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467ED2">
        <w:rPr>
          <w:rFonts w:eastAsia="Times New Roman" w:cs="Times New Roman"/>
          <w:szCs w:val="24"/>
        </w:rPr>
        <w:t>8 m. rugpjūčio 30</w:t>
      </w:r>
      <w:bookmarkStart w:id="0" w:name="_GoBack"/>
      <w:bookmarkEnd w:id="0"/>
      <w:r w:rsidR="00AB6E9B">
        <w:rPr>
          <w:rFonts w:eastAsia="Times New Roman" w:cs="Times New Roman"/>
          <w:szCs w:val="24"/>
        </w:rPr>
        <w:t xml:space="preserve"> </w:t>
      </w:r>
      <w:r w:rsidRPr="002E632C">
        <w:rPr>
          <w:rFonts w:eastAsia="Times New Roman" w:cs="Times New Roman"/>
          <w:szCs w:val="24"/>
        </w:rPr>
        <w:t>d. sprendimo Nr. B1-</w:t>
      </w:r>
      <w:r w:rsidR="00467ED2">
        <w:rPr>
          <w:rFonts w:eastAsia="Times New Roman" w:cs="Times New Roman"/>
          <w:szCs w:val="24"/>
        </w:rPr>
        <w:t xml:space="preserve"> 212</w:t>
      </w:r>
      <w:r w:rsidR="008D7949">
        <w:rPr>
          <w:rFonts w:eastAsia="Times New Roman" w:cs="Times New Roman"/>
          <w:szCs w:val="24"/>
        </w:rPr>
        <w:t xml:space="preserve"> </w:t>
      </w:r>
    </w:p>
    <w:p w:rsidR="002E632C" w:rsidRDefault="00A64A93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="002E632C" w:rsidRPr="002E632C">
        <w:rPr>
          <w:rFonts w:eastAsia="Times New Roman" w:cs="Times New Roman"/>
          <w:szCs w:val="24"/>
        </w:rPr>
        <w:t>riedas</w:t>
      </w:r>
    </w:p>
    <w:p w:rsidR="00C85516" w:rsidRDefault="00C85516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C85516" w:rsidRPr="002E632C" w:rsidRDefault="00C85516" w:rsidP="00C85516">
      <w:pPr>
        <w:tabs>
          <w:tab w:val="left" w:pos="1674"/>
        </w:tabs>
        <w:spacing w:after="0" w:line="240" w:lineRule="auto"/>
        <w:ind w:left="4820" w:right="-851" w:firstLine="142"/>
        <w:rPr>
          <w:rFonts w:eastAsia="Times New Roman" w:cs="Times New Roman"/>
          <w:szCs w:val="24"/>
        </w:rPr>
      </w:pP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BD0823" w:rsidRDefault="00A64A93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SAVIVALDYBE</w:t>
      </w:r>
      <w:r w:rsidR="008D7949">
        <w:rPr>
          <w:rFonts w:eastAsia="Times New Roman" w:cs="Times New Roman"/>
          <w:b/>
          <w:szCs w:val="24"/>
        </w:rPr>
        <w:t>I NUOSAVYBĖS TEISE PRIKLAUSANČIO</w:t>
      </w:r>
      <w:r w:rsidR="00D503BD">
        <w:rPr>
          <w:rFonts w:eastAsia="Times New Roman" w:cs="Times New Roman"/>
          <w:b/>
          <w:szCs w:val="24"/>
        </w:rPr>
        <w:t xml:space="preserve"> </w:t>
      </w:r>
      <w:r w:rsidR="00D503BD" w:rsidRPr="00D503BD">
        <w:rPr>
          <w:rFonts w:eastAsia="Times New Roman" w:cs="Times New Roman"/>
          <w:b/>
          <w:szCs w:val="24"/>
        </w:rPr>
        <w:t>NURAŠOMO</w:t>
      </w:r>
      <w:r w:rsidR="008D7949" w:rsidRPr="00D503BD">
        <w:rPr>
          <w:rFonts w:eastAsia="Times New Roman" w:cs="Times New Roman"/>
          <w:b/>
          <w:szCs w:val="24"/>
        </w:rPr>
        <w:t xml:space="preserve"> </w:t>
      </w:r>
      <w:r w:rsidR="008D7949">
        <w:rPr>
          <w:rFonts w:eastAsia="Times New Roman" w:cs="Times New Roman"/>
          <w:b/>
          <w:szCs w:val="24"/>
        </w:rPr>
        <w:t xml:space="preserve">NEKILNOJAMOJO TURTO, ESANČIO </w:t>
      </w:r>
      <w:r w:rsidR="00D503BD">
        <w:rPr>
          <w:rFonts w:eastAsia="Times New Roman" w:cs="Times New Roman"/>
          <w:b/>
          <w:szCs w:val="24"/>
        </w:rPr>
        <w:t xml:space="preserve">MOLĖTŲ R. SAV., </w:t>
      </w:r>
      <w:r w:rsidR="008D7949">
        <w:rPr>
          <w:rFonts w:eastAsia="Times New Roman" w:cs="Times New Roman"/>
          <w:b/>
          <w:szCs w:val="24"/>
        </w:rPr>
        <w:t>BALNINKŲ SEN., BALNINKŲ MST</w:t>
      </w:r>
      <w:r w:rsidR="00C85516">
        <w:rPr>
          <w:rFonts w:eastAsia="Times New Roman" w:cs="Times New Roman"/>
          <w:b/>
          <w:szCs w:val="24"/>
        </w:rPr>
        <w:t>L</w:t>
      </w:r>
      <w:r w:rsidR="008D7949">
        <w:rPr>
          <w:rFonts w:eastAsia="Times New Roman" w:cs="Times New Roman"/>
          <w:b/>
          <w:szCs w:val="24"/>
        </w:rPr>
        <w:t>., SĄRAŠAS</w:t>
      </w:r>
    </w:p>
    <w:p w:rsidR="008D7949" w:rsidRPr="002E632C" w:rsidRDefault="008D7949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9072" w:type="dxa"/>
        <w:tblLayout w:type="fixed"/>
        <w:tblLook w:val="04A0" w:firstRow="1" w:lastRow="0" w:firstColumn="1" w:lastColumn="0" w:noHBand="0" w:noVBand="1"/>
      </w:tblPr>
      <w:tblGrid>
        <w:gridCol w:w="731"/>
        <w:gridCol w:w="2231"/>
        <w:gridCol w:w="2346"/>
        <w:gridCol w:w="1388"/>
        <w:gridCol w:w="2376"/>
      </w:tblGrid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527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660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1559" w:type="dxa"/>
          </w:tcPr>
          <w:p w:rsidR="008D7949" w:rsidRPr="009B0DD9" w:rsidRDefault="008D7949" w:rsidP="00BD0823">
            <w:r w:rsidRPr="009B0DD9">
              <w:t>Užstatytas plotas m</w:t>
            </w:r>
            <w:r w:rsidRPr="00C85516">
              <w:rPr>
                <w:vertAlign w:val="superscript"/>
              </w:rPr>
              <w:t>2</w:t>
            </w:r>
          </w:p>
        </w:tc>
        <w:tc>
          <w:tcPr>
            <w:tcW w:w="2694" w:type="dxa"/>
          </w:tcPr>
          <w:p w:rsidR="008D7949" w:rsidRPr="00711D03" w:rsidRDefault="008D7949" w:rsidP="00BD08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Stati</w:t>
            </w:r>
            <w:r w:rsidR="00C1677C">
              <w:rPr>
                <w:rFonts w:eastAsia="Times New Roman"/>
              </w:rPr>
              <w:t>nio vertė apskaitymo momentu Eur</w:t>
            </w:r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527" w:type="dxa"/>
          </w:tcPr>
          <w:p w:rsidR="008D7949" w:rsidRPr="00473749" w:rsidRDefault="008D7949" w:rsidP="00BD0823">
            <w:r>
              <w:t>Kiaulidė I</w:t>
            </w:r>
          </w:p>
        </w:tc>
        <w:tc>
          <w:tcPr>
            <w:tcW w:w="2660" w:type="dxa"/>
          </w:tcPr>
          <w:p w:rsidR="008D7949" w:rsidRPr="00B957CA" w:rsidRDefault="008D7949" w:rsidP="00BD0823">
            <w:r>
              <w:t xml:space="preserve">X </w:t>
            </w:r>
            <w:r w:rsidRPr="002507BD">
              <w:t>6128611</w:t>
            </w:r>
            <w:r w:rsidRPr="00B957CA">
              <w:t xml:space="preserve"> </w:t>
            </w:r>
            <w:r>
              <w:t>Y 571170</w:t>
            </w:r>
          </w:p>
        </w:tc>
        <w:tc>
          <w:tcPr>
            <w:tcW w:w="1559" w:type="dxa"/>
          </w:tcPr>
          <w:p w:rsidR="008D7949" w:rsidRPr="009B0DD9" w:rsidRDefault="008D7949" w:rsidP="00C85516">
            <w:pPr>
              <w:jc w:val="center"/>
            </w:pPr>
            <w:r w:rsidRPr="009B0DD9">
              <w:t>920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2044</w:t>
            </w:r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527" w:type="dxa"/>
          </w:tcPr>
          <w:p w:rsidR="008D7949" w:rsidRPr="00473749" w:rsidRDefault="008D7949" w:rsidP="00BD0823">
            <w:r>
              <w:t>Kiaulidė II</w:t>
            </w:r>
          </w:p>
        </w:tc>
        <w:tc>
          <w:tcPr>
            <w:tcW w:w="2660" w:type="dxa"/>
          </w:tcPr>
          <w:p w:rsidR="008D7949" w:rsidRPr="00B957CA" w:rsidRDefault="008D7949" w:rsidP="00BD0823">
            <w:r>
              <w:t>X 6128641 Y 571182</w:t>
            </w:r>
          </w:p>
        </w:tc>
        <w:tc>
          <w:tcPr>
            <w:tcW w:w="1559" w:type="dxa"/>
          </w:tcPr>
          <w:p w:rsidR="008D7949" w:rsidRPr="009B0DD9" w:rsidRDefault="008D7949" w:rsidP="00C85516">
            <w:pPr>
              <w:jc w:val="center"/>
            </w:pPr>
            <w:r w:rsidRPr="009B0DD9">
              <w:t>1620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3407</w:t>
            </w:r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527" w:type="dxa"/>
          </w:tcPr>
          <w:p w:rsidR="008D7949" w:rsidRPr="00473749" w:rsidRDefault="008D7949" w:rsidP="00BD0823">
            <w:r>
              <w:t>Pašarų ruošimo cechas</w:t>
            </w:r>
          </w:p>
        </w:tc>
        <w:tc>
          <w:tcPr>
            <w:tcW w:w="2660" w:type="dxa"/>
          </w:tcPr>
          <w:p w:rsidR="008D7949" w:rsidRDefault="008D7949" w:rsidP="00BD0823">
            <w:r>
              <w:t xml:space="preserve">X 6128653 Y </w:t>
            </w:r>
            <w:r w:rsidRPr="002507BD">
              <w:t>57122</w:t>
            </w:r>
            <w:r>
              <w:t>4</w:t>
            </w:r>
          </w:p>
        </w:tc>
        <w:tc>
          <w:tcPr>
            <w:tcW w:w="1559" w:type="dxa"/>
          </w:tcPr>
          <w:p w:rsidR="008D7949" w:rsidRPr="009B0DD9" w:rsidRDefault="008D7949" w:rsidP="00C85516">
            <w:pPr>
              <w:jc w:val="center"/>
            </w:pPr>
            <w:r w:rsidRPr="009B0DD9">
              <w:t>630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450</w:t>
            </w:r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527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Kiaulidė</w:t>
            </w:r>
            <w:r w:rsidRPr="00162BD0">
              <w:rPr>
                <w:rFonts w:eastAsia="Calibri" w:cs="Times New Roman"/>
                <w:szCs w:val="24"/>
              </w:rPr>
              <w:t xml:space="preserve"> III </w:t>
            </w:r>
          </w:p>
        </w:tc>
        <w:tc>
          <w:tcPr>
            <w:tcW w:w="2660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Times New Roman" w:cs="Times New Roman"/>
                <w:szCs w:val="24"/>
              </w:rPr>
              <w:t>X 6128755 Y 571089.</w:t>
            </w:r>
          </w:p>
        </w:tc>
        <w:tc>
          <w:tcPr>
            <w:tcW w:w="1559" w:type="dxa"/>
          </w:tcPr>
          <w:p w:rsidR="008D7949" w:rsidRPr="009B0DD9" w:rsidRDefault="008D7949" w:rsidP="00C85516">
            <w:pPr>
              <w:jc w:val="center"/>
            </w:pPr>
            <w:r w:rsidRPr="009B0DD9">
              <w:t>818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7123</w:t>
            </w:r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2527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Veršidė</w:t>
            </w:r>
            <w:r w:rsidRPr="00162BD0">
              <w:rPr>
                <w:rFonts w:eastAsia="Calibri" w:cs="Times New Roman"/>
                <w:szCs w:val="24"/>
              </w:rPr>
              <w:t xml:space="preserve"> V</w:t>
            </w:r>
          </w:p>
        </w:tc>
        <w:tc>
          <w:tcPr>
            <w:tcW w:w="2660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Calibri" w:cs="Times New Roman"/>
                <w:szCs w:val="24"/>
              </w:rPr>
              <w:t>X 6128777 Y 571097</w:t>
            </w:r>
          </w:p>
        </w:tc>
        <w:tc>
          <w:tcPr>
            <w:tcW w:w="1559" w:type="dxa"/>
          </w:tcPr>
          <w:p w:rsidR="008D7949" w:rsidRPr="009B0DD9" w:rsidRDefault="008D7949" w:rsidP="00C85516">
            <w:pPr>
              <w:jc w:val="center"/>
            </w:pPr>
            <w:r w:rsidRPr="009B0DD9">
              <w:t>613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516</w:t>
            </w:r>
          </w:p>
        </w:tc>
      </w:tr>
      <w:tr w:rsidR="008D7949" w:rsidRPr="002E632C" w:rsidTr="00C85516">
        <w:tc>
          <w:tcPr>
            <w:tcW w:w="805" w:type="dxa"/>
          </w:tcPr>
          <w:p w:rsidR="008D7949" w:rsidRPr="002E632C" w:rsidRDefault="008D7949" w:rsidP="00BD0823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2527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Calibri" w:cs="Times New Roman"/>
                <w:szCs w:val="24"/>
              </w:rPr>
              <w:t>Sandėlis (medinis) II</w:t>
            </w:r>
          </w:p>
        </w:tc>
        <w:tc>
          <w:tcPr>
            <w:tcW w:w="2660" w:type="dxa"/>
          </w:tcPr>
          <w:p w:rsidR="008D7949" w:rsidRPr="002E632C" w:rsidRDefault="008D7949" w:rsidP="00BD082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162BD0">
              <w:rPr>
                <w:rFonts w:eastAsia="Calibri" w:cs="Times New Roman"/>
                <w:szCs w:val="24"/>
              </w:rPr>
              <w:t>X 6128797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162BD0">
              <w:rPr>
                <w:rFonts w:eastAsia="Calibri" w:cs="Times New Roman"/>
                <w:szCs w:val="24"/>
              </w:rPr>
              <w:t>Y 571118</w:t>
            </w:r>
          </w:p>
        </w:tc>
        <w:tc>
          <w:tcPr>
            <w:tcW w:w="1559" w:type="dxa"/>
          </w:tcPr>
          <w:p w:rsidR="008D7949" w:rsidRDefault="008D7949" w:rsidP="00C85516">
            <w:pPr>
              <w:jc w:val="center"/>
            </w:pPr>
            <w:r w:rsidRPr="009B0DD9">
              <w:t>131</w:t>
            </w:r>
          </w:p>
        </w:tc>
        <w:tc>
          <w:tcPr>
            <w:tcW w:w="2694" w:type="dxa"/>
          </w:tcPr>
          <w:p w:rsidR="008D7949" w:rsidRPr="00711D03" w:rsidRDefault="008D7949" w:rsidP="00C85516">
            <w:pPr>
              <w:spacing w:line="360" w:lineRule="auto"/>
              <w:jc w:val="center"/>
              <w:rPr>
                <w:rFonts w:eastAsia="Times New Roman"/>
              </w:rPr>
            </w:pPr>
            <w:r w:rsidRPr="00711D03">
              <w:rPr>
                <w:rFonts w:eastAsia="Times New Roman"/>
              </w:rPr>
              <w:t>378</w:t>
            </w:r>
          </w:p>
        </w:tc>
      </w:tr>
    </w:tbl>
    <w:p w:rsidR="00F45B30" w:rsidRDefault="003A10E0" w:rsidP="003A10E0">
      <w:pPr>
        <w:jc w:val="center"/>
      </w:pPr>
      <w:r>
        <w:t>___________________________</w:t>
      </w:r>
    </w:p>
    <w:sectPr w:rsidR="00F45B30" w:rsidSect="008D79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143A79"/>
    <w:rsid w:val="0015592E"/>
    <w:rsid w:val="00162BD0"/>
    <w:rsid w:val="002E632C"/>
    <w:rsid w:val="003A10E0"/>
    <w:rsid w:val="00403713"/>
    <w:rsid w:val="00467ED2"/>
    <w:rsid w:val="006029F2"/>
    <w:rsid w:val="0089089E"/>
    <w:rsid w:val="008D7949"/>
    <w:rsid w:val="00A1307D"/>
    <w:rsid w:val="00A64A93"/>
    <w:rsid w:val="00AB6E9B"/>
    <w:rsid w:val="00BD0823"/>
    <w:rsid w:val="00C1677C"/>
    <w:rsid w:val="00C85516"/>
    <w:rsid w:val="00CB37B9"/>
    <w:rsid w:val="00D503BD"/>
    <w:rsid w:val="00D8223E"/>
    <w:rsid w:val="00F45B30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53E1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BD08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10</cp:revision>
  <cp:lastPrinted>2018-08-08T12:02:00Z</cp:lastPrinted>
  <dcterms:created xsi:type="dcterms:W3CDTF">2018-08-07T13:50:00Z</dcterms:created>
  <dcterms:modified xsi:type="dcterms:W3CDTF">2018-08-31T10:38:00Z</dcterms:modified>
</cp:coreProperties>
</file>