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Default="006A62A7" w:rsidP="006A62A7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>D</w:t>
      </w:r>
      <w:r w:rsidRPr="006A62A7">
        <w:rPr>
          <w:noProof/>
        </w:rPr>
        <w:t>ėl savivaldybės</w:t>
      </w:r>
      <w:r w:rsidR="005E1231">
        <w:rPr>
          <w:noProof/>
        </w:rPr>
        <w:t xml:space="preserve"> nekilnojamojo</w:t>
      </w:r>
      <w:r w:rsidRPr="006A62A7">
        <w:rPr>
          <w:noProof/>
        </w:rPr>
        <w:t xml:space="preserve"> turto perdavimo pagal </w:t>
      </w:r>
      <w:r w:rsidRPr="00A27278">
        <w:rPr>
          <w:noProof/>
        </w:rPr>
        <w:t xml:space="preserve">panaudos </w:t>
      </w:r>
      <w:r w:rsidR="00D74CEC" w:rsidRPr="00A27278">
        <w:rPr>
          <w:noProof/>
        </w:rPr>
        <w:t>sutart</w:t>
      </w:r>
      <w:r w:rsidR="00A7134A">
        <w:rPr>
          <w:noProof/>
        </w:rPr>
        <w:t>į</w:t>
      </w:r>
    </w:p>
    <w:p w:rsidR="001B26BF" w:rsidRDefault="001B26BF" w:rsidP="006A62A7">
      <w:pPr>
        <w:tabs>
          <w:tab w:val="left" w:pos="720"/>
          <w:tab w:val="num" w:pos="3960"/>
        </w:tabs>
        <w:jc w:val="center"/>
        <w:rPr>
          <w:noProof/>
        </w:rPr>
      </w:pPr>
    </w:p>
    <w:p w:rsidR="001B26BF" w:rsidRPr="006A62A7" w:rsidRDefault="001B26BF" w:rsidP="006A62A7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1B26BF" w:rsidRDefault="001B26BF" w:rsidP="00CA693A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1. Parengto tarybos sprendimo projekto tikslai ir uždaviniai</w:t>
      </w:r>
    </w:p>
    <w:p w:rsidR="00081439" w:rsidRPr="00602FE7" w:rsidRDefault="001B26BF" w:rsidP="001B26BF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 xml:space="preserve">Molėtų rajono savivaldybės administracija gavo </w:t>
      </w:r>
      <w:r w:rsidR="00081439">
        <w:rPr>
          <w:lang w:val="lt-LT"/>
        </w:rPr>
        <w:t>Molėtų rajono savivaldybės viešosios bibliotekos</w:t>
      </w:r>
      <w:r>
        <w:rPr>
          <w:lang w:val="lt-LT"/>
        </w:rPr>
        <w:t xml:space="preserve"> (toliau – </w:t>
      </w:r>
      <w:r w:rsidR="00081439">
        <w:rPr>
          <w:lang w:val="lt-LT"/>
        </w:rPr>
        <w:t>biblioteka</w:t>
      </w:r>
      <w:r>
        <w:rPr>
          <w:lang w:val="lt-LT"/>
        </w:rPr>
        <w:t xml:space="preserve">) 2018 m. </w:t>
      </w:r>
      <w:r w:rsidR="00081439">
        <w:rPr>
          <w:lang w:val="lt-LT"/>
        </w:rPr>
        <w:t xml:space="preserve">vasario 6 </w:t>
      </w:r>
      <w:r>
        <w:rPr>
          <w:lang w:val="lt-LT"/>
        </w:rPr>
        <w:t xml:space="preserve">d. </w:t>
      </w:r>
      <w:r w:rsidR="00081439">
        <w:rPr>
          <w:lang w:val="lt-LT"/>
        </w:rPr>
        <w:t>prašymą ir Sidabrinių bendruomenės centro (toliau - centras) 2018 m. vasario 5 d. prašymą. Biblioteka ir centras prašo perduoti panaudai patalpas, esančias negyvenamoje patalpoje</w:t>
      </w:r>
      <w:r>
        <w:rPr>
          <w:lang w:val="lt-LT"/>
        </w:rPr>
        <w:t xml:space="preserve"> </w:t>
      </w:r>
      <w:r>
        <w:rPr>
          <w:lang w:val="lt-LT" w:eastAsia="lt-LT"/>
        </w:rPr>
        <w:t xml:space="preserve">Molėtų r. sav., </w:t>
      </w:r>
      <w:r w:rsidR="00081439">
        <w:rPr>
          <w:lang w:val="lt-LT" w:eastAsia="lt-LT"/>
        </w:rPr>
        <w:t xml:space="preserve">Suginčių sen., Sidabrinių k., Sodų g. 3-2. Biblioteka prašo 66,86 kv. m </w:t>
      </w:r>
      <w:r w:rsidR="00081439" w:rsidRPr="00602FE7">
        <w:rPr>
          <w:lang w:val="lt-LT" w:eastAsia="lt-LT"/>
        </w:rPr>
        <w:t>patalpų nuostatuose numatytai veiklai vykdyti, o centras – 170,96 kv. m projekto</w:t>
      </w:r>
      <w:r w:rsidR="00836459">
        <w:rPr>
          <w:lang w:val="lt-LT" w:eastAsia="lt-LT"/>
        </w:rPr>
        <w:t xml:space="preserve"> </w:t>
      </w:r>
      <w:r w:rsidR="00602FE7" w:rsidRPr="00602FE7">
        <w:rPr>
          <w:lang w:val="lt-LT"/>
        </w:rPr>
        <w:t xml:space="preserve">„Leader-11-Molėtai-02-001“ užbaigimui. </w:t>
      </w:r>
      <w:r w:rsidR="00081439" w:rsidRPr="00602FE7">
        <w:rPr>
          <w:lang w:val="lt-LT" w:eastAsia="lt-LT"/>
        </w:rPr>
        <w:t xml:space="preserve">  </w:t>
      </w:r>
      <w:r w:rsidRPr="00602FE7">
        <w:rPr>
          <w:lang w:val="lt-LT" w:eastAsia="lt-LT"/>
        </w:rPr>
        <w:t xml:space="preserve"> </w:t>
      </w:r>
    </w:p>
    <w:p w:rsidR="001B26BF" w:rsidRPr="00FC610D" w:rsidRDefault="001B26BF" w:rsidP="001B26BF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FC610D">
        <w:rPr>
          <w:lang w:val="lt-LT" w:eastAsia="lt-LT"/>
        </w:rPr>
        <w:t>Prašyme</w:t>
      </w:r>
      <w:r w:rsidR="00332686">
        <w:rPr>
          <w:lang w:val="lt-LT" w:eastAsia="lt-LT"/>
        </w:rPr>
        <w:t xml:space="preserve"> biblioteka</w:t>
      </w:r>
      <w:r w:rsidR="00602FE7">
        <w:rPr>
          <w:lang w:val="lt-LT" w:eastAsia="lt-LT"/>
        </w:rPr>
        <w:t xml:space="preserve"> ir centras įsipareig</w:t>
      </w:r>
      <w:r w:rsidRPr="00FC610D">
        <w:rPr>
          <w:lang w:val="lt-LT" w:eastAsia="lt-LT"/>
        </w:rPr>
        <w:t>oja perduot</w:t>
      </w:r>
      <w:r w:rsidR="00332686">
        <w:rPr>
          <w:lang w:val="lt-LT" w:eastAsia="lt-LT"/>
        </w:rPr>
        <w:t>ą</w:t>
      </w:r>
      <w:r w:rsidRPr="00FC610D">
        <w:rPr>
          <w:lang w:val="lt-LT" w:eastAsia="lt-LT"/>
        </w:rPr>
        <w:t xml:space="preserve"> turtą prižiūrėti, </w:t>
      </w:r>
      <w:r w:rsidRPr="00FC610D">
        <w:rPr>
          <w:lang w:val="lt-LT"/>
        </w:rPr>
        <w:t xml:space="preserve">atlikti perduoto turto einamąjį ir kapitalinį remontus. </w:t>
      </w:r>
    </w:p>
    <w:p w:rsidR="001B26BF" w:rsidRDefault="001B26BF" w:rsidP="00CA693A">
      <w:pPr>
        <w:pStyle w:val="Pagrindinistekstas2"/>
        <w:tabs>
          <w:tab w:val="left" w:pos="851"/>
        </w:tabs>
        <w:spacing w:line="360" w:lineRule="auto"/>
        <w:ind w:firstLine="709"/>
        <w:jc w:val="both"/>
      </w:pPr>
      <w:r w:rsidRPr="00FC610D">
        <w:t xml:space="preserve">Prašomą perduoti savivaldybės nekilnojamąjį turtą šiuo metu </w:t>
      </w:r>
      <w:r w:rsidR="00CA693A">
        <w:t xml:space="preserve">patikėjimo teise </w:t>
      </w:r>
      <w:r w:rsidRPr="00FC610D">
        <w:t>valdo Molėtų rajono</w:t>
      </w:r>
      <w:r w:rsidR="00602FE7">
        <w:t xml:space="preserve"> savivaldybės administracij</w:t>
      </w:r>
      <w:r w:rsidR="00CA693A">
        <w:t>a</w:t>
      </w:r>
      <w:r>
        <w:t xml:space="preserve">. Molėtų rajono savivaldybės </w:t>
      </w:r>
      <w:r w:rsidRPr="00203A06">
        <w:t xml:space="preserve">administracijos direktoriaus 2018 m. </w:t>
      </w:r>
      <w:r w:rsidR="00602FE7" w:rsidRPr="00203A06">
        <w:t xml:space="preserve">birželio </w:t>
      </w:r>
      <w:r w:rsidR="00203A06" w:rsidRPr="00203A06">
        <w:t>19</w:t>
      </w:r>
      <w:r w:rsidR="00602FE7" w:rsidRPr="00203A06">
        <w:t xml:space="preserve"> d. </w:t>
      </w:r>
      <w:r w:rsidRPr="00203A06">
        <w:t xml:space="preserve"> įsakymu Nr. B6-</w:t>
      </w:r>
      <w:r w:rsidR="00203A06" w:rsidRPr="00203A06">
        <w:t>495</w:t>
      </w:r>
      <w:r w:rsidRPr="00203A06">
        <w:t xml:space="preserve"> „Dėl Molėtų rajono savivaldybės turto pripažinimo nereikalingu</w:t>
      </w:r>
      <w:r>
        <w:t xml:space="preserve"> savivaldybės funkcijoms vykdyti“ turtas pripažintas nereikalingu savivaldybės funkcijoms vykdyti ir siūloma jį perduoti pagal pan</w:t>
      </w:r>
      <w:r w:rsidR="00CA693A">
        <w:t>audos sutartis</w:t>
      </w:r>
      <w:r>
        <w:t xml:space="preserve">. </w:t>
      </w:r>
    </w:p>
    <w:p w:rsidR="001B26BF" w:rsidRDefault="001B26BF" w:rsidP="001B26BF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>
        <w:t>Parengto sprendimo projekto tikslas – perduoti</w:t>
      </w:r>
      <w:r>
        <w:rPr>
          <w:bCs/>
        </w:rPr>
        <w:t xml:space="preserve"> </w:t>
      </w:r>
      <w:r w:rsidR="00602FE7">
        <w:rPr>
          <w:bCs/>
        </w:rPr>
        <w:t>bibliotekai ir centrui s</w:t>
      </w:r>
      <w:r>
        <w:t>avivaldybei nuosavybės teise priklausantį ir šiuo metu Molėtų rajono savivaldybės administracijos patikėjimo teise valdomą nekilnojamąjį tu</w:t>
      </w:r>
      <w:r w:rsidR="00602FE7">
        <w:t>rtą pagal turto panaudos sutartis</w:t>
      </w:r>
      <w:r>
        <w:t>.</w:t>
      </w:r>
    </w:p>
    <w:p w:rsidR="001B26BF" w:rsidRDefault="001B26BF" w:rsidP="00CA693A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2. Šiuo metu esantis teisinis reglamentavimas</w:t>
      </w:r>
      <w:r w:rsidR="00332686">
        <w:rPr>
          <w:b/>
          <w:lang w:val="lt-LT"/>
        </w:rPr>
        <w:t>: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vietos saviva</w:t>
      </w:r>
      <w:r w:rsidR="00544620">
        <w:rPr>
          <w:lang w:val="lt-LT"/>
        </w:rPr>
        <w:t>ldos įstatymo 6 straipsnio 3, 12</w:t>
      </w:r>
      <w:r w:rsidR="00602FE7">
        <w:rPr>
          <w:lang w:val="lt-LT"/>
        </w:rPr>
        <w:t>, 13</w:t>
      </w:r>
      <w:r>
        <w:rPr>
          <w:lang w:val="lt-LT"/>
        </w:rPr>
        <w:t xml:space="preserve"> punktai, 16 straipsnio 2 dalies 26 punktas;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valstybės ir savivaldybių turto valdymo, naudojimo ir disponavimo juo įstatymo 14 straipsnio 1 dalies 2 punktas, 3, 4 dalys</w:t>
      </w:r>
      <w:r w:rsidR="00544620">
        <w:rPr>
          <w:lang w:val="lt-LT"/>
        </w:rPr>
        <w:t>, 27 straipsnio 1 dalies 2 punktas</w:t>
      </w:r>
      <w:r>
        <w:rPr>
          <w:lang w:val="lt-LT"/>
        </w:rPr>
        <w:t>;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</w:t>
      </w:r>
      <w:r w:rsidR="0097741D">
        <w:rPr>
          <w:lang w:val="lt-LT"/>
        </w:rPr>
        <w:t xml:space="preserve">Molėtų rajono savivaldybės tarybos </w:t>
      </w:r>
      <w:r>
        <w:rPr>
          <w:lang w:val="lt-LT"/>
        </w:rPr>
        <w:t>2017 m. liepos 27 d. sprendimo Nr. B1-135 redakcija)</w:t>
      </w:r>
      <w:r w:rsidR="00602FE7">
        <w:rPr>
          <w:lang w:val="lt-LT"/>
        </w:rPr>
        <w:t xml:space="preserve"> 4.1, </w:t>
      </w:r>
      <w:r>
        <w:rPr>
          <w:lang w:val="lt-LT"/>
        </w:rPr>
        <w:t>4.</w:t>
      </w:r>
      <w:r w:rsidR="00602FE7">
        <w:rPr>
          <w:lang w:val="lt-LT"/>
        </w:rPr>
        <w:t>4</w:t>
      </w:r>
      <w:r>
        <w:rPr>
          <w:lang w:val="lt-LT"/>
        </w:rPr>
        <w:t>, 6.1 papunkčiai.</w:t>
      </w:r>
    </w:p>
    <w:p w:rsidR="001B26BF" w:rsidRDefault="001B26BF" w:rsidP="00CA693A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 xml:space="preserve">3. Galimos teigiamos ir neigiamos pasekmės priėmus siūlomą tarybos sprendimo projektą </w:t>
      </w:r>
    </w:p>
    <w:p w:rsidR="001B26BF" w:rsidRDefault="001B26BF" w:rsidP="001B26BF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Teigiamos pasekmės – perduotas turtas bus naudojamas</w:t>
      </w:r>
      <w:r w:rsidR="00602FE7">
        <w:rPr>
          <w:lang w:val="lt-LT"/>
        </w:rPr>
        <w:t xml:space="preserve"> bibliotekos nuostatuose numatytai veiklai ir centro </w:t>
      </w:r>
      <w:r w:rsidR="00602FE7" w:rsidRPr="00602FE7">
        <w:rPr>
          <w:lang w:val="lt-LT" w:eastAsia="lt-LT"/>
        </w:rPr>
        <w:t>projekto</w:t>
      </w:r>
      <w:r w:rsidR="00602FE7" w:rsidRPr="00602FE7">
        <w:rPr>
          <w:lang w:val="lt-LT"/>
        </w:rPr>
        <w:t>„Leader-11-Molėtai-02-001“ užbaigimui</w:t>
      </w:r>
      <w:r w:rsidR="00544620" w:rsidRPr="00FC610D">
        <w:rPr>
          <w:lang w:val="lt-LT"/>
        </w:rPr>
        <w:t>.</w:t>
      </w:r>
    </w:p>
    <w:p w:rsidR="00332686" w:rsidRDefault="001B26BF" w:rsidP="0033268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1B26BF" w:rsidRPr="00332686" w:rsidRDefault="001B26BF" w:rsidP="00CA693A">
      <w:pPr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lastRenderedPageBreak/>
        <w:t xml:space="preserve">4. Priemonės sprendimui įgyvendinti </w:t>
      </w:r>
    </w:p>
    <w:p w:rsidR="001B26BF" w:rsidRDefault="001B26BF" w:rsidP="001B26BF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>
        <w:rPr>
          <w:lang w:val="lt-LT"/>
        </w:rPr>
        <w:t>Bus parengt</w:t>
      </w:r>
      <w:r w:rsidR="00602FE7">
        <w:rPr>
          <w:lang w:val="lt-LT"/>
        </w:rPr>
        <w:t>os</w:t>
      </w:r>
      <w:r>
        <w:rPr>
          <w:lang w:val="lt-LT"/>
        </w:rPr>
        <w:t xml:space="preserve"> ir pasirašyt</w:t>
      </w:r>
      <w:r w:rsidR="00602FE7">
        <w:rPr>
          <w:lang w:val="lt-LT"/>
        </w:rPr>
        <w:t>os</w:t>
      </w:r>
      <w:r>
        <w:rPr>
          <w:lang w:val="lt-LT"/>
        </w:rPr>
        <w:t xml:space="preserve"> turto panaudos sutart</w:t>
      </w:r>
      <w:r w:rsidR="00602FE7">
        <w:rPr>
          <w:lang w:val="lt-LT"/>
        </w:rPr>
        <w:t>ys</w:t>
      </w:r>
      <w:r>
        <w:rPr>
          <w:lang w:val="lt-LT"/>
        </w:rPr>
        <w:t xml:space="preserve"> bei turto perdavimo ir priėmimo akta</w:t>
      </w:r>
      <w:r w:rsidR="00602FE7">
        <w:rPr>
          <w:lang w:val="lt-LT"/>
        </w:rPr>
        <w:t>i</w:t>
      </w:r>
      <w:r>
        <w:rPr>
          <w:rFonts w:eastAsia="Calibri"/>
          <w:lang w:val="lt-LT"/>
        </w:rPr>
        <w:t>.</w:t>
      </w:r>
    </w:p>
    <w:p w:rsidR="001B26BF" w:rsidRDefault="001B26BF" w:rsidP="00CA69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  <w:r>
        <w:rPr>
          <w:lang w:val="lt-LT"/>
        </w:rPr>
        <w:t xml:space="preserve"> 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1B26BF" w:rsidRDefault="001B26BF" w:rsidP="00CA69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 xml:space="preserve">6. Vykdytojai, įvykdymo terminai </w:t>
      </w:r>
    </w:p>
    <w:p w:rsidR="001B26BF" w:rsidRDefault="001B26BF" w:rsidP="001B26BF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rajono savivaldybės administracija.</w:t>
      </w:r>
    </w:p>
    <w:p w:rsidR="001B26BF" w:rsidRDefault="001B26BF" w:rsidP="001B26BF">
      <w:pPr>
        <w:tabs>
          <w:tab w:val="left" w:pos="1674"/>
        </w:tabs>
        <w:rPr>
          <w:lang w:val="lt-LT"/>
        </w:rPr>
      </w:pP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sectPr w:rsidR="006A62A7" w:rsidRPr="00E221CE" w:rsidSect="00CA693A">
      <w:headerReference w:type="even" r:id="rId7"/>
      <w:headerReference w:type="default" r:id="rId8"/>
      <w:pgSz w:w="11906" w:h="16838"/>
      <w:pgMar w:top="851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30" w:rsidRDefault="00572E30">
      <w:r>
        <w:separator/>
      </w:r>
    </w:p>
  </w:endnote>
  <w:endnote w:type="continuationSeparator" w:id="0">
    <w:p w:rsidR="00572E30" w:rsidRDefault="0057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30" w:rsidRDefault="00572E30">
      <w:r>
        <w:separator/>
      </w:r>
    </w:p>
  </w:footnote>
  <w:footnote w:type="continuationSeparator" w:id="0">
    <w:p w:rsidR="00572E30" w:rsidRDefault="0057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693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85F84"/>
    <w:rsid w:val="001B26BF"/>
    <w:rsid w:val="001B699C"/>
    <w:rsid w:val="001F3745"/>
    <w:rsid w:val="001F7F87"/>
    <w:rsid w:val="00201897"/>
    <w:rsid w:val="0020366D"/>
    <w:rsid w:val="00203A06"/>
    <w:rsid w:val="00204EB1"/>
    <w:rsid w:val="0022181E"/>
    <w:rsid w:val="002278B2"/>
    <w:rsid w:val="0023042A"/>
    <w:rsid w:val="002361B3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2B0B"/>
    <w:rsid w:val="003E1172"/>
    <w:rsid w:val="003F1BED"/>
    <w:rsid w:val="004024BF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D05FB"/>
    <w:rsid w:val="004E6E8A"/>
    <w:rsid w:val="004F6A3A"/>
    <w:rsid w:val="00526E21"/>
    <w:rsid w:val="00544620"/>
    <w:rsid w:val="00544BE7"/>
    <w:rsid w:val="0057256E"/>
    <w:rsid w:val="00572E30"/>
    <w:rsid w:val="00574F38"/>
    <w:rsid w:val="00584EB4"/>
    <w:rsid w:val="005B59C0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126A8"/>
    <w:rsid w:val="007233A2"/>
    <w:rsid w:val="0072565B"/>
    <w:rsid w:val="00731F1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3046E"/>
    <w:rsid w:val="00831C18"/>
    <w:rsid w:val="00836459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8F6A18"/>
    <w:rsid w:val="00917374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0CFA"/>
    <w:rsid w:val="00A02A5D"/>
    <w:rsid w:val="00A128D1"/>
    <w:rsid w:val="00A24482"/>
    <w:rsid w:val="00A27278"/>
    <w:rsid w:val="00A43AA4"/>
    <w:rsid w:val="00A542D2"/>
    <w:rsid w:val="00A55C7F"/>
    <w:rsid w:val="00A65256"/>
    <w:rsid w:val="00A7134A"/>
    <w:rsid w:val="00A75D0B"/>
    <w:rsid w:val="00A75F23"/>
    <w:rsid w:val="00A91484"/>
    <w:rsid w:val="00A93A7F"/>
    <w:rsid w:val="00AA066E"/>
    <w:rsid w:val="00AA6D5A"/>
    <w:rsid w:val="00AB3D85"/>
    <w:rsid w:val="00AC06DE"/>
    <w:rsid w:val="00AE72DD"/>
    <w:rsid w:val="00B0674F"/>
    <w:rsid w:val="00B075F5"/>
    <w:rsid w:val="00B31CFB"/>
    <w:rsid w:val="00B43051"/>
    <w:rsid w:val="00B73A87"/>
    <w:rsid w:val="00B77339"/>
    <w:rsid w:val="00B86775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46E4F"/>
    <w:rsid w:val="00C70A30"/>
    <w:rsid w:val="00C70D36"/>
    <w:rsid w:val="00C84B9F"/>
    <w:rsid w:val="00C9478E"/>
    <w:rsid w:val="00CA4C4B"/>
    <w:rsid w:val="00CA693A"/>
    <w:rsid w:val="00CA7B97"/>
    <w:rsid w:val="00CB023F"/>
    <w:rsid w:val="00CB31C3"/>
    <w:rsid w:val="00CC50BC"/>
    <w:rsid w:val="00CD45D4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A1FCE"/>
    <w:rsid w:val="00DA793D"/>
    <w:rsid w:val="00DB10B2"/>
    <w:rsid w:val="00DB4411"/>
    <w:rsid w:val="00DC7DF3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6F20"/>
    <w:rsid w:val="00E51AE0"/>
    <w:rsid w:val="00E603A1"/>
    <w:rsid w:val="00E65270"/>
    <w:rsid w:val="00E82965"/>
    <w:rsid w:val="00E942CC"/>
    <w:rsid w:val="00EA7650"/>
    <w:rsid w:val="00EB283B"/>
    <w:rsid w:val="00EB414B"/>
    <w:rsid w:val="00EC6435"/>
    <w:rsid w:val="00EE10BA"/>
    <w:rsid w:val="00EE451E"/>
    <w:rsid w:val="00EF39F9"/>
    <w:rsid w:val="00F367FE"/>
    <w:rsid w:val="00F43B63"/>
    <w:rsid w:val="00F43FE6"/>
    <w:rsid w:val="00F45149"/>
    <w:rsid w:val="00F73236"/>
    <w:rsid w:val="00F966C1"/>
    <w:rsid w:val="00FA0239"/>
    <w:rsid w:val="00FA1E91"/>
    <w:rsid w:val="00FB3A04"/>
    <w:rsid w:val="00FC610D"/>
    <w:rsid w:val="00FD0C62"/>
    <w:rsid w:val="00FD54F7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FFADE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2018-06-19T17:15:00Z</dcterms:created>
  <dcterms:modified xsi:type="dcterms:W3CDTF">2018-06-20T13:51:00Z</dcterms:modified>
</cp:coreProperties>
</file>