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F56F3">
        <w:rPr>
          <w:b/>
          <w:caps/>
          <w:noProof/>
        </w:rPr>
        <w:t xml:space="preserve"> molėtų rajono savivaldybės </w:t>
      </w:r>
      <w:r w:rsidR="00302D31">
        <w:rPr>
          <w:b/>
          <w:caps/>
          <w:noProof/>
        </w:rPr>
        <w:t xml:space="preserve">tarybos 2018 m. vasario 22 d. sprendimo Nr. B1-28 </w:t>
      </w:r>
      <w:r w:rsidR="00302D31" w:rsidRPr="00302D31">
        <w:rPr>
          <w:b/>
          <w:caps/>
          <w:noProof/>
        </w:rPr>
        <w:t>„</w:t>
      </w:r>
      <w:r w:rsidR="00302D31">
        <w:rPr>
          <w:b/>
          <w:caps/>
          <w:noProof/>
        </w:rPr>
        <w:t>Dėl Molėtų rajono savivaldybės strateginio veiklos plano 2018-2020 metams patvirtinimo</w:t>
      </w:r>
      <w:r w:rsidR="00302D31" w:rsidRPr="00302D31">
        <w:rPr>
          <w:b/>
          <w:caps/>
          <w:noProof/>
        </w:rPr>
        <w:t>“</w:t>
      </w:r>
      <w:r w:rsidR="00302D31">
        <w:rPr>
          <w:b/>
          <w:caps/>
          <w:noProof/>
        </w:rPr>
        <w:t xml:space="preserve"> </w:t>
      </w:r>
      <w:r w:rsidR="00DC01E4">
        <w:rPr>
          <w:b/>
          <w:caps/>
          <w:noProof/>
        </w:rPr>
        <w:t>pakeitimo</w:t>
      </w:r>
      <w:r w:rsidR="00302D3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F56F3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F56F3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F56F3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02D31" w:rsidRDefault="00302D31" w:rsidP="002C7EAC">
      <w:pPr>
        <w:tabs>
          <w:tab w:val="left" w:pos="680"/>
          <w:tab w:val="left" w:pos="1206"/>
        </w:tabs>
        <w:spacing w:line="360" w:lineRule="auto"/>
      </w:pPr>
    </w:p>
    <w:p w:rsidR="002C7EAC" w:rsidRDefault="00A24D5D" w:rsidP="0099134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F0F1A">
        <w:t>Vadovaudam</w:t>
      </w:r>
      <w:r>
        <w:t>asi Lietuvos Respublikos vietos savivaldos įstatymo 18 straipsnio 1</w:t>
      </w:r>
      <w:r w:rsidR="00780A93">
        <w:t xml:space="preserve"> dalimi</w:t>
      </w:r>
      <w:r w:rsidR="002C7EAC">
        <w:t xml:space="preserve">, </w:t>
      </w:r>
      <w:r w:rsidR="00991340">
        <w:t>Molėtų rajono savivaldybės strateginio planavimo organizavimo tvarkos aprašo, patvirtinto Molėtų rajono savivaldybės tarybos 2017 m. liepos 27 d. sprendimu Nr. B1-154 „Dėl Molėtų rajono savivaldybės strateginio planavimo organizavimo tvarkos aprašo patvirtinimo“, 33 p</w:t>
      </w:r>
      <w:r w:rsidR="003C29A4">
        <w:t>unktu,</w:t>
      </w:r>
      <w:r w:rsidR="00991340">
        <w:t xml:space="preserve"> </w:t>
      </w:r>
      <w:r w:rsidR="002C7EAC">
        <w:t xml:space="preserve">atsižvelgdama į </w:t>
      </w:r>
      <w:r w:rsidR="00E01E28">
        <w:t>Molėtų rajono savivaldybės 2018-2024 metų strateginį plėtros planą, patvirtintą Molėtų rajono savivaldybės tarybos 2018 m. sausio 25 d. sprendimu Nr. B1-3 „Dėl Molėtų rajono savivaldybės 2018-2024 metų strategini</w:t>
      </w:r>
      <w:r w:rsidR="00991340">
        <w:t>o plėtros plano patvirtinimo“</w:t>
      </w:r>
      <w:r w:rsidR="003C29A4">
        <w:t>, Molėtų rajono savivaldybės administracijos Architektūros ir teritorijų planavimo skyriaus ir Kultūros ir švietimo skyriaus pasiūlymus dėl Molėtų rajono savivaldybės 2018-2020-ųjų metų strateginio veiklos plano koregavimo</w:t>
      </w:r>
      <w:r w:rsidR="002A3035">
        <w:t>,</w:t>
      </w:r>
    </w:p>
    <w:p w:rsidR="00B7222D" w:rsidRDefault="002A3035" w:rsidP="000046F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</w:t>
      </w:r>
      <w:r w:rsidR="00BD28DB">
        <w:t xml:space="preserve"> n u s p r e n d ž i a</w:t>
      </w:r>
      <w:r w:rsidR="00B7222D">
        <w:t>:</w:t>
      </w:r>
    </w:p>
    <w:p w:rsidR="000046F9" w:rsidRDefault="00B7222D" w:rsidP="000046F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</w:t>
      </w:r>
      <w:r w:rsidR="00387576">
        <w:t xml:space="preserve">akeisti Molėtų rajono savivaldybės strateginio veiklos plano </w:t>
      </w:r>
      <w:r w:rsidR="0025209F">
        <w:t>2018-2020 metams</w:t>
      </w:r>
      <w:r w:rsidR="00D66C47">
        <w:t xml:space="preserve">, </w:t>
      </w:r>
      <w:r w:rsidR="00FC5A48" w:rsidRPr="00B7222D">
        <w:t>patvirtinto Molėtų rajono savivaldybės tarybos 2018 m. vasario 22 d. sprendimu Nr. B1-28 „Dėl Molėtų rajono savivaldybės strateginio veiklos plano 2018-2020 metams patvirtinimo“</w:t>
      </w:r>
      <w:r w:rsidRPr="00B7222D">
        <w:t>,</w:t>
      </w:r>
      <w:r w:rsidR="000046F9" w:rsidRPr="00B7222D">
        <w:t xml:space="preserve"> </w:t>
      </w:r>
      <w:r w:rsidR="0025209F" w:rsidRPr="00B7222D">
        <w:t>Kultūros</w:t>
      </w:r>
      <w:r w:rsidR="0025209F">
        <w:t>, sporto ir jaunimo politikos plėtro</w:t>
      </w:r>
      <w:r w:rsidR="00F6529B">
        <w:t xml:space="preserve">s ir bendruomeniškumo skatinimo </w:t>
      </w:r>
      <w:r w:rsidR="0025209F">
        <w:t>programos</w:t>
      </w:r>
      <w:r w:rsidR="000046F9">
        <w:t>:</w:t>
      </w:r>
    </w:p>
    <w:p w:rsidR="001E70EE" w:rsidRDefault="00745509" w:rsidP="001E70EE">
      <w:pPr>
        <w:pStyle w:val="Sraopastraipa"/>
        <w:numPr>
          <w:ilvl w:val="0"/>
          <w:numId w:val="4"/>
        </w:numPr>
        <w:tabs>
          <w:tab w:val="left" w:pos="680"/>
          <w:tab w:val="left" w:pos="1206"/>
        </w:tabs>
        <w:spacing w:line="360" w:lineRule="auto"/>
        <w:ind w:left="0" w:firstLine="1247"/>
        <w:jc w:val="both"/>
      </w:pPr>
      <w:r>
        <w:t xml:space="preserve">01 tikslo „Teikti besimokančios visuomenės poreikius atitinkančias švietimo paslaugas“ 01 uždavinio „Užtikrinti kryptingą jaunimo politikos įgyvendinimą“ priemonės 05.01.01.09 </w:t>
      </w:r>
      <w:r w:rsidR="00D1619F" w:rsidRPr="00B75437">
        <w:t>eilutę</w:t>
      </w:r>
      <w:r w:rsidRPr="00B75437">
        <w:t xml:space="preserve"> ir j</w:t>
      </w:r>
      <w:r w:rsidR="00D1619F" w:rsidRPr="00B75437">
        <w:t>ą</w:t>
      </w:r>
      <w:r w:rsidRPr="00B75437">
        <w:t xml:space="preserve"> </w:t>
      </w:r>
      <w:r w:rsidR="00D1619F">
        <w:t>išdėstyti taip:</w:t>
      </w:r>
    </w:p>
    <w:p w:rsidR="00D1619F" w:rsidRDefault="00D1619F" w:rsidP="00D1619F">
      <w:pPr>
        <w:tabs>
          <w:tab w:val="left" w:pos="680"/>
          <w:tab w:val="left" w:pos="1206"/>
        </w:tabs>
        <w:spacing w:line="360" w:lineRule="auto"/>
        <w:jc w:val="both"/>
      </w:pPr>
      <w:r>
        <w:t>„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2661"/>
        <w:gridCol w:w="418"/>
        <w:gridCol w:w="572"/>
        <w:gridCol w:w="564"/>
        <w:gridCol w:w="564"/>
        <w:gridCol w:w="1683"/>
        <w:gridCol w:w="561"/>
        <w:gridCol w:w="700"/>
        <w:gridCol w:w="701"/>
      </w:tblGrid>
      <w:tr w:rsidR="001E70EE" w:rsidRPr="001E70EE" w:rsidTr="001E70EE">
        <w:trPr>
          <w:trHeight w:val="5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70EE" w:rsidRPr="00F97C5C" w:rsidRDefault="001E70EE" w:rsidP="001E70EE">
            <w:pPr>
              <w:jc w:val="center"/>
              <w:rPr>
                <w:bCs/>
                <w:lang w:eastAsia="lt-LT"/>
              </w:rPr>
            </w:pPr>
            <w:r w:rsidRPr="00F97C5C">
              <w:rPr>
                <w:bCs/>
                <w:lang w:eastAsia="lt-LT"/>
              </w:rPr>
              <w:t>05.01.01.09.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0EE" w:rsidRPr="00F97C5C" w:rsidRDefault="001E70EE" w:rsidP="00F97C5C">
            <w:pPr>
              <w:rPr>
                <w:lang w:eastAsia="lt-LT"/>
              </w:rPr>
            </w:pPr>
            <w:r w:rsidRPr="00F97C5C">
              <w:rPr>
                <w:lang w:eastAsia="lt-LT"/>
              </w:rPr>
              <w:t>Jaunimo iniciatyvų finansavimas, vadovaujantis Molėtų rajono savivaldybės jaunimo iniciatyvų finansavimo tvarkos aprašu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0EE" w:rsidRPr="00F97C5C" w:rsidRDefault="001E70EE" w:rsidP="001E70EE">
            <w:pPr>
              <w:jc w:val="center"/>
              <w:rPr>
                <w:lang w:eastAsia="lt-LT"/>
              </w:rPr>
            </w:pPr>
            <w:r w:rsidRPr="00F97C5C">
              <w:rPr>
                <w:lang w:eastAsia="lt-LT"/>
              </w:rPr>
              <w:t>SB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E70EE" w:rsidRPr="00F97C5C" w:rsidRDefault="001E70EE" w:rsidP="001E70EE">
            <w:pPr>
              <w:jc w:val="center"/>
              <w:rPr>
                <w:lang w:eastAsia="lt-LT"/>
              </w:rPr>
            </w:pPr>
            <w:r w:rsidRPr="00F97C5C">
              <w:rPr>
                <w:lang w:eastAsia="lt-LT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70EE" w:rsidRPr="00F97C5C" w:rsidRDefault="001E70EE" w:rsidP="001E70EE">
            <w:pPr>
              <w:jc w:val="center"/>
              <w:rPr>
                <w:lang w:eastAsia="lt-LT"/>
              </w:rPr>
            </w:pPr>
            <w:r w:rsidRPr="00F97C5C">
              <w:rPr>
                <w:lang w:eastAsia="lt-LT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0EE" w:rsidRPr="00F97C5C" w:rsidRDefault="001E70EE" w:rsidP="001E70EE">
            <w:pPr>
              <w:jc w:val="center"/>
              <w:rPr>
                <w:lang w:eastAsia="lt-LT"/>
              </w:rPr>
            </w:pPr>
            <w:r w:rsidRPr="00F97C5C">
              <w:rPr>
                <w:lang w:eastAsia="lt-LT"/>
              </w:rPr>
              <w:t>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0EE" w:rsidRPr="00F97C5C" w:rsidRDefault="001E70EE" w:rsidP="001E70EE">
            <w:pPr>
              <w:rPr>
                <w:lang w:eastAsia="lt-LT"/>
              </w:rPr>
            </w:pPr>
            <w:r w:rsidRPr="00F97C5C">
              <w:rPr>
                <w:lang w:eastAsia="lt-LT"/>
              </w:rPr>
              <w:t>Jaunimo iniciatyvų skaičius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EE" w:rsidRPr="00F97C5C" w:rsidRDefault="001E70EE" w:rsidP="001E70EE">
            <w:pPr>
              <w:jc w:val="center"/>
              <w:rPr>
                <w:lang w:eastAsia="lt-LT"/>
              </w:rPr>
            </w:pPr>
            <w:r w:rsidRPr="00F97C5C">
              <w:rPr>
                <w:lang w:eastAsia="lt-LT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EE" w:rsidRPr="00F97C5C" w:rsidRDefault="001E70EE" w:rsidP="001E70EE">
            <w:pPr>
              <w:jc w:val="center"/>
              <w:rPr>
                <w:lang w:eastAsia="lt-LT"/>
              </w:rPr>
            </w:pPr>
            <w:r w:rsidRPr="00F97C5C">
              <w:rPr>
                <w:lang w:eastAsia="lt-LT"/>
              </w:rPr>
              <w:t>7,0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EE" w:rsidRPr="00F97C5C" w:rsidRDefault="001E70EE" w:rsidP="001E70EE">
            <w:pPr>
              <w:jc w:val="center"/>
              <w:rPr>
                <w:lang w:eastAsia="lt-LT"/>
              </w:rPr>
            </w:pPr>
            <w:r w:rsidRPr="00F97C5C">
              <w:rPr>
                <w:lang w:eastAsia="lt-LT"/>
              </w:rPr>
              <w:t>10,0</w:t>
            </w:r>
          </w:p>
        </w:tc>
      </w:tr>
    </w:tbl>
    <w:p w:rsidR="001E70EE" w:rsidRDefault="00D1619F" w:rsidP="001E70EE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</w:p>
    <w:p w:rsidR="0025209F" w:rsidRDefault="00F6529B" w:rsidP="000046F9">
      <w:pPr>
        <w:pStyle w:val="Sraopastraipa"/>
        <w:numPr>
          <w:ilvl w:val="0"/>
          <w:numId w:val="4"/>
        </w:numPr>
        <w:tabs>
          <w:tab w:val="left" w:pos="680"/>
          <w:tab w:val="left" w:pos="1206"/>
        </w:tabs>
        <w:spacing w:line="360" w:lineRule="auto"/>
        <w:ind w:left="0" w:firstLine="1247"/>
        <w:jc w:val="both"/>
      </w:pPr>
      <w:r>
        <w:lastRenderedPageBreak/>
        <w:t>04 tikslo</w:t>
      </w:r>
      <w:r w:rsidR="00745509">
        <w:t xml:space="preserve"> „Vystyti laisvalaikio ir kultūros paslaugų įvairovę regione“</w:t>
      </w:r>
      <w:r>
        <w:t xml:space="preserve"> 02 uždavinio</w:t>
      </w:r>
      <w:r w:rsidR="00745509">
        <w:t xml:space="preserve"> „Užtikrinti kultūros paveldo saugojimą, tvarkymą ir populiarinimą“ priemonės 05.04.02.03 </w:t>
      </w:r>
      <w:r w:rsidR="00D1619F" w:rsidRPr="00B75437">
        <w:t>eilutę</w:t>
      </w:r>
      <w:r w:rsidR="00745509" w:rsidRPr="00B75437">
        <w:t xml:space="preserve"> ir j</w:t>
      </w:r>
      <w:r w:rsidR="00D1619F" w:rsidRPr="00B75437">
        <w:t>ą</w:t>
      </w:r>
      <w:r w:rsidR="00745509" w:rsidRPr="00B75437">
        <w:t xml:space="preserve"> </w:t>
      </w:r>
      <w:r w:rsidR="00745509">
        <w:t xml:space="preserve">išdėstyti taip: </w:t>
      </w:r>
    </w:p>
    <w:p w:rsidR="00D1619F" w:rsidRPr="00B75437" w:rsidRDefault="00D1619F" w:rsidP="00D1619F">
      <w:pPr>
        <w:tabs>
          <w:tab w:val="left" w:pos="680"/>
          <w:tab w:val="left" w:pos="1206"/>
        </w:tabs>
        <w:spacing w:line="360" w:lineRule="auto"/>
        <w:jc w:val="both"/>
      </w:pPr>
      <w:r w:rsidRPr="00B75437">
        <w:t>„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407"/>
        <w:gridCol w:w="585"/>
        <w:gridCol w:w="592"/>
        <w:gridCol w:w="566"/>
        <w:gridCol w:w="1693"/>
        <w:gridCol w:w="562"/>
        <w:gridCol w:w="703"/>
        <w:gridCol w:w="703"/>
      </w:tblGrid>
      <w:tr w:rsidR="00054577" w:rsidTr="00054577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577" w:rsidRPr="00F97C5C" w:rsidRDefault="00054577" w:rsidP="00BE792C">
            <w:pPr>
              <w:jc w:val="center"/>
              <w:rPr>
                <w:bCs/>
              </w:rPr>
            </w:pPr>
            <w:r w:rsidRPr="00F97C5C">
              <w:rPr>
                <w:bCs/>
              </w:rPr>
              <w:t>05.04.02.03.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4577" w:rsidRPr="00F97C5C" w:rsidRDefault="00054577" w:rsidP="00F97C5C">
            <w:r w:rsidRPr="00F97C5C">
              <w:t>Sakralinių objektų restauravimo ir pritaikymo visuomenės ir turizmo poreikiams finansavimas, vadovaujant</w:t>
            </w:r>
            <w:r w:rsidRPr="00B36DD1">
              <w:t xml:space="preserve">is </w:t>
            </w:r>
            <w:r w:rsidR="00F97C5C" w:rsidRPr="00B36DD1">
              <w:t>Molėtų rajono savivaldybės</w:t>
            </w:r>
            <w:r w:rsidR="00F97C5C">
              <w:t xml:space="preserve"> r</w:t>
            </w:r>
            <w:r w:rsidRPr="00F97C5C">
              <w:t>eliginių bendruomenių projektų finansavimo tvarkos aprašu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577" w:rsidRPr="00F97C5C" w:rsidRDefault="00054577" w:rsidP="00BE792C">
            <w:pPr>
              <w:jc w:val="center"/>
            </w:pPr>
            <w:r w:rsidRPr="00F97C5C">
              <w:t>SB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4577" w:rsidRPr="00F97C5C" w:rsidRDefault="00054577" w:rsidP="00BE792C">
            <w:pPr>
              <w:jc w:val="center"/>
            </w:pPr>
            <w:r w:rsidRPr="00F97C5C">
              <w:t>11,00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577" w:rsidRPr="00F97C5C" w:rsidRDefault="00054577" w:rsidP="00BE792C">
            <w:pPr>
              <w:jc w:val="center"/>
            </w:pPr>
            <w:r w:rsidRPr="00F97C5C">
              <w:t>15,00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577" w:rsidRPr="00F97C5C" w:rsidRDefault="00054577" w:rsidP="00BE792C">
            <w:pPr>
              <w:jc w:val="center"/>
            </w:pPr>
            <w:r w:rsidRPr="00F97C5C">
              <w:t>20,00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7" w:rsidRPr="00F97C5C" w:rsidRDefault="00054577" w:rsidP="00BE792C">
            <w:r w:rsidRPr="00F97C5C">
              <w:t>Finansuotų projektų skaičius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7" w:rsidRPr="00F97C5C" w:rsidRDefault="00054577" w:rsidP="00BE792C">
            <w:pPr>
              <w:jc w:val="center"/>
            </w:pPr>
            <w:r w:rsidRPr="00F97C5C">
              <w:t>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7" w:rsidRPr="00F97C5C" w:rsidRDefault="00054577" w:rsidP="00BE792C">
            <w:pPr>
              <w:jc w:val="center"/>
            </w:pPr>
            <w:r w:rsidRPr="00F97C5C">
              <w:t>9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77" w:rsidRPr="00F97C5C" w:rsidRDefault="00054577" w:rsidP="00BE792C">
            <w:pPr>
              <w:jc w:val="center"/>
            </w:pPr>
            <w:r w:rsidRPr="00F97C5C">
              <w:t>10</w:t>
            </w:r>
          </w:p>
        </w:tc>
      </w:tr>
    </w:tbl>
    <w:p w:rsidR="00054577" w:rsidRDefault="00D1619F" w:rsidP="00054577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5437">
        <w:tab/>
        <w:t>„</w:t>
      </w:r>
    </w:p>
    <w:p w:rsidR="00054577" w:rsidRDefault="00054577" w:rsidP="00054577">
      <w:pPr>
        <w:tabs>
          <w:tab w:val="left" w:pos="680"/>
          <w:tab w:val="left" w:pos="1206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56D5F3CD8304553BA753880277D154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031EA" w:rsidRDefault="003031EA" w:rsidP="007951EA">
      <w:pPr>
        <w:tabs>
          <w:tab w:val="left" w:pos="7513"/>
        </w:tabs>
      </w:pPr>
    </w:p>
    <w:p w:rsidR="007951EA" w:rsidRPr="003031EA" w:rsidRDefault="007951EA" w:rsidP="003031EA">
      <w:bookmarkStart w:id="7" w:name="_GoBack"/>
      <w:bookmarkEnd w:id="7"/>
    </w:p>
    <w:sectPr w:rsidR="007951EA" w:rsidRPr="00303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A0" w:rsidRDefault="00AB2AA0">
      <w:r>
        <w:separator/>
      </w:r>
    </w:p>
  </w:endnote>
  <w:endnote w:type="continuationSeparator" w:id="0">
    <w:p w:rsidR="00AB2AA0" w:rsidRDefault="00AB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A0" w:rsidRDefault="00AB2AA0">
      <w:r>
        <w:separator/>
      </w:r>
    </w:p>
  </w:footnote>
  <w:footnote w:type="continuationSeparator" w:id="0">
    <w:p w:rsidR="00AB2AA0" w:rsidRDefault="00AB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031E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49A"/>
    <w:multiLevelType w:val="hybridMultilevel"/>
    <w:tmpl w:val="FA9A7F10"/>
    <w:lvl w:ilvl="0" w:tplc="A3604D6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A5B3994"/>
    <w:multiLevelType w:val="hybridMultilevel"/>
    <w:tmpl w:val="81762B30"/>
    <w:lvl w:ilvl="0" w:tplc="86E6A00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571A44F6"/>
    <w:multiLevelType w:val="hybridMultilevel"/>
    <w:tmpl w:val="2F52A5A4"/>
    <w:lvl w:ilvl="0" w:tplc="E0E2EA04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7E5558DB"/>
    <w:multiLevelType w:val="hybridMultilevel"/>
    <w:tmpl w:val="A59CD52C"/>
    <w:lvl w:ilvl="0" w:tplc="9DA8BDD2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A0"/>
    <w:rsid w:val="000046F9"/>
    <w:rsid w:val="00054577"/>
    <w:rsid w:val="00112A6F"/>
    <w:rsid w:val="001156B7"/>
    <w:rsid w:val="0012091C"/>
    <w:rsid w:val="00132437"/>
    <w:rsid w:val="001C7BBC"/>
    <w:rsid w:val="001E70EE"/>
    <w:rsid w:val="00211F14"/>
    <w:rsid w:val="0025209F"/>
    <w:rsid w:val="002A3035"/>
    <w:rsid w:val="002C7EAC"/>
    <w:rsid w:val="002D53DE"/>
    <w:rsid w:val="00302D31"/>
    <w:rsid w:val="003031EA"/>
    <w:rsid w:val="00305758"/>
    <w:rsid w:val="00341D56"/>
    <w:rsid w:val="00384B4D"/>
    <w:rsid w:val="00387576"/>
    <w:rsid w:val="00392DBD"/>
    <w:rsid w:val="003975CE"/>
    <w:rsid w:val="003A6785"/>
    <w:rsid w:val="003A762C"/>
    <w:rsid w:val="003C29A4"/>
    <w:rsid w:val="004968FC"/>
    <w:rsid w:val="004F285B"/>
    <w:rsid w:val="00503B36"/>
    <w:rsid w:val="00504780"/>
    <w:rsid w:val="00561916"/>
    <w:rsid w:val="00595101"/>
    <w:rsid w:val="005A4424"/>
    <w:rsid w:val="005F38B6"/>
    <w:rsid w:val="006213AE"/>
    <w:rsid w:val="00686116"/>
    <w:rsid w:val="00745509"/>
    <w:rsid w:val="00776F64"/>
    <w:rsid w:val="00780A93"/>
    <w:rsid w:val="00794407"/>
    <w:rsid w:val="00794C2F"/>
    <w:rsid w:val="007951EA"/>
    <w:rsid w:val="00796C66"/>
    <w:rsid w:val="007A30A2"/>
    <w:rsid w:val="007A3F5C"/>
    <w:rsid w:val="007E4516"/>
    <w:rsid w:val="00872337"/>
    <w:rsid w:val="0089317E"/>
    <w:rsid w:val="008A401C"/>
    <w:rsid w:val="008F56F3"/>
    <w:rsid w:val="0093412A"/>
    <w:rsid w:val="00991340"/>
    <w:rsid w:val="009B4614"/>
    <w:rsid w:val="009E70D9"/>
    <w:rsid w:val="00A24D5D"/>
    <w:rsid w:val="00AB2AA0"/>
    <w:rsid w:val="00AE325A"/>
    <w:rsid w:val="00B36DD1"/>
    <w:rsid w:val="00B41563"/>
    <w:rsid w:val="00B7222D"/>
    <w:rsid w:val="00B75437"/>
    <w:rsid w:val="00BA65BB"/>
    <w:rsid w:val="00BB70B1"/>
    <w:rsid w:val="00BD28DB"/>
    <w:rsid w:val="00C16EA1"/>
    <w:rsid w:val="00CC1DF9"/>
    <w:rsid w:val="00CC7621"/>
    <w:rsid w:val="00D03D5A"/>
    <w:rsid w:val="00D1619F"/>
    <w:rsid w:val="00D66C47"/>
    <w:rsid w:val="00D74773"/>
    <w:rsid w:val="00D8136A"/>
    <w:rsid w:val="00DB7660"/>
    <w:rsid w:val="00DC01E4"/>
    <w:rsid w:val="00DC6469"/>
    <w:rsid w:val="00E01E28"/>
    <w:rsid w:val="00E032E8"/>
    <w:rsid w:val="00E36127"/>
    <w:rsid w:val="00EE645F"/>
    <w:rsid w:val="00EF6A79"/>
    <w:rsid w:val="00F54307"/>
    <w:rsid w:val="00F6529B"/>
    <w:rsid w:val="00F97C5C"/>
    <w:rsid w:val="00FB77DF"/>
    <w:rsid w:val="00FC5A48"/>
    <w:rsid w:val="00FE0D95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B58A068-8736-4B05-83D1-0764C2EB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9317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CC762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C76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D5F3CD8304553BA753880277D15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C60BC1B-8CA7-4516-8932-81D7445A6CFE}"/>
      </w:docPartPr>
      <w:docPartBody>
        <w:p w:rsidR="00E809A8" w:rsidRDefault="00E809A8">
          <w:pPr>
            <w:pStyle w:val="256D5F3CD8304553BA753880277D154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A8"/>
    <w:rsid w:val="00E8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6D5F3CD8304553BA753880277D1541">
    <w:name w:val="256D5F3CD8304553BA753880277D1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2</Pages>
  <Words>306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Guobytė Loreta</cp:lastModifiedBy>
  <cp:revision>4</cp:revision>
  <cp:lastPrinted>2018-04-16T04:52:00Z</cp:lastPrinted>
  <dcterms:created xsi:type="dcterms:W3CDTF">2018-04-16T04:54:00Z</dcterms:created>
  <dcterms:modified xsi:type="dcterms:W3CDTF">2018-04-17T06:05:00Z</dcterms:modified>
</cp:coreProperties>
</file>