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D5D61">
        <w:rPr>
          <w:b/>
          <w:caps/>
          <w:noProof/>
        </w:rPr>
        <w:t xml:space="preserve"> PRITARIMO MOLĖTŲ RAJONO SAVIVALDYBĖS KULTŪROS ĮSTAIGŲ VADOVŲ 201</w:t>
      </w:r>
      <w:r w:rsidR="004D2FA0">
        <w:rPr>
          <w:b/>
          <w:caps/>
          <w:noProof/>
        </w:rPr>
        <w:t>7</w:t>
      </w:r>
      <w:r w:rsidR="009D5D61">
        <w:rPr>
          <w:b/>
          <w:caps/>
          <w:noProof/>
        </w:rPr>
        <w:t xml:space="preserve"> METŲ ATASKAITOMS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D2FA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D2FA0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D2FA0">
        <w:t> </w:t>
      </w:r>
      <w:r w:rsidR="004D2FA0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D5D61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EE29BD" w:rsidRDefault="00EE29BD" w:rsidP="009B4614">
      <w:pPr>
        <w:tabs>
          <w:tab w:val="left" w:pos="680"/>
          <w:tab w:val="left" w:pos="1206"/>
        </w:tabs>
        <w:spacing w:line="360" w:lineRule="auto"/>
      </w:pPr>
    </w:p>
    <w:p w:rsidR="00EE29BD" w:rsidRDefault="009D5D61" w:rsidP="00EE29BD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</w:t>
      </w:r>
      <w:r w:rsidR="00EE29BD">
        <w:t>Vadovaudamasi Lietuvos Respublikos vietos savivaldos įstatymo 16</w:t>
      </w:r>
      <w:r>
        <w:t xml:space="preserve"> straipsnio 2 dalies 19 punktu bei Molėtų rajono savivaldybės tarybos veiklos reglamento, patvirtinto Molėtų rajono savivaldybės tarybos 2015 m. rugsėjo 24 d. sprendimu Nr.B1-215 „Dėl Molėtų rajono savivaldybės tarybos veiklos reglamento patvirtinimo“ (Molėtų rajono savivaldybės tarybos 2015 m. gruodžio 17 d. sprendimo Nr.B1-256 redakcija), 210 punktu,</w:t>
      </w:r>
    </w:p>
    <w:p w:rsidR="00027661" w:rsidRDefault="009D5D61" w:rsidP="00EE29BD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</w:t>
      </w:r>
      <w:r w:rsidR="00EE29BD">
        <w:t>Molėtų rajono savivaldybės taryba n u s p r e n d ž i a</w:t>
      </w:r>
      <w:r w:rsidR="00027661">
        <w:t>:</w:t>
      </w:r>
      <w:r w:rsidR="00EE29BD">
        <w:t xml:space="preserve"> </w:t>
      </w:r>
    </w:p>
    <w:p w:rsidR="00EE29BD" w:rsidRDefault="00027661" w:rsidP="004D2FA0">
      <w:pPr>
        <w:tabs>
          <w:tab w:val="left" w:pos="680"/>
          <w:tab w:val="left" w:pos="1206"/>
        </w:tabs>
        <w:spacing w:line="360" w:lineRule="auto"/>
        <w:jc w:val="both"/>
      </w:pPr>
      <w:r>
        <w:t>P</w:t>
      </w:r>
      <w:r w:rsidR="00EE29BD">
        <w:t>ritarti Molėtų rajono savivaldybės kultūros</w:t>
      </w:r>
      <w:r w:rsidR="004D2FA0">
        <w:t xml:space="preserve"> įstaigų vadovų 2017</w:t>
      </w:r>
      <w:r w:rsidR="000723A3">
        <w:t xml:space="preserve"> metų </w:t>
      </w:r>
      <w:bookmarkStart w:id="6" w:name="_GoBack"/>
      <w:bookmarkEnd w:id="6"/>
      <w:r w:rsidR="00EE29BD">
        <w:t>ataskaitoms</w:t>
      </w:r>
      <w:r w:rsidR="000723A3">
        <w:t xml:space="preserve"> (pridedama)</w:t>
      </w:r>
      <w:r w:rsidR="00EE29BD">
        <w:t>:</w:t>
      </w:r>
    </w:p>
    <w:p w:rsidR="00EE29BD" w:rsidRDefault="00EE29BD" w:rsidP="00EE29BD">
      <w:pPr>
        <w:tabs>
          <w:tab w:val="left" w:pos="680"/>
          <w:tab w:val="left" w:pos="1674"/>
        </w:tabs>
        <w:spacing w:line="360" w:lineRule="auto"/>
        <w:jc w:val="both"/>
      </w:pPr>
      <w:r>
        <w:t xml:space="preserve">            </w:t>
      </w:r>
      <w:r w:rsidR="004D2FA0">
        <w:t>1</w:t>
      </w:r>
      <w:r>
        <w:t>. Molėtų krašto muziejaus direktoriaus.</w:t>
      </w:r>
    </w:p>
    <w:p w:rsidR="00EE29BD" w:rsidRDefault="00EE29BD" w:rsidP="00EE29BD">
      <w:pPr>
        <w:tabs>
          <w:tab w:val="left" w:pos="1674"/>
        </w:tabs>
        <w:spacing w:line="360" w:lineRule="auto"/>
      </w:pPr>
      <w:r>
        <w:t xml:space="preserve">            </w:t>
      </w:r>
      <w:r w:rsidR="004D2FA0">
        <w:t>2</w:t>
      </w:r>
      <w:r>
        <w:t>. Molėtų kultūros centro direktoriaus.</w:t>
      </w:r>
    </w:p>
    <w:p w:rsidR="00EE29BD" w:rsidRDefault="00EE29BD" w:rsidP="004D2FA0">
      <w:pPr>
        <w:tabs>
          <w:tab w:val="left" w:pos="1674"/>
        </w:tabs>
        <w:spacing w:line="360" w:lineRule="auto"/>
      </w:pPr>
      <w:r>
        <w:t xml:space="preserve">            </w:t>
      </w:r>
      <w:r w:rsidR="004D2FA0">
        <w:t>3. Molėtų rajono savivaldybės viešosios bibliotekos</w:t>
      </w:r>
      <w:r>
        <w:t xml:space="preserve"> direktoriaus. </w:t>
      </w:r>
    </w:p>
    <w:p w:rsidR="00EE29BD" w:rsidRDefault="00EE29BD" w:rsidP="009D5D61">
      <w:pPr>
        <w:spacing w:line="360" w:lineRule="auto"/>
        <w:ind w:firstLine="680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2D17096D85B4A778A9852AD8975B5F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4D2FA0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17" w:rsidRDefault="00D47A17">
      <w:r>
        <w:separator/>
      </w:r>
    </w:p>
  </w:endnote>
  <w:endnote w:type="continuationSeparator" w:id="0">
    <w:p w:rsidR="00D47A17" w:rsidRDefault="00D4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17" w:rsidRDefault="00D47A17">
      <w:r>
        <w:separator/>
      </w:r>
    </w:p>
  </w:footnote>
  <w:footnote w:type="continuationSeparator" w:id="0">
    <w:p w:rsidR="00D47A17" w:rsidRDefault="00D4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2FA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BD"/>
    <w:rsid w:val="00027661"/>
    <w:rsid w:val="000723A3"/>
    <w:rsid w:val="001156B7"/>
    <w:rsid w:val="0012091C"/>
    <w:rsid w:val="00132437"/>
    <w:rsid w:val="001B02D4"/>
    <w:rsid w:val="00211F14"/>
    <w:rsid w:val="002A3B04"/>
    <w:rsid w:val="002E273F"/>
    <w:rsid w:val="00305758"/>
    <w:rsid w:val="00341D56"/>
    <w:rsid w:val="00384B4D"/>
    <w:rsid w:val="003975CE"/>
    <w:rsid w:val="003A762C"/>
    <w:rsid w:val="004968FC"/>
    <w:rsid w:val="004D2FA0"/>
    <w:rsid w:val="004F285B"/>
    <w:rsid w:val="00503B36"/>
    <w:rsid w:val="00504780"/>
    <w:rsid w:val="00561916"/>
    <w:rsid w:val="005A4424"/>
    <w:rsid w:val="005F38B6"/>
    <w:rsid w:val="006213AE"/>
    <w:rsid w:val="006C0820"/>
    <w:rsid w:val="00776F64"/>
    <w:rsid w:val="00784785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D5D61"/>
    <w:rsid w:val="009E70D9"/>
    <w:rsid w:val="00A30184"/>
    <w:rsid w:val="00AE325A"/>
    <w:rsid w:val="00B251FF"/>
    <w:rsid w:val="00BA65BB"/>
    <w:rsid w:val="00BB70B1"/>
    <w:rsid w:val="00C16EA1"/>
    <w:rsid w:val="00CC1DF9"/>
    <w:rsid w:val="00D03D5A"/>
    <w:rsid w:val="00D47A17"/>
    <w:rsid w:val="00D8136A"/>
    <w:rsid w:val="00DB7660"/>
    <w:rsid w:val="00DC6469"/>
    <w:rsid w:val="00E032E8"/>
    <w:rsid w:val="00E75107"/>
    <w:rsid w:val="00EE29BD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7715C"/>
  <w15:chartTrackingRefBased/>
  <w15:docId w15:val="{F09678E1-A6E9-43FD-840D-8C1B8CF0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17096D85B4A778A9852AD8975B5F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F24C13-89EC-4344-B938-B9681E25166E}"/>
      </w:docPartPr>
      <w:docPartBody>
        <w:p w:rsidR="0068534E" w:rsidRDefault="0068534E">
          <w:pPr>
            <w:pStyle w:val="72D17096D85B4A778A9852AD8975B5F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4E"/>
    <w:rsid w:val="00173833"/>
    <w:rsid w:val="0068534E"/>
    <w:rsid w:val="00C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2D17096D85B4A778A9852AD8975B5FC">
    <w:name w:val="72D17096D85B4A778A9852AD8975B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Matkevičius Gintautas</cp:lastModifiedBy>
  <cp:revision>4</cp:revision>
  <cp:lastPrinted>2001-06-05T13:05:00Z</cp:lastPrinted>
  <dcterms:created xsi:type="dcterms:W3CDTF">2018-04-13T12:32:00Z</dcterms:created>
  <dcterms:modified xsi:type="dcterms:W3CDTF">2018-04-16T11:47:00Z</dcterms:modified>
</cp:coreProperties>
</file>