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59" w:rsidRDefault="00E359B3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t xml:space="preserve">        </w:t>
      </w:r>
      <w:r w:rsidR="00746386">
        <w:rPr>
          <w:lang w:val="lt-LT"/>
        </w:rPr>
        <w:t>AIŠKINAMASIS RAŠTAS</w:t>
      </w:r>
    </w:p>
    <w:p w:rsidR="00CE1CB9" w:rsidRDefault="00B55859" w:rsidP="00CE1CB9">
      <w:pPr>
        <w:tabs>
          <w:tab w:val="num" w:pos="0"/>
          <w:tab w:val="left" w:pos="720"/>
        </w:tabs>
        <w:ind w:firstLine="360"/>
        <w:jc w:val="center"/>
        <w:rPr>
          <w:lang w:val="lt-LT"/>
        </w:rPr>
      </w:pPr>
      <w:r>
        <w:rPr>
          <w:lang w:val="lt-LT"/>
        </w:rPr>
        <w:t xml:space="preserve">Dėl </w:t>
      </w:r>
      <w:r w:rsidR="003C38B2">
        <w:rPr>
          <w:lang w:val="lt-LT"/>
        </w:rPr>
        <w:t xml:space="preserve">Molėtų rajono savivaldybės </w:t>
      </w:r>
      <w:r w:rsidR="004E792B">
        <w:rPr>
          <w:lang w:val="lt-LT"/>
        </w:rPr>
        <w:t xml:space="preserve">leidimų važiuoti vietinės reikšmės keliais ir gatvėmis </w:t>
      </w:r>
      <w:proofErr w:type="spellStart"/>
      <w:r w:rsidR="004E792B">
        <w:rPr>
          <w:lang w:val="lt-LT"/>
        </w:rPr>
        <w:t>didžiagabaritėmis</w:t>
      </w:r>
      <w:proofErr w:type="spellEnd"/>
      <w:r w:rsidR="004E792B">
        <w:rPr>
          <w:lang w:val="lt-LT"/>
        </w:rPr>
        <w:t xml:space="preserve"> ir (ar) sunkiasvorėmis transporto priemonėmis (jų junginiais) išdavimo ir mokesčių mokėjimo tvarkos aprašo </w:t>
      </w:r>
      <w:r>
        <w:rPr>
          <w:lang w:val="lt-LT"/>
        </w:rPr>
        <w:t>patvirtinimo</w:t>
      </w:r>
    </w:p>
    <w:p w:rsidR="00E26C23" w:rsidRPr="00A14C32" w:rsidRDefault="009279B3" w:rsidP="00CE1CB9">
      <w:pPr>
        <w:tabs>
          <w:tab w:val="num" w:pos="0"/>
          <w:tab w:val="left" w:pos="720"/>
        </w:tabs>
        <w:ind w:firstLine="360"/>
        <w:jc w:val="center"/>
        <w:rPr>
          <w:b/>
          <w:bCs/>
          <w:lang w:val="lt-LT"/>
        </w:rPr>
      </w:pPr>
      <w:r>
        <w:rPr>
          <w:lang w:val="lt-LT"/>
        </w:rPr>
        <w:t xml:space="preserve"> </w:t>
      </w:r>
      <w:r w:rsidR="00B55859">
        <w:rPr>
          <w:lang w:val="lt-LT"/>
        </w:rPr>
        <w:t xml:space="preserve">  </w:t>
      </w:r>
    </w:p>
    <w:p w:rsidR="00175DC2" w:rsidRDefault="00CE1CB9" w:rsidP="003C38B2">
      <w:pPr>
        <w:pStyle w:val="Betarp1"/>
        <w:spacing w:line="360" w:lineRule="auto"/>
        <w:ind w:firstLine="360"/>
        <w:jc w:val="both"/>
        <w:rPr>
          <w:lang w:eastAsia="ar-SA"/>
        </w:rPr>
      </w:pPr>
      <w:r>
        <w:rPr>
          <w:b/>
        </w:rPr>
        <w:t xml:space="preserve">      </w:t>
      </w:r>
      <w:r w:rsidR="00175DC2" w:rsidRPr="00FB3A04">
        <w:rPr>
          <w:b/>
        </w:rPr>
        <w:t xml:space="preserve">1. </w:t>
      </w:r>
      <w:r w:rsidR="00175DC2">
        <w:rPr>
          <w:b/>
        </w:rPr>
        <w:t>P</w:t>
      </w:r>
      <w:r w:rsidR="00175DC2" w:rsidRPr="007F3552">
        <w:rPr>
          <w:b/>
          <w:lang w:val="pt-BR"/>
        </w:rPr>
        <w:t>arengto tarybos sprendimo projekto tiksl</w:t>
      </w:r>
      <w:r w:rsidR="00175DC2">
        <w:rPr>
          <w:b/>
          <w:lang w:val="pt-BR"/>
        </w:rPr>
        <w:t>ai</w:t>
      </w:r>
      <w:r w:rsidR="00175DC2" w:rsidRPr="007F3552">
        <w:rPr>
          <w:b/>
          <w:lang w:val="pt-BR"/>
        </w:rPr>
        <w:t xml:space="preserve"> ir uždavini</w:t>
      </w:r>
      <w:r w:rsidR="00175DC2">
        <w:rPr>
          <w:b/>
          <w:lang w:val="pt-BR"/>
        </w:rPr>
        <w:t>ai</w:t>
      </w:r>
      <w:r w:rsidR="00175DC2">
        <w:rPr>
          <w:lang w:eastAsia="ar-SA"/>
        </w:rPr>
        <w:t xml:space="preserve"> </w:t>
      </w:r>
    </w:p>
    <w:p w:rsidR="006913DB" w:rsidRDefault="00E7101A" w:rsidP="003C38B2">
      <w:pPr>
        <w:spacing w:line="360" w:lineRule="auto"/>
        <w:jc w:val="both"/>
      </w:pPr>
      <w:r>
        <w:rPr>
          <w:lang w:eastAsia="ar-SA"/>
        </w:rPr>
        <w:tab/>
      </w:r>
      <w:proofErr w:type="spellStart"/>
      <w:r w:rsidR="003C38B2">
        <w:t>N</w:t>
      </w:r>
      <w:r w:rsidR="00E8771B">
        <w:t>audotis</w:t>
      </w:r>
      <w:proofErr w:type="spellEnd"/>
      <w:r w:rsidR="00E8771B">
        <w:t xml:space="preserve"> </w:t>
      </w:r>
      <w:proofErr w:type="spellStart"/>
      <w:r w:rsidR="00E8771B">
        <w:t>vietinės</w:t>
      </w:r>
      <w:proofErr w:type="spellEnd"/>
      <w:r w:rsidR="00E8771B">
        <w:t xml:space="preserve"> </w:t>
      </w:r>
      <w:proofErr w:type="spellStart"/>
      <w:r w:rsidR="00E8771B">
        <w:t>reikšmės</w:t>
      </w:r>
      <w:proofErr w:type="spellEnd"/>
      <w:r w:rsidR="00E8771B">
        <w:t xml:space="preserve"> </w:t>
      </w:r>
      <w:proofErr w:type="spellStart"/>
      <w:r w:rsidR="00E8771B">
        <w:t>keliais</w:t>
      </w:r>
      <w:proofErr w:type="spellEnd"/>
      <w:r w:rsidR="00E8771B">
        <w:t xml:space="preserve"> </w:t>
      </w:r>
      <w:r w:rsidR="003C38B2">
        <w:t xml:space="preserve">ir </w:t>
      </w:r>
      <w:proofErr w:type="spellStart"/>
      <w:r w:rsidR="003C38B2">
        <w:t>gatvėmis</w:t>
      </w:r>
      <w:proofErr w:type="spellEnd"/>
      <w:r w:rsidR="003C38B2">
        <w:t xml:space="preserve"> </w:t>
      </w:r>
      <w:proofErr w:type="spellStart"/>
      <w:r w:rsidR="00E8771B">
        <w:t>važiuojant</w:t>
      </w:r>
      <w:proofErr w:type="spellEnd"/>
      <w:r w:rsidR="00E8771B">
        <w:t xml:space="preserve"> </w:t>
      </w:r>
      <w:proofErr w:type="spellStart"/>
      <w:r w:rsidR="00E8771B">
        <w:t>didžiagabarit</w:t>
      </w:r>
      <w:r w:rsidR="003C38B2">
        <w:t>ė</w:t>
      </w:r>
      <w:r w:rsidR="00E8771B">
        <w:t>mis</w:t>
      </w:r>
      <w:proofErr w:type="spellEnd"/>
      <w:r w:rsidR="00E8771B">
        <w:t xml:space="preserve"> ir (</w:t>
      </w:r>
      <w:proofErr w:type="spellStart"/>
      <w:r w:rsidR="00E8771B">
        <w:t>ar</w:t>
      </w:r>
      <w:proofErr w:type="spellEnd"/>
      <w:r w:rsidR="00E8771B">
        <w:t xml:space="preserve">) </w:t>
      </w:r>
      <w:proofErr w:type="spellStart"/>
      <w:r w:rsidR="006913DB">
        <w:t>sunkiasvorėmis</w:t>
      </w:r>
      <w:proofErr w:type="spellEnd"/>
      <w:r w:rsidR="006913DB">
        <w:t xml:space="preserve"> </w:t>
      </w:r>
      <w:proofErr w:type="spellStart"/>
      <w:r w:rsidR="006913DB">
        <w:t>transport</w:t>
      </w:r>
      <w:r w:rsidR="003C38B2">
        <w:t>o</w:t>
      </w:r>
      <w:proofErr w:type="spellEnd"/>
      <w:r w:rsidR="006913DB">
        <w:t xml:space="preserve"> </w:t>
      </w:r>
      <w:proofErr w:type="spellStart"/>
      <w:r w:rsidR="006913DB">
        <w:t>priemonėmis</w:t>
      </w:r>
      <w:proofErr w:type="spellEnd"/>
      <w:r w:rsidR="006913DB">
        <w:t xml:space="preserve"> </w:t>
      </w:r>
      <w:proofErr w:type="spellStart"/>
      <w:r w:rsidR="006913DB">
        <w:t>galima</w:t>
      </w:r>
      <w:proofErr w:type="spellEnd"/>
      <w:r w:rsidR="006913DB">
        <w:t xml:space="preserve"> </w:t>
      </w:r>
      <w:proofErr w:type="spellStart"/>
      <w:r w:rsidR="006913DB">
        <w:t>tik</w:t>
      </w:r>
      <w:proofErr w:type="spellEnd"/>
      <w:r w:rsidR="006913DB">
        <w:t xml:space="preserve"> </w:t>
      </w:r>
      <w:proofErr w:type="spellStart"/>
      <w:r w:rsidR="006913DB">
        <w:t>suderinus</w:t>
      </w:r>
      <w:proofErr w:type="spellEnd"/>
      <w:r w:rsidR="006913DB">
        <w:t xml:space="preserve"> </w:t>
      </w:r>
      <w:proofErr w:type="spellStart"/>
      <w:r w:rsidR="006913DB">
        <w:t>su</w:t>
      </w:r>
      <w:proofErr w:type="spellEnd"/>
      <w:r w:rsidR="006913DB">
        <w:t xml:space="preserve"> </w:t>
      </w:r>
      <w:proofErr w:type="spellStart"/>
      <w:r w:rsidR="006913DB">
        <w:t>kelio</w:t>
      </w:r>
      <w:proofErr w:type="spellEnd"/>
      <w:r w:rsidR="006913DB">
        <w:t xml:space="preserve"> </w:t>
      </w:r>
      <w:proofErr w:type="spellStart"/>
      <w:r w:rsidR="006913DB">
        <w:t>savininku</w:t>
      </w:r>
      <w:proofErr w:type="spellEnd"/>
      <w:r w:rsidR="006913DB">
        <w:t xml:space="preserve"> ir </w:t>
      </w:r>
      <w:proofErr w:type="spellStart"/>
      <w:r w:rsidR="006913DB">
        <w:t>gavus</w:t>
      </w:r>
      <w:proofErr w:type="spellEnd"/>
      <w:r w:rsidR="006913DB">
        <w:t xml:space="preserve"> </w:t>
      </w:r>
      <w:proofErr w:type="gramStart"/>
      <w:r w:rsidR="006913DB">
        <w:t>jo</w:t>
      </w:r>
      <w:proofErr w:type="gramEnd"/>
      <w:r w:rsidR="006913DB">
        <w:t xml:space="preserve"> </w:t>
      </w:r>
      <w:proofErr w:type="spellStart"/>
      <w:r w:rsidR="006913DB">
        <w:t>leidimą</w:t>
      </w:r>
      <w:proofErr w:type="spellEnd"/>
      <w:r w:rsidR="006913DB">
        <w:t xml:space="preserve">. </w:t>
      </w:r>
      <w:proofErr w:type="spellStart"/>
      <w:r w:rsidR="006913DB">
        <w:t>Leidimai</w:t>
      </w:r>
      <w:proofErr w:type="spellEnd"/>
      <w:r w:rsidR="006913DB">
        <w:t xml:space="preserve"> </w:t>
      </w:r>
      <w:proofErr w:type="spellStart"/>
      <w:r w:rsidR="006913DB">
        <w:t>išduodami</w:t>
      </w:r>
      <w:proofErr w:type="spellEnd"/>
      <w:r w:rsidR="006913DB">
        <w:t xml:space="preserve"> </w:t>
      </w:r>
      <w:proofErr w:type="spellStart"/>
      <w:r w:rsidR="006913DB">
        <w:t>savivaldybių</w:t>
      </w:r>
      <w:proofErr w:type="spellEnd"/>
      <w:r w:rsidR="006913DB">
        <w:t xml:space="preserve"> </w:t>
      </w:r>
      <w:proofErr w:type="spellStart"/>
      <w:r w:rsidR="006913DB">
        <w:t>tarybų</w:t>
      </w:r>
      <w:proofErr w:type="spellEnd"/>
      <w:r w:rsidR="006913DB">
        <w:t xml:space="preserve"> </w:t>
      </w:r>
      <w:proofErr w:type="spellStart"/>
      <w:r w:rsidR="006913DB">
        <w:t>nustatyta</w:t>
      </w:r>
      <w:proofErr w:type="spellEnd"/>
      <w:r w:rsidR="006913DB">
        <w:t xml:space="preserve"> </w:t>
      </w:r>
      <w:proofErr w:type="spellStart"/>
      <w:r w:rsidR="006913DB">
        <w:t>tvarka</w:t>
      </w:r>
      <w:proofErr w:type="spellEnd"/>
      <w:r w:rsidR="006913DB">
        <w:t xml:space="preserve">, </w:t>
      </w:r>
      <w:proofErr w:type="spellStart"/>
      <w:r w:rsidR="006913DB">
        <w:t>sumokėjus</w:t>
      </w:r>
      <w:proofErr w:type="spellEnd"/>
      <w:r w:rsidR="006913DB">
        <w:t xml:space="preserve"> </w:t>
      </w:r>
      <w:proofErr w:type="spellStart"/>
      <w:r w:rsidR="006913DB">
        <w:t>įstatymų</w:t>
      </w:r>
      <w:proofErr w:type="spellEnd"/>
      <w:r w:rsidR="006913DB">
        <w:t xml:space="preserve"> </w:t>
      </w:r>
      <w:proofErr w:type="spellStart"/>
      <w:r w:rsidR="006913DB">
        <w:t>nustatyto</w:t>
      </w:r>
      <w:proofErr w:type="spellEnd"/>
      <w:r w:rsidR="006913DB">
        <w:t xml:space="preserve"> </w:t>
      </w:r>
      <w:proofErr w:type="spellStart"/>
      <w:r w:rsidR="006913DB">
        <w:t>dydžio</w:t>
      </w:r>
      <w:proofErr w:type="spellEnd"/>
      <w:r w:rsidR="006913DB">
        <w:t xml:space="preserve"> </w:t>
      </w:r>
      <w:proofErr w:type="spellStart"/>
      <w:r w:rsidR="006913DB">
        <w:t>mokestį</w:t>
      </w:r>
      <w:proofErr w:type="spellEnd"/>
      <w:r w:rsidR="006913DB">
        <w:t xml:space="preserve"> </w:t>
      </w:r>
      <w:proofErr w:type="spellStart"/>
      <w:r w:rsidR="006913DB">
        <w:t>už</w:t>
      </w:r>
      <w:proofErr w:type="spellEnd"/>
      <w:r w:rsidR="006913DB">
        <w:t xml:space="preserve"> </w:t>
      </w:r>
      <w:proofErr w:type="spellStart"/>
      <w:r w:rsidR="006913DB">
        <w:t>naudojimąsi</w:t>
      </w:r>
      <w:proofErr w:type="spellEnd"/>
      <w:r w:rsidR="006913DB">
        <w:t xml:space="preserve"> </w:t>
      </w:r>
      <w:proofErr w:type="spellStart"/>
      <w:r w:rsidR="006913DB">
        <w:t>keliais</w:t>
      </w:r>
      <w:proofErr w:type="spellEnd"/>
      <w:r w:rsidR="006913DB">
        <w:t xml:space="preserve"> </w:t>
      </w:r>
      <w:proofErr w:type="spellStart"/>
      <w:r w:rsidR="006913DB">
        <w:t>važiuojant</w:t>
      </w:r>
      <w:proofErr w:type="spellEnd"/>
      <w:r w:rsidR="006913DB">
        <w:t xml:space="preserve"> </w:t>
      </w:r>
      <w:proofErr w:type="spellStart"/>
      <w:r w:rsidR="006913DB">
        <w:t>didžiagabaritėmis</w:t>
      </w:r>
      <w:proofErr w:type="spellEnd"/>
      <w:r w:rsidR="006913DB">
        <w:t xml:space="preserve"> ir (</w:t>
      </w:r>
      <w:proofErr w:type="spellStart"/>
      <w:r w:rsidR="006913DB">
        <w:t>ar</w:t>
      </w:r>
      <w:proofErr w:type="spellEnd"/>
      <w:r w:rsidR="006913DB">
        <w:t xml:space="preserve">) </w:t>
      </w:r>
      <w:proofErr w:type="spellStart"/>
      <w:r w:rsidR="006913DB">
        <w:t>sunkiasvorėmis</w:t>
      </w:r>
      <w:proofErr w:type="spellEnd"/>
      <w:r w:rsidR="006913DB">
        <w:t xml:space="preserve"> </w:t>
      </w:r>
      <w:proofErr w:type="spellStart"/>
      <w:r w:rsidR="006913DB">
        <w:t>transport</w:t>
      </w:r>
      <w:r w:rsidR="00F075D4">
        <w:t>o</w:t>
      </w:r>
      <w:proofErr w:type="spellEnd"/>
      <w:r w:rsidR="006913DB">
        <w:t xml:space="preserve"> </w:t>
      </w:r>
      <w:proofErr w:type="spellStart"/>
      <w:r w:rsidR="006913DB">
        <w:t>priemonėmis</w:t>
      </w:r>
      <w:proofErr w:type="spellEnd"/>
      <w:r w:rsidR="006913DB">
        <w:t>.</w:t>
      </w:r>
    </w:p>
    <w:p w:rsidR="00E8771B" w:rsidRDefault="00E8771B" w:rsidP="003C38B2">
      <w:pPr>
        <w:spacing w:line="360" w:lineRule="auto"/>
        <w:rPr>
          <w:color w:val="1F497D"/>
          <w:sz w:val="22"/>
          <w:szCs w:val="22"/>
          <w:lang w:val="lt-LT"/>
        </w:rPr>
      </w:pPr>
      <w:r>
        <w:rPr>
          <w:color w:val="1F497D"/>
        </w:rPr>
        <w:t xml:space="preserve"> </w:t>
      </w:r>
    </w:p>
    <w:p w:rsidR="000F59C3" w:rsidRDefault="00CB7AB0" w:rsidP="003C38B2">
      <w:pPr>
        <w:tabs>
          <w:tab w:val="left" w:pos="720"/>
        </w:tabs>
        <w:spacing w:line="360" w:lineRule="auto"/>
        <w:jc w:val="both"/>
      </w:pPr>
      <w:r>
        <w:rPr>
          <w:b/>
          <w:lang w:val="lt-LT"/>
        </w:rPr>
        <w:tab/>
      </w:r>
      <w:r w:rsidR="00AE48E4" w:rsidRPr="00FB3A04">
        <w:rPr>
          <w:b/>
          <w:lang w:val="lt-LT"/>
        </w:rPr>
        <w:t xml:space="preserve">2. </w:t>
      </w:r>
      <w:r w:rsidR="00AE48E4">
        <w:rPr>
          <w:b/>
          <w:lang w:val="lt-LT"/>
        </w:rPr>
        <w:t>Š</w:t>
      </w:r>
      <w:r w:rsidR="00AE48E4" w:rsidRPr="007F3552">
        <w:rPr>
          <w:b/>
          <w:lang w:val="pt-BR"/>
        </w:rPr>
        <w:t>iuo metu esantis teisinis reglamentavim</w:t>
      </w:r>
      <w:r w:rsidR="00AE48E4">
        <w:rPr>
          <w:b/>
          <w:lang w:val="pt-BR"/>
        </w:rPr>
        <w:t>as</w:t>
      </w:r>
    </w:p>
    <w:p w:rsidR="00316144" w:rsidRDefault="00E7101A" w:rsidP="003C38B2">
      <w:pPr>
        <w:tabs>
          <w:tab w:val="left" w:pos="180"/>
          <w:tab w:val="left" w:pos="720"/>
          <w:tab w:val="left" w:pos="900"/>
        </w:tabs>
        <w:spacing w:line="360" w:lineRule="auto"/>
        <w:jc w:val="both"/>
      </w:pPr>
      <w:r>
        <w:tab/>
        <w:t xml:space="preserve">         </w:t>
      </w:r>
      <w:proofErr w:type="spellStart"/>
      <w:r w:rsidR="000F59C3" w:rsidRPr="000F59C3">
        <w:t>Lietuvos</w:t>
      </w:r>
      <w:proofErr w:type="spellEnd"/>
      <w:r w:rsidR="000F59C3" w:rsidRPr="000F59C3">
        <w:t xml:space="preserve"> </w:t>
      </w:r>
      <w:proofErr w:type="spellStart"/>
      <w:r w:rsidR="000F59C3" w:rsidRPr="000F59C3">
        <w:t>Respublikos</w:t>
      </w:r>
      <w:proofErr w:type="spellEnd"/>
      <w:r w:rsidR="000F59C3" w:rsidRPr="000F59C3">
        <w:t xml:space="preserve"> </w:t>
      </w:r>
      <w:proofErr w:type="spellStart"/>
      <w:r w:rsidR="000F59C3" w:rsidRPr="000F59C3">
        <w:t>vietos</w:t>
      </w:r>
      <w:proofErr w:type="spellEnd"/>
      <w:r w:rsidR="000F59C3" w:rsidRPr="000F59C3">
        <w:t xml:space="preserve"> </w:t>
      </w:r>
      <w:proofErr w:type="spellStart"/>
      <w:r w:rsidR="000F59C3" w:rsidRPr="000F59C3">
        <w:t>savivaldos</w:t>
      </w:r>
      <w:proofErr w:type="spellEnd"/>
      <w:r w:rsidR="000F59C3" w:rsidRPr="000F59C3">
        <w:t xml:space="preserve"> </w:t>
      </w:r>
      <w:proofErr w:type="spellStart"/>
      <w:r w:rsidR="000F59C3" w:rsidRPr="000F59C3">
        <w:t>įstatymo</w:t>
      </w:r>
      <w:proofErr w:type="spellEnd"/>
      <w:r w:rsidR="000F59C3" w:rsidRPr="000F59C3">
        <w:t xml:space="preserve"> </w:t>
      </w:r>
      <w:proofErr w:type="spellStart"/>
      <w:r w:rsidR="00316144">
        <w:t>įstatymo</w:t>
      </w:r>
      <w:proofErr w:type="spellEnd"/>
      <w:r w:rsidR="00316144">
        <w:t xml:space="preserve"> 16 </w:t>
      </w:r>
      <w:proofErr w:type="spellStart"/>
      <w:r w:rsidR="00316144">
        <w:t>straipsnio</w:t>
      </w:r>
      <w:proofErr w:type="spellEnd"/>
      <w:r w:rsidR="00316144">
        <w:t xml:space="preserve"> 4 </w:t>
      </w:r>
      <w:proofErr w:type="spellStart"/>
      <w:proofErr w:type="gramStart"/>
      <w:r w:rsidR="00316144">
        <w:t>dalis</w:t>
      </w:r>
      <w:proofErr w:type="spellEnd"/>
      <w:proofErr w:type="gramEnd"/>
      <w:r w:rsidR="00316144">
        <w:t>;</w:t>
      </w:r>
    </w:p>
    <w:p w:rsidR="00316144" w:rsidRDefault="00316144" w:rsidP="003C38B2">
      <w:pPr>
        <w:tabs>
          <w:tab w:val="left" w:pos="180"/>
          <w:tab w:val="left" w:pos="720"/>
          <w:tab w:val="left" w:pos="900"/>
        </w:tabs>
        <w:spacing w:line="360" w:lineRule="auto"/>
        <w:jc w:val="both"/>
      </w:pPr>
      <w:r>
        <w:tab/>
        <w:t xml:space="preserve">        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kelių</w:t>
      </w:r>
      <w:proofErr w:type="spellEnd"/>
      <w:r>
        <w:t xml:space="preserve"> </w:t>
      </w:r>
      <w:proofErr w:type="spellStart"/>
      <w:r>
        <w:t>įstatymo</w:t>
      </w:r>
      <w:proofErr w:type="spellEnd"/>
      <w:r>
        <w:t xml:space="preserve"> 20 </w:t>
      </w:r>
      <w:proofErr w:type="spellStart"/>
      <w:r>
        <w:t>straipsni</w:t>
      </w:r>
      <w:r w:rsidR="000445D1">
        <w:t>o</w:t>
      </w:r>
      <w:proofErr w:type="spellEnd"/>
      <w:r w:rsidR="000445D1">
        <w:t xml:space="preserve"> 1 </w:t>
      </w:r>
      <w:proofErr w:type="spellStart"/>
      <w:proofErr w:type="gramStart"/>
      <w:r w:rsidR="000445D1">
        <w:t>dalis</w:t>
      </w:r>
      <w:proofErr w:type="spellEnd"/>
      <w:proofErr w:type="gramEnd"/>
      <w:r>
        <w:t>;</w:t>
      </w:r>
    </w:p>
    <w:p w:rsidR="00627AE9" w:rsidRDefault="00627AE9" w:rsidP="003C38B2">
      <w:pPr>
        <w:tabs>
          <w:tab w:val="left" w:pos="180"/>
          <w:tab w:val="left" w:pos="720"/>
          <w:tab w:val="left" w:pos="900"/>
        </w:tabs>
        <w:spacing w:line="360" w:lineRule="auto"/>
        <w:jc w:val="both"/>
      </w:pPr>
      <w:r>
        <w:tab/>
        <w:t xml:space="preserve">        </w:t>
      </w:r>
      <w:r w:rsidR="00316144">
        <w:t xml:space="preserve"> </w:t>
      </w:r>
      <w:proofErr w:type="spellStart"/>
      <w:r w:rsidR="00316144">
        <w:t>Lietuvos</w:t>
      </w:r>
      <w:proofErr w:type="spellEnd"/>
      <w:r w:rsidR="00316144">
        <w:t xml:space="preserve"> </w:t>
      </w:r>
      <w:proofErr w:type="spellStart"/>
      <w:r w:rsidR="00316144">
        <w:t>Respublikos</w:t>
      </w:r>
      <w:proofErr w:type="spellEnd"/>
      <w:r w:rsidR="00316144">
        <w:t xml:space="preserve"> </w:t>
      </w:r>
      <w:proofErr w:type="spellStart"/>
      <w:r w:rsidR="00316144">
        <w:t>kelių</w:t>
      </w:r>
      <w:proofErr w:type="spellEnd"/>
      <w:r w:rsidR="00316144">
        <w:t xml:space="preserve"> </w:t>
      </w:r>
      <w:proofErr w:type="spellStart"/>
      <w:r w:rsidR="00316144">
        <w:t>priežiūros</w:t>
      </w:r>
      <w:proofErr w:type="spellEnd"/>
      <w:r w:rsidR="00316144">
        <w:t xml:space="preserve"> ir </w:t>
      </w:r>
      <w:proofErr w:type="spellStart"/>
      <w:r w:rsidR="00316144">
        <w:t>plėtros</w:t>
      </w:r>
      <w:proofErr w:type="spellEnd"/>
      <w:r w:rsidR="00316144">
        <w:t xml:space="preserve"> </w:t>
      </w:r>
      <w:proofErr w:type="spellStart"/>
      <w:r w:rsidR="00316144">
        <w:t>programos</w:t>
      </w:r>
      <w:proofErr w:type="spellEnd"/>
      <w:r w:rsidR="00316144">
        <w:t xml:space="preserve"> </w:t>
      </w:r>
      <w:proofErr w:type="spellStart"/>
      <w:r w:rsidR="00316144">
        <w:t>finansavimo</w:t>
      </w:r>
      <w:proofErr w:type="spellEnd"/>
      <w:r w:rsidR="00316144">
        <w:t xml:space="preserve"> </w:t>
      </w:r>
      <w:proofErr w:type="spellStart"/>
      <w:r w:rsidR="00316144">
        <w:t>įstatymo</w:t>
      </w:r>
      <w:proofErr w:type="spellEnd"/>
      <w:r w:rsidR="00316144">
        <w:t xml:space="preserve"> 7 </w:t>
      </w:r>
      <w:proofErr w:type="spellStart"/>
      <w:r w:rsidR="00316144">
        <w:t>straipsnio</w:t>
      </w:r>
      <w:proofErr w:type="spellEnd"/>
      <w:r w:rsidR="00316144">
        <w:t xml:space="preserve"> 1 </w:t>
      </w:r>
      <w:proofErr w:type="spellStart"/>
      <w:proofErr w:type="gramStart"/>
      <w:r w:rsidR="00316144">
        <w:t>dali</w:t>
      </w:r>
      <w:r>
        <w:t>s</w:t>
      </w:r>
      <w:proofErr w:type="spellEnd"/>
      <w:proofErr w:type="gramEnd"/>
      <w:r>
        <w:t>;</w:t>
      </w:r>
    </w:p>
    <w:p w:rsidR="000445D1" w:rsidRDefault="000445D1" w:rsidP="003C38B2">
      <w:pPr>
        <w:tabs>
          <w:tab w:val="left" w:pos="180"/>
          <w:tab w:val="left" w:pos="720"/>
          <w:tab w:val="left" w:pos="900"/>
        </w:tabs>
        <w:spacing w:line="360" w:lineRule="auto"/>
        <w:jc w:val="both"/>
      </w:pPr>
      <w:r>
        <w:tab/>
        <w:t xml:space="preserve">        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Vyriausybės</w:t>
      </w:r>
      <w:proofErr w:type="spellEnd"/>
      <w:r>
        <w:t xml:space="preserve"> 2005 m. </w:t>
      </w:r>
      <w:proofErr w:type="spellStart"/>
      <w:r>
        <w:t>balandžio</w:t>
      </w:r>
      <w:proofErr w:type="spellEnd"/>
      <w:r>
        <w:t xml:space="preserve"> 21 d. </w:t>
      </w:r>
      <w:proofErr w:type="spellStart"/>
      <w:r>
        <w:t>nutarim</w:t>
      </w:r>
      <w:r w:rsidR="002F5D03">
        <w:t>as</w:t>
      </w:r>
      <w:proofErr w:type="spellEnd"/>
      <w:r>
        <w:t xml:space="preserve"> </w:t>
      </w:r>
      <w:proofErr w:type="spellStart"/>
      <w:r>
        <w:t>Nr</w:t>
      </w:r>
      <w:proofErr w:type="spellEnd"/>
      <w:r>
        <w:t>. 447 „</w:t>
      </w:r>
      <w:proofErr w:type="spellStart"/>
      <w:r>
        <w:t>Dėl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Respublikos</w:t>
      </w:r>
      <w:proofErr w:type="spellEnd"/>
      <w:r>
        <w:t xml:space="preserve"> </w:t>
      </w:r>
      <w:proofErr w:type="spellStart"/>
      <w:r>
        <w:t>kelių</w:t>
      </w:r>
      <w:proofErr w:type="spellEnd"/>
      <w:r>
        <w:t xml:space="preserve"> </w:t>
      </w:r>
      <w:proofErr w:type="spellStart"/>
      <w:r>
        <w:t>priežiūros</w:t>
      </w:r>
      <w:proofErr w:type="spellEnd"/>
      <w:r>
        <w:t xml:space="preserve"> ir </w:t>
      </w:r>
      <w:proofErr w:type="spellStart"/>
      <w:r>
        <w:t>plėtros</w:t>
      </w:r>
      <w:proofErr w:type="spellEnd"/>
      <w:r>
        <w:t xml:space="preserve"> </w:t>
      </w:r>
      <w:proofErr w:type="spellStart"/>
      <w:r>
        <w:t>programos</w:t>
      </w:r>
      <w:proofErr w:type="spellEnd"/>
      <w:r>
        <w:t xml:space="preserve"> </w:t>
      </w:r>
      <w:proofErr w:type="spellStart"/>
      <w:r>
        <w:t>finansavimo</w:t>
      </w:r>
      <w:proofErr w:type="spellEnd"/>
      <w:r>
        <w:t xml:space="preserve"> </w:t>
      </w:r>
      <w:proofErr w:type="spellStart"/>
      <w:r>
        <w:t>įstatymo</w:t>
      </w:r>
      <w:proofErr w:type="spellEnd"/>
      <w:r>
        <w:t xml:space="preserve"> </w:t>
      </w:r>
      <w:proofErr w:type="spellStart"/>
      <w:r>
        <w:t>įgyvendinimo</w:t>
      </w:r>
      <w:proofErr w:type="spellEnd"/>
      <w:r>
        <w:t>“</w:t>
      </w:r>
      <w:r w:rsidR="008641AF">
        <w:t>;</w:t>
      </w:r>
    </w:p>
    <w:p w:rsidR="002A00D9" w:rsidRDefault="00627AE9" w:rsidP="003C38B2">
      <w:pPr>
        <w:tabs>
          <w:tab w:val="left" w:pos="180"/>
          <w:tab w:val="left" w:pos="720"/>
          <w:tab w:val="left" w:pos="900"/>
        </w:tabs>
        <w:spacing w:line="360" w:lineRule="auto"/>
        <w:jc w:val="both"/>
      </w:pPr>
      <w:r>
        <w:tab/>
        <w:t xml:space="preserve">        </w:t>
      </w:r>
      <w:proofErr w:type="spellStart"/>
      <w:r w:rsidR="002B416F">
        <w:t>Leidimų</w:t>
      </w:r>
      <w:proofErr w:type="spellEnd"/>
      <w:r w:rsidR="002B416F">
        <w:t xml:space="preserve"> </w:t>
      </w:r>
      <w:proofErr w:type="spellStart"/>
      <w:r w:rsidR="002B416F">
        <w:t>važiuoti</w:t>
      </w:r>
      <w:proofErr w:type="spellEnd"/>
      <w:r w:rsidR="002B416F">
        <w:t xml:space="preserve"> </w:t>
      </w:r>
      <w:proofErr w:type="spellStart"/>
      <w:r w:rsidR="002B416F">
        <w:t>valstybinės</w:t>
      </w:r>
      <w:proofErr w:type="spellEnd"/>
      <w:r w:rsidR="002B416F">
        <w:t xml:space="preserve"> </w:t>
      </w:r>
      <w:proofErr w:type="spellStart"/>
      <w:r w:rsidR="002B416F">
        <w:t>reikšmės</w:t>
      </w:r>
      <w:proofErr w:type="spellEnd"/>
      <w:r w:rsidR="002B416F">
        <w:t xml:space="preserve"> </w:t>
      </w:r>
      <w:proofErr w:type="spellStart"/>
      <w:r w:rsidR="002B416F">
        <w:t>keliais</w:t>
      </w:r>
      <w:proofErr w:type="spellEnd"/>
      <w:r w:rsidR="002B416F">
        <w:t xml:space="preserve"> </w:t>
      </w:r>
      <w:proofErr w:type="spellStart"/>
      <w:r w:rsidR="002B416F">
        <w:t>didžiagabaritėmis</w:t>
      </w:r>
      <w:proofErr w:type="spellEnd"/>
      <w:r w:rsidR="002B416F">
        <w:t xml:space="preserve"> ir (</w:t>
      </w:r>
      <w:proofErr w:type="spellStart"/>
      <w:r w:rsidR="002B416F">
        <w:t>ar</w:t>
      </w:r>
      <w:proofErr w:type="spellEnd"/>
      <w:r w:rsidR="002B416F">
        <w:t xml:space="preserve">) </w:t>
      </w:r>
      <w:proofErr w:type="spellStart"/>
      <w:r w:rsidR="002B416F">
        <w:t>sunkiasvorėmis</w:t>
      </w:r>
      <w:proofErr w:type="spellEnd"/>
      <w:r w:rsidR="002B416F">
        <w:t xml:space="preserve"> </w:t>
      </w:r>
      <w:proofErr w:type="spellStart"/>
      <w:r w:rsidR="002B416F">
        <w:t>transporto</w:t>
      </w:r>
      <w:proofErr w:type="spellEnd"/>
      <w:r w:rsidR="002B416F">
        <w:t xml:space="preserve"> </w:t>
      </w:r>
      <w:proofErr w:type="spellStart"/>
      <w:r w:rsidR="002B416F">
        <w:t>priemonėmis</w:t>
      </w:r>
      <w:proofErr w:type="spellEnd"/>
      <w:r w:rsidR="002B416F">
        <w:t xml:space="preserve"> </w:t>
      </w:r>
      <w:proofErr w:type="spellStart"/>
      <w:r w:rsidR="002B416F">
        <w:t>išdavimo</w:t>
      </w:r>
      <w:proofErr w:type="spellEnd"/>
      <w:r w:rsidR="002B416F">
        <w:t xml:space="preserve"> </w:t>
      </w:r>
      <w:proofErr w:type="spellStart"/>
      <w:r w:rsidR="002B416F">
        <w:t>tvarkos</w:t>
      </w:r>
      <w:proofErr w:type="spellEnd"/>
      <w:r w:rsidR="002B416F">
        <w:t xml:space="preserve"> </w:t>
      </w:r>
      <w:proofErr w:type="spellStart"/>
      <w:r w:rsidR="002B416F">
        <w:t>aprašo</w:t>
      </w:r>
      <w:proofErr w:type="spellEnd"/>
      <w:r w:rsidR="002B416F">
        <w:t xml:space="preserve">, </w:t>
      </w:r>
      <w:proofErr w:type="spellStart"/>
      <w:r w:rsidR="002B416F">
        <w:t>patvirtinto</w:t>
      </w:r>
      <w:proofErr w:type="spellEnd"/>
      <w:r w:rsidR="002B416F">
        <w:t xml:space="preserve"> </w:t>
      </w:r>
      <w:proofErr w:type="spellStart"/>
      <w:r w:rsidR="002B416F">
        <w:t>Lietuvos</w:t>
      </w:r>
      <w:proofErr w:type="spellEnd"/>
      <w:r w:rsidR="002B416F">
        <w:t xml:space="preserve"> </w:t>
      </w:r>
      <w:proofErr w:type="spellStart"/>
      <w:r w:rsidR="002B416F">
        <w:t>Respublikos</w:t>
      </w:r>
      <w:proofErr w:type="spellEnd"/>
      <w:r w:rsidR="002B416F">
        <w:t xml:space="preserve"> </w:t>
      </w:r>
      <w:proofErr w:type="spellStart"/>
      <w:r w:rsidR="002B416F">
        <w:t>susisiekimo</w:t>
      </w:r>
      <w:proofErr w:type="spellEnd"/>
      <w:r w:rsidR="002B416F">
        <w:t xml:space="preserve"> </w:t>
      </w:r>
      <w:proofErr w:type="spellStart"/>
      <w:r w:rsidR="002B416F">
        <w:t>ministro</w:t>
      </w:r>
      <w:proofErr w:type="spellEnd"/>
      <w:r w:rsidR="002B416F">
        <w:t xml:space="preserve"> 2012 m. </w:t>
      </w:r>
      <w:proofErr w:type="spellStart"/>
      <w:r w:rsidR="002B416F">
        <w:t>balandžio</w:t>
      </w:r>
      <w:proofErr w:type="spellEnd"/>
      <w:r w:rsidR="002B416F">
        <w:t xml:space="preserve"> 23 d. </w:t>
      </w:r>
      <w:proofErr w:type="spellStart"/>
      <w:r w:rsidR="002B416F">
        <w:t>įsakymu</w:t>
      </w:r>
      <w:proofErr w:type="spellEnd"/>
      <w:r w:rsidR="002B416F">
        <w:t xml:space="preserve"> </w:t>
      </w:r>
      <w:proofErr w:type="spellStart"/>
      <w:r w:rsidR="002B416F">
        <w:t>Nr</w:t>
      </w:r>
      <w:proofErr w:type="spellEnd"/>
      <w:r w:rsidR="002B416F">
        <w:t>. 3-289 „</w:t>
      </w:r>
      <w:proofErr w:type="spellStart"/>
      <w:r w:rsidR="002B416F">
        <w:t>Dėl</w:t>
      </w:r>
      <w:proofErr w:type="spellEnd"/>
      <w:r w:rsidR="002B416F">
        <w:t xml:space="preserve"> </w:t>
      </w:r>
      <w:proofErr w:type="spellStart"/>
      <w:r w:rsidR="003C38B2">
        <w:t>L</w:t>
      </w:r>
      <w:r w:rsidR="002B416F">
        <w:t>eidimų</w:t>
      </w:r>
      <w:proofErr w:type="spellEnd"/>
      <w:r w:rsidR="002B416F">
        <w:t xml:space="preserve"> </w:t>
      </w:r>
      <w:proofErr w:type="spellStart"/>
      <w:r w:rsidR="002B416F">
        <w:t>važiuoti</w:t>
      </w:r>
      <w:proofErr w:type="spellEnd"/>
      <w:r w:rsidR="002B416F">
        <w:t xml:space="preserve"> </w:t>
      </w:r>
      <w:proofErr w:type="spellStart"/>
      <w:r w:rsidR="002B416F">
        <w:t>valstybinės</w:t>
      </w:r>
      <w:proofErr w:type="spellEnd"/>
      <w:r w:rsidR="002B416F">
        <w:t xml:space="preserve"> </w:t>
      </w:r>
      <w:proofErr w:type="spellStart"/>
      <w:r w:rsidR="002B416F">
        <w:t>reikšmės</w:t>
      </w:r>
      <w:proofErr w:type="spellEnd"/>
      <w:r w:rsidR="002B416F">
        <w:t xml:space="preserve"> </w:t>
      </w:r>
      <w:proofErr w:type="spellStart"/>
      <w:r w:rsidR="002B416F">
        <w:t>keliais</w:t>
      </w:r>
      <w:proofErr w:type="spellEnd"/>
      <w:r w:rsidR="002B416F">
        <w:t xml:space="preserve"> </w:t>
      </w:r>
      <w:proofErr w:type="spellStart"/>
      <w:r w:rsidR="002B416F">
        <w:t>didžiagabaritėmis</w:t>
      </w:r>
      <w:proofErr w:type="spellEnd"/>
      <w:r w:rsidR="002B416F">
        <w:t xml:space="preserve"> ir (</w:t>
      </w:r>
      <w:proofErr w:type="spellStart"/>
      <w:r w:rsidR="002B416F">
        <w:t>ar</w:t>
      </w:r>
      <w:proofErr w:type="spellEnd"/>
      <w:r w:rsidR="002B416F">
        <w:t xml:space="preserve">) </w:t>
      </w:r>
      <w:proofErr w:type="spellStart"/>
      <w:r w:rsidR="002B416F">
        <w:t>sunkiasvorėmis</w:t>
      </w:r>
      <w:proofErr w:type="spellEnd"/>
      <w:r w:rsidR="002B416F">
        <w:t xml:space="preserve"> </w:t>
      </w:r>
      <w:proofErr w:type="spellStart"/>
      <w:r w:rsidR="002B416F">
        <w:t>transporto</w:t>
      </w:r>
      <w:proofErr w:type="spellEnd"/>
      <w:r w:rsidR="002B416F">
        <w:t xml:space="preserve"> </w:t>
      </w:r>
      <w:proofErr w:type="spellStart"/>
      <w:r w:rsidR="002B416F">
        <w:t>priemonėmis</w:t>
      </w:r>
      <w:proofErr w:type="spellEnd"/>
      <w:r w:rsidR="002B416F">
        <w:t xml:space="preserve"> </w:t>
      </w:r>
      <w:proofErr w:type="spellStart"/>
      <w:r w:rsidR="002B416F">
        <w:t>išdavimo</w:t>
      </w:r>
      <w:proofErr w:type="spellEnd"/>
      <w:r w:rsidR="002B416F">
        <w:t xml:space="preserve"> </w:t>
      </w:r>
      <w:proofErr w:type="spellStart"/>
      <w:r w:rsidR="002B416F">
        <w:t>tvarkos</w:t>
      </w:r>
      <w:proofErr w:type="spellEnd"/>
      <w:r w:rsidR="002B416F">
        <w:t xml:space="preserve"> </w:t>
      </w:r>
      <w:proofErr w:type="spellStart"/>
      <w:r w:rsidR="002B416F">
        <w:t>aprašo</w:t>
      </w:r>
      <w:proofErr w:type="spellEnd"/>
      <w:r w:rsidR="002B416F">
        <w:t xml:space="preserve"> </w:t>
      </w:r>
      <w:proofErr w:type="spellStart"/>
      <w:r w:rsidR="002B416F">
        <w:t>patvirtinimo</w:t>
      </w:r>
      <w:proofErr w:type="spellEnd"/>
      <w:r w:rsidR="002B416F">
        <w:t xml:space="preserve">“, 33 </w:t>
      </w:r>
      <w:proofErr w:type="spellStart"/>
      <w:r w:rsidR="002B416F">
        <w:t>punktas</w:t>
      </w:r>
      <w:proofErr w:type="spellEnd"/>
      <w:r w:rsidR="00893357">
        <w:t>.</w:t>
      </w:r>
      <w:r>
        <w:t xml:space="preserve"> </w:t>
      </w:r>
    </w:p>
    <w:p w:rsidR="000F59C3" w:rsidRDefault="002A00D9" w:rsidP="003C38B2">
      <w:pPr>
        <w:tabs>
          <w:tab w:val="left" w:pos="180"/>
          <w:tab w:val="left" w:pos="720"/>
          <w:tab w:val="left" w:pos="900"/>
        </w:tabs>
        <w:spacing w:line="360" w:lineRule="auto"/>
        <w:jc w:val="both"/>
      </w:pPr>
      <w:r>
        <w:t xml:space="preserve">            </w:t>
      </w:r>
      <w:r w:rsidR="00746A78">
        <w:tab/>
      </w:r>
      <w:r w:rsidR="00746A78">
        <w:tab/>
      </w:r>
    </w:p>
    <w:p w:rsidR="0095741F" w:rsidRPr="00FB3A04" w:rsidRDefault="00F71C7D" w:rsidP="003C38B2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95741F" w:rsidRPr="00FB3A04">
        <w:rPr>
          <w:b/>
          <w:lang w:val="lt-LT"/>
        </w:rPr>
        <w:t xml:space="preserve">3. </w:t>
      </w:r>
      <w:r w:rsidR="0095741F">
        <w:rPr>
          <w:b/>
          <w:lang w:val="pt-BR"/>
        </w:rPr>
        <w:t>G</w:t>
      </w:r>
      <w:r w:rsidR="0095741F" w:rsidRPr="007F3552">
        <w:rPr>
          <w:b/>
          <w:lang w:val="pt-BR"/>
        </w:rPr>
        <w:t>alim</w:t>
      </w:r>
      <w:r w:rsidR="0095741F">
        <w:rPr>
          <w:b/>
          <w:lang w:val="pt-BR"/>
        </w:rPr>
        <w:t>o</w:t>
      </w:r>
      <w:r w:rsidR="0095741F" w:rsidRPr="007F3552">
        <w:rPr>
          <w:b/>
          <w:lang w:val="pt-BR"/>
        </w:rPr>
        <w:t>s teigiam</w:t>
      </w:r>
      <w:r w:rsidR="0095741F">
        <w:rPr>
          <w:b/>
          <w:lang w:val="pt-BR"/>
        </w:rPr>
        <w:t>o</w:t>
      </w:r>
      <w:r w:rsidR="0095741F" w:rsidRPr="007F3552">
        <w:rPr>
          <w:b/>
          <w:lang w:val="pt-BR"/>
        </w:rPr>
        <w:t>s ir neigiam</w:t>
      </w:r>
      <w:r w:rsidR="0095741F">
        <w:rPr>
          <w:b/>
          <w:lang w:val="pt-BR"/>
        </w:rPr>
        <w:t>o</w:t>
      </w:r>
      <w:r w:rsidR="0095741F" w:rsidRPr="007F3552">
        <w:rPr>
          <w:b/>
          <w:lang w:val="pt-BR"/>
        </w:rPr>
        <w:t>s pasekm</w:t>
      </w:r>
      <w:r w:rsidR="0095741F">
        <w:rPr>
          <w:b/>
          <w:lang w:val="pt-BR"/>
        </w:rPr>
        <w:t>ė</w:t>
      </w:r>
      <w:r w:rsidR="0095741F" w:rsidRPr="007F3552">
        <w:rPr>
          <w:b/>
          <w:lang w:val="pt-BR"/>
        </w:rPr>
        <w:t>s priėmus siūlomą tarybos sprendimo projektą</w:t>
      </w:r>
      <w:r w:rsidR="0095741F" w:rsidRPr="00FB3A04">
        <w:rPr>
          <w:b/>
          <w:lang w:val="lt-LT"/>
        </w:rPr>
        <w:t xml:space="preserve"> </w:t>
      </w:r>
    </w:p>
    <w:p w:rsidR="0095741F" w:rsidRPr="005063DE" w:rsidRDefault="005063DE" w:rsidP="003C38B2">
      <w:pPr>
        <w:tabs>
          <w:tab w:val="num" w:pos="0"/>
          <w:tab w:val="left" w:pos="720"/>
        </w:tabs>
        <w:spacing w:line="360" w:lineRule="auto"/>
        <w:rPr>
          <w:lang w:val="lt-LT"/>
        </w:rPr>
      </w:pPr>
      <w:r>
        <w:rPr>
          <w:b/>
          <w:lang w:val="lt-LT"/>
        </w:rPr>
        <w:tab/>
      </w:r>
      <w:r w:rsidRPr="005063DE">
        <w:rPr>
          <w:lang w:val="lt-LT"/>
        </w:rPr>
        <w:t>Nėra.</w:t>
      </w:r>
    </w:p>
    <w:p w:rsidR="0095741F" w:rsidRDefault="00F71C7D" w:rsidP="003C38B2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95741F" w:rsidRPr="00FB3A04">
        <w:rPr>
          <w:b/>
          <w:lang w:val="lt-LT"/>
        </w:rPr>
        <w:t xml:space="preserve">4. Priemonės </w:t>
      </w:r>
      <w:r w:rsidR="0095741F">
        <w:rPr>
          <w:b/>
          <w:lang w:val="lt-LT"/>
        </w:rPr>
        <w:t>sprendimui</w:t>
      </w:r>
      <w:r w:rsidR="0095741F" w:rsidRPr="00FB3A04">
        <w:rPr>
          <w:b/>
          <w:lang w:val="lt-LT"/>
        </w:rPr>
        <w:t xml:space="preserve"> įgyvendinti</w:t>
      </w:r>
    </w:p>
    <w:p w:rsidR="0095741F" w:rsidRPr="00FB3A04" w:rsidRDefault="0095741F" w:rsidP="003C38B2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  <w:t xml:space="preserve"> </w:t>
      </w:r>
      <w:r w:rsidRPr="006E25BB">
        <w:rPr>
          <w:lang w:val="lt-LT"/>
        </w:rPr>
        <w:t>Priimt</w:t>
      </w:r>
      <w:r>
        <w:rPr>
          <w:lang w:val="lt-LT"/>
        </w:rPr>
        <w:t xml:space="preserve">i teigiamą sprendimą. </w:t>
      </w:r>
    </w:p>
    <w:p w:rsidR="0095741F" w:rsidRDefault="00F22622" w:rsidP="003C38B2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95741F" w:rsidRPr="00FB3A04">
        <w:rPr>
          <w:b/>
          <w:lang w:val="lt-LT"/>
        </w:rPr>
        <w:t>5.</w:t>
      </w:r>
      <w:r w:rsidR="0095741F">
        <w:rPr>
          <w:b/>
          <w:lang w:val="lt-LT"/>
        </w:rPr>
        <w:t xml:space="preserve"> </w:t>
      </w:r>
      <w:r w:rsidR="0095741F" w:rsidRPr="00FB3A04">
        <w:rPr>
          <w:b/>
          <w:lang w:val="lt-LT"/>
        </w:rPr>
        <w:t>Lėšų poreikis ir jų šaltiniai (prireikus skaičiavimai ir išlaidų sąmatos)</w:t>
      </w:r>
    </w:p>
    <w:p w:rsidR="0095741F" w:rsidRPr="00FB3A04" w:rsidRDefault="0095741F" w:rsidP="003C38B2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  <w:t xml:space="preserve"> </w:t>
      </w:r>
      <w:r>
        <w:rPr>
          <w:lang w:val="lt-LT"/>
        </w:rPr>
        <w:t>Nėra</w:t>
      </w:r>
      <w:r w:rsidRPr="00BF3F8E">
        <w:rPr>
          <w:lang w:val="lt-LT"/>
        </w:rPr>
        <w:t>.</w:t>
      </w:r>
    </w:p>
    <w:p w:rsidR="0095741F" w:rsidRDefault="00F22622" w:rsidP="003C38B2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95741F" w:rsidRPr="00FB3A04">
        <w:rPr>
          <w:b/>
          <w:lang w:val="lt-LT"/>
        </w:rPr>
        <w:t>6.Vykdytojai, įvykdymo terminai</w:t>
      </w:r>
    </w:p>
    <w:p w:rsidR="00466BA6" w:rsidRDefault="0095741F" w:rsidP="003C38B2">
      <w:pPr>
        <w:tabs>
          <w:tab w:val="left" w:pos="720"/>
        </w:tabs>
        <w:spacing w:line="360" w:lineRule="auto"/>
        <w:jc w:val="both"/>
      </w:pPr>
      <w:r>
        <w:rPr>
          <w:b/>
          <w:lang w:val="lt-LT"/>
        </w:rPr>
        <w:tab/>
      </w:r>
      <w:r w:rsidRPr="00FB3A04">
        <w:rPr>
          <w:b/>
          <w:lang w:val="lt-LT"/>
        </w:rPr>
        <w:t xml:space="preserve"> </w:t>
      </w:r>
      <w:r w:rsidRPr="00CB1680">
        <w:rPr>
          <w:lang w:val="lt-LT"/>
        </w:rPr>
        <w:t xml:space="preserve">Savivaldybės </w:t>
      </w:r>
      <w:r>
        <w:rPr>
          <w:lang w:val="lt-LT"/>
        </w:rPr>
        <w:t>a</w:t>
      </w:r>
      <w:r w:rsidR="002A00D9">
        <w:rPr>
          <w:lang w:val="lt-LT"/>
        </w:rPr>
        <w:t>dministracija.</w:t>
      </w:r>
    </w:p>
    <w:sectPr w:rsidR="00466BA6" w:rsidSect="00466BA6">
      <w:pgSz w:w="11906" w:h="16838"/>
      <w:pgMar w:top="125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16B9"/>
    <w:rsid w:val="000132E2"/>
    <w:rsid w:val="000323CE"/>
    <w:rsid w:val="000359AD"/>
    <w:rsid w:val="000431F2"/>
    <w:rsid w:val="000445D1"/>
    <w:rsid w:val="0004644D"/>
    <w:rsid w:val="000479CC"/>
    <w:rsid w:val="00060007"/>
    <w:rsid w:val="00077F4C"/>
    <w:rsid w:val="000918ED"/>
    <w:rsid w:val="000B5F0A"/>
    <w:rsid w:val="000B779F"/>
    <w:rsid w:val="000E410B"/>
    <w:rsid w:val="000F59C3"/>
    <w:rsid w:val="001021AA"/>
    <w:rsid w:val="00106D1A"/>
    <w:rsid w:val="00142A39"/>
    <w:rsid w:val="001455E6"/>
    <w:rsid w:val="00145DD4"/>
    <w:rsid w:val="00147FA8"/>
    <w:rsid w:val="0016691C"/>
    <w:rsid w:val="00175DC2"/>
    <w:rsid w:val="00192230"/>
    <w:rsid w:val="00194258"/>
    <w:rsid w:val="001A2DFB"/>
    <w:rsid w:val="001A4BB9"/>
    <w:rsid w:val="001E04A1"/>
    <w:rsid w:val="00234E5E"/>
    <w:rsid w:val="00240A94"/>
    <w:rsid w:val="00246004"/>
    <w:rsid w:val="00262AA5"/>
    <w:rsid w:val="00284B70"/>
    <w:rsid w:val="002854E8"/>
    <w:rsid w:val="002860B9"/>
    <w:rsid w:val="00292557"/>
    <w:rsid w:val="002A00D9"/>
    <w:rsid w:val="002B416F"/>
    <w:rsid w:val="002D0C9E"/>
    <w:rsid w:val="002F5D03"/>
    <w:rsid w:val="00305913"/>
    <w:rsid w:val="003074B9"/>
    <w:rsid w:val="00316144"/>
    <w:rsid w:val="0032268B"/>
    <w:rsid w:val="003269E6"/>
    <w:rsid w:val="0037578C"/>
    <w:rsid w:val="0038731C"/>
    <w:rsid w:val="003949D3"/>
    <w:rsid w:val="003B3A07"/>
    <w:rsid w:val="003B6C92"/>
    <w:rsid w:val="003C38B2"/>
    <w:rsid w:val="003F3953"/>
    <w:rsid w:val="004150FE"/>
    <w:rsid w:val="00427DBC"/>
    <w:rsid w:val="0043659A"/>
    <w:rsid w:val="00442EFE"/>
    <w:rsid w:val="00466346"/>
    <w:rsid w:val="00466604"/>
    <w:rsid w:val="00466BA6"/>
    <w:rsid w:val="004A4059"/>
    <w:rsid w:val="004B1A9B"/>
    <w:rsid w:val="004E792B"/>
    <w:rsid w:val="005063DE"/>
    <w:rsid w:val="00533A1D"/>
    <w:rsid w:val="0055198C"/>
    <w:rsid w:val="00555CC6"/>
    <w:rsid w:val="005D73F9"/>
    <w:rsid w:val="005E72DE"/>
    <w:rsid w:val="005E7713"/>
    <w:rsid w:val="005F05C0"/>
    <w:rsid w:val="005F2096"/>
    <w:rsid w:val="005F2703"/>
    <w:rsid w:val="00600719"/>
    <w:rsid w:val="00626EA5"/>
    <w:rsid w:val="00627AE9"/>
    <w:rsid w:val="0065506A"/>
    <w:rsid w:val="00663372"/>
    <w:rsid w:val="00667479"/>
    <w:rsid w:val="00676357"/>
    <w:rsid w:val="006913DB"/>
    <w:rsid w:val="006A6AD3"/>
    <w:rsid w:val="006B72EC"/>
    <w:rsid w:val="006C4B94"/>
    <w:rsid w:val="006D3632"/>
    <w:rsid w:val="006E25BB"/>
    <w:rsid w:val="00713279"/>
    <w:rsid w:val="007407A6"/>
    <w:rsid w:val="00740D0C"/>
    <w:rsid w:val="00742850"/>
    <w:rsid w:val="00746386"/>
    <w:rsid w:val="00746A78"/>
    <w:rsid w:val="00760341"/>
    <w:rsid w:val="00765964"/>
    <w:rsid w:val="007A5E09"/>
    <w:rsid w:val="007D57F2"/>
    <w:rsid w:val="007F3552"/>
    <w:rsid w:val="00812B67"/>
    <w:rsid w:val="00816770"/>
    <w:rsid w:val="00834F20"/>
    <w:rsid w:val="0085103E"/>
    <w:rsid w:val="00851DAD"/>
    <w:rsid w:val="008641AF"/>
    <w:rsid w:val="00893357"/>
    <w:rsid w:val="00896D78"/>
    <w:rsid w:val="008B5A5F"/>
    <w:rsid w:val="008D5575"/>
    <w:rsid w:val="009279B3"/>
    <w:rsid w:val="00931C23"/>
    <w:rsid w:val="0095741F"/>
    <w:rsid w:val="009713EF"/>
    <w:rsid w:val="009A721D"/>
    <w:rsid w:val="009D7971"/>
    <w:rsid w:val="00A14C32"/>
    <w:rsid w:val="00A312EF"/>
    <w:rsid w:val="00A74E92"/>
    <w:rsid w:val="00A80FD9"/>
    <w:rsid w:val="00AA1CEE"/>
    <w:rsid w:val="00AC06CB"/>
    <w:rsid w:val="00AC06DE"/>
    <w:rsid w:val="00AD20F5"/>
    <w:rsid w:val="00AE48E4"/>
    <w:rsid w:val="00AF2B49"/>
    <w:rsid w:val="00B04131"/>
    <w:rsid w:val="00B14959"/>
    <w:rsid w:val="00B55859"/>
    <w:rsid w:val="00BA6E33"/>
    <w:rsid w:val="00BC2D4A"/>
    <w:rsid w:val="00BE5F4E"/>
    <w:rsid w:val="00BF3F8E"/>
    <w:rsid w:val="00C01C18"/>
    <w:rsid w:val="00C1661D"/>
    <w:rsid w:val="00C41C58"/>
    <w:rsid w:val="00C53245"/>
    <w:rsid w:val="00C63366"/>
    <w:rsid w:val="00C6430F"/>
    <w:rsid w:val="00C77856"/>
    <w:rsid w:val="00C96B6B"/>
    <w:rsid w:val="00CA4C4D"/>
    <w:rsid w:val="00CB1680"/>
    <w:rsid w:val="00CB7AB0"/>
    <w:rsid w:val="00CC16FB"/>
    <w:rsid w:val="00CD3076"/>
    <w:rsid w:val="00CD5F8B"/>
    <w:rsid w:val="00CE1CB9"/>
    <w:rsid w:val="00CE2562"/>
    <w:rsid w:val="00CE745F"/>
    <w:rsid w:val="00D15A86"/>
    <w:rsid w:val="00D21A68"/>
    <w:rsid w:val="00D6645D"/>
    <w:rsid w:val="00D727A5"/>
    <w:rsid w:val="00D80EA7"/>
    <w:rsid w:val="00D92B2B"/>
    <w:rsid w:val="00DA003E"/>
    <w:rsid w:val="00DA7CD1"/>
    <w:rsid w:val="00DF6BEB"/>
    <w:rsid w:val="00E11C4B"/>
    <w:rsid w:val="00E26C23"/>
    <w:rsid w:val="00E30F81"/>
    <w:rsid w:val="00E359B3"/>
    <w:rsid w:val="00E4695B"/>
    <w:rsid w:val="00E54854"/>
    <w:rsid w:val="00E600C6"/>
    <w:rsid w:val="00E7101A"/>
    <w:rsid w:val="00E851BD"/>
    <w:rsid w:val="00E86563"/>
    <w:rsid w:val="00E8771B"/>
    <w:rsid w:val="00E9333A"/>
    <w:rsid w:val="00E96BE6"/>
    <w:rsid w:val="00EA3093"/>
    <w:rsid w:val="00EB436A"/>
    <w:rsid w:val="00EC3FEA"/>
    <w:rsid w:val="00EE6D8D"/>
    <w:rsid w:val="00EF3ECD"/>
    <w:rsid w:val="00F075D4"/>
    <w:rsid w:val="00F22622"/>
    <w:rsid w:val="00F50029"/>
    <w:rsid w:val="00F71C7D"/>
    <w:rsid w:val="00F77011"/>
    <w:rsid w:val="00F94D9D"/>
    <w:rsid w:val="00FB22B8"/>
    <w:rsid w:val="00FB3A04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B6057-E6FD-463C-8FA7-097D691A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Pavadinimas">
    <w:name w:val="Title"/>
    <w:basedOn w:val="prastasis"/>
    <w:next w:val="Antrinispavadinimas"/>
    <w:link w:val="PavadinimasDiagrama"/>
    <w:qFormat/>
    <w:rsid w:val="00142A39"/>
    <w:pPr>
      <w:suppressAutoHyphens/>
      <w:jc w:val="center"/>
    </w:pPr>
    <w:rPr>
      <w:rFonts w:eastAsia="Calibri"/>
      <w:b/>
      <w:bCs/>
      <w:lang w:val="lt-LT" w:eastAsia="ar-SA"/>
    </w:rPr>
  </w:style>
  <w:style w:type="character" w:customStyle="1" w:styleId="PavadinimasDiagrama">
    <w:name w:val="Pavadinimas Diagrama"/>
    <w:link w:val="Pavadinimas"/>
    <w:locked/>
    <w:rsid w:val="00142A39"/>
    <w:rPr>
      <w:rFonts w:eastAsia="Calibri"/>
      <w:b/>
      <w:bCs/>
      <w:sz w:val="24"/>
      <w:szCs w:val="24"/>
      <w:lang w:val="lt-LT" w:eastAsia="ar-SA" w:bidi="ar-SA"/>
    </w:rPr>
  </w:style>
  <w:style w:type="paragraph" w:customStyle="1" w:styleId="Betarp1">
    <w:name w:val="Be tarpų1"/>
    <w:rsid w:val="00142A39"/>
    <w:rPr>
      <w:sz w:val="24"/>
      <w:szCs w:val="22"/>
      <w:lang w:eastAsia="en-US"/>
    </w:rPr>
  </w:style>
  <w:style w:type="paragraph" w:customStyle="1" w:styleId="Antrinispavadinimas">
    <w:name w:val="Antrinis pavadinimas"/>
    <w:basedOn w:val="prastasis"/>
    <w:qFormat/>
    <w:rsid w:val="00142A39"/>
    <w:pPr>
      <w:spacing w:after="60"/>
      <w:jc w:val="center"/>
      <w:outlineLvl w:val="1"/>
    </w:pPr>
    <w:rPr>
      <w:rFonts w:ascii="Arial" w:hAnsi="Arial" w:cs="Arial"/>
    </w:rPr>
  </w:style>
  <w:style w:type="paragraph" w:styleId="Debesliotekstas">
    <w:name w:val="Balloon Text"/>
    <w:basedOn w:val="prastasis"/>
    <w:link w:val="DebesliotekstasDiagrama"/>
    <w:rsid w:val="00740D0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740D0C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1728</Characters>
  <Application>Microsoft Office Word</Application>
  <DocSecurity>4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Kavaliūnienė Danutė</cp:lastModifiedBy>
  <cp:revision>2</cp:revision>
  <cp:lastPrinted>2018-03-21T06:56:00Z</cp:lastPrinted>
  <dcterms:created xsi:type="dcterms:W3CDTF">2018-03-21T09:14:00Z</dcterms:created>
  <dcterms:modified xsi:type="dcterms:W3CDTF">2018-03-21T09:14:00Z</dcterms:modified>
</cp:coreProperties>
</file>