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1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8A3420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Pr="008A3420">
        <w:rPr>
          <w:b/>
          <w:caps/>
        </w:rPr>
        <w:t>Molėtų rajono savivaldybės tarybos 2013 m. rugpjūčio 22 d. sprendim</w:t>
      </w:r>
      <w:r w:rsidR="00EA3484">
        <w:rPr>
          <w:b/>
          <w:caps/>
        </w:rPr>
        <w:t>o</w:t>
      </w:r>
      <w:r w:rsidRPr="008A3420">
        <w:rPr>
          <w:b/>
          <w:caps/>
        </w:rPr>
        <w:t xml:space="preserve"> Nr. B1-127 „Dėl Molėtų rajono savivaldybės garbės piliečio vardo, Padėkos ženklo ir Padėkos rašto teikimo nuostatų patvirtinimo“</w:t>
      </w:r>
      <w:r w:rsidR="00CF7D3D">
        <w:rPr>
          <w:b/>
          <w:caps/>
        </w:rPr>
        <w:t xml:space="preserve"> pakeitimo</w:t>
      </w:r>
      <w:r w:rsidR="00C16EA1">
        <w:rPr>
          <w:b/>
          <w:caps/>
        </w:rPr>
        <w:br/>
      </w:r>
    </w:p>
    <w:p w:rsidR="00C16EA1" w:rsidRDefault="005B770C">
      <w:pPr>
        <w:spacing w:before="60" w:after="60"/>
        <w:jc w:val="center"/>
      </w:pPr>
      <w:r>
        <w:t>2018</w:t>
      </w:r>
      <w:r w:rsidR="00C16EA1">
        <w:t xml:space="preserve"> m. </w:t>
      </w:r>
      <w:r w:rsidR="003F1390">
        <w:t>sausio</w:t>
      </w:r>
      <w:r w:rsidR="00C16EA1">
        <w:t xml:space="preserve"> </w:t>
      </w:r>
      <w:r w:rsidR="00602DDA">
        <w:t xml:space="preserve"> </w:t>
      </w:r>
      <w:r w:rsidR="00C16EA1">
        <w:t xml:space="preserve"> d. Nr. </w:t>
      </w:r>
      <w:r w:rsidR="00602DDA">
        <w:t xml:space="preserve"> </w:t>
      </w:r>
    </w:p>
    <w:p w:rsidR="00C16EA1" w:rsidRPr="003D5317" w:rsidRDefault="00C16EA1">
      <w:pPr>
        <w:spacing w:before="60" w:after="60"/>
        <w:jc w:val="center"/>
      </w:pPr>
      <w:r w:rsidRPr="003D5317">
        <w:t>Molėtai</w:t>
      </w:r>
    </w:p>
    <w:p w:rsidR="00C16EA1" w:rsidRPr="003D5317" w:rsidRDefault="00C16EA1">
      <w:pPr>
        <w:sectPr w:rsidR="00C16EA1" w:rsidRPr="003D531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6C66" w:rsidRPr="00FF2B8D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F2B8D">
        <w:rPr>
          <w:b/>
          <w:spacing w:val="20"/>
          <w:sz w:val="28"/>
          <w:szCs w:val="28"/>
        </w:rPr>
        <w:t>Projektas</w:t>
      </w:r>
    </w:p>
    <w:p w:rsidR="00C16EA1" w:rsidRPr="003D5317" w:rsidRDefault="00C16EA1">
      <w:pPr>
        <w:tabs>
          <w:tab w:val="left" w:pos="1674"/>
        </w:tabs>
      </w:pPr>
    </w:p>
    <w:p w:rsidR="00341901" w:rsidRPr="00BA7D78" w:rsidRDefault="00602DDA" w:rsidP="002F0689">
      <w:pPr>
        <w:tabs>
          <w:tab w:val="left" w:pos="1674"/>
        </w:tabs>
        <w:spacing w:line="360" w:lineRule="auto"/>
        <w:ind w:firstLine="680"/>
        <w:jc w:val="both"/>
      </w:pPr>
      <w:r w:rsidRPr="003D5317">
        <w:t>Vadovaudamasi Lietuvos Respub</w:t>
      </w:r>
      <w:r w:rsidR="00307357" w:rsidRPr="003D5317">
        <w:t>likos vi</w:t>
      </w:r>
      <w:r w:rsidR="00582D74">
        <w:t>etos savivaldos įstatymo 18</w:t>
      </w:r>
      <w:r w:rsidR="001F5899" w:rsidRPr="003D5317">
        <w:t xml:space="preserve"> straipsnio</w:t>
      </w:r>
      <w:r w:rsidR="00307357" w:rsidRPr="003D5317">
        <w:t xml:space="preserve"> </w:t>
      </w:r>
      <w:r w:rsidR="00582D74">
        <w:t>1 dalimi</w:t>
      </w:r>
      <w:r w:rsidR="000869C9" w:rsidRPr="003D5317">
        <w:t>,</w:t>
      </w:r>
      <w:r w:rsidR="00643F6D" w:rsidRPr="003D5317">
        <w:t xml:space="preserve"> Molėtų rajono savivaldybės garbės piliečio vardo teikimo nuostatų, patvirtintų Molėtų rajono savivaldybės tarybos </w:t>
      </w:r>
      <w:smartTag w:uri="urn:schemas-microsoft-com:office:smarttags" w:element="metricconverter">
        <w:smartTagPr>
          <w:attr w:name="ProductID" w:val="2013 m"/>
        </w:smartTagPr>
        <w:r w:rsidR="00643F6D" w:rsidRPr="003D5317">
          <w:t>2013 m</w:t>
        </w:r>
      </w:smartTag>
      <w:r w:rsidR="005F3428" w:rsidRPr="003D5317">
        <w:t>.</w:t>
      </w:r>
      <w:r w:rsidR="00643F6D" w:rsidRPr="003D5317">
        <w:t xml:space="preserve"> rugpjūč</w:t>
      </w:r>
      <w:r w:rsidR="00D56767">
        <w:t>io 22 d. sprendimu Nr. B1-127</w:t>
      </w:r>
      <w:r w:rsidR="002F0689">
        <w:t xml:space="preserve"> „Dėl M</w:t>
      </w:r>
      <w:r w:rsidR="002F0689" w:rsidRPr="002F0689">
        <w:t xml:space="preserve">olėtų rajono </w:t>
      </w:r>
      <w:r w:rsidR="002F0689" w:rsidRPr="00BA7D78">
        <w:t>saviv</w:t>
      </w:r>
      <w:r w:rsidR="00513619">
        <w:t>aldybės garbės piliečio vardo, Padėkos ženklo ir P</w:t>
      </w:r>
      <w:r w:rsidR="002F0689" w:rsidRPr="00BA7D78">
        <w:t>adėkos rašto teikimo nuostatų patvirtinimo“</w:t>
      </w:r>
      <w:r w:rsidR="0007679F" w:rsidRPr="00BA7D78">
        <w:t>,</w:t>
      </w:r>
      <w:r w:rsidR="002F0689" w:rsidRPr="00BA7D78">
        <w:t xml:space="preserve"> </w:t>
      </w:r>
      <w:r w:rsidR="008A3420">
        <w:t>21</w:t>
      </w:r>
      <w:r w:rsidR="00CF7D3D">
        <w:t xml:space="preserve"> punktu</w:t>
      </w:r>
      <w:r w:rsidR="00126745" w:rsidRPr="00BA7D78">
        <w:t>,</w:t>
      </w:r>
    </w:p>
    <w:p w:rsidR="00EA3484" w:rsidRDefault="00602DDA" w:rsidP="00643F6D">
      <w:pPr>
        <w:spacing w:line="360" w:lineRule="auto"/>
        <w:ind w:firstLine="720"/>
        <w:jc w:val="both"/>
      </w:pPr>
      <w:r w:rsidRPr="00BA7D78">
        <w:t>Molėtų rajono savivaldybės taryba n u s p r e n d ž i a</w:t>
      </w:r>
      <w:r w:rsidR="00EA3484">
        <w:t>:</w:t>
      </w:r>
      <w:r w:rsidR="00CF7D3D">
        <w:t xml:space="preserve"> </w:t>
      </w:r>
    </w:p>
    <w:p w:rsidR="00CF7D3D" w:rsidRDefault="00EA3484" w:rsidP="00EA3484">
      <w:pPr>
        <w:spacing w:line="360" w:lineRule="auto"/>
        <w:ind w:firstLine="720"/>
        <w:jc w:val="both"/>
      </w:pPr>
      <w:r>
        <w:t>P</w:t>
      </w:r>
      <w:r w:rsidR="00CF7D3D">
        <w:t xml:space="preserve">akeisti </w:t>
      </w:r>
      <w:r w:rsidR="00CF7D3D" w:rsidRPr="00CF7D3D">
        <w:t>Molėtų rajono savivaldybės garbės</w:t>
      </w:r>
      <w:r w:rsidR="00CF7D3D">
        <w:t xml:space="preserve"> piliečio vardo teikimo nuostat</w:t>
      </w:r>
      <w:r>
        <w:t>ų</w:t>
      </w:r>
      <w:r w:rsidR="00CF7D3D">
        <w:t>, patvirtint</w:t>
      </w:r>
      <w:r>
        <w:t>ų</w:t>
      </w:r>
      <w:r w:rsidR="00CF7D3D" w:rsidRPr="00CF7D3D">
        <w:t xml:space="preserve"> Molėtų rajono savivaldybės tarybos 2013 m. rugpjūčio 22 d. sprendimu Nr. B1-127 „Dėl Molėtų rajono savivaldybės garbės piliečio vardo, Padėkos ženklo ir Padėkos rašto teikimo nuostatų patvirtinimo“</w:t>
      </w:r>
      <w:r w:rsidR="005E71BB">
        <w:t>,</w:t>
      </w:r>
      <w:r>
        <w:t xml:space="preserve"> </w:t>
      </w:r>
      <w:r w:rsidR="00CF7D3D">
        <w:t xml:space="preserve">14 punktą ir </w:t>
      </w:r>
      <w:r w:rsidR="005E71BB">
        <w:t>jį išdėstyti taip</w:t>
      </w:r>
      <w:r w:rsidR="00CF7D3D">
        <w:t>:</w:t>
      </w:r>
    </w:p>
    <w:p w:rsidR="00CF7D3D" w:rsidRDefault="00CF7D3D" w:rsidP="00643F6D">
      <w:pPr>
        <w:spacing w:line="360" w:lineRule="auto"/>
        <w:ind w:firstLine="720"/>
        <w:jc w:val="both"/>
      </w:pPr>
      <w:r>
        <w:t>„</w:t>
      </w:r>
      <w:r w:rsidRPr="00CF7D3D">
        <w:t xml:space="preserve">14. Garbės piliečio vardas suteikiamas per metus </w:t>
      </w:r>
      <w:r w:rsidR="001F6DEF">
        <w:t>ne daugiau kaip vienam asmeniui. Išskirtin</w:t>
      </w:r>
      <w:r w:rsidR="003775CD">
        <w:t>i</w:t>
      </w:r>
      <w:bookmarkStart w:id="0" w:name="_GoBack"/>
      <w:bookmarkEnd w:id="0"/>
      <w:r w:rsidR="001F6DEF">
        <w:t>ais atvejais Taryba gali nuspręsti ir kitaip.“</w:t>
      </w:r>
    </w:p>
    <w:p w:rsidR="00C16EA1" w:rsidRPr="00BA7D78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Pr="00BA7D78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>
        <w:trPr>
          <w:jc w:val="center"/>
        </w:trPr>
        <w:tc>
          <w:tcPr>
            <w:tcW w:w="4764" w:type="dxa"/>
          </w:tcPr>
          <w:p w:rsidR="00C16EA1" w:rsidRDefault="00305758">
            <w:r w:rsidRPr="00BA7D78">
              <w:t>Savivaldybės m</w:t>
            </w:r>
            <w:r w:rsidR="00C16EA1" w:rsidRPr="00BA7D78">
              <w:t>eras</w:t>
            </w:r>
          </w:p>
        </w:tc>
        <w:tc>
          <w:tcPr>
            <w:tcW w:w="4875" w:type="dxa"/>
          </w:tcPr>
          <w:p w:rsidR="00C16EA1" w:rsidRPr="00503B36" w:rsidRDefault="00C16EA1">
            <w:pPr>
              <w:jc w:val="right"/>
            </w:pPr>
          </w:p>
        </w:tc>
      </w:tr>
    </w:tbl>
    <w:p w:rsidR="00C16EA1" w:rsidRDefault="00C16EA1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C6199C" w:rsidRDefault="00C6199C">
      <w:pPr>
        <w:tabs>
          <w:tab w:val="left" w:pos="1674"/>
        </w:tabs>
      </w:pPr>
    </w:p>
    <w:p w:rsidR="00E15722" w:rsidRDefault="00E15722" w:rsidP="005B770C">
      <w:pPr>
        <w:tabs>
          <w:tab w:val="left" w:pos="1674"/>
        </w:tabs>
      </w:pPr>
    </w:p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11" w:rsidRDefault="003F1C11">
      <w:r>
        <w:separator/>
      </w:r>
    </w:p>
  </w:endnote>
  <w:endnote w:type="continuationSeparator" w:id="0">
    <w:p w:rsidR="003F1C11" w:rsidRDefault="003F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11" w:rsidRDefault="003F1C11">
      <w:r>
        <w:separator/>
      </w:r>
    </w:p>
  </w:footnote>
  <w:footnote w:type="continuationSeparator" w:id="0">
    <w:p w:rsidR="003F1C11" w:rsidRDefault="003F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77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CC456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20C31A60"/>
    <w:multiLevelType w:val="hybridMultilevel"/>
    <w:tmpl w:val="97F8AC76"/>
    <w:lvl w:ilvl="0" w:tplc="421E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9E0464"/>
    <w:multiLevelType w:val="hybridMultilevel"/>
    <w:tmpl w:val="281AF1E8"/>
    <w:lvl w:ilvl="0" w:tplc="421EE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3284A"/>
    <w:rsid w:val="00033E6B"/>
    <w:rsid w:val="00051F23"/>
    <w:rsid w:val="0007679F"/>
    <w:rsid w:val="000869C9"/>
    <w:rsid w:val="000B42FD"/>
    <w:rsid w:val="000E19E0"/>
    <w:rsid w:val="00126745"/>
    <w:rsid w:val="0012785F"/>
    <w:rsid w:val="00132437"/>
    <w:rsid w:val="00163F81"/>
    <w:rsid w:val="00166173"/>
    <w:rsid w:val="0018135B"/>
    <w:rsid w:val="00190189"/>
    <w:rsid w:val="001B6542"/>
    <w:rsid w:val="001F54F6"/>
    <w:rsid w:val="001F5899"/>
    <w:rsid w:val="001F6DEF"/>
    <w:rsid w:val="00226EF4"/>
    <w:rsid w:val="002A1AEE"/>
    <w:rsid w:val="002B260E"/>
    <w:rsid w:val="002F0689"/>
    <w:rsid w:val="00305758"/>
    <w:rsid w:val="00306849"/>
    <w:rsid w:val="00307357"/>
    <w:rsid w:val="00320CAC"/>
    <w:rsid w:val="00321A57"/>
    <w:rsid w:val="003234DF"/>
    <w:rsid w:val="003261CF"/>
    <w:rsid w:val="00341901"/>
    <w:rsid w:val="003775CD"/>
    <w:rsid w:val="003D5317"/>
    <w:rsid w:val="003F1390"/>
    <w:rsid w:val="003F1C11"/>
    <w:rsid w:val="00405047"/>
    <w:rsid w:val="00414206"/>
    <w:rsid w:val="00443627"/>
    <w:rsid w:val="0045409C"/>
    <w:rsid w:val="00456C83"/>
    <w:rsid w:val="00483BB4"/>
    <w:rsid w:val="0048495A"/>
    <w:rsid w:val="004968FC"/>
    <w:rsid w:val="004A5275"/>
    <w:rsid w:val="00503B36"/>
    <w:rsid w:val="00513619"/>
    <w:rsid w:val="00520146"/>
    <w:rsid w:val="00536AF7"/>
    <w:rsid w:val="005376F6"/>
    <w:rsid w:val="0057608E"/>
    <w:rsid w:val="00582D74"/>
    <w:rsid w:val="005B770C"/>
    <w:rsid w:val="005C63F3"/>
    <w:rsid w:val="005E38D0"/>
    <w:rsid w:val="005E71BB"/>
    <w:rsid w:val="005F3428"/>
    <w:rsid w:val="00602DDA"/>
    <w:rsid w:val="00621197"/>
    <w:rsid w:val="00643F6D"/>
    <w:rsid w:val="0064748B"/>
    <w:rsid w:val="006B5F65"/>
    <w:rsid w:val="006D1B75"/>
    <w:rsid w:val="007617BB"/>
    <w:rsid w:val="00796C66"/>
    <w:rsid w:val="007B5DED"/>
    <w:rsid w:val="007E5AED"/>
    <w:rsid w:val="0080586A"/>
    <w:rsid w:val="00832A89"/>
    <w:rsid w:val="008A3420"/>
    <w:rsid w:val="008A401C"/>
    <w:rsid w:val="008B4424"/>
    <w:rsid w:val="008D47AA"/>
    <w:rsid w:val="008E1705"/>
    <w:rsid w:val="008E7BDD"/>
    <w:rsid w:val="00930643"/>
    <w:rsid w:val="009A0C23"/>
    <w:rsid w:val="009B4614"/>
    <w:rsid w:val="00A7377F"/>
    <w:rsid w:val="00A87C48"/>
    <w:rsid w:val="00A90000"/>
    <w:rsid w:val="00B666B6"/>
    <w:rsid w:val="00BA7D78"/>
    <w:rsid w:val="00BE63C3"/>
    <w:rsid w:val="00C10742"/>
    <w:rsid w:val="00C16EA1"/>
    <w:rsid w:val="00C36916"/>
    <w:rsid w:val="00C6199C"/>
    <w:rsid w:val="00C6376D"/>
    <w:rsid w:val="00C71692"/>
    <w:rsid w:val="00C84319"/>
    <w:rsid w:val="00CC1DF9"/>
    <w:rsid w:val="00CC4561"/>
    <w:rsid w:val="00CF7D3D"/>
    <w:rsid w:val="00D31A18"/>
    <w:rsid w:val="00D45A7E"/>
    <w:rsid w:val="00D51B2E"/>
    <w:rsid w:val="00D540C1"/>
    <w:rsid w:val="00D56767"/>
    <w:rsid w:val="00D8136A"/>
    <w:rsid w:val="00DA2FCF"/>
    <w:rsid w:val="00DB15A7"/>
    <w:rsid w:val="00DB7660"/>
    <w:rsid w:val="00DC6469"/>
    <w:rsid w:val="00DD2713"/>
    <w:rsid w:val="00E15722"/>
    <w:rsid w:val="00E80B44"/>
    <w:rsid w:val="00EA3484"/>
    <w:rsid w:val="00ED02EF"/>
    <w:rsid w:val="00EE4EF1"/>
    <w:rsid w:val="00EF05EE"/>
    <w:rsid w:val="00F00D1C"/>
    <w:rsid w:val="00F04247"/>
    <w:rsid w:val="00F54307"/>
    <w:rsid w:val="00FA3003"/>
    <w:rsid w:val="00FD7031"/>
    <w:rsid w:val="00FF2B8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8E806"/>
  <w15:chartTrackingRefBased/>
  <w15:docId w15:val="{AB86E887-0402-4519-B891-420003D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F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5593-1074-47E7-8954-4332A081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5</cp:revision>
  <cp:lastPrinted>2014-01-22T11:07:00Z</cp:lastPrinted>
  <dcterms:created xsi:type="dcterms:W3CDTF">2018-01-24T08:57:00Z</dcterms:created>
  <dcterms:modified xsi:type="dcterms:W3CDTF">2018-01-24T10:10:00Z</dcterms:modified>
</cp:coreProperties>
</file>