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7BF9" w14:textId="580BD91E" w:rsidR="00000C70" w:rsidRDefault="00000C70" w:rsidP="00000C70">
      <w:pPr>
        <w:spacing w:after="81" w:line="264" w:lineRule="auto"/>
        <w:ind w:left="696" w:right="340" w:hanging="10"/>
        <w:jc w:val="center"/>
        <w:rPr>
          <w:b/>
          <w:bCs/>
          <w:sz w:val="26"/>
        </w:rPr>
      </w:pPr>
      <w:r>
        <w:rPr>
          <w:b/>
          <w:bCs/>
          <w:sz w:val="26"/>
        </w:rPr>
        <w:t>LAZDIJŲ RAJONO SAVIVALDYBÉS TARYBOS SVEIKATOS APSAUGOS IR</w:t>
      </w:r>
      <w:r>
        <w:rPr>
          <w:b/>
          <w:bCs/>
        </w:rPr>
        <w:t xml:space="preserve"> </w:t>
      </w:r>
      <w:r>
        <w:rPr>
          <w:b/>
          <w:bCs/>
          <w:sz w:val="26"/>
        </w:rPr>
        <w:t xml:space="preserve">SOCIALINIŲ REIKALŲ KOMITETO </w:t>
      </w:r>
      <w:r>
        <w:rPr>
          <w:b/>
          <w:bCs/>
          <w:sz w:val="26"/>
        </w:rPr>
        <w:br/>
        <w:t>2020 METŲ VEIKLOS ATASKAITA</w:t>
      </w:r>
    </w:p>
    <w:p w14:paraId="21D7D51A" w14:textId="77777777" w:rsidR="00000C70" w:rsidRDefault="00000C70" w:rsidP="00000C70">
      <w:pPr>
        <w:spacing w:after="81" w:line="264" w:lineRule="auto"/>
        <w:ind w:left="696" w:right="340" w:hanging="10"/>
        <w:jc w:val="center"/>
        <w:rPr>
          <w:b/>
          <w:bCs/>
        </w:rPr>
      </w:pPr>
    </w:p>
    <w:p w14:paraId="70171185" w14:textId="77777777" w:rsidR="00000C70" w:rsidRDefault="00000C70" w:rsidP="00000C70">
      <w:pPr>
        <w:spacing w:after="0" w:line="264" w:lineRule="auto"/>
        <w:ind w:left="696" w:right="340" w:hanging="10"/>
        <w:jc w:val="center"/>
        <w:rPr>
          <w:b/>
          <w:bCs/>
          <w:sz w:val="26"/>
        </w:rPr>
      </w:pPr>
      <w:r>
        <w:rPr>
          <w:b/>
          <w:bCs/>
          <w:sz w:val="26"/>
        </w:rPr>
        <w:t xml:space="preserve"> I. KOMITETO SUDĖTIS</w:t>
      </w:r>
    </w:p>
    <w:p w14:paraId="40081BAB" w14:textId="77777777" w:rsidR="00000C70" w:rsidRDefault="00000C70" w:rsidP="00C00E24">
      <w:pPr>
        <w:spacing w:after="0" w:line="360" w:lineRule="auto"/>
        <w:ind w:left="696" w:right="340" w:hanging="10"/>
        <w:jc w:val="center"/>
        <w:rPr>
          <w:b/>
          <w:bCs/>
        </w:rPr>
      </w:pPr>
    </w:p>
    <w:p w14:paraId="160121FD" w14:textId="569B6237" w:rsidR="008A0F9A" w:rsidRPr="00BD65BA" w:rsidRDefault="006766E2" w:rsidP="006B034A">
      <w:pPr>
        <w:pStyle w:val="Betarp"/>
        <w:spacing w:line="360" w:lineRule="auto"/>
        <w:ind w:firstLine="567"/>
      </w:pPr>
      <w:r>
        <w:t>Lazdijų rajono savivaldybės tarybos 2020 m. rugpjūčio 28 d. sprendimu Nr. 5TS-463 „</w:t>
      </w:r>
      <w:r>
        <w:rPr>
          <w:color w:val="auto"/>
          <w:szCs w:val="24"/>
        </w:rPr>
        <w:t>D</w:t>
      </w:r>
      <w:r w:rsidRPr="00226008">
        <w:rPr>
          <w:color w:val="auto"/>
          <w:szCs w:val="24"/>
        </w:rPr>
        <w:t xml:space="preserve">ėl </w:t>
      </w:r>
      <w:r>
        <w:rPr>
          <w:color w:val="auto"/>
          <w:szCs w:val="24"/>
        </w:rPr>
        <w:t>L</w:t>
      </w:r>
      <w:r w:rsidRPr="00226008">
        <w:rPr>
          <w:color w:val="auto"/>
          <w:szCs w:val="24"/>
        </w:rPr>
        <w:t xml:space="preserve">azdijų rajono savivaldybės tarybos 2019 m. gegužės 17 d. sprendimo </w:t>
      </w:r>
      <w:hyperlink r:id="rId5" w:history="1">
        <w:r>
          <w:rPr>
            <w:color w:val="0000FF"/>
            <w:szCs w:val="24"/>
            <w:u w:val="single"/>
          </w:rPr>
          <w:t>N</w:t>
        </w:r>
        <w:r w:rsidRPr="00226008">
          <w:rPr>
            <w:color w:val="0000FF"/>
            <w:szCs w:val="24"/>
            <w:u w:val="single"/>
          </w:rPr>
          <w:t xml:space="preserve">r. 5TS-39 </w:t>
        </w:r>
      </w:hyperlink>
      <w:r w:rsidRPr="00226008">
        <w:rPr>
          <w:color w:val="auto"/>
          <w:szCs w:val="24"/>
        </w:rPr>
        <w:t>„</w:t>
      </w:r>
      <w:r>
        <w:rPr>
          <w:color w:val="auto"/>
          <w:szCs w:val="24"/>
        </w:rPr>
        <w:t>D</w:t>
      </w:r>
      <w:r w:rsidRPr="00226008">
        <w:rPr>
          <w:color w:val="auto"/>
          <w:szCs w:val="24"/>
        </w:rPr>
        <w:t xml:space="preserve">ėl </w:t>
      </w:r>
      <w:r>
        <w:rPr>
          <w:color w:val="auto"/>
          <w:szCs w:val="24"/>
        </w:rPr>
        <w:t>L</w:t>
      </w:r>
      <w:r w:rsidRPr="00226008">
        <w:rPr>
          <w:color w:val="auto"/>
          <w:szCs w:val="24"/>
        </w:rPr>
        <w:t>azdijų rajono savivaldybės tarybos komitetų“ pakeitimo</w:t>
      </w:r>
      <w:r w:rsidR="006B034A">
        <w:rPr>
          <w:color w:val="auto"/>
          <w:szCs w:val="24"/>
        </w:rPr>
        <w:t xml:space="preserve"> </w:t>
      </w:r>
      <w:r w:rsidR="008A0F9A" w:rsidRPr="00BD65BA">
        <w:rPr>
          <w:color w:val="auto"/>
          <w:szCs w:val="24"/>
        </w:rPr>
        <w:t>Sveikatos apsaugos ir socialinių reikalų komitet</w:t>
      </w:r>
      <w:r w:rsidR="006B034A">
        <w:rPr>
          <w:color w:val="auto"/>
          <w:szCs w:val="24"/>
        </w:rPr>
        <w:t xml:space="preserve">as sudarytas </w:t>
      </w:r>
      <w:r w:rsidR="008A0F9A" w:rsidRPr="00BD65BA">
        <w:rPr>
          <w:color w:val="auto"/>
          <w:szCs w:val="24"/>
        </w:rPr>
        <w:t>iš 6 narių</w:t>
      </w:r>
      <w:r w:rsidR="0062548F">
        <w:rPr>
          <w:color w:val="auto"/>
          <w:szCs w:val="24"/>
        </w:rPr>
        <w:t>:</w:t>
      </w:r>
    </w:p>
    <w:p w14:paraId="44819C7C" w14:textId="535304DA" w:rsidR="008A0F9A" w:rsidRPr="00BD65BA" w:rsidRDefault="008A0F9A" w:rsidP="006B034A">
      <w:pPr>
        <w:pStyle w:val="Betarp"/>
        <w:numPr>
          <w:ilvl w:val="0"/>
          <w:numId w:val="8"/>
        </w:numPr>
        <w:spacing w:line="360" w:lineRule="auto"/>
      </w:pPr>
      <w:r w:rsidRPr="00BD65BA">
        <w:t>Daiva Barkauskienė;</w:t>
      </w:r>
    </w:p>
    <w:p w14:paraId="3B5D1604" w14:textId="4B497E4E" w:rsidR="008A0F9A" w:rsidRPr="00BD65BA" w:rsidRDefault="008A0F9A" w:rsidP="006B034A">
      <w:pPr>
        <w:pStyle w:val="Betarp"/>
        <w:numPr>
          <w:ilvl w:val="0"/>
          <w:numId w:val="8"/>
        </w:numPr>
        <w:spacing w:line="360" w:lineRule="auto"/>
      </w:pPr>
      <w:r w:rsidRPr="00BD65BA">
        <w:t>Audrius Klėjus;</w:t>
      </w:r>
    </w:p>
    <w:p w14:paraId="7D22708A" w14:textId="3E0F1282" w:rsidR="008A0F9A" w:rsidRPr="00BD65BA" w:rsidRDefault="008A0F9A" w:rsidP="006B034A">
      <w:pPr>
        <w:pStyle w:val="Betarp"/>
        <w:numPr>
          <w:ilvl w:val="0"/>
          <w:numId w:val="8"/>
        </w:numPr>
        <w:spacing w:line="360" w:lineRule="auto"/>
      </w:pPr>
      <w:r w:rsidRPr="00BD65BA">
        <w:t>Jurgita Kurauskienė;</w:t>
      </w:r>
    </w:p>
    <w:p w14:paraId="2D445D36" w14:textId="2985F9A5" w:rsidR="008A0F9A" w:rsidRPr="00BD65BA" w:rsidRDefault="008A0F9A" w:rsidP="006B034A">
      <w:pPr>
        <w:pStyle w:val="Betarp"/>
        <w:numPr>
          <w:ilvl w:val="0"/>
          <w:numId w:val="8"/>
        </w:numPr>
        <w:spacing w:line="360" w:lineRule="auto"/>
      </w:pPr>
      <w:r w:rsidRPr="00BD65BA">
        <w:t>Janina Ražukienė;</w:t>
      </w:r>
    </w:p>
    <w:p w14:paraId="32B8BCDB" w14:textId="0693CBE1" w:rsidR="008A0F9A" w:rsidRPr="00BD65BA" w:rsidRDefault="008A0F9A" w:rsidP="006B034A">
      <w:pPr>
        <w:pStyle w:val="Betarp"/>
        <w:numPr>
          <w:ilvl w:val="0"/>
          <w:numId w:val="8"/>
        </w:numPr>
        <w:spacing w:line="360" w:lineRule="auto"/>
      </w:pPr>
      <w:r w:rsidRPr="00BD65BA">
        <w:t>Odeta Lenkauskienė;</w:t>
      </w:r>
    </w:p>
    <w:p w14:paraId="3BCC9451" w14:textId="30F5FEC6" w:rsidR="00000C70" w:rsidRDefault="008A0F9A" w:rsidP="00D367A5">
      <w:pPr>
        <w:pStyle w:val="Betarp"/>
        <w:numPr>
          <w:ilvl w:val="0"/>
          <w:numId w:val="8"/>
        </w:numPr>
        <w:spacing w:line="360" w:lineRule="auto"/>
      </w:pPr>
      <w:r w:rsidRPr="00BD65BA">
        <w:t>Česlova Šmulkštienė.“.</w:t>
      </w:r>
    </w:p>
    <w:p w14:paraId="476D0E2A" w14:textId="2E94E568" w:rsidR="00B14015" w:rsidRPr="00753635" w:rsidRDefault="00B14015" w:rsidP="00B14015">
      <w:pPr>
        <w:pStyle w:val="Betarp"/>
        <w:spacing w:line="360" w:lineRule="auto"/>
        <w:ind w:left="567"/>
      </w:pPr>
      <w:r w:rsidRPr="00753635">
        <w:t>Savivaldybės mero 2020 m. rugpjūčio 31 d. potvark</w:t>
      </w:r>
      <w:r>
        <w:t>iu</w:t>
      </w:r>
      <w:r w:rsidRPr="00753635">
        <w:t xml:space="preserve"> Nr. 7V-65 „</w:t>
      </w:r>
      <w:r w:rsidRPr="00753635">
        <w:rPr>
          <w:bCs/>
        </w:rPr>
        <w:t xml:space="preserve">Dėl Lazdijų rajono savivaldybės tarybos komitetų pirmininkų ir jų pavaduotojų kandidatūrų“, </w:t>
      </w:r>
      <w:r w:rsidRPr="00753635">
        <w:t>Sveikatos apsaugos ir socialinių reikalų komiteto pirmininku</w:t>
      </w:r>
      <w:r w:rsidRPr="00753635">
        <w:rPr>
          <w:bCs/>
        </w:rPr>
        <w:t xml:space="preserve"> </w:t>
      </w:r>
      <w:r>
        <w:rPr>
          <w:bCs/>
        </w:rPr>
        <w:t>paskirtas</w:t>
      </w:r>
      <w:r w:rsidRPr="00753635">
        <w:rPr>
          <w:bCs/>
        </w:rPr>
        <w:t xml:space="preserve"> </w:t>
      </w:r>
      <w:r w:rsidR="00327BE6">
        <w:rPr>
          <w:bCs/>
        </w:rPr>
        <w:t xml:space="preserve">merės pavaduotojas </w:t>
      </w:r>
      <w:r w:rsidRPr="00753635">
        <w:rPr>
          <w:bCs/>
        </w:rPr>
        <w:t>Audri</w:t>
      </w:r>
      <w:r>
        <w:rPr>
          <w:bCs/>
        </w:rPr>
        <w:t>us</w:t>
      </w:r>
      <w:r w:rsidRPr="00753635">
        <w:rPr>
          <w:bCs/>
        </w:rPr>
        <w:t xml:space="preserve"> Klėj</w:t>
      </w:r>
      <w:r w:rsidR="00094757">
        <w:rPr>
          <w:bCs/>
        </w:rPr>
        <w:t>u</w:t>
      </w:r>
      <w:r>
        <w:rPr>
          <w:bCs/>
        </w:rPr>
        <w:t>s</w:t>
      </w:r>
      <w:r w:rsidRPr="00753635">
        <w:t xml:space="preserve">, komiteto pirmininko pavaduotoja </w:t>
      </w:r>
      <w:r>
        <w:t>-</w:t>
      </w:r>
      <w:r w:rsidRPr="00753635">
        <w:t xml:space="preserve"> Jurgit</w:t>
      </w:r>
      <w:r>
        <w:t>a</w:t>
      </w:r>
      <w:r w:rsidRPr="00753635">
        <w:t xml:space="preserve"> Kurauskien</w:t>
      </w:r>
      <w:r>
        <w:t>ė</w:t>
      </w:r>
    </w:p>
    <w:p w14:paraId="683BD25C" w14:textId="77777777" w:rsidR="00D367A5" w:rsidRDefault="00D367A5" w:rsidP="00D367A5">
      <w:pPr>
        <w:pStyle w:val="Betarp"/>
        <w:spacing w:line="360" w:lineRule="auto"/>
        <w:ind w:left="567"/>
      </w:pPr>
    </w:p>
    <w:p w14:paraId="1A68549C" w14:textId="4066561A" w:rsidR="00DF14A9" w:rsidRPr="00D367A5" w:rsidRDefault="00000C70" w:rsidP="004B2565">
      <w:pPr>
        <w:spacing w:after="113" w:line="264" w:lineRule="auto"/>
        <w:ind w:right="0"/>
        <w:jc w:val="center"/>
        <w:rPr>
          <w:b/>
          <w:bCs/>
          <w:sz w:val="26"/>
        </w:rPr>
      </w:pPr>
      <w:r>
        <w:rPr>
          <w:b/>
          <w:bCs/>
          <w:sz w:val="26"/>
        </w:rPr>
        <w:t>II. KOMITETO UŽDAVINIAI</w:t>
      </w:r>
    </w:p>
    <w:p w14:paraId="2E5051E0" w14:textId="0AFADAAB" w:rsidR="00000C70" w:rsidRDefault="00000C70" w:rsidP="00981042">
      <w:pPr>
        <w:pStyle w:val="Betarp"/>
        <w:spacing w:line="360" w:lineRule="auto"/>
        <w:ind w:firstLine="567"/>
      </w:pPr>
      <w:r>
        <w:t>Vadovaujantis Lazdijų rajono savivaldybės tarybos veiklos reglamentu, patvirtintu Lazdijų rajono savivaldybės tarybos 20</w:t>
      </w:r>
      <w:r w:rsidR="00DF14A9">
        <w:t>20</w:t>
      </w:r>
      <w:r>
        <w:t xml:space="preserve"> m. </w:t>
      </w:r>
      <w:r w:rsidR="00DF14A9">
        <w:t>birželio 19</w:t>
      </w:r>
      <w:r>
        <w:t xml:space="preserve"> d. sprendim</w:t>
      </w:r>
      <w:r w:rsidR="00DE53CB">
        <w:t>o</w:t>
      </w:r>
      <w:r>
        <w:t xml:space="preserve"> Nr. 5TS-</w:t>
      </w:r>
      <w:r w:rsidR="00DF14A9">
        <w:t>412</w:t>
      </w:r>
      <w:r>
        <w:t xml:space="preserve"> „Dėl Lazdijų rajono savivaldybės tarybos veiklos reglamento tvirtinimo“</w:t>
      </w:r>
      <w:r w:rsidR="00DE53CB">
        <w:t xml:space="preserve"> 195 punktu</w:t>
      </w:r>
      <w:r>
        <w:t>, Sveikatos apsaugos ir socialinių reikalų komitetas įpareigotas:</w:t>
      </w:r>
    </w:p>
    <w:p w14:paraId="7FDE2001" w14:textId="155FEBEA" w:rsidR="009E30CC" w:rsidRPr="009E30CC" w:rsidRDefault="00C05D01" w:rsidP="009E30CC">
      <w:pPr>
        <w:spacing w:after="0" w:line="360" w:lineRule="auto"/>
        <w:ind w:right="0" w:firstLine="720"/>
        <w:rPr>
          <w:color w:val="auto"/>
          <w:szCs w:val="24"/>
          <w:lang w:eastAsia="en-US"/>
        </w:rPr>
      </w:pPr>
      <w:r>
        <w:rPr>
          <w:b/>
          <w:color w:val="auto"/>
          <w:szCs w:val="24"/>
          <w:lang w:eastAsia="en-US"/>
        </w:rPr>
        <w:t>,,</w:t>
      </w:r>
      <w:r w:rsidR="009E30CC" w:rsidRPr="009E30CC">
        <w:rPr>
          <w:color w:val="auto"/>
          <w:szCs w:val="24"/>
          <w:lang w:eastAsia="en-US"/>
        </w:rPr>
        <w:t>195.1. svarstyti ir teikti išvadas dėl savivaldybės bendrųjų ilgalaikių socialinių, nusikaltimų kontrolės ir prevencijos, ekologinių, sveikatos ir kitų programų projektų rengimo;</w:t>
      </w:r>
    </w:p>
    <w:p w14:paraId="077EC226"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195.4.2. svarstyti ir teikti siūlymus dėl valstybės socialinių ir ekonominių programų tikslinių lėšų ir kitų valstybės fondų lėšų paskirstymo;</w:t>
      </w:r>
    </w:p>
    <w:p w14:paraId="24EAE1FB"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195.4.3. svarstyti ir teikti siūlymus dėl valstybės socialinių programų, savivaldybės socialinės plėtros programos;</w:t>
      </w:r>
    </w:p>
    <w:p w14:paraId="61EC1A2C"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lastRenderedPageBreak/>
        <w:t>195.4.4. svarstyti ir teikti išvadas dėl  visuomenės sveikatos, sanitarijos ir higienos ir kitų taisyklių tvirtinimo ir jų laikymosi kontrolės organizavimo, švaros ir tvarkos viešosiose vietose užtikrinimo;</w:t>
      </w:r>
    </w:p>
    <w:p w14:paraId="39B4E878"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195.4.5. svarstyti ir teikti išvadas dėl socialinių paslaugų planavimo ir teikimo organizavimo, sąlygų neįgalių gyventojų socialiniam integravimui į bendruomenę sudarymo;</w:t>
      </w:r>
    </w:p>
    <w:p w14:paraId="6C471F4E"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195.4.6. svarstyti ir teikti siūlymus dėl savivaldybės sveikatos programų rengimo ir įgyvendinimo, dėl pirminės asmens ir visuomenės sveikatos priežiūros organizavimo;</w:t>
      </w:r>
    </w:p>
    <w:p w14:paraId="7F88D9C2"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195.4.7. svarstyti ir teikti siūlymus dėl savivaldybėms priskirtos triukšmo prevencijos ir valstybinio triukšmo valdymo funkcijos įgyvendinimo;</w:t>
      </w:r>
    </w:p>
    <w:p w14:paraId="4016F35E"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195.4.8. svarstyti ir teikti siūlymus dėl savivaldybės vardu gautos labdaros skirstymo tvarkos;</w:t>
      </w:r>
    </w:p>
    <w:p w14:paraId="4B833BC8"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195.4.9. svarstyti ir teikti išvadas bei pasiūlymus dėl socialinių paslaugų kainų ir jų lengvatų teikimo;</w:t>
      </w:r>
    </w:p>
    <w:p w14:paraId="0499514F" w14:textId="77777777" w:rsidR="009E30CC" w:rsidRPr="009E30CC" w:rsidRDefault="009E30CC" w:rsidP="009E30CC">
      <w:pPr>
        <w:tabs>
          <w:tab w:val="left" w:pos="1843"/>
        </w:tabs>
        <w:spacing w:after="0" w:line="360" w:lineRule="auto"/>
        <w:ind w:right="0" w:firstLine="720"/>
        <w:rPr>
          <w:color w:val="auto"/>
          <w:szCs w:val="24"/>
          <w:lang w:eastAsia="en-US"/>
        </w:rPr>
      </w:pPr>
      <w:r w:rsidRPr="009E30CC">
        <w:rPr>
          <w:color w:val="auto"/>
          <w:szCs w:val="24"/>
          <w:lang w:eastAsia="en-US"/>
        </w:rPr>
        <w:t>195.4.10. svarstyti ir teikti išvadas bei pasiūlymus dėl kompensacijų tam tikroms vartotojų grupėms mokėjimo už perkamą kurą, elektros ir šilumos energiją, karštą vandenį;</w:t>
      </w:r>
    </w:p>
    <w:p w14:paraId="08D0FB86"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195.4.11. svarstyti ir teikti siūlymus dėl šeimos stiprinimo savivaldybėje prioritetų nustatymo;</w:t>
      </w:r>
    </w:p>
    <w:p w14:paraId="544E0385"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195.4.12. svarstyti ir teikti siūlymus dėl šeimų organizacijų ir su šeimomis dirbančių organizacijų veiklos skatino ir rėmimo;</w:t>
      </w:r>
    </w:p>
    <w:p w14:paraId="4FE9D5DD" w14:textId="77777777" w:rsidR="009E30CC" w:rsidRPr="009E30CC" w:rsidRDefault="009E30CC" w:rsidP="009E30CC">
      <w:pPr>
        <w:spacing w:after="0" w:line="360" w:lineRule="auto"/>
        <w:ind w:right="0" w:firstLine="720"/>
        <w:rPr>
          <w:color w:val="auto"/>
          <w:szCs w:val="24"/>
          <w:lang w:eastAsia="en-US"/>
        </w:rPr>
      </w:pPr>
      <w:r w:rsidRPr="009E30CC">
        <w:rPr>
          <w:color w:val="auto"/>
          <w:szCs w:val="24"/>
          <w:lang w:eastAsia="en-US"/>
        </w:rPr>
        <w:t>195.4.13. pagal savo kompetenciją svarstyti ir teikti išvadas dėl Tarybai teikiamų administracijos direktoriaus, savivaldybės kontrolieriaus, biudžetinių ir viešųjų įstaigų, įmonių ir organizacijų vadovų ataskaitų bei atsakymų į Tarybos narių paklausimus;</w:t>
      </w:r>
    </w:p>
    <w:p w14:paraId="13FFD816" w14:textId="2AFD7B64" w:rsidR="00000C70" w:rsidRPr="00E80181" w:rsidRDefault="009E30CC" w:rsidP="00E80181">
      <w:pPr>
        <w:spacing w:after="0" w:line="360" w:lineRule="auto"/>
        <w:ind w:right="0" w:firstLine="720"/>
        <w:rPr>
          <w:color w:val="auto"/>
          <w:szCs w:val="24"/>
          <w:lang w:eastAsia="en-US"/>
        </w:rPr>
      </w:pPr>
      <w:r w:rsidRPr="009E30CC">
        <w:rPr>
          <w:color w:val="auto"/>
          <w:szCs w:val="24"/>
          <w:lang w:eastAsia="en-US"/>
        </w:rPr>
        <w:t>195.4.14. svarstyti ir teikti išvadas bei pasiūlymus kitais komiteto arba jo kompetencijai priskirtais klausimais.</w:t>
      </w:r>
    </w:p>
    <w:p w14:paraId="0FFB52EE" w14:textId="59737C79" w:rsidR="00000C70" w:rsidRPr="00E80181" w:rsidRDefault="00000C70" w:rsidP="00E80181">
      <w:pPr>
        <w:spacing w:after="113" w:line="264" w:lineRule="auto"/>
        <w:ind w:left="696" w:right="340" w:hanging="10"/>
        <w:jc w:val="center"/>
        <w:rPr>
          <w:b/>
          <w:bCs/>
          <w:sz w:val="26"/>
        </w:rPr>
      </w:pPr>
      <w:r>
        <w:rPr>
          <w:b/>
          <w:bCs/>
          <w:sz w:val="26"/>
        </w:rPr>
        <w:t>III. KOMITETO VEIKLA</w:t>
      </w:r>
    </w:p>
    <w:p w14:paraId="5E2D8448" w14:textId="4752879B" w:rsidR="00094757" w:rsidRPr="00654601" w:rsidRDefault="00000C70" w:rsidP="00654601">
      <w:pPr>
        <w:pStyle w:val="Betarp"/>
        <w:spacing w:line="360" w:lineRule="auto"/>
        <w:ind w:firstLine="567"/>
      </w:pPr>
      <w:r>
        <w:t>Pagrindinė komiteto veiklos forma yra komiteto posėdžiai. Ataskaitiniu laikotarpiu buvo sušaukt</w:t>
      </w:r>
      <w:r w:rsidR="00E80181">
        <w:t>a</w:t>
      </w:r>
      <w:r>
        <w:t xml:space="preserve"> </w:t>
      </w:r>
      <w:r w:rsidR="001A22E9">
        <w:t>11</w:t>
      </w:r>
      <w:r>
        <w:t xml:space="preserve"> komiteto posėdži</w:t>
      </w:r>
      <w:r w:rsidR="00155E00">
        <w:t>ų</w:t>
      </w:r>
      <w:r>
        <w:t>. Juose aptarti visų Tarybos posėdžių bendri klausimai ir svarstyti kausimai, susiję su asmens ir visuomenės sveikatos priežiūros sistema,</w:t>
      </w:r>
      <w:r w:rsidR="00155E00">
        <w:t xml:space="preserve"> COVID-19 pandemijos valdym</w:t>
      </w:r>
      <w:r w:rsidR="007B43F8">
        <w:t>u</w:t>
      </w:r>
      <w:r>
        <w:t xml:space="preserve"> </w:t>
      </w:r>
      <w:r w:rsidR="00155E00">
        <w:t>ir</w:t>
      </w:r>
      <w:r>
        <w:t xml:space="preserve"> aktualūs socialiniai klausimai. Komiteto posėdžiuose dalyvavo visi komiteto nariai. Į keturis posėdžius neatvyko viena komiteto narė, dvi komiteto narės praleido po vieną posėdį dėl pateisinamų priežasčių.</w:t>
      </w:r>
    </w:p>
    <w:p w14:paraId="40EAAFD9" w14:textId="3DBE4A2A" w:rsidR="009B2228" w:rsidRDefault="009B2228" w:rsidP="001D3B25">
      <w:pPr>
        <w:pStyle w:val="Betarp"/>
        <w:spacing w:line="360" w:lineRule="auto"/>
        <w:ind w:firstLine="567"/>
        <w:rPr>
          <w:b/>
          <w:bCs/>
        </w:rPr>
      </w:pPr>
      <w:r>
        <w:rPr>
          <w:b/>
          <w:bCs/>
        </w:rPr>
        <w:t>Per 2019 metus įvyko 11 komiteto posėdžių, darbotvarkėse buvo svarstyta 54 klausimai.</w:t>
      </w:r>
    </w:p>
    <w:p w14:paraId="70F20266" w14:textId="0DB70294" w:rsidR="00000C70" w:rsidRPr="0005765D" w:rsidRDefault="00000C70" w:rsidP="001D3B25">
      <w:pPr>
        <w:pStyle w:val="Betarp"/>
        <w:spacing w:line="360" w:lineRule="auto"/>
        <w:ind w:firstLine="567"/>
        <w:rPr>
          <w:b/>
          <w:bCs/>
        </w:rPr>
      </w:pPr>
      <w:r w:rsidRPr="0005765D">
        <w:rPr>
          <w:b/>
          <w:bCs/>
        </w:rPr>
        <w:t>Svarstyti klausimai:</w:t>
      </w:r>
    </w:p>
    <w:p w14:paraId="7DDF1D6F" w14:textId="249FFF71" w:rsidR="002442F1" w:rsidRPr="009D64CB" w:rsidRDefault="001D3B25" w:rsidP="00800467">
      <w:pPr>
        <w:pStyle w:val="Betarp"/>
        <w:spacing w:line="360" w:lineRule="auto"/>
        <w:ind w:firstLine="567"/>
        <w:rPr>
          <w:b/>
          <w:bCs/>
        </w:rPr>
      </w:pPr>
      <w:r w:rsidRPr="009D64CB">
        <w:rPr>
          <w:b/>
          <w:bCs/>
        </w:rPr>
        <w:t>2020-01-19</w:t>
      </w:r>
    </w:p>
    <w:p w14:paraId="4AEB5057" w14:textId="046DE3CA" w:rsidR="002442F1" w:rsidRPr="002831D3" w:rsidRDefault="002442F1" w:rsidP="00800467">
      <w:pPr>
        <w:spacing w:after="0" w:line="360" w:lineRule="auto"/>
        <w:ind w:right="0" w:firstLine="567"/>
        <w:rPr>
          <w:color w:val="auto"/>
          <w:szCs w:val="24"/>
        </w:rPr>
      </w:pPr>
      <w:r w:rsidRPr="002831D3">
        <w:rPr>
          <w:color w:val="auto"/>
          <w:szCs w:val="24"/>
        </w:rPr>
        <w:t>1. Dėl Socialinės paramos mokiniams teikimo Lazdijų rajono savivaldybėje tvarkos aprašų patvirtinimo</w:t>
      </w:r>
      <w:r w:rsidR="00BC1374" w:rsidRPr="002831D3">
        <w:rPr>
          <w:color w:val="auto"/>
          <w:szCs w:val="24"/>
        </w:rPr>
        <w:t>;</w:t>
      </w:r>
    </w:p>
    <w:p w14:paraId="407603DB" w14:textId="3616BD21" w:rsidR="002442F1" w:rsidRPr="002831D3" w:rsidRDefault="002442F1" w:rsidP="00800467">
      <w:pPr>
        <w:spacing w:after="0" w:line="360" w:lineRule="auto"/>
        <w:ind w:right="0" w:firstLine="567"/>
        <w:rPr>
          <w:color w:val="auto"/>
          <w:szCs w:val="24"/>
        </w:rPr>
      </w:pPr>
      <w:r w:rsidRPr="002831D3">
        <w:rPr>
          <w:color w:val="auto"/>
          <w:szCs w:val="24"/>
        </w:rPr>
        <w:lastRenderedPageBreak/>
        <w:t>2. Dėl vidutinių kuro kainų, taikomų būsto šildymo išlaidų ir karšto vandens išlaidų kompensacijoms skaičiuoti, patvirtinimo</w:t>
      </w:r>
      <w:r w:rsidR="00BC1374" w:rsidRPr="002831D3">
        <w:rPr>
          <w:color w:val="auto"/>
          <w:szCs w:val="24"/>
        </w:rPr>
        <w:t>;</w:t>
      </w:r>
    </w:p>
    <w:p w14:paraId="0A7EB1C4" w14:textId="2A7483A1" w:rsidR="002442F1" w:rsidRPr="002831D3" w:rsidRDefault="002442F1" w:rsidP="00800467">
      <w:pPr>
        <w:spacing w:after="0" w:line="360" w:lineRule="auto"/>
        <w:ind w:right="0" w:firstLine="567"/>
        <w:rPr>
          <w:color w:val="auto"/>
          <w:szCs w:val="24"/>
        </w:rPr>
      </w:pPr>
      <w:r w:rsidRPr="002831D3">
        <w:rPr>
          <w:color w:val="auto"/>
          <w:szCs w:val="24"/>
        </w:rPr>
        <w:t>3. Dėl viešosios įstaigos Lazdijų socialinių paslaugų centro teikiamų socialinių paslaugų, jų kainų ir tarifų nustatymo</w:t>
      </w:r>
      <w:r w:rsidR="00DB403F" w:rsidRPr="002831D3">
        <w:rPr>
          <w:color w:val="auto"/>
          <w:szCs w:val="24"/>
        </w:rPr>
        <w:t>;</w:t>
      </w:r>
    </w:p>
    <w:p w14:paraId="39767170" w14:textId="6542F98A" w:rsidR="002442F1" w:rsidRPr="002831D3" w:rsidRDefault="002442F1" w:rsidP="00800467">
      <w:pPr>
        <w:spacing w:after="0" w:line="360" w:lineRule="auto"/>
        <w:ind w:right="0" w:firstLine="567"/>
        <w:rPr>
          <w:color w:val="auto"/>
          <w:szCs w:val="24"/>
        </w:rPr>
      </w:pPr>
      <w:r w:rsidRPr="002831D3">
        <w:rPr>
          <w:color w:val="auto"/>
          <w:szCs w:val="24"/>
        </w:rPr>
        <w:t>4. Dėl viešosios įstaigos Lazdijų socialinių paslaugų centro didžiausio leistino pareigybių skaičiaus patvirtinimo</w:t>
      </w:r>
      <w:r w:rsidR="00DB403F" w:rsidRPr="002831D3">
        <w:rPr>
          <w:color w:val="auto"/>
          <w:szCs w:val="24"/>
        </w:rPr>
        <w:t>;</w:t>
      </w:r>
    </w:p>
    <w:p w14:paraId="0FEAA93C" w14:textId="4754BD08" w:rsidR="002442F1" w:rsidRDefault="002442F1" w:rsidP="00800467">
      <w:pPr>
        <w:spacing w:after="0" w:line="360" w:lineRule="auto"/>
        <w:ind w:right="0" w:firstLine="567"/>
        <w:rPr>
          <w:color w:val="auto"/>
          <w:szCs w:val="24"/>
        </w:rPr>
      </w:pPr>
      <w:r w:rsidRPr="002831D3">
        <w:rPr>
          <w:color w:val="auto"/>
          <w:szCs w:val="24"/>
        </w:rPr>
        <w:t>5. Dėl Lazdijų rajono savivaldybės visuomenės sveikatos stebėsenos ataskaitos už 2018 m.</w:t>
      </w:r>
      <w:r w:rsidRPr="002442F1">
        <w:rPr>
          <w:color w:val="auto"/>
          <w:szCs w:val="24"/>
        </w:rPr>
        <w:t xml:space="preserve"> </w:t>
      </w:r>
    </w:p>
    <w:p w14:paraId="07A7CCE7" w14:textId="054C5558" w:rsidR="002442F1" w:rsidRDefault="00074D76" w:rsidP="002442F1">
      <w:pPr>
        <w:pStyle w:val="Betarp"/>
        <w:ind w:firstLine="567"/>
        <w:rPr>
          <w:b/>
          <w:bCs/>
        </w:rPr>
      </w:pPr>
      <w:r w:rsidRPr="009D64CB">
        <w:rPr>
          <w:b/>
          <w:bCs/>
        </w:rPr>
        <w:t>2020-02-14</w:t>
      </w:r>
    </w:p>
    <w:p w14:paraId="5C72B562" w14:textId="77777777" w:rsidR="009D64CB" w:rsidRPr="009D64CB" w:rsidRDefault="009D64CB" w:rsidP="002442F1">
      <w:pPr>
        <w:pStyle w:val="Betarp"/>
        <w:ind w:firstLine="567"/>
        <w:rPr>
          <w:b/>
          <w:bCs/>
        </w:rPr>
      </w:pPr>
    </w:p>
    <w:p w14:paraId="7CB2AFEB" w14:textId="275D32EA" w:rsidR="00453004" w:rsidRPr="00E87A13" w:rsidRDefault="00074D76" w:rsidP="00E87A13">
      <w:pPr>
        <w:pStyle w:val="Sraopastraipa"/>
        <w:numPr>
          <w:ilvl w:val="0"/>
          <w:numId w:val="15"/>
        </w:numPr>
        <w:spacing w:after="0" w:line="360" w:lineRule="auto"/>
        <w:ind w:right="0"/>
        <w:rPr>
          <w:color w:val="auto"/>
          <w:szCs w:val="24"/>
        </w:rPr>
      </w:pPr>
      <w:r w:rsidRPr="002831D3">
        <w:rPr>
          <w:color w:val="auto"/>
          <w:szCs w:val="24"/>
        </w:rPr>
        <w:t>Dėl 2020 metų Lazdijų rajono savivaldybės biudžeto</w:t>
      </w:r>
      <w:r w:rsidR="00DB403F" w:rsidRPr="002831D3">
        <w:rPr>
          <w:color w:val="auto"/>
          <w:szCs w:val="24"/>
        </w:rPr>
        <w:t>;</w:t>
      </w:r>
    </w:p>
    <w:p w14:paraId="341743C8" w14:textId="6B66C766" w:rsidR="00074D76" w:rsidRPr="00EE0A07" w:rsidRDefault="00074D76" w:rsidP="00074D76">
      <w:pPr>
        <w:spacing w:after="0" w:line="360" w:lineRule="auto"/>
        <w:ind w:right="0" w:firstLine="567"/>
        <w:rPr>
          <w:b/>
          <w:bCs/>
          <w:color w:val="auto"/>
          <w:szCs w:val="24"/>
        </w:rPr>
      </w:pPr>
      <w:r w:rsidRPr="00EE0A07">
        <w:rPr>
          <w:b/>
          <w:bCs/>
          <w:color w:val="auto"/>
          <w:szCs w:val="24"/>
        </w:rPr>
        <w:t>2020-</w:t>
      </w:r>
      <w:r w:rsidR="001020DE" w:rsidRPr="00EE0A07">
        <w:rPr>
          <w:b/>
          <w:bCs/>
          <w:color w:val="auto"/>
          <w:szCs w:val="24"/>
        </w:rPr>
        <w:t>05-27</w:t>
      </w:r>
      <w:r w:rsidRPr="00EE0A07">
        <w:rPr>
          <w:b/>
          <w:bCs/>
          <w:color w:val="auto"/>
          <w:szCs w:val="24"/>
        </w:rPr>
        <w:t xml:space="preserve"> </w:t>
      </w:r>
    </w:p>
    <w:p w14:paraId="05ADBF12" w14:textId="6D75EBCE" w:rsidR="005958BF" w:rsidRPr="00167F01" w:rsidRDefault="005958BF" w:rsidP="00700C85">
      <w:pPr>
        <w:tabs>
          <w:tab w:val="num" w:pos="0"/>
        </w:tabs>
        <w:spacing w:after="0" w:line="360" w:lineRule="auto"/>
        <w:ind w:right="0" w:firstLine="567"/>
        <w:rPr>
          <w:bCs/>
          <w:color w:val="auto"/>
          <w:szCs w:val="24"/>
        </w:rPr>
      </w:pPr>
      <w:bookmarkStart w:id="0" w:name="Pavadinimas"/>
      <w:r w:rsidRPr="00167F01">
        <w:rPr>
          <w:bCs/>
          <w:color w:val="auto"/>
          <w:szCs w:val="24"/>
        </w:rPr>
        <w:t>1. Dėl COVID-19 ligos sukeltų padarinių Lazdijų rajono savivaldybėje poveikio mažinimo trumpalaikių veiksmų plano patvirtinimo</w:t>
      </w:r>
      <w:r w:rsidR="00DB403F" w:rsidRPr="00167F01">
        <w:rPr>
          <w:bCs/>
          <w:color w:val="auto"/>
          <w:szCs w:val="24"/>
        </w:rPr>
        <w:t>;</w:t>
      </w:r>
    </w:p>
    <w:p w14:paraId="7587CEDB" w14:textId="4EA63FFD" w:rsidR="005958BF" w:rsidRPr="00167F01" w:rsidRDefault="005958BF" w:rsidP="00DF2F83">
      <w:pPr>
        <w:spacing w:after="0" w:line="360" w:lineRule="auto"/>
        <w:ind w:right="0" w:firstLine="567"/>
        <w:rPr>
          <w:bCs/>
          <w:color w:val="auto"/>
          <w:szCs w:val="24"/>
        </w:rPr>
      </w:pPr>
      <w:r w:rsidRPr="00167F01">
        <w:rPr>
          <w:bCs/>
          <w:color w:val="auto"/>
          <w:szCs w:val="24"/>
        </w:rPr>
        <w:t>2. Dėl pritarimo projektui „Lazdijų Motiejaus Gustaičio gimnazijos ugdymo aplinkos kokybės gerinimas“ ir jo dalinio finansavimo</w:t>
      </w:r>
      <w:r w:rsidR="00DB403F" w:rsidRPr="00167F01">
        <w:rPr>
          <w:bCs/>
          <w:color w:val="auto"/>
          <w:szCs w:val="24"/>
        </w:rPr>
        <w:t>;</w:t>
      </w:r>
    </w:p>
    <w:p w14:paraId="7617A609" w14:textId="03044C06" w:rsidR="005958BF" w:rsidRPr="00167F01" w:rsidRDefault="005958BF" w:rsidP="00DF2F83">
      <w:pPr>
        <w:spacing w:after="0" w:line="360" w:lineRule="auto"/>
        <w:ind w:right="0" w:firstLine="567"/>
        <w:rPr>
          <w:bCs/>
          <w:color w:val="auto"/>
          <w:szCs w:val="24"/>
        </w:rPr>
      </w:pPr>
      <w:r w:rsidRPr="00167F01">
        <w:rPr>
          <w:bCs/>
          <w:color w:val="auto"/>
          <w:szCs w:val="24"/>
        </w:rPr>
        <w:t>3. Dėl pritarimo 2014–2020 m. Lietuvos ir Rusijos bendradarbiavimo per sieną programa projektui ir jo dalinio finansavimo</w:t>
      </w:r>
      <w:r w:rsidR="00DB403F" w:rsidRPr="00167F01">
        <w:rPr>
          <w:bCs/>
          <w:color w:val="auto"/>
          <w:szCs w:val="24"/>
        </w:rPr>
        <w:t>;</w:t>
      </w:r>
    </w:p>
    <w:p w14:paraId="0449987D" w14:textId="2F378303" w:rsidR="005958BF" w:rsidRPr="00167F01" w:rsidRDefault="005958BF" w:rsidP="00DF2F83">
      <w:pPr>
        <w:spacing w:after="0" w:line="360" w:lineRule="auto"/>
        <w:ind w:right="0" w:firstLine="567"/>
        <w:rPr>
          <w:color w:val="auto"/>
          <w:szCs w:val="24"/>
        </w:rPr>
      </w:pPr>
      <w:r w:rsidRPr="00167F01">
        <w:rPr>
          <w:color w:val="auto"/>
          <w:szCs w:val="24"/>
        </w:rPr>
        <w:t>4. Dėl pritarimo bandomajam projektui pagal paramos buitinių nuotekų (biologinio) valymo įrenginių bandomiesiems projektams įgyvendinimo taisykles ir jo dalinio finansavimo</w:t>
      </w:r>
      <w:r w:rsidR="00DB403F" w:rsidRPr="00167F01">
        <w:rPr>
          <w:color w:val="auto"/>
          <w:szCs w:val="24"/>
        </w:rPr>
        <w:t>;</w:t>
      </w:r>
    </w:p>
    <w:p w14:paraId="166BB892" w14:textId="331B78D3" w:rsidR="005958BF" w:rsidRPr="00167F01" w:rsidRDefault="005958BF" w:rsidP="00DF2F83">
      <w:pPr>
        <w:spacing w:after="0" w:line="360" w:lineRule="auto"/>
        <w:ind w:right="0" w:firstLine="567"/>
        <w:rPr>
          <w:color w:val="auto"/>
          <w:szCs w:val="24"/>
        </w:rPr>
      </w:pPr>
      <w:r w:rsidRPr="00167F01">
        <w:rPr>
          <w:color w:val="auto"/>
          <w:szCs w:val="24"/>
        </w:rPr>
        <w:t>5. Dėl pritarimo „INTERREG V-A“ Lietuvos ir Lenkijos bendradarbiavimo programos projektams ir jų dalinio finansavimo</w:t>
      </w:r>
      <w:r w:rsidR="00DB403F" w:rsidRPr="00167F01">
        <w:rPr>
          <w:color w:val="auto"/>
          <w:szCs w:val="24"/>
        </w:rPr>
        <w:t>;</w:t>
      </w:r>
    </w:p>
    <w:p w14:paraId="3D94859E" w14:textId="02A29613" w:rsidR="005958BF" w:rsidRPr="00167F01" w:rsidRDefault="005958BF" w:rsidP="00DF2F83">
      <w:pPr>
        <w:spacing w:after="0" w:line="360" w:lineRule="auto"/>
        <w:ind w:right="0" w:firstLine="567"/>
        <w:rPr>
          <w:bCs/>
          <w:color w:val="auto"/>
          <w:szCs w:val="24"/>
        </w:rPr>
      </w:pPr>
      <w:r w:rsidRPr="00167F01">
        <w:rPr>
          <w:bCs/>
          <w:color w:val="auto"/>
          <w:szCs w:val="24"/>
        </w:rPr>
        <w:t xml:space="preserve">6. Dėl </w:t>
      </w:r>
      <w:r w:rsidRPr="00167F01">
        <w:rPr>
          <w:bCs/>
          <w:szCs w:val="24"/>
        </w:rPr>
        <w:t xml:space="preserve">Lazdijų rajono savivaldybės nevyriausybinių organizacijų projektų atrankos ir finansavimo tvarkos aprašo </w:t>
      </w:r>
      <w:r w:rsidRPr="00167F01">
        <w:rPr>
          <w:bCs/>
          <w:color w:val="auto"/>
          <w:szCs w:val="24"/>
        </w:rPr>
        <w:t>patvirtinimo</w:t>
      </w:r>
      <w:r w:rsidR="00DB403F" w:rsidRPr="00167F01">
        <w:rPr>
          <w:bCs/>
          <w:color w:val="auto"/>
          <w:szCs w:val="24"/>
        </w:rPr>
        <w:t>;</w:t>
      </w:r>
    </w:p>
    <w:p w14:paraId="05D6CA4E" w14:textId="3FCFE0DE" w:rsidR="005958BF" w:rsidRPr="00167F01" w:rsidRDefault="005958BF" w:rsidP="00DF2F83">
      <w:pPr>
        <w:tabs>
          <w:tab w:val="num" w:pos="0"/>
        </w:tabs>
        <w:spacing w:after="0" w:line="360" w:lineRule="auto"/>
        <w:ind w:right="0" w:firstLine="567"/>
        <w:rPr>
          <w:color w:val="auto"/>
          <w:kern w:val="2"/>
          <w:szCs w:val="24"/>
        </w:rPr>
      </w:pPr>
      <w:r w:rsidRPr="00167F01">
        <w:rPr>
          <w:color w:val="auto"/>
          <w:kern w:val="2"/>
          <w:szCs w:val="24"/>
        </w:rPr>
        <w:t xml:space="preserve">7. Dėl </w:t>
      </w:r>
      <w:bookmarkStart w:id="1" w:name="_Hlk36632540"/>
      <w:r w:rsidRPr="00167F01">
        <w:rPr>
          <w:color w:val="auto"/>
          <w:kern w:val="2"/>
          <w:szCs w:val="24"/>
        </w:rPr>
        <w:t xml:space="preserve">Lazdijų rajono savivaldybės </w:t>
      </w:r>
      <w:bookmarkEnd w:id="1"/>
      <w:r w:rsidRPr="00167F01">
        <w:rPr>
          <w:color w:val="auto"/>
          <w:kern w:val="2"/>
          <w:szCs w:val="24"/>
        </w:rPr>
        <w:t>bendruomenės iniciatyvų, skirtų gyvenamajai aplinkai kurti ir plėsti, projektų idėjų atrankos ir finansavimo tvarkos aprašo patvirtinimo</w:t>
      </w:r>
      <w:r w:rsidR="00DB403F" w:rsidRPr="00167F01">
        <w:rPr>
          <w:color w:val="auto"/>
          <w:kern w:val="2"/>
          <w:szCs w:val="24"/>
        </w:rPr>
        <w:t>;</w:t>
      </w:r>
    </w:p>
    <w:p w14:paraId="1C1BC5E4" w14:textId="2494EABE" w:rsidR="005958BF" w:rsidRPr="00167F01" w:rsidRDefault="005958BF" w:rsidP="00DF2F83">
      <w:pPr>
        <w:tabs>
          <w:tab w:val="num" w:pos="0"/>
        </w:tabs>
        <w:spacing w:after="0" w:line="360" w:lineRule="auto"/>
        <w:ind w:right="0" w:firstLine="567"/>
        <w:rPr>
          <w:color w:val="auto"/>
          <w:szCs w:val="24"/>
        </w:rPr>
      </w:pPr>
      <w:r w:rsidRPr="00167F01">
        <w:rPr>
          <w:color w:val="auto"/>
          <w:szCs w:val="24"/>
        </w:rPr>
        <w:t>8. Dėl ilgalaikės paskolos ėmimo</w:t>
      </w:r>
      <w:r w:rsidR="00DB403F" w:rsidRPr="00167F01">
        <w:rPr>
          <w:color w:val="auto"/>
          <w:szCs w:val="24"/>
        </w:rPr>
        <w:t>;</w:t>
      </w:r>
    </w:p>
    <w:p w14:paraId="70836E1A" w14:textId="5AC58E10" w:rsidR="005958BF" w:rsidRPr="00167F01" w:rsidRDefault="005958BF" w:rsidP="00DF2F83">
      <w:pPr>
        <w:spacing w:after="0" w:line="360" w:lineRule="auto"/>
        <w:ind w:right="0" w:firstLine="567"/>
        <w:rPr>
          <w:bCs/>
          <w:noProof/>
          <w:color w:val="auto"/>
          <w:szCs w:val="24"/>
        </w:rPr>
      </w:pPr>
      <w:r w:rsidRPr="00167F01">
        <w:rPr>
          <w:bCs/>
          <w:noProof/>
          <w:color w:val="auto"/>
          <w:szCs w:val="24"/>
        </w:rPr>
        <w:t>9. Dėl Lazdijų rajono savivaldybės moksleivių ir  studentų užimtumo didinimo programos patvirtinimo</w:t>
      </w:r>
      <w:r w:rsidR="00DB403F" w:rsidRPr="00167F01">
        <w:rPr>
          <w:bCs/>
          <w:noProof/>
          <w:color w:val="auto"/>
          <w:szCs w:val="24"/>
        </w:rPr>
        <w:t>;</w:t>
      </w:r>
    </w:p>
    <w:p w14:paraId="7D23D713" w14:textId="45E4E35B" w:rsidR="005958BF" w:rsidRPr="00B814F7" w:rsidRDefault="005958BF" w:rsidP="00DF2F83">
      <w:pPr>
        <w:spacing w:after="0" w:line="360" w:lineRule="auto"/>
        <w:ind w:right="0" w:firstLine="567"/>
        <w:rPr>
          <w:bCs/>
          <w:color w:val="auto"/>
          <w:szCs w:val="24"/>
        </w:rPr>
      </w:pPr>
      <w:bookmarkStart w:id="2" w:name="_Hlk40703292"/>
      <w:r w:rsidRPr="00B814F7">
        <w:rPr>
          <w:bCs/>
          <w:color w:val="auto"/>
          <w:szCs w:val="24"/>
        </w:rPr>
        <w:t>10. Dėl viešosios įstaigos Lazdijų socialinių paslaugų centro struktūros patvirtinimo</w:t>
      </w:r>
      <w:r w:rsidR="00DB403F" w:rsidRPr="00B814F7">
        <w:rPr>
          <w:bCs/>
          <w:color w:val="auto"/>
          <w:szCs w:val="24"/>
        </w:rPr>
        <w:t>;</w:t>
      </w:r>
    </w:p>
    <w:p w14:paraId="62FEE903" w14:textId="75CD6CE5" w:rsidR="005958BF" w:rsidRPr="00B814F7" w:rsidRDefault="005958BF" w:rsidP="00DF2F83">
      <w:pPr>
        <w:tabs>
          <w:tab w:val="left" w:pos="720"/>
        </w:tabs>
        <w:spacing w:after="0" w:line="360" w:lineRule="auto"/>
        <w:ind w:right="0" w:firstLine="567"/>
        <w:outlineLvl w:val="2"/>
        <w:rPr>
          <w:color w:val="auto"/>
          <w:szCs w:val="24"/>
        </w:rPr>
      </w:pPr>
      <w:r w:rsidRPr="00B814F7">
        <w:rPr>
          <w:color w:val="auto"/>
          <w:szCs w:val="24"/>
        </w:rPr>
        <w:t xml:space="preserve">11. </w:t>
      </w:r>
      <w:r w:rsidRPr="00B814F7">
        <w:rPr>
          <w:bCs/>
          <w:color w:val="auto"/>
          <w:szCs w:val="24"/>
        </w:rPr>
        <w:t>Dėl pritarimo projektui „Visi kartu – sveikatos ritmu” ir jo dalinio finansavimo</w:t>
      </w:r>
      <w:r w:rsidR="00DB403F" w:rsidRPr="00B814F7">
        <w:rPr>
          <w:bCs/>
          <w:color w:val="auto"/>
          <w:szCs w:val="24"/>
        </w:rPr>
        <w:t>;</w:t>
      </w:r>
    </w:p>
    <w:bookmarkEnd w:id="0"/>
    <w:bookmarkEnd w:id="2"/>
    <w:p w14:paraId="3A38E5F5" w14:textId="04E01386" w:rsidR="00AD453A" w:rsidRPr="005958BF" w:rsidRDefault="005958BF" w:rsidP="00376741">
      <w:pPr>
        <w:spacing w:after="0" w:line="360" w:lineRule="auto"/>
        <w:ind w:right="0" w:firstLine="567"/>
        <w:rPr>
          <w:bCs/>
          <w:color w:val="auto"/>
          <w:szCs w:val="24"/>
        </w:rPr>
      </w:pPr>
      <w:r w:rsidRPr="00B814F7">
        <w:rPr>
          <w:bCs/>
          <w:color w:val="auto"/>
          <w:szCs w:val="24"/>
        </w:rPr>
        <w:t>12. Dėl 2020 metų Lazdijų rajono</w:t>
      </w:r>
      <w:r w:rsidRPr="00B814F7">
        <w:rPr>
          <w:rFonts w:eastAsia="TimesNewRoman"/>
          <w:bCs/>
          <w:color w:val="auto"/>
          <w:szCs w:val="24"/>
        </w:rPr>
        <w:t xml:space="preserve"> </w:t>
      </w:r>
      <w:r w:rsidRPr="00B814F7">
        <w:rPr>
          <w:bCs/>
          <w:color w:val="auto"/>
          <w:szCs w:val="24"/>
        </w:rPr>
        <w:t>savivaldyb</w:t>
      </w:r>
      <w:r w:rsidRPr="00B814F7">
        <w:rPr>
          <w:rFonts w:eastAsia="TimesNewRoman"/>
          <w:bCs/>
          <w:color w:val="auto"/>
          <w:szCs w:val="24"/>
        </w:rPr>
        <w:t>ė</w:t>
      </w:r>
      <w:r w:rsidRPr="00B814F7">
        <w:rPr>
          <w:bCs/>
          <w:color w:val="auto"/>
          <w:szCs w:val="24"/>
        </w:rPr>
        <w:t>s visuomen</w:t>
      </w:r>
      <w:r w:rsidRPr="00B814F7">
        <w:rPr>
          <w:rFonts w:eastAsia="TimesNewRoman"/>
          <w:bCs/>
          <w:color w:val="auto"/>
          <w:szCs w:val="24"/>
        </w:rPr>
        <w:t>ė</w:t>
      </w:r>
      <w:r w:rsidRPr="00B814F7">
        <w:rPr>
          <w:bCs/>
          <w:color w:val="auto"/>
          <w:szCs w:val="24"/>
        </w:rPr>
        <w:t>s sveikatos r</w:t>
      </w:r>
      <w:r w:rsidRPr="00B814F7">
        <w:rPr>
          <w:rFonts w:eastAsia="TimesNewRoman"/>
          <w:bCs/>
          <w:color w:val="auto"/>
          <w:szCs w:val="24"/>
        </w:rPr>
        <w:t>ė</w:t>
      </w:r>
      <w:r w:rsidRPr="00B814F7">
        <w:rPr>
          <w:bCs/>
          <w:color w:val="auto"/>
          <w:szCs w:val="24"/>
        </w:rPr>
        <w:t>mimo specialiosios programos.</w:t>
      </w:r>
    </w:p>
    <w:p w14:paraId="7B902452" w14:textId="50561C4B" w:rsidR="00074D76" w:rsidRPr="00EE0A07" w:rsidRDefault="00793E10" w:rsidP="005958BF">
      <w:pPr>
        <w:spacing w:after="0" w:line="360" w:lineRule="auto"/>
        <w:ind w:right="0" w:firstLine="567"/>
        <w:rPr>
          <w:b/>
          <w:bCs/>
          <w:color w:val="auto"/>
          <w:szCs w:val="24"/>
        </w:rPr>
      </w:pPr>
      <w:r w:rsidRPr="00EE0A07">
        <w:rPr>
          <w:b/>
          <w:bCs/>
          <w:color w:val="auto"/>
          <w:szCs w:val="24"/>
        </w:rPr>
        <w:t>2020-06-17</w:t>
      </w:r>
    </w:p>
    <w:p w14:paraId="39ABE6CA" w14:textId="77777777" w:rsidR="00793E10" w:rsidRPr="00376741" w:rsidRDefault="00793E10" w:rsidP="002E21C8">
      <w:pPr>
        <w:spacing w:after="0" w:line="360" w:lineRule="auto"/>
        <w:ind w:right="0" w:firstLine="567"/>
        <w:rPr>
          <w:color w:val="auto"/>
          <w:szCs w:val="24"/>
        </w:rPr>
      </w:pPr>
      <w:r w:rsidRPr="00376741">
        <w:rPr>
          <w:color w:val="auto"/>
          <w:szCs w:val="24"/>
        </w:rPr>
        <w:t xml:space="preserve">1. Susitikimas su </w:t>
      </w:r>
      <w:bookmarkStart w:id="3" w:name="_Hlk42082748"/>
      <w:r w:rsidRPr="00376741">
        <w:rPr>
          <w:color w:val="auto"/>
          <w:szCs w:val="24"/>
        </w:rPr>
        <w:t xml:space="preserve">viešųjų asmens sveikatos priežiūros </w:t>
      </w:r>
      <w:bookmarkEnd w:id="3"/>
      <w:r w:rsidRPr="00376741">
        <w:rPr>
          <w:color w:val="auto"/>
          <w:szCs w:val="24"/>
        </w:rPr>
        <w:t xml:space="preserve">įstaigų vadovais. </w:t>
      </w:r>
    </w:p>
    <w:p w14:paraId="12C1B937" w14:textId="4D264746" w:rsidR="00793E10" w:rsidRPr="00376741" w:rsidRDefault="00793E10" w:rsidP="002E21C8">
      <w:pPr>
        <w:spacing w:after="0" w:line="360" w:lineRule="auto"/>
        <w:ind w:right="0" w:firstLine="567"/>
        <w:rPr>
          <w:bCs/>
          <w:color w:val="auto"/>
          <w:szCs w:val="24"/>
        </w:rPr>
      </w:pPr>
      <w:r w:rsidRPr="00376741">
        <w:rPr>
          <w:bCs/>
          <w:color w:val="auto"/>
          <w:szCs w:val="24"/>
        </w:rPr>
        <w:lastRenderedPageBreak/>
        <w:t>2. Dėl 2020 metų Lazdijų rajono</w:t>
      </w:r>
      <w:r w:rsidRPr="00376741">
        <w:rPr>
          <w:rFonts w:eastAsia="TimesNewRoman"/>
          <w:bCs/>
          <w:color w:val="auto"/>
          <w:szCs w:val="24"/>
        </w:rPr>
        <w:t xml:space="preserve"> </w:t>
      </w:r>
      <w:r w:rsidRPr="00376741">
        <w:rPr>
          <w:bCs/>
          <w:color w:val="auto"/>
          <w:szCs w:val="24"/>
        </w:rPr>
        <w:t>savivaldyb</w:t>
      </w:r>
      <w:r w:rsidRPr="00376741">
        <w:rPr>
          <w:rFonts w:eastAsia="TimesNewRoman"/>
          <w:bCs/>
          <w:color w:val="auto"/>
          <w:szCs w:val="24"/>
        </w:rPr>
        <w:t>ė</w:t>
      </w:r>
      <w:r w:rsidRPr="00376741">
        <w:rPr>
          <w:bCs/>
          <w:color w:val="auto"/>
          <w:szCs w:val="24"/>
        </w:rPr>
        <w:t>s visuomen</w:t>
      </w:r>
      <w:r w:rsidRPr="00376741">
        <w:rPr>
          <w:rFonts w:eastAsia="TimesNewRoman"/>
          <w:bCs/>
          <w:color w:val="auto"/>
          <w:szCs w:val="24"/>
        </w:rPr>
        <w:t>ė</w:t>
      </w:r>
      <w:r w:rsidRPr="00376741">
        <w:rPr>
          <w:bCs/>
          <w:color w:val="auto"/>
          <w:szCs w:val="24"/>
        </w:rPr>
        <w:t>s sveikatos r</w:t>
      </w:r>
      <w:r w:rsidRPr="00376741">
        <w:rPr>
          <w:rFonts w:eastAsia="TimesNewRoman"/>
          <w:bCs/>
          <w:color w:val="auto"/>
          <w:szCs w:val="24"/>
        </w:rPr>
        <w:t>ė</w:t>
      </w:r>
      <w:r w:rsidRPr="00376741">
        <w:rPr>
          <w:bCs/>
          <w:color w:val="auto"/>
          <w:szCs w:val="24"/>
        </w:rPr>
        <w:t>mimo specialiosios programos</w:t>
      </w:r>
      <w:r w:rsidR="004B32B6" w:rsidRPr="00376741">
        <w:rPr>
          <w:bCs/>
          <w:color w:val="auto"/>
          <w:szCs w:val="24"/>
        </w:rPr>
        <w:t>;</w:t>
      </w:r>
    </w:p>
    <w:p w14:paraId="2CEB20B0" w14:textId="361FF7D2" w:rsidR="00793E10" w:rsidRPr="00376741" w:rsidRDefault="00793E10" w:rsidP="002E21C8">
      <w:pPr>
        <w:spacing w:after="0" w:line="360" w:lineRule="auto"/>
        <w:ind w:right="0" w:firstLine="567"/>
        <w:rPr>
          <w:color w:val="auto"/>
          <w:szCs w:val="24"/>
        </w:rPr>
      </w:pPr>
      <w:r w:rsidRPr="00376741">
        <w:rPr>
          <w:color w:val="auto"/>
          <w:szCs w:val="24"/>
        </w:rPr>
        <w:t>3. Dėl Saugaus elgesio paviršinių vandens telkinių vandenyje ir ant paviršinių vandens telkinių ledo Lazdijų rajono savivaldybėje taisyklių patvirtinimo</w:t>
      </w:r>
      <w:r w:rsidR="004B32B6" w:rsidRPr="00376741">
        <w:rPr>
          <w:color w:val="auto"/>
          <w:szCs w:val="24"/>
        </w:rPr>
        <w:t>;</w:t>
      </w:r>
    </w:p>
    <w:p w14:paraId="5351D222" w14:textId="6CE8BDE5" w:rsidR="00793E10" w:rsidRPr="00376741" w:rsidRDefault="00793E10" w:rsidP="002E21C8">
      <w:pPr>
        <w:spacing w:after="0" w:line="360" w:lineRule="auto"/>
        <w:ind w:right="0" w:firstLine="567"/>
        <w:rPr>
          <w:bCs/>
          <w:color w:val="auto"/>
          <w:szCs w:val="24"/>
        </w:rPr>
      </w:pPr>
      <w:r w:rsidRPr="00376741">
        <w:rPr>
          <w:bCs/>
          <w:color w:val="auto"/>
          <w:szCs w:val="24"/>
        </w:rPr>
        <w:t xml:space="preserve">4. Dėl </w:t>
      </w:r>
      <w:bookmarkStart w:id="4" w:name="_Hlk40787363"/>
      <w:r w:rsidRPr="00376741">
        <w:rPr>
          <w:bCs/>
          <w:color w:val="auto"/>
          <w:szCs w:val="24"/>
        </w:rPr>
        <w:t xml:space="preserve">Pagalbos pinigų asmenims (šeimoms), kurie globoja (rūpinasi) ir prižiūri be tėvų globos likusius vaikus, skyrimo ir panaudojimo Lazdijų rajono savivaldybėje tvarkos aprašo </w:t>
      </w:r>
      <w:bookmarkEnd w:id="4"/>
      <w:r w:rsidRPr="00376741">
        <w:rPr>
          <w:bCs/>
          <w:color w:val="auto"/>
          <w:szCs w:val="24"/>
        </w:rPr>
        <w:t>patvirtinimo</w:t>
      </w:r>
      <w:r w:rsidR="004B32B6" w:rsidRPr="00376741">
        <w:rPr>
          <w:bCs/>
          <w:color w:val="auto"/>
          <w:szCs w:val="24"/>
        </w:rPr>
        <w:t>;</w:t>
      </w:r>
    </w:p>
    <w:p w14:paraId="04F74629" w14:textId="5844C122" w:rsidR="00793E10" w:rsidRPr="00376741" w:rsidRDefault="00793E10" w:rsidP="002E21C8">
      <w:pPr>
        <w:spacing w:after="0" w:line="360" w:lineRule="auto"/>
        <w:ind w:right="0" w:firstLine="567"/>
        <w:rPr>
          <w:color w:val="auto"/>
          <w:szCs w:val="24"/>
        </w:rPr>
      </w:pPr>
      <w:r w:rsidRPr="00376741">
        <w:rPr>
          <w:color w:val="auto"/>
          <w:szCs w:val="24"/>
        </w:rPr>
        <w:t>5. Dėl Lazdijų rajono savivaldybės tarybos 2011 m. gegužės 24 d. sprendimo Nr. 5TS-43 „Dėl viešųjų įstaigų įstatų pakeitimo ir patvirtinimo“ pakeitimo</w:t>
      </w:r>
      <w:r w:rsidR="004B32B6" w:rsidRPr="00376741">
        <w:rPr>
          <w:color w:val="auto"/>
          <w:szCs w:val="24"/>
        </w:rPr>
        <w:t>;</w:t>
      </w:r>
    </w:p>
    <w:p w14:paraId="1D4B4446" w14:textId="2B482D9A" w:rsidR="00793E10" w:rsidRPr="00376741" w:rsidRDefault="00793E10" w:rsidP="00E33A62">
      <w:pPr>
        <w:tabs>
          <w:tab w:val="num" w:pos="0"/>
        </w:tabs>
        <w:spacing w:after="0" w:line="360" w:lineRule="auto"/>
        <w:ind w:right="0" w:firstLine="567"/>
        <w:rPr>
          <w:bCs/>
          <w:color w:val="auto"/>
          <w:szCs w:val="24"/>
        </w:rPr>
      </w:pPr>
      <w:r w:rsidRPr="00376741">
        <w:rPr>
          <w:bCs/>
          <w:color w:val="auto"/>
          <w:szCs w:val="24"/>
        </w:rPr>
        <w:t>6. Dėl Lazdijų rajono savivaldybės tarybos 2020 m. vasario 28 d. sprendimo Nr. 5TS-260 „Dėl 2020 metų Lazdijų rajono savivaldybės biudžeto patvirtinimo“ pakeitimo</w:t>
      </w:r>
      <w:r w:rsidR="004B32B6" w:rsidRPr="00376741">
        <w:rPr>
          <w:bCs/>
          <w:color w:val="auto"/>
          <w:szCs w:val="24"/>
        </w:rPr>
        <w:t>;</w:t>
      </w:r>
    </w:p>
    <w:p w14:paraId="1288476F" w14:textId="2E9B33F2" w:rsidR="00793E10" w:rsidRPr="00376741" w:rsidRDefault="00793E10" w:rsidP="00E33A62">
      <w:pPr>
        <w:spacing w:after="0" w:line="360" w:lineRule="auto"/>
        <w:ind w:right="0" w:firstLine="567"/>
        <w:rPr>
          <w:color w:val="auto"/>
          <w:szCs w:val="24"/>
          <w:shd w:val="clear" w:color="auto" w:fill="FFFFFF"/>
        </w:rPr>
      </w:pPr>
      <w:r w:rsidRPr="00376741">
        <w:rPr>
          <w:bCs/>
          <w:color w:val="auto"/>
          <w:szCs w:val="24"/>
        </w:rPr>
        <w:t xml:space="preserve">7. </w:t>
      </w:r>
      <w:r w:rsidRPr="00376741">
        <w:rPr>
          <w:color w:val="auto"/>
          <w:szCs w:val="24"/>
          <w:shd w:val="clear" w:color="auto" w:fill="FFFFFF"/>
        </w:rPr>
        <w:t>Dėl Lazdijų rajono savivaldybės tarybos veiklos reglamento tvirtinimo.</w:t>
      </w:r>
    </w:p>
    <w:p w14:paraId="13248609" w14:textId="0538654D" w:rsidR="0093356F" w:rsidRPr="00F77A7E" w:rsidRDefault="0093356F" w:rsidP="00E33A62">
      <w:pPr>
        <w:spacing w:after="0" w:line="360" w:lineRule="auto"/>
        <w:ind w:right="0" w:firstLine="567"/>
        <w:rPr>
          <w:b/>
          <w:bCs/>
          <w:color w:val="auto"/>
          <w:szCs w:val="24"/>
          <w:shd w:val="clear" w:color="auto" w:fill="FFFFFF"/>
        </w:rPr>
      </w:pPr>
      <w:r w:rsidRPr="00F77A7E">
        <w:rPr>
          <w:b/>
          <w:bCs/>
          <w:color w:val="auto"/>
          <w:szCs w:val="24"/>
          <w:shd w:val="clear" w:color="auto" w:fill="FFFFFF"/>
        </w:rPr>
        <w:t>2020-</w:t>
      </w:r>
      <w:r w:rsidR="0021739E" w:rsidRPr="00F77A7E">
        <w:rPr>
          <w:b/>
          <w:bCs/>
          <w:color w:val="auto"/>
          <w:szCs w:val="24"/>
          <w:shd w:val="clear" w:color="auto" w:fill="FFFFFF"/>
        </w:rPr>
        <w:t>09-07</w:t>
      </w:r>
    </w:p>
    <w:p w14:paraId="37C93032" w14:textId="64C63995" w:rsidR="00003134" w:rsidRPr="00376741" w:rsidRDefault="00003134" w:rsidP="00003134">
      <w:pPr>
        <w:spacing w:after="0" w:line="360" w:lineRule="auto"/>
        <w:ind w:right="0" w:firstLine="567"/>
        <w:rPr>
          <w:color w:val="auto"/>
          <w:szCs w:val="24"/>
        </w:rPr>
      </w:pPr>
      <w:r w:rsidRPr="00376741">
        <w:rPr>
          <w:color w:val="auto"/>
          <w:szCs w:val="24"/>
        </w:rPr>
        <w:t>1.</w:t>
      </w:r>
      <w:r w:rsidRPr="00376741">
        <w:rPr>
          <w:color w:val="auto"/>
          <w:sz w:val="20"/>
          <w:szCs w:val="20"/>
        </w:rPr>
        <w:t xml:space="preserve"> </w:t>
      </w:r>
      <w:r w:rsidRPr="00376741">
        <w:rPr>
          <w:color w:val="auto"/>
          <w:szCs w:val="24"/>
        </w:rPr>
        <w:t>Dėl Sveikatos apsaugos ir socialinių reikalų komiteto pasiskirstymo pareigomis</w:t>
      </w:r>
      <w:r w:rsidR="00AF6F99" w:rsidRPr="00376741">
        <w:rPr>
          <w:color w:val="auto"/>
          <w:szCs w:val="24"/>
        </w:rPr>
        <w:t>;</w:t>
      </w:r>
      <w:r w:rsidRPr="00376741">
        <w:rPr>
          <w:color w:val="auto"/>
          <w:szCs w:val="24"/>
        </w:rPr>
        <w:t xml:space="preserve"> </w:t>
      </w:r>
    </w:p>
    <w:p w14:paraId="3C4AC1EF" w14:textId="2EACB246" w:rsidR="00003134" w:rsidRPr="00376741" w:rsidRDefault="00003134" w:rsidP="00003134">
      <w:pPr>
        <w:spacing w:after="0" w:line="360" w:lineRule="auto"/>
        <w:ind w:right="0" w:firstLine="567"/>
        <w:rPr>
          <w:color w:val="auto"/>
          <w:szCs w:val="24"/>
        </w:rPr>
      </w:pPr>
      <w:r w:rsidRPr="00376741">
        <w:rPr>
          <w:color w:val="auto"/>
          <w:szCs w:val="24"/>
        </w:rPr>
        <w:t>2. Susitikimas su gydymo įstaigų vadovais</w:t>
      </w:r>
      <w:r w:rsidR="00AF6F99" w:rsidRPr="00376741">
        <w:rPr>
          <w:color w:val="auto"/>
          <w:szCs w:val="24"/>
        </w:rPr>
        <w:t>;</w:t>
      </w:r>
      <w:r w:rsidRPr="00376741">
        <w:rPr>
          <w:color w:val="auto"/>
          <w:szCs w:val="24"/>
        </w:rPr>
        <w:t xml:space="preserve"> </w:t>
      </w:r>
    </w:p>
    <w:p w14:paraId="713E9BAF" w14:textId="77E54DE6" w:rsidR="001A22E9" w:rsidRPr="00376741" w:rsidRDefault="00003134" w:rsidP="00F77A7E">
      <w:pPr>
        <w:spacing w:after="0" w:line="360" w:lineRule="auto"/>
        <w:ind w:right="0" w:firstLine="567"/>
        <w:rPr>
          <w:color w:val="auto"/>
          <w:szCs w:val="24"/>
        </w:rPr>
      </w:pPr>
      <w:r w:rsidRPr="00376741">
        <w:rPr>
          <w:color w:val="auto"/>
          <w:szCs w:val="24"/>
        </w:rPr>
        <w:t xml:space="preserve">3. Kiti klausimai. </w:t>
      </w:r>
    </w:p>
    <w:p w14:paraId="5B7A79ED" w14:textId="0DAE42A0" w:rsidR="009614E2" w:rsidRPr="00F77A7E" w:rsidRDefault="009614E2" w:rsidP="00003134">
      <w:pPr>
        <w:spacing w:after="0" w:line="360" w:lineRule="auto"/>
        <w:ind w:right="0" w:firstLine="567"/>
        <w:rPr>
          <w:b/>
          <w:bCs/>
          <w:color w:val="auto"/>
          <w:szCs w:val="24"/>
        </w:rPr>
      </w:pPr>
      <w:r w:rsidRPr="00F77A7E">
        <w:rPr>
          <w:b/>
          <w:bCs/>
          <w:color w:val="auto"/>
          <w:szCs w:val="24"/>
        </w:rPr>
        <w:t>2020-</w:t>
      </w:r>
      <w:r w:rsidR="008E073B" w:rsidRPr="00F77A7E">
        <w:rPr>
          <w:b/>
          <w:bCs/>
          <w:color w:val="auto"/>
          <w:szCs w:val="24"/>
        </w:rPr>
        <w:t>09-23</w:t>
      </w:r>
    </w:p>
    <w:p w14:paraId="546EE386" w14:textId="7F6B90AB" w:rsidR="008E073B" w:rsidRPr="00376741" w:rsidRDefault="008E073B" w:rsidP="00BE0F60">
      <w:pPr>
        <w:spacing w:after="0" w:line="360" w:lineRule="auto"/>
        <w:ind w:right="0" w:firstLine="567"/>
        <w:rPr>
          <w:color w:val="auto"/>
          <w:szCs w:val="24"/>
        </w:rPr>
      </w:pPr>
      <w:r w:rsidRPr="00376741">
        <w:rPr>
          <w:color w:val="auto"/>
          <w:szCs w:val="24"/>
        </w:rPr>
        <w:t>1. Dėl viešosios įstaigos „Lazdijų savivaldybės pirminės sveikatos priežiūros centras“ 2020–2022 metų veiklos strategijos patvirtinimo</w:t>
      </w:r>
      <w:r w:rsidR="00E02EB3" w:rsidRPr="00376741">
        <w:rPr>
          <w:color w:val="auto"/>
          <w:szCs w:val="24"/>
        </w:rPr>
        <w:t>;</w:t>
      </w:r>
    </w:p>
    <w:p w14:paraId="3D1B69B7" w14:textId="1AD5F8C2" w:rsidR="008E073B" w:rsidRPr="00376741" w:rsidRDefault="008E073B" w:rsidP="00BE0F60">
      <w:pPr>
        <w:spacing w:after="0" w:line="360" w:lineRule="auto"/>
        <w:ind w:right="0" w:firstLine="567"/>
        <w:rPr>
          <w:color w:val="auto"/>
          <w:szCs w:val="24"/>
        </w:rPr>
      </w:pPr>
      <w:r w:rsidRPr="00376741">
        <w:rPr>
          <w:color w:val="auto"/>
          <w:szCs w:val="24"/>
        </w:rPr>
        <w:t>2. Dėl viešosios įstaigos Lazdijų socialinių paslaugų centro 2020–2022 metų veiklos strategijos patvirtinimo</w:t>
      </w:r>
      <w:r w:rsidR="00E02EB3" w:rsidRPr="00376741">
        <w:rPr>
          <w:color w:val="auto"/>
          <w:szCs w:val="24"/>
        </w:rPr>
        <w:t>;</w:t>
      </w:r>
    </w:p>
    <w:p w14:paraId="5FB369BF" w14:textId="4106B08B" w:rsidR="008E073B" w:rsidRPr="00376741" w:rsidRDefault="008E073B" w:rsidP="00BE0F60">
      <w:pPr>
        <w:spacing w:after="0" w:line="360" w:lineRule="auto"/>
        <w:ind w:right="0" w:firstLine="567"/>
        <w:rPr>
          <w:color w:val="auto"/>
          <w:szCs w:val="24"/>
        </w:rPr>
      </w:pPr>
      <w:r w:rsidRPr="00376741">
        <w:rPr>
          <w:color w:val="auto"/>
          <w:szCs w:val="24"/>
        </w:rPr>
        <w:t>3. Dėl viešosios įstaigos „Lazdijų ligoninė“ 2020–2022 metų veiklos strategijos patvirtinimo</w:t>
      </w:r>
      <w:r w:rsidR="00E02EB3" w:rsidRPr="00376741">
        <w:rPr>
          <w:color w:val="auto"/>
          <w:szCs w:val="24"/>
        </w:rPr>
        <w:t>;</w:t>
      </w:r>
    </w:p>
    <w:p w14:paraId="00EC9D2E" w14:textId="42ED0B57" w:rsidR="008E073B" w:rsidRPr="00376741" w:rsidRDefault="008E073B" w:rsidP="00BE0F60">
      <w:pPr>
        <w:spacing w:after="0" w:line="360" w:lineRule="auto"/>
        <w:ind w:right="0" w:firstLine="567"/>
        <w:rPr>
          <w:bCs/>
          <w:color w:val="auto"/>
          <w:szCs w:val="24"/>
        </w:rPr>
      </w:pPr>
      <w:r w:rsidRPr="00376741">
        <w:rPr>
          <w:bCs/>
          <w:color w:val="auto"/>
          <w:szCs w:val="24"/>
        </w:rPr>
        <w:t>4. Dėl UAB „Katarakta“ atleidimo nuo patalpų nuomos mokesčio</w:t>
      </w:r>
      <w:r w:rsidR="00E02EB3" w:rsidRPr="00376741">
        <w:rPr>
          <w:bCs/>
          <w:color w:val="auto"/>
          <w:szCs w:val="24"/>
        </w:rPr>
        <w:t>;</w:t>
      </w:r>
    </w:p>
    <w:p w14:paraId="1056AA8E" w14:textId="0B54B988" w:rsidR="008E073B" w:rsidRPr="00376741" w:rsidRDefault="008E073B" w:rsidP="00BE0F60">
      <w:pPr>
        <w:spacing w:after="0" w:line="360" w:lineRule="auto"/>
        <w:ind w:right="0" w:firstLine="567"/>
        <w:rPr>
          <w:bCs/>
          <w:color w:val="auto"/>
          <w:szCs w:val="24"/>
        </w:rPr>
      </w:pPr>
      <w:bookmarkStart w:id="5" w:name="_Hlk51063466"/>
      <w:r w:rsidRPr="00376741">
        <w:rPr>
          <w:bCs/>
          <w:color w:val="auto"/>
          <w:szCs w:val="24"/>
        </w:rPr>
        <w:t xml:space="preserve">5. Dėl Lazdijų rajono savivaldybės tarybos 2005 m. gruodžio 6 d. sprendimo Nr. 5TS-996 </w:t>
      </w:r>
      <w:bookmarkEnd w:id="5"/>
      <w:r w:rsidRPr="00376741">
        <w:rPr>
          <w:bCs/>
          <w:color w:val="auto"/>
          <w:szCs w:val="24"/>
        </w:rPr>
        <w:t>„D</w:t>
      </w:r>
      <w:r w:rsidRPr="00376741">
        <w:rPr>
          <w:bCs/>
          <w:spacing w:val="3"/>
          <w:szCs w:val="24"/>
        </w:rPr>
        <w:t>ėl išmokų vaikams įstatymo įgyvendinimo</w:t>
      </w:r>
      <w:r w:rsidRPr="00376741">
        <w:rPr>
          <w:bCs/>
          <w:spacing w:val="2"/>
          <w:szCs w:val="24"/>
        </w:rPr>
        <w:t>“</w:t>
      </w:r>
      <w:r w:rsidRPr="00376741">
        <w:rPr>
          <w:bCs/>
          <w:color w:val="auto"/>
          <w:szCs w:val="24"/>
        </w:rPr>
        <w:t xml:space="preserve"> pripažinimo netekusiu galios</w:t>
      </w:r>
      <w:r w:rsidR="00E02EB3" w:rsidRPr="00376741">
        <w:rPr>
          <w:bCs/>
          <w:color w:val="auto"/>
          <w:szCs w:val="24"/>
        </w:rPr>
        <w:t>;</w:t>
      </w:r>
    </w:p>
    <w:p w14:paraId="67D9CFF1" w14:textId="0C09444B" w:rsidR="008E073B" w:rsidRPr="00376741" w:rsidRDefault="008E073B" w:rsidP="00BE0F60">
      <w:pPr>
        <w:spacing w:after="0" w:line="360" w:lineRule="auto"/>
        <w:ind w:right="0" w:firstLine="567"/>
        <w:rPr>
          <w:bCs/>
          <w:color w:val="auto"/>
          <w:szCs w:val="24"/>
        </w:rPr>
      </w:pPr>
      <w:r w:rsidRPr="00376741">
        <w:rPr>
          <w:bCs/>
          <w:color w:val="auto"/>
          <w:szCs w:val="24"/>
        </w:rPr>
        <w:t>6. Dėl Lazdijų rajono savivaldybės tarybos 2020 m. birželio 19 d. sprendimo Nr. 5TS-420 „Dėl  Lazdijų rajono savivaldybei nuosavybės teise priklausančio turto perdavimo savivaldybės viešosioms asmens sveikatos priežiūros įstaigoms patikėjimo teise pagal patikėjimo sutartį  tvarkos aprašo patvirtinimo“ pakeitimo</w:t>
      </w:r>
      <w:r w:rsidR="0001666D" w:rsidRPr="00376741">
        <w:rPr>
          <w:bCs/>
          <w:color w:val="auto"/>
          <w:szCs w:val="24"/>
        </w:rPr>
        <w:t>.</w:t>
      </w:r>
    </w:p>
    <w:p w14:paraId="012C89DF" w14:textId="0958542D" w:rsidR="007C13B8" w:rsidRPr="00094757" w:rsidRDefault="007C13B8" w:rsidP="00A21E98">
      <w:pPr>
        <w:spacing w:after="0" w:line="360" w:lineRule="auto"/>
        <w:ind w:right="0" w:firstLine="567"/>
        <w:rPr>
          <w:b/>
          <w:color w:val="auto"/>
          <w:szCs w:val="24"/>
        </w:rPr>
      </w:pPr>
      <w:r w:rsidRPr="00094757">
        <w:rPr>
          <w:b/>
          <w:color w:val="auto"/>
          <w:szCs w:val="24"/>
        </w:rPr>
        <w:t>2020-</w:t>
      </w:r>
      <w:r w:rsidR="0056705E" w:rsidRPr="00094757">
        <w:rPr>
          <w:b/>
          <w:color w:val="auto"/>
          <w:szCs w:val="24"/>
        </w:rPr>
        <w:t>10-05</w:t>
      </w:r>
    </w:p>
    <w:p w14:paraId="523DA246" w14:textId="6D1CFC0B" w:rsidR="0056705E" w:rsidRPr="00376741" w:rsidRDefault="0056705E" w:rsidP="0056705E">
      <w:pPr>
        <w:pStyle w:val="Sraopastraipa"/>
        <w:numPr>
          <w:ilvl w:val="0"/>
          <w:numId w:val="5"/>
        </w:numPr>
        <w:spacing w:after="0" w:line="360" w:lineRule="auto"/>
        <w:ind w:right="0"/>
        <w:rPr>
          <w:bCs/>
          <w:color w:val="auto"/>
          <w:szCs w:val="24"/>
        </w:rPr>
      </w:pPr>
      <w:r w:rsidRPr="00376741">
        <w:rPr>
          <w:szCs w:val="24"/>
        </w:rPr>
        <w:t>Dėl Veisiejų socialinės globos namų savininko teisių ir pareigų bei</w:t>
      </w:r>
      <w:r w:rsidR="00A21E98" w:rsidRPr="00376741">
        <w:rPr>
          <w:szCs w:val="24"/>
        </w:rPr>
        <w:t xml:space="preserve"> turto.</w:t>
      </w:r>
    </w:p>
    <w:p w14:paraId="0BFE1368" w14:textId="41A26F8C" w:rsidR="00A21E98" w:rsidRPr="00094757" w:rsidRDefault="00A21E98" w:rsidP="00A21E98">
      <w:pPr>
        <w:spacing w:after="0" w:line="360" w:lineRule="auto"/>
        <w:ind w:right="0" w:firstLine="567"/>
        <w:rPr>
          <w:b/>
          <w:color w:val="auto"/>
          <w:szCs w:val="24"/>
        </w:rPr>
      </w:pPr>
      <w:r w:rsidRPr="00094757">
        <w:rPr>
          <w:b/>
          <w:color w:val="auto"/>
          <w:szCs w:val="24"/>
        </w:rPr>
        <w:t>2020-</w:t>
      </w:r>
      <w:r w:rsidR="004117C6" w:rsidRPr="00094757">
        <w:rPr>
          <w:b/>
          <w:color w:val="auto"/>
          <w:szCs w:val="24"/>
        </w:rPr>
        <w:t>10-</w:t>
      </w:r>
      <w:r w:rsidR="00F93CD9" w:rsidRPr="00094757">
        <w:rPr>
          <w:b/>
          <w:color w:val="auto"/>
          <w:szCs w:val="24"/>
        </w:rPr>
        <w:t>28</w:t>
      </w:r>
    </w:p>
    <w:p w14:paraId="67F15DF4" w14:textId="19AA87E3" w:rsidR="004117C6" w:rsidRPr="00376741" w:rsidRDefault="004117C6" w:rsidP="004117C6">
      <w:pPr>
        <w:spacing w:after="0" w:line="360" w:lineRule="auto"/>
        <w:ind w:right="0" w:firstLine="567"/>
        <w:rPr>
          <w:color w:val="auto"/>
          <w:szCs w:val="24"/>
        </w:rPr>
      </w:pPr>
      <w:r w:rsidRPr="00376741">
        <w:rPr>
          <w:color w:val="auto"/>
          <w:szCs w:val="24"/>
        </w:rPr>
        <w:t>1. Dėl Laikino atokvėpio paslaugos teikimo ir organizavimo Lazdijų rajono savivaldybėje tvarkos aprašo patvirtinimo</w:t>
      </w:r>
      <w:r w:rsidR="00E726D8" w:rsidRPr="00376741">
        <w:rPr>
          <w:color w:val="auto"/>
          <w:szCs w:val="24"/>
        </w:rPr>
        <w:t>;</w:t>
      </w:r>
    </w:p>
    <w:p w14:paraId="31AE3AF9" w14:textId="33E49B0E" w:rsidR="004117C6" w:rsidRPr="00376741" w:rsidRDefault="004117C6" w:rsidP="004117C6">
      <w:pPr>
        <w:spacing w:after="0" w:line="360" w:lineRule="auto"/>
        <w:ind w:right="0" w:firstLine="567"/>
        <w:rPr>
          <w:color w:val="auto"/>
          <w:szCs w:val="24"/>
        </w:rPr>
      </w:pPr>
      <w:r w:rsidRPr="00376741">
        <w:rPr>
          <w:rFonts w:eastAsia="Calibri"/>
          <w:color w:val="auto"/>
          <w:szCs w:val="24"/>
        </w:rPr>
        <w:t>2. D</w:t>
      </w:r>
      <w:r w:rsidRPr="00376741">
        <w:rPr>
          <w:rFonts w:eastAsia="Calibri" w:hint="eastAsia"/>
          <w:color w:val="auto"/>
          <w:szCs w:val="24"/>
        </w:rPr>
        <w:t>ė</w:t>
      </w:r>
      <w:r w:rsidRPr="00376741">
        <w:rPr>
          <w:rFonts w:eastAsia="Calibri"/>
          <w:color w:val="auto"/>
          <w:szCs w:val="24"/>
        </w:rPr>
        <w:t>l Lazdij</w:t>
      </w:r>
      <w:r w:rsidRPr="00376741">
        <w:rPr>
          <w:rFonts w:eastAsia="Calibri" w:hint="eastAsia"/>
          <w:color w:val="auto"/>
          <w:szCs w:val="24"/>
        </w:rPr>
        <w:t>ų</w:t>
      </w:r>
      <w:r w:rsidRPr="00376741">
        <w:rPr>
          <w:rFonts w:eastAsia="Calibri"/>
          <w:color w:val="auto"/>
          <w:szCs w:val="24"/>
        </w:rPr>
        <w:t xml:space="preserve"> rajono savivaldyb</w:t>
      </w:r>
      <w:r w:rsidRPr="00376741">
        <w:rPr>
          <w:rFonts w:eastAsia="Calibri" w:hint="eastAsia"/>
          <w:color w:val="auto"/>
          <w:szCs w:val="24"/>
        </w:rPr>
        <w:t>ė</w:t>
      </w:r>
      <w:r w:rsidRPr="00376741">
        <w:rPr>
          <w:rFonts w:eastAsia="Calibri"/>
          <w:color w:val="auto"/>
          <w:szCs w:val="24"/>
        </w:rPr>
        <w:t>s šeimos komisijos sudarymo ir jos nuostat</w:t>
      </w:r>
      <w:r w:rsidRPr="00376741">
        <w:rPr>
          <w:rFonts w:eastAsia="Calibri" w:hint="eastAsia"/>
          <w:color w:val="auto"/>
          <w:szCs w:val="24"/>
        </w:rPr>
        <w:t>ų</w:t>
      </w:r>
      <w:r w:rsidRPr="00376741">
        <w:rPr>
          <w:rFonts w:eastAsia="Calibri"/>
          <w:color w:val="auto"/>
          <w:szCs w:val="24"/>
        </w:rPr>
        <w:t xml:space="preserve"> patvirtinimo</w:t>
      </w:r>
      <w:r w:rsidR="00E726D8" w:rsidRPr="00376741">
        <w:rPr>
          <w:rFonts w:eastAsia="Calibri"/>
          <w:color w:val="auto"/>
          <w:szCs w:val="24"/>
        </w:rPr>
        <w:t>;</w:t>
      </w:r>
      <w:r w:rsidRPr="00376741">
        <w:rPr>
          <w:rFonts w:eastAsia="Calibri"/>
          <w:color w:val="auto"/>
          <w:szCs w:val="24"/>
        </w:rPr>
        <w:t xml:space="preserve"> </w:t>
      </w:r>
    </w:p>
    <w:p w14:paraId="04193A6D" w14:textId="7726ECA3" w:rsidR="004117C6" w:rsidRPr="00376741" w:rsidRDefault="004117C6" w:rsidP="004117C6">
      <w:pPr>
        <w:spacing w:after="0" w:line="360" w:lineRule="auto"/>
        <w:ind w:right="0" w:firstLine="567"/>
        <w:rPr>
          <w:bCs/>
          <w:color w:val="auto"/>
          <w:szCs w:val="24"/>
        </w:rPr>
      </w:pPr>
      <w:r w:rsidRPr="00376741">
        <w:rPr>
          <w:bCs/>
          <w:color w:val="auto"/>
          <w:szCs w:val="24"/>
        </w:rPr>
        <w:lastRenderedPageBreak/>
        <w:t>3. Dėl Lazdijų rajono savivaldybės būsto ir socialinio būsto nuomos tvarkos aprašo patvirtinimo.</w:t>
      </w:r>
    </w:p>
    <w:p w14:paraId="2B512320" w14:textId="3D260996" w:rsidR="00BC1374" w:rsidRPr="00F77A7E" w:rsidRDefault="00BC1374" w:rsidP="004117C6">
      <w:pPr>
        <w:spacing w:after="0" w:line="360" w:lineRule="auto"/>
        <w:ind w:right="0" w:firstLine="567"/>
        <w:rPr>
          <w:b/>
          <w:color w:val="auto"/>
          <w:szCs w:val="24"/>
        </w:rPr>
      </w:pPr>
      <w:r w:rsidRPr="00F77A7E">
        <w:rPr>
          <w:b/>
          <w:color w:val="auto"/>
          <w:szCs w:val="24"/>
        </w:rPr>
        <w:t>2020-</w:t>
      </w:r>
      <w:r w:rsidR="00F93CD9" w:rsidRPr="00F77A7E">
        <w:rPr>
          <w:b/>
          <w:color w:val="auto"/>
          <w:szCs w:val="24"/>
        </w:rPr>
        <w:t>11-17</w:t>
      </w:r>
    </w:p>
    <w:p w14:paraId="58135D0C" w14:textId="62612BD0" w:rsidR="00F93CD9" w:rsidRPr="00376741" w:rsidRDefault="00F93CD9" w:rsidP="00F77A7E">
      <w:pPr>
        <w:spacing w:after="0" w:line="360" w:lineRule="auto"/>
        <w:ind w:right="0" w:firstLine="567"/>
        <w:rPr>
          <w:color w:val="auto"/>
          <w:szCs w:val="24"/>
        </w:rPr>
      </w:pPr>
      <w:r w:rsidRPr="00376741">
        <w:rPr>
          <w:color w:val="auto"/>
          <w:szCs w:val="24"/>
        </w:rPr>
        <w:t>1. Dėl socialinės reabilitacijos paslaugų neįgaliesiems bendruomenėje 2021 metų projektų finansavimo</w:t>
      </w:r>
      <w:r w:rsidR="00693671" w:rsidRPr="00376741">
        <w:rPr>
          <w:color w:val="auto"/>
          <w:szCs w:val="24"/>
        </w:rPr>
        <w:t>;</w:t>
      </w:r>
    </w:p>
    <w:p w14:paraId="79E57C28" w14:textId="11A47973" w:rsidR="00F93CD9" w:rsidRPr="00376741" w:rsidRDefault="00F93CD9" w:rsidP="00F93CD9">
      <w:pPr>
        <w:spacing w:after="0" w:line="360" w:lineRule="auto"/>
        <w:ind w:right="0" w:firstLine="720"/>
        <w:rPr>
          <w:color w:val="auto"/>
          <w:szCs w:val="24"/>
        </w:rPr>
      </w:pPr>
      <w:r w:rsidRPr="00376741">
        <w:rPr>
          <w:color w:val="auto"/>
          <w:szCs w:val="24"/>
        </w:rPr>
        <w:t xml:space="preserve">2. </w:t>
      </w:r>
      <w:bookmarkStart w:id="6" w:name="_Hlk56629382"/>
      <w:r w:rsidRPr="00376741">
        <w:rPr>
          <w:color w:val="auto"/>
          <w:szCs w:val="24"/>
        </w:rPr>
        <w:t>Dėl turto perdavimo valdyti, naudoti ir disponuoti turto patikėjimo teise viešajai įstaigai „Lazdijų savivaldybės pirminės sveikatos priežiūros centras“</w:t>
      </w:r>
      <w:bookmarkEnd w:id="6"/>
      <w:r w:rsidR="00693671" w:rsidRPr="00376741">
        <w:rPr>
          <w:color w:val="auto"/>
          <w:szCs w:val="24"/>
        </w:rPr>
        <w:t>;</w:t>
      </w:r>
    </w:p>
    <w:p w14:paraId="73D912D3" w14:textId="78271DE8" w:rsidR="00F93CD9" w:rsidRPr="00376741" w:rsidRDefault="00F93CD9" w:rsidP="00F93CD9">
      <w:pPr>
        <w:spacing w:after="0" w:line="360" w:lineRule="auto"/>
        <w:ind w:right="0" w:firstLine="720"/>
        <w:rPr>
          <w:color w:val="auto"/>
          <w:szCs w:val="24"/>
        </w:rPr>
      </w:pPr>
      <w:r w:rsidRPr="00376741">
        <w:rPr>
          <w:color w:val="auto"/>
          <w:szCs w:val="24"/>
        </w:rPr>
        <w:t xml:space="preserve">3. </w:t>
      </w:r>
      <w:bookmarkStart w:id="7" w:name="_Hlk56629502"/>
      <w:r w:rsidRPr="00376741">
        <w:rPr>
          <w:color w:val="auto"/>
          <w:szCs w:val="24"/>
        </w:rPr>
        <w:t>Dėl turto perdavimo valdyti, naudoti ir disponuoti turto patikėjimo teise viešajai įstaigai „Lazdijų ligoninė“</w:t>
      </w:r>
      <w:bookmarkEnd w:id="7"/>
      <w:r w:rsidR="00693671" w:rsidRPr="00376741">
        <w:rPr>
          <w:color w:val="auto"/>
          <w:szCs w:val="24"/>
        </w:rPr>
        <w:t>;</w:t>
      </w:r>
      <w:r w:rsidRPr="00376741">
        <w:rPr>
          <w:color w:val="auto"/>
          <w:szCs w:val="24"/>
        </w:rPr>
        <w:t xml:space="preserve"> </w:t>
      </w:r>
    </w:p>
    <w:p w14:paraId="69B41213" w14:textId="6C5FE36A" w:rsidR="00F93CD9" w:rsidRPr="00376741" w:rsidRDefault="00F93CD9" w:rsidP="00F93CD9">
      <w:pPr>
        <w:spacing w:after="0" w:line="360" w:lineRule="auto"/>
        <w:ind w:right="0" w:firstLine="720"/>
        <w:rPr>
          <w:color w:val="auto"/>
          <w:szCs w:val="24"/>
        </w:rPr>
      </w:pPr>
      <w:r w:rsidRPr="00376741">
        <w:rPr>
          <w:color w:val="auto"/>
          <w:szCs w:val="24"/>
        </w:rPr>
        <w:t>4. Dėl Lazdijų rajono savivaldybės būsto ir socialinio būsto nuomos tvarkos aprašo patvirtinimo</w:t>
      </w:r>
      <w:r w:rsidR="00693671" w:rsidRPr="00376741">
        <w:rPr>
          <w:color w:val="auto"/>
          <w:szCs w:val="24"/>
        </w:rPr>
        <w:t>;</w:t>
      </w:r>
      <w:r w:rsidRPr="00376741">
        <w:rPr>
          <w:color w:val="auto"/>
          <w:szCs w:val="24"/>
        </w:rPr>
        <w:t xml:space="preserve"> </w:t>
      </w:r>
    </w:p>
    <w:p w14:paraId="3C26529F" w14:textId="31DD3A1A" w:rsidR="00F93CD9" w:rsidRPr="00376741" w:rsidRDefault="00F93CD9" w:rsidP="00F93CD9">
      <w:pPr>
        <w:spacing w:after="0" w:line="360" w:lineRule="auto"/>
        <w:ind w:right="0" w:firstLine="720"/>
        <w:rPr>
          <w:color w:val="auto"/>
          <w:szCs w:val="24"/>
        </w:rPr>
      </w:pPr>
      <w:r w:rsidRPr="00376741">
        <w:rPr>
          <w:color w:val="auto"/>
          <w:szCs w:val="24"/>
        </w:rPr>
        <w:t xml:space="preserve">5. </w:t>
      </w:r>
      <w:bookmarkStart w:id="8" w:name="_Hlk56631449"/>
      <w:r w:rsidRPr="00376741">
        <w:rPr>
          <w:color w:val="auto"/>
          <w:szCs w:val="24"/>
        </w:rPr>
        <w:t>Dėl Danutės Juškienės skundo</w:t>
      </w:r>
      <w:bookmarkEnd w:id="8"/>
      <w:r w:rsidRPr="00376741">
        <w:rPr>
          <w:color w:val="auto"/>
          <w:szCs w:val="24"/>
        </w:rPr>
        <w:t>.</w:t>
      </w:r>
    </w:p>
    <w:p w14:paraId="0F0AD1F6" w14:textId="14C0B39E" w:rsidR="001D3187" w:rsidRPr="00E76CDD" w:rsidRDefault="001D3187" w:rsidP="00F93CD9">
      <w:pPr>
        <w:spacing w:after="0" w:line="360" w:lineRule="auto"/>
        <w:ind w:right="0" w:firstLine="720"/>
        <w:rPr>
          <w:b/>
          <w:bCs/>
          <w:color w:val="auto"/>
          <w:szCs w:val="24"/>
        </w:rPr>
      </w:pPr>
      <w:r w:rsidRPr="00E76CDD">
        <w:rPr>
          <w:b/>
          <w:bCs/>
          <w:color w:val="auto"/>
          <w:szCs w:val="24"/>
        </w:rPr>
        <w:t>2020-1</w:t>
      </w:r>
      <w:r w:rsidR="003178F9" w:rsidRPr="00E76CDD">
        <w:rPr>
          <w:b/>
          <w:bCs/>
          <w:color w:val="auto"/>
          <w:szCs w:val="24"/>
        </w:rPr>
        <w:t>2</w:t>
      </w:r>
      <w:r w:rsidRPr="00E76CDD">
        <w:rPr>
          <w:b/>
          <w:bCs/>
          <w:color w:val="auto"/>
          <w:szCs w:val="24"/>
        </w:rPr>
        <w:t>-</w:t>
      </w:r>
      <w:r w:rsidR="003178F9" w:rsidRPr="00E76CDD">
        <w:rPr>
          <w:b/>
          <w:bCs/>
          <w:color w:val="auto"/>
          <w:szCs w:val="24"/>
        </w:rPr>
        <w:t>14</w:t>
      </w:r>
    </w:p>
    <w:p w14:paraId="56963C5D" w14:textId="383ACCD2" w:rsidR="003178F9" w:rsidRPr="00376741" w:rsidRDefault="003178F9" w:rsidP="00BB7FE9">
      <w:pPr>
        <w:spacing w:after="0" w:line="360" w:lineRule="auto"/>
        <w:ind w:right="0" w:firstLine="567"/>
        <w:rPr>
          <w:bCs/>
          <w:color w:val="auto"/>
          <w:szCs w:val="24"/>
        </w:rPr>
      </w:pPr>
      <w:r w:rsidRPr="00376741">
        <w:rPr>
          <w:bCs/>
          <w:color w:val="auto"/>
          <w:szCs w:val="24"/>
        </w:rPr>
        <w:t xml:space="preserve">1. Dėl piniginės socialinės paramos skyrimo Alberto </w:t>
      </w:r>
      <w:proofErr w:type="spellStart"/>
      <w:r w:rsidRPr="00376741">
        <w:rPr>
          <w:bCs/>
          <w:color w:val="auto"/>
          <w:szCs w:val="24"/>
        </w:rPr>
        <w:t>Karaškevičiaus</w:t>
      </w:r>
      <w:proofErr w:type="spellEnd"/>
      <w:r w:rsidRPr="00376741">
        <w:rPr>
          <w:bCs/>
          <w:color w:val="auto"/>
          <w:szCs w:val="24"/>
        </w:rPr>
        <w:t xml:space="preserve"> šeimai</w:t>
      </w:r>
      <w:r w:rsidR="004B2F94" w:rsidRPr="00376741">
        <w:rPr>
          <w:bCs/>
          <w:color w:val="auto"/>
          <w:szCs w:val="24"/>
        </w:rPr>
        <w:t>;</w:t>
      </w:r>
    </w:p>
    <w:p w14:paraId="5C96B0E6" w14:textId="4D40E626" w:rsidR="003178F9" w:rsidRPr="00376741" w:rsidRDefault="003178F9" w:rsidP="00BB7FE9">
      <w:pPr>
        <w:spacing w:after="0" w:line="360" w:lineRule="auto"/>
        <w:ind w:right="0" w:firstLine="567"/>
        <w:rPr>
          <w:bCs/>
          <w:color w:val="auto"/>
          <w:szCs w:val="24"/>
        </w:rPr>
      </w:pPr>
      <w:r w:rsidRPr="00376741">
        <w:rPr>
          <w:bCs/>
          <w:color w:val="auto"/>
          <w:szCs w:val="24"/>
        </w:rPr>
        <w:t>2. Dėl Lazdijų rajono savivaldybės tarybos 2017 m. gegužės 18 d. sprendimo Nr. 5TS-935 „Dėl Lazdijų rajono savivaldybės socialinės globos centro „Židinys“ teikiamų socialinių paslaugų sąrašo patvirtinimo ir teikiamų socialinių paslaugų kainų nustatymo“ pakeitimo</w:t>
      </w:r>
      <w:r w:rsidR="004B2F94" w:rsidRPr="00376741">
        <w:rPr>
          <w:bCs/>
          <w:color w:val="auto"/>
          <w:szCs w:val="24"/>
        </w:rPr>
        <w:t>;</w:t>
      </w:r>
    </w:p>
    <w:p w14:paraId="1C0D3DBA" w14:textId="23750791" w:rsidR="003178F9" w:rsidRPr="00376741" w:rsidRDefault="003178F9" w:rsidP="00BB7FE9">
      <w:pPr>
        <w:spacing w:after="0" w:line="360" w:lineRule="auto"/>
        <w:ind w:right="0" w:firstLine="567"/>
        <w:rPr>
          <w:bCs/>
          <w:color w:val="auto"/>
          <w:szCs w:val="24"/>
        </w:rPr>
      </w:pPr>
      <w:bookmarkStart w:id="9" w:name="_Hlk35109670"/>
      <w:r w:rsidRPr="00376741">
        <w:rPr>
          <w:bCs/>
          <w:color w:val="auto"/>
          <w:szCs w:val="24"/>
        </w:rPr>
        <w:t>3. Dėl  turto perdavimo valdyti, naudoti ir disponuoti turto patikėjimo teise viešajai įstaigai „Lazdijų savivaldybės pirminės sveikatos priežiūros centras“</w:t>
      </w:r>
      <w:r w:rsidR="004B3B35" w:rsidRPr="00376741">
        <w:rPr>
          <w:bCs/>
          <w:color w:val="auto"/>
          <w:szCs w:val="24"/>
        </w:rPr>
        <w:t>;</w:t>
      </w:r>
      <w:r w:rsidRPr="00376741">
        <w:rPr>
          <w:bCs/>
          <w:color w:val="auto"/>
          <w:szCs w:val="24"/>
        </w:rPr>
        <w:t xml:space="preserve"> </w:t>
      </w:r>
      <w:bookmarkEnd w:id="9"/>
    </w:p>
    <w:p w14:paraId="4305B7B3" w14:textId="0D17EF40" w:rsidR="003178F9" w:rsidRPr="00376741" w:rsidRDefault="003178F9" w:rsidP="00BB7FE9">
      <w:pPr>
        <w:spacing w:after="0" w:line="360" w:lineRule="auto"/>
        <w:ind w:right="0" w:firstLine="567"/>
        <w:rPr>
          <w:color w:val="auto"/>
          <w:szCs w:val="24"/>
        </w:rPr>
      </w:pPr>
      <w:r w:rsidRPr="00376741">
        <w:rPr>
          <w:color w:val="auto"/>
          <w:szCs w:val="24"/>
        </w:rPr>
        <w:t>4. Covid-19 situacijos Lazdijų rajone ir įstaigose aptarimas</w:t>
      </w:r>
      <w:r w:rsidR="004B3B35" w:rsidRPr="00376741">
        <w:rPr>
          <w:color w:val="auto"/>
          <w:szCs w:val="24"/>
        </w:rPr>
        <w:t>;</w:t>
      </w:r>
    </w:p>
    <w:p w14:paraId="07A4D055" w14:textId="0D8945E6" w:rsidR="003178F9" w:rsidRPr="00376741" w:rsidRDefault="003178F9" w:rsidP="00BB7FE9">
      <w:pPr>
        <w:spacing w:after="0" w:line="360" w:lineRule="auto"/>
        <w:ind w:right="0" w:firstLine="567"/>
        <w:rPr>
          <w:color w:val="auto"/>
          <w:szCs w:val="24"/>
        </w:rPr>
      </w:pPr>
      <w:r w:rsidRPr="00376741">
        <w:rPr>
          <w:color w:val="auto"/>
          <w:szCs w:val="24"/>
        </w:rPr>
        <w:t>5. Kiti klausimai.</w:t>
      </w:r>
    </w:p>
    <w:p w14:paraId="664B3A4E" w14:textId="27D513E3" w:rsidR="00D24CBF" w:rsidRPr="00E76CDD" w:rsidRDefault="00D24CBF" w:rsidP="00BB7FE9">
      <w:pPr>
        <w:spacing w:after="0" w:line="360" w:lineRule="auto"/>
        <w:ind w:right="0" w:firstLine="567"/>
        <w:rPr>
          <w:b/>
          <w:bCs/>
          <w:color w:val="auto"/>
          <w:szCs w:val="24"/>
        </w:rPr>
      </w:pPr>
      <w:r w:rsidRPr="00E76CDD">
        <w:rPr>
          <w:b/>
          <w:bCs/>
          <w:color w:val="auto"/>
          <w:szCs w:val="24"/>
        </w:rPr>
        <w:t>2020-</w:t>
      </w:r>
      <w:r w:rsidR="00F562B5" w:rsidRPr="00E76CDD">
        <w:rPr>
          <w:b/>
          <w:bCs/>
          <w:color w:val="auto"/>
          <w:szCs w:val="24"/>
        </w:rPr>
        <w:t>12-28</w:t>
      </w:r>
    </w:p>
    <w:p w14:paraId="15A1535F" w14:textId="4C05F7F0" w:rsidR="00D24CBF" w:rsidRPr="00376741" w:rsidRDefault="00D24CBF" w:rsidP="00AC489E">
      <w:pPr>
        <w:pStyle w:val="Sraopastraipa"/>
        <w:numPr>
          <w:ilvl w:val="0"/>
          <w:numId w:val="7"/>
        </w:numPr>
        <w:spacing w:after="0" w:line="360" w:lineRule="auto"/>
        <w:ind w:right="0"/>
        <w:jc w:val="left"/>
        <w:rPr>
          <w:color w:val="auto"/>
          <w:szCs w:val="24"/>
        </w:rPr>
      </w:pPr>
      <w:r w:rsidRPr="00376741">
        <w:rPr>
          <w:color w:val="auto"/>
          <w:szCs w:val="24"/>
        </w:rPr>
        <w:t>Dėl Sveikatos apsaugos ir socialinių reikalų komiteto posėdžio darbotvarkės</w:t>
      </w:r>
      <w:r w:rsidR="00AC489E" w:rsidRPr="00376741">
        <w:rPr>
          <w:color w:val="auto"/>
          <w:szCs w:val="24"/>
        </w:rPr>
        <w:t>;</w:t>
      </w:r>
    </w:p>
    <w:p w14:paraId="69081C4E" w14:textId="77777777" w:rsidR="00D24CBF" w:rsidRPr="00376741" w:rsidRDefault="00D24CBF" w:rsidP="00F562B5">
      <w:pPr>
        <w:tabs>
          <w:tab w:val="left" w:pos="709"/>
        </w:tabs>
        <w:spacing w:after="0" w:line="360" w:lineRule="auto"/>
        <w:ind w:right="0" w:firstLine="567"/>
        <w:rPr>
          <w:color w:val="auto"/>
          <w:szCs w:val="24"/>
        </w:rPr>
      </w:pPr>
      <w:r w:rsidRPr="00376741">
        <w:rPr>
          <w:color w:val="auto"/>
          <w:szCs w:val="24"/>
        </w:rPr>
        <w:t>2. Covid-19  situacijos  ir  vakcinacijos  nuo  Covid-19  proceso  valdymo  Lazdijų  rajone</w:t>
      </w:r>
    </w:p>
    <w:p w14:paraId="7371C0C1" w14:textId="5F09F288" w:rsidR="00D24CBF" w:rsidRPr="00376741" w:rsidRDefault="00AC489E" w:rsidP="00AC489E">
      <w:pPr>
        <w:tabs>
          <w:tab w:val="left" w:pos="709"/>
        </w:tabs>
        <w:spacing w:after="0" w:line="360" w:lineRule="auto"/>
        <w:ind w:right="0"/>
        <w:rPr>
          <w:color w:val="auto"/>
          <w:szCs w:val="24"/>
        </w:rPr>
      </w:pPr>
      <w:r w:rsidRPr="00376741">
        <w:rPr>
          <w:color w:val="auto"/>
          <w:szCs w:val="24"/>
        </w:rPr>
        <w:t>a</w:t>
      </w:r>
      <w:r w:rsidR="00D24CBF" w:rsidRPr="00376741">
        <w:rPr>
          <w:color w:val="auto"/>
          <w:szCs w:val="24"/>
        </w:rPr>
        <w:t>ptarimas</w:t>
      </w:r>
      <w:r w:rsidRPr="00376741">
        <w:rPr>
          <w:color w:val="auto"/>
          <w:szCs w:val="24"/>
        </w:rPr>
        <w:t>;</w:t>
      </w:r>
    </w:p>
    <w:p w14:paraId="6DFC94EF" w14:textId="624B35CF" w:rsidR="00D24CBF" w:rsidRPr="00376741" w:rsidRDefault="00D24CBF" w:rsidP="00F562B5">
      <w:pPr>
        <w:tabs>
          <w:tab w:val="left" w:pos="709"/>
        </w:tabs>
        <w:spacing w:after="0" w:line="360" w:lineRule="auto"/>
        <w:ind w:right="0" w:firstLine="567"/>
        <w:rPr>
          <w:bCs/>
          <w:color w:val="auto"/>
          <w:szCs w:val="24"/>
        </w:rPr>
      </w:pPr>
      <w:r w:rsidRPr="00376741">
        <w:rPr>
          <w:color w:val="auto"/>
          <w:szCs w:val="24"/>
        </w:rPr>
        <w:t xml:space="preserve">3. Dėl Lazdijų rajono savivaldybės tarybos 2015 m. gruodžio 30 d. sprendimo Nr. 5TS-308 </w:t>
      </w:r>
      <w:bookmarkStart w:id="10" w:name="_Hlk59021282"/>
      <w:r w:rsidRPr="00376741">
        <w:rPr>
          <w:color w:val="auto"/>
          <w:szCs w:val="24"/>
        </w:rPr>
        <w:t>„Dėl pritarimo projektui „Socialinio būsto fondo plėtra Lazdijų rajono savivaldybėje“ ir jo dalinio finansavimo“</w:t>
      </w:r>
      <w:r w:rsidRPr="00376741">
        <w:rPr>
          <w:rFonts w:ascii="Calibri" w:eastAsia="Calibri" w:hAnsi="Calibri"/>
          <w:color w:val="auto"/>
          <w:szCs w:val="24"/>
          <w:lang w:eastAsia="en-US"/>
        </w:rPr>
        <w:t xml:space="preserve"> </w:t>
      </w:r>
      <w:r w:rsidRPr="00376741">
        <w:rPr>
          <w:color w:val="auto"/>
          <w:szCs w:val="24"/>
        </w:rPr>
        <w:t>pakeitimo</w:t>
      </w:r>
      <w:bookmarkEnd w:id="10"/>
      <w:r w:rsidR="00F4287F" w:rsidRPr="00376741">
        <w:rPr>
          <w:color w:val="auto"/>
          <w:szCs w:val="24"/>
        </w:rPr>
        <w:t>;</w:t>
      </w:r>
    </w:p>
    <w:p w14:paraId="0DEA9987" w14:textId="3D6DD879" w:rsidR="00D24CBF" w:rsidRPr="00376741" w:rsidRDefault="00D24CBF" w:rsidP="00F562B5">
      <w:pPr>
        <w:tabs>
          <w:tab w:val="left" w:pos="709"/>
        </w:tabs>
        <w:spacing w:after="0" w:line="360" w:lineRule="auto"/>
        <w:ind w:right="0" w:firstLine="567"/>
        <w:rPr>
          <w:bCs/>
          <w:color w:val="auto"/>
          <w:szCs w:val="24"/>
        </w:rPr>
      </w:pPr>
      <w:r w:rsidRPr="00376741">
        <w:rPr>
          <w:bCs/>
          <w:color w:val="auto"/>
          <w:szCs w:val="24"/>
        </w:rPr>
        <w:t>4. Dėl piniginės socialinės paramos skyrimo Lazdijų rajono savivaldybės gyventojams gaisro nuostoliams iš dalies kompensuoti</w:t>
      </w:r>
      <w:r w:rsidR="00F4287F" w:rsidRPr="00376741">
        <w:rPr>
          <w:bCs/>
          <w:color w:val="auto"/>
          <w:szCs w:val="24"/>
        </w:rPr>
        <w:t>;</w:t>
      </w:r>
      <w:r w:rsidRPr="00376741">
        <w:rPr>
          <w:bCs/>
          <w:color w:val="auto"/>
          <w:szCs w:val="24"/>
        </w:rPr>
        <w:t xml:space="preserve"> </w:t>
      </w:r>
    </w:p>
    <w:p w14:paraId="7C107787" w14:textId="61DCD77D" w:rsidR="00D24CBF" w:rsidRPr="00376741" w:rsidRDefault="00D24CBF" w:rsidP="00F562B5">
      <w:pPr>
        <w:tabs>
          <w:tab w:val="left" w:pos="709"/>
        </w:tabs>
        <w:spacing w:after="0" w:line="360" w:lineRule="auto"/>
        <w:ind w:right="0" w:firstLine="567"/>
        <w:rPr>
          <w:bCs/>
          <w:color w:val="auto"/>
          <w:szCs w:val="24"/>
        </w:rPr>
      </w:pPr>
      <w:r w:rsidRPr="00376741">
        <w:rPr>
          <w:bCs/>
          <w:color w:val="auto"/>
          <w:szCs w:val="24"/>
        </w:rPr>
        <w:t>5. Dėl Lazdijų rajono savivaldybės tarybos 2019 m. lapkričio 29 d. sprendimo Nr. 5TS-189 ,,Dėl Lazdijų rajono savivaldybės narkotikų kontrolės komisijos sudarymo ir nuostatų patvirtinimo“ pakeitimo</w:t>
      </w:r>
      <w:r w:rsidR="00F4287F" w:rsidRPr="00376741">
        <w:rPr>
          <w:bCs/>
          <w:color w:val="auto"/>
          <w:szCs w:val="24"/>
        </w:rPr>
        <w:t>;</w:t>
      </w:r>
    </w:p>
    <w:p w14:paraId="69209E88" w14:textId="78A28637" w:rsidR="00000C70" w:rsidRDefault="00D24CBF" w:rsidP="00654601">
      <w:pPr>
        <w:tabs>
          <w:tab w:val="left" w:pos="709"/>
        </w:tabs>
        <w:spacing w:after="0" w:line="360" w:lineRule="auto"/>
        <w:ind w:right="0" w:firstLine="567"/>
        <w:rPr>
          <w:bCs/>
          <w:color w:val="auto"/>
          <w:szCs w:val="24"/>
        </w:rPr>
      </w:pPr>
      <w:r w:rsidRPr="00376741">
        <w:rPr>
          <w:bCs/>
          <w:color w:val="auto"/>
          <w:szCs w:val="24"/>
        </w:rPr>
        <w:lastRenderedPageBreak/>
        <w:t>6. Dėl  Būsto nuomos ar išperkamosios būsto nuomos mokesčių dalies kompensacijų mokėjimo ir permokėtų kompensacijų grąžinimo tvarkos aprašo patvirtinimo</w:t>
      </w:r>
      <w:r w:rsidR="00F4287F" w:rsidRPr="00376741">
        <w:rPr>
          <w:bCs/>
          <w:color w:val="auto"/>
          <w:szCs w:val="24"/>
        </w:rPr>
        <w:t>.</w:t>
      </w:r>
    </w:p>
    <w:p w14:paraId="0E03E37F" w14:textId="77777777" w:rsidR="00654601" w:rsidRPr="00654601" w:rsidRDefault="00654601" w:rsidP="00654601">
      <w:pPr>
        <w:tabs>
          <w:tab w:val="left" w:pos="709"/>
        </w:tabs>
        <w:spacing w:after="0" w:line="360" w:lineRule="auto"/>
        <w:ind w:right="0" w:firstLine="567"/>
        <w:rPr>
          <w:bCs/>
          <w:color w:val="auto"/>
          <w:szCs w:val="24"/>
        </w:rPr>
      </w:pPr>
    </w:p>
    <w:tbl>
      <w:tblPr>
        <w:tblStyle w:val="TableGrid"/>
        <w:tblW w:w="9524" w:type="dxa"/>
        <w:tblInd w:w="130" w:type="dxa"/>
        <w:tblCellMar>
          <w:top w:w="59" w:type="dxa"/>
          <w:left w:w="45" w:type="dxa"/>
        </w:tblCellMar>
        <w:tblLook w:val="04A0" w:firstRow="1" w:lastRow="0" w:firstColumn="1" w:lastColumn="0" w:noHBand="0" w:noVBand="1"/>
      </w:tblPr>
      <w:tblGrid>
        <w:gridCol w:w="498"/>
        <w:gridCol w:w="1779"/>
        <w:gridCol w:w="7247"/>
      </w:tblGrid>
      <w:tr w:rsidR="00000C70" w14:paraId="6F2DC684" w14:textId="77777777" w:rsidTr="00000C70">
        <w:trPr>
          <w:trHeight w:val="749"/>
        </w:trPr>
        <w:tc>
          <w:tcPr>
            <w:tcW w:w="498" w:type="dxa"/>
            <w:tcBorders>
              <w:top w:val="single" w:sz="2" w:space="0" w:color="000000"/>
              <w:left w:val="single" w:sz="2" w:space="0" w:color="000000"/>
              <w:bottom w:val="single" w:sz="2" w:space="0" w:color="000000"/>
              <w:right w:val="single" w:sz="2" w:space="0" w:color="000000"/>
            </w:tcBorders>
            <w:hideMark/>
          </w:tcPr>
          <w:p w14:paraId="236EAA77" w14:textId="77777777" w:rsidR="00000C70" w:rsidRDefault="00000C70">
            <w:pPr>
              <w:spacing w:after="12" w:line="240" w:lineRule="auto"/>
              <w:ind w:left="46" w:right="0"/>
              <w:jc w:val="left"/>
            </w:pPr>
            <w:r>
              <w:t xml:space="preserve">Eil. </w:t>
            </w:r>
          </w:p>
          <w:p w14:paraId="678E4FA6" w14:textId="77777777" w:rsidR="00000C70" w:rsidRDefault="00000C70">
            <w:pPr>
              <w:spacing w:after="0" w:line="240" w:lineRule="auto"/>
              <w:ind w:left="51" w:right="0"/>
            </w:pPr>
            <w:r>
              <w:t xml:space="preserve">Nr. </w:t>
            </w:r>
          </w:p>
        </w:tc>
        <w:tc>
          <w:tcPr>
            <w:tcW w:w="1779" w:type="dxa"/>
            <w:tcBorders>
              <w:top w:val="single" w:sz="2" w:space="0" w:color="000000"/>
              <w:left w:val="single" w:sz="2" w:space="0" w:color="000000"/>
              <w:bottom w:val="single" w:sz="2" w:space="0" w:color="000000"/>
              <w:right w:val="single" w:sz="2" w:space="0" w:color="000000"/>
            </w:tcBorders>
            <w:hideMark/>
          </w:tcPr>
          <w:p w14:paraId="59928AE4" w14:textId="77777777" w:rsidR="00000C70" w:rsidRDefault="00000C70">
            <w:pPr>
              <w:spacing w:after="0" w:line="240" w:lineRule="auto"/>
              <w:ind w:right="0"/>
            </w:pPr>
            <w:r>
              <w:t>Dokumento data</w:t>
            </w:r>
          </w:p>
        </w:tc>
        <w:tc>
          <w:tcPr>
            <w:tcW w:w="7247" w:type="dxa"/>
            <w:tcBorders>
              <w:top w:val="single" w:sz="2" w:space="0" w:color="000000"/>
              <w:left w:val="single" w:sz="2" w:space="0" w:color="000000"/>
              <w:bottom w:val="single" w:sz="2" w:space="0" w:color="000000"/>
              <w:right w:val="single" w:sz="2" w:space="0" w:color="000000"/>
            </w:tcBorders>
            <w:hideMark/>
          </w:tcPr>
          <w:p w14:paraId="65E722C5" w14:textId="77777777" w:rsidR="00000C70" w:rsidRDefault="00000C70">
            <w:pPr>
              <w:spacing w:after="0" w:line="240" w:lineRule="auto"/>
              <w:ind w:right="227"/>
              <w:jc w:val="center"/>
            </w:pPr>
            <w:r>
              <w:t>Svarstomas klausimas ir pasiūlyta rekomendacija</w:t>
            </w:r>
          </w:p>
        </w:tc>
      </w:tr>
      <w:tr w:rsidR="00000C70" w14:paraId="617B2811" w14:textId="77777777" w:rsidTr="00000C70">
        <w:trPr>
          <w:trHeight w:val="432"/>
        </w:trPr>
        <w:tc>
          <w:tcPr>
            <w:tcW w:w="498" w:type="dxa"/>
            <w:tcBorders>
              <w:top w:val="single" w:sz="2" w:space="0" w:color="000000"/>
              <w:left w:val="single" w:sz="2" w:space="0" w:color="000000"/>
              <w:bottom w:val="single" w:sz="2" w:space="0" w:color="000000"/>
              <w:right w:val="single" w:sz="2" w:space="0" w:color="000000"/>
            </w:tcBorders>
          </w:tcPr>
          <w:p w14:paraId="4A25A5D2" w14:textId="77777777" w:rsidR="00000C70" w:rsidRDefault="00000C70">
            <w:pPr>
              <w:spacing w:after="160" w:line="240" w:lineRule="auto"/>
              <w:ind w:right="0"/>
              <w:jc w:val="left"/>
            </w:pPr>
          </w:p>
        </w:tc>
        <w:tc>
          <w:tcPr>
            <w:tcW w:w="1779" w:type="dxa"/>
            <w:tcBorders>
              <w:top w:val="single" w:sz="2" w:space="0" w:color="000000"/>
              <w:left w:val="single" w:sz="2" w:space="0" w:color="000000"/>
              <w:bottom w:val="single" w:sz="2" w:space="0" w:color="000000"/>
              <w:right w:val="single" w:sz="2" w:space="0" w:color="000000"/>
            </w:tcBorders>
            <w:hideMark/>
          </w:tcPr>
          <w:p w14:paraId="21574A79" w14:textId="77777777" w:rsidR="00000C70" w:rsidRDefault="00000C70">
            <w:pPr>
              <w:spacing w:after="160" w:line="240" w:lineRule="auto"/>
              <w:ind w:right="0"/>
              <w:jc w:val="left"/>
              <w:rPr>
                <w:szCs w:val="24"/>
              </w:rPr>
            </w:pPr>
            <w:r>
              <w:rPr>
                <w:szCs w:val="24"/>
              </w:rPr>
              <w:t>Protokolai</w:t>
            </w:r>
          </w:p>
        </w:tc>
        <w:tc>
          <w:tcPr>
            <w:tcW w:w="7247" w:type="dxa"/>
            <w:tcBorders>
              <w:top w:val="single" w:sz="2" w:space="0" w:color="000000"/>
              <w:left w:val="single" w:sz="2" w:space="0" w:color="000000"/>
              <w:bottom w:val="single" w:sz="2" w:space="0" w:color="000000"/>
              <w:right w:val="single" w:sz="2" w:space="0" w:color="000000"/>
            </w:tcBorders>
          </w:tcPr>
          <w:p w14:paraId="2CD0CDFD" w14:textId="77777777" w:rsidR="00000C70" w:rsidRDefault="00000C70">
            <w:pPr>
              <w:spacing w:after="160" w:line="240" w:lineRule="auto"/>
              <w:ind w:right="227"/>
              <w:jc w:val="left"/>
            </w:pPr>
          </w:p>
        </w:tc>
      </w:tr>
      <w:tr w:rsidR="00000C70" w:rsidRPr="00770E23" w14:paraId="13E4FA62" w14:textId="77777777" w:rsidTr="00000C70">
        <w:trPr>
          <w:trHeight w:val="706"/>
        </w:trPr>
        <w:tc>
          <w:tcPr>
            <w:tcW w:w="498" w:type="dxa"/>
            <w:tcBorders>
              <w:top w:val="single" w:sz="2" w:space="0" w:color="000000"/>
              <w:left w:val="single" w:sz="2" w:space="0" w:color="000000"/>
              <w:bottom w:val="single" w:sz="2" w:space="0" w:color="000000"/>
              <w:right w:val="single" w:sz="2" w:space="0" w:color="000000"/>
            </w:tcBorders>
            <w:hideMark/>
          </w:tcPr>
          <w:p w14:paraId="4CBD071E" w14:textId="77777777" w:rsidR="00000C70" w:rsidRDefault="00000C70">
            <w:pPr>
              <w:spacing w:after="0" w:line="240" w:lineRule="auto"/>
              <w:ind w:left="37" w:right="0"/>
              <w:jc w:val="left"/>
            </w:pPr>
            <w:r>
              <w:t>1.</w:t>
            </w:r>
          </w:p>
        </w:tc>
        <w:tc>
          <w:tcPr>
            <w:tcW w:w="1779" w:type="dxa"/>
            <w:tcBorders>
              <w:top w:val="single" w:sz="2" w:space="0" w:color="000000"/>
              <w:left w:val="single" w:sz="2" w:space="0" w:color="000000"/>
              <w:bottom w:val="single" w:sz="2" w:space="0" w:color="000000"/>
              <w:right w:val="single" w:sz="2" w:space="0" w:color="000000"/>
            </w:tcBorders>
            <w:hideMark/>
          </w:tcPr>
          <w:p w14:paraId="491C3D45" w14:textId="77777777" w:rsidR="0020296B" w:rsidRDefault="0020296B" w:rsidP="0020296B">
            <w:pPr>
              <w:pStyle w:val="Betarp"/>
              <w:spacing w:line="360" w:lineRule="auto"/>
              <w:jc w:val="left"/>
            </w:pPr>
            <w:r>
              <w:t>2020-01-19</w:t>
            </w:r>
          </w:p>
          <w:p w14:paraId="0AC6D5CE" w14:textId="21D6D0FD" w:rsidR="00000C70" w:rsidRDefault="00000C70">
            <w:pPr>
              <w:spacing w:after="0" w:line="240" w:lineRule="auto"/>
              <w:ind w:left="22" w:right="0"/>
              <w:jc w:val="left"/>
            </w:pPr>
          </w:p>
        </w:tc>
        <w:tc>
          <w:tcPr>
            <w:tcW w:w="7247" w:type="dxa"/>
            <w:tcBorders>
              <w:top w:val="single" w:sz="2" w:space="0" w:color="000000"/>
              <w:left w:val="single" w:sz="2" w:space="0" w:color="000000"/>
              <w:bottom w:val="single" w:sz="2" w:space="0" w:color="000000"/>
              <w:right w:val="single" w:sz="2" w:space="0" w:color="000000"/>
            </w:tcBorders>
            <w:hideMark/>
          </w:tcPr>
          <w:p w14:paraId="4FC14DC7" w14:textId="77777777" w:rsidR="005108B9" w:rsidRPr="00770E23" w:rsidRDefault="005108B9" w:rsidP="00770E23">
            <w:pPr>
              <w:pStyle w:val="Betarp"/>
            </w:pPr>
            <w:r w:rsidRPr="00770E23">
              <w:t>1. Dėl Socialinės paramos mokiniams teikimo Lazdijų rajono savivaldybėje tvarkos aprašų patvirtinimo;</w:t>
            </w:r>
          </w:p>
          <w:p w14:paraId="45D1B551" w14:textId="77777777" w:rsidR="005108B9" w:rsidRPr="00770E23" w:rsidRDefault="005108B9" w:rsidP="00770E23">
            <w:pPr>
              <w:pStyle w:val="Betarp"/>
            </w:pPr>
            <w:r w:rsidRPr="00770E23">
              <w:t>2. Dėl vidutinių kuro kainų, taikomų būsto šildymo išlaidų ir karšto vandens išlaidų kompensacijoms skaičiuoti, patvirtinimo;</w:t>
            </w:r>
          </w:p>
          <w:p w14:paraId="1925BF17" w14:textId="77777777" w:rsidR="005108B9" w:rsidRPr="00770E23" w:rsidRDefault="005108B9" w:rsidP="00770E23">
            <w:pPr>
              <w:pStyle w:val="Betarp"/>
            </w:pPr>
            <w:r w:rsidRPr="00770E23">
              <w:t>3. Dėl viešosios įstaigos Lazdijų socialinių paslaugų centro teikiamų socialinių paslaugų, jų kainų ir tarifų nustatymo;</w:t>
            </w:r>
          </w:p>
          <w:p w14:paraId="5820A6F4" w14:textId="5B0F5558" w:rsidR="005108B9" w:rsidRPr="00770E23" w:rsidRDefault="005108B9" w:rsidP="00770E23">
            <w:pPr>
              <w:pStyle w:val="Betarp"/>
            </w:pPr>
            <w:r w:rsidRPr="00770E23">
              <w:t>4. Dėl viešosios įstaigos Lazdijų socialinių paslaugų centro didžiausio leistino pareigybių skaičiaus patvirtinimo;</w:t>
            </w:r>
          </w:p>
          <w:p w14:paraId="6B1B4158" w14:textId="77777777" w:rsidR="005108B9" w:rsidRPr="00770E23" w:rsidRDefault="005108B9" w:rsidP="00770E23">
            <w:pPr>
              <w:pStyle w:val="Betarp"/>
            </w:pPr>
            <w:r w:rsidRPr="00770E23">
              <w:t>5. Dėl Lazdijų rajono savivaldybės visuomenės sveikatos stebėsenos ataskaitos už 2018 m.</w:t>
            </w:r>
          </w:p>
          <w:p w14:paraId="3EB5E753" w14:textId="5A44A8E8" w:rsidR="005108B9" w:rsidRPr="00770E23" w:rsidRDefault="001B5E0D" w:rsidP="00770E23">
            <w:pPr>
              <w:pStyle w:val="Betarp"/>
            </w:pPr>
            <w:r w:rsidRPr="00770E23">
              <w:t>Nutarta :Visiems 5 klausimams pritarti vienbalsiai, balsavo 5 komiteto narai.</w:t>
            </w:r>
          </w:p>
          <w:p w14:paraId="2F98CC5E" w14:textId="5D91A24E" w:rsidR="00000C70" w:rsidRPr="00770E23" w:rsidRDefault="00000C70">
            <w:pPr>
              <w:spacing w:after="0" w:line="240" w:lineRule="auto"/>
              <w:ind w:right="227"/>
            </w:pPr>
          </w:p>
        </w:tc>
      </w:tr>
      <w:tr w:rsidR="00000C70" w14:paraId="733F205B" w14:textId="77777777" w:rsidTr="00000C70">
        <w:trPr>
          <w:trHeight w:val="994"/>
        </w:trPr>
        <w:tc>
          <w:tcPr>
            <w:tcW w:w="498" w:type="dxa"/>
            <w:tcBorders>
              <w:top w:val="single" w:sz="2" w:space="0" w:color="000000"/>
              <w:left w:val="single" w:sz="2" w:space="0" w:color="000000"/>
              <w:bottom w:val="single" w:sz="2" w:space="0" w:color="000000"/>
              <w:right w:val="single" w:sz="2" w:space="0" w:color="000000"/>
            </w:tcBorders>
            <w:hideMark/>
          </w:tcPr>
          <w:p w14:paraId="526638F9" w14:textId="77777777" w:rsidR="00000C70" w:rsidRDefault="00000C70">
            <w:pPr>
              <w:spacing w:after="0" w:line="240" w:lineRule="auto"/>
              <w:ind w:left="8" w:right="0"/>
              <w:jc w:val="left"/>
            </w:pPr>
            <w:r>
              <w:t>2.</w:t>
            </w:r>
          </w:p>
        </w:tc>
        <w:tc>
          <w:tcPr>
            <w:tcW w:w="1779" w:type="dxa"/>
            <w:tcBorders>
              <w:top w:val="single" w:sz="2" w:space="0" w:color="000000"/>
              <w:left w:val="single" w:sz="2" w:space="0" w:color="000000"/>
              <w:bottom w:val="single" w:sz="2" w:space="0" w:color="000000"/>
              <w:right w:val="single" w:sz="2" w:space="0" w:color="000000"/>
            </w:tcBorders>
            <w:hideMark/>
          </w:tcPr>
          <w:p w14:paraId="36A48B37" w14:textId="7ABE9433" w:rsidR="00000C70" w:rsidRDefault="008B0C6C">
            <w:pPr>
              <w:spacing w:after="0" w:line="240" w:lineRule="auto"/>
              <w:ind w:right="0"/>
              <w:jc w:val="left"/>
            </w:pPr>
            <w:r>
              <w:t>2020-02-14</w:t>
            </w:r>
          </w:p>
        </w:tc>
        <w:tc>
          <w:tcPr>
            <w:tcW w:w="7247" w:type="dxa"/>
            <w:tcBorders>
              <w:top w:val="single" w:sz="2" w:space="0" w:color="000000"/>
              <w:left w:val="single" w:sz="2" w:space="0" w:color="000000"/>
              <w:bottom w:val="single" w:sz="2" w:space="0" w:color="000000"/>
              <w:right w:val="single" w:sz="2" w:space="0" w:color="000000"/>
            </w:tcBorders>
            <w:hideMark/>
          </w:tcPr>
          <w:p w14:paraId="6C118E7C" w14:textId="19D7611A" w:rsidR="000A68D2" w:rsidRPr="003736FC" w:rsidRDefault="000A68D2" w:rsidP="00187C08">
            <w:pPr>
              <w:pStyle w:val="Betarp"/>
            </w:pPr>
            <w:r w:rsidRPr="003736FC">
              <w:t>Dėl 2020 metų Lazdijų rajono savivaldybės biudžeto;</w:t>
            </w:r>
          </w:p>
          <w:p w14:paraId="476EF0D5" w14:textId="51123646" w:rsidR="000A68D2" w:rsidRPr="003736FC" w:rsidRDefault="00187C08" w:rsidP="00770E23">
            <w:pPr>
              <w:pStyle w:val="Betarp"/>
            </w:pPr>
            <w:r w:rsidRPr="003736FC">
              <w:t xml:space="preserve">Nutarta pritarti </w:t>
            </w:r>
            <w:r w:rsidR="003736FC">
              <w:t xml:space="preserve">Lazdijų rajono savivaldybės </w:t>
            </w:r>
            <w:r w:rsidRPr="003736FC">
              <w:t>2020 m. biudžeto projektui</w:t>
            </w:r>
            <w:r w:rsidR="003736FC">
              <w:t>.</w:t>
            </w:r>
          </w:p>
          <w:p w14:paraId="781BF269" w14:textId="54B29C3D" w:rsidR="00187C08" w:rsidRDefault="00770E23" w:rsidP="00770E23">
            <w:pPr>
              <w:pStyle w:val="Betarp"/>
            </w:pPr>
            <w:r>
              <w:t xml:space="preserve">Aptariant narkotikų testų klausimą, </w:t>
            </w:r>
            <w:r w:rsidR="00187C08">
              <w:t>J. Kurauskienė, komiteto pirmininko pavaduotoja</w:t>
            </w:r>
            <w:r>
              <w:t xml:space="preserve"> p</w:t>
            </w:r>
            <w:r w:rsidR="00187C08">
              <w:t>asiūlė įpareigoti Visuomenės sveikatos biurą suorganizuoti konferenciją apie Narkotinių medžiagų vartojimo prevenciją švietimo ugdymo įstaigose.</w:t>
            </w:r>
          </w:p>
          <w:p w14:paraId="6D0BA829" w14:textId="0205211C" w:rsidR="00000C70" w:rsidRDefault="00000C70">
            <w:pPr>
              <w:spacing w:after="0" w:line="240" w:lineRule="auto"/>
              <w:ind w:right="227"/>
            </w:pPr>
          </w:p>
        </w:tc>
      </w:tr>
      <w:tr w:rsidR="00000C70" w14:paraId="56724882" w14:textId="77777777" w:rsidTr="00000C70">
        <w:trPr>
          <w:trHeight w:val="989"/>
        </w:trPr>
        <w:tc>
          <w:tcPr>
            <w:tcW w:w="498" w:type="dxa"/>
            <w:tcBorders>
              <w:top w:val="single" w:sz="2" w:space="0" w:color="000000"/>
              <w:left w:val="single" w:sz="2" w:space="0" w:color="000000"/>
              <w:bottom w:val="single" w:sz="2" w:space="0" w:color="000000"/>
              <w:right w:val="single" w:sz="2" w:space="0" w:color="000000"/>
            </w:tcBorders>
            <w:hideMark/>
          </w:tcPr>
          <w:p w14:paraId="57C93FD0" w14:textId="77777777" w:rsidR="00000C70" w:rsidRDefault="00000C70">
            <w:pPr>
              <w:spacing w:after="0" w:line="240" w:lineRule="auto"/>
              <w:ind w:left="13" w:right="0"/>
              <w:jc w:val="left"/>
            </w:pPr>
            <w:r>
              <w:t>3.</w:t>
            </w:r>
          </w:p>
        </w:tc>
        <w:tc>
          <w:tcPr>
            <w:tcW w:w="1779" w:type="dxa"/>
            <w:tcBorders>
              <w:top w:val="single" w:sz="2" w:space="0" w:color="000000"/>
              <w:left w:val="single" w:sz="2" w:space="0" w:color="000000"/>
              <w:bottom w:val="single" w:sz="2" w:space="0" w:color="000000"/>
              <w:right w:val="single" w:sz="2" w:space="0" w:color="000000"/>
            </w:tcBorders>
            <w:hideMark/>
          </w:tcPr>
          <w:p w14:paraId="5EA1F909" w14:textId="78223A1E" w:rsidR="00000C70" w:rsidRDefault="008B0C6C">
            <w:pPr>
              <w:spacing w:after="0" w:line="240" w:lineRule="auto"/>
              <w:ind w:right="0"/>
              <w:jc w:val="left"/>
            </w:pPr>
            <w:r>
              <w:t>2020-05-27</w:t>
            </w:r>
          </w:p>
        </w:tc>
        <w:tc>
          <w:tcPr>
            <w:tcW w:w="7247" w:type="dxa"/>
            <w:tcBorders>
              <w:top w:val="single" w:sz="2" w:space="0" w:color="000000"/>
              <w:left w:val="single" w:sz="2" w:space="0" w:color="000000"/>
              <w:bottom w:val="single" w:sz="2" w:space="0" w:color="000000"/>
              <w:right w:val="single" w:sz="2" w:space="0" w:color="000000"/>
            </w:tcBorders>
            <w:hideMark/>
          </w:tcPr>
          <w:p w14:paraId="22AFB370" w14:textId="77777777" w:rsidR="00DA197D" w:rsidRPr="00EF6C3F" w:rsidRDefault="00DA197D" w:rsidP="006D31E9">
            <w:pPr>
              <w:pStyle w:val="Betarp"/>
            </w:pPr>
            <w:r w:rsidRPr="00EF6C3F">
              <w:t>1. Dėl COVID-19 ligos sukeltų padarinių Lazdijų rajono savivaldybėje poveikio mažinimo trumpalaikių veiksmų plano patvirtinimo;</w:t>
            </w:r>
          </w:p>
          <w:p w14:paraId="49839FA3" w14:textId="77777777" w:rsidR="00DA197D" w:rsidRPr="00EF6C3F" w:rsidRDefault="00DA197D" w:rsidP="006D31E9">
            <w:pPr>
              <w:pStyle w:val="Betarp"/>
            </w:pPr>
            <w:r w:rsidRPr="00EF6C3F">
              <w:t>2. Dėl pritarimo projektui „Lazdijų Motiejaus Gustaičio gimnazijos ugdymo aplinkos kokybės gerinimas“ ir jo dalinio finansavimo;</w:t>
            </w:r>
          </w:p>
          <w:p w14:paraId="599002C9" w14:textId="77777777" w:rsidR="00DA197D" w:rsidRPr="00EF6C3F" w:rsidRDefault="00DA197D" w:rsidP="006D31E9">
            <w:pPr>
              <w:pStyle w:val="Betarp"/>
            </w:pPr>
            <w:r w:rsidRPr="00EF6C3F">
              <w:t>3. Dėl pritarimo 2014–2020 m. Lietuvos ir Rusijos bendradarbiavimo per sieną programa projektui ir jo dalinio finansavimo;</w:t>
            </w:r>
          </w:p>
          <w:p w14:paraId="04C7B94E" w14:textId="77777777" w:rsidR="00DA197D" w:rsidRPr="00CA7A43" w:rsidRDefault="00DA197D" w:rsidP="006D31E9">
            <w:pPr>
              <w:pStyle w:val="Betarp"/>
            </w:pPr>
            <w:r w:rsidRPr="00CA7A43">
              <w:t>4. Dėl pritarimo bandomajam projektui pagal paramos buitinių nuotekų (biologinio) valymo įrenginių bandomiesiems projektams įgyvendinimo taisykles ir jo dalinio finansavimo;</w:t>
            </w:r>
          </w:p>
          <w:p w14:paraId="7D1CA878" w14:textId="77777777" w:rsidR="00DA197D" w:rsidRPr="00CA7A43" w:rsidRDefault="00DA197D" w:rsidP="006D31E9">
            <w:pPr>
              <w:pStyle w:val="Betarp"/>
            </w:pPr>
            <w:r w:rsidRPr="00CA7A43">
              <w:t>5. Dėl pritarimo „INTERREG V-A“ Lietuvos ir Lenkijos bendradarbiavimo programos projektams ir jų dalinio finansavimo;</w:t>
            </w:r>
          </w:p>
          <w:p w14:paraId="4F77FA34" w14:textId="77777777" w:rsidR="00DA197D" w:rsidRPr="00CA7A43" w:rsidRDefault="00DA197D" w:rsidP="006D31E9">
            <w:pPr>
              <w:pStyle w:val="Betarp"/>
              <w:rPr>
                <w:bCs/>
              </w:rPr>
            </w:pPr>
            <w:r w:rsidRPr="00CA7A43">
              <w:rPr>
                <w:bCs/>
              </w:rPr>
              <w:t>6. Dėl Lazdijų rajono savivaldybės nevyriausybinių organizacijų projektų atrankos ir finansavimo tvarkos aprašo patvirtinimo;</w:t>
            </w:r>
          </w:p>
          <w:p w14:paraId="48C68B69" w14:textId="77777777" w:rsidR="00DA197D" w:rsidRPr="00CA7A43" w:rsidRDefault="00DA197D" w:rsidP="006D31E9">
            <w:pPr>
              <w:pStyle w:val="Betarp"/>
              <w:rPr>
                <w:kern w:val="2"/>
              </w:rPr>
            </w:pPr>
            <w:r w:rsidRPr="00CA7A43">
              <w:rPr>
                <w:kern w:val="2"/>
              </w:rPr>
              <w:t>7. Dėl Lazdijų rajono savivaldybės bendruomenės iniciatyvų, skirtų gyvenamajai aplinkai kurti ir plėsti, projektų idėjų atrankos ir finansavimo tvarkos aprašo patvirtinimo;</w:t>
            </w:r>
          </w:p>
          <w:p w14:paraId="03DF11EA" w14:textId="77777777" w:rsidR="00DA197D" w:rsidRPr="00CA7A43" w:rsidRDefault="00DA197D" w:rsidP="006D31E9">
            <w:pPr>
              <w:pStyle w:val="Betarp"/>
            </w:pPr>
            <w:r w:rsidRPr="00CA7A43">
              <w:t>8. Dėl ilgalaikės paskolos ėmimo;</w:t>
            </w:r>
          </w:p>
          <w:p w14:paraId="1FBEFE86" w14:textId="77777777" w:rsidR="00DA197D" w:rsidRPr="00CA7A43" w:rsidRDefault="00DA197D" w:rsidP="006D31E9">
            <w:pPr>
              <w:pStyle w:val="Betarp"/>
              <w:rPr>
                <w:bCs/>
                <w:noProof/>
              </w:rPr>
            </w:pPr>
            <w:r w:rsidRPr="00CA7A43">
              <w:rPr>
                <w:bCs/>
                <w:noProof/>
              </w:rPr>
              <w:t>9. Dėl Lazdijų rajono savivaldybės moksleivių ir  studentų užimtumo didinimo programos patvirtinimo;</w:t>
            </w:r>
          </w:p>
          <w:p w14:paraId="7D371D36" w14:textId="77777777" w:rsidR="00DA197D" w:rsidRPr="00CA7A43" w:rsidRDefault="00DA197D" w:rsidP="006D31E9">
            <w:pPr>
              <w:pStyle w:val="Betarp"/>
              <w:rPr>
                <w:bCs/>
              </w:rPr>
            </w:pPr>
            <w:r w:rsidRPr="00CA7A43">
              <w:rPr>
                <w:bCs/>
              </w:rPr>
              <w:t>10. Dėl viešosios įstaigos Lazdijų socialinių paslaugų centro struktūros patvirtinimo;</w:t>
            </w:r>
          </w:p>
          <w:p w14:paraId="4668AC35" w14:textId="77777777" w:rsidR="00DA197D" w:rsidRPr="001343ED" w:rsidRDefault="00DA197D" w:rsidP="006D31E9">
            <w:pPr>
              <w:pStyle w:val="Betarp"/>
            </w:pPr>
            <w:r w:rsidRPr="001343ED">
              <w:lastRenderedPageBreak/>
              <w:t xml:space="preserve">11. </w:t>
            </w:r>
            <w:r w:rsidRPr="001343ED">
              <w:rPr>
                <w:bCs/>
              </w:rPr>
              <w:t>Dėl pritarimo projektui „Visi kartu – sveikatos ritmu” ir jo dalinio finansavimo;</w:t>
            </w:r>
          </w:p>
          <w:p w14:paraId="38A35661" w14:textId="011FD2A2" w:rsidR="00DA197D" w:rsidRDefault="00DA197D" w:rsidP="006D31E9">
            <w:pPr>
              <w:pStyle w:val="Betarp"/>
              <w:rPr>
                <w:bCs/>
              </w:rPr>
            </w:pPr>
            <w:r w:rsidRPr="001343ED">
              <w:rPr>
                <w:bCs/>
              </w:rPr>
              <w:t>12. Dėl 2020 metų Lazdijų rajono</w:t>
            </w:r>
            <w:r w:rsidRPr="001343ED">
              <w:rPr>
                <w:rFonts w:eastAsia="TimesNewRoman"/>
                <w:bCs/>
              </w:rPr>
              <w:t xml:space="preserve"> </w:t>
            </w:r>
            <w:r w:rsidRPr="001343ED">
              <w:rPr>
                <w:bCs/>
              </w:rPr>
              <w:t>savivaldyb</w:t>
            </w:r>
            <w:r w:rsidRPr="001343ED">
              <w:rPr>
                <w:rFonts w:eastAsia="TimesNewRoman"/>
                <w:bCs/>
              </w:rPr>
              <w:t>ė</w:t>
            </w:r>
            <w:r w:rsidRPr="001343ED">
              <w:rPr>
                <w:bCs/>
              </w:rPr>
              <w:t>s visuomen</w:t>
            </w:r>
            <w:r w:rsidRPr="001343ED">
              <w:rPr>
                <w:rFonts w:eastAsia="TimesNewRoman"/>
                <w:bCs/>
              </w:rPr>
              <w:t>ė</w:t>
            </w:r>
            <w:r w:rsidRPr="001343ED">
              <w:rPr>
                <w:bCs/>
              </w:rPr>
              <w:t>s sveikatos r</w:t>
            </w:r>
            <w:r w:rsidRPr="001343ED">
              <w:rPr>
                <w:rFonts w:eastAsia="TimesNewRoman"/>
                <w:bCs/>
              </w:rPr>
              <w:t>ė</w:t>
            </w:r>
            <w:r w:rsidRPr="001343ED">
              <w:rPr>
                <w:bCs/>
              </w:rPr>
              <w:t>mimo specialiosios programos.</w:t>
            </w:r>
          </w:p>
          <w:p w14:paraId="67814C29" w14:textId="77777777" w:rsidR="00D3349D" w:rsidRDefault="00D3349D" w:rsidP="006D31E9">
            <w:pPr>
              <w:pStyle w:val="Betarp"/>
            </w:pPr>
            <w:r>
              <w:t>Visi 5 komisijos nariai už 11 sprendimų projektus balsavo vienbalsiai.</w:t>
            </w:r>
          </w:p>
          <w:p w14:paraId="6653A4FF" w14:textId="77777777" w:rsidR="00D3349D" w:rsidRPr="00AD453A" w:rsidRDefault="00D3349D" w:rsidP="006D31E9">
            <w:pPr>
              <w:pStyle w:val="Betarp"/>
            </w:pPr>
            <w:r>
              <w:t xml:space="preserve">Svarstant 10 sprendimo projekto klausimą </w:t>
            </w:r>
            <w:r w:rsidRPr="00AD453A">
              <w:t xml:space="preserve">„Dėl </w:t>
            </w:r>
            <w:r w:rsidRPr="00AD453A">
              <w:rPr>
                <w:bCs/>
              </w:rPr>
              <w:t>viešosios įstaigos Lazdijų socialinių paslaugų centro struktūros patvirtinimo“</w:t>
            </w:r>
            <w:r w:rsidRPr="00AD453A">
              <w:t xml:space="preserve"> projektui </w:t>
            </w:r>
            <w:r>
              <w:t xml:space="preserve">pritarė </w:t>
            </w:r>
            <w:r w:rsidRPr="00AD453A">
              <w:t>4 komiteto nariai</w:t>
            </w:r>
            <w:r>
              <w:t xml:space="preserve">, </w:t>
            </w:r>
            <w:r w:rsidRPr="00AD453A">
              <w:t>„</w:t>
            </w:r>
            <w:r>
              <w:t>s</w:t>
            </w:r>
            <w:r w:rsidRPr="00AD453A">
              <w:t xml:space="preserve">usilaikė“ – 1 komiteto narys. </w:t>
            </w:r>
          </w:p>
          <w:p w14:paraId="73531C51" w14:textId="50035170" w:rsidR="00000C70" w:rsidRDefault="00000C70">
            <w:pPr>
              <w:spacing w:after="0" w:line="240" w:lineRule="auto"/>
              <w:ind w:right="227"/>
              <w:jc w:val="left"/>
            </w:pPr>
          </w:p>
        </w:tc>
      </w:tr>
      <w:tr w:rsidR="00000C70" w14:paraId="3F373592" w14:textId="77777777" w:rsidTr="00000C70">
        <w:trPr>
          <w:trHeight w:val="1008"/>
        </w:trPr>
        <w:tc>
          <w:tcPr>
            <w:tcW w:w="498" w:type="dxa"/>
            <w:tcBorders>
              <w:top w:val="single" w:sz="2" w:space="0" w:color="000000"/>
              <w:left w:val="single" w:sz="2" w:space="0" w:color="000000"/>
              <w:bottom w:val="single" w:sz="2" w:space="0" w:color="000000"/>
              <w:right w:val="single" w:sz="2" w:space="0" w:color="000000"/>
            </w:tcBorders>
            <w:hideMark/>
          </w:tcPr>
          <w:p w14:paraId="79549171" w14:textId="77777777" w:rsidR="00000C70" w:rsidRDefault="00000C70">
            <w:pPr>
              <w:spacing w:after="0" w:line="240" w:lineRule="auto"/>
              <w:ind w:left="8" w:right="0"/>
              <w:jc w:val="left"/>
            </w:pPr>
            <w:r>
              <w:lastRenderedPageBreak/>
              <w:t>4.</w:t>
            </w:r>
          </w:p>
        </w:tc>
        <w:tc>
          <w:tcPr>
            <w:tcW w:w="1779" w:type="dxa"/>
            <w:tcBorders>
              <w:top w:val="single" w:sz="2" w:space="0" w:color="000000"/>
              <w:left w:val="single" w:sz="2" w:space="0" w:color="000000"/>
              <w:bottom w:val="single" w:sz="2" w:space="0" w:color="000000"/>
              <w:right w:val="single" w:sz="2" w:space="0" w:color="000000"/>
            </w:tcBorders>
            <w:hideMark/>
          </w:tcPr>
          <w:p w14:paraId="3C5CA3AC" w14:textId="40C8D125" w:rsidR="00000C70" w:rsidRDefault="00FA0DA4">
            <w:pPr>
              <w:spacing w:after="0" w:line="240" w:lineRule="auto"/>
              <w:ind w:left="17" w:right="0"/>
              <w:jc w:val="left"/>
            </w:pPr>
            <w:r>
              <w:t>2020-06-17</w:t>
            </w:r>
          </w:p>
        </w:tc>
        <w:tc>
          <w:tcPr>
            <w:tcW w:w="7247" w:type="dxa"/>
            <w:tcBorders>
              <w:top w:val="single" w:sz="2" w:space="0" w:color="000000"/>
              <w:left w:val="single" w:sz="2" w:space="0" w:color="000000"/>
              <w:bottom w:val="single" w:sz="2" w:space="0" w:color="000000"/>
              <w:right w:val="single" w:sz="2" w:space="0" w:color="000000"/>
            </w:tcBorders>
            <w:hideMark/>
          </w:tcPr>
          <w:p w14:paraId="3E24497A" w14:textId="77777777" w:rsidR="007F066A" w:rsidRPr="000760E6" w:rsidRDefault="007F066A" w:rsidP="000760E6">
            <w:pPr>
              <w:pStyle w:val="Betarp"/>
            </w:pPr>
            <w:r w:rsidRPr="000760E6">
              <w:t xml:space="preserve">1. Susitikimas su viešųjų asmens sveikatos priežiūros įstaigų vadovais. </w:t>
            </w:r>
          </w:p>
          <w:p w14:paraId="1123909C" w14:textId="77777777" w:rsidR="007F066A" w:rsidRPr="000760E6" w:rsidRDefault="007F066A" w:rsidP="000760E6">
            <w:pPr>
              <w:pStyle w:val="Betarp"/>
              <w:rPr>
                <w:bCs/>
              </w:rPr>
            </w:pPr>
            <w:r w:rsidRPr="000760E6">
              <w:rPr>
                <w:bCs/>
              </w:rPr>
              <w:t>2. Dėl 2020 metų Lazdijų rajono</w:t>
            </w:r>
            <w:r w:rsidRPr="000760E6">
              <w:rPr>
                <w:rFonts w:eastAsia="TimesNewRoman"/>
                <w:bCs/>
              </w:rPr>
              <w:t xml:space="preserve"> </w:t>
            </w:r>
            <w:r w:rsidRPr="000760E6">
              <w:rPr>
                <w:bCs/>
              </w:rPr>
              <w:t>savivaldyb</w:t>
            </w:r>
            <w:r w:rsidRPr="000760E6">
              <w:rPr>
                <w:rFonts w:eastAsia="TimesNewRoman"/>
                <w:bCs/>
              </w:rPr>
              <w:t>ė</w:t>
            </w:r>
            <w:r w:rsidRPr="000760E6">
              <w:rPr>
                <w:bCs/>
              </w:rPr>
              <w:t>s visuomen</w:t>
            </w:r>
            <w:r w:rsidRPr="000760E6">
              <w:rPr>
                <w:rFonts w:eastAsia="TimesNewRoman"/>
                <w:bCs/>
              </w:rPr>
              <w:t>ė</w:t>
            </w:r>
            <w:r w:rsidRPr="000760E6">
              <w:rPr>
                <w:bCs/>
              </w:rPr>
              <w:t>s sveikatos r</w:t>
            </w:r>
            <w:r w:rsidRPr="000760E6">
              <w:rPr>
                <w:rFonts w:eastAsia="TimesNewRoman"/>
                <w:bCs/>
              </w:rPr>
              <w:t>ė</w:t>
            </w:r>
            <w:r w:rsidRPr="000760E6">
              <w:rPr>
                <w:bCs/>
              </w:rPr>
              <w:t>mimo specialiosios programos;</w:t>
            </w:r>
          </w:p>
          <w:p w14:paraId="1C6F687F" w14:textId="77777777" w:rsidR="007F066A" w:rsidRPr="000760E6" w:rsidRDefault="007F066A" w:rsidP="000760E6">
            <w:pPr>
              <w:pStyle w:val="Betarp"/>
            </w:pPr>
            <w:r w:rsidRPr="000760E6">
              <w:t>3. Dėl Saugaus elgesio paviršinių vandens telkinių vandenyje ir ant paviršinių vandens telkinių ledo Lazdijų rajono savivaldybėje taisyklių patvirtinimo;</w:t>
            </w:r>
          </w:p>
          <w:p w14:paraId="79088FF9" w14:textId="77777777" w:rsidR="007F066A" w:rsidRPr="000760E6" w:rsidRDefault="007F066A" w:rsidP="000760E6">
            <w:pPr>
              <w:pStyle w:val="Betarp"/>
              <w:rPr>
                <w:bCs/>
              </w:rPr>
            </w:pPr>
            <w:r w:rsidRPr="000760E6">
              <w:rPr>
                <w:bCs/>
              </w:rPr>
              <w:t>4. Dėl Pagalbos pinigų asmenims (šeimoms), kurie globoja (rūpinasi) ir prižiūri be tėvų globos likusius vaikus, skyrimo ir panaudojimo Lazdijų rajono savivaldybėje tvarkos aprašo patvirtinimo;</w:t>
            </w:r>
          </w:p>
          <w:p w14:paraId="58883A5E" w14:textId="77777777" w:rsidR="007F066A" w:rsidRPr="000760E6" w:rsidRDefault="007F066A" w:rsidP="000760E6">
            <w:pPr>
              <w:pStyle w:val="Betarp"/>
            </w:pPr>
            <w:r w:rsidRPr="000760E6">
              <w:t>5. Dėl Lazdijų rajono savivaldybės tarybos 2011 m. gegužės 24 d. sprendimo Nr. 5TS-43 „Dėl viešųjų įstaigų įstatų pakeitimo ir patvirtinimo“ pakeitimo;</w:t>
            </w:r>
          </w:p>
          <w:p w14:paraId="7D340C2D" w14:textId="77777777" w:rsidR="007F066A" w:rsidRPr="000760E6" w:rsidRDefault="007F066A" w:rsidP="000760E6">
            <w:pPr>
              <w:pStyle w:val="Betarp"/>
              <w:rPr>
                <w:bCs/>
              </w:rPr>
            </w:pPr>
            <w:r w:rsidRPr="000760E6">
              <w:rPr>
                <w:bCs/>
              </w:rPr>
              <w:t>6. Dėl Lazdijų rajono savivaldybės tarybos 2020 m. vasario 28 d. sprendimo Nr. 5TS-260 „Dėl 2020 metų Lazdijų rajono savivaldybės biudžeto patvirtinimo“ pakeitimo;</w:t>
            </w:r>
          </w:p>
          <w:p w14:paraId="50C406FE" w14:textId="77777777" w:rsidR="007F066A" w:rsidRDefault="007F066A" w:rsidP="000760E6">
            <w:pPr>
              <w:pStyle w:val="Betarp"/>
              <w:rPr>
                <w:shd w:val="clear" w:color="auto" w:fill="FFFFFF"/>
              </w:rPr>
            </w:pPr>
            <w:r w:rsidRPr="000760E6">
              <w:rPr>
                <w:bCs/>
              </w:rPr>
              <w:t xml:space="preserve">7. </w:t>
            </w:r>
            <w:r w:rsidRPr="000760E6">
              <w:rPr>
                <w:shd w:val="clear" w:color="auto" w:fill="FFFFFF"/>
              </w:rPr>
              <w:t>Dėl Lazdijų rajono savivaldybės tarybos veiklos reglamento tvirtinimo.</w:t>
            </w:r>
          </w:p>
          <w:p w14:paraId="2B8CDF96" w14:textId="77777777" w:rsidR="005D6968" w:rsidRPr="00885C6A" w:rsidRDefault="005D6968" w:rsidP="005D6968">
            <w:pPr>
              <w:pStyle w:val="Betarp"/>
              <w:ind w:firstLine="517"/>
            </w:pPr>
            <w:r w:rsidRPr="00885C6A">
              <w:t xml:space="preserve">Komiteto nariams pristatė VšĮ „Lazdijų ligoninė“ direktorių V. Vabuolą ir VšĮ „Lazdijų savivaldybės pirminės sveikatos priežiūros centras“ direktorę A. Dainauskienę. </w:t>
            </w:r>
          </w:p>
          <w:p w14:paraId="57391870" w14:textId="7387D0EA" w:rsidR="007F066A" w:rsidRDefault="005D6968" w:rsidP="005D6968">
            <w:pPr>
              <w:pStyle w:val="Betarp"/>
            </w:pPr>
            <w:r w:rsidRPr="00885C6A">
              <w:t>O. Lenkauskienė, komiteto narė</w:t>
            </w:r>
            <w:r>
              <w:t>, p</w:t>
            </w:r>
            <w:r w:rsidRPr="00885C6A">
              <w:t xml:space="preserve">asiūlė organizuoti bendrą Sveikatos  apsaugos, šeimos ir socialinių reikalų komiteto posėdį, pakviečiant dalyvauti viešųjų asmens sveikatos priežiūros įstaigų ir privačių asmens sveikatos priežiūros įstaigų vadovus. </w:t>
            </w:r>
          </w:p>
          <w:p w14:paraId="3C66A27C" w14:textId="15DCCADE" w:rsidR="00F3391C" w:rsidRDefault="00F3391C" w:rsidP="005D6968">
            <w:pPr>
              <w:pStyle w:val="Betarp"/>
            </w:pPr>
            <w:r>
              <w:t>Pateiktiems sprendimo projektams pritarta vienbalsiai, balsavo 5 komiteto nariai.</w:t>
            </w:r>
          </w:p>
          <w:p w14:paraId="687A846D" w14:textId="126704D7" w:rsidR="00000C70" w:rsidRDefault="00000C70">
            <w:pPr>
              <w:spacing w:after="0" w:line="240" w:lineRule="auto"/>
              <w:ind w:right="227"/>
            </w:pPr>
          </w:p>
        </w:tc>
      </w:tr>
      <w:tr w:rsidR="00000C70" w14:paraId="5839430D" w14:textId="77777777" w:rsidTr="00000C70">
        <w:trPr>
          <w:trHeight w:val="1010"/>
        </w:trPr>
        <w:tc>
          <w:tcPr>
            <w:tcW w:w="498" w:type="dxa"/>
            <w:tcBorders>
              <w:top w:val="single" w:sz="2" w:space="0" w:color="000000"/>
              <w:left w:val="single" w:sz="2" w:space="0" w:color="000000"/>
              <w:bottom w:val="single" w:sz="2" w:space="0" w:color="000000"/>
              <w:right w:val="single" w:sz="2" w:space="0" w:color="000000"/>
            </w:tcBorders>
            <w:hideMark/>
          </w:tcPr>
          <w:p w14:paraId="440EF210" w14:textId="044AA955" w:rsidR="00000C70" w:rsidRDefault="00FA0DA4">
            <w:pPr>
              <w:spacing w:after="0" w:line="240" w:lineRule="auto"/>
              <w:ind w:left="13" w:right="0"/>
              <w:jc w:val="left"/>
            </w:pPr>
            <w:r>
              <w:t>5.</w:t>
            </w:r>
          </w:p>
        </w:tc>
        <w:tc>
          <w:tcPr>
            <w:tcW w:w="1779" w:type="dxa"/>
            <w:tcBorders>
              <w:top w:val="single" w:sz="2" w:space="0" w:color="000000"/>
              <w:left w:val="single" w:sz="2" w:space="0" w:color="000000"/>
              <w:bottom w:val="single" w:sz="2" w:space="0" w:color="000000"/>
              <w:right w:val="single" w:sz="2" w:space="0" w:color="000000"/>
            </w:tcBorders>
            <w:hideMark/>
          </w:tcPr>
          <w:p w14:paraId="0C69295B" w14:textId="71E34D18" w:rsidR="00000C70" w:rsidRDefault="00FA0DA4">
            <w:pPr>
              <w:spacing w:after="0" w:line="240" w:lineRule="auto"/>
              <w:ind w:left="17" w:right="0"/>
              <w:jc w:val="left"/>
            </w:pPr>
            <w:r>
              <w:t>2020-09-07</w:t>
            </w:r>
          </w:p>
        </w:tc>
        <w:tc>
          <w:tcPr>
            <w:tcW w:w="7247" w:type="dxa"/>
            <w:tcBorders>
              <w:top w:val="single" w:sz="2" w:space="0" w:color="000000"/>
              <w:left w:val="single" w:sz="2" w:space="0" w:color="000000"/>
              <w:bottom w:val="single" w:sz="2" w:space="0" w:color="000000"/>
              <w:right w:val="single" w:sz="2" w:space="0" w:color="000000"/>
            </w:tcBorders>
            <w:hideMark/>
          </w:tcPr>
          <w:p w14:paraId="0C7989C6" w14:textId="77777777" w:rsidR="00E53D34" w:rsidRPr="00986105" w:rsidRDefault="00E53D34" w:rsidP="00EA2D83">
            <w:pPr>
              <w:pStyle w:val="Betarp"/>
            </w:pPr>
            <w:r w:rsidRPr="00986105">
              <w:t>1.</w:t>
            </w:r>
            <w:r w:rsidRPr="00986105">
              <w:rPr>
                <w:sz w:val="20"/>
                <w:szCs w:val="20"/>
              </w:rPr>
              <w:t xml:space="preserve"> </w:t>
            </w:r>
            <w:r w:rsidRPr="00986105">
              <w:t xml:space="preserve">Dėl Sveikatos apsaugos ir socialinių reikalų komiteto pasiskirstymo pareigomis; </w:t>
            </w:r>
          </w:p>
          <w:p w14:paraId="2DA73710" w14:textId="77777777" w:rsidR="00E53D34" w:rsidRPr="00986105" w:rsidRDefault="00E53D34" w:rsidP="00EA2D83">
            <w:pPr>
              <w:pStyle w:val="Betarp"/>
            </w:pPr>
            <w:r w:rsidRPr="00986105">
              <w:t xml:space="preserve">2. Susitikimas su gydymo įstaigų vadovais; </w:t>
            </w:r>
          </w:p>
          <w:p w14:paraId="02F83B41" w14:textId="77777777" w:rsidR="00E53D34" w:rsidRDefault="00E53D34" w:rsidP="00EA2D83">
            <w:pPr>
              <w:pStyle w:val="Betarp"/>
            </w:pPr>
            <w:r w:rsidRPr="00986105">
              <w:t>3. Kiti klausimai.</w:t>
            </w:r>
            <w:r w:rsidRPr="00003134">
              <w:t xml:space="preserve"> </w:t>
            </w:r>
          </w:p>
          <w:p w14:paraId="2A26DE1C" w14:textId="7A862BEC" w:rsidR="00753635" w:rsidRPr="00753635" w:rsidRDefault="00753635" w:rsidP="002F3AA4">
            <w:pPr>
              <w:pStyle w:val="Betarp"/>
              <w:ind w:firstLine="517"/>
            </w:pPr>
            <w:r w:rsidRPr="00753635">
              <w:t>Atsižvelg</w:t>
            </w:r>
            <w:r>
              <w:t>iant</w:t>
            </w:r>
            <w:r w:rsidRPr="00753635">
              <w:t xml:space="preserve"> į Savivaldybės mero 2020 m. rugpjūčio 31 d. potvarkį Nr. 7V-65 „</w:t>
            </w:r>
            <w:r w:rsidRPr="00753635">
              <w:rPr>
                <w:bCs/>
              </w:rPr>
              <w:t xml:space="preserve">Dėl Lazdijų rajono savivaldybės tarybos komitetų pirmininkų ir jų pavaduotojų kandidatūrų“, siūlė </w:t>
            </w:r>
            <w:r w:rsidRPr="00753635">
              <w:t>Sveikatos apsaugos ir socialinių reikalų komiteto pirmininku</w:t>
            </w:r>
            <w:r w:rsidRPr="00753635">
              <w:rPr>
                <w:bCs/>
              </w:rPr>
              <w:t xml:space="preserve"> skirti Audrių </w:t>
            </w:r>
            <w:proofErr w:type="spellStart"/>
            <w:r w:rsidRPr="00753635">
              <w:rPr>
                <w:bCs/>
              </w:rPr>
              <w:t>Klėjų</w:t>
            </w:r>
            <w:proofErr w:type="spellEnd"/>
            <w:r w:rsidRPr="00753635">
              <w:t xml:space="preserve">, komiteto pirmininko pavaduotoja skirti Jurgitą </w:t>
            </w:r>
            <w:proofErr w:type="spellStart"/>
            <w:r w:rsidRPr="00753635">
              <w:t>Kurauskienę</w:t>
            </w:r>
            <w:proofErr w:type="spellEnd"/>
            <w:r w:rsidRPr="00753635">
              <w:t>.</w:t>
            </w:r>
          </w:p>
          <w:p w14:paraId="1021559B" w14:textId="7D025A80" w:rsidR="00E53D34" w:rsidRDefault="00F46624" w:rsidP="00015AF0">
            <w:pPr>
              <w:pStyle w:val="Betarp"/>
              <w:ind w:firstLine="517"/>
            </w:pPr>
            <w:r>
              <w:t>V. Vabuolas, VšĮ „Lazdijų ligoninė“ direktorius informavo apie teikiamų paslaugų apimtis, vykstant pasiruošimui COVID-19 ligos antrajai bangai. Pasakė, kad iškilo problema dėl rentgeno nuotraukų karščiuojantiems ligoniams. Pasiūlė galimybę  karščiuojančius ligonius iš kitų sveikatos priežiūros įstaigų priimti VšĮ „Lazdijų ligoninė“ Karščiavimo klinikos darbo laiku.</w:t>
            </w:r>
          </w:p>
          <w:p w14:paraId="55A5E46E" w14:textId="7D7B3463" w:rsidR="00000C70" w:rsidRDefault="00000C70">
            <w:pPr>
              <w:spacing w:after="0" w:line="240" w:lineRule="auto"/>
              <w:ind w:right="227"/>
            </w:pPr>
          </w:p>
        </w:tc>
      </w:tr>
      <w:tr w:rsidR="00000C70" w14:paraId="5530A151" w14:textId="77777777" w:rsidTr="00000C70">
        <w:trPr>
          <w:trHeight w:val="1010"/>
        </w:trPr>
        <w:tc>
          <w:tcPr>
            <w:tcW w:w="498" w:type="dxa"/>
            <w:tcBorders>
              <w:top w:val="single" w:sz="2" w:space="0" w:color="000000"/>
              <w:left w:val="single" w:sz="2" w:space="0" w:color="000000"/>
              <w:bottom w:val="single" w:sz="2" w:space="0" w:color="000000"/>
              <w:right w:val="single" w:sz="2" w:space="0" w:color="000000"/>
            </w:tcBorders>
            <w:hideMark/>
          </w:tcPr>
          <w:p w14:paraId="27CE2390" w14:textId="77777777" w:rsidR="00000C70" w:rsidRDefault="00000C70">
            <w:pPr>
              <w:spacing w:after="0" w:line="240" w:lineRule="auto"/>
              <w:ind w:left="13" w:right="0"/>
              <w:jc w:val="left"/>
              <w:rPr>
                <w:sz w:val="26"/>
              </w:rPr>
            </w:pPr>
            <w:r>
              <w:rPr>
                <w:sz w:val="26"/>
              </w:rPr>
              <w:lastRenderedPageBreak/>
              <w:t>6.</w:t>
            </w:r>
          </w:p>
        </w:tc>
        <w:tc>
          <w:tcPr>
            <w:tcW w:w="1779" w:type="dxa"/>
            <w:tcBorders>
              <w:top w:val="single" w:sz="2" w:space="0" w:color="000000"/>
              <w:left w:val="single" w:sz="2" w:space="0" w:color="000000"/>
              <w:bottom w:val="single" w:sz="2" w:space="0" w:color="000000"/>
              <w:right w:val="single" w:sz="2" w:space="0" w:color="000000"/>
            </w:tcBorders>
            <w:hideMark/>
          </w:tcPr>
          <w:p w14:paraId="2A371CFC" w14:textId="1A0910F6" w:rsidR="00000C70" w:rsidRDefault="005108B9">
            <w:pPr>
              <w:spacing w:after="0" w:line="240" w:lineRule="auto"/>
              <w:ind w:left="17" w:right="0"/>
              <w:jc w:val="left"/>
            </w:pPr>
            <w:r>
              <w:t>2020-09-23</w:t>
            </w:r>
          </w:p>
        </w:tc>
        <w:tc>
          <w:tcPr>
            <w:tcW w:w="7247" w:type="dxa"/>
            <w:tcBorders>
              <w:top w:val="single" w:sz="2" w:space="0" w:color="000000"/>
              <w:left w:val="single" w:sz="2" w:space="0" w:color="000000"/>
              <w:bottom w:val="single" w:sz="2" w:space="0" w:color="000000"/>
              <w:right w:val="single" w:sz="2" w:space="0" w:color="000000"/>
            </w:tcBorders>
            <w:hideMark/>
          </w:tcPr>
          <w:p w14:paraId="4B7D98C4" w14:textId="77777777" w:rsidR="009705E1" w:rsidRPr="00494DC8" w:rsidRDefault="009705E1" w:rsidP="000E14B6">
            <w:pPr>
              <w:pStyle w:val="Betarp"/>
            </w:pPr>
            <w:r w:rsidRPr="00494DC8">
              <w:t>1. Dėl viešosios įstaigos „Lazdijų savivaldybės pirminės sveikatos priežiūros centras“ 2020–2022 metų veiklos strategijos patvirtinimo;</w:t>
            </w:r>
          </w:p>
          <w:p w14:paraId="2C5A7670" w14:textId="77777777" w:rsidR="009705E1" w:rsidRPr="00494DC8" w:rsidRDefault="009705E1" w:rsidP="000E14B6">
            <w:pPr>
              <w:pStyle w:val="Betarp"/>
            </w:pPr>
            <w:r w:rsidRPr="00494DC8">
              <w:t>2. Dėl viešosios įstaigos Lazdijų socialinių paslaugų centro 2020–2022 metų veiklos strategijos patvirtinimo;</w:t>
            </w:r>
          </w:p>
          <w:p w14:paraId="257E7B5C" w14:textId="77777777" w:rsidR="009705E1" w:rsidRPr="00494DC8" w:rsidRDefault="009705E1" w:rsidP="000E14B6">
            <w:pPr>
              <w:pStyle w:val="Betarp"/>
            </w:pPr>
            <w:r w:rsidRPr="00494DC8">
              <w:t>3. Dėl viešosios įstaigos „Lazdijų ligoninė“ 2020–2022 metų veiklos strategijos patvirtinimo;</w:t>
            </w:r>
          </w:p>
          <w:p w14:paraId="004F35A4" w14:textId="77777777" w:rsidR="009705E1" w:rsidRPr="00494DC8" w:rsidRDefault="009705E1" w:rsidP="000E14B6">
            <w:pPr>
              <w:pStyle w:val="Betarp"/>
              <w:rPr>
                <w:bCs/>
              </w:rPr>
            </w:pPr>
            <w:r w:rsidRPr="00494DC8">
              <w:rPr>
                <w:bCs/>
              </w:rPr>
              <w:t>4. Dėl UAB „Katarakta“ atleidimo nuo patalpų nuomos mokesčio;</w:t>
            </w:r>
          </w:p>
          <w:p w14:paraId="79C99769" w14:textId="77777777" w:rsidR="009705E1" w:rsidRPr="00494DC8" w:rsidRDefault="009705E1" w:rsidP="000E14B6">
            <w:pPr>
              <w:pStyle w:val="Betarp"/>
              <w:rPr>
                <w:bCs/>
              </w:rPr>
            </w:pPr>
            <w:r w:rsidRPr="00494DC8">
              <w:rPr>
                <w:bCs/>
              </w:rPr>
              <w:t>5. Dėl Lazdijų rajono savivaldybės tarybos 2005 m. gruodžio 6 d. sprendimo Nr. 5TS-996 „D</w:t>
            </w:r>
            <w:r w:rsidRPr="00494DC8">
              <w:rPr>
                <w:bCs/>
                <w:spacing w:val="3"/>
              </w:rPr>
              <w:t>ėl išmokų vaikams įstatymo įgyvendinimo</w:t>
            </w:r>
            <w:r w:rsidRPr="00494DC8">
              <w:rPr>
                <w:bCs/>
                <w:spacing w:val="2"/>
              </w:rPr>
              <w:t>“</w:t>
            </w:r>
            <w:r w:rsidRPr="00494DC8">
              <w:rPr>
                <w:bCs/>
              </w:rPr>
              <w:t xml:space="preserve"> pripažinimo netekusiu galios;</w:t>
            </w:r>
          </w:p>
          <w:p w14:paraId="45C2983F" w14:textId="1D090EB5" w:rsidR="009705E1" w:rsidRPr="00494DC8" w:rsidRDefault="009705E1" w:rsidP="000E14B6">
            <w:pPr>
              <w:pStyle w:val="Betarp"/>
              <w:rPr>
                <w:bCs/>
              </w:rPr>
            </w:pPr>
            <w:r w:rsidRPr="00494DC8">
              <w:rPr>
                <w:bCs/>
              </w:rPr>
              <w:t>6. Dėl Lazdijų rajono savivaldybės tarybos 2020 m. birželio 19 d. sprendimo Nr. 5TS-420 „Dėl  Lazdijų rajono savivaldybei nuosavybės teise priklausančio turto perdavimo savivaldybės viešosioms asmens sveikatos priežiūros įstaigoms patikėjimo teise pagal patikėjimo sutartį  tvarkos aprašo patvirtinimo“ pakeitimo.</w:t>
            </w:r>
          </w:p>
          <w:p w14:paraId="20EB367F" w14:textId="63DD4011" w:rsidR="00456E45" w:rsidRPr="00456E45" w:rsidRDefault="00456E45" w:rsidP="000E14B6">
            <w:pPr>
              <w:pStyle w:val="Betarp"/>
            </w:pPr>
            <w:r w:rsidRPr="00494DC8">
              <w:t>Odeta Lenkauskienė</w:t>
            </w:r>
            <w:r w:rsidRPr="00456E45">
              <w:t xml:space="preserve"> </w:t>
            </w:r>
            <w:r w:rsidRPr="00494DC8">
              <w:t xml:space="preserve">pasiūlė į Lazdijų socialinių paslaugų centro 2020–2022 metų veiklos </w:t>
            </w:r>
            <w:r w:rsidRPr="00456E45">
              <w:t xml:space="preserve">strategiją įtraukti savanorystę. Juo labiau, kad įstaiga yra akredituota priimti savanorius. </w:t>
            </w:r>
          </w:p>
          <w:p w14:paraId="7F2BF5DD" w14:textId="75A0B56D" w:rsidR="009705E1" w:rsidRPr="00494DC8" w:rsidRDefault="00456E45" w:rsidP="000E14B6">
            <w:pPr>
              <w:pStyle w:val="Betarp"/>
            </w:pPr>
            <w:r w:rsidRPr="00494DC8">
              <w:t>Visiems projektams pritarta vienbalsiai, balsavo 6 komiteto nariai.</w:t>
            </w:r>
          </w:p>
          <w:p w14:paraId="49EE4743" w14:textId="11E48DB3" w:rsidR="00000C70" w:rsidRPr="00494DC8" w:rsidRDefault="00000C70">
            <w:pPr>
              <w:spacing w:after="0" w:line="240" w:lineRule="auto"/>
              <w:ind w:right="227"/>
            </w:pPr>
          </w:p>
        </w:tc>
      </w:tr>
      <w:tr w:rsidR="00C931DC" w14:paraId="47D37E4B" w14:textId="77777777" w:rsidTr="00000C70">
        <w:trPr>
          <w:trHeight w:val="1010"/>
        </w:trPr>
        <w:tc>
          <w:tcPr>
            <w:tcW w:w="498" w:type="dxa"/>
            <w:tcBorders>
              <w:top w:val="single" w:sz="2" w:space="0" w:color="000000"/>
              <w:left w:val="single" w:sz="2" w:space="0" w:color="000000"/>
              <w:bottom w:val="single" w:sz="2" w:space="0" w:color="000000"/>
              <w:right w:val="single" w:sz="2" w:space="0" w:color="000000"/>
            </w:tcBorders>
          </w:tcPr>
          <w:p w14:paraId="5E598915" w14:textId="283085AC" w:rsidR="00C931DC" w:rsidRDefault="0036032C">
            <w:pPr>
              <w:spacing w:after="0" w:line="240" w:lineRule="auto"/>
              <w:ind w:left="13" w:right="0"/>
              <w:jc w:val="left"/>
              <w:rPr>
                <w:sz w:val="26"/>
              </w:rPr>
            </w:pPr>
            <w:r>
              <w:rPr>
                <w:sz w:val="26"/>
              </w:rPr>
              <w:t>7.</w:t>
            </w:r>
          </w:p>
        </w:tc>
        <w:tc>
          <w:tcPr>
            <w:tcW w:w="1779" w:type="dxa"/>
            <w:tcBorders>
              <w:top w:val="single" w:sz="2" w:space="0" w:color="000000"/>
              <w:left w:val="single" w:sz="2" w:space="0" w:color="000000"/>
              <w:bottom w:val="single" w:sz="2" w:space="0" w:color="000000"/>
              <w:right w:val="single" w:sz="2" w:space="0" w:color="000000"/>
            </w:tcBorders>
          </w:tcPr>
          <w:p w14:paraId="2BECDAF3" w14:textId="5CF0E7CE" w:rsidR="00C931DC" w:rsidRDefault="0036032C">
            <w:pPr>
              <w:spacing w:after="0" w:line="240" w:lineRule="auto"/>
              <w:ind w:left="17" w:right="0"/>
              <w:jc w:val="left"/>
            </w:pPr>
            <w:r>
              <w:t>2020-10-05</w:t>
            </w:r>
          </w:p>
        </w:tc>
        <w:tc>
          <w:tcPr>
            <w:tcW w:w="7247" w:type="dxa"/>
            <w:tcBorders>
              <w:top w:val="single" w:sz="2" w:space="0" w:color="000000"/>
              <w:left w:val="single" w:sz="2" w:space="0" w:color="000000"/>
              <w:bottom w:val="single" w:sz="2" w:space="0" w:color="000000"/>
              <w:right w:val="single" w:sz="2" w:space="0" w:color="000000"/>
            </w:tcBorders>
          </w:tcPr>
          <w:p w14:paraId="7EE7C524" w14:textId="77777777" w:rsidR="0036032C" w:rsidRPr="00AD7804" w:rsidRDefault="0036032C" w:rsidP="0036032C">
            <w:pPr>
              <w:pStyle w:val="Betarp"/>
              <w:rPr>
                <w:bCs/>
                <w:color w:val="auto"/>
              </w:rPr>
            </w:pPr>
            <w:r w:rsidRPr="00AD7804">
              <w:t>Dėl Veisiejų socialinės globos namų savininko teisių ir pareigų bei turto.</w:t>
            </w:r>
          </w:p>
          <w:p w14:paraId="5D3E9EB2" w14:textId="77777777" w:rsidR="000F4711" w:rsidRDefault="000F4711" w:rsidP="000F4711">
            <w:pPr>
              <w:pStyle w:val="Betarp"/>
              <w:ind w:firstLine="234"/>
            </w:pPr>
            <w:r>
              <w:t xml:space="preserve">Nutarta: </w:t>
            </w:r>
          </w:p>
          <w:p w14:paraId="0D3FF756" w14:textId="23DBABE0" w:rsidR="003572C4" w:rsidRPr="003572C4" w:rsidRDefault="003572C4" w:rsidP="000F4711">
            <w:pPr>
              <w:pStyle w:val="Betarp"/>
            </w:pPr>
            <w:r w:rsidRPr="003572C4">
              <w:t>Neperimti Veisiejų  socialinės globos namų savininko teisių ir pareigų bei turto</w:t>
            </w:r>
            <w:r w:rsidR="000F4711">
              <w:t>.</w:t>
            </w:r>
          </w:p>
          <w:p w14:paraId="4EC5C05C" w14:textId="7C0CA6BC" w:rsidR="003572C4" w:rsidRPr="003572C4" w:rsidRDefault="003572C4" w:rsidP="00EE6365">
            <w:pPr>
              <w:pStyle w:val="Betarp"/>
            </w:pPr>
            <w:r w:rsidRPr="003572C4">
              <w:t>Atid</w:t>
            </w:r>
            <w:r w:rsidR="00EE6365">
              <w:t>ėti</w:t>
            </w:r>
            <w:r w:rsidR="000F4711">
              <w:t xml:space="preserve"> </w:t>
            </w:r>
            <w:r w:rsidRPr="003572C4">
              <w:t>klausimo dėl Veisiejų socialinės globos  namų  savininko  teisių  ir pareigų bei turto svarstymą ateinantiems metams.</w:t>
            </w:r>
          </w:p>
          <w:p w14:paraId="38985A78" w14:textId="77777777" w:rsidR="00C931DC" w:rsidRPr="00AD7804" w:rsidRDefault="00C931DC">
            <w:pPr>
              <w:spacing w:after="0" w:line="240" w:lineRule="auto"/>
              <w:ind w:right="227"/>
            </w:pPr>
          </w:p>
        </w:tc>
      </w:tr>
      <w:tr w:rsidR="00C931DC" w14:paraId="3E1D21F8" w14:textId="77777777" w:rsidTr="00000C70">
        <w:trPr>
          <w:trHeight w:val="1010"/>
        </w:trPr>
        <w:tc>
          <w:tcPr>
            <w:tcW w:w="498" w:type="dxa"/>
            <w:tcBorders>
              <w:top w:val="single" w:sz="2" w:space="0" w:color="000000"/>
              <w:left w:val="single" w:sz="2" w:space="0" w:color="000000"/>
              <w:bottom w:val="single" w:sz="2" w:space="0" w:color="000000"/>
              <w:right w:val="single" w:sz="2" w:space="0" w:color="000000"/>
            </w:tcBorders>
          </w:tcPr>
          <w:p w14:paraId="443CE64D" w14:textId="4ACF8101" w:rsidR="00C931DC" w:rsidRDefault="0036032C">
            <w:pPr>
              <w:spacing w:after="0" w:line="240" w:lineRule="auto"/>
              <w:ind w:left="13" w:right="0"/>
              <w:jc w:val="left"/>
              <w:rPr>
                <w:sz w:val="26"/>
              </w:rPr>
            </w:pPr>
            <w:r>
              <w:rPr>
                <w:sz w:val="26"/>
              </w:rPr>
              <w:t>8.</w:t>
            </w:r>
          </w:p>
        </w:tc>
        <w:tc>
          <w:tcPr>
            <w:tcW w:w="1779" w:type="dxa"/>
            <w:tcBorders>
              <w:top w:val="single" w:sz="2" w:space="0" w:color="000000"/>
              <w:left w:val="single" w:sz="2" w:space="0" w:color="000000"/>
              <w:bottom w:val="single" w:sz="2" w:space="0" w:color="000000"/>
              <w:right w:val="single" w:sz="2" w:space="0" w:color="000000"/>
            </w:tcBorders>
          </w:tcPr>
          <w:p w14:paraId="6F5BF82E" w14:textId="3A4DB487" w:rsidR="00C931DC" w:rsidRDefault="0036032C">
            <w:pPr>
              <w:spacing w:after="0" w:line="240" w:lineRule="auto"/>
              <w:ind w:left="17" w:right="0"/>
              <w:jc w:val="left"/>
            </w:pPr>
            <w:r>
              <w:t>2020-10-28</w:t>
            </w:r>
          </w:p>
        </w:tc>
        <w:tc>
          <w:tcPr>
            <w:tcW w:w="7247" w:type="dxa"/>
            <w:tcBorders>
              <w:top w:val="single" w:sz="2" w:space="0" w:color="000000"/>
              <w:left w:val="single" w:sz="2" w:space="0" w:color="000000"/>
              <w:bottom w:val="single" w:sz="2" w:space="0" w:color="000000"/>
              <w:right w:val="single" w:sz="2" w:space="0" w:color="000000"/>
            </w:tcBorders>
          </w:tcPr>
          <w:p w14:paraId="16F3A129" w14:textId="77777777" w:rsidR="00A55160" w:rsidRPr="004C3F24" w:rsidRDefault="00A55160" w:rsidP="004C3F24">
            <w:pPr>
              <w:pStyle w:val="Betarp"/>
            </w:pPr>
            <w:r w:rsidRPr="004C3F24">
              <w:t>1. Dėl Laikino atokvėpio paslaugos teikimo ir organizavimo Lazdijų rajono savivaldybėje tvarkos aprašo patvirtinimo;</w:t>
            </w:r>
          </w:p>
          <w:p w14:paraId="1B7A6C9A" w14:textId="77777777" w:rsidR="00A55160" w:rsidRPr="004C3F24" w:rsidRDefault="00A55160" w:rsidP="004C3F24">
            <w:pPr>
              <w:pStyle w:val="Betarp"/>
            </w:pPr>
            <w:r w:rsidRPr="004C3F24">
              <w:rPr>
                <w:rFonts w:eastAsia="Calibri"/>
              </w:rPr>
              <w:t>2. D</w:t>
            </w:r>
            <w:r w:rsidRPr="004C3F24">
              <w:rPr>
                <w:rFonts w:eastAsia="Calibri" w:hint="eastAsia"/>
              </w:rPr>
              <w:t>ė</w:t>
            </w:r>
            <w:r w:rsidRPr="004C3F24">
              <w:rPr>
                <w:rFonts w:eastAsia="Calibri"/>
              </w:rPr>
              <w:t>l Lazdij</w:t>
            </w:r>
            <w:r w:rsidRPr="004C3F24">
              <w:rPr>
                <w:rFonts w:eastAsia="Calibri" w:hint="eastAsia"/>
              </w:rPr>
              <w:t>ų</w:t>
            </w:r>
            <w:r w:rsidRPr="004C3F24">
              <w:rPr>
                <w:rFonts w:eastAsia="Calibri"/>
              </w:rPr>
              <w:t xml:space="preserve"> rajono savivaldyb</w:t>
            </w:r>
            <w:r w:rsidRPr="004C3F24">
              <w:rPr>
                <w:rFonts w:eastAsia="Calibri" w:hint="eastAsia"/>
              </w:rPr>
              <w:t>ė</w:t>
            </w:r>
            <w:r w:rsidRPr="004C3F24">
              <w:rPr>
                <w:rFonts w:eastAsia="Calibri"/>
              </w:rPr>
              <w:t>s šeimos komisijos sudarymo ir jos nuostat</w:t>
            </w:r>
            <w:r w:rsidRPr="004C3F24">
              <w:rPr>
                <w:rFonts w:eastAsia="Calibri" w:hint="eastAsia"/>
              </w:rPr>
              <w:t>ų</w:t>
            </w:r>
            <w:r w:rsidRPr="004C3F24">
              <w:rPr>
                <w:rFonts w:eastAsia="Calibri"/>
              </w:rPr>
              <w:t xml:space="preserve"> patvirtinimo; </w:t>
            </w:r>
          </w:p>
          <w:p w14:paraId="42A50718" w14:textId="57D50290" w:rsidR="00A55160" w:rsidRDefault="00A55160" w:rsidP="004C3F24">
            <w:pPr>
              <w:pStyle w:val="Betarp"/>
              <w:rPr>
                <w:bCs/>
              </w:rPr>
            </w:pPr>
            <w:r w:rsidRPr="004C3F24">
              <w:rPr>
                <w:bCs/>
              </w:rPr>
              <w:t>3. Dėl Lazdijų rajono savivaldybės būsto ir socialinio būsto nuomos tvarkos aprašo patvirtinimo.</w:t>
            </w:r>
          </w:p>
          <w:p w14:paraId="044DBCA8" w14:textId="0AF036D8" w:rsidR="00A249DD" w:rsidRDefault="00A249DD" w:rsidP="002E471D">
            <w:pPr>
              <w:pStyle w:val="Betarp"/>
              <w:ind w:firstLine="517"/>
              <w:rPr>
                <w:bCs/>
              </w:rPr>
            </w:pPr>
            <w:r>
              <w:rPr>
                <w:bCs/>
              </w:rPr>
              <w:t>Visiems sprendimo projektams pritarta vienbalsiai, balsavo 6 komiteto nariai.</w:t>
            </w:r>
          </w:p>
          <w:p w14:paraId="364CDF3E" w14:textId="77777777" w:rsidR="00C931DC" w:rsidRDefault="00C931DC">
            <w:pPr>
              <w:spacing w:after="0" w:line="240" w:lineRule="auto"/>
              <w:ind w:right="227"/>
            </w:pPr>
          </w:p>
        </w:tc>
      </w:tr>
      <w:tr w:rsidR="00C931DC" w14:paraId="6F324FF0" w14:textId="77777777" w:rsidTr="00000C70">
        <w:trPr>
          <w:trHeight w:val="1010"/>
        </w:trPr>
        <w:tc>
          <w:tcPr>
            <w:tcW w:w="498" w:type="dxa"/>
            <w:tcBorders>
              <w:top w:val="single" w:sz="2" w:space="0" w:color="000000"/>
              <w:left w:val="single" w:sz="2" w:space="0" w:color="000000"/>
              <w:bottom w:val="single" w:sz="2" w:space="0" w:color="000000"/>
              <w:right w:val="single" w:sz="2" w:space="0" w:color="000000"/>
            </w:tcBorders>
          </w:tcPr>
          <w:p w14:paraId="05DE29EE" w14:textId="182616CE" w:rsidR="00C931DC" w:rsidRDefault="008A6F4E">
            <w:pPr>
              <w:spacing w:after="0" w:line="240" w:lineRule="auto"/>
              <w:ind w:left="13" w:right="0"/>
              <w:jc w:val="left"/>
              <w:rPr>
                <w:sz w:val="26"/>
              </w:rPr>
            </w:pPr>
            <w:r>
              <w:rPr>
                <w:sz w:val="26"/>
              </w:rPr>
              <w:t>9.</w:t>
            </w:r>
          </w:p>
        </w:tc>
        <w:tc>
          <w:tcPr>
            <w:tcW w:w="1779" w:type="dxa"/>
            <w:tcBorders>
              <w:top w:val="single" w:sz="2" w:space="0" w:color="000000"/>
              <w:left w:val="single" w:sz="2" w:space="0" w:color="000000"/>
              <w:bottom w:val="single" w:sz="2" w:space="0" w:color="000000"/>
              <w:right w:val="single" w:sz="2" w:space="0" w:color="000000"/>
            </w:tcBorders>
          </w:tcPr>
          <w:p w14:paraId="36FB4ABB" w14:textId="3FCAC833" w:rsidR="00C931DC" w:rsidRDefault="008A6F4E">
            <w:pPr>
              <w:spacing w:after="0" w:line="240" w:lineRule="auto"/>
              <w:ind w:left="17" w:right="0"/>
              <w:jc w:val="left"/>
            </w:pPr>
            <w:r>
              <w:t>2020-11-17</w:t>
            </w:r>
          </w:p>
        </w:tc>
        <w:tc>
          <w:tcPr>
            <w:tcW w:w="7247" w:type="dxa"/>
            <w:tcBorders>
              <w:top w:val="single" w:sz="2" w:space="0" w:color="000000"/>
              <w:left w:val="single" w:sz="2" w:space="0" w:color="000000"/>
              <w:bottom w:val="single" w:sz="2" w:space="0" w:color="000000"/>
              <w:right w:val="single" w:sz="2" w:space="0" w:color="000000"/>
            </w:tcBorders>
          </w:tcPr>
          <w:p w14:paraId="087E74C4" w14:textId="77777777" w:rsidR="00A81141" w:rsidRPr="00A81141" w:rsidRDefault="00A81141" w:rsidP="00683C73">
            <w:pPr>
              <w:pStyle w:val="Betarp"/>
            </w:pPr>
            <w:r w:rsidRPr="00A81141">
              <w:t xml:space="preserve">1. Dėl socialinės reabilitacijos paslaugų neįgaliesiems bendruomenėje 2021 metų projektų finansavimo. </w:t>
            </w:r>
          </w:p>
          <w:p w14:paraId="76524417" w14:textId="77777777" w:rsidR="00A81141" w:rsidRPr="00A81141" w:rsidRDefault="00A81141" w:rsidP="00683C73">
            <w:pPr>
              <w:pStyle w:val="Betarp"/>
            </w:pPr>
            <w:r w:rsidRPr="00A81141">
              <w:t xml:space="preserve">2. Dėl turto perdavimo valdyti, naudoti ir disponuoti turto patikėjimo teise viešajai įstaigai „Lazdijų savivaldybės pirminės sveikatos priežiūros centras“. </w:t>
            </w:r>
          </w:p>
          <w:p w14:paraId="4D0B0BBC" w14:textId="77777777" w:rsidR="00A81141" w:rsidRPr="00A81141" w:rsidRDefault="00A81141" w:rsidP="00561732">
            <w:pPr>
              <w:pStyle w:val="Betarp"/>
            </w:pPr>
            <w:r w:rsidRPr="00A81141">
              <w:t xml:space="preserve">3. Dėl turto perdavimo valdyti, naudoti ir disponuoti turto patikėjimo teise viešajai įstaigai „Lazdijų ligoninė“. </w:t>
            </w:r>
          </w:p>
          <w:p w14:paraId="3BCDFBFF" w14:textId="77777777" w:rsidR="00A81141" w:rsidRPr="00A81141" w:rsidRDefault="00A81141" w:rsidP="00561732">
            <w:pPr>
              <w:pStyle w:val="Betarp"/>
            </w:pPr>
            <w:r w:rsidRPr="00A81141">
              <w:t xml:space="preserve">4. Dėl Lazdijų rajono savivaldybės būsto ir socialinio būsto nuomos tvarkos aprašo patvirtinimo. </w:t>
            </w:r>
          </w:p>
          <w:p w14:paraId="6849312A" w14:textId="77777777" w:rsidR="00A81141" w:rsidRPr="00A81141" w:rsidRDefault="00A81141" w:rsidP="00561732">
            <w:pPr>
              <w:pStyle w:val="Betarp"/>
            </w:pPr>
            <w:r w:rsidRPr="00A81141">
              <w:t>5. Dėl Danutės Juškienės skundo.</w:t>
            </w:r>
          </w:p>
          <w:p w14:paraId="41631599" w14:textId="03CDF4DF" w:rsidR="008A317D" w:rsidRDefault="008A317D" w:rsidP="00820739">
            <w:pPr>
              <w:pStyle w:val="Betarp"/>
              <w:ind w:firstLine="517"/>
              <w:rPr>
                <w:bCs/>
              </w:rPr>
            </w:pPr>
            <w:r>
              <w:rPr>
                <w:bCs/>
              </w:rPr>
              <w:t>Visiems sprendimo projektams pritarta vienbalsiai, balsavo 6 komiteto nariai.</w:t>
            </w:r>
          </w:p>
          <w:p w14:paraId="616EB568" w14:textId="5F0498B3" w:rsidR="00C931DC" w:rsidRPr="004227E6" w:rsidRDefault="00820739" w:rsidP="00654601">
            <w:pPr>
              <w:pStyle w:val="Betarp"/>
            </w:pPr>
            <w:r>
              <w:t xml:space="preserve">       Dėl D. Juškienės skundo nutarta - </w:t>
            </w:r>
            <w:r w:rsidRPr="002C5257">
              <w:t xml:space="preserve">Veisiejų ambulatorijos bendrosios praktikos slaugytojos J. </w:t>
            </w:r>
            <w:proofErr w:type="spellStart"/>
            <w:r w:rsidRPr="002C5257">
              <w:t>Ražukienės</w:t>
            </w:r>
            <w:proofErr w:type="spellEnd"/>
            <w:r w:rsidRPr="002C5257">
              <w:t xml:space="preserve"> veiksmuose pažeidimų nenustatyta. J. </w:t>
            </w:r>
            <w:r w:rsidRPr="002C5257">
              <w:lastRenderedPageBreak/>
              <w:t>Ražukienė darbe vadovavosi įstaigos patvirtintomis darbo vidaus taisyklėmis ir kitomis pareiginėmis instrukcijomis.</w:t>
            </w:r>
          </w:p>
        </w:tc>
      </w:tr>
      <w:tr w:rsidR="00C931DC" w14:paraId="52C86CAD" w14:textId="77777777" w:rsidTr="00000C70">
        <w:trPr>
          <w:trHeight w:val="1010"/>
        </w:trPr>
        <w:tc>
          <w:tcPr>
            <w:tcW w:w="498" w:type="dxa"/>
            <w:tcBorders>
              <w:top w:val="single" w:sz="2" w:space="0" w:color="000000"/>
              <w:left w:val="single" w:sz="2" w:space="0" w:color="000000"/>
              <w:bottom w:val="single" w:sz="2" w:space="0" w:color="000000"/>
              <w:right w:val="single" w:sz="2" w:space="0" w:color="000000"/>
            </w:tcBorders>
          </w:tcPr>
          <w:p w14:paraId="37E0819E" w14:textId="1AD9DADD" w:rsidR="00C931DC" w:rsidRDefault="008A6F4E">
            <w:pPr>
              <w:spacing w:after="0" w:line="240" w:lineRule="auto"/>
              <w:ind w:left="13" w:right="0"/>
              <w:jc w:val="left"/>
              <w:rPr>
                <w:sz w:val="26"/>
              </w:rPr>
            </w:pPr>
            <w:r>
              <w:rPr>
                <w:sz w:val="26"/>
              </w:rPr>
              <w:lastRenderedPageBreak/>
              <w:t>10.</w:t>
            </w:r>
          </w:p>
        </w:tc>
        <w:tc>
          <w:tcPr>
            <w:tcW w:w="1779" w:type="dxa"/>
            <w:tcBorders>
              <w:top w:val="single" w:sz="2" w:space="0" w:color="000000"/>
              <w:left w:val="single" w:sz="2" w:space="0" w:color="000000"/>
              <w:bottom w:val="single" w:sz="2" w:space="0" w:color="000000"/>
              <w:right w:val="single" w:sz="2" w:space="0" w:color="000000"/>
            </w:tcBorders>
          </w:tcPr>
          <w:p w14:paraId="3AD964FD" w14:textId="5B90C8C5" w:rsidR="00C931DC" w:rsidRDefault="008A6F4E">
            <w:pPr>
              <w:spacing w:after="0" w:line="240" w:lineRule="auto"/>
              <w:ind w:left="17" w:right="0"/>
              <w:jc w:val="left"/>
            </w:pPr>
            <w:r>
              <w:t>2020-12-14</w:t>
            </w:r>
          </w:p>
        </w:tc>
        <w:tc>
          <w:tcPr>
            <w:tcW w:w="7247" w:type="dxa"/>
            <w:tcBorders>
              <w:top w:val="single" w:sz="2" w:space="0" w:color="000000"/>
              <w:left w:val="single" w:sz="2" w:space="0" w:color="000000"/>
              <w:bottom w:val="single" w:sz="2" w:space="0" w:color="000000"/>
              <w:right w:val="single" w:sz="2" w:space="0" w:color="000000"/>
            </w:tcBorders>
          </w:tcPr>
          <w:p w14:paraId="639185DD" w14:textId="77777777" w:rsidR="00A2704A" w:rsidRPr="00D5330C" w:rsidRDefault="00A2704A" w:rsidP="00A2704A">
            <w:pPr>
              <w:pStyle w:val="Betarp"/>
            </w:pPr>
            <w:r w:rsidRPr="00D5330C">
              <w:t xml:space="preserve">1. Dėl piniginės socialinės paramos skyrimo Alberto </w:t>
            </w:r>
            <w:proofErr w:type="spellStart"/>
            <w:r w:rsidRPr="00D5330C">
              <w:t>Karaškevičiaus</w:t>
            </w:r>
            <w:proofErr w:type="spellEnd"/>
            <w:r w:rsidRPr="00D5330C">
              <w:t xml:space="preserve"> šeimai;</w:t>
            </w:r>
          </w:p>
          <w:p w14:paraId="60C96BD0" w14:textId="77777777" w:rsidR="00A2704A" w:rsidRPr="00D5330C" w:rsidRDefault="00A2704A" w:rsidP="00A2704A">
            <w:pPr>
              <w:pStyle w:val="Betarp"/>
            </w:pPr>
            <w:r w:rsidRPr="00D5330C">
              <w:t>2. Dėl Lazdijų rajono savivaldybės tarybos 2017 m. gegužės 18 d. sprendimo Nr. 5TS-935 „Dėl Lazdijų rajono savivaldybės socialinės globos centro „Židinys“ teikiamų socialinių paslaugų sąrašo patvirtinimo ir teikiamų socialinių paslaugų kainų nustatymo“ pakeitimo;</w:t>
            </w:r>
          </w:p>
          <w:p w14:paraId="2A3A066C" w14:textId="77777777" w:rsidR="00A2704A" w:rsidRPr="00D5330C" w:rsidRDefault="00A2704A" w:rsidP="00A2704A">
            <w:pPr>
              <w:pStyle w:val="Betarp"/>
            </w:pPr>
            <w:r w:rsidRPr="00D5330C">
              <w:t xml:space="preserve">3. Dėl  turto perdavimo valdyti, naudoti ir disponuoti turto patikėjimo teise viešajai įstaigai „Lazdijų savivaldybės pirminės sveikatos priežiūros centras“; </w:t>
            </w:r>
          </w:p>
          <w:p w14:paraId="0F151A61" w14:textId="77777777" w:rsidR="00A2704A" w:rsidRPr="00D5330C" w:rsidRDefault="00A2704A" w:rsidP="00A2704A">
            <w:pPr>
              <w:pStyle w:val="Betarp"/>
            </w:pPr>
            <w:r w:rsidRPr="00D5330C">
              <w:t>4. Covid-19 situacijos Lazdijų rajone ir įstaigose aptarimas;</w:t>
            </w:r>
          </w:p>
          <w:p w14:paraId="37A1B71B" w14:textId="25DC192E" w:rsidR="00A2704A" w:rsidRDefault="00A2704A" w:rsidP="00A2704A">
            <w:pPr>
              <w:pStyle w:val="Betarp"/>
            </w:pPr>
            <w:r w:rsidRPr="00D5330C">
              <w:t>5. Kiti klausimai.</w:t>
            </w:r>
          </w:p>
          <w:p w14:paraId="07BEAF10" w14:textId="2F838EFF" w:rsidR="0031177A" w:rsidRDefault="0031177A" w:rsidP="0031177A">
            <w:pPr>
              <w:pStyle w:val="Betarp"/>
            </w:pPr>
            <w:r>
              <w:t>Visiems sprendimo projektams pritarta vienbalsiai, balsavo 6 komiteto nariai.</w:t>
            </w:r>
          </w:p>
          <w:p w14:paraId="60E6B7A6" w14:textId="4FB36055" w:rsidR="0031177A" w:rsidRPr="0031177A" w:rsidRDefault="0031177A" w:rsidP="0031177A">
            <w:pPr>
              <w:pStyle w:val="Betarp"/>
            </w:pPr>
            <w:r>
              <w:t>COVID- 19 epidemiologinės situacijos aptarime pasiūlyta</w:t>
            </w:r>
            <w:r w:rsidRPr="0031177A">
              <w:t xml:space="preserve"> atlikti patikrinimus pagal tam tikrą grafiką, suderintą su policijos pareigūnais, kaip laikomasi </w:t>
            </w:r>
            <w:proofErr w:type="spellStart"/>
            <w:r w:rsidRPr="0031177A">
              <w:t>saviizoliacijos</w:t>
            </w:r>
            <w:proofErr w:type="spellEnd"/>
            <w:r w:rsidRPr="0031177A">
              <w:t xml:space="preserve"> reikalavimų. </w:t>
            </w:r>
          </w:p>
          <w:p w14:paraId="39CDDC7F" w14:textId="1A2E6CEC" w:rsidR="0031177A" w:rsidRPr="00845651" w:rsidRDefault="0031177A" w:rsidP="00845651">
            <w:pPr>
              <w:pStyle w:val="Betarp"/>
              <w:rPr>
                <w:bCs/>
              </w:rPr>
            </w:pPr>
            <w:r w:rsidRPr="0031177A">
              <w:rPr>
                <w:bCs/>
              </w:rPr>
              <w:t>Kalbė</w:t>
            </w:r>
            <w:r>
              <w:rPr>
                <w:bCs/>
              </w:rPr>
              <w:t>ta</w:t>
            </w:r>
            <w:r w:rsidRPr="0031177A">
              <w:rPr>
                <w:bCs/>
              </w:rPr>
              <w:t xml:space="preserve"> apie pirminius darbus, kuriuos būtina padaryti prieš gyventojų vakcinaciją. Jau pradėti sudarinėti medikų ir asmenų, vyresnių nei 65 metai, sąrašai. Šie sąrašai dar nėra galutiniai, jie nuolat tikslinami. Prašė komiteto narius padėti viešinti informaciją apie gyventojų vakcinaciją. Visuomenės sveikatos biuras buvo įpareigotas viešinti informaciją, kurią gaus iš Sveikatos apsaugos ministerijos. </w:t>
            </w:r>
          </w:p>
          <w:p w14:paraId="4104088A" w14:textId="77777777" w:rsidR="00C931DC" w:rsidRDefault="00C931DC">
            <w:pPr>
              <w:spacing w:after="0" w:line="240" w:lineRule="auto"/>
              <w:ind w:right="227"/>
            </w:pPr>
          </w:p>
        </w:tc>
      </w:tr>
      <w:tr w:rsidR="00C931DC" w14:paraId="7C5E5295" w14:textId="77777777" w:rsidTr="00000C70">
        <w:trPr>
          <w:trHeight w:val="1010"/>
        </w:trPr>
        <w:tc>
          <w:tcPr>
            <w:tcW w:w="498" w:type="dxa"/>
            <w:tcBorders>
              <w:top w:val="single" w:sz="2" w:space="0" w:color="000000"/>
              <w:left w:val="single" w:sz="2" w:space="0" w:color="000000"/>
              <w:bottom w:val="single" w:sz="2" w:space="0" w:color="000000"/>
              <w:right w:val="single" w:sz="2" w:space="0" w:color="000000"/>
            </w:tcBorders>
          </w:tcPr>
          <w:p w14:paraId="0B02C39F" w14:textId="4DC0E20F" w:rsidR="00C931DC" w:rsidRDefault="008A6F4E">
            <w:pPr>
              <w:spacing w:after="0" w:line="240" w:lineRule="auto"/>
              <w:ind w:left="13" w:right="0"/>
              <w:jc w:val="left"/>
              <w:rPr>
                <w:sz w:val="26"/>
              </w:rPr>
            </w:pPr>
            <w:r>
              <w:rPr>
                <w:sz w:val="26"/>
              </w:rPr>
              <w:t>11.</w:t>
            </w:r>
          </w:p>
        </w:tc>
        <w:tc>
          <w:tcPr>
            <w:tcW w:w="1779" w:type="dxa"/>
            <w:tcBorders>
              <w:top w:val="single" w:sz="2" w:space="0" w:color="000000"/>
              <w:left w:val="single" w:sz="2" w:space="0" w:color="000000"/>
              <w:bottom w:val="single" w:sz="2" w:space="0" w:color="000000"/>
              <w:right w:val="single" w:sz="2" w:space="0" w:color="000000"/>
            </w:tcBorders>
          </w:tcPr>
          <w:p w14:paraId="04176489" w14:textId="398CA10B" w:rsidR="00C931DC" w:rsidRDefault="008A6F4E">
            <w:pPr>
              <w:spacing w:after="0" w:line="240" w:lineRule="auto"/>
              <w:ind w:left="17" w:right="0"/>
              <w:jc w:val="left"/>
            </w:pPr>
            <w:r>
              <w:t>2020-12-28</w:t>
            </w:r>
          </w:p>
        </w:tc>
        <w:tc>
          <w:tcPr>
            <w:tcW w:w="7247" w:type="dxa"/>
            <w:tcBorders>
              <w:top w:val="single" w:sz="2" w:space="0" w:color="000000"/>
              <w:left w:val="single" w:sz="2" w:space="0" w:color="000000"/>
              <w:bottom w:val="single" w:sz="2" w:space="0" w:color="000000"/>
              <w:right w:val="single" w:sz="2" w:space="0" w:color="000000"/>
            </w:tcBorders>
          </w:tcPr>
          <w:p w14:paraId="785C4539" w14:textId="56134C01" w:rsidR="009B3DFE" w:rsidRPr="00F80E38" w:rsidRDefault="00C565DB" w:rsidP="00C565DB">
            <w:pPr>
              <w:pStyle w:val="Betarp"/>
            </w:pPr>
            <w:r w:rsidRPr="00F80E38">
              <w:t xml:space="preserve">1. </w:t>
            </w:r>
            <w:r w:rsidR="009B3DFE" w:rsidRPr="00F80E38">
              <w:t>Dėl</w:t>
            </w:r>
            <w:r w:rsidR="00E47803" w:rsidRPr="00F80E38">
              <w:t xml:space="preserve"> </w:t>
            </w:r>
            <w:r w:rsidR="009B3DFE" w:rsidRPr="00F80E38">
              <w:t>Sveikatos apsaugos ir socialinių reikalų komiteto posėdžio darbotvarkės;</w:t>
            </w:r>
          </w:p>
          <w:p w14:paraId="3EFECA19" w14:textId="27CEEC1A" w:rsidR="009B3DFE" w:rsidRPr="00F80E38" w:rsidRDefault="009B3DFE" w:rsidP="00C565DB">
            <w:pPr>
              <w:pStyle w:val="Betarp"/>
            </w:pPr>
            <w:r w:rsidRPr="00F80E38">
              <w:t>2. Covid-19 situacijos ir vakcinacijos nuo Covid-19  proceso  valdymo  Lazdijų  rajone</w:t>
            </w:r>
            <w:r w:rsidR="00C565DB" w:rsidRPr="00F80E38">
              <w:t xml:space="preserve"> </w:t>
            </w:r>
            <w:r w:rsidRPr="00F80E38">
              <w:t>aptarimas;</w:t>
            </w:r>
          </w:p>
          <w:p w14:paraId="4F9BFE98" w14:textId="77777777" w:rsidR="009B3DFE" w:rsidRPr="00F80E38" w:rsidRDefault="009B3DFE" w:rsidP="00C565DB">
            <w:pPr>
              <w:pStyle w:val="Betarp"/>
              <w:rPr>
                <w:bCs/>
              </w:rPr>
            </w:pPr>
            <w:r w:rsidRPr="00F80E38">
              <w:t>3. Dėl Lazdijų rajono savivaldybės tarybos 2015 m. gruodžio 30 d. sprendimo Nr. 5TS-308 „Dėl pritarimo projektui „Socialinio būsto fondo plėtra Lazdijų rajono savivaldybėje“ ir jo dalinio finansavimo“</w:t>
            </w:r>
            <w:r w:rsidRPr="00F80E38">
              <w:rPr>
                <w:rFonts w:ascii="Calibri" w:eastAsia="Calibri" w:hAnsi="Calibri"/>
                <w:lang w:eastAsia="en-US"/>
              </w:rPr>
              <w:t xml:space="preserve"> </w:t>
            </w:r>
            <w:r w:rsidRPr="00F80E38">
              <w:t>pakeitimo;</w:t>
            </w:r>
          </w:p>
          <w:p w14:paraId="2E82DB12" w14:textId="4A1A00BC" w:rsidR="009B3DFE" w:rsidRPr="00F80E38" w:rsidRDefault="009B3DFE" w:rsidP="00C565DB">
            <w:pPr>
              <w:pStyle w:val="Betarp"/>
              <w:rPr>
                <w:bCs/>
              </w:rPr>
            </w:pPr>
            <w:r w:rsidRPr="00F80E38">
              <w:rPr>
                <w:bCs/>
              </w:rPr>
              <w:t xml:space="preserve">4. Dėl piniginės socialinės paramos skyrimo Lazdijų rajono savivaldybės gyventojams gaisro nuostoliams iš dalies kompensuoti; </w:t>
            </w:r>
          </w:p>
          <w:p w14:paraId="629AFE44" w14:textId="6369C769" w:rsidR="006C5D15" w:rsidRPr="00F80E38" w:rsidRDefault="006C5D15" w:rsidP="00C565DB">
            <w:pPr>
              <w:pStyle w:val="Betarp"/>
              <w:rPr>
                <w:bCs/>
              </w:rPr>
            </w:pPr>
            <w:r w:rsidRPr="00F80E38">
              <w:rPr>
                <w:bCs/>
              </w:rPr>
              <w:t>Aptarus Covid-19 ligos epidemiologinę situaciją pasiūlyta ypatingą dėmesį skirti gautos informacijos viešinimui ir aptarimui kartu su gydymo įstaigomis.</w:t>
            </w:r>
          </w:p>
          <w:p w14:paraId="6D511919" w14:textId="76EC5445" w:rsidR="006C5D15" w:rsidRPr="00F80E38" w:rsidRDefault="006C5D15" w:rsidP="00C565DB">
            <w:pPr>
              <w:pStyle w:val="Betarp"/>
              <w:rPr>
                <w:bCs/>
              </w:rPr>
            </w:pPr>
            <w:r w:rsidRPr="00F80E38">
              <w:rPr>
                <w:bCs/>
              </w:rPr>
              <w:t>Sprendimo projektams pritarta vienbalsiai , balsavo 6 tarybos nariai.</w:t>
            </w:r>
          </w:p>
          <w:p w14:paraId="107890F9" w14:textId="77777777" w:rsidR="00C931DC" w:rsidRDefault="00C931DC" w:rsidP="00C565DB">
            <w:pPr>
              <w:pStyle w:val="Betarp"/>
            </w:pPr>
          </w:p>
        </w:tc>
      </w:tr>
    </w:tbl>
    <w:p w14:paraId="658579D3" w14:textId="77777777" w:rsidR="00332D59" w:rsidRDefault="00332D59" w:rsidP="00000C70">
      <w:pPr>
        <w:pStyle w:val="Betarp"/>
      </w:pPr>
    </w:p>
    <w:p w14:paraId="1C18825C" w14:textId="77777777" w:rsidR="00332D59" w:rsidRDefault="00332D59" w:rsidP="00000C70">
      <w:pPr>
        <w:pStyle w:val="Betarp"/>
      </w:pPr>
    </w:p>
    <w:p w14:paraId="0AEF3EE1" w14:textId="77777777" w:rsidR="00332D59" w:rsidRDefault="00332D59" w:rsidP="00000C70">
      <w:pPr>
        <w:pStyle w:val="Betarp"/>
      </w:pPr>
    </w:p>
    <w:p w14:paraId="7353AFC1" w14:textId="428ABA77" w:rsidR="00000C70" w:rsidRDefault="00000C70" w:rsidP="00000C70">
      <w:pPr>
        <w:pStyle w:val="Betarp"/>
      </w:pPr>
      <w:r>
        <w:t xml:space="preserve">Sveikatos apsaugos ir socialinių </w:t>
      </w:r>
    </w:p>
    <w:p w14:paraId="4ABC8D29" w14:textId="13389FA4" w:rsidR="000B6DDD" w:rsidRDefault="00000C70" w:rsidP="00F54B17">
      <w:pPr>
        <w:pStyle w:val="Betarp"/>
      </w:pPr>
      <w:r>
        <w:t>reikalų komiteto pirminink</w:t>
      </w:r>
      <w:r w:rsidR="005B38D3">
        <w:t>as</w:t>
      </w:r>
      <w:r>
        <w:t xml:space="preserve">                                                                         </w:t>
      </w:r>
      <w:r w:rsidR="00011438">
        <w:t xml:space="preserve">    </w:t>
      </w:r>
      <w:r>
        <w:t xml:space="preserve">   </w:t>
      </w:r>
      <w:r w:rsidR="005B38D3">
        <w:t>Audrius K</w:t>
      </w:r>
      <w:r w:rsidR="00094757">
        <w:t>l</w:t>
      </w:r>
      <w:r w:rsidR="005B38D3">
        <w:t>ėjus</w:t>
      </w:r>
    </w:p>
    <w:sectPr w:rsidR="000B6DDD" w:rsidSect="00C700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LT">
    <w:altName w:val="Courier New"/>
    <w:charset w:val="EE"/>
    <w:family w:val="roman"/>
    <w:pitch w:val="variable"/>
  </w:font>
  <w:font w:name="TimesNewRoman">
    <w:altName w:val="Times New Roman"/>
    <w:charset w:val="EE"/>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FAA"/>
    <w:multiLevelType w:val="hybridMultilevel"/>
    <w:tmpl w:val="6388B098"/>
    <w:lvl w:ilvl="0" w:tplc="87BCDAF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92556F3"/>
    <w:multiLevelType w:val="hybridMultilevel"/>
    <w:tmpl w:val="F65A9122"/>
    <w:lvl w:ilvl="0" w:tplc="D3D65764">
      <w:start w:val="1"/>
      <w:numFmt w:val="decimal"/>
      <w:lvlText w:val="%1."/>
      <w:lvlJc w:val="left"/>
      <w:pPr>
        <w:ind w:left="594" w:hanging="360"/>
      </w:pPr>
      <w:rPr>
        <w:rFonts w:hint="default"/>
      </w:rPr>
    </w:lvl>
    <w:lvl w:ilvl="1" w:tplc="04270019" w:tentative="1">
      <w:start w:val="1"/>
      <w:numFmt w:val="lowerLetter"/>
      <w:lvlText w:val="%2."/>
      <w:lvlJc w:val="left"/>
      <w:pPr>
        <w:ind w:left="1314" w:hanging="360"/>
      </w:pPr>
    </w:lvl>
    <w:lvl w:ilvl="2" w:tplc="0427001B" w:tentative="1">
      <w:start w:val="1"/>
      <w:numFmt w:val="lowerRoman"/>
      <w:lvlText w:val="%3."/>
      <w:lvlJc w:val="right"/>
      <w:pPr>
        <w:ind w:left="2034" w:hanging="180"/>
      </w:pPr>
    </w:lvl>
    <w:lvl w:ilvl="3" w:tplc="0427000F" w:tentative="1">
      <w:start w:val="1"/>
      <w:numFmt w:val="decimal"/>
      <w:lvlText w:val="%4."/>
      <w:lvlJc w:val="left"/>
      <w:pPr>
        <w:ind w:left="2754" w:hanging="360"/>
      </w:pPr>
    </w:lvl>
    <w:lvl w:ilvl="4" w:tplc="04270019" w:tentative="1">
      <w:start w:val="1"/>
      <w:numFmt w:val="lowerLetter"/>
      <w:lvlText w:val="%5."/>
      <w:lvlJc w:val="left"/>
      <w:pPr>
        <w:ind w:left="3474" w:hanging="360"/>
      </w:pPr>
    </w:lvl>
    <w:lvl w:ilvl="5" w:tplc="0427001B" w:tentative="1">
      <w:start w:val="1"/>
      <w:numFmt w:val="lowerRoman"/>
      <w:lvlText w:val="%6."/>
      <w:lvlJc w:val="right"/>
      <w:pPr>
        <w:ind w:left="4194" w:hanging="180"/>
      </w:pPr>
    </w:lvl>
    <w:lvl w:ilvl="6" w:tplc="0427000F" w:tentative="1">
      <w:start w:val="1"/>
      <w:numFmt w:val="decimal"/>
      <w:lvlText w:val="%7."/>
      <w:lvlJc w:val="left"/>
      <w:pPr>
        <w:ind w:left="4914" w:hanging="360"/>
      </w:pPr>
    </w:lvl>
    <w:lvl w:ilvl="7" w:tplc="04270019" w:tentative="1">
      <w:start w:val="1"/>
      <w:numFmt w:val="lowerLetter"/>
      <w:lvlText w:val="%8."/>
      <w:lvlJc w:val="left"/>
      <w:pPr>
        <w:ind w:left="5634" w:hanging="360"/>
      </w:pPr>
    </w:lvl>
    <w:lvl w:ilvl="8" w:tplc="0427001B" w:tentative="1">
      <w:start w:val="1"/>
      <w:numFmt w:val="lowerRoman"/>
      <w:lvlText w:val="%9."/>
      <w:lvlJc w:val="right"/>
      <w:pPr>
        <w:ind w:left="6354" w:hanging="180"/>
      </w:pPr>
    </w:lvl>
  </w:abstractNum>
  <w:abstractNum w:abstractNumId="2" w15:restartNumberingAfterBreak="0">
    <w:nsid w:val="1BCD3B9E"/>
    <w:multiLevelType w:val="hybridMultilevel"/>
    <w:tmpl w:val="745C4C50"/>
    <w:lvl w:ilvl="0" w:tplc="8B3C0F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944616C"/>
    <w:multiLevelType w:val="hybridMultilevel"/>
    <w:tmpl w:val="69BCB5A4"/>
    <w:lvl w:ilvl="0" w:tplc="39E67A1E">
      <w:start w:val="1"/>
      <w:numFmt w:val="decimal"/>
      <w:lvlText w:val="%1."/>
      <w:lvlJc w:val="left"/>
      <w:pPr>
        <w:ind w:left="3630" w:hanging="360"/>
      </w:pPr>
    </w:lvl>
    <w:lvl w:ilvl="1" w:tplc="04270019">
      <w:start w:val="1"/>
      <w:numFmt w:val="lowerLetter"/>
      <w:lvlText w:val="%2."/>
      <w:lvlJc w:val="left"/>
      <w:pPr>
        <w:ind w:left="4350" w:hanging="360"/>
      </w:pPr>
    </w:lvl>
    <w:lvl w:ilvl="2" w:tplc="0427001B">
      <w:start w:val="1"/>
      <w:numFmt w:val="lowerRoman"/>
      <w:lvlText w:val="%3."/>
      <w:lvlJc w:val="right"/>
      <w:pPr>
        <w:ind w:left="5070" w:hanging="180"/>
      </w:pPr>
    </w:lvl>
    <w:lvl w:ilvl="3" w:tplc="0427000F">
      <w:start w:val="1"/>
      <w:numFmt w:val="decimal"/>
      <w:lvlText w:val="%4."/>
      <w:lvlJc w:val="left"/>
      <w:pPr>
        <w:ind w:left="5790" w:hanging="360"/>
      </w:pPr>
    </w:lvl>
    <w:lvl w:ilvl="4" w:tplc="04270019">
      <w:start w:val="1"/>
      <w:numFmt w:val="lowerLetter"/>
      <w:lvlText w:val="%5."/>
      <w:lvlJc w:val="left"/>
      <w:pPr>
        <w:ind w:left="6510" w:hanging="360"/>
      </w:pPr>
    </w:lvl>
    <w:lvl w:ilvl="5" w:tplc="0427001B">
      <w:start w:val="1"/>
      <w:numFmt w:val="lowerRoman"/>
      <w:lvlText w:val="%6."/>
      <w:lvlJc w:val="right"/>
      <w:pPr>
        <w:ind w:left="7230" w:hanging="180"/>
      </w:pPr>
    </w:lvl>
    <w:lvl w:ilvl="6" w:tplc="0427000F">
      <w:start w:val="1"/>
      <w:numFmt w:val="decimal"/>
      <w:lvlText w:val="%7."/>
      <w:lvlJc w:val="left"/>
      <w:pPr>
        <w:ind w:left="7950" w:hanging="360"/>
      </w:pPr>
    </w:lvl>
    <w:lvl w:ilvl="7" w:tplc="04270019">
      <w:start w:val="1"/>
      <w:numFmt w:val="lowerLetter"/>
      <w:lvlText w:val="%8."/>
      <w:lvlJc w:val="left"/>
      <w:pPr>
        <w:ind w:left="8670" w:hanging="360"/>
      </w:pPr>
    </w:lvl>
    <w:lvl w:ilvl="8" w:tplc="0427001B">
      <w:start w:val="1"/>
      <w:numFmt w:val="lowerRoman"/>
      <w:lvlText w:val="%9."/>
      <w:lvlJc w:val="right"/>
      <w:pPr>
        <w:ind w:left="9390" w:hanging="180"/>
      </w:pPr>
    </w:lvl>
  </w:abstractNum>
  <w:abstractNum w:abstractNumId="4" w15:restartNumberingAfterBreak="0">
    <w:nsid w:val="2F811537"/>
    <w:multiLevelType w:val="hybridMultilevel"/>
    <w:tmpl w:val="15EC46D8"/>
    <w:lvl w:ilvl="0" w:tplc="561E30D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ED6D0F"/>
    <w:multiLevelType w:val="hybridMultilevel"/>
    <w:tmpl w:val="93C0CD54"/>
    <w:lvl w:ilvl="0" w:tplc="52D8B5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33630846"/>
    <w:multiLevelType w:val="hybridMultilevel"/>
    <w:tmpl w:val="1A4C1D4E"/>
    <w:lvl w:ilvl="0" w:tplc="B9044868">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7" w15:restartNumberingAfterBreak="0">
    <w:nsid w:val="44DC688C"/>
    <w:multiLevelType w:val="hybridMultilevel"/>
    <w:tmpl w:val="500C4086"/>
    <w:lvl w:ilvl="0" w:tplc="EC3A2C6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7A70F65"/>
    <w:multiLevelType w:val="hybridMultilevel"/>
    <w:tmpl w:val="E65E440A"/>
    <w:lvl w:ilvl="0" w:tplc="77824388">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A015086"/>
    <w:multiLevelType w:val="hybridMultilevel"/>
    <w:tmpl w:val="195E71AA"/>
    <w:lvl w:ilvl="0" w:tplc="77824388">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A6D7C33"/>
    <w:multiLevelType w:val="hybridMultilevel"/>
    <w:tmpl w:val="583EC580"/>
    <w:lvl w:ilvl="0" w:tplc="42A4FF78">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8514228"/>
    <w:multiLevelType w:val="hybridMultilevel"/>
    <w:tmpl w:val="31D4E20A"/>
    <w:lvl w:ilvl="0" w:tplc="5FD8528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6B404A5F"/>
    <w:multiLevelType w:val="hybridMultilevel"/>
    <w:tmpl w:val="FB8AAA34"/>
    <w:lvl w:ilvl="0" w:tplc="410A7800">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13" w15:restartNumberingAfterBreak="0">
    <w:nsid w:val="6D1A4260"/>
    <w:multiLevelType w:val="hybridMultilevel"/>
    <w:tmpl w:val="70E6CB5A"/>
    <w:lvl w:ilvl="0" w:tplc="5FD8528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753F3398"/>
    <w:multiLevelType w:val="hybridMultilevel"/>
    <w:tmpl w:val="53544384"/>
    <w:lvl w:ilvl="0" w:tplc="50565C5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6B3126E"/>
    <w:multiLevelType w:val="hybridMultilevel"/>
    <w:tmpl w:val="EF845F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FED0CBA"/>
    <w:multiLevelType w:val="hybridMultilevel"/>
    <w:tmpl w:val="D8A0F328"/>
    <w:lvl w:ilvl="0" w:tplc="460830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6"/>
  </w:num>
  <w:num w:numId="7">
    <w:abstractNumId w:val="11"/>
  </w:num>
  <w:num w:numId="8">
    <w:abstractNumId w:val="5"/>
  </w:num>
  <w:num w:numId="9">
    <w:abstractNumId w:val="9"/>
  </w:num>
  <w:num w:numId="10">
    <w:abstractNumId w:val="3"/>
  </w:num>
  <w:num w:numId="11">
    <w:abstractNumId w:val="14"/>
  </w:num>
  <w:num w:numId="12">
    <w:abstractNumId w:val="4"/>
  </w:num>
  <w:num w:numId="13">
    <w:abstractNumId w:val="7"/>
  </w:num>
  <w:num w:numId="14">
    <w:abstractNumId w:val="15"/>
  </w:num>
  <w:num w:numId="15">
    <w:abstractNumId w:val="0"/>
  </w:num>
  <w:num w:numId="16">
    <w:abstractNumId w:val="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70"/>
    <w:rsid w:val="00000C70"/>
    <w:rsid w:val="00003134"/>
    <w:rsid w:val="00011438"/>
    <w:rsid w:val="00015AF0"/>
    <w:rsid w:val="0001666D"/>
    <w:rsid w:val="0005765D"/>
    <w:rsid w:val="00074D76"/>
    <w:rsid w:val="000760E6"/>
    <w:rsid w:val="00076C3D"/>
    <w:rsid w:val="00094757"/>
    <w:rsid w:val="000A68D2"/>
    <w:rsid w:val="000B6DDD"/>
    <w:rsid w:val="000E14B6"/>
    <w:rsid w:val="000F4711"/>
    <w:rsid w:val="001020DE"/>
    <w:rsid w:val="00102E4A"/>
    <w:rsid w:val="00126F96"/>
    <w:rsid w:val="001343ED"/>
    <w:rsid w:val="00155E00"/>
    <w:rsid w:val="00167F01"/>
    <w:rsid w:val="00185D90"/>
    <w:rsid w:val="00187C08"/>
    <w:rsid w:val="00192762"/>
    <w:rsid w:val="001A22E9"/>
    <w:rsid w:val="001B5E0D"/>
    <w:rsid w:val="001D3187"/>
    <w:rsid w:val="001D3B25"/>
    <w:rsid w:val="0020296B"/>
    <w:rsid w:val="0020645C"/>
    <w:rsid w:val="0021739E"/>
    <w:rsid w:val="00226008"/>
    <w:rsid w:val="002262DC"/>
    <w:rsid w:val="002442F1"/>
    <w:rsid w:val="00255C63"/>
    <w:rsid w:val="002831D3"/>
    <w:rsid w:val="002C5257"/>
    <w:rsid w:val="002E21C8"/>
    <w:rsid w:val="002E471D"/>
    <w:rsid w:val="002F3AA4"/>
    <w:rsid w:val="0031177A"/>
    <w:rsid w:val="003178F9"/>
    <w:rsid w:val="00327BE6"/>
    <w:rsid w:val="00332D59"/>
    <w:rsid w:val="003508B1"/>
    <w:rsid w:val="003542E3"/>
    <w:rsid w:val="003572C4"/>
    <w:rsid w:val="0036032C"/>
    <w:rsid w:val="003736FC"/>
    <w:rsid w:val="00376741"/>
    <w:rsid w:val="003B1AC9"/>
    <w:rsid w:val="004117C6"/>
    <w:rsid w:val="004227E6"/>
    <w:rsid w:val="00453004"/>
    <w:rsid w:val="00456E45"/>
    <w:rsid w:val="00494DC8"/>
    <w:rsid w:val="004A1B43"/>
    <w:rsid w:val="004B2565"/>
    <w:rsid w:val="004B2F94"/>
    <w:rsid w:val="004B32B6"/>
    <w:rsid w:val="004B3B35"/>
    <w:rsid w:val="004C3F24"/>
    <w:rsid w:val="004D5FF4"/>
    <w:rsid w:val="005108B9"/>
    <w:rsid w:val="00513B2A"/>
    <w:rsid w:val="00561732"/>
    <w:rsid w:val="0056705E"/>
    <w:rsid w:val="005958BF"/>
    <w:rsid w:val="005B38D3"/>
    <w:rsid w:val="005D6968"/>
    <w:rsid w:val="0060410C"/>
    <w:rsid w:val="0061004F"/>
    <w:rsid w:val="0062548F"/>
    <w:rsid w:val="00654601"/>
    <w:rsid w:val="006766E2"/>
    <w:rsid w:val="00683C73"/>
    <w:rsid w:val="00693671"/>
    <w:rsid w:val="006B034A"/>
    <w:rsid w:val="006C5D15"/>
    <w:rsid w:val="006D31E9"/>
    <w:rsid w:val="00700C85"/>
    <w:rsid w:val="00733C60"/>
    <w:rsid w:val="00753635"/>
    <w:rsid w:val="00763F8F"/>
    <w:rsid w:val="00770E23"/>
    <w:rsid w:val="00773201"/>
    <w:rsid w:val="007762DE"/>
    <w:rsid w:val="00776AB8"/>
    <w:rsid w:val="00793E10"/>
    <w:rsid w:val="00796569"/>
    <w:rsid w:val="007B43F8"/>
    <w:rsid w:val="007C13B8"/>
    <w:rsid w:val="007C2F6A"/>
    <w:rsid w:val="007F066A"/>
    <w:rsid w:val="00800467"/>
    <w:rsid w:val="008038C7"/>
    <w:rsid w:val="00820739"/>
    <w:rsid w:val="00845651"/>
    <w:rsid w:val="00875C2B"/>
    <w:rsid w:val="00883797"/>
    <w:rsid w:val="00885C6A"/>
    <w:rsid w:val="008A0F9A"/>
    <w:rsid w:val="008A317D"/>
    <w:rsid w:val="008A6F4E"/>
    <w:rsid w:val="008B0C6C"/>
    <w:rsid w:val="008E073B"/>
    <w:rsid w:val="0093356F"/>
    <w:rsid w:val="00942069"/>
    <w:rsid w:val="009614E2"/>
    <w:rsid w:val="009705E1"/>
    <w:rsid w:val="0097579B"/>
    <w:rsid w:val="00976153"/>
    <w:rsid w:val="00981042"/>
    <w:rsid w:val="00983EA0"/>
    <w:rsid w:val="00986105"/>
    <w:rsid w:val="00997440"/>
    <w:rsid w:val="009B2228"/>
    <w:rsid w:val="009B3DFE"/>
    <w:rsid w:val="009D26CC"/>
    <w:rsid w:val="009D64CB"/>
    <w:rsid w:val="009E046D"/>
    <w:rsid w:val="009E30CC"/>
    <w:rsid w:val="009E4106"/>
    <w:rsid w:val="00A202CE"/>
    <w:rsid w:val="00A21E98"/>
    <w:rsid w:val="00A249DD"/>
    <w:rsid w:val="00A2704A"/>
    <w:rsid w:val="00A55160"/>
    <w:rsid w:val="00A81141"/>
    <w:rsid w:val="00A96A52"/>
    <w:rsid w:val="00AC489E"/>
    <w:rsid w:val="00AD453A"/>
    <w:rsid w:val="00AD7804"/>
    <w:rsid w:val="00AF6F99"/>
    <w:rsid w:val="00B12095"/>
    <w:rsid w:val="00B14015"/>
    <w:rsid w:val="00B175B4"/>
    <w:rsid w:val="00B50BD9"/>
    <w:rsid w:val="00B814F7"/>
    <w:rsid w:val="00B8197E"/>
    <w:rsid w:val="00B93AD6"/>
    <w:rsid w:val="00BB7FE9"/>
    <w:rsid w:val="00BC1374"/>
    <w:rsid w:val="00BD65BA"/>
    <w:rsid w:val="00BE0F60"/>
    <w:rsid w:val="00C00E24"/>
    <w:rsid w:val="00C05D01"/>
    <w:rsid w:val="00C565DB"/>
    <w:rsid w:val="00C70054"/>
    <w:rsid w:val="00C931DC"/>
    <w:rsid w:val="00CA7A43"/>
    <w:rsid w:val="00D066E9"/>
    <w:rsid w:val="00D24CBF"/>
    <w:rsid w:val="00D3349D"/>
    <w:rsid w:val="00D367A5"/>
    <w:rsid w:val="00D5330C"/>
    <w:rsid w:val="00DA197D"/>
    <w:rsid w:val="00DB403F"/>
    <w:rsid w:val="00DE53CB"/>
    <w:rsid w:val="00DF14A9"/>
    <w:rsid w:val="00DF2F83"/>
    <w:rsid w:val="00E02EB3"/>
    <w:rsid w:val="00E0756D"/>
    <w:rsid w:val="00E33A62"/>
    <w:rsid w:val="00E47803"/>
    <w:rsid w:val="00E53D34"/>
    <w:rsid w:val="00E65AD6"/>
    <w:rsid w:val="00E726D8"/>
    <w:rsid w:val="00E76CDD"/>
    <w:rsid w:val="00E80181"/>
    <w:rsid w:val="00E87A13"/>
    <w:rsid w:val="00EA2D83"/>
    <w:rsid w:val="00EE0A07"/>
    <w:rsid w:val="00EE581D"/>
    <w:rsid w:val="00EE6365"/>
    <w:rsid w:val="00EF6C3F"/>
    <w:rsid w:val="00EF7C7A"/>
    <w:rsid w:val="00F1402E"/>
    <w:rsid w:val="00F3391C"/>
    <w:rsid w:val="00F358F4"/>
    <w:rsid w:val="00F4287F"/>
    <w:rsid w:val="00F46624"/>
    <w:rsid w:val="00F54B17"/>
    <w:rsid w:val="00F562B5"/>
    <w:rsid w:val="00F77A7E"/>
    <w:rsid w:val="00F80E38"/>
    <w:rsid w:val="00F93CD9"/>
    <w:rsid w:val="00FA0DA4"/>
    <w:rsid w:val="00FA49A9"/>
    <w:rsid w:val="00FA5744"/>
    <w:rsid w:val="00FB5D19"/>
    <w:rsid w:val="00FD723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9251"/>
  <w15:chartTrackingRefBased/>
  <w15:docId w15:val="{796B5452-B630-49FF-92F5-AA1A2F0F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0C70"/>
    <w:pPr>
      <w:spacing w:after="110" w:line="256" w:lineRule="auto"/>
      <w:ind w:right="5"/>
      <w:jc w:val="both"/>
    </w:pPr>
    <w:rPr>
      <w:rFonts w:ascii="Times New Roman" w:eastAsia="Times New Roman" w:hAnsi="Times New Roman" w:cs="Times New Roman"/>
      <w:color w:val="000000"/>
      <w:sz w:val="24"/>
      <w:lang w:eastAsia="lt-LT"/>
    </w:rPr>
  </w:style>
  <w:style w:type="paragraph" w:styleId="Antrat1">
    <w:name w:val="heading 1"/>
    <w:basedOn w:val="prastasis"/>
    <w:next w:val="prastasis"/>
    <w:link w:val="Antrat1Diagrama"/>
    <w:qFormat/>
    <w:rsid w:val="00187C08"/>
    <w:pPr>
      <w:keepNext/>
      <w:spacing w:after="0" w:line="240" w:lineRule="auto"/>
      <w:ind w:right="0" w:firstLine="720"/>
      <w:jc w:val="left"/>
      <w:outlineLvl w:val="0"/>
    </w:pPr>
    <w:rPr>
      <w:rFonts w:ascii="HelveticaLT" w:hAnsi="HelveticaLT"/>
      <w:color w:val="auto"/>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00C70"/>
    <w:pPr>
      <w:spacing w:after="0" w:line="240" w:lineRule="auto"/>
      <w:ind w:right="5"/>
      <w:jc w:val="both"/>
    </w:pPr>
    <w:rPr>
      <w:rFonts w:ascii="Times New Roman" w:eastAsia="Times New Roman" w:hAnsi="Times New Roman" w:cs="Times New Roman"/>
      <w:color w:val="000000"/>
      <w:sz w:val="24"/>
      <w:lang w:eastAsia="lt-LT"/>
    </w:rPr>
  </w:style>
  <w:style w:type="table" w:customStyle="1" w:styleId="TableGrid">
    <w:name w:val="TableGrid"/>
    <w:rsid w:val="00000C70"/>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56705E"/>
    <w:pPr>
      <w:ind w:left="720"/>
      <w:contextualSpacing/>
    </w:pPr>
  </w:style>
  <w:style w:type="character" w:customStyle="1" w:styleId="Antrat1Diagrama">
    <w:name w:val="Antraštė 1 Diagrama"/>
    <w:basedOn w:val="Numatytasispastraiposriftas"/>
    <w:link w:val="Antrat1"/>
    <w:rsid w:val="00187C08"/>
    <w:rPr>
      <w:rFonts w:ascii="HelveticaLT" w:eastAsia="Times New Roman" w:hAnsi="HelveticaLT"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6329">
      <w:bodyDiv w:val="1"/>
      <w:marLeft w:val="0"/>
      <w:marRight w:val="0"/>
      <w:marTop w:val="0"/>
      <w:marBottom w:val="0"/>
      <w:divBdr>
        <w:top w:val="none" w:sz="0" w:space="0" w:color="auto"/>
        <w:left w:val="none" w:sz="0" w:space="0" w:color="auto"/>
        <w:bottom w:val="none" w:sz="0" w:space="0" w:color="auto"/>
        <w:right w:val="none" w:sz="0" w:space="0" w:color="auto"/>
      </w:divBdr>
    </w:div>
    <w:div w:id="146670907">
      <w:bodyDiv w:val="1"/>
      <w:marLeft w:val="0"/>
      <w:marRight w:val="0"/>
      <w:marTop w:val="0"/>
      <w:marBottom w:val="0"/>
      <w:divBdr>
        <w:top w:val="none" w:sz="0" w:space="0" w:color="auto"/>
        <w:left w:val="none" w:sz="0" w:space="0" w:color="auto"/>
        <w:bottom w:val="none" w:sz="0" w:space="0" w:color="auto"/>
        <w:right w:val="none" w:sz="0" w:space="0" w:color="auto"/>
      </w:divBdr>
    </w:div>
    <w:div w:id="619918979">
      <w:bodyDiv w:val="1"/>
      <w:marLeft w:val="0"/>
      <w:marRight w:val="0"/>
      <w:marTop w:val="0"/>
      <w:marBottom w:val="0"/>
      <w:divBdr>
        <w:top w:val="none" w:sz="0" w:space="0" w:color="auto"/>
        <w:left w:val="none" w:sz="0" w:space="0" w:color="auto"/>
        <w:bottom w:val="none" w:sz="0" w:space="0" w:color="auto"/>
        <w:right w:val="none" w:sz="0" w:space="0" w:color="auto"/>
      </w:divBdr>
    </w:div>
    <w:div w:id="1347555473">
      <w:bodyDiv w:val="1"/>
      <w:marLeft w:val="0"/>
      <w:marRight w:val="0"/>
      <w:marTop w:val="0"/>
      <w:marBottom w:val="0"/>
      <w:divBdr>
        <w:top w:val="none" w:sz="0" w:space="0" w:color="auto"/>
        <w:left w:val="none" w:sz="0" w:space="0" w:color="auto"/>
        <w:bottom w:val="none" w:sz="0" w:space="0" w:color="auto"/>
        <w:right w:val="none" w:sz="0" w:space="0" w:color="auto"/>
      </w:divBdr>
    </w:div>
    <w:div w:id="18474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vs.lazdijai.lt:8008/document/518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12931</Words>
  <Characters>7371</Characters>
  <Application>Microsoft Office Word</Application>
  <DocSecurity>4</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2021-04-19T06:38:00Z</dcterms:created>
  <dcterms:modified xsi:type="dcterms:W3CDTF">2021-04-19T06:38:00Z</dcterms:modified>
</cp:coreProperties>
</file>