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68E1" w14:textId="77777777" w:rsidR="005E5825" w:rsidRPr="00F63F7D" w:rsidRDefault="005E5825" w:rsidP="006A5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8856BDD" w14:textId="77777777" w:rsidR="005E5825" w:rsidRPr="00F63F7D" w:rsidRDefault="005E5825" w:rsidP="006A5A4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4FF49792" w14:textId="77777777" w:rsidR="00BD5F36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PRITARIMO </w:t>
      </w:r>
      <w:r w:rsidR="00BD5F36">
        <w:rPr>
          <w:rFonts w:ascii="Times New Roman" w:hAnsi="Times New Roman"/>
          <w:b/>
          <w:sz w:val="24"/>
          <w:szCs w:val="24"/>
        </w:rPr>
        <w:t xml:space="preserve">LAZDIJŲ KRAŠTO MUZIEJAUS </w:t>
      </w:r>
    </w:p>
    <w:p w14:paraId="0187B4E3" w14:textId="331BE388" w:rsidR="005E5825" w:rsidRPr="00F63F7D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PROJEKTAMS IR JŲ</w:t>
      </w:r>
      <w:r w:rsidR="005E5825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4E331366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C0CF8" w14:textId="2F2BE246" w:rsidR="005E5825" w:rsidRDefault="005E5825" w:rsidP="00D01660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 w:rsidR="00D6038B">
        <w:rPr>
          <w:rFonts w:ascii="Times New Roman" w:hAnsi="Times New Roman"/>
          <w:sz w:val="24"/>
          <w:szCs w:val="24"/>
        </w:rPr>
        <w:t>21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 w:rsidR="0045179C">
        <w:rPr>
          <w:rFonts w:ascii="Times New Roman" w:hAnsi="Times New Roman"/>
          <w:sz w:val="24"/>
          <w:szCs w:val="24"/>
        </w:rPr>
        <w:t xml:space="preserve"> </w:t>
      </w:r>
      <w:r w:rsidR="00D6038B">
        <w:rPr>
          <w:rFonts w:ascii="Times New Roman" w:hAnsi="Times New Roman"/>
          <w:sz w:val="24"/>
          <w:szCs w:val="24"/>
        </w:rPr>
        <w:t>sausio</w:t>
      </w:r>
      <w:r w:rsidR="00741677">
        <w:rPr>
          <w:rFonts w:ascii="Times New Roman" w:hAnsi="Times New Roman"/>
          <w:sz w:val="24"/>
          <w:szCs w:val="24"/>
        </w:rPr>
        <w:t xml:space="preserve"> 8 </w:t>
      </w:r>
      <w:r w:rsidRPr="00F63F7D">
        <w:rPr>
          <w:rFonts w:ascii="Times New Roman" w:hAnsi="Times New Roman"/>
          <w:sz w:val="24"/>
          <w:szCs w:val="24"/>
        </w:rPr>
        <w:t>d. Nr.</w:t>
      </w:r>
      <w:r w:rsidR="0045179C">
        <w:rPr>
          <w:rFonts w:ascii="Times New Roman" w:hAnsi="Times New Roman"/>
          <w:sz w:val="24"/>
          <w:szCs w:val="24"/>
        </w:rPr>
        <w:t xml:space="preserve"> 34-</w:t>
      </w:r>
      <w:r w:rsidR="00741677">
        <w:rPr>
          <w:rFonts w:ascii="Times New Roman" w:hAnsi="Times New Roman"/>
          <w:sz w:val="24"/>
          <w:szCs w:val="24"/>
        </w:rPr>
        <w:t>642</w:t>
      </w:r>
    </w:p>
    <w:p w14:paraId="6A0A4E06" w14:textId="7E216BDE" w:rsidR="006A5A46" w:rsidRDefault="006A5A46" w:rsidP="00D01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63341696" w14:textId="77777777" w:rsidR="00D01660" w:rsidRDefault="00D01660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602468" w14:textId="40CE2E81" w:rsidR="00FA1117" w:rsidRPr="00F63F7D" w:rsidRDefault="00E4105E" w:rsidP="00FF5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5825" w:rsidRPr="00E4105E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B37568">
        <w:rPr>
          <w:rFonts w:ascii="Times New Roman" w:hAnsi="Times New Roman"/>
          <w:sz w:val="24"/>
          <w:szCs w:val="24"/>
        </w:rPr>
        <w:t xml:space="preserve"> 6 straipsnio</w:t>
      </w:r>
      <w:r w:rsidR="005A3B7B">
        <w:rPr>
          <w:rFonts w:ascii="Times New Roman" w:hAnsi="Times New Roman"/>
          <w:sz w:val="24"/>
          <w:szCs w:val="24"/>
        </w:rPr>
        <w:t xml:space="preserve"> 13 </w:t>
      </w:r>
      <w:r w:rsidR="00F066F4">
        <w:rPr>
          <w:rFonts w:ascii="Times New Roman" w:hAnsi="Times New Roman"/>
          <w:sz w:val="24"/>
          <w:szCs w:val="24"/>
        </w:rPr>
        <w:t>punktu</w:t>
      </w:r>
      <w:r w:rsidR="005A3B7B">
        <w:rPr>
          <w:rFonts w:ascii="Times New Roman" w:hAnsi="Times New Roman"/>
          <w:sz w:val="24"/>
          <w:szCs w:val="24"/>
        </w:rPr>
        <w:t>,</w:t>
      </w:r>
      <w:r w:rsidR="005E5825" w:rsidRPr="00E4105E">
        <w:rPr>
          <w:rFonts w:ascii="Times New Roman" w:hAnsi="Times New Roman"/>
          <w:sz w:val="24"/>
          <w:szCs w:val="24"/>
        </w:rPr>
        <w:t xml:space="preserve"> 16 straipsnio 4 dalimi, </w:t>
      </w:r>
      <w:r w:rsidR="00F066F4">
        <w:rPr>
          <w:rFonts w:ascii="Times New Roman" w:hAnsi="Times New Roman"/>
          <w:sz w:val="24"/>
          <w:szCs w:val="24"/>
        </w:rPr>
        <w:t xml:space="preserve">50 straipsnio 3 dalimi, </w:t>
      </w:r>
      <w:r w:rsidR="005E5825" w:rsidRPr="00E4105E">
        <w:rPr>
          <w:rFonts w:ascii="Times New Roman" w:hAnsi="Times New Roman"/>
          <w:sz w:val="24"/>
          <w:szCs w:val="24"/>
        </w:rPr>
        <w:t xml:space="preserve">Lazdijų rajono savivaldybės </w:t>
      </w:r>
      <w:r w:rsidR="009721C8" w:rsidRPr="009721C8">
        <w:rPr>
          <w:rFonts w:ascii="Times New Roman" w:hAnsi="Times New Roman"/>
          <w:color w:val="333333"/>
          <w:sz w:val="24"/>
          <w:szCs w:val="24"/>
        </w:rPr>
        <w:t>2021–2027 metų</w:t>
      </w:r>
      <w:r w:rsidR="009721C8">
        <w:rPr>
          <w:rFonts w:ascii="Verdana" w:hAnsi="Verdana"/>
          <w:color w:val="333333"/>
          <w:sz w:val="18"/>
          <w:szCs w:val="18"/>
        </w:rPr>
        <w:t xml:space="preserve"> </w:t>
      </w:r>
      <w:r w:rsidR="005E5825" w:rsidRPr="00E4105E">
        <w:rPr>
          <w:rFonts w:ascii="Times New Roman" w:hAnsi="Times New Roman"/>
          <w:sz w:val="24"/>
          <w:szCs w:val="24"/>
        </w:rPr>
        <w:t>strateginio plėtros plano, patvirtinto Lazdijų rajono savivaldybės tarybos 20</w:t>
      </w:r>
      <w:r w:rsidR="005C4390">
        <w:rPr>
          <w:rFonts w:ascii="Times New Roman" w:hAnsi="Times New Roman"/>
          <w:sz w:val="24"/>
          <w:szCs w:val="24"/>
        </w:rPr>
        <w:t>20</w:t>
      </w:r>
      <w:r w:rsidR="005E5825" w:rsidRPr="00E4105E">
        <w:rPr>
          <w:rFonts w:ascii="Times New Roman" w:hAnsi="Times New Roman"/>
          <w:sz w:val="24"/>
          <w:szCs w:val="24"/>
        </w:rPr>
        <w:t xml:space="preserve"> m. </w:t>
      </w:r>
      <w:r w:rsidR="005C4390">
        <w:rPr>
          <w:rFonts w:ascii="Times New Roman" w:hAnsi="Times New Roman"/>
          <w:sz w:val="24"/>
          <w:szCs w:val="24"/>
        </w:rPr>
        <w:t>gruodžio 18</w:t>
      </w:r>
      <w:r w:rsidR="005E5825" w:rsidRPr="00E4105E">
        <w:rPr>
          <w:rFonts w:ascii="Times New Roman" w:hAnsi="Times New Roman"/>
          <w:sz w:val="24"/>
          <w:szCs w:val="24"/>
        </w:rPr>
        <w:t xml:space="preserve"> d. sprendimu </w:t>
      </w:r>
      <w:bookmarkStart w:id="0" w:name="n_0"/>
      <w:r w:rsidR="005E5825" w:rsidRPr="00F17A94">
        <w:rPr>
          <w:rFonts w:ascii="Times New Roman" w:hAnsi="Times New Roman"/>
          <w:sz w:val="24"/>
          <w:szCs w:val="24"/>
        </w:rPr>
        <w:t>Nr. 5TS-</w:t>
      </w:r>
      <w:bookmarkEnd w:id="0"/>
      <w:r w:rsidR="00F17A94" w:rsidRPr="00F17A94">
        <w:rPr>
          <w:rFonts w:ascii="Times New Roman" w:hAnsi="Times New Roman"/>
          <w:sz w:val="24"/>
          <w:szCs w:val="24"/>
        </w:rPr>
        <w:t>581</w:t>
      </w:r>
      <w:r w:rsidR="005E5825" w:rsidRPr="00F17A94">
        <w:rPr>
          <w:rFonts w:ascii="Times New Roman" w:hAnsi="Times New Roman"/>
          <w:sz w:val="24"/>
          <w:szCs w:val="24"/>
        </w:rPr>
        <w:t xml:space="preserve"> „</w:t>
      </w:r>
      <w:r w:rsidR="005E5825" w:rsidRPr="00E4105E">
        <w:rPr>
          <w:rFonts w:ascii="Times New Roman" w:hAnsi="Times New Roman"/>
          <w:sz w:val="24"/>
          <w:szCs w:val="24"/>
        </w:rPr>
        <w:t>Dėl Lazdijų rajono savivaldybės</w:t>
      </w:r>
      <w:r w:rsidR="00B53EB5">
        <w:rPr>
          <w:rFonts w:ascii="Times New Roman" w:hAnsi="Times New Roman"/>
          <w:sz w:val="24"/>
          <w:szCs w:val="24"/>
        </w:rPr>
        <w:t xml:space="preserve"> </w:t>
      </w:r>
      <w:r w:rsidR="00B53EB5" w:rsidRPr="009721C8">
        <w:rPr>
          <w:rFonts w:ascii="Times New Roman" w:hAnsi="Times New Roman"/>
          <w:color w:val="333333"/>
          <w:sz w:val="24"/>
          <w:szCs w:val="24"/>
        </w:rPr>
        <w:t>2021–2027 metų</w:t>
      </w:r>
      <w:r w:rsidR="005E5825" w:rsidRPr="00E4105E">
        <w:rPr>
          <w:rFonts w:ascii="Times New Roman" w:hAnsi="Times New Roman"/>
          <w:sz w:val="24"/>
          <w:szCs w:val="24"/>
        </w:rPr>
        <w:t xml:space="preserve"> strateginio plėtros plano patvirtinimo“, III prioriteto „</w:t>
      </w:r>
      <w:r w:rsidR="000C41FA">
        <w:rPr>
          <w:rFonts w:ascii="Times New Roman" w:hAnsi="Times New Roman"/>
          <w:sz w:val="24"/>
          <w:szCs w:val="24"/>
        </w:rPr>
        <w:t>Išvystytas ir pažintinis turizmas</w:t>
      </w:r>
      <w:r w:rsidR="005E5825" w:rsidRPr="00E4105E">
        <w:rPr>
          <w:rFonts w:ascii="Times New Roman" w:hAnsi="Times New Roman"/>
          <w:sz w:val="24"/>
          <w:szCs w:val="24"/>
        </w:rPr>
        <w:t>“</w:t>
      </w:r>
      <w:r w:rsidR="00D71B39" w:rsidRPr="00E4105E">
        <w:rPr>
          <w:rFonts w:ascii="Times New Roman" w:hAnsi="Times New Roman"/>
          <w:sz w:val="24"/>
          <w:szCs w:val="24"/>
        </w:rPr>
        <w:t xml:space="preserve"> 3.</w:t>
      </w:r>
      <w:r w:rsidR="008C0CFA">
        <w:rPr>
          <w:rFonts w:ascii="Times New Roman" w:hAnsi="Times New Roman"/>
          <w:sz w:val="24"/>
          <w:szCs w:val="24"/>
        </w:rPr>
        <w:t>1</w:t>
      </w:r>
      <w:r w:rsidR="005E5825" w:rsidRPr="00E4105E">
        <w:rPr>
          <w:rFonts w:ascii="Times New Roman" w:hAnsi="Times New Roman"/>
          <w:sz w:val="24"/>
          <w:szCs w:val="24"/>
        </w:rPr>
        <w:t xml:space="preserve"> tikslo „</w:t>
      </w:r>
      <w:r w:rsidR="008C0CFA" w:rsidRPr="008C0CFA">
        <w:rPr>
          <w:rFonts w:ascii="Times New Roman" w:hAnsi="Times New Roman"/>
          <w:bCs/>
          <w:sz w:val="24"/>
          <w:szCs w:val="24"/>
        </w:rPr>
        <w:t>Gerinti ir pl</w:t>
      </w:r>
      <w:r w:rsidR="008C0CFA" w:rsidRPr="008C0CFA">
        <w:rPr>
          <w:rFonts w:ascii="Times New Roman" w:hAnsi="Times New Roman" w:hint="eastAsia"/>
          <w:bCs/>
          <w:sz w:val="24"/>
          <w:szCs w:val="24"/>
        </w:rPr>
        <w:t>ė</w:t>
      </w:r>
      <w:r w:rsidR="008C0CFA" w:rsidRPr="008C0CFA">
        <w:rPr>
          <w:rFonts w:ascii="Times New Roman" w:hAnsi="Times New Roman"/>
          <w:bCs/>
          <w:sz w:val="24"/>
          <w:szCs w:val="24"/>
        </w:rPr>
        <w:t>sti turizmo paslaug</w:t>
      </w:r>
      <w:r w:rsidR="008C0CFA" w:rsidRPr="008C0CFA">
        <w:rPr>
          <w:rFonts w:ascii="Times New Roman" w:hAnsi="Times New Roman" w:hint="eastAsia"/>
          <w:bCs/>
          <w:sz w:val="24"/>
          <w:szCs w:val="24"/>
        </w:rPr>
        <w:t>ų</w:t>
      </w:r>
      <w:r w:rsidR="008C0CFA" w:rsidRPr="008C0CFA">
        <w:rPr>
          <w:rFonts w:ascii="Times New Roman" w:hAnsi="Times New Roman"/>
          <w:bCs/>
          <w:sz w:val="24"/>
          <w:szCs w:val="24"/>
        </w:rPr>
        <w:t xml:space="preserve"> kokyb</w:t>
      </w:r>
      <w:r w:rsidR="008C0CFA" w:rsidRPr="008C0CFA">
        <w:rPr>
          <w:rFonts w:ascii="Times New Roman" w:hAnsi="Times New Roman" w:hint="eastAsia"/>
          <w:bCs/>
          <w:sz w:val="24"/>
          <w:szCs w:val="24"/>
        </w:rPr>
        <w:t>ę</w:t>
      </w:r>
      <w:r w:rsidR="008C0CFA" w:rsidRPr="008C0CFA">
        <w:rPr>
          <w:rFonts w:ascii="Times New Roman" w:hAnsi="Times New Roman"/>
          <w:bCs/>
          <w:sz w:val="24"/>
          <w:szCs w:val="24"/>
        </w:rPr>
        <w:t xml:space="preserve"> ir infrastrukt</w:t>
      </w:r>
      <w:r w:rsidR="008C0CFA" w:rsidRPr="008C0CFA">
        <w:rPr>
          <w:rFonts w:ascii="Times New Roman" w:hAnsi="Times New Roman" w:hint="eastAsia"/>
          <w:bCs/>
          <w:sz w:val="24"/>
          <w:szCs w:val="24"/>
        </w:rPr>
        <w:t>ū</w:t>
      </w:r>
      <w:r w:rsidR="008C0CFA" w:rsidRPr="008C0CFA">
        <w:rPr>
          <w:rFonts w:ascii="Times New Roman" w:hAnsi="Times New Roman"/>
          <w:bCs/>
          <w:sz w:val="24"/>
          <w:szCs w:val="24"/>
        </w:rPr>
        <w:t>r</w:t>
      </w:r>
      <w:r w:rsidR="008C0CFA" w:rsidRPr="008C0CFA">
        <w:rPr>
          <w:rFonts w:ascii="Times New Roman" w:hAnsi="Times New Roman" w:hint="eastAsia"/>
          <w:bCs/>
          <w:sz w:val="24"/>
          <w:szCs w:val="24"/>
        </w:rPr>
        <w:t>ą</w:t>
      </w:r>
      <w:r w:rsidR="00D71B39" w:rsidRPr="00E4105E">
        <w:rPr>
          <w:rFonts w:ascii="Times New Roman" w:hAnsi="Times New Roman"/>
          <w:sz w:val="24"/>
          <w:szCs w:val="24"/>
        </w:rPr>
        <w:t>“ 3.</w:t>
      </w:r>
      <w:r w:rsidR="008C0CFA">
        <w:rPr>
          <w:rFonts w:ascii="Times New Roman" w:hAnsi="Times New Roman"/>
          <w:sz w:val="24"/>
          <w:szCs w:val="24"/>
        </w:rPr>
        <w:t>1</w:t>
      </w:r>
      <w:r w:rsidR="00D71B39" w:rsidRPr="00E4105E">
        <w:rPr>
          <w:rFonts w:ascii="Times New Roman" w:hAnsi="Times New Roman"/>
          <w:sz w:val="24"/>
          <w:szCs w:val="24"/>
        </w:rPr>
        <w:t>.</w:t>
      </w:r>
      <w:r w:rsidR="008C0CFA">
        <w:rPr>
          <w:rFonts w:ascii="Times New Roman" w:hAnsi="Times New Roman"/>
          <w:sz w:val="24"/>
          <w:szCs w:val="24"/>
        </w:rPr>
        <w:t>2</w:t>
      </w:r>
      <w:r w:rsidR="00D71B39" w:rsidRPr="00E4105E">
        <w:rPr>
          <w:rFonts w:ascii="Times New Roman" w:hAnsi="Times New Roman"/>
          <w:sz w:val="24"/>
          <w:szCs w:val="24"/>
        </w:rPr>
        <w:t>.</w:t>
      </w:r>
      <w:r w:rsidR="00FA1117" w:rsidRPr="00E4105E">
        <w:rPr>
          <w:rFonts w:ascii="Times New Roman" w:hAnsi="Times New Roman"/>
          <w:sz w:val="24"/>
          <w:szCs w:val="24"/>
        </w:rPr>
        <w:t xml:space="preserve"> </w:t>
      </w:r>
      <w:r w:rsidR="00FA1117" w:rsidRPr="00E4105E">
        <w:rPr>
          <w:rFonts w:ascii="Times New Roman" w:hAnsi="Times New Roman"/>
          <w:sz w:val="24"/>
          <w:szCs w:val="24"/>
          <w:lang w:eastAsia="lt-LT"/>
        </w:rPr>
        <w:t>uždaviniu „</w:t>
      </w:r>
      <w:r w:rsidR="008C0CFA" w:rsidRPr="008C0CFA">
        <w:rPr>
          <w:rFonts w:ascii="Times New Roman" w:hAnsi="Times New Roman"/>
          <w:sz w:val="24"/>
          <w:szCs w:val="24"/>
          <w:lang w:eastAsia="lt-LT"/>
        </w:rPr>
        <w:t xml:space="preserve">Atnaujinti ir </w:t>
      </w:r>
      <w:r w:rsidR="008C0CFA" w:rsidRPr="008C0CFA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8C0CFA" w:rsidRPr="008C0CFA">
        <w:rPr>
          <w:rFonts w:ascii="Times New Roman" w:hAnsi="Times New Roman"/>
          <w:sz w:val="24"/>
          <w:szCs w:val="24"/>
          <w:lang w:eastAsia="lt-LT"/>
        </w:rPr>
        <w:t>rengti turistams skirt</w:t>
      </w:r>
      <w:r w:rsidR="008C0CFA" w:rsidRPr="008C0CFA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8C0CFA" w:rsidRPr="008C0CFA">
        <w:rPr>
          <w:rFonts w:ascii="Times New Roman" w:hAnsi="Times New Roman"/>
          <w:sz w:val="24"/>
          <w:szCs w:val="24"/>
          <w:lang w:eastAsia="lt-LT"/>
        </w:rPr>
        <w:t xml:space="preserve"> infrastrukt</w:t>
      </w:r>
      <w:r w:rsidR="008C0CFA" w:rsidRPr="008C0CFA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8C0CFA" w:rsidRPr="008C0CFA">
        <w:rPr>
          <w:rFonts w:ascii="Times New Roman" w:hAnsi="Times New Roman"/>
          <w:sz w:val="24"/>
          <w:szCs w:val="24"/>
          <w:lang w:eastAsia="lt-LT"/>
        </w:rPr>
        <w:t>r</w:t>
      </w:r>
      <w:r w:rsidR="008C0CFA" w:rsidRPr="008C0CFA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FA1117" w:rsidRPr="00E4105E">
        <w:rPr>
          <w:rFonts w:ascii="Times New Roman" w:hAnsi="Times New Roman"/>
          <w:sz w:val="24"/>
          <w:szCs w:val="24"/>
          <w:lang w:eastAsia="lt-LT"/>
        </w:rPr>
        <w:t>“</w:t>
      </w:r>
      <w:r w:rsidR="00BF22B5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210F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plano, patvirtinto </w:t>
      </w:r>
      <w:r w:rsidRPr="00E4105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savivaldybės tarybos 2019 m. vasario 21 d. sprendimu Nr. 5TS-1577 „Dėl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6A5A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 patvirtinimo“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A5A46">
        <w:rPr>
          <w:rFonts w:ascii="Times New Roman" w:eastAsia="Calibri" w:hAnsi="Times New Roman"/>
          <w:sz w:val="24"/>
          <w:szCs w:val="24"/>
          <w:lang w:eastAsia="lt-LT"/>
        </w:rPr>
        <w:t>strateginiu tikslu</w:t>
      </w:r>
      <w:r w:rsidRPr="00C9244E">
        <w:rPr>
          <w:rFonts w:ascii="Times New Roman" w:eastAsia="Calibri" w:hAnsi="Times New Roman"/>
          <w:sz w:val="24"/>
          <w:szCs w:val="24"/>
          <w:lang w:eastAsia="lt-LT"/>
        </w:rPr>
        <w:t xml:space="preserve"> „Užtikrinti švietimo, kultūros ir sporto plėtrą ir kokybę, socialin</w:t>
      </w:r>
      <w:r>
        <w:rPr>
          <w:rFonts w:ascii="Times New Roman" w:eastAsia="Calibri" w:hAnsi="Times New Roman"/>
          <w:sz w:val="24"/>
          <w:szCs w:val="24"/>
          <w:lang w:eastAsia="lt-LT"/>
        </w:rPr>
        <w:t>į saugumą, sveikatos priežiūrą“,</w:t>
      </w:r>
      <w:r w:rsidR="006A5A46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>atsižvelgdama į Lazdijų krašto muziejaus 20</w:t>
      </w:r>
      <w:r w:rsidR="003A15BC">
        <w:rPr>
          <w:rFonts w:ascii="Times New Roman" w:hAnsi="Times New Roman"/>
          <w:sz w:val="24"/>
          <w:szCs w:val="24"/>
        </w:rPr>
        <w:t>20</w:t>
      </w:r>
      <w:r w:rsidR="00967D42" w:rsidRPr="00F63F7D">
        <w:rPr>
          <w:rFonts w:ascii="Times New Roman" w:hAnsi="Times New Roman"/>
          <w:sz w:val="24"/>
          <w:szCs w:val="24"/>
        </w:rPr>
        <w:t>-1</w:t>
      </w:r>
      <w:r w:rsidR="003A15BC">
        <w:rPr>
          <w:rFonts w:ascii="Times New Roman" w:hAnsi="Times New Roman"/>
          <w:sz w:val="24"/>
          <w:szCs w:val="24"/>
        </w:rPr>
        <w:t>1</w:t>
      </w:r>
      <w:r w:rsidR="00967D42" w:rsidRPr="00F63F7D">
        <w:rPr>
          <w:rFonts w:ascii="Times New Roman" w:hAnsi="Times New Roman"/>
          <w:sz w:val="24"/>
          <w:szCs w:val="24"/>
        </w:rPr>
        <w:t>-</w:t>
      </w:r>
      <w:r w:rsidR="003A15BC">
        <w:rPr>
          <w:rFonts w:ascii="Times New Roman" w:hAnsi="Times New Roman"/>
          <w:sz w:val="24"/>
          <w:szCs w:val="24"/>
        </w:rPr>
        <w:t>2</w:t>
      </w:r>
      <w:r w:rsidR="00967D42" w:rsidRPr="00F63F7D">
        <w:rPr>
          <w:rFonts w:ascii="Times New Roman" w:hAnsi="Times New Roman"/>
          <w:sz w:val="24"/>
          <w:szCs w:val="24"/>
        </w:rPr>
        <w:t>5 raštą Nr.</w:t>
      </w:r>
      <w:r w:rsidR="004769C3" w:rsidRPr="00F63F7D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>LKMV3-</w:t>
      </w:r>
      <w:r w:rsidR="003A15BC">
        <w:rPr>
          <w:rFonts w:ascii="Times New Roman" w:hAnsi="Times New Roman"/>
          <w:sz w:val="24"/>
          <w:szCs w:val="24"/>
        </w:rPr>
        <w:t xml:space="preserve">101 </w:t>
      </w:r>
      <w:r w:rsidR="00967D42" w:rsidRPr="00F63F7D">
        <w:rPr>
          <w:rFonts w:ascii="Times New Roman" w:hAnsi="Times New Roman"/>
          <w:sz w:val="24"/>
          <w:szCs w:val="24"/>
        </w:rPr>
        <w:t>„Dėl pritarimo</w:t>
      </w:r>
      <w:r w:rsidR="003A15BC">
        <w:rPr>
          <w:rFonts w:ascii="Times New Roman" w:hAnsi="Times New Roman"/>
          <w:sz w:val="24"/>
          <w:szCs w:val="24"/>
        </w:rPr>
        <w:t xml:space="preserve"> projektams</w:t>
      </w:r>
      <w:r>
        <w:rPr>
          <w:rFonts w:ascii="Times New Roman" w:hAnsi="Times New Roman"/>
          <w:sz w:val="24"/>
          <w:szCs w:val="24"/>
        </w:rPr>
        <w:t xml:space="preserve"> ir finansinio prisidėjimo“</w:t>
      </w:r>
      <w:r w:rsidR="008C4A4A" w:rsidRPr="00D31CC6">
        <w:rPr>
          <w:rFonts w:ascii="Times New Roman" w:eastAsia="Calibri" w:hAnsi="Times New Roman"/>
          <w:sz w:val="24"/>
          <w:szCs w:val="24"/>
        </w:rPr>
        <w:t>,</w:t>
      </w:r>
      <w:r w:rsidR="00967D42" w:rsidRPr="00F63F7D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30A0DFA0" w14:textId="050A3E1E" w:rsidR="008E71EE" w:rsidRPr="008E71EE" w:rsidRDefault="005E5825" w:rsidP="00FF5F6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Pritarti</w:t>
      </w:r>
      <w:r w:rsidR="008E71EE">
        <w:rPr>
          <w:rFonts w:ascii="Times New Roman" w:hAnsi="Times New Roman"/>
          <w:sz w:val="24"/>
          <w:szCs w:val="24"/>
        </w:rPr>
        <w:t xml:space="preserve"> </w:t>
      </w:r>
      <w:r w:rsidR="00967D42" w:rsidRPr="008E71EE">
        <w:rPr>
          <w:rFonts w:ascii="Times New Roman" w:hAnsi="Times New Roman"/>
          <w:sz w:val="24"/>
          <w:szCs w:val="24"/>
        </w:rPr>
        <w:t>Lazdijų krašto muziejaus</w:t>
      </w:r>
      <w:r w:rsidRPr="008E71EE">
        <w:rPr>
          <w:rFonts w:ascii="Times New Roman" w:hAnsi="Times New Roman"/>
          <w:sz w:val="24"/>
          <w:szCs w:val="24"/>
        </w:rPr>
        <w:t xml:space="preserve"> projekt</w:t>
      </w:r>
      <w:r w:rsidR="008E71EE" w:rsidRPr="008E71EE">
        <w:rPr>
          <w:rFonts w:ascii="Times New Roman" w:hAnsi="Times New Roman"/>
          <w:sz w:val="24"/>
          <w:szCs w:val="24"/>
        </w:rPr>
        <w:t>ams:</w:t>
      </w:r>
    </w:p>
    <w:p w14:paraId="3511F2CF" w14:textId="111AA2D1" w:rsidR="009D20D3" w:rsidRDefault="005E5825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 xml:space="preserve"> „</w:t>
      </w:r>
      <w:r w:rsidR="00A13930" w:rsidRPr="00A13930">
        <w:rPr>
          <w:rFonts w:ascii="Times New Roman" w:hAnsi="Times New Roman"/>
          <w:sz w:val="24"/>
          <w:szCs w:val="24"/>
          <w:lang w:eastAsia="lt-LT"/>
        </w:rPr>
        <w:t xml:space="preserve">Antano </w:t>
      </w:r>
      <w:proofErr w:type="spellStart"/>
      <w:r w:rsidR="00A13930" w:rsidRPr="00A13930">
        <w:rPr>
          <w:rFonts w:ascii="Times New Roman" w:hAnsi="Times New Roman"/>
          <w:sz w:val="24"/>
          <w:szCs w:val="24"/>
          <w:lang w:eastAsia="lt-LT"/>
        </w:rPr>
        <w:t>Sorokos</w:t>
      </w:r>
      <w:proofErr w:type="spellEnd"/>
      <w:r w:rsidR="00A13930" w:rsidRPr="00A1393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A13930" w:rsidRPr="00A13930">
        <w:rPr>
          <w:rFonts w:ascii="Times New Roman" w:hAnsi="Times New Roman"/>
          <w:sz w:val="24"/>
          <w:szCs w:val="24"/>
          <w:lang w:eastAsia="lt-LT"/>
        </w:rPr>
        <w:t>Kučiūnų</w:t>
      </w:r>
      <w:proofErr w:type="spellEnd"/>
      <w:r w:rsidR="00A13930" w:rsidRPr="00A13930">
        <w:rPr>
          <w:rFonts w:ascii="Times New Roman" w:hAnsi="Times New Roman"/>
          <w:sz w:val="24"/>
          <w:szCs w:val="24"/>
          <w:lang w:eastAsia="lt-LT"/>
        </w:rPr>
        <w:t xml:space="preserve"> kryžiaus konservavimas“</w:t>
      </w:r>
      <w:r w:rsidR="00DB1239" w:rsidRPr="00A13930">
        <w:rPr>
          <w:rFonts w:ascii="Times New Roman" w:hAnsi="Times New Roman"/>
          <w:sz w:val="24"/>
          <w:szCs w:val="24"/>
        </w:rPr>
        <w:t>;</w:t>
      </w:r>
    </w:p>
    <w:p w14:paraId="45E4EB77" w14:textId="5E258199" w:rsidR="00BD5A08" w:rsidRPr="00F612E1" w:rsidRDefault="00F612E1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2E1">
        <w:rPr>
          <w:rFonts w:ascii="Times New Roman" w:hAnsi="Times New Roman"/>
          <w:sz w:val="24"/>
          <w:szCs w:val="24"/>
          <w:lang w:eastAsia="lt-LT"/>
        </w:rPr>
        <w:t>„Po teptuku 1831 m. sukilimas“</w:t>
      </w:r>
      <w:r w:rsidR="00A80C70">
        <w:rPr>
          <w:rFonts w:ascii="Times New Roman" w:hAnsi="Times New Roman"/>
          <w:sz w:val="24"/>
          <w:szCs w:val="24"/>
          <w:lang w:eastAsia="lt-LT"/>
        </w:rPr>
        <w:t>.</w:t>
      </w:r>
    </w:p>
    <w:p w14:paraId="7363D2A0" w14:textId="74FDAEB5" w:rsidR="008C4A4A" w:rsidRPr="00BD5A08" w:rsidRDefault="005E5825" w:rsidP="00FF5F6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08">
        <w:rPr>
          <w:rFonts w:ascii="Times New Roman" w:hAnsi="Times New Roman"/>
          <w:sz w:val="24"/>
          <w:szCs w:val="24"/>
        </w:rPr>
        <w:t>Numatyti</w:t>
      </w:r>
      <w:r w:rsidR="008C4A4A" w:rsidRPr="00BD5A08">
        <w:rPr>
          <w:rFonts w:ascii="Times New Roman" w:hAnsi="Times New Roman"/>
          <w:sz w:val="24"/>
          <w:szCs w:val="24"/>
        </w:rPr>
        <w:t>:</w:t>
      </w:r>
    </w:p>
    <w:p w14:paraId="579431AB" w14:textId="7064C0B3" w:rsidR="00ED2AF0" w:rsidRDefault="005E5825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87A">
        <w:rPr>
          <w:rFonts w:ascii="Times New Roman" w:hAnsi="Times New Roman"/>
          <w:sz w:val="24"/>
          <w:szCs w:val="24"/>
        </w:rPr>
        <w:t xml:space="preserve">Lazdijų rajono savivaldybės biudžete lėšų projekto </w:t>
      </w:r>
      <w:r w:rsidR="008C4A4A" w:rsidRPr="00F63F7D">
        <w:rPr>
          <w:rFonts w:ascii="Times New Roman" w:hAnsi="Times New Roman"/>
          <w:sz w:val="24"/>
          <w:szCs w:val="24"/>
        </w:rPr>
        <w:t>„</w:t>
      </w:r>
      <w:r w:rsidR="00E92960" w:rsidRPr="00A13930">
        <w:rPr>
          <w:rFonts w:ascii="Times New Roman" w:hAnsi="Times New Roman"/>
          <w:sz w:val="24"/>
          <w:szCs w:val="24"/>
          <w:lang w:eastAsia="lt-LT"/>
        </w:rPr>
        <w:t xml:space="preserve">Antano </w:t>
      </w:r>
      <w:proofErr w:type="spellStart"/>
      <w:r w:rsidR="00E92960" w:rsidRPr="00A13930">
        <w:rPr>
          <w:rFonts w:ascii="Times New Roman" w:hAnsi="Times New Roman"/>
          <w:sz w:val="24"/>
          <w:szCs w:val="24"/>
          <w:lang w:eastAsia="lt-LT"/>
        </w:rPr>
        <w:t>Sorokos</w:t>
      </w:r>
      <w:proofErr w:type="spellEnd"/>
      <w:r w:rsidR="00E92960" w:rsidRPr="00A1393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92960" w:rsidRPr="00A13930">
        <w:rPr>
          <w:rFonts w:ascii="Times New Roman" w:hAnsi="Times New Roman"/>
          <w:sz w:val="24"/>
          <w:szCs w:val="24"/>
          <w:lang w:eastAsia="lt-LT"/>
        </w:rPr>
        <w:t>Kučiūnų</w:t>
      </w:r>
      <w:proofErr w:type="spellEnd"/>
      <w:r w:rsidR="00E92960" w:rsidRPr="00A13930">
        <w:rPr>
          <w:rFonts w:ascii="Times New Roman" w:hAnsi="Times New Roman"/>
          <w:sz w:val="24"/>
          <w:szCs w:val="24"/>
          <w:lang w:eastAsia="lt-LT"/>
        </w:rPr>
        <w:t xml:space="preserve"> kryžiaus konservavimas</w:t>
      </w:r>
      <w:r w:rsidR="008C4A4A" w:rsidRPr="00F63F7D">
        <w:rPr>
          <w:rFonts w:ascii="Times New Roman" w:hAnsi="Times New Roman"/>
          <w:sz w:val="24"/>
          <w:szCs w:val="24"/>
        </w:rPr>
        <w:t>“</w:t>
      </w:r>
      <w:r w:rsidR="008C4A4A">
        <w:rPr>
          <w:rFonts w:ascii="Times New Roman" w:hAnsi="Times New Roman"/>
          <w:sz w:val="24"/>
          <w:szCs w:val="24"/>
        </w:rPr>
        <w:t xml:space="preserve"> </w:t>
      </w:r>
      <w:r w:rsidRPr="0097787A">
        <w:rPr>
          <w:rFonts w:ascii="Times New Roman" w:hAnsi="Times New Roman"/>
          <w:sz w:val="24"/>
          <w:szCs w:val="24"/>
        </w:rPr>
        <w:t>daliniam finansavimui</w:t>
      </w:r>
      <w:r w:rsidR="00137187">
        <w:rPr>
          <w:rFonts w:ascii="Times New Roman" w:hAnsi="Times New Roman"/>
          <w:sz w:val="24"/>
          <w:szCs w:val="24"/>
        </w:rPr>
        <w:t xml:space="preserve"> ne daugiau 2400</w:t>
      </w:r>
      <w:r w:rsidR="003573C7">
        <w:rPr>
          <w:rFonts w:ascii="Times New Roman" w:hAnsi="Times New Roman"/>
          <w:sz w:val="24"/>
          <w:szCs w:val="24"/>
        </w:rPr>
        <w:t>,00</w:t>
      </w:r>
      <w:r w:rsidR="00137187">
        <w:rPr>
          <w:rFonts w:ascii="Times New Roman" w:hAnsi="Times New Roman"/>
          <w:sz w:val="24"/>
          <w:szCs w:val="24"/>
        </w:rPr>
        <w:t xml:space="preserve"> Eur</w:t>
      </w:r>
      <w:r w:rsidRPr="0097787A">
        <w:rPr>
          <w:rFonts w:ascii="Times New Roman" w:hAnsi="Times New Roman"/>
          <w:sz w:val="24"/>
          <w:szCs w:val="24"/>
        </w:rPr>
        <w:t xml:space="preserve"> projekto tinkamų finansuoti išlaidų</w:t>
      </w:r>
      <w:r w:rsidR="003C358B" w:rsidRPr="0097787A">
        <w:rPr>
          <w:rFonts w:ascii="Times New Roman" w:hAnsi="Times New Roman"/>
          <w:sz w:val="24"/>
          <w:szCs w:val="24"/>
        </w:rPr>
        <w:t>, jeigu bus gautas Lietuvos kultūros tarybos finansavimas</w:t>
      </w:r>
      <w:r w:rsidRPr="0097787A">
        <w:rPr>
          <w:rFonts w:ascii="Times New Roman" w:hAnsi="Times New Roman"/>
          <w:sz w:val="24"/>
          <w:szCs w:val="24"/>
        </w:rPr>
        <w:t>;</w:t>
      </w:r>
    </w:p>
    <w:p w14:paraId="6B425C8A" w14:textId="1C7C0994" w:rsidR="008C4A4A" w:rsidRDefault="008C4A4A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87A">
        <w:rPr>
          <w:rFonts w:ascii="Times New Roman" w:hAnsi="Times New Roman"/>
          <w:sz w:val="24"/>
          <w:szCs w:val="24"/>
        </w:rPr>
        <w:t>Lazdijų rajono savivaldybės biudžete lėšų projekto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44E">
        <w:rPr>
          <w:rFonts w:ascii="Times New Roman" w:eastAsia="Calibri" w:hAnsi="Times New Roman"/>
          <w:sz w:val="24"/>
          <w:szCs w:val="24"/>
        </w:rPr>
        <w:t>„</w:t>
      </w:r>
      <w:r w:rsidR="003573C7" w:rsidRPr="00F612E1">
        <w:rPr>
          <w:rFonts w:ascii="Times New Roman" w:hAnsi="Times New Roman"/>
          <w:sz w:val="24"/>
          <w:szCs w:val="24"/>
          <w:lang w:eastAsia="lt-LT"/>
        </w:rPr>
        <w:t>Po teptuku 1831 m. sukilimas</w:t>
      </w:r>
      <w:r w:rsidRPr="00C9244E">
        <w:rPr>
          <w:rFonts w:ascii="Times New Roman" w:eastAsia="Calibri" w:hAnsi="Times New Roman"/>
          <w:sz w:val="24"/>
          <w:szCs w:val="24"/>
        </w:rPr>
        <w:t>“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7787A">
        <w:rPr>
          <w:rFonts w:ascii="Times New Roman" w:hAnsi="Times New Roman"/>
          <w:sz w:val="24"/>
          <w:szCs w:val="24"/>
        </w:rPr>
        <w:t>daliniam finansavimui</w:t>
      </w:r>
      <w:r>
        <w:rPr>
          <w:rFonts w:ascii="Times New Roman" w:hAnsi="Times New Roman"/>
          <w:sz w:val="24"/>
          <w:szCs w:val="24"/>
        </w:rPr>
        <w:t xml:space="preserve"> </w:t>
      </w:r>
      <w:r w:rsidR="003573C7">
        <w:rPr>
          <w:rFonts w:ascii="Times New Roman" w:hAnsi="Times New Roman"/>
          <w:sz w:val="24"/>
          <w:szCs w:val="24"/>
        </w:rPr>
        <w:t>ne daugiau 857,00</w:t>
      </w:r>
      <w:r w:rsidR="00371903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371903">
        <w:rPr>
          <w:rFonts w:ascii="Times New Roman" w:hAnsi="Times New Roman"/>
          <w:sz w:val="24"/>
          <w:szCs w:val="24"/>
        </w:rPr>
        <w:t xml:space="preserve">projekto </w:t>
      </w:r>
      <w:r w:rsidRPr="0097787A">
        <w:rPr>
          <w:rFonts w:ascii="Times New Roman" w:hAnsi="Times New Roman"/>
          <w:sz w:val="24"/>
          <w:szCs w:val="24"/>
        </w:rPr>
        <w:t>tinkamų finansuoti išlaidų, jeigu bus gautas Lietuvos kultūros tarybos finansavimas</w:t>
      </w:r>
      <w:r>
        <w:rPr>
          <w:rFonts w:ascii="Times New Roman" w:hAnsi="Times New Roman"/>
          <w:sz w:val="24"/>
          <w:szCs w:val="24"/>
        </w:rPr>
        <w:t>.</w:t>
      </w:r>
    </w:p>
    <w:p w14:paraId="4F656D90" w14:textId="62E232C3" w:rsidR="00A80C70" w:rsidRPr="00A80C70" w:rsidRDefault="00A80C70" w:rsidP="00A80C70">
      <w:pPr>
        <w:tabs>
          <w:tab w:val="left" w:pos="993"/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Pr="00A80C70">
        <w:rPr>
          <w:rFonts w:ascii="Times New Roman" w:hAnsi="Times New Roman"/>
          <w:sz w:val="24"/>
          <w:szCs w:val="24"/>
        </w:rPr>
        <w:t xml:space="preserve"> Nurodyti, kad šis sprendimas gali būti skundžiamas Lietuvos Respublikos administracinių bylų teisenos įstatymo nustatyta tvarka ir terminais.</w:t>
      </w:r>
    </w:p>
    <w:p w14:paraId="43B8D668" w14:textId="01290788" w:rsidR="00A80C70" w:rsidRPr="00A80C70" w:rsidRDefault="00A80C70" w:rsidP="00A80C70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58CC35" w14:textId="5323D400" w:rsidR="00D01660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="002A7CA3" w:rsidRPr="002A7CA3">
        <w:rPr>
          <w:rFonts w:ascii="Times New Roman" w:hAnsi="Times New Roman"/>
          <w:sz w:val="24"/>
          <w:szCs w:val="24"/>
        </w:rPr>
        <w:t xml:space="preserve"> </w:t>
      </w:r>
      <w:r w:rsidR="002A7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A7CA3" w:rsidRPr="00F63F7D">
        <w:rPr>
          <w:rFonts w:ascii="Times New Roman" w:hAnsi="Times New Roman"/>
          <w:sz w:val="24"/>
          <w:szCs w:val="24"/>
        </w:rPr>
        <w:t>Ausma</w:t>
      </w:r>
      <w:proofErr w:type="spellEnd"/>
      <w:r w:rsidR="002A7CA3" w:rsidRPr="00F63F7D">
        <w:rPr>
          <w:rFonts w:ascii="Times New Roman" w:hAnsi="Times New Roman"/>
          <w:sz w:val="24"/>
          <w:szCs w:val="24"/>
        </w:rPr>
        <w:t xml:space="preserve"> Miškinienė</w:t>
      </w:r>
    </w:p>
    <w:p w14:paraId="708AC89D" w14:textId="69055A84" w:rsidR="005E5825" w:rsidRPr="00F63F7D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ab/>
      </w:r>
    </w:p>
    <w:p w14:paraId="3EA264CD" w14:textId="7E2AB882" w:rsidR="00DE4BF0" w:rsidRDefault="00D01660" w:rsidP="009E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</w:t>
      </w:r>
      <w:r w:rsidRPr="00F63F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mob. 8 613 28 027</w:t>
      </w:r>
    </w:p>
    <w:p w14:paraId="1FDED1E0" w14:textId="77777777" w:rsidR="00DE4BF0" w:rsidRDefault="00DE4BF0" w:rsidP="0052286A">
      <w:pPr>
        <w:jc w:val="both"/>
        <w:rPr>
          <w:rFonts w:ascii="Times New Roman" w:hAnsi="Times New Roman"/>
          <w:sz w:val="24"/>
          <w:szCs w:val="24"/>
        </w:rPr>
      </w:pPr>
    </w:p>
    <w:p w14:paraId="5C954661" w14:textId="77777777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  <w:r w:rsidRPr="00F63F7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DĖL PRITARIMO LAZDIJŲ KRAŠTO MUZIEJAUS PROJEKTAMS IR JŲ</w:t>
      </w:r>
      <w:r w:rsidRPr="00F63F7D">
        <w:rPr>
          <w:rFonts w:ascii="Times New Roman" w:hAnsi="Times New Roman"/>
          <w:b/>
          <w:sz w:val="24"/>
          <w:szCs w:val="24"/>
        </w:rPr>
        <w:t xml:space="preserve"> DALINIO FINANSAVIMO“</w:t>
      </w: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65B9DF50" w14:textId="77777777" w:rsidR="002A7CA3" w:rsidRPr="00F63F7D" w:rsidRDefault="002A7CA3" w:rsidP="002A7C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8E55E" w14:textId="77777777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1E4410CE" w14:textId="77777777" w:rsidR="002A7CA3" w:rsidRPr="00F63F7D" w:rsidRDefault="002A7CA3" w:rsidP="002A7CA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1AAF8DF" w14:textId="77777777" w:rsidR="002A7CA3" w:rsidRPr="00F63F7D" w:rsidRDefault="002A7CA3" w:rsidP="002A7C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m. gruodžio 28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471A70C8" w14:textId="77777777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5868A" w14:textId="11453C3B" w:rsidR="002A7CA3" w:rsidRPr="00F63F7D" w:rsidRDefault="002A7CA3" w:rsidP="002A7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 xml:space="preserve">           Lazdijų rajono savivaldybės tarybos sp</w:t>
      </w:r>
      <w:r>
        <w:rPr>
          <w:rFonts w:ascii="Times New Roman" w:hAnsi="Times New Roman"/>
          <w:sz w:val="24"/>
          <w:szCs w:val="24"/>
        </w:rPr>
        <w:t>rendimo „Dėl pritarimo Lazdijų krašto muziejaus projektams ir jų</w:t>
      </w:r>
      <w:r w:rsidRPr="00F63F7D">
        <w:rPr>
          <w:rFonts w:ascii="Times New Roman" w:hAnsi="Times New Roman"/>
          <w:sz w:val="24"/>
          <w:szCs w:val="24"/>
        </w:rPr>
        <w:t xml:space="preserve"> dalinio finansavimo“ p</w:t>
      </w:r>
      <w:r>
        <w:rPr>
          <w:rFonts w:ascii="Times New Roman" w:hAnsi="Times New Roman"/>
          <w:sz w:val="24"/>
          <w:szCs w:val="24"/>
        </w:rPr>
        <w:t xml:space="preserve">rojektas parengtas vadovaujantis </w:t>
      </w:r>
      <w:r w:rsidRPr="00F63F7D">
        <w:rPr>
          <w:rFonts w:ascii="Times New Roman" w:hAnsi="Times New Roman"/>
          <w:sz w:val="24"/>
          <w:szCs w:val="24"/>
        </w:rPr>
        <w:t xml:space="preserve"> Lietuvos Respublikos vietos savivaldos įstatymo</w:t>
      </w:r>
      <w:r w:rsidR="003B094E">
        <w:rPr>
          <w:rFonts w:ascii="Times New Roman" w:hAnsi="Times New Roman"/>
          <w:sz w:val="24"/>
          <w:szCs w:val="24"/>
        </w:rPr>
        <w:t xml:space="preserve"> 6 straipsnio 13 </w:t>
      </w:r>
      <w:r w:rsidR="00EE2F5D">
        <w:rPr>
          <w:rFonts w:ascii="Times New Roman" w:hAnsi="Times New Roman"/>
          <w:sz w:val="24"/>
          <w:szCs w:val="24"/>
        </w:rPr>
        <w:t>punktu</w:t>
      </w:r>
      <w:r w:rsidR="003B094E">
        <w:rPr>
          <w:rFonts w:ascii="Times New Roman" w:hAnsi="Times New Roman"/>
          <w:sz w:val="24"/>
          <w:szCs w:val="24"/>
        </w:rPr>
        <w:t>,</w:t>
      </w:r>
      <w:r w:rsidRPr="00F63F7D">
        <w:rPr>
          <w:rFonts w:ascii="Times New Roman" w:hAnsi="Times New Roman"/>
          <w:sz w:val="24"/>
          <w:szCs w:val="24"/>
        </w:rPr>
        <w:t xml:space="preserve"> 16 straipsnio 4 dalimi, </w:t>
      </w:r>
      <w:r w:rsidR="00EE2F5D">
        <w:rPr>
          <w:rFonts w:ascii="Times New Roman" w:hAnsi="Times New Roman"/>
          <w:sz w:val="24"/>
          <w:szCs w:val="24"/>
        </w:rPr>
        <w:t xml:space="preserve">50 straipsnio 3 dalimi, </w:t>
      </w:r>
      <w:r w:rsidR="008C12B9" w:rsidRPr="00E4105E">
        <w:rPr>
          <w:rFonts w:ascii="Times New Roman" w:hAnsi="Times New Roman"/>
          <w:sz w:val="24"/>
          <w:szCs w:val="24"/>
        </w:rPr>
        <w:t xml:space="preserve">Lazdijų rajono savivaldybės </w:t>
      </w:r>
      <w:r w:rsidR="008C12B9" w:rsidRPr="009721C8">
        <w:rPr>
          <w:rFonts w:ascii="Times New Roman" w:hAnsi="Times New Roman"/>
          <w:color w:val="333333"/>
          <w:sz w:val="24"/>
          <w:szCs w:val="24"/>
        </w:rPr>
        <w:t>2021–2027 metų</w:t>
      </w:r>
      <w:r w:rsidR="008C12B9">
        <w:rPr>
          <w:rFonts w:ascii="Verdana" w:hAnsi="Verdana"/>
          <w:color w:val="333333"/>
          <w:sz w:val="18"/>
          <w:szCs w:val="18"/>
        </w:rPr>
        <w:t xml:space="preserve"> </w:t>
      </w:r>
      <w:r w:rsidR="008C12B9" w:rsidRPr="00E4105E">
        <w:rPr>
          <w:rFonts w:ascii="Times New Roman" w:hAnsi="Times New Roman"/>
          <w:sz w:val="24"/>
          <w:szCs w:val="24"/>
        </w:rPr>
        <w:t>strateginio plėtros plano</w:t>
      </w:r>
      <w:r w:rsidRPr="00E4105E">
        <w:rPr>
          <w:rFonts w:ascii="Times New Roman" w:hAnsi="Times New Roman"/>
          <w:sz w:val="24"/>
          <w:szCs w:val="24"/>
        </w:rPr>
        <w:t>, patvirtinto Lazdijų rajono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E4105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gruodžio 18</w:t>
      </w:r>
      <w:r w:rsidRPr="00E4105E">
        <w:rPr>
          <w:rFonts w:ascii="Times New Roman" w:hAnsi="Times New Roman"/>
          <w:sz w:val="24"/>
          <w:szCs w:val="24"/>
        </w:rPr>
        <w:t xml:space="preserve"> d. sprendimu Nr. </w:t>
      </w:r>
      <w:r w:rsidRPr="00F17A94">
        <w:rPr>
          <w:rFonts w:ascii="Times New Roman" w:hAnsi="Times New Roman"/>
          <w:sz w:val="24"/>
          <w:szCs w:val="24"/>
        </w:rPr>
        <w:t>5TS-581 „</w:t>
      </w:r>
      <w:r w:rsidRPr="00E4105E">
        <w:rPr>
          <w:rFonts w:ascii="Times New Roman" w:hAnsi="Times New Roman"/>
          <w:sz w:val="24"/>
          <w:szCs w:val="24"/>
        </w:rPr>
        <w:t xml:space="preserve">Dėl Lazdijų rajono savivaldybės </w:t>
      </w:r>
      <w:r w:rsidR="00CB57B1" w:rsidRPr="009721C8">
        <w:rPr>
          <w:rFonts w:ascii="Times New Roman" w:hAnsi="Times New Roman"/>
          <w:color w:val="333333"/>
          <w:sz w:val="24"/>
          <w:szCs w:val="24"/>
        </w:rPr>
        <w:t>2021–2027 metų</w:t>
      </w:r>
      <w:r w:rsidR="00CB57B1">
        <w:rPr>
          <w:rFonts w:ascii="Verdana" w:hAnsi="Verdana"/>
          <w:color w:val="333333"/>
          <w:sz w:val="18"/>
          <w:szCs w:val="18"/>
        </w:rPr>
        <w:t xml:space="preserve"> </w:t>
      </w:r>
      <w:r w:rsidRPr="00E4105E">
        <w:rPr>
          <w:rFonts w:ascii="Times New Roman" w:hAnsi="Times New Roman"/>
          <w:sz w:val="24"/>
          <w:szCs w:val="24"/>
        </w:rPr>
        <w:t>strateginio plėtros plano</w:t>
      </w:r>
      <w:r w:rsidR="00CB57B1">
        <w:rPr>
          <w:rFonts w:ascii="Times New Roman" w:hAnsi="Times New Roman"/>
          <w:sz w:val="24"/>
          <w:szCs w:val="24"/>
        </w:rPr>
        <w:t xml:space="preserve"> </w:t>
      </w:r>
      <w:r w:rsidRPr="00E4105E">
        <w:rPr>
          <w:rFonts w:ascii="Times New Roman" w:hAnsi="Times New Roman"/>
          <w:sz w:val="24"/>
          <w:szCs w:val="24"/>
        </w:rPr>
        <w:t>patvirtinimo“, III prioriteto „</w:t>
      </w:r>
      <w:r>
        <w:rPr>
          <w:rFonts w:ascii="Times New Roman" w:hAnsi="Times New Roman"/>
          <w:sz w:val="24"/>
          <w:szCs w:val="24"/>
        </w:rPr>
        <w:t>Išvystytas ir pažintinis turizmas</w:t>
      </w:r>
      <w:r w:rsidRPr="00E4105E">
        <w:rPr>
          <w:rFonts w:ascii="Times New Roman" w:hAnsi="Times New Roman"/>
          <w:sz w:val="24"/>
          <w:szCs w:val="24"/>
        </w:rPr>
        <w:t>“ 3.</w:t>
      </w:r>
      <w:r>
        <w:rPr>
          <w:rFonts w:ascii="Times New Roman" w:hAnsi="Times New Roman"/>
          <w:sz w:val="24"/>
          <w:szCs w:val="24"/>
        </w:rPr>
        <w:t>1</w:t>
      </w:r>
      <w:r w:rsidRPr="00E4105E">
        <w:rPr>
          <w:rFonts w:ascii="Times New Roman" w:hAnsi="Times New Roman"/>
          <w:sz w:val="24"/>
          <w:szCs w:val="24"/>
        </w:rPr>
        <w:t xml:space="preserve"> tikslo „</w:t>
      </w:r>
      <w:r w:rsidRPr="008C0CFA">
        <w:rPr>
          <w:rFonts w:ascii="Times New Roman" w:hAnsi="Times New Roman"/>
          <w:bCs/>
          <w:sz w:val="24"/>
          <w:szCs w:val="24"/>
        </w:rPr>
        <w:t>Gerinti ir pl</w:t>
      </w:r>
      <w:r w:rsidRPr="008C0CFA">
        <w:rPr>
          <w:rFonts w:ascii="Times New Roman" w:hAnsi="Times New Roman" w:hint="eastAsia"/>
          <w:bCs/>
          <w:sz w:val="24"/>
          <w:szCs w:val="24"/>
        </w:rPr>
        <w:t>ė</w:t>
      </w:r>
      <w:r w:rsidRPr="008C0CFA">
        <w:rPr>
          <w:rFonts w:ascii="Times New Roman" w:hAnsi="Times New Roman"/>
          <w:bCs/>
          <w:sz w:val="24"/>
          <w:szCs w:val="24"/>
        </w:rPr>
        <w:t>sti turizmo paslaug</w:t>
      </w:r>
      <w:r w:rsidRPr="008C0CFA">
        <w:rPr>
          <w:rFonts w:ascii="Times New Roman" w:hAnsi="Times New Roman" w:hint="eastAsia"/>
          <w:bCs/>
          <w:sz w:val="24"/>
          <w:szCs w:val="24"/>
        </w:rPr>
        <w:t>ų</w:t>
      </w:r>
      <w:r w:rsidRPr="008C0CFA">
        <w:rPr>
          <w:rFonts w:ascii="Times New Roman" w:hAnsi="Times New Roman"/>
          <w:bCs/>
          <w:sz w:val="24"/>
          <w:szCs w:val="24"/>
        </w:rPr>
        <w:t xml:space="preserve"> kokyb</w:t>
      </w:r>
      <w:r w:rsidRPr="008C0CFA">
        <w:rPr>
          <w:rFonts w:ascii="Times New Roman" w:hAnsi="Times New Roman" w:hint="eastAsia"/>
          <w:bCs/>
          <w:sz w:val="24"/>
          <w:szCs w:val="24"/>
        </w:rPr>
        <w:t>ę</w:t>
      </w:r>
      <w:r w:rsidRPr="008C0CFA">
        <w:rPr>
          <w:rFonts w:ascii="Times New Roman" w:hAnsi="Times New Roman"/>
          <w:bCs/>
          <w:sz w:val="24"/>
          <w:szCs w:val="24"/>
        </w:rPr>
        <w:t xml:space="preserve"> ir infrastrukt</w:t>
      </w:r>
      <w:r w:rsidRPr="008C0CFA">
        <w:rPr>
          <w:rFonts w:ascii="Times New Roman" w:hAnsi="Times New Roman" w:hint="eastAsia"/>
          <w:bCs/>
          <w:sz w:val="24"/>
          <w:szCs w:val="24"/>
        </w:rPr>
        <w:t>ū</w:t>
      </w:r>
      <w:r w:rsidRPr="008C0CFA">
        <w:rPr>
          <w:rFonts w:ascii="Times New Roman" w:hAnsi="Times New Roman"/>
          <w:bCs/>
          <w:sz w:val="24"/>
          <w:szCs w:val="24"/>
        </w:rPr>
        <w:t>r</w:t>
      </w:r>
      <w:r w:rsidRPr="008C0CFA">
        <w:rPr>
          <w:rFonts w:ascii="Times New Roman" w:hAnsi="Times New Roman" w:hint="eastAsia"/>
          <w:bCs/>
          <w:sz w:val="24"/>
          <w:szCs w:val="24"/>
        </w:rPr>
        <w:t>ą</w:t>
      </w:r>
      <w:r w:rsidRPr="00E4105E">
        <w:rPr>
          <w:rFonts w:ascii="Times New Roman" w:hAnsi="Times New Roman"/>
          <w:sz w:val="24"/>
          <w:szCs w:val="24"/>
        </w:rPr>
        <w:t>“ 3.</w:t>
      </w:r>
      <w:r>
        <w:rPr>
          <w:rFonts w:ascii="Times New Roman" w:hAnsi="Times New Roman"/>
          <w:sz w:val="24"/>
          <w:szCs w:val="24"/>
        </w:rPr>
        <w:t>1</w:t>
      </w:r>
      <w:r w:rsidRPr="00E410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4105E">
        <w:rPr>
          <w:rFonts w:ascii="Times New Roman" w:hAnsi="Times New Roman"/>
          <w:sz w:val="24"/>
          <w:szCs w:val="24"/>
        </w:rPr>
        <w:t xml:space="preserve">. </w:t>
      </w:r>
      <w:r w:rsidRPr="00E4105E">
        <w:rPr>
          <w:rFonts w:ascii="Times New Roman" w:hAnsi="Times New Roman"/>
          <w:sz w:val="24"/>
          <w:szCs w:val="24"/>
          <w:lang w:eastAsia="lt-LT"/>
        </w:rPr>
        <w:t>uždaviniu „</w:t>
      </w:r>
      <w:r w:rsidRPr="008C0CFA">
        <w:rPr>
          <w:rFonts w:ascii="Times New Roman" w:hAnsi="Times New Roman"/>
          <w:sz w:val="24"/>
          <w:szCs w:val="24"/>
          <w:lang w:eastAsia="lt-LT"/>
        </w:rPr>
        <w:t xml:space="preserve">Atnaujinti ir </w:t>
      </w:r>
      <w:r w:rsidRPr="008C0CFA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8C0CFA">
        <w:rPr>
          <w:rFonts w:ascii="Times New Roman" w:hAnsi="Times New Roman"/>
          <w:sz w:val="24"/>
          <w:szCs w:val="24"/>
          <w:lang w:eastAsia="lt-LT"/>
        </w:rPr>
        <w:t>rengti turistams skirt</w:t>
      </w:r>
      <w:r w:rsidRPr="008C0CFA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8C0CFA">
        <w:rPr>
          <w:rFonts w:ascii="Times New Roman" w:hAnsi="Times New Roman"/>
          <w:sz w:val="24"/>
          <w:szCs w:val="24"/>
          <w:lang w:eastAsia="lt-LT"/>
        </w:rPr>
        <w:t xml:space="preserve"> infrastrukt</w:t>
      </w:r>
      <w:r w:rsidRPr="008C0CFA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8C0CFA">
        <w:rPr>
          <w:rFonts w:ascii="Times New Roman" w:hAnsi="Times New Roman"/>
          <w:sz w:val="24"/>
          <w:szCs w:val="24"/>
          <w:lang w:eastAsia="lt-LT"/>
        </w:rPr>
        <w:t>r</w:t>
      </w:r>
      <w:r w:rsidRPr="008C0CFA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4105E">
        <w:rPr>
          <w:rFonts w:ascii="Times New Roman" w:hAnsi="Times New Roman"/>
          <w:sz w:val="24"/>
          <w:szCs w:val="24"/>
          <w:lang w:eastAsia="lt-LT"/>
        </w:rPr>
        <w:t xml:space="preserve">“,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plano, patvirtinto </w:t>
      </w:r>
      <w:r w:rsidRPr="00E4105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savivaldybės tarybos 2019 m. vasario 21 d. sprendimu Nr. 5TS-1577 „Dėl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 patvirtinimo“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9244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lt-LT"/>
        </w:rPr>
        <w:t>strateginiu tikslu</w:t>
      </w:r>
      <w:r w:rsidRPr="00C9244E">
        <w:rPr>
          <w:rFonts w:ascii="Times New Roman" w:eastAsia="Calibri" w:hAnsi="Times New Roman"/>
          <w:sz w:val="24"/>
          <w:szCs w:val="24"/>
          <w:lang w:eastAsia="lt-LT"/>
        </w:rPr>
        <w:t xml:space="preserve"> „Užtikrinti švietimo, kultūros ir sporto plėtrą ir kokybę, socialin</w:t>
      </w:r>
      <w:r>
        <w:rPr>
          <w:rFonts w:ascii="Times New Roman" w:eastAsia="Calibri" w:hAnsi="Times New Roman"/>
          <w:sz w:val="24"/>
          <w:szCs w:val="24"/>
          <w:lang w:eastAsia="lt-LT"/>
        </w:rPr>
        <w:t xml:space="preserve">į saugumą, sveikatos priežiūrą“, </w:t>
      </w:r>
      <w:r w:rsidRPr="00F63F7D">
        <w:rPr>
          <w:rFonts w:ascii="Times New Roman" w:hAnsi="Times New Roman"/>
          <w:sz w:val="24"/>
          <w:szCs w:val="24"/>
        </w:rPr>
        <w:t>atsižvel</w:t>
      </w:r>
      <w:r>
        <w:rPr>
          <w:rFonts w:ascii="Times New Roman" w:hAnsi="Times New Roman"/>
          <w:sz w:val="24"/>
          <w:szCs w:val="24"/>
        </w:rPr>
        <w:t>giant</w:t>
      </w:r>
      <w:r w:rsidRPr="00F63F7D">
        <w:rPr>
          <w:rFonts w:ascii="Times New Roman" w:hAnsi="Times New Roman"/>
          <w:sz w:val="24"/>
          <w:szCs w:val="24"/>
        </w:rPr>
        <w:t xml:space="preserve"> į Lazdijų krašto muziejaus 20</w:t>
      </w:r>
      <w:r>
        <w:rPr>
          <w:rFonts w:ascii="Times New Roman" w:hAnsi="Times New Roman"/>
          <w:sz w:val="24"/>
          <w:szCs w:val="24"/>
        </w:rPr>
        <w:t>20</w:t>
      </w:r>
      <w:r w:rsidRPr="00F63F7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F63F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F63F7D">
        <w:rPr>
          <w:rFonts w:ascii="Times New Roman" w:hAnsi="Times New Roman"/>
          <w:sz w:val="24"/>
          <w:szCs w:val="24"/>
        </w:rPr>
        <w:t>5 raštą Nr. LKMV3-</w:t>
      </w:r>
      <w:r>
        <w:rPr>
          <w:rFonts w:ascii="Times New Roman" w:hAnsi="Times New Roman"/>
          <w:sz w:val="24"/>
          <w:szCs w:val="24"/>
        </w:rPr>
        <w:t xml:space="preserve">101 </w:t>
      </w:r>
      <w:r w:rsidRPr="00F63F7D">
        <w:rPr>
          <w:rFonts w:ascii="Times New Roman" w:hAnsi="Times New Roman"/>
          <w:sz w:val="24"/>
          <w:szCs w:val="24"/>
        </w:rPr>
        <w:t>„Dėl pritarimo</w:t>
      </w:r>
      <w:r>
        <w:rPr>
          <w:rFonts w:ascii="Times New Roman" w:hAnsi="Times New Roman"/>
          <w:sz w:val="24"/>
          <w:szCs w:val="24"/>
        </w:rPr>
        <w:t xml:space="preserve"> projektams ir finansinio prisidėjimo“</w:t>
      </w:r>
      <w:r w:rsidRPr="00710D84">
        <w:rPr>
          <w:rFonts w:ascii="Times New Roman" w:hAnsi="Times New Roman"/>
          <w:sz w:val="24"/>
          <w:szCs w:val="24"/>
        </w:rPr>
        <w:t>.</w:t>
      </w:r>
    </w:p>
    <w:p w14:paraId="3DE74CD3" w14:textId="592D8A59" w:rsidR="002A7CA3" w:rsidRDefault="002A7CA3" w:rsidP="002A7CA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16D">
        <w:rPr>
          <w:rFonts w:ascii="Times New Roman" w:hAnsi="Times New Roman"/>
          <w:bCs/>
          <w:sz w:val="24"/>
          <w:szCs w:val="24"/>
        </w:rPr>
        <w:t xml:space="preserve">          Šio sprendimo tikslas</w:t>
      </w:r>
      <w:r>
        <w:rPr>
          <w:rFonts w:ascii="Times New Roman" w:hAnsi="Times New Roman"/>
          <w:bCs/>
          <w:sz w:val="24"/>
          <w:szCs w:val="24"/>
        </w:rPr>
        <w:t xml:space="preserve"> – p</w:t>
      </w:r>
      <w:r w:rsidRPr="00FC516D">
        <w:rPr>
          <w:rFonts w:ascii="Times New Roman" w:hAnsi="Times New Roman"/>
          <w:bCs/>
          <w:sz w:val="24"/>
          <w:szCs w:val="24"/>
        </w:rPr>
        <w:t>ritarti Lazdij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 w:rsidRPr="00FC516D">
        <w:rPr>
          <w:rFonts w:ascii="Times New Roman" w:hAnsi="Times New Roman"/>
          <w:bCs/>
          <w:sz w:val="24"/>
          <w:szCs w:val="24"/>
        </w:rPr>
        <w:t xml:space="preserve"> krašto muziejaus projektams „Antano </w:t>
      </w:r>
      <w:proofErr w:type="spellStart"/>
      <w:r w:rsidRPr="00FC516D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FC51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16D">
        <w:rPr>
          <w:rFonts w:ascii="Times New Roman" w:hAnsi="Times New Roman"/>
          <w:bCs/>
          <w:sz w:val="24"/>
          <w:szCs w:val="24"/>
        </w:rPr>
        <w:t>Ku</w:t>
      </w:r>
      <w:r w:rsidRPr="00FC516D">
        <w:rPr>
          <w:rFonts w:ascii="Times New Roman" w:hAnsi="Times New Roman" w:hint="eastAsia"/>
          <w:bCs/>
          <w:sz w:val="24"/>
          <w:szCs w:val="24"/>
        </w:rPr>
        <w:t>č</w:t>
      </w:r>
      <w:r w:rsidRPr="00FC516D">
        <w:rPr>
          <w:rFonts w:ascii="Times New Roman" w:hAnsi="Times New Roman"/>
          <w:bCs/>
          <w:sz w:val="24"/>
          <w:szCs w:val="24"/>
        </w:rPr>
        <w:t>i</w:t>
      </w:r>
      <w:r w:rsidRPr="00FC516D">
        <w:rPr>
          <w:rFonts w:ascii="Times New Roman" w:hAnsi="Times New Roman" w:hint="eastAsia"/>
          <w:bCs/>
          <w:sz w:val="24"/>
          <w:szCs w:val="24"/>
        </w:rPr>
        <w:t>ū</w:t>
      </w:r>
      <w:r w:rsidRPr="00FC516D">
        <w:rPr>
          <w:rFonts w:ascii="Times New Roman" w:hAnsi="Times New Roman"/>
          <w:bCs/>
          <w:sz w:val="24"/>
          <w:szCs w:val="24"/>
        </w:rPr>
        <w:t>n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proofErr w:type="spellEnd"/>
      <w:r w:rsidRPr="00FC516D">
        <w:rPr>
          <w:rFonts w:ascii="Times New Roman" w:hAnsi="Times New Roman"/>
          <w:bCs/>
          <w:sz w:val="24"/>
          <w:szCs w:val="24"/>
        </w:rPr>
        <w:t xml:space="preserve"> kryžiaus konservavimas“</w:t>
      </w:r>
      <w:r>
        <w:rPr>
          <w:rFonts w:ascii="Times New Roman" w:hAnsi="Times New Roman"/>
          <w:bCs/>
          <w:sz w:val="24"/>
          <w:szCs w:val="24"/>
        </w:rPr>
        <w:t xml:space="preserve"> ir </w:t>
      </w:r>
      <w:r w:rsidRPr="00FC516D">
        <w:rPr>
          <w:rFonts w:ascii="Times New Roman" w:hAnsi="Times New Roman"/>
          <w:bCs/>
          <w:sz w:val="24"/>
          <w:szCs w:val="24"/>
        </w:rPr>
        <w:t>„Po teptuku 1831 m. sukilimas“</w:t>
      </w:r>
      <w:r>
        <w:rPr>
          <w:rFonts w:ascii="Times New Roman" w:hAnsi="Times New Roman"/>
          <w:bCs/>
          <w:sz w:val="24"/>
          <w:szCs w:val="24"/>
        </w:rPr>
        <w:t xml:space="preserve"> bei n</w:t>
      </w:r>
      <w:r w:rsidRPr="00FC516D">
        <w:rPr>
          <w:rFonts w:ascii="Times New Roman" w:hAnsi="Times New Roman"/>
          <w:bCs/>
          <w:sz w:val="24"/>
          <w:szCs w:val="24"/>
        </w:rPr>
        <w:t>umatyti: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16D">
        <w:rPr>
          <w:rFonts w:ascii="Times New Roman" w:hAnsi="Times New Roman"/>
          <w:bCs/>
          <w:sz w:val="24"/>
          <w:szCs w:val="24"/>
        </w:rPr>
        <w:t>Lazdij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 w:rsidRPr="00FC516D">
        <w:rPr>
          <w:rFonts w:ascii="Times New Roman" w:hAnsi="Times New Roman"/>
          <w:bCs/>
          <w:sz w:val="24"/>
          <w:szCs w:val="24"/>
        </w:rPr>
        <w:t xml:space="preserve"> rajono savivaldyb</w:t>
      </w:r>
      <w:r w:rsidRPr="00FC516D">
        <w:rPr>
          <w:rFonts w:ascii="Times New Roman" w:hAnsi="Times New Roman" w:hint="eastAsia"/>
          <w:bCs/>
          <w:sz w:val="24"/>
          <w:szCs w:val="24"/>
        </w:rPr>
        <w:t>ė</w:t>
      </w:r>
      <w:r w:rsidRPr="00FC516D">
        <w:rPr>
          <w:rFonts w:ascii="Times New Roman" w:hAnsi="Times New Roman"/>
          <w:bCs/>
          <w:sz w:val="24"/>
          <w:szCs w:val="24"/>
        </w:rPr>
        <w:t>s biudžete l</w:t>
      </w:r>
      <w:r w:rsidRPr="00FC516D">
        <w:rPr>
          <w:rFonts w:ascii="Times New Roman" w:hAnsi="Times New Roman" w:hint="eastAsia"/>
          <w:bCs/>
          <w:sz w:val="24"/>
          <w:szCs w:val="24"/>
        </w:rPr>
        <w:t>ėšų</w:t>
      </w:r>
      <w:r w:rsidRPr="00FC516D">
        <w:rPr>
          <w:rFonts w:ascii="Times New Roman" w:hAnsi="Times New Roman"/>
          <w:bCs/>
          <w:sz w:val="24"/>
          <w:szCs w:val="24"/>
        </w:rPr>
        <w:t xml:space="preserve"> projekto „Antano </w:t>
      </w:r>
      <w:proofErr w:type="spellStart"/>
      <w:r w:rsidRPr="00FC516D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FC51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16D">
        <w:rPr>
          <w:rFonts w:ascii="Times New Roman" w:hAnsi="Times New Roman"/>
          <w:bCs/>
          <w:sz w:val="24"/>
          <w:szCs w:val="24"/>
        </w:rPr>
        <w:t>Ku</w:t>
      </w:r>
      <w:r w:rsidRPr="00FC516D">
        <w:rPr>
          <w:rFonts w:ascii="Times New Roman" w:hAnsi="Times New Roman" w:hint="eastAsia"/>
          <w:bCs/>
          <w:sz w:val="24"/>
          <w:szCs w:val="24"/>
        </w:rPr>
        <w:t>č</w:t>
      </w:r>
      <w:r w:rsidRPr="00FC516D">
        <w:rPr>
          <w:rFonts w:ascii="Times New Roman" w:hAnsi="Times New Roman"/>
          <w:bCs/>
          <w:sz w:val="24"/>
          <w:szCs w:val="24"/>
        </w:rPr>
        <w:t>i</w:t>
      </w:r>
      <w:r w:rsidRPr="00FC516D">
        <w:rPr>
          <w:rFonts w:ascii="Times New Roman" w:hAnsi="Times New Roman" w:hint="eastAsia"/>
          <w:bCs/>
          <w:sz w:val="24"/>
          <w:szCs w:val="24"/>
        </w:rPr>
        <w:t>ū</w:t>
      </w:r>
      <w:r w:rsidRPr="00FC516D">
        <w:rPr>
          <w:rFonts w:ascii="Times New Roman" w:hAnsi="Times New Roman"/>
          <w:bCs/>
          <w:sz w:val="24"/>
          <w:szCs w:val="24"/>
        </w:rPr>
        <w:t>n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proofErr w:type="spellEnd"/>
      <w:r w:rsidRPr="00FC516D">
        <w:rPr>
          <w:rFonts w:ascii="Times New Roman" w:hAnsi="Times New Roman"/>
          <w:bCs/>
          <w:sz w:val="24"/>
          <w:szCs w:val="24"/>
        </w:rPr>
        <w:t xml:space="preserve"> kryžiaus konservavimas“ daliniam finansavimui ne daugiau 2400,00 Eur projekto tinkam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 w:rsidRPr="00FC516D">
        <w:rPr>
          <w:rFonts w:ascii="Times New Roman" w:hAnsi="Times New Roman"/>
          <w:bCs/>
          <w:sz w:val="24"/>
          <w:szCs w:val="24"/>
        </w:rPr>
        <w:t xml:space="preserve"> finansuoti išlaid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>
        <w:rPr>
          <w:rFonts w:ascii="Times New Roman" w:hAnsi="Times New Roman"/>
          <w:bCs/>
          <w:sz w:val="24"/>
          <w:szCs w:val="24"/>
        </w:rPr>
        <w:t xml:space="preserve"> ir </w:t>
      </w:r>
      <w:r w:rsidRPr="00FC516D">
        <w:rPr>
          <w:rFonts w:ascii="Times New Roman" w:hAnsi="Times New Roman"/>
          <w:bCs/>
          <w:sz w:val="24"/>
          <w:szCs w:val="24"/>
        </w:rPr>
        <w:t>projekto „Po teptuku 1831 m. sukilimas“ daliniam finansavimui ne daugiau 857,00 Eur projekto tinkam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 w:rsidRPr="00FC516D">
        <w:rPr>
          <w:rFonts w:ascii="Times New Roman" w:hAnsi="Times New Roman"/>
          <w:bCs/>
          <w:sz w:val="24"/>
          <w:szCs w:val="24"/>
        </w:rPr>
        <w:t xml:space="preserve"> finansuoti išlaid</w:t>
      </w:r>
      <w:r w:rsidRPr="00FC516D">
        <w:rPr>
          <w:rFonts w:ascii="Times New Roman" w:hAnsi="Times New Roman" w:hint="eastAsia"/>
          <w:bCs/>
          <w:sz w:val="24"/>
          <w:szCs w:val="24"/>
        </w:rPr>
        <w:t>ų</w:t>
      </w:r>
      <w:r w:rsidRPr="00FC516D">
        <w:rPr>
          <w:rFonts w:ascii="Times New Roman" w:hAnsi="Times New Roman"/>
          <w:bCs/>
          <w:sz w:val="24"/>
          <w:szCs w:val="24"/>
        </w:rPr>
        <w:t>, jeigu bus gaut</w:t>
      </w:r>
      <w:r>
        <w:rPr>
          <w:rFonts w:ascii="Times New Roman" w:hAnsi="Times New Roman"/>
          <w:bCs/>
          <w:sz w:val="24"/>
          <w:szCs w:val="24"/>
        </w:rPr>
        <w:t xml:space="preserve">as </w:t>
      </w:r>
      <w:r w:rsidRPr="00FC516D">
        <w:rPr>
          <w:rFonts w:ascii="Times New Roman" w:hAnsi="Times New Roman"/>
          <w:bCs/>
          <w:sz w:val="24"/>
          <w:szCs w:val="24"/>
        </w:rPr>
        <w:t>Lietuvos kult</w:t>
      </w:r>
      <w:r w:rsidRPr="00FC516D">
        <w:rPr>
          <w:rFonts w:ascii="Times New Roman" w:hAnsi="Times New Roman" w:hint="eastAsia"/>
          <w:bCs/>
          <w:sz w:val="24"/>
          <w:szCs w:val="24"/>
        </w:rPr>
        <w:t>ū</w:t>
      </w:r>
      <w:r w:rsidRPr="00FC516D">
        <w:rPr>
          <w:rFonts w:ascii="Times New Roman" w:hAnsi="Times New Roman"/>
          <w:bCs/>
          <w:sz w:val="24"/>
          <w:szCs w:val="24"/>
        </w:rPr>
        <w:t>ros tarybos finansavimas.</w:t>
      </w:r>
    </w:p>
    <w:p w14:paraId="6D7B1BAF" w14:textId="20E616B2" w:rsidR="002A7CA3" w:rsidRDefault="002A7CA3" w:rsidP="002A7CA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Lazdijų krašto muziejus teikią p</w:t>
      </w:r>
      <w:r w:rsidRPr="005443D8">
        <w:rPr>
          <w:rFonts w:ascii="Times New Roman" w:hAnsi="Times New Roman"/>
          <w:bCs/>
          <w:sz w:val="24"/>
          <w:szCs w:val="24"/>
        </w:rPr>
        <w:t>rojekt</w:t>
      </w:r>
      <w:r>
        <w:rPr>
          <w:rFonts w:ascii="Times New Roman" w:hAnsi="Times New Roman"/>
          <w:bCs/>
          <w:sz w:val="24"/>
          <w:szCs w:val="24"/>
        </w:rPr>
        <w:t>o</w:t>
      </w:r>
      <w:r w:rsidRPr="005443D8">
        <w:rPr>
          <w:rFonts w:ascii="Times New Roman" w:hAnsi="Times New Roman"/>
          <w:bCs/>
          <w:sz w:val="24"/>
          <w:szCs w:val="24"/>
        </w:rPr>
        <w:t xml:space="preserve"> „Antano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Ku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>i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n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kryžiaus konservavimas“ </w:t>
      </w:r>
      <w:r>
        <w:rPr>
          <w:rFonts w:ascii="Times New Roman" w:hAnsi="Times New Roman"/>
          <w:bCs/>
          <w:sz w:val="24"/>
          <w:szCs w:val="24"/>
        </w:rPr>
        <w:t>paraišką</w:t>
      </w:r>
      <w:r w:rsidRPr="005443D8">
        <w:rPr>
          <w:rFonts w:ascii="Times New Roman" w:hAnsi="Times New Roman"/>
          <w:bCs/>
          <w:sz w:val="24"/>
          <w:szCs w:val="24"/>
        </w:rPr>
        <w:t xml:space="preserve"> „Etnokult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ros tradicij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t</w:t>
      </w:r>
      <w:r w:rsidRPr="005443D8">
        <w:rPr>
          <w:rFonts w:ascii="Times New Roman" w:hAnsi="Times New Roman" w:hint="eastAsia"/>
          <w:bCs/>
          <w:sz w:val="24"/>
          <w:szCs w:val="24"/>
        </w:rPr>
        <w:t>ą</w:t>
      </w:r>
      <w:r w:rsidRPr="005443D8">
        <w:rPr>
          <w:rFonts w:ascii="Times New Roman" w:hAnsi="Times New Roman"/>
          <w:bCs/>
          <w:sz w:val="24"/>
          <w:szCs w:val="24"/>
        </w:rPr>
        <w:t>sa ir kult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ros keli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k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rimas“ konkursui. Lazdij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krašto muziejaus padalinyje Etnografin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>je Prano Dz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ko sodyboje jau 10 met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yra kaupiama ir formuojama ekspozicija, skirta iškiliausio Dz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 xml:space="preserve">kijos dievdirbio Antano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atminimui ir jo darb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išsaugojimui. Teikiamo projekto tikslas yra konservuoti ir tokiu b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du išsaugoti vien</w:t>
      </w:r>
      <w:r w:rsidRPr="005443D8">
        <w:rPr>
          <w:rFonts w:ascii="Times New Roman" w:hAnsi="Times New Roman" w:hint="eastAsia"/>
          <w:bCs/>
          <w:sz w:val="24"/>
          <w:szCs w:val="24"/>
        </w:rPr>
        <w:t>ą</w:t>
      </w:r>
      <w:r w:rsidRPr="005443D8">
        <w:rPr>
          <w:rFonts w:ascii="Times New Roman" w:hAnsi="Times New Roman"/>
          <w:bCs/>
          <w:sz w:val="24"/>
          <w:szCs w:val="24"/>
        </w:rPr>
        <w:t xml:space="preserve"> iš vertingiausi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muziejaus tautodail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>s eksponat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– Antano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Ku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>i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n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bažny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>ios šventoriuje stov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>jus</w:t>
      </w:r>
      <w:r w:rsidRPr="005443D8">
        <w:rPr>
          <w:rFonts w:ascii="Times New Roman" w:hAnsi="Times New Roman" w:hint="eastAsia"/>
          <w:bCs/>
          <w:sz w:val="24"/>
          <w:szCs w:val="24"/>
        </w:rPr>
        <w:t>į</w:t>
      </w:r>
      <w:r w:rsidRPr="005443D8">
        <w:rPr>
          <w:rFonts w:ascii="Times New Roman" w:hAnsi="Times New Roman"/>
          <w:bCs/>
          <w:sz w:val="24"/>
          <w:szCs w:val="24"/>
        </w:rPr>
        <w:t xml:space="preserve"> kryži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>. Šis 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Sorokos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kryžius </w:t>
      </w:r>
      <w:proofErr w:type="spellStart"/>
      <w:r w:rsidRPr="005443D8">
        <w:rPr>
          <w:rFonts w:ascii="Times New Roman" w:hAnsi="Times New Roman"/>
          <w:bCs/>
          <w:sz w:val="24"/>
          <w:szCs w:val="24"/>
        </w:rPr>
        <w:t>Ku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>i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n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proofErr w:type="spellEnd"/>
      <w:r w:rsidRPr="005443D8">
        <w:rPr>
          <w:rFonts w:ascii="Times New Roman" w:hAnsi="Times New Roman"/>
          <w:bCs/>
          <w:sz w:val="24"/>
          <w:szCs w:val="24"/>
        </w:rPr>
        <w:t xml:space="preserve"> klebono r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pes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 xml:space="preserve">iu šiemet buvo perduotas saugoti </w:t>
      </w:r>
      <w:r>
        <w:rPr>
          <w:rFonts w:ascii="Times New Roman" w:hAnsi="Times New Roman"/>
          <w:bCs/>
          <w:sz w:val="24"/>
          <w:szCs w:val="24"/>
        </w:rPr>
        <w:t xml:space="preserve">į </w:t>
      </w:r>
      <w:r w:rsidRPr="005443D8">
        <w:rPr>
          <w:rFonts w:ascii="Times New Roman" w:hAnsi="Times New Roman"/>
          <w:bCs/>
          <w:sz w:val="24"/>
          <w:szCs w:val="24"/>
        </w:rPr>
        <w:t>muziej</w:t>
      </w:r>
      <w:r>
        <w:rPr>
          <w:rFonts w:ascii="Times New Roman" w:hAnsi="Times New Roman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>. Ta</w:t>
      </w:r>
      <w:r w:rsidRPr="005443D8">
        <w:rPr>
          <w:rFonts w:ascii="Times New Roman" w:hAnsi="Times New Roman" w:hint="eastAsia"/>
          <w:bCs/>
          <w:sz w:val="24"/>
          <w:szCs w:val="24"/>
        </w:rPr>
        <w:t>č</w:t>
      </w:r>
      <w:r w:rsidRPr="005443D8">
        <w:rPr>
          <w:rFonts w:ascii="Times New Roman" w:hAnsi="Times New Roman"/>
          <w:bCs/>
          <w:sz w:val="24"/>
          <w:szCs w:val="24"/>
        </w:rPr>
        <w:t>iau kol j</w:t>
      </w:r>
      <w:r>
        <w:rPr>
          <w:rFonts w:ascii="Times New Roman" w:hAnsi="Times New Roman"/>
          <w:bCs/>
          <w:sz w:val="24"/>
          <w:szCs w:val="24"/>
        </w:rPr>
        <w:t>is</w:t>
      </w:r>
      <w:r w:rsidRPr="005443D8">
        <w:rPr>
          <w:rFonts w:ascii="Times New Roman" w:hAnsi="Times New Roman"/>
          <w:bCs/>
          <w:sz w:val="24"/>
          <w:szCs w:val="24"/>
        </w:rPr>
        <w:t xml:space="preserve"> nesutvirtin</w:t>
      </w:r>
      <w:r>
        <w:rPr>
          <w:rFonts w:ascii="Times New Roman" w:hAnsi="Times New Roman"/>
          <w:bCs/>
          <w:sz w:val="24"/>
          <w:szCs w:val="24"/>
        </w:rPr>
        <w:t xml:space="preserve">tas – </w:t>
      </w:r>
      <w:r w:rsidRPr="005443D8">
        <w:rPr>
          <w:rFonts w:ascii="Times New Roman" w:hAnsi="Times New Roman"/>
          <w:bCs/>
          <w:sz w:val="24"/>
          <w:szCs w:val="24"/>
        </w:rPr>
        <w:t xml:space="preserve"> negalim</w:t>
      </w:r>
      <w:r>
        <w:rPr>
          <w:rFonts w:ascii="Times New Roman" w:hAnsi="Times New Roman"/>
          <w:bCs/>
          <w:sz w:val="24"/>
          <w:szCs w:val="24"/>
        </w:rPr>
        <w:t>a</w:t>
      </w:r>
      <w:r w:rsidRPr="005443D8">
        <w:rPr>
          <w:rFonts w:ascii="Times New Roman" w:hAnsi="Times New Roman"/>
          <w:bCs/>
          <w:sz w:val="24"/>
          <w:szCs w:val="24"/>
        </w:rPr>
        <w:t xml:space="preserve"> eksponuoti, o </w:t>
      </w:r>
      <w:r>
        <w:rPr>
          <w:rFonts w:ascii="Times New Roman" w:hAnsi="Times New Roman"/>
          <w:bCs/>
          <w:sz w:val="24"/>
          <w:szCs w:val="24"/>
        </w:rPr>
        <w:t xml:space="preserve">tinkamų </w:t>
      </w:r>
      <w:r w:rsidRPr="005443D8">
        <w:rPr>
          <w:rFonts w:ascii="Times New Roman" w:hAnsi="Times New Roman"/>
          <w:bCs/>
          <w:sz w:val="24"/>
          <w:szCs w:val="24"/>
        </w:rPr>
        <w:t>s</w:t>
      </w:r>
      <w:r w:rsidRPr="005443D8">
        <w:rPr>
          <w:rFonts w:ascii="Times New Roman" w:hAnsi="Times New Roman" w:hint="eastAsia"/>
          <w:bCs/>
          <w:sz w:val="24"/>
          <w:szCs w:val="24"/>
        </w:rPr>
        <w:t>ą</w:t>
      </w:r>
      <w:r w:rsidRPr="005443D8">
        <w:rPr>
          <w:rFonts w:ascii="Times New Roman" w:hAnsi="Times New Roman"/>
          <w:bCs/>
          <w:sz w:val="24"/>
          <w:szCs w:val="24"/>
        </w:rPr>
        <w:t>lyg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>
        <w:rPr>
          <w:rFonts w:ascii="Times New Roman" w:hAnsi="Times New Roman"/>
          <w:bCs/>
          <w:sz w:val="24"/>
          <w:szCs w:val="24"/>
        </w:rPr>
        <w:t xml:space="preserve"> didelių išmatavimų</w:t>
      </w:r>
      <w:r w:rsidRPr="005443D8">
        <w:rPr>
          <w:rFonts w:ascii="Times New Roman" w:hAnsi="Times New Roman"/>
          <w:bCs/>
          <w:sz w:val="24"/>
          <w:szCs w:val="24"/>
        </w:rPr>
        <w:t xml:space="preserve"> eksponatui sand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 xml:space="preserve">liuoti </w:t>
      </w:r>
      <w:r>
        <w:rPr>
          <w:rFonts w:ascii="Times New Roman" w:hAnsi="Times New Roman"/>
          <w:bCs/>
          <w:sz w:val="24"/>
          <w:szCs w:val="24"/>
        </w:rPr>
        <w:t xml:space="preserve">muziejus </w:t>
      </w:r>
      <w:r w:rsidRPr="005443D8">
        <w:rPr>
          <w:rFonts w:ascii="Times New Roman" w:hAnsi="Times New Roman"/>
          <w:bCs/>
          <w:sz w:val="24"/>
          <w:szCs w:val="24"/>
        </w:rPr>
        <w:t>neturi. Lietuvos nacionalinio dail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 xml:space="preserve">s muziejaus Prano Gudyno restauravimo centro restauratoriai </w:t>
      </w:r>
      <w:r w:rsidRPr="005443D8">
        <w:rPr>
          <w:rFonts w:ascii="Times New Roman" w:hAnsi="Times New Roman" w:hint="eastAsia"/>
          <w:bCs/>
          <w:sz w:val="24"/>
          <w:szCs w:val="24"/>
        </w:rPr>
        <w:t>į</w:t>
      </w:r>
      <w:r w:rsidRPr="005443D8">
        <w:rPr>
          <w:rFonts w:ascii="Times New Roman" w:hAnsi="Times New Roman"/>
          <w:bCs/>
          <w:sz w:val="24"/>
          <w:szCs w:val="24"/>
        </w:rPr>
        <w:t>vertino kryžiaus b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kl</w:t>
      </w:r>
      <w:r w:rsidRPr="005443D8">
        <w:rPr>
          <w:rFonts w:ascii="Times New Roman" w:hAnsi="Times New Roman" w:hint="eastAsia"/>
          <w:bCs/>
          <w:sz w:val="24"/>
          <w:szCs w:val="24"/>
        </w:rPr>
        <w:t>ę</w:t>
      </w:r>
      <w:r w:rsidRPr="005443D8">
        <w:rPr>
          <w:rFonts w:ascii="Times New Roman" w:hAnsi="Times New Roman"/>
          <w:bCs/>
          <w:sz w:val="24"/>
          <w:szCs w:val="24"/>
        </w:rPr>
        <w:t xml:space="preserve"> ir konstatavo, kad konservavimo darbai užtruks du metus. Tod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 xml:space="preserve">l ir projekto paraiška </w:t>
      </w:r>
      <w:r w:rsidRPr="005443D8">
        <w:rPr>
          <w:rFonts w:ascii="Times New Roman" w:hAnsi="Times New Roman"/>
          <w:bCs/>
          <w:sz w:val="24"/>
          <w:szCs w:val="24"/>
        </w:rPr>
        <w:lastRenderedPageBreak/>
        <w:t>teikiama dviej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met</w:t>
      </w:r>
      <w:r w:rsidRPr="005443D8">
        <w:rPr>
          <w:rFonts w:ascii="Times New Roman" w:hAnsi="Times New Roman" w:hint="eastAsia"/>
          <w:bCs/>
          <w:sz w:val="24"/>
          <w:szCs w:val="24"/>
        </w:rPr>
        <w:t>ų</w:t>
      </w:r>
      <w:r w:rsidRPr="005443D8">
        <w:rPr>
          <w:rFonts w:ascii="Times New Roman" w:hAnsi="Times New Roman"/>
          <w:bCs/>
          <w:sz w:val="24"/>
          <w:szCs w:val="24"/>
        </w:rPr>
        <w:t xml:space="preserve"> laikotarpiui. Bendra projekto vert</w:t>
      </w:r>
      <w:r w:rsidRPr="005443D8">
        <w:rPr>
          <w:rFonts w:ascii="Times New Roman" w:hAnsi="Times New Roman" w:hint="eastAsia"/>
          <w:bCs/>
          <w:sz w:val="24"/>
          <w:szCs w:val="24"/>
        </w:rPr>
        <w:t>ė</w:t>
      </w:r>
      <w:r w:rsidRPr="005443D8">
        <w:rPr>
          <w:rFonts w:ascii="Times New Roman" w:hAnsi="Times New Roman"/>
          <w:bCs/>
          <w:sz w:val="24"/>
          <w:szCs w:val="24"/>
        </w:rPr>
        <w:t xml:space="preserve"> 8000</w:t>
      </w:r>
      <w:r>
        <w:rPr>
          <w:rFonts w:ascii="Times New Roman" w:hAnsi="Times New Roman"/>
          <w:bCs/>
          <w:sz w:val="24"/>
          <w:szCs w:val="24"/>
        </w:rPr>
        <w:t>,00</w:t>
      </w:r>
      <w:r w:rsidRPr="005443D8">
        <w:rPr>
          <w:rFonts w:ascii="Times New Roman" w:hAnsi="Times New Roman"/>
          <w:bCs/>
          <w:sz w:val="24"/>
          <w:szCs w:val="24"/>
        </w:rPr>
        <w:t xml:space="preserve"> Eur. Iš </w:t>
      </w:r>
      <w:r>
        <w:rPr>
          <w:rFonts w:ascii="Times New Roman" w:hAnsi="Times New Roman"/>
          <w:bCs/>
          <w:sz w:val="24"/>
          <w:szCs w:val="24"/>
        </w:rPr>
        <w:t xml:space="preserve">Lietuvos </w:t>
      </w:r>
      <w:r w:rsidRPr="005443D8">
        <w:rPr>
          <w:rFonts w:ascii="Times New Roman" w:hAnsi="Times New Roman"/>
          <w:bCs/>
          <w:sz w:val="24"/>
          <w:szCs w:val="24"/>
        </w:rPr>
        <w:t>Kult</w:t>
      </w:r>
      <w:r w:rsidRPr="005443D8">
        <w:rPr>
          <w:rFonts w:ascii="Times New Roman" w:hAnsi="Times New Roman" w:hint="eastAsia"/>
          <w:bCs/>
          <w:sz w:val="24"/>
          <w:szCs w:val="24"/>
        </w:rPr>
        <w:t>ū</w:t>
      </w:r>
      <w:r w:rsidRPr="005443D8">
        <w:rPr>
          <w:rFonts w:ascii="Times New Roman" w:hAnsi="Times New Roman"/>
          <w:bCs/>
          <w:sz w:val="24"/>
          <w:szCs w:val="24"/>
        </w:rPr>
        <w:t>ros tarybos</w:t>
      </w:r>
      <w:r>
        <w:rPr>
          <w:rFonts w:ascii="Times New Roman" w:hAnsi="Times New Roman"/>
          <w:bCs/>
          <w:sz w:val="24"/>
          <w:szCs w:val="24"/>
        </w:rPr>
        <w:t xml:space="preserve"> projekto finansavimui</w:t>
      </w:r>
      <w:r w:rsidRPr="005443D8">
        <w:rPr>
          <w:rFonts w:ascii="Times New Roman" w:hAnsi="Times New Roman"/>
          <w:bCs/>
          <w:sz w:val="24"/>
          <w:szCs w:val="24"/>
        </w:rPr>
        <w:t xml:space="preserve"> prašoma 5600</w:t>
      </w:r>
      <w:r>
        <w:rPr>
          <w:rFonts w:ascii="Times New Roman" w:hAnsi="Times New Roman"/>
          <w:bCs/>
          <w:sz w:val="24"/>
          <w:szCs w:val="24"/>
        </w:rPr>
        <w:t>,00</w:t>
      </w:r>
      <w:r w:rsidRPr="005443D8">
        <w:rPr>
          <w:rFonts w:ascii="Times New Roman" w:hAnsi="Times New Roman"/>
          <w:bCs/>
          <w:sz w:val="24"/>
          <w:szCs w:val="24"/>
        </w:rPr>
        <w:t xml:space="preserve"> Eur suma. </w:t>
      </w:r>
      <w:bookmarkStart w:id="1" w:name="_Hlk60066159"/>
      <w:r>
        <w:rPr>
          <w:rFonts w:ascii="Times New Roman" w:hAnsi="Times New Roman"/>
          <w:bCs/>
          <w:sz w:val="24"/>
          <w:szCs w:val="24"/>
        </w:rPr>
        <w:t>Lazdijų krašto muziejus prašo prisidėti prie projekto įgyvendinimo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3D8">
        <w:rPr>
          <w:rFonts w:ascii="Times New Roman" w:hAnsi="Times New Roman"/>
          <w:bCs/>
          <w:sz w:val="24"/>
          <w:szCs w:val="24"/>
        </w:rPr>
        <w:t>2400</w:t>
      </w:r>
      <w:r>
        <w:rPr>
          <w:rFonts w:ascii="Times New Roman" w:hAnsi="Times New Roman"/>
          <w:bCs/>
          <w:sz w:val="24"/>
          <w:szCs w:val="24"/>
        </w:rPr>
        <w:t>,00</w:t>
      </w:r>
      <w:r w:rsidRPr="005443D8">
        <w:rPr>
          <w:rFonts w:ascii="Times New Roman" w:hAnsi="Times New Roman"/>
          <w:bCs/>
          <w:sz w:val="24"/>
          <w:szCs w:val="24"/>
        </w:rPr>
        <w:t xml:space="preserve"> Eur.</w:t>
      </w:r>
    </w:p>
    <w:p w14:paraId="26E1EB08" w14:textId="77777777" w:rsidR="002A7CA3" w:rsidRDefault="002A7CA3" w:rsidP="002A7CA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Taip pat Lazdijų krašto muziejus teikią projekto „</w:t>
      </w:r>
      <w:r w:rsidRPr="00970AEE">
        <w:rPr>
          <w:rFonts w:ascii="Times New Roman" w:hAnsi="Times New Roman"/>
          <w:bCs/>
          <w:sz w:val="24"/>
          <w:szCs w:val="24"/>
        </w:rPr>
        <w:t>Po teptuku 1831 m. sukilimas“</w:t>
      </w:r>
      <w:r>
        <w:rPr>
          <w:rFonts w:ascii="Times New Roman" w:hAnsi="Times New Roman"/>
          <w:bCs/>
          <w:sz w:val="24"/>
          <w:szCs w:val="24"/>
        </w:rPr>
        <w:t xml:space="preserve"> paraišką</w:t>
      </w:r>
      <w:r w:rsidRPr="00970AEE">
        <w:rPr>
          <w:rFonts w:ascii="Times New Roman" w:hAnsi="Times New Roman"/>
          <w:bCs/>
          <w:sz w:val="24"/>
          <w:szCs w:val="24"/>
        </w:rPr>
        <w:t xml:space="preserve"> „Profesionalios k</w:t>
      </w:r>
      <w:r w:rsidRPr="00970AEE">
        <w:rPr>
          <w:rFonts w:ascii="Times New Roman" w:hAnsi="Times New Roman" w:hint="eastAsia"/>
          <w:bCs/>
          <w:sz w:val="24"/>
          <w:szCs w:val="24"/>
        </w:rPr>
        <w:t>ū</w:t>
      </w:r>
      <w:r w:rsidRPr="00970AEE">
        <w:rPr>
          <w:rFonts w:ascii="Times New Roman" w:hAnsi="Times New Roman"/>
          <w:bCs/>
          <w:sz w:val="24"/>
          <w:szCs w:val="24"/>
        </w:rPr>
        <w:t xml:space="preserve">rybos skatinimas ir sklaida“ konkursui. </w:t>
      </w:r>
    </w:p>
    <w:p w14:paraId="44025F75" w14:textId="44B1E2DE" w:rsidR="002A7CA3" w:rsidRPr="00E82A5D" w:rsidRDefault="002A7CA3" w:rsidP="002A7CA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AEE">
        <w:rPr>
          <w:rFonts w:ascii="Times New Roman" w:hAnsi="Times New Roman"/>
          <w:bCs/>
          <w:sz w:val="24"/>
          <w:szCs w:val="24"/>
        </w:rPr>
        <w:t>2021 m. metais</w:t>
      </w:r>
      <w:r>
        <w:rPr>
          <w:rFonts w:ascii="Times New Roman" w:hAnsi="Times New Roman"/>
          <w:bCs/>
          <w:sz w:val="24"/>
          <w:szCs w:val="24"/>
        </w:rPr>
        <w:t xml:space="preserve"> bus minimos</w:t>
      </w:r>
      <w:r w:rsidRPr="00970AEE">
        <w:rPr>
          <w:rFonts w:ascii="Times New Roman" w:hAnsi="Times New Roman"/>
          <w:bCs/>
          <w:sz w:val="24"/>
          <w:szCs w:val="24"/>
        </w:rPr>
        <w:t xml:space="preserve"> 190-</w:t>
      </w:r>
      <w:r>
        <w:rPr>
          <w:rFonts w:ascii="Times New Roman" w:hAnsi="Times New Roman"/>
          <w:bCs/>
          <w:sz w:val="24"/>
          <w:szCs w:val="24"/>
        </w:rPr>
        <w:t>osios</w:t>
      </w:r>
      <w:r w:rsidRPr="00970AEE">
        <w:rPr>
          <w:rFonts w:ascii="Times New Roman" w:hAnsi="Times New Roman"/>
          <w:bCs/>
          <w:sz w:val="24"/>
          <w:szCs w:val="24"/>
        </w:rPr>
        <w:t xml:space="preserve"> 1831 met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sukilimo metines. Viena iš šio sukilimo heroj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grafait</w:t>
      </w:r>
      <w:r w:rsidRPr="00970AEE">
        <w:rPr>
          <w:rFonts w:ascii="Times New Roman" w:hAnsi="Times New Roman" w:hint="eastAsia"/>
          <w:bCs/>
          <w:sz w:val="24"/>
          <w:szCs w:val="24"/>
        </w:rPr>
        <w:t>ė</w:t>
      </w:r>
      <w:r w:rsidRPr="00970AEE">
        <w:rPr>
          <w:rFonts w:ascii="Times New Roman" w:hAnsi="Times New Roman"/>
          <w:bCs/>
          <w:sz w:val="24"/>
          <w:szCs w:val="24"/>
        </w:rPr>
        <w:t xml:space="preserve"> Emilija </w:t>
      </w:r>
      <w:proofErr w:type="spellStart"/>
      <w:r w:rsidRPr="00970AEE">
        <w:rPr>
          <w:rFonts w:ascii="Times New Roman" w:hAnsi="Times New Roman"/>
          <w:bCs/>
          <w:sz w:val="24"/>
          <w:szCs w:val="24"/>
        </w:rPr>
        <w:t>Pliateryt</w:t>
      </w:r>
      <w:r w:rsidRPr="00970AEE">
        <w:rPr>
          <w:rFonts w:ascii="Times New Roman" w:hAnsi="Times New Roman" w:hint="eastAsia"/>
          <w:bCs/>
          <w:sz w:val="24"/>
          <w:szCs w:val="24"/>
        </w:rPr>
        <w:t>ė</w:t>
      </w:r>
      <w:proofErr w:type="spellEnd"/>
      <w:r w:rsidRPr="00970AEE">
        <w:rPr>
          <w:rFonts w:ascii="Times New Roman" w:hAnsi="Times New Roman"/>
          <w:bCs/>
          <w:sz w:val="24"/>
          <w:szCs w:val="24"/>
        </w:rPr>
        <w:t xml:space="preserve"> yra palaidota Kap</w:t>
      </w:r>
      <w:r w:rsidRPr="00970AEE">
        <w:rPr>
          <w:rFonts w:ascii="Times New Roman" w:hAnsi="Times New Roman" w:hint="eastAsia"/>
          <w:bCs/>
          <w:sz w:val="24"/>
          <w:szCs w:val="24"/>
        </w:rPr>
        <w:t>č</w:t>
      </w:r>
      <w:r w:rsidRPr="00970AEE">
        <w:rPr>
          <w:rFonts w:ascii="Times New Roman" w:hAnsi="Times New Roman"/>
          <w:bCs/>
          <w:sz w:val="24"/>
          <w:szCs w:val="24"/>
        </w:rPr>
        <w:t>iamiestyje. Siek</w:t>
      </w:r>
      <w:r>
        <w:rPr>
          <w:rFonts w:ascii="Times New Roman" w:hAnsi="Times New Roman"/>
          <w:bCs/>
          <w:sz w:val="24"/>
          <w:szCs w:val="24"/>
        </w:rPr>
        <w:t>iant</w:t>
      </w:r>
      <w:r w:rsidRPr="00970AEE">
        <w:rPr>
          <w:rFonts w:ascii="Times New Roman" w:hAnsi="Times New Roman"/>
          <w:bCs/>
          <w:sz w:val="24"/>
          <w:szCs w:val="24"/>
        </w:rPr>
        <w:t xml:space="preserve"> pamin</w:t>
      </w:r>
      <w:r w:rsidRPr="00970AEE">
        <w:rPr>
          <w:rFonts w:ascii="Times New Roman" w:hAnsi="Times New Roman" w:hint="eastAsia"/>
          <w:bCs/>
          <w:sz w:val="24"/>
          <w:szCs w:val="24"/>
        </w:rPr>
        <w:t>ė</w:t>
      </w:r>
      <w:r w:rsidRPr="00970AEE">
        <w:rPr>
          <w:rFonts w:ascii="Times New Roman" w:hAnsi="Times New Roman"/>
          <w:bCs/>
          <w:sz w:val="24"/>
          <w:szCs w:val="24"/>
        </w:rPr>
        <w:t>ti ši</w:t>
      </w:r>
      <w:r w:rsidRPr="00970AEE">
        <w:rPr>
          <w:rFonts w:ascii="Times New Roman" w:hAnsi="Times New Roman" w:hint="eastAsia"/>
          <w:bCs/>
          <w:sz w:val="24"/>
          <w:szCs w:val="24"/>
        </w:rPr>
        <w:t>ą</w:t>
      </w:r>
      <w:r w:rsidRPr="00970AEE">
        <w:rPr>
          <w:rFonts w:ascii="Times New Roman" w:hAnsi="Times New Roman"/>
          <w:bCs/>
          <w:sz w:val="24"/>
          <w:szCs w:val="24"/>
        </w:rPr>
        <w:t xml:space="preserve"> jubiliejin</w:t>
      </w:r>
      <w:r w:rsidRPr="00970AEE">
        <w:rPr>
          <w:rFonts w:ascii="Times New Roman" w:hAnsi="Times New Roman" w:hint="eastAsia"/>
          <w:bCs/>
          <w:sz w:val="24"/>
          <w:szCs w:val="24"/>
        </w:rPr>
        <w:t>ę</w:t>
      </w:r>
      <w:r w:rsidRPr="00970AEE">
        <w:rPr>
          <w:rFonts w:ascii="Times New Roman" w:hAnsi="Times New Roman"/>
          <w:bCs/>
          <w:sz w:val="24"/>
          <w:szCs w:val="24"/>
        </w:rPr>
        <w:t xml:space="preserve"> sukakt</w:t>
      </w:r>
      <w:r w:rsidRPr="00970AEE">
        <w:rPr>
          <w:rFonts w:ascii="Times New Roman" w:hAnsi="Times New Roman" w:hint="eastAsia"/>
          <w:bCs/>
          <w:sz w:val="24"/>
          <w:szCs w:val="24"/>
        </w:rPr>
        <w:t>į</w:t>
      </w:r>
      <w:r w:rsidRPr="00970AEE">
        <w:rPr>
          <w:rFonts w:ascii="Times New Roman" w:hAnsi="Times New Roman"/>
          <w:bCs/>
          <w:sz w:val="24"/>
          <w:szCs w:val="24"/>
        </w:rPr>
        <w:t>, planuojam</w:t>
      </w:r>
      <w:r>
        <w:rPr>
          <w:rFonts w:ascii="Times New Roman" w:hAnsi="Times New Roman"/>
          <w:bCs/>
          <w:sz w:val="24"/>
          <w:szCs w:val="24"/>
        </w:rPr>
        <w:t>a</w:t>
      </w:r>
      <w:r w:rsidRPr="00970AEE">
        <w:rPr>
          <w:rFonts w:ascii="Times New Roman" w:hAnsi="Times New Roman"/>
          <w:bCs/>
          <w:sz w:val="24"/>
          <w:szCs w:val="24"/>
        </w:rPr>
        <w:t xml:space="preserve"> surengti profesionali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dailinink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plener</w:t>
      </w:r>
      <w:r w:rsidRPr="00970AEE">
        <w:rPr>
          <w:rFonts w:ascii="Times New Roman" w:hAnsi="Times New Roman" w:hint="eastAsia"/>
          <w:bCs/>
          <w:sz w:val="24"/>
          <w:szCs w:val="24"/>
        </w:rPr>
        <w:t>ą</w:t>
      </w:r>
      <w:r w:rsidRPr="00970AEE">
        <w:rPr>
          <w:rFonts w:ascii="Times New Roman" w:hAnsi="Times New Roman"/>
          <w:bCs/>
          <w:sz w:val="24"/>
          <w:szCs w:val="24"/>
        </w:rPr>
        <w:t>, kurio metu sukurti darbai sukilimo tematika (atskir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sukilimo dalyvi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portretai, m</w:t>
      </w:r>
      <w:r w:rsidRPr="00970AEE">
        <w:rPr>
          <w:rFonts w:ascii="Times New Roman" w:hAnsi="Times New Roman" w:hint="eastAsia"/>
          <w:bCs/>
          <w:sz w:val="24"/>
          <w:szCs w:val="24"/>
        </w:rPr>
        <w:t>ūš</w:t>
      </w:r>
      <w:r w:rsidRPr="00970AEE">
        <w:rPr>
          <w:rFonts w:ascii="Times New Roman" w:hAnsi="Times New Roman"/>
          <w:bCs/>
          <w:sz w:val="24"/>
          <w:szCs w:val="24"/>
        </w:rPr>
        <w:t>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atvaizdavimas ir t.t.) bus padovanoti Lazdij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krašto muziejui ir eksponuojami Kap</w:t>
      </w:r>
      <w:r w:rsidRPr="00970AEE">
        <w:rPr>
          <w:rFonts w:ascii="Times New Roman" w:hAnsi="Times New Roman" w:hint="eastAsia"/>
          <w:bCs/>
          <w:sz w:val="24"/>
          <w:szCs w:val="24"/>
        </w:rPr>
        <w:t>č</w:t>
      </w:r>
      <w:r w:rsidRPr="00970AEE">
        <w:rPr>
          <w:rFonts w:ascii="Times New Roman" w:hAnsi="Times New Roman"/>
          <w:bCs/>
          <w:sz w:val="24"/>
          <w:szCs w:val="24"/>
        </w:rPr>
        <w:t>iamies</w:t>
      </w:r>
      <w:r w:rsidRPr="00970AEE">
        <w:rPr>
          <w:rFonts w:ascii="Times New Roman" w:hAnsi="Times New Roman" w:hint="eastAsia"/>
          <w:bCs/>
          <w:sz w:val="24"/>
          <w:szCs w:val="24"/>
        </w:rPr>
        <w:t>č</w:t>
      </w:r>
      <w:r w:rsidRPr="00970AEE">
        <w:rPr>
          <w:rFonts w:ascii="Times New Roman" w:hAnsi="Times New Roman"/>
          <w:bCs/>
          <w:sz w:val="24"/>
          <w:szCs w:val="24"/>
        </w:rPr>
        <w:t xml:space="preserve">io Emilijos </w:t>
      </w:r>
      <w:proofErr w:type="spellStart"/>
      <w:r w:rsidRPr="00970AEE">
        <w:rPr>
          <w:rFonts w:ascii="Times New Roman" w:hAnsi="Times New Roman"/>
          <w:bCs/>
          <w:sz w:val="24"/>
          <w:szCs w:val="24"/>
        </w:rPr>
        <w:t>Pliateryt</w:t>
      </w:r>
      <w:r w:rsidRPr="00970AEE">
        <w:rPr>
          <w:rFonts w:ascii="Times New Roman" w:hAnsi="Times New Roman" w:hint="eastAsia"/>
          <w:bCs/>
          <w:sz w:val="24"/>
          <w:szCs w:val="24"/>
        </w:rPr>
        <w:t>ė</w:t>
      </w:r>
      <w:r w:rsidRPr="00970AEE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970AEE">
        <w:rPr>
          <w:rFonts w:ascii="Times New Roman" w:hAnsi="Times New Roman"/>
          <w:bCs/>
          <w:sz w:val="24"/>
          <w:szCs w:val="24"/>
        </w:rPr>
        <w:t xml:space="preserve"> muziejuje. Taip pat planuojama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AEE">
        <w:rPr>
          <w:rFonts w:ascii="Times New Roman" w:hAnsi="Times New Roman"/>
          <w:bCs/>
          <w:sz w:val="24"/>
          <w:szCs w:val="24"/>
        </w:rPr>
        <w:t>išleisti suvenyrini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>-reprezentacini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atviruk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rinkin</w:t>
      </w:r>
      <w:r>
        <w:rPr>
          <w:rFonts w:ascii="Times New Roman" w:hAnsi="Times New Roman"/>
          <w:bCs/>
          <w:sz w:val="24"/>
          <w:szCs w:val="24"/>
        </w:rPr>
        <w:t>į</w:t>
      </w:r>
      <w:r w:rsidRPr="00970AEE">
        <w:rPr>
          <w:rFonts w:ascii="Times New Roman" w:hAnsi="Times New Roman"/>
          <w:bCs/>
          <w:sz w:val="24"/>
          <w:szCs w:val="24"/>
        </w:rPr>
        <w:t>, kuriame bus šio ir 2012 metais vykusio plenero autori</w:t>
      </w:r>
      <w:r w:rsidRPr="00970AEE">
        <w:rPr>
          <w:rFonts w:ascii="Times New Roman" w:hAnsi="Times New Roman" w:hint="eastAsia"/>
          <w:bCs/>
          <w:sz w:val="24"/>
          <w:szCs w:val="24"/>
        </w:rPr>
        <w:t>ų</w:t>
      </w:r>
      <w:r w:rsidRPr="00970AEE">
        <w:rPr>
          <w:rFonts w:ascii="Times New Roman" w:hAnsi="Times New Roman"/>
          <w:bCs/>
          <w:sz w:val="24"/>
          <w:szCs w:val="24"/>
        </w:rPr>
        <w:t xml:space="preserve"> darbai. Bendra projekto vert</w:t>
      </w:r>
      <w:r w:rsidRPr="00970AEE">
        <w:rPr>
          <w:rFonts w:ascii="Times New Roman" w:hAnsi="Times New Roman" w:hint="eastAsia"/>
          <w:bCs/>
          <w:sz w:val="24"/>
          <w:szCs w:val="24"/>
        </w:rPr>
        <w:t>ė</w:t>
      </w:r>
      <w:r w:rsidRPr="00970AEE">
        <w:rPr>
          <w:rFonts w:ascii="Times New Roman" w:hAnsi="Times New Roman"/>
          <w:bCs/>
          <w:sz w:val="24"/>
          <w:szCs w:val="24"/>
        </w:rPr>
        <w:t xml:space="preserve"> 2857</w:t>
      </w:r>
      <w:r>
        <w:rPr>
          <w:rFonts w:ascii="Times New Roman" w:hAnsi="Times New Roman"/>
          <w:bCs/>
          <w:sz w:val="24"/>
          <w:szCs w:val="24"/>
        </w:rPr>
        <w:t>,00</w:t>
      </w:r>
      <w:r w:rsidRPr="00970AEE">
        <w:rPr>
          <w:rFonts w:ascii="Times New Roman" w:hAnsi="Times New Roman"/>
          <w:bCs/>
          <w:sz w:val="24"/>
          <w:szCs w:val="24"/>
        </w:rPr>
        <w:t xml:space="preserve"> Eur. Iš</w:t>
      </w:r>
      <w:r>
        <w:rPr>
          <w:rFonts w:ascii="Times New Roman" w:hAnsi="Times New Roman"/>
          <w:bCs/>
          <w:sz w:val="24"/>
          <w:szCs w:val="24"/>
        </w:rPr>
        <w:t xml:space="preserve"> Lietuvos</w:t>
      </w:r>
      <w:r w:rsidRPr="00970AEE">
        <w:rPr>
          <w:rFonts w:ascii="Times New Roman" w:hAnsi="Times New Roman"/>
          <w:bCs/>
          <w:sz w:val="24"/>
          <w:szCs w:val="24"/>
        </w:rPr>
        <w:t xml:space="preserve"> Kult</w:t>
      </w:r>
      <w:r w:rsidRPr="00970AEE">
        <w:rPr>
          <w:rFonts w:ascii="Times New Roman" w:hAnsi="Times New Roman" w:hint="eastAsia"/>
          <w:bCs/>
          <w:sz w:val="24"/>
          <w:szCs w:val="24"/>
        </w:rPr>
        <w:t>ū</w:t>
      </w:r>
      <w:r w:rsidRPr="00970AEE">
        <w:rPr>
          <w:rFonts w:ascii="Times New Roman" w:hAnsi="Times New Roman"/>
          <w:bCs/>
          <w:sz w:val="24"/>
          <w:szCs w:val="24"/>
        </w:rPr>
        <w:t xml:space="preserve">ros tarybos </w:t>
      </w:r>
      <w:r>
        <w:rPr>
          <w:rFonts w:ascii="Times New Roman" w:hAnsi="Times New Roman"/>
          <w:bCs/>
          <w:sz w:val="24"/>
          <w:szCs w:val="24"/>
        </w:rPr>
        <w:t xml:space="preserve">projektui finansuoti </w:t>
      </w:r>
      <w:r w:rsidRPr="00970AEE">
        <w:rPr>
          <w:rFonts w:ascii="Times New Roman" w:hAnsi="Times New Roman"/>
          <w:bCs/>
          <w:sz w:val="24"/>
          <w:szCs w:val="24"/>
        </w:rPr>
        <w:t>prašoma 2000</w:t>
      </w:r>
      <w:r>
        <w:rPr>
          <w:rFonts w:ascii="Times New Roman" w:hAnsi="Times New Roman"/>
          <w:bCs/>
          <w:sz w:val="24"/>
          <w:szCs w:val="24"/>
        </w:rPr>
        <w:t>,00</w:t>
      </w:r>
      <w:r w:rsidRPr="00970AEE">
        <w:rPr>
          <w:rFonts w:ascii="Times New Roman" w:hAnsi="Times New Roman"/>
          <w:bCs/>
          <w:sz w:val="24"/>
          <w:szCs w:val="24"/>
        </w:rPr>
        <w:t xml:space="preserve"> Eur suma. </w:t>
      </w:r>
      <w:r>
        <w:rPr>
          <w:rFonts w:ascii="Times New Roman" w:hAnsi="Times New Roman"/>
          <w:bCs/>
          <w:sz w:val="24"/>
          <w:szCs w:val="24"/>
        </w:rPr>
        <w:t>Lazdijų krašto muziejus prašo prisidėti prie projekto įgyvendinimo</w:t>
      </w:r>
      <w:r w:rsidRPr="00970AEE">
        <w:rPr>
          <w:rFonts w:ascii="Times New Roman" w:hAnsi="Times New Roman"/>
          <w:bCs/>
          <w:sz w:val="24"/>
          <w:szCs w:val="24"/>
        </w:rPr>
        <w:t xml:space="preserve"> 857</w:t>
      </w:r>
      <w:r>
        <w:rPr>
          <w:rFonts w:ascii="Times New Roman" w:hAnsi="Times New Roman"/>
          <w:bCs/>
          <w:sz w:val="24"/>
          <w:szCs w:val="24"/>
        </w:rPr>
        <w:t>,00</w:t>
      </w:r>
      <w:r w:rsidRPr="00970AEE">
        <w:rPr>
          <w:rFonts w:ascii="Times New Roman" w:hAnsi="Times New Roman"/>
          <w:bCs/>
          <w:sz w:val="24"/>
          <w:szCs w:val="24"/>
        </w:rPr>
        <w:t xml:space="preserve"> Eur.</w:t>
      </w:r>
    </w:p>
    <w:p w14:paraId="2A14E545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neigiamos pasekm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– nenumatomos.</w:t>
      </w:r>
    </w:p>
    <w:p w14:paraId="7EAC52C4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sprendimo projektas neprieštarauja galiojantiems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aktams.</w:t>
      </w:r>
    </w:p>
    <w:p w14:paraId="33F02D14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Pri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mus š</w:t>
      </w:r>
      <w:r w:rsidRPr="00E82A5D">
        <w:rPr>
          <w:rFonts w:ascii="Times New Roman" w:eastAsia="Calibri" w:hAnsi="Times New Roman" w:hint="eastAsia"/>
          <w:sz w:val="24"/>
          <w:szCs w:val="24"/>
        </w:rPr>
        <w:t>į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tarybos sprendim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>, galiojan</w:t>
      </w:r>
      <w:r w:rsidRPr="00E82A5D">
        <w:rPr>
          <w:rFonts w:ascii="Times New Roman" w:eastAsia="Calibri" w:hAnsi="Times New Roman" w:hint="eastAsia"/>
          <w:sz w:val="24"/>
          <w:szCs w:val="24"/>
        </w:rPr>
        <w:t>č</w:t>
      </w:r>
      <w:r w:rsidRPr="00E82A5D">
        <w:rPr>
          <w:rFonts w:ascii="Times New Roman" w:eastAsia="Calibri" w:hAnsi="Times New Roman"/>
          <w:sz w:val="24"/>
          <w:szCs w:val="24"/>
        </w:rPr>
        <w:t>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pakeisti ar panaikinti nereik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s.</w:t>
      </w:r>
    </w:p>
    <w:p w14:paraId="1FFE261E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D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l sprendimo projekto pastab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ir pasi</w:t>
      </w:r>
      <w:r w:rsidRPr="00E82A5D">
        <w:rPr>
          <w:rFonts w:ascii="Times New Roman" w:eastAsia="Calibri" w:hAnsi="Times New Roman" w:hint="eastAsia"/>
          <w:sz w:val="24"/>
          <w:szCs w:val="24"/>
        </w:rPr>
        <w:t>ū</w:t>
      </w:r>
      <w:r w:rsidRPr="00E82A5D">
        <w:rPr>
          <w:rFonts w:ascii="Times New Roman" w:eastAsia="Calibri" w:hAnsi="Times New Roman"/>
          <w:sz w:val="24"/>
          <w:szCs w:val="24"/>
        </w:rPr>
        <w:t>lym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negauta.</w:t>
      </w:r>
    </w:p>
    <w:p w14:paraId="74091C2B" w14:textId="77777777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Sprendimo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 xml:space="preserve"> pareng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administracijos Strateginio planavimo ir investicini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valdymo skyriaus vyriausioji specialist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 xml:space="preserve"> Vaiva </w:t>
      </w:r>
      <w:r w:rsidRPr="00E82A5D">
        <w:rPr>
          <w:rFonts w:ascii="Times New Roman" w:eastAsia="Calibri" w:hAnsi="Times New Roman" w:hint="eastAsia"/>
          <w:sz w:val="24"/>
          <w:szCs w:val="24"/>
        </w:rPr>
        <w:t>Č</w:t>
      </w:r>
      <w:r w:rsidRPr="00E82A5D">
        <w:rPr>
          <w:rFonts w:ascii="Times New Roman" w:eastAsia="Calibri" w:hAnsi="Times New Roman"/>
          <w:sz w:val="24"/>
          <w:szCs w:val="24"/>
        </w:rPr>
        <w:t>epononien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.</w:t>
      </w:r>
    </w:p>
    <w:p w14:paraId="1C8AA492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D82DC3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39605893" w14:textId="77777777" w:rsidR="002A7CA3" w:rsidRPr="00F63F7D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3F7D">
        <w:rPr>
          <w:rFonts w:ascii="Times New Roman" w:hAnsi="Times New Roman"/>
          <w:sz w:val="24"/>
          <w:szCs w:val="24"/>
        </w:rPr>
        <w:t>Vyr</w:t>
      </w:r>
      <w:r>
        <w:rPr>
          <w:rFonts w:ascii="Times New Roman" w:hAnsi="Times New Roman"/>
          <w:sz w:val="24"/>
          <w:szCs w:val="24"/>
        </w:rPr>
        <w:t>iausioji specialistė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  Vaiva Čepononienė</w:t>
      </w:r>
    </w:p>
    <w:p w14:paraId="77851386" w14:textId="77777777" w:rsidR="00D01660" w:rsidRPr="00D12A7E" w:rsidRDefault="00D01660" w:rsidP="00D01660">
      <w:pPr>
        <w:rPr>
          <w:rFonts w:ascii="Times New Roman" w:hAnsi="Times New Roman"/>
          <w:sz w:val="24"/>
          <w:szCs w:val="24"/>
        </w:rPr>
      </w:pPr>
    </w:p>
    <w:p w14:paraId="4E254BF0" w14:textId="77777777" w:rsidR="00DE4BF0" w:rsidRDefault="00DE4BF0" w:rsidP="0052286A">
      <w:pPr>
        <w:jc w:val="both"/>
        <w:rPr>
          <w:rFonts w:ascii="Times New Roman" w:hAnsi="Times New Roman"/>
          <w:sz w:val="24"/>
          <w:szCs w:val="24"/>
        </w:rPr>
      </w:pPr>
    </w:p>
    <w:p w14:paraId="11C7819E" w14:textId="77777777" w:rsidR="00DE4BF0" w:rsidRDefault="00DE4BF0" w:rsidP="00D12A7E">
      <w:pPr>
        <w:rPr>
          <w:rFonts w:ascii="Times New Roman" w:hAnsi="Times New Roman"/>
          <w:sz w:val="24"/>
          <w:szCs w:val="24"/>
        </w:rPr>
      </w:pPr>
    </w:p>
    <w:p w14:paraId="34457784" w14:textId="77777777" w:rsidR="002A7CA3" w:rsidRPr="00F63F7D" w:rsidRDefault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A7CA3" w:rsidRPr="00F63F7D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26AD" w14:textId="77777777" w:rsidR="007E45EB" w:rsidRDefault="007E45EB" w:rsidP="007D3E86">
      <w:r>
        <w:separator/>
      </w:r>
    </w:p>
  </w:endnote>
  <w:endnote w:type="continuationSeparator" w:id="0">
    <w:p w14:paraId="74CFD589" w14:textId="77777777" w:rsidR="007E45EB" w:rsidRDefault="007E45EB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BF05" w14:textId="77777777" w:rsidR="007E45EB" w:rsidRDefault="007E45EB" w:rsidP="007D3E86">
      <w:r>
        <w:separator/>
      </w:r>
    </w:p>
  </w:footnote>
  <w:footnote w:type="continuationSeparator" w:id="0">
    <w:p w14:paraId="06085F07" w14:textId="77777777" w:rsidR="007E45EB" w:rsidRDefault="007E45EB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754C" w14:textId="77777777" w:rsidR="007D3E86" w:rsidRPr="005C4390" w:rsidRDefault="007D3E86" w:rsidP="007D3E86">
    <w:pPr>
      <w:pStyle w:val="Antrats"/>
      <w:jc w:val="right"/>
      <w:rPr>
        <w:rFonts w:ascii="Times New Roman" w:hAnsi="Times New Roman"/>
        <w:sz w:val="24"/>
        <w:szCs w:val="24"/>
      </w:rPr>
    </w:pPr>
    <w:r w:rsidRPr="005C4390"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5623F"/>
    <w:rsid w:val="000C217E"/>
    <w:rsid w:val="000C41FA"/>
    <w:rsid w:val="00137187"/>
    <w:rsid w:val="00146DA4"/>
    <w:rsid w:val="00181FD1"/>
    <w:rsid w:val="002004A0"/>
    <w:rsid w:val="00210F1D"/>
    <w:rsid w:val="00240324"/>
    <w:rsid w:val="00250501"/>
    <w:rsid w:val="0026283B"/>
    <w:rsid w:val="00296207"/>
    <w:rsid w:val="002A7CA3"/>
    <w:rsid w:val="002C3442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8F4"/>
    <w:rsid w:val="003C358B"/>
    <w:rsid w:val="003D3A82"/>
    <w:rsid w:val="003F0F63"/>
    <w:rsid w:val="00407DEC"/>
    <w:rsid w:val="004229D5"/>
    <w:rsid w:val="0045179C"/>
    <w:rsid w:val="004537AE"/>
    <w:rsid w:val="00462D0E"/>
    <w:rsid w:val="004769C3"/>
    <w:rsid w:val="004A455B"/>
    <w:rsid w:val="0052286A"/>
    <w:rsid w:val="005443D8"/>
    <w:rsid w:val="005A3B7B"/>
    <w:rsid w:val="005C4390"/>
    <w:rsid w:val="005E5825"/>
    <w:rsid w:val="005F453C"/>
    <w:rsid w:val="00612982"/>
    <w:rsid w:val="00666FB4"/>
    <w:rsid w:val="00684CAD"/>
    <w:rsid w:val="00685E06"/>
    <w:rsid w:val="006A5A46"/>
    <w:rsid w:val="006E24E1"/>
    <w:rsid w:val="00710D84"/>
    <w:rsid w:val="00716FB0"/>
    <w:rsid w:val="00741677"/>
    <w:rsid w:val="00760B0C"/>
    <w:rsid w:val="00774C95"/>
    <w:rsid w:val="007A0BE2"/>
    <w:rsid w:val="007A6A05"/>
    <w:rsid w:val="007D3E86"/>
    <w:rsid w:val="007E45EB"/>
    <w:rsid w:val="007F0995"/>
    <w:rsid w:val="008338FF"/>
    <w:rsid w:val="00850334"/>
    <w:rsid w:val="00862B90"/>
    <w:rsid w:val="0088701E"/>
    <w:rsid w:val="008921DE"/>
    <w:rsid w:val="008C0CFA"/>
    <w:rsid w:val="008C12B9"/>
    <w:rsid w:val="008C45BB"/>
    <w:rsid w:val="008C4A4A"/>
    <w:rsid w:val="008E71EE"/>
    <w:rsid w:val="008E7902"/>
    <w:rsid w:val="008F42B6"/>
    <w:rsid w:val="00903D45"/>
    <w:rsid w:val="00962AA2"/>
    <w:rsid w:val="00967D42"/>
    <w:rsid w:val="00970AEE"/>
    <w:rsid w:val="009716BC"/>
    <w:rsid w:val="009721C8"/>
    <w:rsid w:val="0097787A"/>
    <w:rsid w:val="009837CB"/>
    <w:rsid w:val="009D20D3"/>
    <w:rsid w:val="009D3CB4"/>
    <w:rsid w:val="009E2538"/>
    <w:rsid w:val="009F24E1"/>
    <w:rsid w:val="00A05317"/>
    <w:rsid w:val="00A064C4"/>
    <w:rsid w:val="00A13930"/>
    <w:rsid w:val="00A17873"/>
    <w:rsid w:val="00A80C70"/>
    <w:rsid w:val="00AE6595"/>
    <w:rsid w:val="00AF63F3"/>
    <w:rsid w:val="00AF699B"/>
    <w:rsid w:val="00B009AE"/>
    <w:rsid w:val="00B07E04"/>
    <w:rsid w:val="00B32433"/>
    <w:rsid w:val="00B37568"/>
    <w:rsid w:val="00B53EB5"/>
    <w:rsid w:val="00B81112"/>
    <w:rsid w:val="00B87AD6"/>
    <w:rsid w:val="00B92D72"/>
    <w:rsid w:val="00B94B21"/>
    <w:rsid w:val="00BC15E1"/>
    <w:rsid w:val="00BC2D32"/>
    <w:rsid w:val="00BC41D1"/>
    <w:rsid w:val="00BD5A08"/>
    <w:rsid w:val="00BD5F36"/>
    <w:rsid w:val="00BF22B5"/>
    <w:rsid w:val="00C33838"/>
    <w:rsid w:val="00C70CFF"/>
    <w:rsid w:val="00CB57B1"/>
    <w:rsid w:val="00D01660"/>
    <w:rsid w:val="00D12A7E"/>
    <w:rsid w:val="00D3005C"/>
    <w:rsid w:val="00D31181"/>
    <w:rsid w:val="00D31CC6"/>
    <w:rsid w:val="00D50C1F"/>
    <w:rsid w:val="00D6038B"/>
    <w:rsid w:val="00D710D9"/>
    <w:rsid w:val="00D71B39"/>
    <w:rsid w:val="00DB1239"/>
    <w:rsid w:val="00DC4032"/>
    <w:rsid w:val="00DE4BF0"/>
    <w:rsid w:val="00E3002D"/>
    <w:rsid w:val="00E4105E"/>
    <w:rsid w:val="00E52BEA"/>
    <w:rsid w:val="00E56E23"/>
    <w:rsid w:val="00E82A5D"/>
    <w:rsid w:val="00E92960"/>
    <w:rsid w:val="00E92AFA"/>
    <w:rsid w:val="00EA52FA"/>
    <w:rsid w:val="00EB7E6A"/>
    <w:rsid w:val="00EC0CDC"/>
    <w:rsid w:val="00ED2AF0"/>
    <w:rsid w:val="00EE057B"/>
    <w:rsid w:val="00EE2F5D"/>
    <w:rsid w:val="00F066F4"/>
    <w:rsid w:val="00F17A94"/>
    <w:rsid w:val="00F262F8"/>
    <w:rsid w:val="00F37EB9"/>
    <w:rsid w:val="00F46E4C"/>
    <w:rsid w:val="00F544F2"/>
    <w:rsid w:val="00F612E1"/>
    <w:rsid w:val="00F63F7D"/>
    <w:rsid w:val="00F71BB7"/>
    <w:rsid w:val="00F73A01"/>
    <w:rsid w:val="00FA1117"/>
    <w:rsid w:val="00FB1641"/>
    <w:rsid w:val="00FC516D"/>
    <w:rsid w:val="00FC5EE8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9ADD"/>
  <w15:chartTrackingRefBased/>
  <w15:docId w15:val="{77AF9AE3-5430-4E69-BA40-3096876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4377</Words>
  <Characters>2496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2021-01-08T08:41:00Z</dcterms:created>
  <dcterms:modified xsi:type="dcterms:W3CDTF">2021-01-08T08:41:00Z</dcterms:modified>
</cp:coreProperties>
</file>