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5F624" w14:textId="602EB13D" w:rsidR="003D64D2" w:rsidRDefault="003D64D2">
      <w:pPr>
        <w:jc w:val="center"/>
        <w:rPr>
          <w:b/>
          <w:sz w:val="26"/>
          <w:szCs w:val="26"/>
          <w:lang w:val="lt-LT"/>
        </w:rPr>
      </w:pPr>
    </w:p>
    <w:p w14:paraId="0885F625" w14:textId="77777777" w:rsidR="00BA51EA" w:rsidRPr="0071651C" w:rsidRDefault="0095182E" w:rsidP="0095182E">
      <w:pPr>
        <w:suppressAutoHyphens w:val="0"/>
        <w:ind w:left="720" w:firstLine="720"/>
        <w:rPr>
          <w:lang w:val="lt-LT" w:eastAsia="en-US"/>
        </w:rPr>
      </w:pPr>
      <w:r w:rsidRPr="0071651C">
        <w:rPr>
          <w:b/>
          <w:lang w:val="lt-LT" w:eastAsia="en-US"/>
        </w:rPr>
        <w:t xml:space="preserve">          </w:t>
      </w:r>
      <w:r w:rsidR="00BA51EA" w:rsidRPr="0071651C">
        <w:rPr>
          <w:b/>
          <w:lang w:val="lt-LT" w:eastAsia="en-US"/>
        </w:rPr>
        <w:t>LAZDIJŲ RAJONO SAVIVALDYBĖS TARYBA</w:t>
      </w:r>
    </w:p>
    <w:p w14:paraId="0885F626" w14:textId="77777777" w:rsidR="00BA51EA" w:rsidRPr="00BA51EA" w:rsidRDefault="00BA51EA" w:rsidP="00BA51EA">
      <w:pPr>
        <w:suppressAutoHyphens w:val="0"/>
        <w:jc w:val="center"/>
        <w:rPr>
          <w:b/>
          <w:sz w:val="26"/>
          <w:lang w:val="lt-LT" w:eastAsia="en-US"/>
        </w:rPr>
      </w:pPr>
    </w:p>
    <w:p w14:paraId="0885F627" w14:textId="77777777" w:rsidR="00FC216A" w:rsidRPr="0071651C" w:rsidRDefault="00FC216A" w:rsidP="00FC216A">
      <w:pPr>
        <w:pStyle w:val="Antrat1"/>
        <w:rPr>
          <w:caps w:val="0"/>
          <w:spacing w:val="0"/>
          <w:szCs w:val="24"/>
          <w:lang w:eastAsia="en-US"/>
        </w:rPr>
      </w:pPr>
      <w:r w:rsidRPr="0071651C">
        <w:rPr>
          <w:caps w:val="0"/>
          <w:spacing w:val="0"/>
          <w:szCs w:val="24"/>
          <w:lang w:eastAsia="en-US"/>
        </w:rPr>
        <w:t>SPRENDIMAS</w:t>
      </w:r>
    </w:p>
    <w:p w14:paraId="0885F628" w14:textId="148209BA" w:rsidR="00C11A44" w:rsidRPr="0071651C" w:rsidRDefault="00086270" w:rsidP="007F0C96">
      <w:pPr>
        <w:jc w:val="center"/>
        <w:rPr>
          <w:b/>
          <w:lang w:val="es-ES"/>
        </w:rPr>
      </w:pPr>
      <w:r w:rsidRPr="00B366F0">
        <w:rPr>
          <w:b/>
          <w:bCs/>
          <w:lang w:val="lt-LT"/>
        </w:rPr>
        <w:t>DĖL LAZDIJŲ RAJONO SAVIVALDYBĖS TARYBOS 20</w:t>
      </w:r>
      <w:r>
        <w:rPr>
          <w:b/>
          <w:bCs/>
          <w:lang w:val="lt-LT"/>
        </w:rPr>
        <w:t>15</w:t>
      </w:r>
      <w:r w:rsidRPr="00B366F0">
        <w:rPr>
          <w:b/>
          <w:bCs/>
          <w:lang w:val="lt-LT"/>
        </w:rPr>
        <w:t xml:space="preserve"> M. </w:t>
      </w:r>
      <w:r>
        <w:rPr>
          <w:b/>
          <w:bCs/>
          <w:lang w:val="lt-LT"/>
        </w:rPr>
        <w:t>GRUODŽI</w:t>
      </w:r>
      <w:r w:rsidRPr="00B366F0">
        <w:rPr>
          <w:b/>
          <w:bCs/>
          <w:lang w:val="lt-LT"/>
        </w:rPr>
        <w:t xml:space="preserve">O </w:t>
      </w:r>
      <w:r>
        <w:rPr>
          <w:b/>
          <w:bCs/>
          <w:lang w:val="lt-LT"/>
        </w:rPr>
        <w:t>30</w:t>
      </w:r>
      <w:r w:rsidRPr="00B366F0">
        <w:rPr>
          <w:b/>
          <w:bCs/>
          <w:lang w:val="lt-LT"/>
        </w:rPr>
        <w:t xml:space="preserve"> D. SPRENDIMO NR. 5TS-3</w:t>
      </w:r>
      <w:r>
        <w:rPr>
          <w:b/>
          <w:bCs/>
          <w:lang w:val="lt-LT"/>
        </w:rPr>
        <w:t>08</w:t>
      </w:r>
      <w:r w:rsidRPr="00B366F0">
        <w:rPr>
          <w:b/>
          <w:bCs/>
          <w:lang w:val="lt-LT"/>
        </w:rPr>
        <w:t xml:space="preserve"> </w:t>
      </w:r>
      <w:bookmarkStart w:id="0" w:name="_Hlk59021282"/>
      <w:r>
        <w:rPr>
          <w:b/>
          <w:bCs/>
          <w:lang w:val="lt-LT"/>
        </w:rPr>
        <w:t>„</w:t>
      </w:r>
      <w:r w:rsidR="00C104DF" w:rsidRPr="00ED4812">
        <w:rPr>
          <w:b/>
          <w:bCs/>
          <w:lang w:val="lt-LT"/>
        </w:rPr>
        <w:t xml:space="preserve">DĖL PRITARIMO PROJEKTUI </w:t>
      </w:r>
      <w:r w:rsidR="007F0C96" w:rsidRPr="0071651C">
        <w:rPr>
          <w:b/>
          <w:lang w:val="lt-LT"/>
        </w:rPr>
        <w:t>„</w:t>
      </w:r>
      <w:r w:rsidR="00A41EAD" w:rsidRPr="0071651C">
        <w:rPr>
          <w:b/>
          <w:lang w:val="lt-LT"/>
        </w:rPr>
        <w:t>SOCIALINIO BŪSTO FONDO PLĖTRA LAZDIJŲ RAJONO SAVIVALDYBĖJE</w:t>
      </w:r>
      <w:r w:rsidR="00A41EAD" w:rsidRPr="0071651C">
        <w:rPr>
          <w:b/>
          <w:lang w:val="lt-LT" w:eastAsia="lt-LT"/>
        </w:rPr>
        <w:t xml:space="preserve">“ </w:t>
      </w:r>
      <w:r w:rsidR="00297562" w:rsidRPr="0071651C">
        <w:rPr>
          <w:b/>
          <w:lang w:val="lt-LT" w:eastAsia="lt-LT"/>
        </w:rPr>
        <w:t>IR JO DALINIO FINANSAVIMO</w:t>
      </w:r>
      <w:r>
        <w:rPr>
          <w:b/>
          <w:lang w:val="lt-LT" w:eastAsia="lt-LT"/>
        </w:rPr>
        <w:t>“</w:t>
      </w:r>
      <w:r w:rsidR="00162939" w:rsidRPr="00162939">
        <w:rPr>
          <w:rFonts w:asciiTheme="minorHAnsi" w:eastAsiaTheme="minorHAnsi" w:hAnsiTheme="minorHAnsi" w:cstheme="minorBidi"/>
          <w:b/>
          <w:sz w:val="20"/>
          <w:szCs w:val="20"/>
          <w:lang w:val="lt-LT" w:eastAsia="en-US"/>
        </w:rPr>
        <w:t xml:space="preserve"> </w:t>
      </w:r>
      <w:r w:rsidR="00162939" w:rsidRPr="00B366F0">
        <w:rPr>
          <w:b/>
          <w:lang w:val="lt-LT" w:eastAsia="lt-LT"/>
        </w:rPr>
        <w:t>PAKEITIMO</w:t>
      </w:r>
      <w:bookmarkEnd w:id="0"/>
    </w:p>
    <w:p w14:paraId="0885F629" w14:textId="77777777" w:rsidR="00002F49" w:rsidRPr="0071651C" w:rsidRDefault="00002F49" w:rsidP="00BC36EA">
      <w:pPr>
        <w:suppressAutoHyphens w:val="0"/>
        <w:rPr>
          <w:b/>
          <w:lang w:val="lt-LT" w:eastAsia="en-US"/>
        </w:rPr>
      </w:pPr>
    </w:p>
    <w:p w14:paraId="0885F62A" w14:textId="41A5E82C" w:rsidR="0071651C" w:rsidRDefault="00002F49" w:rsidP="00002F49">
      <w:pPr>
        <w:suppressAutoHyphens w:val="0"/>
        <w:jc w:val="center"/>
        <w:rPr>
          <w:lang w:val="lt-LT" w:eastAsia="en-US"/>
        </w:rPr>
      </w:pPr>
      <w:r w:rsidRPr="0071651C">
        <w:rPr>
          <w:lang w:val="lt-LT" w:eastAsia="en-US"/>
        </w:rPr>
        <w:t>20</w:t>
      </w:r>
      <w:r w:rsidR="00162939">
        <w:rPr>
          <w:lang w:val="lt-LT" w:eastAsia="en-US"/>
        </w:rPr>
        <w:t>20</w:t>
      </w:r>
      <w:r w:rsidRPr="0071651C">
        <w:rPr>
          <w:lang w:val="lt-LT" w:eastAsia="en-US"/>
        </w:rPr>
        <w:t xml:space="preserve"> m. </w:t>
      </w:r>
      <w:r w:rsidR="005356E6">
        <w:rPr>
          <w:lang w:val="lt-LT" w:eastAsia="en-US"/>
        </w:rPr>
        <w:t xml:space="preserve">gruodžio </w:t>
      </w:r>
      <w:r w:rsidR="00162939">
        <w:rPr>
          <w:lang w:val="lt-LT" w:eastAsia="en-US"/>
        </w:rPr>
        <w:t>1</w:t>
      </w:r>
      <w:r w:rsidR="00591E9C">
        <w:rPr>
          <w:lang w:val="lt-LT" w:eastAsia="en-US"/>
        </w:rPr>
        <w:t>8</w:t>
      </w:r>
      <w:r w:rsidR="005356E6">
        <w:rPr>
          <w:lang w:val="lt-LT" w:eastAsia="en-US"/>
        </w:rPr>
        <w:t xml:space="preserve"> </w:t>
      </w:r>
      <w:r w:rsidRPr="0071651C">
        <w:rPr>
          <w:lang w:val="lt-LT" w:eastAsia="en-US"/>
        </w:rPr>
        <w:t>d. Nr.</w:t>
      </w:r>
      <w:r w:rsidR="00BD6498" w:rsidRPr="0071651C">
        <w:rPr>
          <w:lang w:val="lt-LT" w:eastAsia="en-US"/>
        </w:rPr>
        <w:t xml:space="preserve"> </w:t>
      </w:r>
      <w:r w:rsidR="00591E9C">
        <w:rPr>
          <w:lang w:val="lt-LT" w:eastAsia="en-US"/>
        </w:rPr>
        <w:t>34-628</w:t>
      </w:r>
    </w:p>
    <w:p w14:paraId="0885F62B" w14:textId="77777777" w:rsidR="00002F49" w:rsidRPr="0071651C" w:rsidRDefault="00002F49" w:rsidP="00002F49">
      <w:pPr>
        <w:suppressAutoHyphens w:val="0"/>
        <w:jc w:val="center"/>
        <w:rPr>
          <w:lang w:val="lt-LT" w:eastAsia="en-US"/>
        </w:rPr>
      </w:pPr>
      <w:r w:rsidRPr="0071651C">
        <w:rPr>
          <w:lang w:val="lt-LT" w:eastAsia="en-US"/>
        </w:rPr>
        <w:t>Lazdijai</w:t>
      </w:r>
    </w:p>
    <w:p w14:paraId="0885F62C" w14:textId="77777777" w:rsidR="00002F49" w:rsidRPr="0071651C" w:rsidRDefault="00002F49" w:rsidP="00002F49">
      <w:pPr>
        <w:suppressAutoHyphens w:val="0"/>
        <w:rPr>
          <w:lang w:val="lt-LT" w:eastAsia="en-US"/>
        </w:rPr>
      </w:pPr>
    </w:p>
    <w:p w14:paraId="0885F62D" w14:textId="74B09C97" w:rsidR="00C11A44" w:rsidRPr="00F5526F" w:rsidRDefault="00C11A44" w:rsidP="00510220">
      <w:pPr>
        <w:spacing w:line="360" w:lineRule="auto"/>
        <w:ind w:firstLine="720"/>
        <w:jc w:val="both"/>
        <w:rPr>
          <w:lang w:val="lt-LT" w:eastAsia="en-US"/>
        </w:rPr>
      </w:pPr>
      <w:r w:rsidRPr="0071651C">
        <w:rPr>
          <w:lang w:val="lt-LT" w:eastAsia="en-US"/>
        </w:rPr>
        <w:t>Vadovaudamasi Lietuvos Respubli</w:t>
      </w:r>
      <w:r w:rsidR="0036511A" w:rsidRPr="0071651C">
        <w:rPr>
          <w:lang w:val="lt-LT" w:eastAsia="en-US"/>
        </w:rPr>
        <w:t xml:space="preserve">kos vietos savivaldos įstatymo </w:t>
      </w:r>
      <w:r w:rsidRPr="0071651C">
        <w:rPr>
          <w:lang w:val="lt-LT" w:eastAsia="en-US"/>
        </w:rPr>
        <w:t>1</w:t>
      </w:r>
      <w:r w:rsidR="00144441">
        <w:rPr>
          <w:lang w:val="lt-LT" w:eastAsia="en-US"/>
        </w:rPr>
        <w:t>8</w:t>
      </w:r>
      <w:r w:rsidRPr="0071651C">
        <w:rPr>
          <w:lang w:val="lt-LT" w:eastAsia="en-US"/>
        </w:rPr>
        <w:t xml:space="preserve"> straipsnio </w:t>
      </w:r>
      <w:r w:rsidR="00144441">
        <w:rPr>
          <w:lang w:val="lt-LT" w:eastAsia="en-US"/>
        </w:rPr>
        <w:t>1</w:t>
      </w:r>
      <w:r w:rsidRPr="0071651C">
        <w:rPr>
          <w:lang w:val="lt-LT" w:eastAsia="en-US"/>
        </w:rPr>
        <w:t xml:space="preserve"> dalimi,</w:t>
      </w:r>
      <w:r w:rsidR="000230D4" w:rsidRPr="0071651C">
        <w:rPr>
          <w:lang w:val="lt-LT" w:eastAsia="en-US"/>
        </w:rPr>
        <w:t xml:space="preserve"> </w:t>
      </w:r>
      <w:r w:rsidRPr="00F5526F">
        <w:rPr>
          <w:lang w:val="lt-LT" w:eastAsia="en-US"/>
        </w:rPr>
        <w:t>Lazdijų rajono savivaldybės taryba</w:t>
      </w:r>
      <w:r w:rsidR="00ED4812" w:rsidRPr="00F5526F">
        <w:rPr>
          <w:lang w:val="lt-LT" w:eastAsia="en-US"/>
        </w:rPr>
        <w:t xml:space="preserve"> </w:t>
      </w:r>
      <w:r w:rsidRPr="00F5526F">
        <w:rPr>
          <w:lang w:val="lt-LT" w:eastAsia="en-US"/>
        </w:rPr>
        <w:t>n u s p r e n d ž i a:</w:t>
      </w:r>
    </w:p>
    <w:p w14:paraId="27CD963A" w14:textId="1FD7A2AB" w:rsidR="00D12896" w:rsidRPr="00B366F0" w:rsidRDefault="00F5526F" w:rsidP="00D12896">
      <w:pPr>
        <w:tabs>
          <w:tab w:val="left" w:pos="993"/>
        </w:tabs>
        <w:spacing w:line="360" w:lineRule="auto"/>
        <w:ind w:firstLine="720"/>
        <w:jc w:val="both"/>
        <w:rPr>
          <w:lang w:val="lt-LT"/>
        </w:rPr>
      </w:pPr>
      <w:r w:rsidRPr="00F5526F">
        <w:rPr>
          <w:lang w:val="lt-LT"/>
        </w:rPr>
        <w:t xml:space="preserve">1. </w:t>
      </w:r>
      <w:r w:rsidR="00D12896" w:rsidRPr="00B366F0">
        <w:rPr>
          <w:lang w:val="lt-LT"/>
        </w:rPr>
        <w:t>Pakeisti Lazdijų rajono savivaldybės tarybos 20</w:t>
      </w:r>
      <w:r w:rsidR="00D12896">
        <w:rPr>
          <w:lang w:val="lt-LT"/>
        </w:rPr>
        <w:t>15</w:t>
      </w:r>
      <w:r w:rsidR="00D12896" w:rsidRPr="00B366F0">
        <w:rPr>
          <w:lang w:val="lt-LT"/>
        </w:rPr>
        <w:t xml:space="preserve"> m. </w:t>
      </w:r>
      <w:r w:rsidR="00D12896">
        <w:rPr>
          <w:lang w:val="lt-LT"/>
        </w:rPr>
        <w:t>gruodžio</w:t>
      </w:r>
      <w:r w:rsidR="00D12896" w:rsidRPr="00B366F0">
        <w:rPr>
          <w:lang w:val="lt-LT"/>
        </w:rPr>
        <w:t xml:space="preserve"> </w:t>
      </w:r>
      <w:r w:rsidR="00D12896">
        <w:rPr>
          <w:lang w:val="lt-LT"/>
        </w:rPr>
        <w:t>30</w:t>
      </w:r>
      <w:r w:rsidR="00D12896" w:rsidRPr="00B366F0">
        <w:rPr>
          <w:lang w:val="lt-LT"/>
        </w:rPr>
        <w:t xml:space="preserve"> d. sprendimą Nr. 5TS-</w:t>
      </w:r>
      <w:r w:rsidR="00D12896">
        <w:rPr>
          <w:lang w:val="lt-LT"/>
        </w:rPr>
        <w:t>308</w:t>
      </w:r>
      <w:r w:rsidR="00D12896" w:rsidRPr="00B366F0">
        <w:rPr>
          <w:lang w:val="lt-LT"/>
        </w:rPr>
        <w:t xml:space="preserve"> „</w:t>
      </w:r>
      <w:r w:rsidR="00D12896">
        <w:rPr>
          <w:lang w:val="lt-LT"/>
        </w:rPr>
        <w:t>D</w:t>
      </w:r>
      <w:r w:rsidR="00D12896" w:rsidRPr="00D12896">
        <w:rPr>
          <w:lang w:val="lt-LT"/>
        </w:rPr>
        <w:t>ėl pritarimo projektui „</w:t>
      </w:r>
      <w:r w:rsidR="00D12896">
        <w:rPr>
          <w:lang w:val="lt-LT"/>
        </w:rPr>
        <w:t>S</w:t>
      </w:r>
      <w:r w:rsidR="00D12896" w:rsidRPr="00D12896">
        <w:rPr>
          <w:lang w:val="lt-LT"/>
        </w:rPr>
        <w:t xml:space="preserve">ocialinio būsto fondo plėtra </w:t>
      </w:r>
      <w:r w:rsidR="00D12896">
        <w:rPr>
          <w:lang w:val="lt-LT"/>
        </w:rPr>
        <w:t>L</w:t>
      </w:r>
      <w:r w:rsidR="00D12896" w:rsidRPr="00D12896">
        <w:rPr>
          <w:lang w:val="lt-LT"/>
        </w:rPr>
        <w:t>azdijų rajono savivaldybėje“ ir jo dalinio finansavimo“</w:t>
      </w:r>
      <w:r w:rsidR="00D12896" w:rsidRPr="00B366F0">
        <w:rPr>
          <w:lang w:val="lt-LT"/>
        </w:rPr>
        <w:t xml:space="preserve"> ir jo</w:t>
      </w:r>
      <w:r w:rsidR="00D12896">
        <w:rPr>
          <w:lang w:val="lt-LT"/>
        </w:rPr>
        <w:t xml:space="preserve"> 2</w:t>
      </w:r>
      <w:r w:rsidR="00D12896" w:rsidRPr="00B366F0">
        <w:rPr>
          <w:lang w:val="lt-LT"/>
        </w:rPr>
        <w:t xml:space="preserve"> punktą išdėstyti taip:</w:t>
      </w:r>
    </w:p>
    <w:p w14:paraId="2BF0E55D" w14:textId="302A5B08" w:rsidR="00F5526F" w:rsidRDefault="004500BB" w:rsidP="00EE13AF">
      <w:pPr>
        <w:tabs>
          <w:tab w:val="left" w:pos="993"/>
        </w:tabs>
        <w:spacing w:line="360" w:lineRule="auto"/>
        <w:ind w:firstLine="720"/>
        <w:jc w:val="both"/>
        <w:rPr>
          <w:lang w:val="lt-LT"/>
        </w:rPr>
      </w:pPr>
      <w:r>
        <w:rPr>
          <w:lang w:val="lt-LT"/>
        </w:rPr>
        <w:t>„</w:t>
      </w:r>
      <w:r w:rsidR="00F5526F" w:rsidRPr="00F5526F">
        <w:rPr>
          <w:lang w:val="lt-LT"/>
        </w:rPr>
        <w:t>2.</w:t>
      </w:r>
      <w:r w:rsidR="00F268A5">
        <w:rPr>
          <w:lang w:val="lt-LT"/>
        </w:rPr>
        <w:t xml:space="preserve"> </w:t>
      </w:r>
      <w:r w:rsidR="00224B6C" w:rsidRPr="007E517B">
        <w:rPr>
          <w:lang w:val="lt-LT"/>
        </w:rPr>
        <w:t>Numatyti iš Lazdijų rajono savivaldybės</w:t>
      </w:r>
      <w:r w:rsidR="007E517B" w:rsidRPr="007E517B">
        <w:rPr>
          <w:lang w:val="lt-LT"/>
        </w:rPr>
        <w:t xml:space="preserve"> biudžeto lėšų ne mažiau kaip 15</w:t>
      </w:r>
      <w:r w:rsidR="00224B6C" w:rsidRPr="007E517B">
        <w:rPr>
          <w:lang w:val="lt-LT"/>
        </w:rPr>
        <w:t xml:space="preserve"> procentų bendros projekto vertės, bet ne daugiau kaip </w:t>
      </w:r>
      <w:r w:rsidRPr="004500BB">
        <w:rPr>
          <w:lang w:val="lt-LT"/>
        </w:rPr>
        <w:t xml:space="preserve">68848,12 </w:t>
      </w:r>
      <w:r w:rsidR="007E517B" w:rsidRPr="007E517B">
        <w:rPr>
          <w:lang w:val="lt-LT"/>
        </w:rPr>
        <w:t>Eur</w:t>
      </w:r>
      <w:r w:rsidR="00224B6C" w:rsidRPr="007E517B">
        <w:rPr>
          <w:lang w:val="lt-LT"/>
        </w:rPr>
        <w:t xml:space="preserve"> (</w:t>
      </w:r>
      <w:r w:rsidR="00B0143C">
        <w:rPr>
          <w:lang w:val="lt-LT"/>
        </w:rPr>
        <w:t>šešiasdešimt aštuoni</w:t>
      </w:r>
      <w:r w:rsidR="002322A3">
        <w:rPr>
          <w:lang w:val="lt-LT"/>
        </w:rPr>
        <w:t>s</w:t>
      </w:r>
      <w:r w:rsidR="00B0143C">
        <w:rPr>
          <w:lang w:val="lt-LT"/>
        </w:rPr>
        <w:t xml:space="preserve"> tūkstanči</w:t>
      </w:r>
      <w:r w:rsidR="002322A3">
        <w:rPr>
          <w:lang w:val="lt-LT"/>
        </w:rPr>
        <w:t>us</w:t>
      </w:r>
      <w:r w:rsidR="00B0143C">
        <w:rPr>
          <w:lang w:val="lt-LT"/>
        </w:rPr>
        <w:t xml:space="preserve"> aštuoni</w:t>
      </w:r>
      <w:r w:rsidR="002322A3">
        <w:rPr>
          <w:lang w:val="lt-LT"/>
        </w:rPr>
        <w:t>s</w:t>
      </w:r>
      <w:r w:rsidR="00B0143C">
        <w:rPr>
          <w:lang w:val="lt-LT"/>
        </w:rPr>
        <w:t xml:space="preserve"> šimt</w:t>
      </w:r>
      <w:r w:rsidR="002322A3">
        <w:rPr>
          <w:lang w:val="lt-LT"/>
        </w:rPr>
        <w:t>us</w:t>
      </w:r>
      <w:r w:rsidR="00B0143C">
        <w:rPr>
          <w:lang w:val="lt-LT"/>
        </w:rPr>
        <w:t xml:space="preserve"> keturiasdešimt aštuoni</w:t>
      </w:r>
      <w:r w:rsidR="002322A3">
        <w:rPr>
          <w:lang w:val="lt-LT"/>
        </w:rPr>
        <w:t>s</w:t>
      </w:r>
      <w:r w:rsidR="007E517B" w:rsidRPr="007E517B">
        <w:rPr>
          <w:lang w:val="lt-LT"/>
        </w:rPr>
        <w:t xml:space="preserve"> eur</w:t>
      </w:r>
      <w:r w:rsidR="002322A3">
        <w:rPr>
          <w:lang w:val="lt-LT"/>
        </w:rPr>
        <w:t>us</w:t>
      </w:r>
      <w:r w:rsidR="00B0143C">
        <w:rPr>
          <w:lang w:val="lt-LT"/>
        </w:rPr>
        <w:t>, 12 centų</w:t>
      </w:r>
      <w:r w:rsidR="00224B6C" w:rsidRPr="007E517B">
        <w:rPr>
          <w:lang w:val="lt-LT"/>
        </w:rPr>
        <w:t xml:space="preserve">) projektui iš dalies finansuoti. Bendra projekto </w:t>
      </w:r>
      <w:r w:rsidR="007E517B" w:rsidRPr="007E517B">
        <w:rPr>
          <w:lang w:val="lt-LT"/>
        </w:rPr>
        <w:t xml:space="preserve">numatoma </w:t>
      </w:r>
      <w:r w:rsidR="00224B6C" w:rsidRPr="007E517B">
        <w:rPr>
          <w:lang w:val="lt-LT"/>
        </w:rPr>
        <w:t xml:space="preserve">vertė </w:t>
      </w:r>
      <w:r w:rsidR="00F268A5" w:rsidRPr="00F268A5">
        <w:rPr>
          <w:lang w:val="lt-LT"/>
        </w:rPr>
        <w:t>390</w:t>
      </w:r>
      <w:r w:rsidR="00F268A5">
        <w:rPr>
          <w:lang w:val="lt-LT"/>
        </w:rPr>
        <w:t xml:space="preserve"> </w:t>
      </w:r>
      <w:r w:rsidR="00F268A5" w:rsidRPr="00F268A5">
        <w:rPr>
          <w:lang w:val="lt-LT"/>
        </w:rPr>
        <w:t xml:space="preserve">139,35 </w:t>
      </w:r>
      <w:r w:rsidR="007E517B" w:rsidRPr="007E517B">
        <w:rPr>
          <w:lang w:val="lt-LT"/>
        </w:rPr>
        <w:t xml:space="preserve">Eur </w:t>
      </w:r>
      <w:r w:rsidR="007E517B">
        <w:rPr>
          <w:lang w:val="lt-LT"/>
        </w:rPr>
        <w:t xml:space="preserve">(trys šimtai </w:t>
      </w:r>
      <w:r w:rsidR="00B0143C">
        <w:rPr>
          <w:lang w:val="lt-LT"/>
        </w:rPr>
        <w:t>devyniasdešimt tūkstančių vienas šimtas trisdešimt devyni</w:t>
      </w:r>
      <w:r w:rsidR="007E517B">
        <w:rPr>
          <w:lang w:val="lt-LT"/>
        </w:rPr>
        <w:t xml:space="preserve"> eur</w:t>
      </w:r>
      <w:r w:rsidR="00B0143C">
        <w:rPr>
          <w:lang w:val="lt-LT"/>
        </w:rPr>
        <w:t>ai, 35 centai</w:t>
      </w:r>
      <w:r w:rsidR="007E517B">
        <w:rPr>
          <w:lang w:val="lt-LT"/>
        </w:rPr>
        <w:t xml:space="preserve">) </w:t>
      </w:r>
      <w:r w:rsidR="007E517B" w:rsidRPr="007E517B">
        <w:rPr>
          <w:lang w:val="lt-LT"/>
        </w:rPr>
        <w:t>su PVM</w:t>
      </w:r>
      <w:r w:rsidR="00224B6C" w:rsidRPr="007E517B">
        <w:rPr>
          <w:lang w:val="lt-LT"/>
        </w:rPr>
        <w:t>.</w:t>
      </w:r>
      <w:r w:rsidR="00B876A0">
        <w:rPr>
          <w:lang w:val="lt-LT"/>
        </w:rPr>
        <w:t>“</w:t>
      </w:r>
      <w:r w:rsidR="002322A3">
        <w:rPr>
          <w:lang w:val="lt-LT"/>
        </w:rPr>
        <w:t>.</w:t>
      </w:r>
    </w:p>
    <w:p w14:paraId="41DC9665" w14:textId="19234111" w:rsidR="004500BB" w:rsidRPr="004500BB" w:rsidRDefault="004500BB" w:rsidP="004500BB">
      <w:pPr>
        <w:tabs>
          <w:tab w:val="left" w:pos="993"/>
        </w:tabs>
        <w:spacing w:line="360" w:lineRule="auto"/>
        <w:ind w:firstLine="720"/>
        <w:jc w:val="both"/>
        <w:rPr>
          <w:lang w:val="lt-LT"/>
        </w:rPr>
      </w:pPr>
      <w:r w:rsidRPr="004500BB">
        <w:rPr>
          <w:lang w:val="lt-LT"/>
        </w:rPr>
        <w:t>2. Nustatyti, kad šis sprendimas gali būti skundžiamas Lietuvos Respublikos administracinių bylų teisenos įstatymo nustatyta tvarka ir terminais.</w:t>
      </w:r>
    </w:p>
    <w:p w14:paraId="468279C8" w14:textId="01D29A95" w:rsidR="004500BB" w:rsidRDefault="004500BB" w:rsidP="004500BB">
      <w:pPr>
        <w:tabs>
          <w:tab w:val="left" w:pos="993"/>
        </w:tabs>
        <w:spacing w:line="360" w:lineRule="auto"/>
        <w:ind w:firstLine="720"/>
        <w:jc w:val="both"/>
        <w:rPr>
          <w:lang w:val="lt-LT"/>
        </w:rPr>
      </w:pPr>
      <w:r w:rsidRPr="004500BB">
        <w:rPr>
          <w:lang w:val="lt-LT"/>
        </w:rPr>
        <w:t> </w:t>
      </w:r>
    </w:p>
    <w:p w14:paraId="0E019AE0" w14:textId="77777777" w:rsidR="002322A3" w:rsidRPr="007E517B" w:rsidRDefault="002322A3" w:rsidP="002322A3">
      <w:pPr>
        <w:tabs>
          <w:tab w:val="left" w:pos="993"/>
        </w:tabs>
        <w:spacing w:line="360" w:lineRule="auto"/>
        <w:jc w:val="both"/>
        <w:rPr>
          <w:lang w:val="lt-LT"/>
        </w:rPr>
      </w:pPr>
      <w:r w:rsidRPr="00B366F0">
        <w:rPr>
          <w:lang w:val="lt-LT"/>
        </w:rPr>
        <w:t xml:space="preserve">Savivaldybės merė                                                                                       </w:t>
      </w:r>
      <w:proofErr w:type="spellStart"/>
      <w:r w:rsidRPr="00B366F0">
        <w:rPr>
          <w:lang w:val="lt-LT"/>
        </w:rPr>
        <w:t>Ausma</w:t>
      </w:r>
      <w:proofErr w:type="spellEnd"/>
      <w:r w:rsidRPr="00B366F0">
        <w:rPr>
          <w:lang w:val="lt-LT"/>
        </w:rPr>
        <w:t xml:space="preserve"> Miškinienė</w:t>
      </w:r>
    </w:p>
    <w:p w14:paraId="0780E78D" w14:textId="773FC026" w:rsidR="00144441" w:rsidRDefault="00144441" w:rsidP="004500BB">
      <w:pPr>
        <w:tabs>
          <w:tab w:val="left" w:pos="993"/>
        </w:tabs>
        <w:spacing w:line="360" w:lineRule="auto"/>
        <w:ind w:firstLine="720"/>
        <w:jc w:val="both"/>
        <w:rPr>
          <w:lang w:val="lt-LT"/>
        </w:rPr>
      </w:pPr>
    </w:p>
    <w:p w14:paraId="63BB5DEA" w14:textId="260ECF1F" w:rsidR="00144441" w:rsidRDefault="00144441" w:rsidP="004500BB">
      <w:pPr>
        <w:tabs>
          <w:tab w:val="left" w:pos="993"/>
        </w:tabs>
        <w:spacing w:line="360" w:lineRule="auto"/>
        <w:ind w:firstLine="720"/>
        <w:jc w:val="both"/>
        <w:rPr>
          <w:lang w:val="lt-LT"/>
        </w:rPr>
      </w:pPr>
    </w:p>
    <w:p w14:paraId="212CAE6E" w14:textId="4A2C8774" w:rsidR="00144441" w:rsidRDefault="00144441" w:rsidP="004500BB">
      <w:pPr>
        <w:tabs>
          <w:tab w:val="left" w:pos="993"/>
        </w:tabs>
        <w:spacing w:line="360" w:lineRule="auto"/>
        <w:ind w:firstLine="720"/>
        <w:jc w:val="both"/>
        <w:rPr>
          <w:lang w:val="lt-LT"/>
        </w:rPr>
      </w:pPr>
    </w:p>
    <w:p w14:paraId="295550A6" w14:textId="77777777" w:rsidR="00144441" w:rsidRPr="004500BB" w:rsidRDefault="00144441" w:rsidP="004500BB">
      <w:pPr>
        <w:tabs>
          <w:tab w:val="left" w:pos="993"/>
        </w:tabs>
        <w:spacing w:line="360" w:lineRule="auto"/>
        <w:ind w:firstLine="720"/>
        <w:jc w:val="both"/>
        <w:rPr>
          <w:lang w:val="lt-LT"/>
        </w:rPr>
      </w:pPr>
    </w:p>
    <w:p w14:paraId="1686C660" w14:textId="77777777" w:rsidR="004500BB" w:rsidRPr="004500BB" w:rsidRDefault="004500BB" w:rsidP="004500BB">
      <w:pPr>
        <w:tabs>
          <w:tab w:val="left" w:pos="993"/>
        </w:tabs>
        <w:spacing w:line="360" w:lineRule="auto"/>
        <w:ind w:firstLine="720"/>
        <w:jc w:val="both"/>
        <w:rPr>
          <w:lang w:val="lt-LT"/>
        </w:rPr>
      </w:pPr>
      <w:r w:rsidRPr="004500BB">
        <w:rPr>
          <w:lang w:val="lt-LT"/>
        </w:rPr>
        <w:t> </w:t>
      </w:r>
    </w:p>
    <w:p w14:paraId="0885F634" w14:textId="30F4C492" w:rsidR="00587703" w:rsidRDefault="00587703" w:rsidP="00EE13AF">
      <w:pPr>
        <w:suppressAutoHyphens w:val="0"/>
        <w:jc w:val="both"/>
        <w:rPr>
          <w:lang w:val="lt-LT"/>
        </w:rPr>
      </w:pPr>
    </w:p>
    <w:p w14:paraId="3925EAAF" w14:textId="7EA906A6" w:rsidR="00F268A5" w:rsidRDefault="00F268A5" w:rsidP="00EE13AF">
      <w:pPr>
        <w:suppressAutoHyphens w:val="0"/>
        <w:jc w:val="both"/>
        <w:rPr>
          <w:lang w:val="lt-LT"/>
        </w:rPr>
      </w:pPr>
    </w:p>
    <w:p w14:paraId="35710EA8" w14:textId="192AE33D" w:rsidR="00F268A5" w:rsidRDefault="00F268A5" w:rsidP="00EE13AF">
      <w:pPr>
        <w:suppressAutoHyphens w:val="0"/>
        <w:jc w:val="both"/>
        <w:rPr>
          <w:lang w:val="lt-LT"/>
        </w:rPr>
      </w:pPr>
    </w:p>
    <w:p w14:paraId="1D5C6917" w14:textId="7D38473B" w:rsidR="00144441" w:rsidRDefault="00144441" w:rsidP="00EE13AF">
      <w:pPr>
        <w:suppressAutoHyphens w:val="0"/>
        <w:jc w:val="both"/>
        <w:rPr>
          <w:lang w:val="lt-LT"/>
        </w:rPr>
      </w:pPr>
    </w:p>
    <w:p w14:paraId="7311A541" w14:textId="06FDB484" w:rsidR="00144441" w:rsidRDefault="00144441" w:rsidP="00EE13AF">
      <w:pPr>
        <w:suppressAutoHyphens w:val="0"/>
        <w:jc w:val="both"/>
        <w:rPr>
          <w:lang w:val="lt-LT"/>
        </w:rPr>
      </w:pPr>
    </w:p>
    <w:p w14:paraId="4E02CFD8" w14:textId="5CEC6B88" w:rsidR="00144441" w:rsidRDefault="00144441" w:rsidP="00EE13AF">
      <w:pPr>
        <w:suppressAutoHyphens w:val="0"/>
        <w:jc w:val="both"/>
        <w:rPr>
          <w:lang w:val="lt-LT"/>
        </w:rPr>
      </w:pPr>
    </w:p>
    <w:p w14:paraId="74E626FB" w14:textId="3C725E93" w:rsidR="00144441" w:rsidRDefault="00144441" w:rsidP="00EE13AF">
      <w:pPr>
        <w:suppressAutoHyphens w:val="0"/>
        <w:jc w:val="both"/>
        <w:rPr>
          <w:lang w:val="lt-LT"/>
        </w:rPr>
      </w:pPr>
    </w:p>
    <w:p w14:paraId="0AA2FCC1" w14:textId="29C7394D" w:rsidR="00144441" w:rsidRDefault="00144441" w:rsidP="00EE13AF">
      <w:pPr>
        <w:suppressAutoHyphens w:val="0"/>
        <w:jc w:val="both"/>
        <w:rPr>
          <w:lang w:val="lt-LT"/>
        </w:rPr>
      </w:pPr>
    </w:p>
    <w:p w14:paraId="5AEE19DC" w14:textId="7B62F36C" w:rsidR="00144441" w:rsidRDefault="00144441" w:rsidP="00EE13AF">
      <w:pPr>
        <w:suppressAutoHyphens w:val="0"/>
        <w:jc w:val="both"/>
        <w:rPr>
          <w:lang w:val="lt-LT"/>
        </w:rPr>
      </w:pPr>
    </w:p>
    <w:p w14:paraId="1E2162A8" w14:textId="77777777" w:rsidR="00144441" w:rsidRPr="0071651C" w:rsidRDefault="00144441" w:rsidP="00EE13AF">
      <w:pPr>
        <w:suppressAutoHyphens w:val="0"/>
        <w:jc w:val="both"/>
        <w:rPr>
          <w:lang w:val="lt-LT"/>
        </w:rPr>
      </w:pPr>
    </w:p>
    <w:p w14:paraId="68AEBAAE" w14:textId="11A2CDF1" w:rsidR="00144441" w:rsidRPr="00144441" w:rsidRDefault="00EE13AF" w:rsidP="00144441">
      <w:pPr>
        <w:suppressAutoHyphens w:val="0"/>
        <w:jc w:val="both"/>
        <w:rPr>
          <w:lang w:val="lt-LT"/>
        </w:rPr>
      </w:pPr>
      <w:r w:rsidRPr="0071651C">
        <w:rPr>
          <w:lang w:val="lt-LT"/>
        </w:rPr>
        <w:t xml:space="preserve">Irena </w:t>
      </w:r>
      <w:proofErr w:type="spellStart"/>
      <w:r w:rsidRPr="0071651C">
        <w:rPr>
          <w:lang w:val="lt-LT"/>
        </w:rPr>
        <w:t>Eimanvičienė</w:t>
      </w:r>
      <w:proofErr w:type="spellEnd"/>
      <w:r>
        <w:rPr>
          <w:lang w:val="lt-LT"/>
        </w:rPr>
        <w:t xml:space="preserve">, </w:t>
      </w:r>
      <w:r w:rsidR="00F268A5">
        <w:rPr>
          <w:lang w:val="lt-LT"/>
        </w:rPr>
        <w:t xml:space="preserve">mob. </w:t>
      </w:r>
      <w:r w:rsidR="002322A3">
        <w:rPr>
          <w:lang w:val="lt-LT"/>
        </w:rPr>
        <w:t>8</w:t>
      </w:r>
      <w:r w:rsidR="004500BB">
        <w:rPr>
          <w:lang w:val="lt-LT"/>
        </w:rPr>
        <w:t xml:space="preserve"> 612 08</w:t>
      </w:r>
      <w:r w:rsidR="00144441">
        <w:rPr>
          <w:lang w:val="lt-LT"/>
        </w:rPr>
        <w:t> </w:t>
      </w:r>
      <w:r w:rsidR="004500BB">
        <w:rPr>
          <w:lang w:val="lt-LT"/>
        </w:rPr>
        <w:t>671</w:t>
      </w:r>
    </w:p>
    <w:p w14:paraId="39A2FC33" w14:textId="77777777" w:rsidR="00144441" w:rsidRDefault="00144441" w:rsidP="000B7228">
      <w:pPr>
        <w:tabs>
          <w:tab w:val="left" w:pos="360"/>
        </w:tabs>
        <w:jc w:val="center"/>
        <w:rPr>
          <w:b/>
          <w:lang w:val="lt-LT"/>
        </w:rPr>
      </w:pPr>
    </w:p>
    <w:p w14:paraId="26F401F2" w14:textId="79FB6CE4" w:rsidR="00144441" w:rsidRDefault="00144441" w:rsidP="000B7228">
      <w:pPr>
        <w:tabs>
          <w:tab w:val="left" w:pos="360"/>
        </w:tabs>
        <w:jc w:val="center"/>
        <w:rPr>
          <w:b/>
          <w:lang w:val="lt-LT"/>
        </w:rPr>
      </w:pPr>
    </w:p>
    <w:p w14:paraId="0885F639" w14:textId="3A261FDB" w:rsidR="000B7228" w:rsidRPr="0071651C" w:rsidRDefault="000B7228" w:rsidP="000B7228">
      <w:pPr>
        <w:tabs>
          <w:tab w:val="left" w:pos="360"/>
        </w:tabs>
        <w:jc w:val="center"/>
        <w:rPr>
          <w:b/>
          <w:lang w:val="lt-LT"/>
        </w:rPr>
      </w:pPr>
      <w:r w:rsidRPr="0071651C">
        <w:rPr>
          <w:b/>
          <w:lang w:val="lt-LT"/>
        </w:rPr>
        <w:t>LAZDIJŲ RAJONO SAVIVALDYBĖS TARYBOS</w:t>
      </w:r>
    </w:p>
    <w:p w14:paraId="0885F63A" w14:textId="299E3AC6" w:rsidR="00297562" w:rsidRPr="0071651C" w:rsidRDefault="000B7228" w:rsidP="00297562">
      <w:pPr>
        <w:jc w:val="center"/>
        <w:rPr>
          <w:b/>
          <w:lang w:val="es-ES"/>
        </w:rPr>
      </w:pPr>
      <w:r w:rsidRPr="0071651C">
        <w:rPr>
          <w:b/>
          <w:lang w:val="lt-LT"/>
        </w:rPr>
        <w:t xml:space="preserve">SPRENDIMO </w:t>
      </w:r>
      <w:r w:rsidR="00FD0C27">
        <w:rPr>
          <w:b/>
          <w:lang w:val="lt-LT"/>
        </w:rPr>
        <w:t>„</w:t>
      </w:r>
      <w:r w:rsidR="00FD0C27" w:rsidRPr="00B366F0">
        <w:rPr>
          <w:b/>
          <w:bCs/>
          <w:lang w:val="lt-LT"/>
        </w:rPr>
        <w:t>DĖL LAZDIJŲ RAJONO SAVIVALDYBĖS TARYBOS 20</w:t>
      </w:r>
      <w:r w:rsidR="00FD0C27" w:rsidRPr="00FD0C27">
        <w:rPr>
          <w:b/>
          <w:bCs/>
          <w:lang w:val="lt-LT"/>
        </w:rPr>
        <w:t>15</w:t>
      </w:r>
      <w:r w:rsidR="00FD0C27" w:rsidRPr="00B366F0">
        <w:rPr>
          <w:b/>
          <w:bCs/>
          <w:lang w:val="lt-LT"/>
        </w:rPr>
        <w:t xml:space="preserve"> M. </w:t>
      </w:r>
      <w:r w:rsidR="00FD0C27" w:rsidRPr="00FD0C27">
        <w:rPr>
          <w:b/>
          <w:bCs/>
          <w:lang w:val="lt-LT"/>
        </w:rPr>
        <w:t>GRUODŽI</w:t>
      </w:r>
      <w:r w:rsidR="00FD0C27" w:rsidRPr="00B366F0">
        <w:rPr>
          <w:b/>
          <w:bCs/>
          <w:lang w:val="lt-LT"/>
        </w:rPr>
        <w:t xml:space="preserve">O </w:t>
      </w:r>
      <w:r w:rsidR="00FD0C27" w:rsidRPr="00FD0C27">
        <w:rPr>
          <w:b/>
          <w:bCs/>
          <w:lang w:val="lt-LT"/>
        </w:rPr>
        <w:t>30</w:t>
      </w:r>
      <w:r w:rsidR="00FD0C27" w:rsidRPr="00B366F0">
        <w:rPr>
          <w:b/>
          <w:bCs/>
          <w:lang w:val="lt-LT"/>
        </w:rPr>
        <w:t xml:space="preserve"> D. SPRENDIMO NR. 5TS-3</w:t>
      </w:r>
      <w:r w:rsidR="00FD0C27" w:rsidRPr="00FD0C27">
        <w:rPr>
          <w:b/>
          <w:bCs/>
          <w:lang w:val="lt-LT"/>
        </w:rPr>
        <w:t>08</w:t>
      </w:r>
      <w:r w:rsidR="00FD0C27" w:rsidRPr="00B366F0">
        <w:rPr>
          <w:b/>
          <w:bCs/>
          <w:lang w:val="lt-LT"/>
        </w:rPr>
        <w:t xml:space="preserve"> </w:t>
      </w:r>
      <w:r w:rsidR="00297562" w:rsidRPr="0071651C">
        <w:rPr>
          <w:b/>
          <w:lang w:val="lt-LT"/>
        </w:rPr>
        <w:t>„</w:t>
      </w:r>
      <w:r w:rsidR="00297562" w:rsidRPr="00ED4812">
        <w:rPr>
          <w:b/>
          <w:bCs/>
          <w:lang w:val="lt-LT"/>
        </w:rPr>
        <w:t xml:space="preserve">DĖL PRITARIMO PROJEKTUI </w:t>
      </w:r>
      <w:r w:rsidR="00297562" w:rsidRPr="0071651C">
        <w:rPr>
          <w:b/>
          <w:lang w:val="lt-LT"/>
        </w:rPr>
        <w:t>„SOCIALINIO BŪSTO FONDO PLĖTRA LAZDIJŲ RAJONO SAVIVALDYBĖJE</w:t>
      </w:r>
      <w:r w:rsidR="00297562" w:rsidRPr="0071651C">
        <w:rPr>
          <w:b/>
          <w:lang w:val="lt-LT" w:eastAsia="lt-LT"/>
        </w:rPr>
        <w:t>“ IR JO DALINIO FINANSAVIMO“</w:t>
      </w:r>
      <w:r w:rsidR="00FD0C27">
        <w:rPr>
          <w:b/>
          <w:lang w:val="lt-LT" w:eastAsia="lt-LT"/>
        </w:rPr>
        <w:t xml:space="preserve"> PAKEITIMO“</w:t>
      </w:r>
    </w:p>
    <w:p w14:paraId="0885F63B" w14:textId="77777777" w:rsidR="000D294F" w:rsidRDefault="000D294F" w:rsidP="000B7228">
      <w:pPr>
        <w:jc w:val="center"/>
        <w:rPr>
          <w:b/>
          <w:lang w:val="lt-LT"/>
        </w:rPr>
      </w:pPr>
    </w:p>
    <w:p w14:paraId="0885F63C" w14:textId="77777777" w:rsidR="000B7228" w:rsidRPr="0071651C" w:rsidRDefault="000B7228" w:rsidP="000B7228">
      <w:pPr>
        <w:jc w:val="center"/>
        <w:rPr>
          <w:b/>
          <w:lang w:val="lt-LT"/>
        </w:rPr>
      </w:pPr>
      <w:r w:rsidRPr="0071651C">
        <w:rPr>
          <w:b/>
          <w:lang w:val="lt-LT"/>
        </w:rPr>
        <w:t>AIŠKINAMASIS RAŠTAS</w:t>
      </w:r>
    </w:p>
    <w:p w14:paraId="0885F63D" w14:textId="660D8AD0" w:rsidR="000B7228" w:rsidRPr="0071651C" w:rsidRDefault="000B7228" w:rsidP="000B7228">
      <w:pPr>
        <w:jc w:val="center"/>
        <w:rPr>
          <w:lang w:val="lt-LT"/>
        </w:rPr>
      </w:pPr>
      <w:r w:rsidRPr="0071651C">
        <w:rPr>
          <w:lang w:val="lt-LT"/>
        </w:rPr>
        <w:t>20</w:t>
      </w:r>
      <w:r w:rsidR="00FD0C27">
        <w:rPr>
          <w:lang w:val="lt-LT"/>
        </w:rPr>
        <w:t>20</w:t>
      </w:r>
      <w:r w:rsidRPr="0071651C">
        <w:rPr>
          <w:lang w:val="lt-LT"/>
        </w:rPr>
        <w:t>-</w:t>
      </w:r>
      <w:r w:rsidR="00297562" w:rsidRPr="0071651C">
        <w:rPr>
          <w:lang w:val="lt-LT"/>
        </w:rPr>
        <w:t>12-1</w:t>
      </w:r>
      <w:r w:rsidR="00FD0C27">
        <w:rPr>
          <w:lang w:val="lt-LT"/>
        </w:rPr>
        <w:t>6</w:t>
      </w:r>
    </w:p>
    <w:p w14:paraId="0885F63E" w14:textId="77777777" w:rsidR="00297562" w:rsidRPr="0071651C" w:rsidRDefault="00297562" w:rsidP="0043758A">
      <w:pPr>
        <w:jc w:val="both"/>
        <w:rPr>
          <w:lang w:val="lt-LT"/>
        </w:rPr>
      </w:pPr>
    </w:p>
    <w:p w14:paraId="0885F63F" w14:textId="436FA098" w:rsidR="000B7228" w:rsidRPr="0071651C" w:rsidRDefault="00CF160F" w:rsidP="0043758A">
      <w:pPr>
        <w:spacing w:line="360" w:lineRule="auto"/>
        <w:ind w:firstLine="709"/>
        <w:jc w:val="both"/>
        <w:rPr>
          <w:b/>
          <w:lang w:val="lt-LT"/>
        </w:rPr>
      </w:pPr>
      <w:r w:rsidRPr="00CF160F">
        <w:rPr>
          <w:lang w:val="lt-LT" w:eastAsia="en-US"/>
        </w:rPr>
        <w:t>Lazdij</w:t>
      </w:r>
      <w:r w:rsidRPr="00CF160F">
        <w:rPr>
          <w:rFonts w:hint="eastAsia"/>
          <w:lang w:val="lt-LT" w:eastAsia="en-US"/>
        </w:rPr>
        <w:t>ų</w:t>
      </w:r>
      <w:r w:rsidRPr="00CF160F">
        <w:rPr>
          <w:lang w:val="lt-LT" w:eastAsia="en-US"/>
        </w:rPr>
        <w:t xml:space="preserve"> rajono savivaldyb</w:t>
      </w:r>
      <w:r w:rsidRPr="00CF160F">
        <w:rPr>
          <w:rFonts w:hint="eastAsia"/>
          <w:lang w:val="lt-LT" w:eastAsia="en-US"/>
        </w:rPr>
        <w:t>ė</w:t>
      </w:r>
      <w:r w:rsidRPr="00CF160F">
        <w:rPr>
          <w:lang w:val="lt-LT" w:eastAsia="en-US"/>
        </w:rPr>
        <w:t xml:space="preserve">s tarybos sprendimo </w:t>
      </w:r>
      <w:r>
        <w:rPr>
          <w:lang w:val="lt-LT" w:eastAsia="en-US"/>
        </w:rPr>
        <w:t xml:space="preserve">projektas </w:t>
      </w:r>
      <w:r w:rsidR="00A24F50">
        <w:rPr>
          <w:lang w:val="lt-LT" w:eastAsia="en-US"/>
        </w:rPr>
        <w:t>„D</w:t>
      </w:r>
      <w:r w:rsidR="00A24F50" w:rsidRPr="00B366F0">
        <w:rPr>
          <w:lang w:val="lt-LT" w:eastAsia="en-US"/>
        </w:rPr>
        <w:t xml:space="preserve">ėl </w:t>
      </w:r>
      <w:r w:rsidR="00A24F50">
        <w:rPr>
          <w:lang w:val="lt-LT" w:eastAsia="en-US"/>
        </w:rPr>
        <w:t>L</w:t>
      </w:r>
      <w:r w:rsidR="00A24F50" w:rsidRPr="00B366F0">
        <w:rPr>
          <w:lang w:val="lt-LT" w:eastAsia="en-US"/>
        </w:rPr>
        <w:t xml:space="preserve">azdijų rajono savivaldybės </w:t>
      </w:r>
      <w:bookmarkStart w:id="1" w:name="_Hlk59022837"/>
      <w:r w:rsidR="00A24F50" w:rsidRPr="00B366F0">
        <w:rPr>
          <w:lang w:val="lt-LT" w:eastAsia="en-US"/>
        </w:rPr>
        <w:t>tarybos 20</w:t>
      </w:r>
      <w:r w:rsidR="00A24F50" w:rsidRPr="00A24F50">
        <w:rPr>
          <w:lang w:val="lt-LT" w:eastAsia="en-US"/>
        </w:rPr>
        <w:t>15</w:t>
      </w:r>
      <w:r w:rsidR="00A24F50" w:rsidRPr="00B366F0">
        <w:rPr>
          <w:lang w:val="lt-LT" w:eastAsia="en-US"/>
        </w:rPr>
        <w:t xml:space="preserve"> m. </w:t>
      </w:r>
      <w:r w:rsidR="00A24F50" w:rsidRPr="00A24F50">
        <w:rPr>
          <w:lang w:val="lt-LT" w:eastAsia="en-US"/>
        </w:rPr>
        <w:t>gruodži</w:t>
      </w:r>
      <w:r w:rsidR="00A24F50" w:rsidRPr="00B366F0">
        <w:rPr>
          <w:lang w:val="lt-LT" w:eastAsia="en-US"/>
        </w:rPr>
        <w:t xml:space="preserve">o </w:t>
      </w:r>
      <w:r w:rsidR="00A24F50" w:rsidRPr="00A24F50">
        <w:rPr>
          <w:lang w:val="lt-LT" w:eastAsia="en-US"/>
        </w:rPr>
        <w:t>30</w:t>
      </w:r>
      <w:r w:rsidR="00A24F50" w:rsidRPr="00B366F0">
        <w:rPr>
          <w:lang w:val="lt-LT" w:eastAsia="en-US"/>
        </w:rPr>
        <w:t xml:space="preserve"> d. sprendimo </w:t>
      </w:r>
      <w:r w:rsidR="00A24F50">
        <w:rPr>
          <w:lang w:val="lt-LT" w:eastAsia="en-US"/>
        </w:rPr>
        <w:t>N</w:t>
      </w:r>
      <w:r w:rsidR="00A24F50" w:rsidRPr="00B366F0">
        <w:rPr>
          <w:lang w:val="lt-LT" w:eastAsia="en-US"/>
        </w:rPr>
        <w:t>r. 5</w:t>
      </w:r>
      <w:r w:rsidR="00A24F50">
        <w:rPr>
          <w:lang w:val="lt-LT" w:eastAsia="en-US"/>
        </w:rPr>
        <w:t>TS</w:t>
      </w:r>
      <w:r w:rsidR="00A24F50" w:rsidRPr="00B366F0">
        <w:rPr>
          <w:lang w:val="lt-LT" w:eastAsia="en-US"/>
        </w:rPr>
        <w:t>-3</w:t>
      </w:r>
      <w:r w:rsidR="00A24F50" w:rsidRPr="00A24F50">
        <w:rPr>
          <w:lang w:val="lt-LT" w:eastAsia="en-US"/>
        </w:rPr>
        <w:t>08</w:t>
      </w:r>
      <w:r w:rsidR="00A24F50" w:rsidRPr="00B366F0">
        <w:rPr>
          <w:b/>
          <w:bCs/>
          <w:lang w:val="lt-LT" w:eastAsia="en-US"/>
        </w:rPr>
        <w:t xml:space="preserve"> </w:t>
      </w:r>
      <w:r w:rsidR="00ED4812">
        <w:rPr>
          <w:lang w:val="lt-LT" w:eastAsia="en-US"/>
        </w:rPr>
        <w:t>„</w:t>
      </w:r>
      <w:r w:rsidRPr="00ED4812">
        <w:rPr>
          <w:bCs/>
          <w:lang w:val="lt-LT"/>
        </w:rPr>
        <w:t xml:space="preserve">Dėl pritarimo projektui </w:t>
      </w:r>
      <w:r>
        <w:rPr>
          <w:lang w:val="lt-LT"/>
        </w:rPr>
        <w:t>„Socialinio būsto fondo plėtra L</w:t>
      </w:r>
      <w:r w:rsidRPr="00CF160F">
        <w:rPr>
          <w:lang w:val="lt-LT"/>
        </w:rPr>
        <w:t>azdijų rajono savivaldybėje</w:t>
      </w:r>
      <w:r w:rsidRPr="00CF160F">
        <w:rPr>
          <w:lang w:val="lt-LT" w:eastAsia="lt-LT"/>
        </w:rPr>
        <w:t>“ ir jo dalinio finansavimo</w:t>
      </w:r>
      <w:r>
        <w:rPr>
          <w:lang w:val="lt-LT" w:eastAsia="lt-LT"/>
        </w:rPr>
        <w:t>“</w:t>
      </w:r>
      <w:r w:rsidR="00A24F50">
        <w:rPr>
          <w:lang w:val="lt-LT" w:eastAsia="lt-LT"/>
        </w:rPr>
        <w:t xml:space="preserve"> </w:t>
      </w:r>
      <w:r w:rsidR="00A24F50" w:rsidRPr="00B366F0">
        <w:rPr>
          <w:bCs/>
          <w:lang w:val="lt-LT" w:eastAsia="lt-LT"/>
        </w:rPr>
        <w:t>pakeitimo</w:t>
      </w:r>
      <w:r w:rsidR="00653A84">
        <w:rPr>
          <w:lang w:val="lt-LT" w:eastAsia="lt-LT"/>
        </w:rPr>
        <w:t xml:space="preserve"> </w:t>
      </w:r>
      <w:bookmarkEnd w:id="1"/>
      <w:r>
        <w:rPr>
          <w:lang w:val="lt-LT" w:eastAsia="en-US"/>
        </w:rPr>
        <w:t>parengtas vadovaujantis</w:t>
      </w:r>
      <w:r w:rsidR="00297562" w:rsidRPr="0071651C">
        <w:rPr>
          <w:lang w:val="lt-LT" w:eastAsia="en-US"/>
        </w:rPr>
        <w:t xml:space="preserve"> Lietuvos Respublikos vietos savivaldos įstatymo 1</w:t>
      </w:r>
      <w:r w:rsidR="00144441">
        <w:rPr>
          <w:lang w:val="lt-LT" w:eastAsia="en-US"/>
        </w:rPr>
        <w:t>8</w:t>
      </w:r>
      <w:r w:rsidR="00297562" w:rsidRPr="0071651C">
        <w:rPr>
          <w:lang w:val="lt-LT" w:eastAsia="en-US"/>
        </w:rPr>
        <w:t xml:space="preserve"> straipsnio </w:t>
      </w:r>
      <w:r w:rsidR="00144441">
        <w:rPr>
          <w:lang w:val="lt-LT" w:eastAsia="en-US"/>
        </w:rPr>
        <w:t>1</w:t>
      </w:r>
      <w:r w:rsidR="00297562" w:rsidRPr="0071651C">
        <w:rPr>
          <w:lang w:val="lt-LT" w:eastAsia="en-US"/>
        </w:rPr>
        <w:t xml:space="preserve"> dalimi</w:t>
      </w:r>
      <w:r w:rsidR="00144441">
        <w:rPr>
          <w:lang w:val="lt-LT" w:eastAsia="en-US"/>
        </w:rPr>
        <w:t>.</w:t>
      </w:r>
    </w:p>
    <w:p w14:paraId="0885F640" w14:textId="666AD0B7" w:rsidR="000B7228" w:rsidRPr="0071651C" w:rsidRDefault="000B7228" w:rsidP="0043758A">
      <w:pPr>
        <w:spacing w:line="360" w:lineRule="auto"/>
        <w:ind w:firstLine="709"/>
        <w:jc w:val="both"/>
        <w:rPr>
          <w:lang w:val="lt-LT"/>
        </w:rPr>
      </w:pPr>
      <w:r w:rsidRPr="0071651C">
        <w:rPr>
          <w:lang w:val="lt-LT"/>
        </w:rPr>
        <w:t xml:space="preserve">Šio sprendimo tikslas – </w:t>
      </w:r>
      <w:r w:rsidR="0091577A">
        <w:rPr>
          <w:lang w:val="lt-LT"/>
        </w:rPr>
        <w:t>pakeisti</w:t>
      </w:r>
      <w:r w:rsidRPr="0071651C">
        <w:rPr>
          <w:lang w:val="lt-LT"/>
        </w:rPr>
        <w:t xml:space="preserve"> </w:t>
      </w:r>
      <w:r w:rsidR="00297562" w:rsidRPr="0071651C">
        <w:rPr>
          <w:bCs/>
          <w:lang w:val="lt-LT" w:eastAsia="lt-LT"/>
        </w:rPr>
        <w:t xml:space="preserve">Lazdijų rajono savivaldybės </w:t>
      </w:r>
      <w:r w:rsidR="0091577A" w:rsidRPr="0091577A">
        <w:rPr>
          <w:bCs/>
          <w:lang w:val="lt-LT" w:eastAsia="lt-LT"/>
        </w:rPr>
        <w:t>tarybos 2015 m. gruodžio 30 d. sprendim</w:t>
      </w:r>
      <w:r w:rsidR="0091577A">
        <w:rPr>
          <w:bCs/>
          <w:lang w:val="lt-LT" w:eastAsia="lt-LT"/>
        </w:rPr>
        <w:t>ą</w:t>
      </w:r>
      <w:r w:rsidR="0091577A" w:rsidRPr="0091577A">
        <w:rPr>
          <w:bCs/>
          <w:lang w:val="lt-LT" w:eastAsia="lt-LT"/>
        </w:rPr>
        <w:t xml:space="preserve"> Nr. 5TS-308</w:t>
      </w:r>
      <w:r w:rsidR="0091577A" w:rsidRPr="0091577A">
        <w:rPr>
          <w:b/>
          <w:bCs/>
          <w:lang w:val="lt-LT" w:eastAsia="lt-LT"/>
        </w:rPr>
        <w:t xml:space="preserve"> </w:t>
      </w:r>
      <w:r w:rsidR="0091577A" w:rsidRPr="0091577A">
        <w:rPr>
          <w:bCs/>
          <w:lang w:val="lt-LT" w:eastAsia="lt-LT"/>
        </w:rPr>
        <w:t>„Dėl pritarimo projektui „Socialinio būsto fondo plėtra Lazdijų rajono savivaldybėje“ ir jo dalinio finansavimo“</w:t>
      </w:r>
      <w:r w:rsidR="006418A7">
        <w:rPr>
          <w:bCs/>
          <w:lang w:val="lt-LT" w:eastAsia="lt-LT"/>
        </w:rPr>
        <w:t>.</w:t>
      </w:r>
    </w:p>
    <w:p w14:paraId="0885F641" w14:textId="7FB3F3AC" w:rsidR="000B7228" w:rsidRDefault="00297562" w:rsidP="0043758A">
      <w:pPr>
        <w:spacing w:line="360" w:lineRule="auto"/>
        <w:ind w:firstLine="709"/>
        <w:jc w:val="both"/>
        <w:rPr>
          <w:lang w:val="lt-LT"/>
        </w:rPr>
      </w:pPr>
      <w:r w:rsidRPr="0071651C">
        <w:rPr>
          <w:lang w:val="lt-LT"/>
        </w:rPr>
        <w:t>Projekto tikslas</w:t>
      </w:r>
      <w:r w:rsidR="000B7228" w:rsidRPr="0071651C">
        <w:rPr>
          <w:lang w:val="lt-LT"/>
        </w:rPr>
        <w:t xml:space="preserve"> – </w:t>
      </w:r>
      <w:r w:rsidRPr="0071651C">
        <w:rPr>
          <w:lang w:val="lt-LT"/>
        </w:rPr>
        <w:t>padidinti savivaldybės socialinio būsto fondą, siekiant išplėsti galimybes apsirūpinti būstu asmen</w:t>
      </w:r>
      <w:r w:rsidR="006418A7">
        <w:rPr>
          <w:lang w:val="lt-LT"/>
        </w:rPr>
        <w:t>i</w:t>
      </w:r>
      <w:r w:rsidRPr="0071651C">
        <w:rPr>
          <w:lang w:val="lt-LT"/>
        </w:rPr>
        <w:t>s ir šeim</w:t>
      </w:r>
      <w:r w:rsidR="006418A7">
        <w:rPr>
          <w:lang w:val="lt-LT"/>
        </w:rPr>
        <w:t>a</w:t>
      </w:r>
      <w:r w:rsidRPr="0071651C">
        <w:rPr>
          <w:lang w:val="lt-LT"/>
        </w:rPr>
        <w:t>s, turin</w:t>
      </w:r>
      <w:r w:rsidR="006418A7">
        <w:rPr>
          <w:lang w:val="lt-LT"/>
        </w:rPr>
        <w:t>čias</w:t>
      </w:r>
      <w:r w:rsidRPr="0071651C">
        <w:rPr>
          <w:lang w:val="lt-LT"/>
        </w:rPr>
        <w:t xml:space="preserve"> teisę į socialinio būsto nuomą. </w:t>
      </w:r>
    </w:p>
    <w:p w14:paraId="64FDBAB9" w14:textId="703F1475" w:rsidR="009B335B" w:rsidRPr="009B335B" w:rsidRDefault="009B335B" w:rsidP="009B335B">
      <w:pPr>
        <w:spacing w:line="360" w:lineRule="auto"/>
        <w:ind w:firstLine="709"/>
        <w:jc w:val="both"/>
        <w:rPr>
          <w:lang w:val="lt-LT"/>
        </w:rPr>
      </w:pPr>
      <w:r w:rsidRPr="009B335B">
        <w:rPr>
          <w:bCs/>
          <w:lang w:val="lt-LT"/>
        </w:rPr>
        <w:t>Vadovaujantis asmenų ir šeimų, turinčių teisę į paramą būstui išsinuomoti</w:t>
      </w:r>
      <w:r w:rsidR="006418A7">
        <w:rPr>
          <w:bCs/>
          <w:lang w:val="lt-LT"/>
        </w:rPr>
        <w:t>,</w:t>
      </w:r>
      <w:r w:rsidRPr="009B335B">
        <w:rPr>
          <w:bCs/>
          <w:lang w:val="lt-LT"/>
        </w:rPr>
        <w:t xml:space="preserve"> sąrašu, kuriame 2020 m. gruodžio 1 d. buvo įrašyti</w:t>
      </w:r>
      <w:r w:rsidRPr="00591E9C">
        <w:rPr>
          <w:bCs/>
          <w:lang w:val="lt-LT"/>
        </w:rPr>
        <w:t xml:space="preserve"> </w:t>
      </w:r>
      <w:r w:rsidRPr="009B335B">
        <w:rPr>
          <w:bCs/>
          <w:lang w:val="lt-LT"/>
        </w:rPr>
        <w:t>72 asmenys</w:t>
      </w:r>
      <w:r w:rsidR="006418A7">
        <w:rPr>
          <w:bCs/>
          <w:lang w:val="lt-LT"/>
        </w:rPr>
        <w:t>,</w:t>
      </w:r>
      <w:r w:rsidRPr="009B335B">
        <w:rPr>
          <w:lang w:val="lt-LT"/>
        </w:rPr>
        <w:t xml:space="preserve"> </w:t>
      </w:r>
      <w:r>
        <w:rPr>
          <w:lang w:val="lt-LT"/>
        </w:rPr>
        <w:t>ir a</w:t>
      </w:r>
      <w:r w:rsidRPr="009B335B">
        <w:rPr>
          <w:lang w:val="lt-LT"/>
        </w:rPr>
        <w:t xml:space="preserve">tsižvelgiant į tai, kad Alytaus regiono plėtros plane yra nesuplanuotų priemonės Nr. </w:t>
      </w:r>
      <w:bookmarkStart w:id="2" w:name="_Hlk58275307"/>
      <w:r w:rsidRPr="009B335B">
        <w:rPr>
          <w:lang w:val="lt-LT"/>
        </w:rPr>
        <w:t>08.1.2-CPVA-R-408 „Socialinio būsto fondo plėtra“</w:t>
      </w:r>
      <w:bookmarkEnd w:id="2"/>
      <w:r w:rsidRPr="009B335B">
        <w:rPr>
          <w:lang w:val="lt-LT"/>
        </w:rPr>
        <w:t xml:space="preserve"> ES lėšų, praš</w:t>
      </w:r>
      <w:r>
        <w:rPr>
          <w:lang w:val="lt-LT"/>
        </w:rPr>
        <w:t>ė</w:t>
      </w:r>
      <w:r w:rsidRPr="009B335B">
        <w:rPr>
          <w:lang w:val="lt-LT"/>
        </w:rPr>
        <w:t xml:space="preserve">me pakeisti regiono plėtros planą </w:t>
      </w:r>
      <w:r w:rsidRPr="009B335B">
        <w:rPr>
          <w:bCs/>
          <w:iCs/>
          <w:lang w:val="lt-LT"/>
        </w:rPr>
        <w:t>ir esamus nesuplanuotus</w:t>
      </w:r>
      <w:r w:rsidRPr="009B335B">
        <w:rPr>
          <w:lang w:val="lt-LT"/>
        </w:rPr>
        <w:t xml:space="preserve"> </w:t>
      </w:r>
      <w:r w:rsidRPr="009B335B">
        <w:rPr>
          <w:bCs/>
          <w:iCs/>
          <w:lang w:val="lt-LT"/>
        </w:rPr>
        <w:t>77</w:t>
      </w:r>
      <w:r>
        <w:rPr>
          <w:bCs/>
          <w:iCs/>
          <w:lang w:val="lt-LT"/>
        </w:rPr>
        <w:t xml:space="preserve"> </w:t>
      </w:r>
      <w:r w:rsidRPr="009B335B">
        <w:rPr>
          <w:bCs/>
          <w:iCs/>
          <w:lang w:val="lt-LT"/>
        </w:rPr>
        <w:t>127,35 Eur ES lėšų priemonėje</w:t>
      </w:r>
      <w:r w:rsidRPr="009B335B">
        <w:rPr>
          <w:lang w:val="lt-LT"/>
        </w:rPr>
        <w:t xml:space="preserve"> </w:t>
      </w:r>
      <w:r w:rsidRPr="009B335B">
        <w:rPr>
          <w:bCs/>
          <w:iCs/>
          <w:lang w:val="lt-LT"/>
        </w:rPr>
        <w:t>Nr. 08.1.2-CPVA-R-408 „Socialinio būsto fondo plėtra“ numatyti Lazdijų rajono savivaldybės administracijos įgyvendinamo projekto</w:t>
      </w:r>
      <w:r w:rsidRPr="009B335B">
        <w:rPr>
          <w:lang w:val="lt-LT"/>
        </w:rPr>
        <w:t xml:space="preserve"> „Socialinio būsto plėtra Lazdijų rajono savivaldybėje“ (toliau – Projektas) veiklų įgyvendinimui. Regiono plėtros tarybai pakeitus regiono projektų sąrašą ir skyrus papildomą finansavimą, planuojame</w:t>
      </w:r>
      <w:r w:rsidR="006418A7">
        <w:rPr>
          <w:lang w:val="lt-LT"/>
        </w:rPr>
        <w:t>,</w:t>
      </w:r>
      <w:r w:rsidRPr="009B335B">
        <w:rPr>
          <w:lang w:val="lt-LT"/>
        </w:rPr>
        <w:t xml:space="preserve"> vadovaujantis </w:t>
      </w:r>
      <w:r w:rsidRPr="009B335B">
        <w:rPr>
          <w:bCs/>
          <w:lang w:val="lt-LT"/>
        </w:rPr>
        <w:t>Projektų administravimo ir finansavimo taisyklių 196.1 punktu</w:t>
      </w:r>
      <w:r w:rsidR="006418A7">
        <w:rPr>
          <w:bCs/>
          <w:lang w:val="lt-LT"/>
        </w:rPr>
        <w:t>,</w:t>
      </w:r>
      <w:r w:rsidRPr="009B335B">
        <w:rPr>
          <w:bCs/>
          <w:lang w:val="lt-LT"/>
        </w:rPr>
        <w:t xml:space="preserve"> </w:t>
      </w:r>
      <w:r w:rsidRPr="009B335B">
        <w:rPr>
          <w:lang w:val="lt-LT"/>
        </w:rPr>
        <w:t xml:space="preserve">projektą įgyvendinti didesnės apimties, tai yra padidinti socialinio būsto fondą </w:t>
      </w:r>
      <w:r w:rsidR="00444440" w:rsidRPr="00444440">
        <w:rPr>
          <w:lang w:val="lt-LT"/>
        </w:rPr>
        <w:t>ne mažiau 2 butais</w:t>
      </w:r>
      <w:r w:rsidR="00444440">
        <w:rPr>
          <w:lang w:val="lt-LT"/>
        </w:rPr>
        <w:t xml:space="preserve"> </w:t>
      </w:r>
      <w:r w:rsidRPr="009B335B">
        <w:rPr>
          <w:lang w:val="lt-LT"/>
        </w:rPr>
        <w:t>Lazdijų ar Veisiejų miestuose. Didesnės apimties projektas duotų daugiau socialinės ir ekonominės naudos, taip pat geriau prisidėtų prie veiksmų programos tikslų įgyvendinimo.</w:t>
      </w:r>
    </w:p>
    <w:p w14:paraId="323FF945" w14:textId="77777777" w:rsidR="0092009F" w:rsidRPr="0092009F" w:rsidRDefault="0092009F" w:rsidP="0092009F">
      <w:pPr>
        <w:spacing w:line="360" w:lineRule="auto"/>
        <w:ind w:firstLine="709"/>
        <w:jc w:val="both"/>
        <w:rPr>
          <w:lang w:val="lt-LT"/>
        </w:rPr>
      </w:pPr>
      <w:r w:rsidRPr="0092009F">
        <w:rPr>
          <w:lang w:val="lt-LT"/>
        </w:rPr>
        <w:t>Butai neperkami: su bendro naudojimo patalpomis (virtuve, tualetu, dušine), su krosniniu ar elektriniu šildymu, įrengti pusrūsiuose, palėpėse, užstatytuose praėjimuose, taip pat neįrengti butai, poilsiui skirtos patalpos, buvusiuose bendrabučiuose, mediniuose ar karkasiniuose namuose, kurių baigtumas nėra 100 proc. (jeigu butas pasiūlymo pateikimo dienai yra neįrengtas, jis turėtų būti įrengtas iki pirkimo ir pardavimo sutarties sudarymo), kurių patalpų išdėstymas nesutampa su buto kadastrinėje byloje nurodytais duomenimis.</w:t>
      </w:r>
    </w:p>
    <w:p w14:paraId="0AC32C0E" w14:textId="3D3F049D" w:rsidR="00F5526F" w:rsidRPr="00F5526F" w:rsidRDefault="00F5526F" w:rsidP="0043758A">
      <w:pPr>
        <w:spacing w:line="360" w:lineRule="auto"/>
        <w:ind w:firstLine="709"/>
        <w:jc w:val="both"/>
        <w:rPr>
          <w:lang w:val="lt-LT"/>
        </w:rPr>
      </w:pPr>
      <w:r w:rsidRPr="00F5526F">
        <w:rPr>
          <w:sz w:val="23"/>
          <w:szCs w:val="23"/>
          <w:lang w:val="lt-LT"/>
        </w:rPr>
        <w:lastRenderedPageBreak/>
        <w:t>Didžiausia galima projektų finansuojamoji dalis sudaro iki 85 proc. visų tinkamų finansuoti projekto išlaidų. Pareiškėjai privalo prisidėti prie projektų finansavimo ne mažiau kaip 15 proc. visų tinkamų finansuoti projektų išlaidų.</w:t>
      </w:r>
    </w:p>
    <w:p w14:paraId="0885F642" w14:textId="77777777" w:rsidR="000B7228" w:rsidRPr="0071651C" w:rsidRDefault="000B7228" w:rsidP="0043758A">
      <w:pPr>
        <w:tabs>
          <w:tab w:val="left" w:pos="360"/>
        </w:tabs>
        <w:spacing w:line="360" w:lineRule="auto"/>
        <w:ind w:firstLine="709"/>
        <w:jc w:val="both"/>
        <w:rPr>
          <w:lang w:val="lt-LT"/>
        </w:rPr>
      </w:pPr>
      <w:r w:rsidRPr="0071651C">
        <w:rPr>
          <w:lang w:val="lt-LT"/>
        </w:rPr>
        <w:t>Projekto neigiamos pasekmės – nenumatomos.</w:t>
      </w:r>
    </w:p>
    <w:p w14:paraId="0885F643" w14:textId="77777777" w:rsidR="000B7228" w:rsidRPr="0071651C" w:rsidRDefault="000B7228" w:rsidP="0043758A">
      <w:pPr>
        <w:spacing w:line="360" w:lineRule="auto"/>
        <w:ind w:firstLine="709"/>
        <w:jc w:val="both"/>
        <w:rPr>
          <w:lang w:val="lt-LT"/>
        </w:rPr>
      </w:pPr>
      <w:r w:rsidRPr="0071651C">
        <w:rPr>
          <w:lang w:val="lt-LT"/>
        </w:rPr>
        <w:t>Projekto sprendimo projektas neprieštarauja galiojantiems teisės aktams.</w:t>
      </w:r>
    </w:p>
    <w:p w14:paraId="0885F644" w14:textId="77777777" w:rsidR="000B7228" w:rsidRPr="0071651C" w:rsidRDefault="00056DC2" w:rsidP="0043758A">
      <w:pPr>
        <w:spacing w:line="360" w:lineRule="auto"/>
        <w:ind w:firstLine="709"/>
        <w:jc w:val="both"/>
        <w:rPr>
          <w:lang w:val="lt-LT"/>
        </w:rPr>
      </w:pPr>
      <w:r w:rsidRPr="0071651C">
        <w:rPr>
          <w:lang w:val="lt-LT"/>
        </w:rPr>
        <w:t>P</w:t>
      </w:r>
      <w:r w:rsidR="000B7228" w:rsidRPr="0071651C">
        <w:rPr>
          <w:lang w:val="lt-LT"/>
        </w:rPr>
        <w:t>riėmus šį Lazdijų rajono savivaldybės tarybos sprendimą, galiojančių teisės aktų pakeisti ar panaikinti nereikės.</w:t>
      </w:r>
    </w:p>
    <w:p w14:paraId="0885F645" w14:textId="77777777" w:rsidR="000B7228" w:rsidRPr="0071651C" w:rsidRDefault="00056DC2" w:rsidP="0043758A">
      <w:pPr>
        <w:spacing w:line="360" w:lineRule="auto"/>
        <w:ind w:firstLine="709"/>
        <w:jc w:val="both"/>
        <w:rPr>
          <w:lang w:val="lt-LT"/>
        </w:rPr>
      </w:pPr>
      <w:r w:rsidRPr="0071651C">
        <w:rPr>
          <w:lang w:val="lt-LT"/>
        </w:rPr>
        <w:t>D</w:t>
      </w:r>
      <w:r w:rsidR="000B7228" w:rsidRPr="0071651C">
        <w:rPr>
          <w:lang w:val="lt-LT"/>
        </w:rPr>
        <w:t>ėl sprendimo projekto pastabų ir pasiūlymų negauta.</w:t>
      </w:r>
    </w:p>
    <w:p w14:paraId="0885F646" w14:textId="4A35AEC4" w:rsidR="000B7228" w:rsidRPr="0071651C" w:rsidRDefault="000B7228" w:rsidP="0043758A">
      <w:pPr>
        <w:tabs>
          <w:tab w:val="left" w:pos="360"/>
        </w:tabs>
        <w:spacing w:line="360" w:lineRule="auto"/>
        <w:ind w:firstLine="709"/>
        <w:jc w:val="both"/>
        <w:rPr>
          <w:lang w:val="lt-LT"/>
        </w:rPr>
      </w:pPr>
      <w:r w:rsidRPr="0071651C">
        <w:rPr>
          <w:lang w:val="lt-LT"/>
        </w:rPr>
        <w:t xml:space="preserve">Sprendimo projektą parengė Lazdijų rajono savivaldybės administracijos </w:t>
      </w:r>
      <w:proofErr w:type="spellStart"/>
      <w:r w:rsidR="001F25F1" w:rsidRPr="001F25F1">
        <w:t>Strateginio</w:t>
      </w:r>
      <w:proofErr w:type="spellEnd"/>
      <w:r w:rsidR="001F25F1" w:rsidRPr="001F25F1">
        <w:t xml:space="preserve"> </w:t>
      </w:r>
      <w:proofErr w:type="spellStart"/>
      <w:r w:rsidR="001F25F1" w:rsidRPr="001F25F1">
        <w:t>planavimo</w:t>
      </w:r>
      <w:proofErr w:type="spellEnd"/>
      <w:r w:rsidR="001F25F1" w:rsidRPr="001F25F1">
        <w:t xml:space="preserve"> </w:t>
      </w:r>
      <w:proofErr w:type="spellStart"/>
      <w:r w:rsidR="001F25F1" w:rsidRPr="001F25F1">
        <w:t>ir</w:t>
      </w:r>
      <w:proofErr w:type="spellEnd"/>
      <w:r w:rsidR="001F25F1" w:rsidRPr="001F25F1">
        <w:t xml:space="preserve"> </w:t>
      </w:r>
      <w:proofErr w:type="spellStart"/>
      <w:r w:rsidR="001F25F1" w:rsidRPr="001F25F1">
        <w:t>investicinių</w:t>
      </w:r>
      <w:proofErr w:type="spellEnd"/>
      <w:r w:rsidR="001F25F1" w:rsidRPr="001F25F1">
        <w:t xml:space="preserve"> </w:t>
      </w:r>
      <w:proofErr w:type="spellStart"/>
      <w:r w:rsidR="001F25F1" w:rsidRPr="001F25F1">
        <w:t>projektų</w:t>
      </w:r>
      <w:proofErr w:type="spellEnd"/>
      <w:r w:rsidR="001F25F1" w:rsidRPr="001F25F1">
        <w:t xml:space="preserve"> </w:t>
      </w:r>
      <w:proofErr w:type="spellStart"/>
      <w:r w:rsidR="001F25F1" w:rsidRPr="001F25F1">
        <w:t>valdymo</w:t>
      </w:r>
      <w:proofErr w:type="spellEnd"/>
      <w:r w:rsidR="00297562" w:rsidRPr="0071651C">
        <w:rPr>
          <w:lang w:val="lt-LT"/>
        </w:rPr>
        <w:t xml:space="preserve"> </w:t>
      </w:r>
      <w:r w:rsidRPr="0071651C">
        <w:rPr>
          <w:lang w:val="lt-LT"/>
        </w:rPr>
        <w:t xml:space="preserve">skyriaus vyr. specialistė </w:t>
      </w:r>
      <w:r w:rsidR="00297562" w:rsidRPr="0071651C">
        <w:rPr>
          <w:lang w:val="lt-LT"/>
        </w:rPr>
        <w:t>Irena Eimanavičienė</w:t>
      </w:r>
      <w:r w:rsidRPr="0071651C">
        <w:rPr>
          <w:lang w:val="lt-LT"/>
        </w:rPr>
        <w:t>.</w:t>
      </w:r>
    </w:p>
    <w:p w14:paraId="0885F647" w14:textId="77777777" w:rsidR="00056DC2" w:rsidRPr="0071651C" w:rsidRDefault="00056DC2" w:rsidP="000B7228">
      <w:pPr>
        <w:rPr>
          <w:lang w:val="lt-LT"/>
        </w:rPr>
      </w:pPr>
    </w:p>
    <w:p w14:paraId="0885F648" w14:textId="09B9CAF3" w:rsidR="00056DC2" w:rsidRDefault="00056DC2" w:rsidP="000B7228">
      <w:pPr>
        <w:rPr>
          <w:lang w:val="lt-LT"/>
        </w:rPr>
      </w:pPr>
    </w:p>
    <w:p w14:paraId="37AB7929" w14:textId="4853EC2A" w:rsidR="001F25F1" w:rsidRDefault="001F25F1" w:rsidP="000B7228">
      <w:pPr>
        <w:rPr>
          <w:lang w:val="lt-LT"/>
        </w:rPr>
      </w:pPr>
    </w:p>
    <w:p w14:paraId="5697F208" w14:textId="1E2CF087" w:rsidR="001F25F1" w:rsidRDefault="001F25F1" w:rsidP="000B7228">
      <w:pPr>
        <w:rPr>
          <w:lang w:val="lt-LT"/>
        </w:rPr>
      </w:pPr>
    </w:p>
    <w:p w14:paraId="1E55333D" w14:textId="77777777" w:rsidR="006418A7" w:rsidRDefault="006418A7" w:rsidP="006418A7">
      <w:pPr>
        <w:suppressAutoHyphens w:val="0"/>
        <w:rPr>
          <w:lang w:eastAsia="lt-LT"/>
        </w:rPr>
      </w:pPr>
      <w:proofErr w:type="spellStart"/>
      <w:r w:rsidRPr="001F25F1">
        <w:rPr>
          <w:lang w:eastAsia="lt-LT"/>
        </w:rPr>
        <w:t>Strateginio</w:t>
      </w:r>
      <w:proofErr w:type="spellEnd"/>
      <w:r w:rsidRPr="001F25F1">
        <w:rPr>
          <w:lang w:eastAsia="lt-LT"/>
        </w:rPr>
        <w:t xml:space="preserve"> </w:t>
      </w:r>
      <w:proofErr w:type="spellStart"/>
      <w:r w:rsidRPr="001F25F1">
        <w:rPr>
          <w:lang w:eastAsia="lt-LT"/>
        </w:rPr>
        <w:t>planavimo</w:t>
      </w:r>
      <w:proofErr w:type="spellEnd"/>
      <w:r>
        <w:rPr>
          <w:lang w:eastAsia="lt-LT"/>
        </w:rPr>
        <w:t xml:space="preserve"> </w:t>
      </w:r>
    </w:p>
    <w:p w14:paraId="459B77A9" w14:textId="77777777" w:rsidR="006418A7" w:rsidRPr="0071651C" w:rsidRDefault="006418A7" w:rsidP="006418A7">
      <w:pPr>
        <w:suppressAutoHyphens w:val="0"/>
        <w:rPr>
          <w:lang w:val="lt-LT" w:eastAsia="lt-LT"/>
        </w:rPr>
      </w:pPr>
      <w:proofErr w:type="spellStart"/>
      <w:r w:rsidRPr="001F25F1">
        <w:rPr>
          <w:lang w:eastAsia="lt-LT"/>
        </w:rPr>
        <w:t>ir</w:t>
      </w:r>
      <w:proofErr w:type="spellEnd"/>
      <w:r w:rsidRPr="001F25F1">
        <w:rPr>
          <w:lang w:eastAsia="lt-LT"/>
        </w:rPr>
        <w:t xml:space="preserve"> </w:t>
      </w:r>
      <w:proofErr w:type="spellStart"/>
      <w:r w:rsidRPr="001F25F1">
        <w:rPr>
          <w:lang w:eastAsia="lt-LT"/>
        </w:rPr>
        <w:t>investicinių</w:t>
      </w:r>
      <w:proofErr w:type="spellEnd"/>
      <w:r w:rsidRPr="001F25F1">
        <w:rPr>
          <w:lang w:eastAsia="lt-LT"/>
        </w:rPr>
        <w:t xml:space="preserve"> </w:t>
      </w:r>
      <w:proofErr w:type="spellStart"/>
      <w:r w:rsidRPr="001F25F1">
        <w:rPr>
          <w:lang w:eastAsia="lt-LT"/>
        </w:rPr>
        <w:t>projektų</w:t>
      </w:r>
      <w:proofErr w:type="spellEnd"/>
      <w:r w:rsidRPr="001F25F1">
        <w:rPr>
          <w:lang w:eastAsia="lt-LT"/>
        </w:rPr>
        <w:t xml:space="preserve"> </w:t>
      </w:r>
      <w:proofErr w:type="spellStart"/>
      <w:r w:rsidRPr="001F25F1">
        <w:rPr>
          <w:lang w:eastAsia="lt-LT"/>
        </w:rPr>
        <w:t>valdymo</w:t>
      </w:r>
      <w:proofErr w:type="spellEnd"/>
      <w:r w:rsidRPr="001F25F1">
        <w:rPr>
          <w:lang w:val="lt-LT" w:eastAsia="lt-LT"/>
        </w:rPr>
        <w:t xml:space="preserve"> </w:t>
      </w:r>
      <w:r w:rsidRPr="0071651C">
        <w:rPr>
          <w:lang w:val="lt-LT" w:eastAsia="lt-LT"/>
        </w:rPr>
        <w:t xml:space="preserve">skyriaus vyr. specialistė  </w:t>
      </w:r>
      <w:r>
        <w:rPr>
          <w:lang w:val="lt-LT" w:eastAsia="lt-LT"/>
        </w:rPr>
        <w:t xml:space="preserve">        </w:t>
      </w:r>
      <w:r w:rsidRPr="0071651C">
        <w:rPr>
          <w:lang w:val="lt-LT" w:eastAsia="lt-LT"/>
        </w:rPr>
        <w:t xml:space="preserve">                       Irena Eimanavičienė</w:t>
      </w:r>
    </w:p>
    <w:p w14:paraId="3D1439CB" w14:textId="4BF9F6EA" w:rsidR="001F25F1" w:rsidRDefault="001F25F1" w:rsidP="000B7228">
      <w:pPr>
        <w:rPr>
          <w:lang w:val="lt-LT"/>
        </w:rPr>
      </w:pPr>
    </w:p>
    <w:p w14:paraId="4F824480" w14:textId="538AC601" w:rsidR="001F25F1" w:rsidRDefault="001F25F1" w:rsidP="000B7228">
      <w:pPr>
        <w:rPr>
          <w:lang w:val="lt-LT"/>
        </w:rPr>
      </w:pPr>
    </w:p>
    <w:p w14:paraId="0DDAF699" w14:textId="77777777" w:rsidR="001F25F1" w:rsidRPr="0071651C" w:rsidRDefault="001F25F1" w:rsidP="000B7228">
      <w:pPr>
        <w:rPr>
          <w:lang w:val="lt-LT"/>
        </w:rPr>
      </w:pPr>
    </w:p>
    <w:p w14:paraId="0885F649" w14:textId="77777777" w:rsidR="000B7228" w:rsidRPr="0071651C" w:rsidRDefault="000B7228" w:rsidP="000B7228">
      <w:pPr>
        <w:suppressAutoHyphens w:val="0"/>
        <w:rPr>
          <w:lang w:val="lt-LT" w:eastAsia="lt-LT"/>
        </w:rPr>
      </w:pPr>
    </w:p>
    <w:p w14:paraId="597F5D82" w14:textId="77777777" w:rsidR="006418A7" w:rsidRPr="0071651C" w:rsidRDefault="006418A7">
      <w:pPr>
        <w:suppressAutoHyphens w:val="0"/>
        <w:rPr>
          <w:lang w:val="lt-LT" w:eastAsia="lt-LT"/>
        </w:rPr>
      </w:pPr>
    </w:p>
    <w:sectPr w:rsidR="006418A7" w:rsidRPr="0071651C" w:rsidSect="007F0C96">
      <w:headerReference w:type="first" r:id="rId8"/>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05A90" w14:textId="77777777" w:rsidR="0051586C" w:rsidRDefault="0051586C" w:rsidP="000922F1">
      <w:r>
        <w:separator/>
      </w:r>
    </w:p>
  </w:endnote>
  <w:endnote w:type="continuationSeparator" w:id="0">
    <w:p w14:paraId="70590BA6" w14:textId="77777777" w:rsidR="0051586C" w:rsidRDefault="0051586C" w:rsidP="0009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07E65" w14:textId="77777777" w:rsidR="0051586C" w:rsidRDefault="0051586C" w:rsidP="000922F1">
      <w:r>
        <w:separator/>
      </w:r>
    </w:p>
  </w:footnote>
  <w:footnote w:type="continuationSeparator" w:id="0">
    <w:p w14:paraId="7659E3E9" w14:textId="77777777" w:rsidR="0051586C" w:rsidRDefault="0051586C" w:rsidP="0009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F652" w14:textId="77777777" w:rsidR="00745402" w:rsidRPr="006D6CCF" w:rsidRDefault="00745402" w:rsidP="006D6CCF">
    <w:pPr>
      <w:pStyle w:val="Antrats"/>
      <w:jc w:val="right"/>
      <w:rPr>
        <w:b/>
        <w:lang w:val="lt-LT"/>
      </w:rPr>
    </w:pPr>
    <w:r w:rsidRPr="006D6CCF">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86030C"/>
    <w:multiLevelType w:val="hybridMultilevel"/>
    <w:tmpl w:val="F9C81DA2"/>
    <w:lvl w:ilvl="0" w:tplc="4BC06F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97B1422"/>
    <w:multiLevelType w:val="hybridMultilevel"/>
    <w:tmpl w:val="2DF0C33C"/>
    <w:lvl w:ilvl="0" w:tplc="9544C1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4425B2"/>
    <w:multiLevelType w:val="hybridMultilevel"/>
    <w:tmpl w:val="5E66F0A4"/>
    <w:lvl w:ilvl="0" w:tplc="9ACADB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8"/>
  </w:num>
  <w:num w:numId="5">
    <w:abstractNumId w:val="5"/>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0B"/>
    <w:rsid w:val="00001B1E"/>
    <w:rsid w:val="00002F49"/>
    <w:rsid w:val="000140A6"/>
    <w:rsid w:val="00022D22"/>
    <w:rsid w:val="000230D4"/>
    <w:rsid w:val="0002477A"/>
    <w:rsid w:val="00025877"/>
    <w:rsid w:val="000276FC"/>
    <w:rsid w:val="00030379"/>
    <w:rsid w:val="000360A1"/>
    <w:rsid w:val="00037833"/>
    <w:rsid w:val="000406C5"/>
    <w:rsid w:val="00044934"/>
    <w:rsid w:val="0004777E"/>
    <w:rsid w:val="00050A6B"/>
    <w:rsid w:val="000519E5"/>
    <w:rsid w:val="000568B5"/>
    <w:rsid w:val="00056DC2"/>
    <w:rsid w:val="00062890"/>
    <w:rsid w:val="00062DF9"/>
    <w:rsid w:val="00063344"/>
    <w:rsid w:val="00063CB6"/>
    <w:rsid w:val="00064759"/>
    <w:rsid w:val="0007188A"/>
    <w:rsid w:val="00074549"/>
    <w:rsid w:val="00075DE6"/>
    <w:rsid w:val="0008015F"/>
    <w:rsid w:val="00080E30"/>
    <w:rsid w:val="0008192F"/>
    <w:rsid w:val="00081EE5"/>
    <w:rsid w:val="00086270"/>
    <w:rsid w:val="000922F1"/>
    <w:rsid w:val="000938FE"/>
    <w:rsid w:val="00093FC6"/>
    <w:rsid w:val="000941CD"/>
    <w:rsid w:val="00096DA8"/>
    <w:rsid w:val="00096EFD"/>
    <w:rsid w:val="000A2580"/>
    <w:rsid w:val="000A655F"/>
    <w:rsid w:val="000B01C6"/>
    <w:rsid w:val="000B0BF5"/>
    <w:rsid w:val="000B1E6B"/>
    <w:rsid w:val="000B7228"/>
    <w:rsid w:val="000C0786"/>
    <w:rsid w:val="000C1548"/>
    <w:rsid w:val="000C31B4"/>
    <w:rsid w:val="000C56EF"/>
    <w:rsid w:val="000C5DB2"/>
    <w:rsid w:val="000C72FE"/>
    <w:rsid w:val="000D0CB1"/>
    <w:rsid w:val="000D294F"/>
    <w:rsid w:val="000D38DB"/>
    <w:rsid w:val="000D4A0E"/>
    <w:rsid w:val="000D61DD"/>
    <w:rsid w:val="000E0620"/>
    <w:rsid w:val="000E2CE8"/>
    <w:rsid w:val="000E4440"/>
    <w:rsid w:val="000E71C6"/>
    <w:rsid w:val="000F1608"/>
    <w:rsid w:val="000F1737"/>
    <w:rsid w:val="000F39CC"/>
    <w:rsid w:val="000F4080"/>
    <w:rsid w:val="000F6D94"/>
    <w:rsid w:val="000F7C42"/>
    <w:rsid w:val="00100356"/>
    <w:rsid w:val="00100B87"/>
    <w:rsid w:val="00104B8F"/>
    <w:rsid w:val="00105FEA"/>
    <w:rsid w:val="001062BA"/>
    <w:rsid w:val="0010700C"/>
    <w:rsid w:val="0011063E"/>
    <w:rsid w:val="00111D6B"/>
    <w:rsid w:val="00113C1C"/>
    <w:rsid w:val="00115A1E"/>
    <w:rsid w:val="00117287"/>
    <w:rsid w:val="00117738"/>
    <w:rsid w:val="001217AB"/>
    <w:rsid w:val="00122FEA"/>
    <w:rsid w:val="001235A5"/>
    <w:rsid w:val="00123A3F"/>
    <w:rsid w:val="00124B3D"/>
    <w:rsid w:val="00125A03"/>
    <w:rsid w:val="00126FFA"/>
    <w:rsid w:val="00130C78"/>
    <w:rsid w:val="00133F68"/>
    <w:rsid w:val="001351CB"/>
    <w:rsid w:val="001377AE"/>
    <w:rsid w:val="00143E11"/>
    <w:rsid w:val="00144441"/>
    <w:rsid w:val="001449D7"/>
    <w:rsid w:val="00154063"/>
    <w:rsid w:val="00156C3D"/>
    <w:rsid w:val="00162939"/>
    <w:rsid w:val="0016676A"/>
    <w:rsid w:val="001734A2"/>
    <w:rsid w:val="00174B82"/>
    <w:rsid w:val="00174FE2"/>
    <w:rsid w:val="00177E61"/>
    <w:rsid w:val="0018024C"/>
    <w:rsid w:val="001831BB"/>
    <w:rsid w:val="00183B2D"/>
    <w:rsid w:val="001868C0"/>
    <w:rsid w:val="00187F99"/>
    <w:rsid w:val="00193A36"/>
    <w:rsid w:val="0019410B"/>
    <w:rsid w:val="0019417C"/>
    <w:rsid w:val="001A1E64"/>
    <w:rsid w:val="001A4AAB"/>
    <w:rsid w:val="001B0652"/>
    <w:rsid w:val="001B619C"/>
    <w:rsid w:val="001B6BAD"/>
    <w:rsid w:val="001B75A6"/>
    <w:rsid w:val="001C2B03"/>
    <w:rsid w:val="001C2FEC"/>
    <w:rsid w:val="001C7937"/>
    <w:rsid w:val="001C7E79"/>
    <w:rsid w:val="001D0D67"/>
    <w:rsid w:val="001D1125"/>
    <w:rsid w:val="001D1377"/>
    <w:rsid w:val="001D2935"/>
    <w:rsid w:val="001E5382"/>
    <w:rsid w:val="001E5573"/>
    <w:rsid w:val="001E55C9"/>
    <w:rsid w:val="001F25F1"/>
    <w:rsid w:val="001F266E"/>
    <w:rsid w:val="001F2C57"/>
    <w:rsid w:val="001F4B45"/>
    <w:rsid w:val="001F51A0"/>
    <w:rsid w:val="001F5611"/>
    <w:rsid w:val="001F6705"/>
    <w:rsid w:val="001F71B2"/>
    <w:rsid w:val="00200E5D"/>
    <w:rsid w:val="002025B8"/>
    <w:rsid w:val="00205D73"/>
    <w:rsid w:val="00214C2C"/>
    <w:rsid w:val="00216977"/>
    <w:rsid w:val="0022119E"/>
    <w:rsid w:val="00222EC4"/>
    <w:rsid w:val="002235D2"/>
    <w:rsid w:val="00224B6C"/>
    <w:rsid w:val="00231798"/>
    <w:rsid w:val="002322A3"/>
    <w:rsid w:val="002347A8"/>
    <w:rsid w:val="00236A27"/>
    <w:rsid w:val="0024235B"/>
    <w:rsid w:val="002435F5"/>
    <w:rsid w:val="00247FE5"/>
    <w:rsid w:val="0025100B"/>
    <w:rsid w:val="002514EE"/>
    <w:rsid w:val="00251E89"/>
    <w:rsid w:val="00253BB0"/>
    <w:rsid w:val="00257907"/>
    <w:rsid w:val="00262CCC"/>
    <w:rsid w:val="002668CB"/>
    <w:rsid w:val="002702C0"/>
    <w:rsid w:val="00270590"/>
    <w:rsid w:val="00274743"/>
    <w:rsid w:val="00275445"/>
    <w:rsid w:val="00276BD6"/>
    <w:rsid w:val="00284310"/>
    <w:rsid w:val="00291130"/>
    <w:rsid w:val="00291E66"/>
    <w:rsid w:val="00297562"/>
    <w:rsid w:val="002A65EF"/>
    <w:rsid w:val="002A7CE4"/>
    <w:rsid w:val="002B0B73"/>
    <w:rsid w:val="002B220D"/>
    <w:rsid w:val="002B29DA"/>
    <w:rsid w:val="002B4797"/>
    <w:rsid w:val="002B520E"/>
    <w:rsid w:val="002B5C5E"/>
    <w:rsid w:val="002C07A6"/>
    <w:rsid w:val="002C099B"/>
    <w:rsid w:val="002C5261"/>
    <w:rsid w:val="002C6972"/>
    <w:rsid w:val="002C7F4E"/>
    <w:rsid w:val="002D2DC8"/>
    <w:rsid w:val="002D7CA8"/>
    <w:rsid w:val="002E0747"/>
    <w:rsid w:val="002E0D30"/>
    <w:rsid w:val="002E3FB6"/>
    <w:rsid w:val="002E468A"/>
    <w:rsid w:val="002E6C42"/>
    <w:rsid w:val="002F2106"/>
    <w:rsid w:val="002F222A"/>
    <w:rsid w:val="002F2942"/>
    <w:rsid w:val="002F5BCA"/>
    <w:rsid w:val="003002FA"/>
    <w:rsid w:val="00314736"/>
    <w:rsid w:val="00315B7E"/>
    <w:rsid w:val="00317EE4"/>
    <w:rsid w:val="00322575"/>
    <w:rsid w:val="00325940"/>
    <w:rsid w:val="00326A51"/>
    <w:rsid w:val="00327952"/>
    <w:rsid w:val="003300BE"/>
    <w:rsid w:val="003322F0"/>
    <w:rsid w:val="00334878"/>
    <w:rsid w:val="00334A8D"/>
    <w:rsid w:val="00340EE1"/>
    <w:rsid w:val="00342A67"/>
    <w:rsid w:val="003440B2"/>
    <w:rsid w:val="003453F2"/>
    <w:rsid w:val="00354011"/>
    <w:rsid w:val="003543F3"/>
    <w:rsid w:val="003610DB"/>
    <w:rsid w:val="0036511A"/>
    <w:rsid w:val="00365127"/>
    <w:rsid w:val="00366E8D"/>
    <w:rsid w:val="00367856"/>
    <w:rsid w:val="00371BCC"/>
    <w:rsid w:val="00375335"/>
    <w:rsid w:val="00380159"/>
    <w:rsid w:val="00381FAC"/>
    <w:rsid w:val="00383821"/>
    <w:rsid w:val="00384ED4"/>
    <w:rsid w:val="003852B4"/>
    <w:rsid w:val="00387716"/>
    <w:rsid w:val="00390644"/>
    <w:rsid w:val="0039095D"/>
    <w:rsid w:val="00392BCA"/>
    <w:rsid w:val="00395488"/>
    <w:rsid w:val="00395AC5"/>
    <w:rsid w:val="00396E11"/>
    <w:rsid w:val="00397B64"/>
    <w:rsid w:val="003A07F0"/>
    <w:rsid w:val="003A18A8"/>
    <w:rsid w:val="003A7F3D"/>
    <w:rsid w:val="003B0BF2"/>
    <w:rsid w:val="003B1D22"/>
    <w:rsid w:val="003B2A7A"/>
    <w:rsid w:val="003B4500"/>
    <w:rsid w:val="003B60D5"/>
    <w:rsid w:val="003B74F8"/>
    <w:rsid w:val="003C532F"/>
    <w:rsid w:val="003C6F54"/>
    <w:rsid w:val="003D64D2"/>
    <w:rsid w:val="003E0C23"/>
    <w:rsid w:val="003E11A3"/>
    <w:rsid w:val="003E2918"/>
    <w:rsid w:val="003E30A5"/>
    <w:rsid w:val="003F03FC"/>
    <w:rsid w:val="003F3CDE"/>
    <w:rsid w:val="003F52EA"/>
    <w:rsid w:val="00401809"/>
    <w:rsid w:val="004020AA"/>
    <w:rsid w:val="00404082"/>
    <w:rsid w:val="004112A6"/>
    <w:rsid w:val="0041181A"/>
    <w:rsid w:val="0041242A"/>
    <w:rsid w:val="00412789"/>
    <w:rsid w:val="0041548B"/>
    <w:rsid w:val="00423B5B"/>
    <w:rsid w:val="00425C50"/>
    <w:rsid w:val="004271B3"/>
    <w:rsid w:val="004278DC"/>
    <w:rsid w:val="004300E0"/>
    <w:rsid w:val="004316F0"/>
    <w:rsid w:val="0043176A"/>
    <w:rsid w:val="0043228F"/>
    <w:rsid w:val="00435132"/>
    <w:rsid w:val="0043515F"/>
    <w:rsid w:val="0043758A"/>
    <w:rsid w:val="00442982"/>
    <w:rsid w:val="00444440"/>
    <w:rsid w:val="004500BB"/>
    <w:rsid w:val="00453149"/>
    <w:rsid w:val="004552FA"/>
    <w:rsid w:val="00470B21"/>
    <w:rsid w:val="0047104E"/>
    <w:rsid w:val="00474EDC"/>
    <w:rsid w:val="00480B4D"/>
    <w:rsid w:val="00482EF6"/>
    <w:rsid w:val="004839A3"/>
    <w:rsid w:val="004965B2"/>
    <w:rsid w:val="00496C05"/>
    <w:rsid w:val="00497D82"/>
    <w:rsid w:val="004B114A"/>
    <w:rsid w:val="004B14E0"/>
    <w:rsid w:val="004B2BEA"/>
    <w:rsid w:val="004B518D"/>
    <w:rsid w:val="004B639E"/>
    <w:rsid w:val="004B708E"/>
    <w:rsid w:val="004C54D3"/>
    <w:rsid w:val="004C5ABB"/>
    <w:rsid w:val="004C5C74"/>
    <w:rsid w:val="004C6A60"/>
    <w:rsid w:val="004D2D84"/>
    <w:rsid w:val="004D321B"/>
    <w:rsid w:val="004D4A16"/>
    <w:rsid w:val="004D7053"/>
    <w:rsid w:val="004D7176"/>
    <w:rsid w:val="004E0E64"/>
    <w:rsid w:val="004E5A97"/>
    <w:rsid w:val="004E5C9A"/>
    <w:rsid w:val="004E72A7"/>
    <w:rsid w:val="004F54E3"/>
    <w:rsid w:val="00500DD8"/>
    <w:rsid w:val="00501102"/>
    <w:rsid w:val="00501854"/>
    <w:rsid w:val="00501F98"/>
    <w:rsid w:val="005026B2"/>
    <w:rsid w:val="00510220"/>
    <w:rsid w:val="00511592"/>
    <w:rsid w:val="00512203"/>
    <w:rsid w:val="0051586C"/>
    <w:rsid w:val="00520E41"/>
    <w:rsid w:val="00521004"/>
    <w:rsid w:val="00523FEE"/>
    <w:rsid w:val="00526971"/>
    <w:rsid w:val="00526E1E"/>
    <w:rsid w:val="005340A8"/>
    <w:rsid w:val="00534675"/>
    <w:rsid w:val="005356E6"/>
    <w:rsid w:val="00541400"/>
    <w:rsid w:val="005439DC"/>
    <w:rsid w:val="0054726D"/>
    <w:rsid w:val="00552268"/>
    <w:rsid w:val="005539DB"/>
    <w:rsid w:val="0055773C"/>
    <w:rsid w:val="00565DD5"/>
    <w:rsid w:val="0056698D"/>
    <w:rsid w:val="00567319"/>
    <w:rsid w:val="00572600"/>
    <w:rsid w:val="0057272E"/>
    <w:rsid w:val="00576C15"/>
    <w:rsid w:val="00582CFF"/>
    <w:rsid w:val="00584DD2"/>
    <w:rsid w:val="00586EF9"/>
    <w:rsid w:val="00587219"/>
    <w:rsid w:val="00587703"/>
    <w:rsid w:val="00590264"/>
    <w:rsid w:val="00591E9C"/>
    <w:rsid w:val="00594F9A"/>
    <w:rsid w:val="00595A50"/>
    <w:rsid w:val="00597D3D"/>
    <w:rsid w:val="005A127C"/>
    <w:rsid w:val="005B0913"/>
    <w:rsid w:val="005B2538"/>
    <w:rsid w:val="005B2F2D"/>
    <w:rsid w:val="005B4079"/>
    <w:rsid w:val="005B575B"/>
    <w:rsid w:val="005B76B2"/>
    <w:rsid w:val="005B7FD5"/>
    <w:rsid w:val="005C3D0A"/>
    <w:rsid w:val="005C442A"/>
    <w:rsid w:val="005C58BB"/>
    <w:rsid w:val="005C6062"/>
    <w:rsid w:val="005D00A3"/>
    <w:rsid w:val="005D1C61"/>
    <w:rsid w:val="005D1FF4"/>
    <w:rsid w:val="005D3C8E"/>
    <w:rsid w:val="005D748E"/>
    <w:rsid w:val="005E52B4"/>
    <w:rsid w:val="005F1005"/>
    <w:rsid w:val="005F4F77"/>
    <w:rsid w:val="005F6B2E"/>
    <w:rsid w:val="0060361E"/>
    <w:rsid w:val="00603D30"/>
    <w:rsid w:val="00606488"/>
    <w:rsid w:val="00607A18"/>
    <w:rsid w:val="00610FDC"/>
    <w:rsid w:val="00611DB7"/>
    <w:rsid w:val="006128E6"/>
    <w:rsid w:val="00614994"/>
    <w:rsid w:val="00620755"/>
    <w:rsid w:val="00624E54"/>
    <w:rsid w:val="00625D05"/>
    <w:rsid w:val="006378B1"/>
    <w:rsid w:val="00637BE7"/>
    <w:rsid w:val="006403BE"/>
    <w:rsid w:val="006418A7"/>
    <w:rsid w:val="00650CFC"/>
    <w:rsid w:val="00653A84"/>
    <w:rsid w:val="006577EB"/>
    <w:rsid w:val="00661058"/>
    <w:rsid w:val="0066221A"/>
    <w:rsid w:val="0066353D"/>
    <w:rsid w:val="00663746"/>
    <w:rsid w:val="006707A5"/>
    <w:rsid w:val="006708F7"/>
    <w:rsid w:val="00676B6B"/>
    <w:rsid w:val="00677026"/>
    <w:rsid w:val="00681C49"/>
    <w:rsid w:val="0068277F"/>
    <w:rsid w:val="0068296A"/>
    <w:rsid w:val="006837AA"/>
    <w:rsid w:val="00684A0A"/>
    <w:rsid w:val="00693FC0"/>
    <w:rsid w:val="00693FE7"/>
    <w:rsid w:val="006940F7"/>
    <w:rsid w:val="0069436A"/>
    <w:rsid w:val="00694932"/>
    <w:rsid w:val="00695EE4"/>
    <w:rsid w:val="006A2D43"/>
    <w:rsid w:val="006A41DF"/>
    <w:rsid w:val="006A6ADB"/>
    <w:rsid w:val="006B03AD"/>
    <w:rsid w:val="006B1550"/>
    <w:rsid w:val="006B32D5"/>
    <w:rsid w:val="006B6419"/>
    <w:rsid w:val="006B7CF7"/>
    <w:rsid w:val="006C365A"/>
    <w:rsid w:val="006C3AB4"/>
    <w:rsid w:val="006C48B0"/>
    <w:rsid w:val="006C6273"/>
    <w:rsid w:val="006D300A"/>
    <w:rsid w:val="006D42F6"/>
    <w:rsid w:val="006D4B03"/>
    <w:rsid w:val="006D6B19"/>
    <w:rsid w:val="006D6CCF"/>
    <w:rsid w:val="006E1318"/>
    <w:rsid w:val="006E34A5"/>
    <w:rsid w:val="006E4389"/>
    <w:rsid w:val="006F2CB4"/>
    <w:rsid w:val="006F6C00"/>
    <w:rsid w:val="006F72B5"/>
    <w:rsid w:val="00702A7A"/>
    <w:rsid w:val="00704BD2"/>
    <w:rsid w:val="00704D5F"/>
    <w:rsid w:val="0071651C"/>
    <w:rsid w:val="00721158"/>
    <w:rsid w:val="007230B1"/>
    <w:rsid w:val="00727C79"/>
    <w:rsid w:val="00731814"/>
    <w:rsid w:val="0074012B"/>
    <w:rsid w:val="0074022E"/>
    <w:rsid w:val="00742498"/>
    <w:rsid w:val="00742968"/>
    <w:rsid w:val="00743548"/>
    <w:rsid w:val="00743FE9"/>
    <w:rsid w:val="00745402"/>
    <w:rsid w:val="00747A9F"/>
    <w:rsid w:val="00750BEC"/>
    <w:rsid w:val="0075695B"/>
    <w:rsid w:val="00756E65"/>
    <w:rsid w:val="007614DC"/>
    <w:rsid w:val="00763F95"/>
    <w:rsid w:val="007670D6"/>
    <w:rsid w:val="007741A9"/>
    <w:rsid w:val="00786445"/>
    <w:rsid w:val="00790F5A"/>
    <w:rsid w:val="00790F95"/>
    <w:rsid w:val="007A14F6"/>
    <w:rsid w:val="007A3598"/>
    <w:rsid w:val="007B62E0"/>
    <w:rsid w:val="007B6456"/>
    <w:rsid w:val="007B78D8"/>
    <w:rsid w:val="007C21D5"/>
    <w:rsid w:val="007C65FD"/>
    <w:rsid w:val="007C6AF9"/>
    <w:rsid w:val="007D0420"/>
    <w:rsid w:val="007D2456"/>
    <w:rsid w:val="007D6366"/>
    <w:rsid w:val="007E0916"/>
    <w:rsid w:val="007E389B"/>
    <w:rsid w:val="007E517B"/>
    <w:rsid w:val="007E5774"/>
    <w:rsid w:val="007E680D"/>
    <w:rsid w:val="007E6DDB"/>
    <w:rsid w:val="007E7DAC"/>
    <w:rsid w:val="007F0A00"/>
    <w:rsid w:val="007F0C96"/>
    <w:rsid w:val="007F1573"/>
    <w:rsid w:val="007F1AF1"/>
    <w:rsid w:val="007F2DEF"/>
    <w:rsid w:val="007F4BAB"/>
    <w:rsid w:val="007F76AD"/>
    <w:rsid w:val="00802ADF"/>
    <w:rsid w:val="0080354F"/>
    <w:rsid w:val="00803FDE"/>
    <w:rsid w:val="00805D78"/>
    <w:rsid w:val="0081078C"/>
    <w:rsid w:val="008208FB"/>
    <w:rsid w:val="008221BF"/>
    <w:rsid w:val="0082440A"/>
    <w:rsid w:val="008247D4"/>
    <w:rsid w:val="00825E1F"/>
    <w:rsid w:val="008317E4"/>
    <w:rsid w:val="00831973"/>
    <w:rsid w:val="00841A5B"/>
    <w:rsid w:val="00843EA1"/>
    <w:rsid w:val="00846751"/>
    <w:rsid w:val="00846AB2"/>
    <w:rsid w:val="00846F9F"/>
    <w:rsid w:val="008509CD"/>
    <w:rsid w:val="00851992"/>
    <w:rsid w:val="0085368F"/>
    <w:rsid w:val="008538D9"/>
    <w:rsid w:val="00856DDA"/>
    <w:rsid w:val="008570BB"/>
    <w:rsid w:val="008642B3"/>
    <w:rsid w:val="00872235"/>
    <w:rsid w:val="00872B64"/>
    <w:rsid w:val="00876BC5"/>
    <w:rsid w:val="00880214"/>
    <w:rsid w:val="00881C0C"/>
    <w:rsid w:val="0088453A"/>
    <w:rsid w:val="008847F1"/>
    <w:rsid w:val="0089274F"/>
    <w:rsid w:val="00892CF8"/>
    <w:rsid w:val="008A0260"/>
    <w:rsid w:val="008A1D34"/>
    <w:rsid w:val="008A3016"/>
    <w:rsid w:val="008A39DC"/>
    <w:rsid w:val="008A6489"/>
    <w:rsid w:val="008A7BE4"/>
    <w:rsid w:val="008B11EC"/>
    <w:rsid w:val="008B1FEB"/>
    <w:rsid w:val="008B4016"/>
    <w:rsid w:val="008B4534"/>
    <w:rsid w:val="008B69CA"/>
    <w:rsid w:val="008C1EB4"/>
    <w:rsid w:val="008C2508"/>
    <w:rsid w:val="008C7225"/>
    <w:rsid w:val="008D143C"/>
    <w:rsid w:val="008D3B70"/>
    <w:rsid w:val="008D7439"/>
    <w:rsid w:val="008E443A"/>
    <w:rsid w:val="008E5358"/>
    <w:rsid w:val="008E7139"/>
    <w:rsid w:val="008F20EB"/>
    <w:rsid w:val="008F643F"/>
    <w:rsid w:val="00902D22"/>
    <w:rsid w:val="00906D80"/>
    <w:rsid w:val="00907305"/>
    <w:rsid w:val="00907417"/>
    <w:rsid w:val="009077EC"/>
    <w:rsid w:val="009108E4"/>
    <w:rsid w:val="0091299D"/>
    <w:rsid w:val="0091457C"/>
    <w:rsid w:val="0091577A"/>
    <w:rsid w:val="0092009F"/>
    <w:rsid w:val="00920FF8"/>
    <w:rsid w:val="00922936"/>
    <w:rsid w:val="00931E87"/>
    <w:rsid w:val="00932449"/>
    <w:rsid w:val="0093513A"/>
    <w:rsid w:val="00941915"/>
    <w:rsid w:val="00941CF4"/>
    <w:rsid w:val="0094371D"/>
    <w:rsid w:val="00943E6C"/>
    <w:rsid w:val="0094410C"/>
    <w:rsid w:val="009450B8"/>
    <w:rsid w:val="0095182E"/>
    <w:rsid w:val="00954128"/>
    <w:rsid w:val="00962FD2"/>
    <w:rsid w:val="00975256"/>
    <w:rsid w:val="00976DC5"/>
    <w:rsid w:val="009778CA"/>
    <w:rsid w:val="009804ED"/>
    <w:rsid w:val="00980E58"/>
    <w:rsid w:val="00982DD0"/>
    <w:rsid w:val="00984994"/>
    <w:rsid w:val="00985616"/>
    <w:rsid w:val="00986067"/>
    <w:rsid w:val="00986908"/>
    <w:rsid w:val="00991E92"/>
    <w:rsid w:val="009A7982"/>
    <w:rsid w:val="009B27BE"/>
    <w:rsid w:val="009B2E36"/>
    <w:rsid w:val="009B335B"/>
    <w:rsid w:val="009B6289"/>
    <w:rsid w:val="009B71EC"/>
    <w:rsid w:val="009C14A5"/>
    <w:rsid w:val="009C2051"/>
    <w:rsid w:val="009C3BB1"/>
    <w:rsid w:val="009C6331"/>
    <w:rsid w:val="009D333C"/>
    <w:rsid w:val="009D421A"/>
    <w:rsid w:val="009D713E"/>
    <w:rsid w:val="009D7254"/>
    <w:rsid w:val="009E4176"/>
    <w:rsid w:val="009F11AD"/>
    <w:rsid w:val="009F4C03"/>
    <w:rsid w:val="009F7A0D"/>
    <w:rsid w:val="009F7FDC"/>
    <w:rsid w:val="00A1010B"/>
    <w:rsid w:val="00A11FB0"/>
    <w:rsid w:val="00A16852"/>
    <w:rsid w:val="00A16DD9"/>
    <w:rsid w:val="00A17265"/>
    <w:rsid w:val="00A178C2"/>
    <w:rsid w:val="00A21244"/>
    <w:rsid w:val="00A22F74"/>
    <w:rsid w:val="00A23621"/>
    <w:rsid w:val="00A24F50"/>
    <w:rsid w:val="00A25955"/>
    <w:rsid w:val="00A25DE2"/>
    <w:rsid w:val="00A30AA9"/>
    <w:rsid w:val="00A32DD1"/>
    <w:rsid w:val="00A374DA"/>
    <w:rsid w:val="00A414E3"/>
    <w:rsid w:val="00A41C3F"/>
    <w:rsid w:val="00A41EAD"/>
    <w:rsid w:val="00A43FFE"/>
    <w:rsid w:val="00A457B9"/>
    <w:rsid w:val="00A45F6C"/>
    <w:rsid w:val="00A46C36"/>
    <w:rsid w:val="00A50E94"/>
    <w:rsid w:val="00A51978"/>
    <w:rsid w:val="00A52651"/>
    <w:rsid w:val="00A54B55"/>
    <w:rsid w:val="00A54BE4"/>
    <w:rsid w:val="00A63A78"/>
    <w:rsid w:val="00A64B1F"/>
    <w:rsid w:val="00A67B40"/>
    <w:rsid w:val="00A70570"/>
    <w:rsid w:val="00A77E0A"/>
    <w:rsid w:val="00A86F25"/>
    <w:rsid w:val="00A87FA3"/>
    <w:rsid w:val="00A91ACB"/>
    <w:rsid w:val="00A9656D"/>
    <w:rsid w:val="00A96993"/>
    <w:rsid w:val="00AA1243"/>
    <w:rsid w:val="00AA5025"/>
    <w:rsid w:val="00AA66F6"/>
    <w:rsid w:val="00AA6B56"/>
    <w:rsid w:val="00AA74EF"/>
    <w:rsid w:val="00AB109F"/>
    <w:rsid w:val="00AB34D7"/>
    <w:rsid w:val="00AB5B42"/>
    <w:rsid w:val="00AB6663"/>
    <w:rsid w:val="00AC7283"/>
    <w:rsid w:val="00AD0055"/>
    <w:rsid w:val="00AD17AC"/>
    <w:rsid w:val="00AD6F13"/>
    <w:rsid w:val="00AE3B80"/>
    <w:rsid w:val="00AE530A"/>
    <w:rsid w:val="00AF18F3"/>
    <w:rsid w:val="00AF295B"/>
    <w:rsid w:val="00AF6CBE"/>
    <w:rsid w:val="00B01221"/>
    <w:rsid w:val="00B0143C"/>
    <w:rsid w:val="00B015A5"/>
    <w:rsid w:val="00B02515"/>
    <w:rsid w:val="00B0349F"/>
    <w:rsid w:val="00B0726F"/>
    <w:rsid w:val="00B1105E"/>
    <w:rsid w:val="00B12608"/>
    <w:rsid w:val="00B12A4E"/>
    <w:rsid w:val="00B13675"/>
    <w:rsid w:val="00B13695"/>
    <w:rsid w:val="00B17E34"/>
    <w:rsid w:val="00B23BF6"/>
    <w:rsid w:val="00B313A8"/>
    <w:rsid w:val="00B34B05"/>
    <w:rsid w:val="00B404DF"/>
    <w:rsid w:val="00B5361B"/>
    <w:rsid w:val="00B54C24"/>
    <w:rsid w:val="00B61EEA"/>
    <w:rsid w:val="00B64298"/>
    <w:rsid w:val="00B66E59"/>
    <w:rsid w:val="00B72165"/>
    <w:rsid w:val="00B77FA5"/>
    <w:rsid w:val="00B84D1E"/>
    <w:rsid w:val="00B865FE"/>
    <w:rsid w:val="00B876A0"/>
    <w:rsid w:val="00B90383"/>
    <w:rsid w:val="00B92B5B"/>
    <w:rsid w:val="00B94651"/>
    <w:rsid w:val="00B95946"/>
    <w:rsid w:val="00BA0219"/>
    <w:rsid w:val="00BA087F"/>
    <w:rsid w:val="00BA51EA"/>
    <w:rsid w:val="00BA526A"/>
    <w:rsid w:val="00BB1C55"/>
    <w:rsid w:val="00BB1CCB"/>
    <w:rsid w:val="00BB222E"/>
    <w:rsid w:val="00BB6413"/>
    <w:rsid w:val="00BC36EA"/>
    <w:rsid w:val="00BC4E4E"/>
    <w:rsid w:val="00BC4F86"/>
    <w:rsid w:val="00BC6D8B"/>
    <w:rsid w:val="00BC7C1E"/>
    <w:rsid w:val="00BD5ED0"/>
    <w:rsid w:val="00BD6498"/>
    <w:rsid w:val="00BD7CAE"/>
    <w:rsid w:val="00BE5A28"/>
    <w:rsid w:val="00BE753E"/>
    <w:rsid w:val="00BF35E0"/>
    <w:rsid w:val="00C00C21"/>
    <w:rsid w:val="00C011CA"/>
    <w:rsid w:val="00C01A07"/>
    <w:rsid w:val="00C021F4"/>
    <w:rsid w:val="00C05571"/>
    <w:rsid w:val="00C06B9B"/>
    <w:rsid w:val="00C0736D"/>
    <w:rsid w:val="00C07FA9"/>
    <w:rsid w:val="00C104DF"/>
    <w:rsid w:val="00C11A44"/>
    <w:rsid w:val="00C11C65"/>
    <w:rsid w:val="00C1207D"/>
    <w:rsid w:val="00C1277D"/>
    <w:rsid w:val="00C22200"/>
    <w:rsid w:val="00C2272D"/>
    <w:rsid w:val="00C239AD"/>
    <w:rsid w:val="00C37EBC"/>
    <w:rsid w:val="00C405CA"/>
    <w:rsid w:val="00C4423D"/>
    <w:rsid w:val="00C44944"/>
    <w:rsid w:val="00C44E5D"/>
    <w:rsid w:val="00C522B6"/>
    <w:rsid w:val="00C52E36"/>
    <w:rsid w:val="00C63E58"/>
    <w:rsid w:val="00C65C5D"/>
    <w:rsid w:val="00C73192"/>
    <w:rsid w:val="00C734B3"/>
    <w:rsid w:val="00C7368F"/>
    <w:rsid w:val="00C77B6B"/>
    <w:rsid w:val="00C77C56"/>
    <w:rsid w:val="00C8312E"/>
    <w:rsid w:val="00C83439"/>
    <w:rsid w:val="00C84415"/>
    <w:rsid w:val="00C85D07"/>
    <w:rsid w:val="00C875AD"/>
    <w:rsid w:val="00C9113D"/>
    <w:rsid w:val="00C971B9"/>
    <w:rsid w:val="00CA164F"/>
    <w:rsid w:val="00CA38EC"/>
    <w:rsid w:val="00CA41DD"/>
    <w:rsid w:val="00CA4ACE"/>
    <w:rsid w:val="00CA62C8"/>
    <w:rsid w:val="00CB0B60"/>
    <w:rsid w:val="00CB2FF3"/>
    <w:rsid w:val="00CB3668"/>
    <w:rsid w:val="00CB6AB7"/>
    <w:rsid w:val="00CC0015"/>
    <w:rsid w:val="00CC129A"/>
    <w:rsid w:val="00CC3DED"/>
    <w:rsid w:val="00CC42CE"/>
    <w:rsid w:val="00CC4864"/>
    <w:rsid w:val="00CD2D8C"/>
    <w:rsid w:val="00CD33A4"/>
    <w:rsid w:val="00CD50A6"/>
    <w:rsid w:val="00CD6C7E"/>
    <w:rsid w:val="00CD6F27"/>
    <w:rsid w:val="00CD7504"/>
    <w:rsid w:val="00CE0654"/>
    <w:rsid w:val="00CE0CFE"/>
    <w:rsid w:val="00CE1C01"/>
    <w:rsid w:val="00CE3BB6"/>
    <w:rsid w:val="00CF0A3A"/>
    <w:rsid w:val="00CF0BD9"/>
    <w:rsid w:val="00CF0D7F"/>
    <w:rsid w:val="00CF160F"/>
    <w:rsid w:val="00CF4AB2"/>
    <w:rsid w:val="00CF4AF5"/>
    <w:rsid w:val="00CF4F7F"/>
    <w:rsid w:val="00CF6503"/>
    <w:rsid w:val="00D0131A"/>
    <w:rsid w:val="00D02764"/>
    <w:rsid w:val="00D12896"/>
    <w:rsid w:val="00D230CA"/>
    <w:rsid w:val="00D23CAD"/>
    <w:rsid w:val="00D2430C"/>
    <w:rsid w:val="00D300AC"/>
    <w:rsid w:val="00D30C7E"/>
    <w:rsid w:val="00D30F56"/>
    <w:rsid w:val="00D3239E"/>
    <w:rsid w:val="00D32B64"/>
    <w:rsid w:val="00D33A04"/>
    <w:rsid w:val="00D3690B"/>
    <w:rsid w:val="00D4315E"/>
    <w:rsid w:val="00D4389F"/>
    <w:rsid w:val="00D4444B"/>
    <w:rsid w:val="00D5032C"/>
    <w:rsid w:val="00D54EF5"/>
    <w:rsid w:val="00D55EDB"/>
    <w:rsid w:val="00D57481"/>
    <w:rsid w:val="00D5762B"/>
    <w:rsid w:val="00D603B1"/>
    <w:rsid w:val="00D63898"/>
    <w:rsid w:val="00D65FEE"/>
    <w:rsid w:val="00D709F3"/>
    <w:rsid w:val="00D71E6D"/>
    <w:rsid w:val="00D85B35"/>
    <w:rsid w:val="00D867A6"/>
    <w:rsid w:val="00DA21CE"/>
    <w:rsid w:val="00DA3A75"/>
    <w:rsid w:val="00DA542F"/>
    <w:rsid w:val="00DA600F"/>
    <w:rsid w:val="00DA62C9"/>
    <w:rsid w:val="00DA7C17"/>
    <w:rsid w:val="00DB2BD8"/>
    <w:rsid w:val="00DB73C9"/>
    <w:rsid w:val="00DC1CCF"/>
    <w:rsid w:val="00DD6324"/>
    <w:rsid w:val="00DE32B1"/>
    <w:rsid w:val="00DE559F"/>
    <w:rsid w:val="00DF2B5A"/>
    <w:rsid w:val="00DF2D7D"/>
    <w:rsid w:val="00DF4AD6"/>
    <w:rsid w:val="00DF55CF"/>
    <w:rsid w:val="00DF6156"/>
    <w:rsid w:val="00DF7F6A"/>
    <w:rsid w:val="00E06BAE"/>
    <w:rsid w:val="00E07CB9"/>
    <w:rsid w:val="00E07FAF"/>
    <w:rsid w:val="00E10FCE"/>
    <w:rsid w:val="00E13EDD"/>
    <w:rsid w:val="00E14A9E"/>
    <w:rsid w:val="00E20F9B"/>
    <w:rsid w:val="00E24446"/>
    <w:rsid w:val="00E25480"/>
    <w:rsid w:val="00E2548F"/>
    <w:rsid w:val="00E2560A"/>
    <w:rsid w:val="00E31D9B"/>
    <w:rsid w:val="00E32172"/>
    <w:rsid w:val="00E33795"/>
    <w:rsid w:val="00E3581F"/>
    <w:rsid w:val="00E42EC4"/>
    <w:rsid w:val="00E44DDC"/>
    <w:rsid w:val="00E46F72"/>
    <w:rsid w:val="00E66FDB"/>
    <w:rsid w:val="00E7013A"/>
    <w:rsid w:val="00E73D7E"/>
    <w:rsid w:val="00E7634A"/>
    <w:rsid w:val="00E76BFE"/>
    <w:rsid w:val="00E81F73"/>
    <w:rsid w:val="00E848CA"/>
    <w:rsid w:val="00E90EEE"/>
    <w:rsid w:val="00E93200"/>
    <w:rsid w:val="00E944CB"/>
    <w:rsid w:val="00E95A21"/>
    <w:rsid w:val="00EA0B46"/>
    <w:rsid w:val="00EA0BA9"/>
    <w:rsid w:val="00EA4065"/>
    <w:rsid w:val="00EA5162"/>
    <w:rsid w:val="00EB1D85"/>
    <w:rsid w:val="00EC247C"/>
    <w:rsid w:val="00EC2F4D"/>
    <w:rsid w:val="00EC3D27"/>
    <w:rsid w:val="00EC7E90"/>
    <w:rsid w:val="00ED02B2"/>
    <w:rsid w:val="00ED43B8"/>
    <w:rsid w:val="00ED4812"/>
    <w:rsid w:val="00ED4A10"/>
    <w:rsid w:val="00ED52AD"/>
    <w:rsid w:val="00ED7867"/>
    <w:rsid w:val="00EE085D"/>
    <w:rsid w:val="00EE13AF"/>
    <w:rsid w:val="00EE3354"/>
    <w:rsid w:val="00EE40B4"/>
    <w:rsid w:val="00EE6613"/>
    <w:rsid w:val="00EF20CE"/>
    <w:rsid w:val="00F03530"/>
    <w:rsid w:val="00F04892"/>
    <w:rsid w:val="00F05DAE"/>
    <w:rsid w:val="00F11185"/>
    <w:rsid w:val="00F116EB"/>
    <w:rsid w:val="00F2233B"/>
    <w:rsid w:val="00F25547"/>
    <w:rsid w:val="00F268A5"/>
    <w:rsid w:val="00F26AE2"/>
    <w:rsid w:val="00F27C1B"/>
    <w:rsid w:val="00F3292C"/>
    <w:rsid w:val="00F374C3"/>
    <w:rsid w:val="00F44700"/>
    <w:rsid w:val="00F45124"/>
    <w:rsid w:val="00F5166B"/>
    <w:rsid w:val="00F51B7A"/>
    <w:rsid w:val="00F52792"/>
    <w:rsid w:val="00F52A1D"/>
    <w:rsid w:val="00F5415C"/>
    <w:rsid w:val="00F5526F"/>
    <w:rsid w:val="00F560DC"/>
    <w:rsid w:val="00F56E08"/>
    <w:rsid w:val="00F60CF8"/>
    <w:rsid w:val="00F60D12"/>
    <w:rsid w:val="00F62095"/>
    <w:rsid w:val="00F6520B"/>
    <w:rsid w:val="00F65366"/>
    <w:rsid w:val="00F7158F"/>
    <w:rsid w:val="00F72F00"/>
    <w:rsid w:val="00F7313D"/>
    <w:rsid w:val="00F77DE8"/>
    <w:rsid w:val="00F81ED4"/>
    <w:rsid w:val="00F87D49"/>
    <w:rsid w:val="00F90C13"/>
    <w:rsid w:val="00F93116"/>
    <w:rsid w:val="00FA5F21"/>
    <w:rsid w:val="00FB1F82"/>
    <w:rsid w:val="00FB290D"/>
    <w:rsid w:val="00FB3771"/>
    <w:rsid w:val="00FB3D9D"/>
    <w:rsid w:val="00FB4CF4"/>
    <w:rsid w:val="00FC216A"/>
    <w:rsid w:val="00FC3398"/>
    <w:rsid w:val="00FC4369"/>
    <w:rsid w:val="00FC5E1D"/>
    <w:rsid w:val="00FC5E5C"/>
    <w:rsid w:val="00FC6580"/>
    <w:rsid w:val="00FD00C3"/>
    <w:rsid w:val="00FD0711"/>
    <w:rsid w:val="00FD0C27"/>
    <w:rsid w:val="00FD21A8"/>
    <w:rsid w:val="00FD3A31"/>
    <w:rsid w:val="00FD4E16"/>
    <w:rsid w:val="00FD65AD"/>
    <w:rsid w:val="00FF0ABE"/>
    <w:rsid w:val="00FF276A"/>
    <w:rsid w:val="00FF7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F623"/>
  <w15:chartTrackingRefBased/>
  <w15:docId w15:val="{5AD7C30A-12C4-476D-8F60-5A7AB8B3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0FF8"/>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customStyle="1" w:styleId="DiagramaDiagramaCharChar">
    <w:name w:val="Diagrama Diagrama Char Char"/>
    <w:basedOn w:val="prastasis"/>
    <w:semiHidden/>
    <w:rsid w:val="000922F1"/>
    <w:pPr>
      <w:suppressAutoHyphens w:val="0"/>
      <w:spacing w:after="160" w:line="240" w:lineRule="exact"/>
    </w:pPr>
    <w:rPr>
      <w:rFonts w:ascii="Verdana" w:hAnsi="Verdana" w:cs="Verdana"/>
      <w:sz w:val="20"/>
      <w:szCs w:val="20"/>
      <w:lang w:val="lt-LT" w:eastAsia="lt-LT"/>
    </w:rPr>
  </w:style>
  <w:style w:type="paragraph" w:styleId="Betarp">
    <w:name w:val="No Spacing"/>
    <w:uiPriority w:val="1"/>
    <w:qFormat/>
    <w:rsid w:val="00BF35E0"/>
    <w:pPr>
      <w:suppressAutoHyphens/>
    </w:pPr>
    <w:rPr>
      <w:sz w:val="24"/>
      <w:szCs w:val="24"/>
      <w:lang w:val="en-GB" w:eastAsia="ar-SA"/>
    </w:rPr>
  </w:style>
  <w:style w:type="paragraph" w:styleId="Sraopastraipa">
    <w:name w:val="List Paragraph"/>
    <w:basedOn w:val="prastasis"/>
    <w:uiPriority w:val="34"/>
    <w:qFormat/>
    <w:rsid w:val="00A16852"/>
    <w:pPr>
      <w:ind w:left="720"/>
      <w:contextualSpacing/>
    </w:pPr>
  </w:style>
  <w:style w:type="character" w:customStyle="1" w:styleId="clear1">
    <w:name w:val="clear1"/>
    <w:basedOn w:val="Numatytasispastraiposriftas"/>
    <w:rsid w:val="0093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7638">
      <w:bodyDiv w:val="1"/>
      <w:marLeft w:val="0"/>
      <w:marRight w:val="0"/>
      <w:marTop w:val="0"/>
      <w:marBottom w:val="0"/>
      <w:divBdr>
        <w:top w:val="none" w:sz="0" w:space="0" w:color="auto"/>
        <w:left w:val="none" w:sz="0" w:space="0" w:color="auto"/>
        <w:bottom w:val="none" w:sz="0" w:space="0" w:color="auto"/>
        <w:right w:val="none" w:sz="0" w:space="0" w:color="auto"/>
      </w:divBdr>
    </w:div>
    <w:div w:id="411700678">
      <w:bodyDiv w:val="1"/>
      <w:marLeft w:val="0"/>
      <w:marRight w:val="0"/>
      <w:marTop w:val="0"/>
      <w:marBottom w:val="0"/>
      <w:divBdr>
        <w:top w:val="none" w:sz="0" w:space="0" w:color="auto"/>
        <w:left w:val="none" w:sz="0" w:space="0" w:color="auto"/>
        <w:bottom w:val="none" w:sz="0" w:space="0" w:color="auto"/>
        <w:right w:val="none" w:sz="0" w:space="0" w:color="auto"/>
      </w:divBdr>
      <w:divsChild>
        <w:div w:id="401873322">
          <w:marLeft w:val="0"/>
          <w:marRight w:val="0"/>
          <w:marTop w:val="0"/>
          <w:marBottom w:val="0"/>
          <w:divBdr>
            <w:top w:val="none" w:sz="0" w:space="0" w:color="auto"/>
            <w:left w:val="none" w:sz="0" w:space="0" w:color="auto"/>
            <w:bottom w:val="none" w:sz="0" w:space="0" w:color="auto"/>
            <w:right w:val="none" w:sz="0" w:space="0" w:color="auto"/>
          </w:divBdr>
        </w:div>
      </w:divsChild>
    </w:div>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1146622939">
      <w:bodyDiv w:val="1"/>
      <w:marLeft w:val="0"/>
      <w:marRight w:val="0"/>
      <w:marTop w:val="0"/>
      <w:marBottom w:val="0"/>
      <w:divBdr>
        <w:top w:val="none" w:sz="0" w:space="0" w:color="auto"/>
        <w:left w:val="none" w:sz="0" w:space="0" w:color="auto"/>
        <w:bottom w:val="none" w:sz="0" w:space="0" w:color="auto"/>
        <w:right w:val="none" w:sz="0" w:space="0" w:color="auto"/>
      </w:divBdr>
    </w:div>
    <w:div w:id="1346589253">
      <w:bodyDiv w:val="1"/>
      <w:marLeft w:val="0"/>
      <w:marRight w:val="0"/>
      <w:marTop w:val="0"/>
      <w:marBottom w:val="0"/>
      <w:divBdr>
        <w:top w:val="none" w:sz="0" w:space="0" w:color="auto"/>
        <w:left w:val="none" w:sz="0" w:space="0" w:color="auto"/>
        <w:bottom w:val="none" w:sz="0" w:space="0" w:color="auto"/>
        <w:right w:val="none" w:sz="0" w:space="0" w:color="auto"/>
      </w:divBdr>
    </w:div>
    <w:div w:id="20105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9806-D9EB-41D4-9D69-905FDDB3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3125</Words>
  <Characters>1782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Hewlett-Packard Company</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cp:lastModifiedBy>
  <cp:revision>2</cp:revision>
  <cp:lastPrinted>2015-09-02T11:08:00Z</cp:lastPrinted>
  <dcterms:created xsi:type="dcterms:W3CDTF">2020-12-18T23:31:00Z</dcterms:created>
  <dcterms:modified xsi:type="dcterms:W3CDTF">2020-12-18T23:31:00Z</dcterms:modified>
</cp:coreProperties>
</file>