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5BDFF5" w14:textId="77777777" w:rsidR="0004074F" w:rsidRPr="00577873" w:rsidRDefault="0004074F" w:rsidP="00270AE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BAB9558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708D148D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5A5F47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790622F2" w14:textId="3F94A3B0" w:rsidR="002A195D" w:rsidRPr="0072491A" w:rsidRDefault="00F21744" w:rsidP="0072491A">
      <w:pPr>
        <w:jc w:val="center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</w:rPr>
        <w:t>DĖL LAZDIJŲ RAJONO SAVIVALDYBĖS TARYBOS 2020 M. BIRŽELIO 19 D. SPRENDIMO N</w:t>
      </w:r>
      <w:r w:rsidR="005B244A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. 5</w:t>
      </w:r>
      <w:r w:rsidR="00F748F3">
        <w:rPr>
          <w:rFonts w:ascii="Times New Roman" w:hAnsi="Times New Roman"/>
          <w:b/>
          <w:sz w:val="24"/>
          <w:szCs w:val="24"/>
        </w:rPr>
        <w:t>TS</w:t>
      </w:r>
      <w:r>
        <w:rPr>
          <w:rFonts w:ascii="Times New Roman" w:hAnsi="Times New Roman"/>
          <w:b/>
          <w:sz w:val="24"/>
          <w:szCs w:val="24"/>
        </w:rPr>
        <w:t>-394 „</w:t>
      </w:r>
      <w:r w:rsidR="002A195D" w:rsidRPr="0072491A">
        <w:rPr>
          <w:rFonts w:ascii="Times New Roman" w:hAnsi="Times New Roman"/>
          <w:b/>
          <w:sz w:val="24"/>
          <w:szCs w:val="24"/>
        </w:rPr>
        <w:t xml:space="preserve">DĖL </w:t>
      </w:r>
      <w:r w:rsidR="009457B6" w:rsidRPr="0072491A">
        <w:rPr>
          <w:rFonts w:ascii="Times New Roman" w:hAnsi="Times New Roman"/>
          <w:b/>
          <w:sz w:val="24"/>
          <w:szCs w:val="24"/>
        </w:rPr>
        <w:t xml:space="preserve">PRITARIMO </w:t>
      </w:r>
      <w:r w:rsidR="0072491A" w:rsidRPr="00283F99">
        <w:rPr>
          <w:rFonts w:ascii="Times New Roman" w:hAnsi="Times New Roman"/>
          <w:b/>
          <w:sz w:val="24"/>
          <w:szCs w:val="24"/>
        </w:rPr>
        <w:t xml:space="preserve">PROJEKTUI </w:t>
      </w:r>
      <w:r w:rsidR="0072491A" w:rsidRPr="00423C67">
        <w:rPr>
          <w:rFonts w:ascii="Times New Roman" w:hAnsi="Times New Roman"/>
          <w:b/>
          <w:sz w:val="24"/>
          <w:szCs w:val="24"/>
        </w:rPr>
        <w:t>„</w:t>
      </w:r>
      <w:r w:rsidR="00DF4F54">
        <w:rPr>
          <w:rFonts w:ascii="Times New Roman" w:hAnsi="Times New Roman"/>
          <w:b/>
          <w:sz w:val="24"/>
          <w:szCs w:val="24"/>
        </w:rPr>
        <w:t>N. KIRSNOS K. BENDRUOMENĖS GEROSIOS PATIRTIES PASISĖMIMAS</w:t>
      </w:r>
      <w:r w:rsidR="0072491A" w:rsidRPr="00423C67">
        <w:rPr>
          <w:rFonts w:ascii="Times New Roman" w:hAnsi="Times New Roman"/>
          <w:b/>
          <w:bCs/>
          <w:sz w:val="24"/>
          <w:szCs w:val="24"/>
          <w:lang w:val="en-US"/>
        </w:rPr>
        <w:t>”</w:t>
      </w:r>
      <w:r w:rsidR="0072491A" w:rsidRPr="00423C6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72491A" w:rsidRPr="00283F99">
        <w:rPr>
          <w:rFonts w:ascii="Times New Roman" w:hAnsi="Times New Roman"/>
          <w:b/>
          <w:bCs/>
          <w:sz w:val="24"/>
          <w:szCs w:val="24"/>
          <w:lang w:val="en-US"/>
        </w:rPr>
        <w:t>IR</w:t>
      </w:r>
      <w:r w:rsidR="0072491A" w:rsidRPr="00283F9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0F4B33" w:rsidRPr="00283F99">
        <w:rPr>
          <w:rFonts w:ascii="Times New Roman" w:hAnsi="Times New Roman"/>
          <w:b/>
          <w:sz w:val="24"/>
          <w:szCs w:val="24"/>
          <w:lang w:val="en-US" w:eastAsia="en-US"/>
        </w:rPr>
        <w:t>JO</w:t>
      </w:r>
      <w:r w:rsidR="000F4B33" w:rsidRPr="000F4B33">
        <w:rPr>
          <w:rFonts w:ascii="Times New Roman" w:hAnsi="Times New Roman"/>
          <w:b/>
          <w:sz w:val="24"/>
          <w:szCs w:val="24"/>
          <w:lang w:val="en-US" w:eastAsia="en-US"/>
        </w:rPr>
        <w:t xml:space="preserve"> DALINIO</w:t>
      </w:r>
      <w:r w:rsidR="000F4B3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9457B6" w:rsidRPr="009457B6">
        <w:rPr>
          <w:rFonts w:ascii="Times New Roman" w:hAnsi="Times New Roman"/>
          <w:b/>
          <w:sz w:val="24"/>
          <w:szCs w:val="24"/>
        </w:rPr>
        <w:t>FINANSAVIMO</w:t>
      </w:r>
      <w:r>
        <w:rPr>
          <w:rFonts w:ascii="Times New Roman" w:hAnsi="Times New Roman"/>
          <w:b/>
          <w:sz w:val="24"/>
          <w:szCs w:val="24"/>
        </w:rPr>
        <w:t>“ PAKEITIMO</w:t>
      </w:r>
    </w:p>
    <w:p w14:paraId="7B779D5D" w14:textId="77777777" w:rsidR="006A6160" w:rsidRDefault="006A6160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DCF7F0" w14:textId="680C181A" w:rsidR="001B7480" w:rsidRPr="00372969" w:rsidRDefault="00C334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F5784">
        <w:rPr>
          <w:rFonts w:ascii="Times New Roman" w:hAnsi="Times New Roman"/>
          <w:sz w:val="24"/>
          <w:szCs w:val="24"/>
        </w:rPr>
        <w:t xml:space="preserve"> </w:t>
      </w:r>
      <w:r w:rsidR="001B7480" w:rsidRPr="00372969">
        <w:rPr>
          <w:rFonts w:ascii="Times New Roman" w:hAnsi="Times New Roman"/>
          <w:sz w:val="24"/>
          <w:szCs w:val="24"/>
        </w:rPr>
        <w:t>m.</w:t>
      </w:r>
      <w:r w:rsidR="00F34DB6">
        <w:rPr>
          <w:rFonts w:ascii="Times New Roman" w:hAnsi="Times New Roman"/>
          <w:sz w:val="24"/>
          <w:szCs w:val="24"/>
        </w:rPr>
        <w:t xml:space="preserve"> </w:t>
      </w:r>
      <w:r w:rsidR="00F21744">
        <w:rPr>
          <w:rFonts w:ascii="Times New Roman" w:hAnsi="Times New Roman"/>
          <w:sz w:val="24"/>
          <w:szCs w:val="24"/>
        </w:rPr>
        <w:t>gruodžio</w:t>
      </w:r>
      <w:r w:rsidR="00902ED6">
        <w:rPr>
          <w:rFonts w:ascii="Times New Roman" w:hAnsi="Times New Roman"/>
          <w:sz w:val="24"/>
          <w:szCs w:val="24"/>
        </w:rPr>
        <w:t xml:space="preserve"> 10 </w:t>
      </w:r>
      <w:r w:rsidR="002D2301">
        <w:rPr>
          <w:rFonts w:ascii="Times New Roman" w:hAnsi="Times New Roman"/>
          <w:sz w:val="24"/>
          <w:szCs w:val="24"/>
        </w:rPr>
        <w:t xml:space="preserve">d. </w:t>
      </w:r>
      <w:r w:rsidR="001B7480" w:rsidRPr="00372969">
        <w:rPr>
          <w:rFonts w:ascii="Times New Roman" w:hAnsi="Times New Roman"/>
          <w:sz w:val="24"/>
          <w:szCs w:val="24"/>
        </w:rPr>
        <w:t>Nr.</w:t>
      </w:r>
      <w:r w:rsidR="00BA30EB">
        <w:rPr>
          <w:rFonts w:ascii="Times New Roman" w:hAnsi="Times New Roman"/>
          <w:sz w:val="24"/>
          <w:szCs w:val="24"/>
        </w:rPr>
        <w:t xml:space="preserve"> </w:t>
      </w:r>
      <w:r w:rsidR="00BE01B1">
        <w:rPr>
          <w:rFonts w:ascii="Times New Roman" w:hAnsi="Times New Roman"/>
          <w:sz w:val="24"/>
          <w:szCs w:val="24"/>
        </w:rPr>
        <w:t>34</w:t>
      </w:r>
      <w:r w:rsidR="00F21744">
        <w:rPr>
          <w:rFonts w:ascii="Times New Roman" w:hAnsi="Times New Roman"/>
          <w:sz w:val="24"/>
          <w:szCs w:val="24"/>
        </w:rPr>
        <w:t>-</w:t>
      </w:r>
      <w:r w:rsidR="00902ED6">
        <w:rPr>
          <w:rFonts w:ascii="Times New Roman" w:hAnsi="Times New Roman"/>
          <w:sz w:val="24"/>
          <w:szCs w:val="24"/>
        </w:rPr>
        <w:t>598</w:t>
      </w:r>
    </w:p>
    <w:p w14:paraId="56209577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3B12E9EC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5FA4C798" w14:textId="3AF1D0A8" w:rsidR="000C6F25" w:rsidRDefault="003407D8" w:rsidP="007769D8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654">
        <w:rPr>
          <w:rFonts w:ascii="Times New Roman" w:hAnsi="Times New Roman"/>
          <w:sz w:val="24"/>
          <w:szCs w:val="24"/>
        </w:rPr>
        <w:t xml:space="preserve">Vadovaudamasi Lietuvos Respublikos vietos savivaldos įstatymo 18 straipsnio 1 dalimi ir </w:t>
      </w:r>
      <w:r w:rsidRPr="00FB61FA">
        <w:rPr>
          <w:rFonts w:ascii="Times New Roman" w:hAnsi="Times New Roman"/>
          <w:sz w:val="24"/>
          <w:szCs w:val="24"/>
        </w:rPr>
        <w:t>atsižvelgdama į</w:t>
      </w:r>
      <w:r w:rsidR="00E215E4" w:rsidRPr="00FB61FA">
        <w:rPr>
          <w:rFonts w:ascii="Times New Roman" w:hAnsi="Times New Roman"/>
          <w:sz w:val="24"/>
          <w:szCs w:val="24"/>
        </w:rPr>
        <w:t xml:space="preserve"> </w:t>
      </w:r>
      <w:r w:rsidR="00CD6A04">
        <w:rPr>
          <w:rFonts w:ascii="Times New Roman" w:hAnsi="Times New Roman"/>
          <w:sz w:val="24"/>
          <w:szCs w:val="24"/>
        </w:rPr>
        <w:t>N. Kirsnos kaimo bendruomenės komiteto</w:t>
      </w:r>
      <w:r w:rsidR="0071121C">
        <w:rPr>
          <w:rFonts w:ascii="Times New Roman" w:hAnsi="Times New Roman"/>
          <w:sz w:val="24"/>
          <w:szCs w:val="24"/>
        </w:rPr>
        <w:t xml:space="preserve"> </w:t>
      </w:r>
      <w:r w:rsidR="00217F08" w:rsidRPr="00A87340">
        <w:rPr>
          <w:rFonts w:ascii="Times New Roman" w:hAnsi="Times New Roman"/>
          <w:sz w:val="24"/>
          <w:szCs w:val="24"/>
        </w:rPr>
        <w:t>2020-</w:t>
      </w:r>
      <w:r w:rsidRPr="00A87340">
        <w:rPr>
          <w:rFonts w:ascii="Times New Roman" w:hAnsi="Times New Roman"/>
          <w:sz w:val="24"/>
          <w:szCs w:val="24"/>
        </w:rPr>
        <w:t>12</w:t>
      </w:r>
      <w:r w:rsidR="00217F08" w:rsidRPr="00A87340">
        <w:rPr>
          <w:rFonts w:ascii="Times New Roman" w:hAnsi="Times New Roman"/>
          <w:sz w:val="24"/>
          <w:szCs w:val="24"/>
        </w:rPr>
        <w:t>-</w:t>
      </w:r>
      <w:r w:rsidR="002877B8" w:rsidRPr="00A87340">
        <w:rPr>
          <w:rFonts w:ascii="Times New Roman" w:hAnsi="Times New Roman"/>
          <w:sz w:val="24"/>
          <w:szCs w:val="24"/>
        </w:rPr>
        <w:t xml:space="preserve">04 </w:t>
      </w:r>
      <w:r w:rsidR="00BD753B" w:rsidRPr="00A87340">
        <w:rPr>
          <w:rFonts w:ascii="Times New Roman" w:hAnsi="Times New Roman"/>
          <w:sz w:val="24"/>
          <w:szCs w:val="24"/>
        </w:rPr>
        <w:t>prašym</w:t>
      </w:r>
      <w:r w:rsidR="005B244A">
        <w:rPr>
          <w:rFonts w:ascii="Times New Roman" w:hAnsi="Times New Roman"/>
          <w:sz w:val="24"/>
          <w:szCs w:val="24"/>
        </w:rPr>
        <w:t>ą</w:t>
      </w:r>
      <w:r w:rsidR="00BD753B" w:rsidRPr="00A87340">
        <w:rPr>
          <w:rFonts w:ascii="Times New Roman" w:hAnsi="Times New Roman"/>
          <w:sz w:val="24"/>
          <w:szCs w:val="24"/>
        </w:rPr>
        <w:t xml:space="preserve"> </w:t>
      </w:r>
      <w:r w:rsidR="00ED1DAB" w:rsidRPr="00A87340">
        <w:rPr>
          <w:rFonts w:ascii="Times New Roman" w:hAnsi="Times New Roman"/>
          <w:sz w:val="24"/>
          <w:szCs w:val="24"/>
        </w:rPr>
        <w:t>„</w:t>
      </w:r>
      <w:r w:rsidR="002877B8" w:rsidRPr="00A87340">
        <w:rPr>
          <w:rFonts w:ascii="Times New Roman" w:hAnsi="Times New Roman"/>
          <w:sz w:val="24"/>
          <w:szCs w:val="24"/>
        </w:rPr>
        <w:t>Dėl paramos perkėlimo</w:t>
      </w:r>
      <w:r w:rsidR="001348D4" w:rsidRPr="00A87340">
        <w:rPr>
          <w:rFonts w:ascii="Times New Roman" w:hAnsi="Times New Roman"/>
          <w:sz w:val="24"/>
          <w:szCs w:val="24"/>
        </w:rPr>
        <w:t>“</w:t>
      </w:r>
      <w:r w:rsidR="00073109" w:rsidRPr="00A87340">
        <w:rPr>
          <w:rFonts w:ascii="Times New Roman" w:hAnsi="Times New Roman"/>
          <w:sz w:val="24"/>
          <w:szCs w:val="24"/>
        </w:rPr>
        <w:t>,</w:t>
      </w:r>
      <w:r w:rsidR="00B22551" w:rsidRPr="00A87340">
        <w:rPr>
          <w:rFonts w:ascii="Times New Roman" w:hAnsi="Times New Roman"/>
          <w:sz w:val="24"/>
          <w:szCs w:val="24"/>
        </w:rPr>
        <w:t xml:space="preserve"> </w:t>
      </w:r>
      <w:r w:rsidR="007D29F6" w:rsidRPr="00A87340">
        <w:rPr>
          <w:rFonts w:ascii="Times New Roman" w:hAnsi="Times New Roman"/>
          <w:sz w:val="24"/>
          <w:szCs w:val="24"/>
        </w:rPr>
        <w:t>Lazdij</w:t>
      </w:r>
      <w:r w:rsidR="007D29F6" w:rsidRPr="00A87340">
        <w:rPr>
          <w:rFonts w:ascii="Times New Roman" w:hAnsi="Times New Roman" w:hint="eastAsia"/>
          <w:sz w:val="24"/>
          <w:szCs w:val="24"/>
        </w:rPr>
        <w:t>ų</w:t>
      </w:r>
      <w:r w:rsidR="007D29F6" w:rsidRPr="00A87340">
        <w:rPr>
          <w:rFonts w:ascii="Times New Roman" w:hAnsi="Times New Roman"/>
          <w:sz w:val="24"/>
          <w:szCs w:val="24"/>
        </w:rPr>
        <w:t xml:space="preserve"> rajono savivaldyb</w:t>
      </w:r>
      <w:r w:rsidR="007D29F6" w:rsidRPr="00A87340">
        <w:rPr>
          <w:rFonts w:ascii="Times New Roman" w:hAnsi="Times New Roman" w:hint="eastAsia"/>
          <w:sz w:val="24"/>
          <w:szCs w:val="24"/>
        </w:rPr>
        <w:t>ė</w:t>
      </w:r>
      <w:r w:rsidR="007D29F6" w:rsidRPr="00A87340">
        <w:rPr>
          <w:rFonts w:ascii="Times New Roman" w:hAnsi="Times New Roman"/>
          <w:sz w:val="24"/>
          <w:szCs w:val="24"/>
        </w:rPr>
        <w:t xml:space="preserve">s taryba </w:t>
      </w:r>
      <w:r w:rsidR="00F728AB" w:rsidRPr="00A87340">
        <w:rPr>
          <w:rFonts w:ascii="Times New Roman" w:hAnsi="Times New Roman"/>
          <w:sz w:val="24"/>
          <w:szCs w:val="24"/>
        </w:rPr>
        <w:t xml:space="preserve"> </w:t>
      </w:r>
      <w:r w:rsidR="007D29F6" w:rsidRPr="00A87340">
        <w:rPr>
          <w:rFonts w:ascii="Times New Roman" w:hAnsi="Times New Roman"/>
          <w:sz w:val="24"/>
          <w:szCs w:val="24"/>
        </w:rPr>
        <w:t>n u s p r e n d ž i a:</w:t>
      </w:r>
    </w:p>
    <w:p w14:paraId="6F74FE59" w14:textId="69DE9F7C" w:rsidR="005948AC" w:rsidRPr="005948AC" w:rsidRDefault="005948AC" w:rsidP="005948AC">
      <w:pPr>
        <w:pStyle w:val="Sraopastraipa"/>
        <w:numPr>
          <w:ilvl w:val="0"/>
          <w:numId w:val="5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48AC">
        <w:rPr>
          <w:rFonts w:ascii="Times New Roman" w:hAnsi="Times New Roman"/>
          <w:sz w:val="24"/>
          <w:szCs w:val="24"/>
        </w:rPr>
        <w:t>Pakeisti Lazdij</w:t>
      </w:r>
      <w:r w:rsidRPr="005948AC">
        <w:rPr>
          <w:rFonts w:ascii="Times New Roman" w:hAnsi="Times New Roman" w:hint="eastAsia"/>
          <w:sz w:val="24"/>
          <w:szCs w:val="24"/>
        </w:rPr>
        <w:t>ų</w:t>
      </w:r>
      <w:r w:rsidRPr="005948AC">
        <w:rPr>
          <w:rFonts w:ascii="Times New Roman" w:hAnsi="Times New Roman"/>
          <w:sz w:val="24"/>
          <w:szCs w:val="24"/>
        </w:rPr>
        <w:t xml:space="preserve"> rajono savivaldyb</w:t>
      </w:r>
      <w:r w:rsidRPr="005948AC">
        <w:rPr>
          <w:rFonts w:ascii="Times New Roman" w:hAnsi="Times New Roman" w:hint="eastAsia"/>
          <w:sz w:val="24"/>
          <w:szCs w:val="24"/>
        </w:rPr>
        <w:t>ė</w:t>
      </w:r>
      <w:r w:rsidRPr="005948AC">
        <w:rPr>
          <w:rFonts w:ascii="Times New Roman" w:hAnsi="Times New Roman"/>
          <w:sz w:val="24"/>
          <w:szCs w:val="24"/>
        </w:rPr>
        <w:t xml:space="preserve">s tarybos 2020 m. </w:t>
      </w:r>
      <w:r>
        <w:rPr>
          <w:rFonts w:ascii="Times New Roman" w:hAnsi="Times New Roman"/>
          <w:sz w:val="24"/>
          <w:szCs w:val="24"/>
        </w:rPr>
        <w:t>birželio 19</w:t>
      </w:r>
      <w:r w:rsidRPr="005948AC">
        <w:rPr>
          <w:rFonts w:ascii="Times New Roman" w:hAnsi="Times New Roman"/>
          <w:sz w:val="24"/>
          <w:szCs w:val="24"/>
        </w:rPr>
        <w:t xml:space="preserve"> d. sprendim</w:t>
      </w:r>
      <w:r w:rsidRPr="005948AC">
        <w:rPr>
          <w:rFonts w:ascii="Times New Roman" w:hAnsi="Times New Roman" w:hint="eastAsia"/>
          <w:sz w:val="24"/>
          <w:szCs w:val="24"/>
        </w:rPr>
        <w:t>ą</w:t>
      </w:r>
      <w:r w:rsidRPr="005948AC">
        <w:rPr>
          <w:rFonts w:ascii="Times New Roman" w:hAnsi="Times New Roman"/>
          <w:sz w:val="24"/>
          <w:szCs w:val="24"/>
        </w:rPr>
        <w:t xml:space="preserve"> Nr. 5TS-</w:t>
      </w:r>
      <w:r>
        <w:rPr>
          <w:rFonts w:ascii="Times New Roman" w:hAnsi="Times New Roman"/>
          <w:sz w:val="24"/>
          <w:szCs w:val="24"/>
        </w:rPr>
        <w:t>394</w:t>
      </w:r>
      <w:r w:rsidRPr="005948AC">
        <w:rPr>
          <w:rFonts w:ascii="Times New Roman" w:hAnsi="Times New Roman"/>
          <w:sz w:val="24"/>
          <w:szCs w:val="24"/>
        </w:rPr>
        <w:t xml:space="preserve"> „D</w:t>
      </w:r>
      <w:r w:rsidRPr="005948AC">
        <w:rPr>
          <w:rFonts w:ascii="Times New Roman" w:hAnsi="Times New Roman" w:hint="eastAsia"/>
          <w:sz w:val="24"/>
          <w:szCs w:val="24"/>
        </w:rPr>
        <w:t>ė</w:t>
      </w:r>
      <w:r w:rsidRPr="005948AC">
        <w:rPr>
          <w:rFonts w:ascii="Times New Roman" w:hAnsi="Times New Roman"/>
          <w:sz w:val="24"/>
          <w:szCs w:val="24"/>
        </w:rPr>
        <w:t>l pritarimo projektui „</w:t>
      </w:r>
      <w:r>
        <w:rPr>
          <w:rFonts w:ascii="Times New Roman" w:hAnsi="Times New Roman"/>
          <w:sz w:val="24"/>
          <w:szCs w:val="24"/>
        </w:rPr>
        <w:t>N. Kirsnos gerosios patirties pasisėmimas</w:t>
      </w:r>
      <w:r w:rsidRPr="005948AC">
        <w:rPr>
          <w:rFonts w:ascii="Times New Roman" w:hAnsi="Times New Roman"/>
          <w:sz w:val="24"/>
          <w:szCs w:val="24"/>
        </w:rPr>
        <w:t>“ ir jo dalinio finansavimo“ ir jo 1 punkt</w:t>
      </w:r>
      <w:r w:rsidRPr="005948AC">
        <w:rPr>
          <w:rFonts w:ascii="Times New Roman" w:hAnsi="Times New Roman" w:hint="eastAsia"/>
          <w:sz w:val="24"/>
          <w:szCs w:val="24"/>
        </w:rPr>
        <w:t>ą</w:t>
      </w:r>
      <w:r w:rsidRPr="005948AC">
        <w:rPr>
          <w:rFonts w:ascii="Times New Roman" w:hAnsi="Times New Roman"/>
          <w:sz w:val="24"/>
          <w:szCs w:val="24"/>
        </w:rPr>
        <w:t xml:space="preserve"> išd</w:t>
      </w:r>
      <w:r w:rsidRPr="005948AC">
        <w:rPr>
          <w:rFonts w:ascii="Times New Roman" w:hAnsi="Times New Roman" w:hint="eastAsia"/>
          <w:sz w:val="24"/>
          <w:szCs w:val="24"/>
        </w:rPr>
        <w:t>ė</w:t>
      </w:r>
      <w:r w:rsidRPr="005948AC">
        <w:rPr>
          <w:rFonts w:ascii="Times New Roman" w:hAnsi="Times New Roman"/>
          <w:sz w:val="24"/>
          <w:szCs w:val="24"/>
        </w:rPr>
        <w:t>styti taip:</w:t>
      </w:r>
    </w:p>
    <w:p w14:paraId="4F89E949" w14:textId="6F2B6478" w:rsidR="009457B6" w:rsidRPr="005948AC" w:rsidRDefault="005948AC" w:rsidP="00641FD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„1. </w:t>
      </w:r>
      <w:r w:rsidR="009457B6" w:rsidRPr="005948AC">
        <w:rPr>
          <w:rFonts w:ascii="Times New Roman" w:hAnsi="Times New Roman"/>
          <w:sz w:val="24"/>
          <w:szCs w:val="24"/>
        </w:rPr>
        <w:t>Pritarti</w:t>
      </w:r>
      <w:r w:rsidR="00582F16" w:rsidRPr="005948AC">
        <w:rPr>
          <w:rFonts w:ascii="Times New Roman" w:hAnsi="Times New Roman"/>
          <w:sz w:val="24"/>
          <w:szCs w:val="24"/>
        </w:rPr>
        <w:t xml:space="preserve"> N. Kirsnos kaimo bendruomenės komiteto</w:t>
      </w:r>
      <w:r w:rsidR="00D544FA" w:rsidRPr="005948AC">
        <w:rPr>
          <w:rFonts w:ascii="Times New Roman" w:hAnsi="Times New Roman"/>
          <w:sz w:val="24"/>
          <w:szCs w:val="24"/>
        </w:rPr>
        <w:t xml:space="preserve"> </w:t>
      </w:r>
      <w:r w:rsidR="00EC25C3" w:rsidRPr="005948AC">
        <w:rPr>
          <w:rFonts w:ascii="Times New Roman" w:hAnsi="Times New Roman"/>
          <w:sz w:val="24"/>
          <w:szCs w:val="24"/>
        </w:rPr>
        <w:t>projekt</w:t>
      </w:r>
      <w:r w:rsidR="00B13067" w:rsidRPr="005948AC">
        <w:rPr>
          <w:rFonts w:ascii="Times New Roman" w:hAnsi="Times New Roman"/>
          <w:sz w:val="24"/>
          <w:szCs w:val="24"/>
        </w:rPr>
        <w:t>ui</w:t>
      </w:r>
      <w:r w:rsidR="00B560A0" w:rsidRPr="005948AC">
        <w:rPr>
          <w:rFonts w:ascii="Times New Roman" w:hAnsi="Times New Roman"/>
          <w:sz w:val="24"/>
          <w:szCs w:val="24"/>
        </w:rPr>
        <w:t xml:space="preserve"> </w:t>
      </w:r>
      <w:bookmarkStart w:id="0" w:name="_Hlk32845359"/>
      <w:r w:rsidR="00B560A0" w:rsidRPr="005948AC">
        <w:rPr>
          <w:rFonts w:ascii="Times New Roman" w:hAnsi="Times New Roman"/>
          <w:sz w:val="24"/>
          <w:szCs w:val="24"/>
        </w:rPr>
        <w:t>„</w:t>
      </w:r>
      <w:bookmarkEnd w:id="0"/>
      <w:r w:rsidR="001D5AE4" w:rsidRPr="005948AC">
        <w:rPr>
          <w:rFonts w:ascii="Times New Roman" w:hAnsi="Times New Roman"/>
          <w:sz w:val="24"/>
          <w:szCs w:val="24"/>
        </w:rPr>
        <w:t>N. Kirsnos k. bendruomenės gerosios patirties pasisėmimas</w:t>
      </w:r>
      <w:r w:rsidR="00D544FA" w:rsidRPr="005948AC">
        <w:rPr>
          <w:rFonts w:ascii="Times New Roman" w:hAnsi="Times New Roman"/>
          <w:sz w:val="24"/>
          <w:szCs w:val="24"/>
        </w:rPr>
        <w:t>“</w:t>
      </w:r>
      <w:r w:rsidR="00FB0BAD" w:rsidRPr="005948AC">
        <w:rPr>
          <w:rFonts w:ascii="Times New Roman" w:hAnsi="Times New Roman"/>
          <w:sz w:val="24"/>
          <w:szCs w:val="24"/>
        </w:rPr>
        <w:t xml:space="preserve"> ir </w:t>
      </w:r>
      <w:r w:rsidR="006A1006" w:rsidRPr="005948AC">
        <w:rPr>
          <w:rFonts w:ascii="Times New Roman" w:hAnsi="Times New Roman"/>
          <w:sz w:val="24"/>
          <w:szCs w:val="24"/>
        </w:rPr>
        <w:t>n</w:t>
      </w:r>
      <w:r w:rsidR="000637E1" w:rsidRPr="005948AC">
        <w:rPr>
          <w:rFonts w:ascii="Times New Roman" w:hAnsi="Times New Roman"/>
          <w:sz w:val="24"/>
          <w:szCs w:val="24"/>
        </w:rPr>
        <w:t xml:space="preserve">umatyti </w:t>
      </w:r>
      <w:r w:rsidR="006A1006" w:rsidRPr="005948AC">
        <w:rPr>
          <w:rFonts w:ascii="Times New Roman" w:hAnsi="Times New Roman"/>
          <w:sz w:val="24"/>
          <w:szCs w:val="24"/>
        </w:rPr>
        <w:t>202</w:t>
      </w:r>
      <w:r w:rsidR="00845C06">
        <w:rPr>
          <w:rFonts w:ascii="Times New Roman" w:hAnsi="Times New Roman"/>
          <w:sz w:val="24"/>
          <w:szCs w:val="24"/>
        </w:rPr>
        <w:t>1</w:t>
      </w:r>
      <w:r w:rsidR="006A1006" w:rsidRPr="005948AC">
        <w:rPr>
          <w:rFonts w:ascii="Times New Roman" w:hAnsi="Times New Roman"/>
          <w:sz w:val="24"/>
          <w:szCs w:val="24"/>
        </w:rPr>
        <w:t xml:space="preserve"> m. </w:t>
      </w:r>
      <w:r w:rsidR="009457B6" w:rsidRPr="005948AC">
        <w:rPr>
          <w:rFonts w:ascii="Times New Roman" w:hAnsi="Times New Roman"/>
          <w:sz w:val="24"/>
          <w:szCs w:val="24"/>
        </w:rPr>
        <w:t>Lazdijų r</w:t>
      </w:r>
      <w:r w:rsidR="006A1006" w:rsidRPr="005948AC">
        <w:rPr>
          <w:rFonts w:ascii="Times New Roman" w:hAnsi="Times New Roman"/>
          <w:sz w:val="24"/>
          <w:szCs w:val="24"/>
        </w:rPr>
        <w:t xml:space="preserve">ajono savivaldybės </w:t>
      </w:r>
      <w:r w:rsidR="007B158B" w:rsidRPr="005948AC">
        <w:rPr>
          <w:rFonts w:ascii="Times New Roman" w:hAnsi="Times New Roman"/>
          <w:sz w:val="24"/>
          <w:szCs w:val="24"/>
        </w:rPr>
        <w:t xml:space="preserve">biudžete </w:t>
      </w:r>
      <w:r w:rsidR="00805A9D" w:rsidRPr="005948AC">
        <w:rPr>
          <w:rFonts w:ascii="Times New Roman" w:hAnsi="Times New Roman"/>
          <w:sz w:val="24"/>
          <w:szCs w:val="24"/>
        </w:rPr>
        <w:t>ne daugiau kaip 3</w:t>
      </w:r>
      <w:r w:rsidR="001D5AE4" w:rsidRPr="005948AC">
        <w:rPr>
          <w:rFonts w:ascii="Times New Roman" w:hAnsi="Times New Roman"/>
          <w:sz w:val="24"/>
          <w:szCs w:val="24"/>
        </w:rPr>
        <w:t>66,92</w:t>
      </w:r>
      <w:r w:rsidR="00805A9D" w:rsidRPr="005948AC">
        <w:rPr>
          <w:rFonts w:ascii="Times New Roman" w:hAnsi="Times New Roman"/>
          <w:sz w:val="24"/>
          <w:szCs w:val="24"/>
        </w:rPr>
        <w:t xml:space="preserve"> Eur</w:t>
      </w:r>
      <w:r w:rsidR="007B158B" w:rsidRPr="005948AC">
        <w:rPr>
          <w:rFonts w:ascii="Times New Roman" w:hAnsi="Times New Roman"/>
          <w:sz w:val="24"/>
          <w:szCs w:val="24"/>
        </w:rPr>
        <w:t xml:space="preserve"> projekto tinkamų finansuoti išlaidų.</w:t>
      </w:r>
      <w:r w:rsidR="008B0A2E">
        <w:rPr>
          <w:rFonts w:ascii="Times New Roman" w:hAnsi="Times New Roman"/>
          <w:sz w:val="24"/>
          <w:szCs w:val="24"/>
        </w:rPr>
        <w:t xml:space="preserve">“. </w:t>
      </w:r>
    </w:p>
    <w:p w14:paraId="78C771E7" w14:textId="77777777" w:rsidR="00DB7DAB" w:rsidRDefault="007D29F6" w:rsidP="00640ED9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0ED9">
        <w:rPr>
          <w:rFonts w:ascii="Times New Roman" w:hAnsi="Times New Roman"/>
          <w:sz w:val="24"/>
          <w:szCs w:val="24"/>
        </w:rPr>
        <w:t>Nu</w:t>
      </w:r>
      <w:r w:rsidR="00054D39">
        <w:rPr>
          <w:rFonts w:ascii="Times New Roman" w:hAnsi="Times New Roman"/>
          <w:sz w:val="24"/>
          <w:szCs w:val="24"/>
        </w:rPr>
        <w:t>statyti</w:t>
      </w:r>
      <w:r w:rsidRPr="00640ED9">
        <w:rPr>
          <w:rFonts w:ascii="Times New Roman" w:hAnsi="Times New Roman"/>
          <w:sz w:val="24"/>
          <w:szCs w:val="24"/>
        </w:rPr>
        <w:t>, kad šis sprendimas gali b</w:t>
      </w:r>
      <w:r w:rsidRPr="00640ED9">
        <w:rPr>
          <w:rFonts w:ascii="Times New Roman" w:hAnsi="Times New Roman" w:hint="eastAsia"/>
          <w:sz w:val="24"/>
          <w:szCs w:val="24"/>
        </w:rPr>
        <w:t>ū</w:t>
      </w:r>
      <w:r w:rsidRPr="00640ED9">
        <w:rPr>
          <w:rFonts w:ascii="Times New Roman" w:hAnsi="Times New Roman"/>
          <w:sz w:val="24"/>
          <w:szCs w:val="24"/>
        </w:rPr>
        <w:t>ti skundžiamas Lietuvos Respublikos administracini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byl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teisenos </w:t>
      </w:r>
      <w:r w:rsidRPr="00640ED9">
        <w:rPr>
          <w:rFonts w:ascii="Times New Roman" w:hAnsi="Times New Roman" w:hint="eastAsia"/>
          <w:sz w:val="24"/>
          <w:szCs w:val="24"/>
        </w:rPr>
        <w:t>į</w:t>
      </w:r>
      <w:r w:rsidRPr="00640ED9">
        <w:rPr>
          <w:rFonts w:ascii="Times New Roman" w:hAnsi="Times New Roman"/>
          <w:sz w:val="24"/>
          <w:szCs w:val="24"/>
        </w:rPr>
        <w:t>statymo nustatyta tvarka ir terminais.</w:t>
      </w:r>
    </w:p>
    <w:p w14:paraId="1669A9B3" w14:textId="77777777" w:rsidR="00857061" w:rsidRDefault="0085706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E9FF863" w14:textId="77777777" w:rsidR="0004074F" w:rsidRDefault="0004074F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A08EF4B" w14:textId="77777777" w:rsidR="007F39B2" w:rsidRDefault="00765B0E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merė</w:t>
      </w:r>
      <w:r w:rsidR="00C45A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C45A96">
        <w:rPr>
          <w:rFonts w:ascii="Times New Roman" w:hAnsi="Times New Roman"/>
          <w:sz w:val="24"/>
          <w:szCs w:val="24"/>
        </w:rPr>
        <w:t>Ausma</w:t>
      </w:r>
      <w:proofErr w:type="spellEnd"/>
      <w:r w:rsidR="00C45A96">
        <w:rPr>
          <w:rFonts w:ascii="Times New Roman" w:hAnsi="Times New Roman"/>
          <w:sz w:val="24"/>
          <w:szCs w:val="24"/>
        </w:rPr>
        <w:t xml:space="preserve"> Miškinienė</w:t>
      </w:r>
      <w:r w:rsidR="000C12B8">
        <w:rPr>
          <w:rFonts w:ascii="Times New Roman" w:hAnsi="Times New Roman"/>
          <w:sz w:val="24"/>
          <w:szCs w:val="24"/>
        </w:rPr>
        <w:tab/>
      </w:r>
    </w:p>
    <w:p w14:paraId="13D0D782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DE83FBC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1E20143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6574BBF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E01A126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F900293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2BF9E17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C20A648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B97EE67" w14:textId="1C994BD0" w:rsidR="009C1AB9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Vaiva Čepononienė, </w:t>
      </w:r>
      <w:r w:rsidR="00220225">
        <w:rPr>
          <w:rFonts w:ascii="Times New Roman" w:hAnsi="Times New Roman"/>
          <w:sz w:val="24"/>
          <w:szCs w:val="24"/>
        </w:rPr>
        <w:t>mob. 8</w:t>
      </w:r>
      <w:r w:rsidR="005B244A">
        <w:rPr>
          <w:rFonts w:ascii="Times New Roman" w:hAnsi="Times New Roman"/>
          <w:sz w:val="24"/>
          <w:szCs w:val="24"/>
        </w:rPr>
        <w:t xml:space="preserve"> </w:t>
      </w:r>
      <w:r w:rsidR="00220225">
        <w:rPr>
          <w:rFonts w:ascii="Times New Roman" w:hAnsi="Times New Roman"/>
          <w:sz w:val="24"/>
          <w:szCs w:val="24"/>
        </w:rPr>
        <w:t>613 28 027</w:t>
      </w:r>
    </w:p>
    <w:p w14:paraId="2EA19B85" w14:textId="77777777" w:rsidR="009C1AB9" w:rsidRPr="009C1AB9" w:rsidRDefault="009C1AB9" w:rsidP="009C1AB9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1AB9">
        <w:rPr>
          <w:rFonts w:ascii="Times New Roman" w:hAnsi="Times New Roman"/>
          <w:b/>
          <w:sz w:val="24"/>
          <w:szCs w:val="24"/>
        </w:rPr>
        <w:lastRenderedPageBreak/>
        <w:t>LAZDIJŲ RAJONO SAVIVALDYBĖS TARYBOS</w:t>
      </w:r>
    </w:p>
    <w:p w14:paraId="1D0FAAD2" w14:textId="184C0CDC" w:rsidR="00B033D6" w:rsidRPr="00902ED6" w:rsidRDefault="009C1AB9" w:rsidP="00B033D6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9C1AB9">
        <w:rPr>
          <w:rFonts w:ascii="Times New Roman" w:hAnsi="Times New Roman"/>
          <w:b/>
          <w:sz w:val="24"/>
          <w:szCs w:val="24"/>
        </w:rPr>
        <w:t xml:space="preserve">SPRENDIMO </w:t>
      </w:r>
      <w:r w:rsidR="00B033D6">
        <w:rPr>
          <w:rFonts w:ascii="Times New Roman" w:hAnsi="Times New Roman"/>
          <w:b/>
          <w:sz w:val="24"/>
          <w:szCs w:val="24"/>
        </w:rPr>
        <w:t>„DĖL LAZDIJŲ RAJONO SAVIVALDYBĖS TARYBOS 2020 M. BIRŽELIO 19 D. SPRENDIMO N</w:t>
      </w:r>
      <w:r w:rsidR="006107BB">
        <w:rPr>
          <w:rFonts w:ascii="Times New Roman" w:hAnsi="Times New Roman"/>
          <w:b/>
          <w:sz w:val="24"/>
          <w:szCs w:val="24"/>
        </w:rPr>
        <w:t>R</w:t>
      </w:r>
      <w:r w:rsidR="00B033D6">
        <w:rPr>
          <w:rFonts w:ascii="Times New Roman" w:hAnsi="Times New Roman"/>
          <w:b/>
          <w:sz w:val="24"/>
          <w:szCs w:val="24"/>
        </w:rPr>
        <w:t>. 5</w:t>
      </w:r>
      <w:r w:rsidR="00F8678C">
        <w:rPr>
          <w:rFonts w:ascii="Times New Roman" w:hAnsi="Times New Roman"/>
          <w:b/>
          <w:sz w:val="24"/>
          <w:szCs w:val="24"/>
        </w:rPr>
        <w:t>TS</w:t>
      </w:r>
      <w:r w:rsidR="00B033D6">
        <w:rPr>
          <w:rFonts w:ascii="Times New Roman" w:hAnsi="Times New Roman"/>
          <w:b/>
          <w:sz w:val="24"/>
          <w:szCs w:val="24"/>
        </w:rPr>
        <w:t>-394 „</w:t>
      </w:r>
      <w:r w:rsidR="00B033D6" w:rsidRPr="0072491A">
        <w:rPr>
          <w:rFonts w:ascii="Times New Roman" w:hAnsi="Times New Roman"/>
          <w:b/>
          <w:sz w:val="24"/>
          <w:szCs w:val="24"/>
        </w:rPr>
        <w:t xml:space="preserve">DĖL PRITARIMO </w:t>
      </w:r>
      <w:r w:rsidR="00B033D6" w:rsidRPr="00283F99">
        <w:rPr>
          <w:rFonts w:ascii="Times New Roman" w:hAnsi="Times New Roman"/>
          <w:b/>
          <w:sz w:val="24"/>
          <w:szCs w:val="24"/>
        </w:rPr>
        <w:t xml:space="preserve">PROJEKTUI </w:t>
      </w:r>
      <w:r w:rsidR="00B033D6" w:rsidRPr="00423C67">
        <w:rPr>
          <w:rFonts w:ascii="Times New Roman" w:hAnsi="Times New Roman"/>
          <w:b/>
          <w:sz w:val="24"/>
          <w:szCs w:val="24"/>
        </w:rPr>
        <w:t>„</w:t>
      </w:r>
      <w:r w:rsidR="00B033D6">
        <w:rPr>
          <w:rFonts w:ascii="Times New Roman" w:hAnsi="Times New Roman"/>
          <w:b/>
          <w:sz w:val="24"/>
          <w:szCs w:val="24"/>
        </w:rPr>
        <w:t>N. KIRSNOS K. BENDRUOMENĖS GEROSIOS PATIRTIES PASISĖMIMAS</w:t>
      </w:r>
      <w:r w:rsidR="00B033D6" w:rsidRPr="00902ED6">
        <w:rPr>
          <w:rFonts w:ascii="Times New Roman" w:hAnsi="Times New Roman"/>
          <w:b/>
          <w:bCs/>
          <w:sz w:val="24"/>
          <w:szCs w:val="24"/>
        </w:rPr>
        <w:t>”</w:t>
      </w:r>
      <w:r w:rsidR="00B033D6" w:rsidRPr="00902E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33D6" w:rsidRPr="00902ED6">
        <w:rPr>
          <w:rFonts w:ascii="Times New Roman" w:hAnsi="Times New Roman"/>
          <w:b/>
          <w:bCs/>
          <w:sz w:val="24"/>
          <w:szCs w:val="24"/>
        </w:rPr>
        <w:t>IR</w:t>
      </w:r>
      <w:r w:rsidR="00B033D6" w:rsidRPr="00902ED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033D6" w:rsidRPr="00902ED6">
        <w:rPr>
          <w:rFonts w:ascii="Times New Roman" w:hAnsi="Times New Roman"/>
          <w:b/>
          <w:sz w:val="24"/>
          <w:szCs w:val="24"/>
          <w:lang w:eastAsia="en-US"/>
        </w:rPr>
        <w:t>JO DALINIO</w:t>
      </w:r>
      <w:r w:rsidR="00B033D6" w:rsidRPr="00902ED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033D6" w:rsidRPr="009457B6">
        <w:rPr>
          <w:rFonts w:ascii="Times New Roman" w:hAnsi="Times New Roman"/>
          <w:b/>
          <w:sz w:val="24"/>
          <w:szCs w:val="24"/>
        </w:rPr>
        <w:t>FINANSAVIMO</w:t>
      </w:r>
      <w:r w:rsidR="00B033D6">
        <w:rPr>
          <w:rFonts w:ascii="Times New Roman" w:hAnsi="Times New Roman"/>
          <w:b/>
          <w:sz w:val="24"/>
          <w:szCs w:val="24"/>
        </w:rPr>
        <w:t>“ PAKEITIMO“</w:t>
      </w:r>
    </w:p>
    <w:p w14:paraId="601223D9" w14:textId="7D18FF72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F6172C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  <w:r w:rsidRPr="009C1AB9">
        <w:rPr>
          <w:rFonts w:ascii="Times New Roman" w:hAnsi="Times New Roman"/>
          <w:b/>
          <w:sz w:val="24"/>
          <w:szCs w:val="24"/>
        </w:rPr>
        <w:t>AIŠKINAMASIS RAŠTAS</w:t>
      </w:r>
    </w:p>
    <w:p w14:paraId="25E3B692" w14:textId="3A6A9680" w:rsidR="009C1AB9" w:rsidRPr="009C1AB9" w:rsidRDefault="00A12FDA" w:rsidP="009C1A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</w:t>
      </w:r>
      <w:r w:rsidR="00714F9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-</w:t>
      </w:r>
      <w:r w:rsidR="00CC123E">
        <w:rPr>
          <w:rFonts w:ascii="Times New Roman" w:hAnsi="Times New Roman"/>
          <w:sz w:val="24"/>
          <w:szCs w:val="24"/>
        </w:rPr>
        <w:t>0</w:t>
      </w:r>
      <w:r w:rsidR="00714F9E">
        <w:rPr>
          <w:rFonts w:ascii="Times New Roman" w:hAnsi="Times New Roman"/>
          <w:sz w:val="24"/>
          <w:szCs w:val="24"/>
        </w:rPr>
        <w:t>7</w:t>
      </w:r>
    </w:p>
    <w:p w14:paraId="2BDFD2BC" w14:textId="77777777" w:rsidR="009C1AB9" w:rsidRPr="009C1AB9" w:rsidRDefault="009C1AB9" w:rsidP="009C1AB9">
      <w:pPr>
        <w:jc w:val="both"/>
        <w:rPr>
          <w:rFonts w:ascii="Times New Roman" w:hAnsi="Times New Roman"/>
          <w:sz w:val="24"/>
          <w:szCs w:val="24"/>
        </w:rPr>
      </w:pPr>
    </w:p>
    <w:p w14:paraId="44A44C04" w14:textId="128119F0" w:rsidR="00C12FBD" w:rsidRDefault="009C1AB9" w:rsidP="00B222D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  <w:lang w:eastAsia="en-US"/>
        </w:rPr>
        <w:t>Lazdijų rajono savivaldybės tarybos sprendimo projektas</w:t>
      </w:r>
      <w:r w:rsidR="004A09A6" w:rsidRPr="002578C8">
        <w:rPr>
          <w:rFonts w:ascii="Times New Roman" w:hAnsi="Times New Roman"/>
          <w:sz w:val="24"/>
          <w:szCs w:val="24"/>
        </w:rPr>
        <w:t xml:space="preserve"> </w:t>
      </w:r>
      <w:r w:rsidR="007142E0">
        <w:rPr>
          <w:rFonts w:ascii="Times New Roman" w:hAnsi="Times New Roman"/>
          <w:sz w:val="24"/>
          <w:szCs w:val="24"/>
        </w:rPr>
        <w:t xml:space="preserve">„Dėl Lazdijų rajono savivaldybės tarybos 2020 m. birželio 19 d. sprendimo Nr. 5TS-394 </w:t>
      </w:r>
      <w:r w:rsidR="004D7326" w:rsidRPr="004D7326">
        <w:rPr>
          <w:rFonts w:ascii="Times New Roman" w:hAnsi="Times New Roman"/>
          <w:sz w:val="24"/>
          <w:szCs w:val="24"/>
        </w:rPr>
        <w:t xml:space="preserve">„Dėl pritarimo projektui </w:t>
      </w:r>
      <w:r w:rsidR="00D62E6E">
        <w:rPr>
          <w:rFonts w:ascii="Times New Roman" w:hAnsi="Times New Roman"/>
          <w:sz w:val="24"/>
          <w:szCs w:val="24"/>
        </w:rPr>
        <w:t xml:space="preserve">„N. Kirsnos k. bendruomenės gerosios patirties pasisėmimas“ </w:t>
      </w:r>
      <w:r w:rsidR="004A09A6" w:rsidRPr="004D7326">
        <w:rPr>
          <w:rFonts w:ascii="Times New Roman" w:hAnsi="Times New Roman"/>
          <w:sz w:val="24"/>
          <w:szCs w:val="24"/>
        </w:rPr>
        <w:t>ir</w:t>
      </w:r>
      <w:r w:rsidR="004A09A6" w:rsidRPr="004D7326">
        <w:rPr>
          <w:rFonts w:ascii="Times New Roman" w:hAnsi="Times New Roman"/>
          <w:sz w:val="24"/>
          <w:szCs w:val="24"/>
          <w:lang w:eastAsia="en-US"/>
        </w:rPr>
        <w:t xml:space="preserve"> jo dalinio </w:t>
      </w:r>
      <w:r w:rsidR="004A09A6" w:rsidRPr="004D7326">
        <w:rPr>
          <w:rFonts w:ascii="Times New Roman" w:hAnsi="Times New Roman"/>
          <w:sz w:val="24"/>
          <w:szCs w:val="24"/>
        </w:rPr>
        <w:t>finansavimo</w:t>
      </w:r>
      <w:r w:rsidR="004A09A6" w:rsidRPr="004D7326">
        <w:rPr>
          <w:rFonts w:ascii="Times New Roman" w:hAnsi="Times New Roman"/>
          <w:sz w:val="24"/>
          <w:szCs w:val="24"/>
          <w:lang w:eastAsia="en-US"/>
        </w:rPr>
        <w:t>”</w:t>
      </w:r>
      <w:r w:rsidR="007142E0">
        <w:rPr>
          <w:rFonts w:ascii="Times New Roman" w:hAnsi="Times New Roman"/>
          <w:sz w:val="24"/>
          <w:szCs w:val="24"/>
          <w:lang w:eastAsia="en-US"/>
        </w:rPr>
        <w:t xml:space="preserve"> pakeitimo“</w:t>
      </w:r>
      <w:r w:rsidR="004A09A6" w:rsidRPr="004D732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D7326">
        <w:rPr>
          <w:rFonts w:ascii="Times New Roman" w:hAnsi="Times New Roman"/>
          <w:sz w:val="24"/>
          <w:szCs w:val="24"/>
          <w:lang w:eastAsia="en-US"/>
        </w:rPr>
        <w:t>parengtas vadovaujantis</w:t>
      </w:r>
      <w:r w:rsidR="007142E0" w:rsidRPr="007142E0">
        <w:rPr>
          <w:rFonts w:ascii="Times New Roman" w:hAnsi="Times New Roman"/>
          <w:sz w:val="24"/>
          <w:szCs w:val="24"/>
        </w:rPr>
        <w:t xml:space="preserve"> </w:t>
      </w:r>
      <w:r w:rsidR="007142E0" w:rsidRPr="00825654">
        <w:rPr>
          <w:rFonts w:ascii="Times New Roman" w:hAnsi="Times New Roman"/>
          <w:sz w:val="24"/>
          <w:szCs w:val="24"/>
        </w:rPr>
        <w:t>Lietuvos Respublikos vietos savivaldos įstatymo 18 straipsnio 1 dalimi</w:t>
      </w:r>
      <w:r w:rsidRPr="004D732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159FC">
        <w:rPr>
          <w:rFonts w:ascii="Times New Roman" w:hAnsi="Times New Roman"/>
          <w:sz w:val="24"/>
          <w:szCs w:val="24"/>
        </w:rPr>
        <w:t xml:space="preserve">ir </w:t>
      </w:r>
      <w:r w:rsidR="00A60C5C" w:rsidRPr="00FB61FA">
        <w:rPr>
          <w:rFonts w:ascii="Times New Roman" w:hAnsi="Times New Roman"/>
          <w:sz w:val="24"/>
          <w:szCs w:val="24"/>
        </w:rPr>
        <w:t>atsižvelg</w:t>
      </w:r>
      <w:r w:rsidR="002159FC">
        <w:rPr>
          <w:rFonts w:ascii="Times New Roman" w:hAnsi="Times New Roman"/>
          <w:sz w:val="24"/>
          <w:szCs w:val="24"/>
        </w:rPr>
        <w:t>iant</w:t>
      </w:r>
      <w:r w:rsidR="00A60C5C" w:rsidRPr="00FB61FA">
        <w:rPr>
          <w:rFonts w:ascii="Times New Roman" w:hAnsi="Times New Roman"/>
          <w:sz w:val="24"/>
          <w:szCs w:val="24"/>
        </w:rPr>
        <w:t xml:space="preserve"> </w:t>
      </w:r>
      <w:r w:rsidR="00C10B64" w:rsidRPr="00FB61FA">
        <w:rPr>
          <w:rFonts w:ascii="Times New Roman" w:hAnsi="Times New Roman"/>
          <w:sz w:val="24"/>
          <w:szCs w:val="24"/>
        </w:rPr>
        <w:t xml:space="preserve">į </w:t>
      </w:r>
      <w:r w:rsidR="00C10B64">
        <w:rPr>
          <w:rFonts w:ascii="Times New Roman" w:hAnsi="Times New Roman"/>
          <w:sz w:val="24"/>
          <w:szCs w:val="24"/>
        </w:rPr>
        <w:t xml:space="preserve">N. Kirsnos kaimo </w:t>
      </w:r>
      <w:r w:rsidR="00C10B64" w:rsidRPr="008351A7">
        <w:rPr>
          <w:rFonts w:ascii="Times New Roman" w:hAnsi="Times New Roman"/>
          <w:sz w:val="24"/>
          <w:szCs w:val="24"/>
        </w:rPr>
        <w:t>bendruomenės komiteto 2020-</w:t>
      </w:r>
      <w:r w:rsidR="007142E0" w:rsidRPr="008351A7">
        <w:rPr>
          <w:rFonts w:ascii="Times New Roman" w:hAnsi="Times New Roman"/>
          <w:sz w:val="24"/>
          <w:szCs w:val="24"/>
        </w:rPr>
        <w:t>12</w:t>
      </w:r>
      <w:r w:rsidR="00C10B64" w:rsidRPr="008351A7">
        <w:rPr>
          <w:rFonts w:ascii="Times New Roman" w:hAnsi="Times New Roman"/>
          <w:sz w:val="24"/>
          <w:szCs w:val="24"/>
        </w:rPr>
        <w:t>-</w:t>
      </w:r>
      <w:r w:rsidR="008351A7" w:rsidRPr="008351A7">
        <w:rPr>
          <w:rFonts w:ascii="Times New Roman" w:hAnsi="Times New Roman"/>
          <w:sz w:val="24"/>
          <w:szCs w:val="24"/>
        </w:rPr>
        <w:t>04</w:t>
      </w:r>
      <w:r w:rsidR="00C10B64" w:rsidRPr="008351A7">
        <w:rPr>
          <w:rFonts w:ascii="Times New Roman" w:hAnsi="Times New Roman"/>
          <w:sz w:val="24"/>
          <w:szCs w:val="24"/>
        </w:rPr>
        <w:t xml:space="preserve"> prašym</w:t>
      </w:r>
      <w:r w:rsidR="006107BB">
        <w:rPr>
          <w:rFonts w:ascii="Times New Roman" w:hAnsi="Times New Roman"/>
          <w:sz w:val="24"/>
          <w:szCs w:val="24"/>
        </w:rPr>
        <w:t>ą</w:t>
      </w:r>
      <w:r w:rsidR="00C10B64" w:rsidRPr="008351A7">
        <w:rPr>
          <w:rFonts w:ascii="Times New Roman" w:hAnsi="Times New Roman"/>
          <w:sz w:val="24"/>
          <w:szCs w:val="24"/>
        </w:rPr>
        <w:t xml:space="preserve"> „</w:t>
      </w:r>
      <w:r w:rsidR="008351A7" w:rsidRPr="008351A7">
        <w:rPr>
          <w:rFonts w:ascii="Times New Roman" w:hAnsi="Times New Roman"/>
          <w:sz w:val="24"/>
          <w:szCs w:val="24"/>
        </w:rPr>
        <w:t>Dėl paramos perkėlimo</w:t>
      </w:r>
      <w:r w:rsidR="00C10B64" w:rsidRPr="008351A7">
        <w:rPr>
          <w:rFonts w:ascii="Times New Roman" w:hAnsi="Times New Roman"/>
          <w:sz w:val="24"/>
          <w:szCs w:val="24"/>
        </w:rPr>
        <w:t>“.</w:t>
      </w:r>
    </w:p>
    <w:p w14:paraId="6E05077F" w14:textId="7DCCC4E8" w:rsidR="002C7E02" w:rsidRDefault="009C1AB9" w:rsidP="00217459">
      <w:pPr>
        <w:pStyle w:val="Sraopastraipa"/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6146E">
        <w:rPr>
          <w:rFonts w:ascii="Times New Roman" w:hAnsi="Times New Roman"/>
          <w:sz w:val="24"/>
          <w:szCs w:val="24"/>
        </w:rPr>
        <w:t>Šio sprendimo tikslas –</w:t>
      </w:r>
      <w:r w:rsidR="006C54DB" w:rsidRPr="006C54DB">
        <w:rPr>
          <w:rFonts w:ascii="Times New Roman" w:hAnsi="Times New Roman"/>
          <w:sz w:val="24"/>
          <w:szCs w:val="24"/>
        </w:rPr>
        <w:t xml:space="preserve"> </w:t>
      </w:r>
      <w:r w:rsidR="006C54DB">
        <w:rPr>
          <w:rFonts w:ascii="Times New Roman" w:hAnsi="Times New Roman"/>
          <w:sz w:val="24"/>
          <w:szCs w:val="24"/>
        </w:rPr>
        <w:t>pa</w:t>
      </w:r>
      <w:r w:rsidR="006C54DB" w:rsidRPr="005948AC">
        <w:rPr>
          <w:rFonts w:ascii="Times New Roman" w:hAnsi="Times New Roman"/>
          <w:sz w:val="24"/>
          <w:szCs w:val="24"/>
        </w:rPr>
        <w:t>keisti Lazdij</w:t>
      </w:r>
      <w:r w:rsidR="006C54DB" w:rsidRPr="005948AC">
        <w:rPr>
          <w:rFonts w:ascii="Times New Roman" w:hAnsi="Times New Roman" w:hint="eastAsia"/>
          <w:sz w:val="24"/>
          <w:szCs w:val="24"/>
        </w:rPr>
        <w:t>ų</w:t>
      </w:r>
      <w:r w:rsidR="006C54DB" w:rsidRPr="005948AC">
        <w:rPr>
          <w:rFonts w:ascii="Times New Roman" w:hAnsi="Times New Roman"/>
          <w:sz w:val="24"/>
          <w:szCs w:val="24"/>
        </w:rPr>
        <w:t xml:space="preserve"> rajono savivaldyb</w:t>
      </w:r>
      <w:r w:rsidR="006C54DB" w:rsidRPr="005948AC">
        <w:rPr>
          <w:rFonts w:ascii="Times New Roman" w:hAnsi="Times New Roman" w:hint="eastAsia"/>
          <w:sz w:val="24"/>
          <w:szCs w:val="24"/>
        </w:rPr>
        <w:t>ė</w:t>
      </w:r>
      <w:r w:rsidR="006C54DB" w:rsidRPr="005948AC">
        <w:rPr>
          <w:rFonts w:ascii="Times New Roman" w:hAnsi="Times New Roman"/>
          <w:sz w:val="24"/>
          <w:szCs w:val="24"/>
        </w:rPr>
        <w:t xml:space="preserve">s tarybos 2020 m. </w:t>
      </w:r>
      <w:r w:rsidR="006C54DB">
        <w:rPr>
          <w:rFonts w:ascii="Times New Roman" w:hAnsi="Times New Roman"/>
          <w:sz w:val="24"/>
          <w:szCs w:val="24"/>
        </w:rPr>
        <w:t>birželio 19</w:t>
      </w:r>
      <w:r w:rsidR="006C54DB" w:rsidRPr="005948AC">
        <w:rPr>
          <w:rFonts w:ascii="Times New Roman" w:hAnsi="Times New Roman"/>
          <w:sz w:val="24"/>
          <w:szCs w:val="24"/>
        </w:rPr>
        <w:t xml:space="preserve"> d. sprendim</w:t>
      </w:r>
      <w:r w:rsidR="006C54DB" w:rsidRPr="005948AC">
        <w:rPr>
          <w:rFonts w:ascii="Times New Roman" w:hAnsi="Times New Roman" w:hint="eastAsia"/>
          <w:sz w:val="24"/>
          <w:szCs w:val="24"/>
        </w:rPr>
        <w:t>ą</w:t>
      </w:r>
      <w:r w:rsidR="006C54DB" w:rsidRPr="005948AC">
        <w:rPr>
          <w:rFonts w:ascii="Times New Roman" w:hAnsi="Times New Roman"/>
          <w:sz w:val="24"/>
          <w:szCs w:val="24"/>
        </w:rPr>
        <w:t xml:space="preserve"> Nr. 5TS -</w:t>
      </w:r>
      <w:r w:rsidR="006C54DB">
        <w:rPr>
          <w:rFonts w:ascii="Times New Roman" w:hAnsi="Times New Roman"/>
          <w:sz w:val="24"/>
          <w:szCs w:val="24"/>
        </w:rPr>
        <w:t>394</w:t>
      </w:r>
      <w:r w:rsidR="006C54DB" w:rsidRPr="005948AC">
        <w:rPr>
          <w:rFonts w:ascii="Times New Roman" w:hAnsi="Times New Roman"/>
          <w:sz w:val="24"/>
          <w:szCs w:val="24"/>
        </w:rPr>
        <w:t xml:space="preserve"> „D</w:t>
      </w:r>
      <w:r w:rsidR="006C54DB" w:rsidRPr="005948AC">
        <w:rPr>
          <w:rFonts w:ascii="Times New Roman" w:hAnsi="Times New Roman" w:hint="eastAsia"/>
          <w:sz w:val="24"/>
          <w:szCs w:val="24"/>
        </w:rPr>
        <w:t>ė</w:t>
      </w:r>
      <w:r w:rsidR="006C54DB" w:rsidRPr="005948AC">
        <w:rPr>
          <w:rFonts w:ascii="Times New Roman" w:hAnsi="Times New Roman"/>
          <w:sz w:val="24"/>
          <w:szCs w:val="24"/>
        </w:rPr>
        <w:t>l pritarimo projektui „</w:t>
      </w:r>
      <w:r w:rsidR="006C54DB">
        <w:rPr>
          <w:rFonts w:ascii="Times New Roman" w:hAnsi="Times New Roman"/>
          <w:sz w:val="24"/>
          <w:szCs w:val="24"/>
        </w:rPr>
        <w:t>N. Kirsnos gerosios patirties pasisėmimas</w:t>
      </w:r>
      <w:r w:rsidR="006C54DB" w:rsidRPr="005948AC">
        <w:rPr>
          <w:rFonts w:ascii="Times New Roman" w:hAnsi="Times New Roman"/>
          <w:sz w:val="24"/>
          <w:szCs w:val="24"/>
        </w:rPr>
        <w:t>“ ir jo dalinio finansavimo“ ir jo 1 punkt</w:t>
      </w:r>
      <w:r w:rsidR="006C54DB" w:rsidRPr="005948AC">
        <w:rPr>
          <w:rFonts w:ascii="Times New Roman" w:hAnsi="Times New Roman" w:hint="eastAsia"/>
          <w:sz w:val="24"/>
          <w:szCs w:val="24"/>
        </w:rPr>
        <w:t>ą</w:t>
      </w:r>
      <w:r w:rsidR="006C54DB" w:rsidRPr="005948AC">
        <w:rPr>
          <w:rFonts w:ascii="Times New Roman" w:hAnsi="Times New Roman"/>
          <w:sz w:val="24"/>
          <w:szCs w:val="24"/>
        </w:rPr>
        <w:t xml:space="preserve"> išd</w:t>
      </w:r>
      <w:r w:rsidR="006C54DB" w:rsidRPr="005948AC">
        <w:rPr>
          <w:rFonts w:ascii="Times New Roman" w:hAnsi="Times New Roman" w:hint="eastAsia"/>
          <w:sz w:val="24"/>
          <w:szCs w:val="24"/>
        </w:rPr>
        <w:t>ė</w:t>
      </w:r>
      <w:r w:rsidR="006C54DB" w:rsidRPr="005948AC">
        <w:rPr>
          <w:rFonts w:ascii="Times New Roman" w:hAnsi="Times New Roman"/>
          <w:sz w:val="24"/>
          <w:szCs w:val="24"/>
        </w:rPr>
        <w:t>styti taip:</w:t>
      </w:r>
      <w:r w:rsidR="00217459">
        <w:rPr>
          <w:rFonts w:ascii="Times New Roman" w:hAnsi="Times New Roman"/>
          <w:sz w:val="24"/>
          <w:szCs w:val="24"/>
        </w:rPr>
        <w:t xml:space="preserve"> </w:t>
      </w:r>
      <w:r w:rsidR="006C54DB">
        <w:rPr>
          <w:rFonts w:ascii="Times New Roman" w:hAnsi="Times New Roman"/>
          <w:sz w:val="24"/>
          <w:szCs w:val="24"/>
        </w:rPr>
        <w:t xml:space="preserve">„1. </w:t>
      </w:r>
      <w:r w:rsidR="006C54DB" w:rsidRPr="005948AC">
        <w:rPr>
          <w:rFonts w:ascii="Times New Roman" w:hAnsi="Times New Roman"/>
          <w:sz w:val="24"/>
          <w:szCs w:val="24"/>
        </w:rPr>
        <w:t>Pritarti N. Kirsnos kaimo bendruomenės komiteto projektui „N. Kirsnos k. bendruomenės gerosios patirties pasisėmimas“ ir numatyti 202</w:t>
      </w:r>
      <w:r w:rsidR="006C54DB">
        <w:rPr>
          <w:rFonts w:ascii="Times New Roman" w:hAnsi="Times New Roman"/>
          <w:sz w:val="24"/>
          <w:szCs w:val="24"/>
        </w:rPr>
        <w:t>1</w:t>
      </w:r>
      <w:r w:rsidR="006C54DB" w:rsidRPr="005948AC">
        <w:rPr>
          <w:rFonts w:ascii="Times New Roman" w:hAnsi="Times New Roman"/>
          <w:sz w:val="24"/>
          <w:szCs w:val="24"/>
        </w:rPr>
        <w:t xml:space="preserve"> m. Lazdijų rajono savivaldybės biudžete ne daugiau kaip 366,92 Eur projekto tinkamų finansuoti išlaidų</w:t>
      </w:r>
      <w:r w:rsidR="006D5858">
        <w:rPr>
          <w:rFonts w:ascii="Times New Roman" w:hAnsi="Times New Roman"/>
          <w:sz w:val="24"/>
          <w:szCs w:val="24"/>
        </w:rPr>
        <w:t>“.</w:t>
      </w:r>
    </w:p>
    <w:p w14:paraId="51FD8F5E" w14:textId="33AAE561" w:rsidR="001B0536" w:rsidRPr="00DF1F5C" w:rsidRDefault="00AD78A8" w:rsidP="00DF1F5C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N. Kirsnos kaimo bendruomenės komitetas </w:t>
      </w:r>
      <w:r w:rsidR="00217459">
        <w:rPr>
          <w:rFonts w:ascii="Times New Roman" w:hAnsi="Times New Roman"/>
          <w:sz w:val="24"/>
          <w:szCs w:val="24"/>
        </w:rPr>
        <w:t>parengė ir gavo finansavimą</w:t>
      </w:r>
      <w:r w:rsidR="00AB70A8" w:rsidRPr="00AB70A8">
        <w:rPr>
          <w:rFonts w:ascii="Times New Roman" w:hAnsi="Times New Roman"/>
          <w:sz w:val="24"/>
          <w:szCs w:val="24"/>
        </w:rPr>
        <w:t xml:space="preserve"> projekt</w:t>
      </w:r>
      <w:r w:rsidR="00217459">
        <w:rPr>
          <w:rFonts w:ascii="Times New Roman" w:hAnsi="Times New Roman"/>
          <w:sz w:val="24"/>
          <w:szCs w:val="24"/>
        </w:rPr>
        <w:t>ui</w:t>
      </w:r>
      <w:r w:rsidR="00AB70A8" w:rsidRPr="00AB70A8">
        <w:rPr>
          <w:rFonts w:ascii="Times New Roman" w:hAnsi="Times New Roman"/>
          <w:sz w:val="24"/>
          <w:szCs w:val="24"/>
        </w:rPr>
        <w:t xml:space="preserve"> „</w:t>
      </w:r>
      <w:r w:rsidR="00A305D8" w:rsidRPr="002867C5">
        <w:rPr>
          <w:rFonts w:ascii="Times New Roman" w:hAnsi="Times New Roman"/>
          <w:sz w:val="24"/>
          <w:szCs w:val="24"/>
        </w:rPr>
        <w:t>N. Kirsnos k. bendruomen</w:t>
      </w:r>
      <w:r w:rsidR="00A305D8" w:rsidRPr="002867C5">
        <w:rPr>
          <w:rFonts w:ascii="Times New Roman" w:hAnsi="Times New Roman" w:hint="eastAsia"/>
          <w:sz w:val="24"/>
          <w:szCs w:val="24"/>
        </w:rPr>
        <w:t>ė</w:t>
      </w:r>
      <w:r w:rsidR="00A305D8" w:rsidRPr="002867C5">
        <w:rPr>
          <w:rFonts w:ascii="Times New Roman" w:hAnsi="Times New Roman"/>
          <w:sz w:val="24"/>
          <w:szCs w:val="24"/>
        </w:rPr>
        <w:t>s gerosios patirties pasis</w:t>
      </w:r>
      <w:r w:rsidR="00A305D8" w:rsidRPr="002867C5">
        <w:rPr>
          <w:rFonts w:ascii="Times New Roman" w:hAnsi="Times New Roman" w:hint="eastAsia"/>
          <w:sz w:val="24"/>
          <w:szCs w:val="24"/>
        </w:rPr>
        <w:t>ė</w:t>
      </w:r>
      <w:r w:rsidR="00A305D8" w:rsidRPr="002867C5">
        <w:rPr>
          <w:rFonts w:ascii="Times New Roman" w:hAnsi="Times New Roman"/>
          <w:sz w:val="24"/>
          <w:szCs w:val="24"/>
        </w:rPr>
        <w:t>mimas</w:t>
      </w:r>
      <w:r w:rsidR="008F4E31">
        <w:rPr>
          <w:rFonts w:ascii="Times New Roman" w:hAnsi="Times New Roman"/>
          <w:sz w:val="24"/>
          <w:szCs w:val="24"/>
        </w:rPr>
        <w:t>“</w:t>
      </w:r>
      <w:r w:rsidR="00B222D4">
        <w:rPr>
          <w:rFonts w:ascii="Times New Roman" w:hAnsi="Times New Roman"/>
          <w:bCs/>
          <w:sz w:val="24"/>
          <w:szCs w:val="24"/>
        </w:rPr>
        <w:t xml:space="preserve"> pagal </w:t>
      </w:r>
      <w:r w:rsidR="00B17EAD" w:rsidRPr="00710E14">
        <w:rPr>
          <w:rFonts w:ascii="Times New Roman" w:hAnsi="Times New Roman"/>
          <w:sz w:val="24"/>
          <w:szCs w:val="24"/>
        </w:rPr>
        <w:t>Dz</w:t>
      </w:r>
      <w:r w:rsidR="00B17EAD" w:rsidRPr="00710E14">
        <w:rPr>
          <w:rFonts w:ascii="Times New Roman" w:hAnsi="Times New Roman" w:hint="eastAsia"/>
          <w:sz w:val="24"/>
          <w:szCs w:val="24"/>
        </w:rPr>
        <w:t>ū</w:t>
      </w:r>
      <w:r w:rsidR="00B17EAD" w:rsidRPr="00710E14">
        <w:rPr>
          <w:rFonts w:ascii="Times New Roman" w:hAnsi="Times New Roman"/>
          <w:sz w:val="24"/>
          <w:szCs w:val="24"/>
        </w:rPr>
        <w:t>kijos kaimo pl</w:t>
      </w:r>
      <w:r w:rsidR="00B17EAD" w:rsidRPr="00710E14">
        <w:rPr>
          <w:rFonts w:ascii="Times New Roman" w:hAnsi="Times New Roman" w:hint="eastAsia"/>
          <w:sz w:val="24"/>
          <w:szCs w:val="24"/>
        </w:rPr>
        <w:t>ė</w:t>
      </w:r>
      <w:r w:rsidR="00B17EAD" w:rsidRPr="00710E14">
        <w:rPr>
          <w:rFonts w:ascii="Times New Roman" w:hAnsi="Times New Roman"/>
          <w:sz w:val="24"/>
          <w:szCs w:val="24"/>
        </w:rPr>
        <w:t>tros partneri</w:t>
      </w:r>
      <w:r w:rsidR="00B17EAD" w:rsidRPr="00710E14">
        <w:rPr>
          <w:rFonts w:ascii="Times New Roman" w:hAnsi="Times New Roman" w:hint="eastAsia"/>
          <w:sz w:val="24"/>
          <w:szCs w:val="24"/>
        </w:rPr>
        <w:t>ų</w:t>
      </w:r>
      <w:r w:rsidR="00B17EAD" w:rsidRPr="00710E14">
        <w:rPr>
          <w:rFonts w:ascii="Times New Roman" w:hAnsi="Times New Roman"/>
          <w:sz w:val="24"/>
          <w:szCs w:val="24"/>
        </w:rPr>
        <w:t xml:space="preserve"> asociacijos (Dz</w:t>
      </w:r>
      <w:r w:rsidR="00B17EAD" w:rsidRPr="00710E14">
        <w:rPr>
          <w:rFonts w:ascii="Times New Roman" w:hAnsi="Times New Roman" w:hint="eastAsia"/>
          <w:sz w:val="24"/>
          <w:szCs w:val="24"/>
        </w:rPr>
        <w:t>ū</w:t>
      </w:r>
      <w:r w:rsidR="00B17EAD" w:rsidRPr="00710E14">
        <w:rPr>
          <w:rFonts w:ascii="Times New Roman" w:hAnsi="Times New Roman"/>
          <w:sz w:val="24"/>
          <w:szCs w:val="24"/>
        </w:rPr>
        <w:t>kijos VVG) vietos pl</w:t>
      </w:r>
      <w:r w:rsidR="00B17EAD" w:rsidRPr="00710E14">
        <w:rPr>
          <w:rFonts w:ascii="Times New Roman" w:hAnsi="Times New Roman" w:hint="eastAsia"/>
          <w:sz w:val="24"/>
          <w:szCs w:val="24"/>
        </w:rPr>
        <w:t>ė</w:t>
      </w:r>
      <w:r w:rsidR="00B17EAD" w:rsidRPr="00710E14">
        <w:rPr>
          <w:rFonts w:ascii="Times New Roman" w:hAnsi="Times New Roman"/>
          <w:sz w:val="24"/>
          <w:szCs w:val="24"/>
        </w:rPr>
        <w:t>tros strategijos „Lazdij</w:t>
      </w:r>
      <w:r w:rsidR="00B17EAD" w:rsidRPr="00710E14">
        <w:rPr>
          <w:rFonts w:ascii="Times New Roman" w:hAnsi="Times New Roman" w:hint="eastAsia"/>
          <w:sz w:val="24"/>
          <w:szCs w:val="24"/>
        </w:rPr>
        <w:t>ų</w:t>
      </w:r>
      <w:r w:rsidR="00B17EAD" w:rsidRPr="00710E14">
        <w:rPr>
          <w:rFonts w:ascii="Times New Roman" w:hAnsi="Times New Roman"/>
          <w:sz w:val="24"/>
          <w:szCs w:val="24"/>
        </w:rPr>
        <w:t xml:space="preserve"> rajono kaimo pl</w:t>
      </w:r>
      <w:r w:rsidR="00B17EAD" w:rsidRPr="00710E14">
        <w:rPr>
          <w:rFonts w:ascii="Times New Roman" w:hAnsi="Times New Roman" w:hint="eastAsia"/>
          <w:sz w:val="24"/>
          <w:szCs w:val="24"/>
        </w:rPr>
        <w:t>ė</w:t>
      </w:r>
      <w:r w:rsidR="00B17EAD" w:rsidRPr="00710E14">
        <w:rPr>
          <w:rFonts w:ascii="Times New Roman" w:hAnsi="Times New Roman"/>
          <w:sz w:val="24"/>
          <w:szCs w:val="24"/>
        </w:rPr>
        <w:t>tros strategijos 2016</w:t>
      </w:r>
      <w:r w:rsidR="00390865">
        <w:rPr>
          <w:rFonts w:ascii="Times New Roman" w:hAnsi="Times New Roman"/>
          <w:sz w:val="24"/>
          <w:szCs w:val="24"/>
        </w:rPr>
        <w:t>–</w:t>
      </w:r>
      <w:r w:rsidR="00B17EAD" w:rsidRPr="00710E14">
        <w:rPr>
          <w:rFonts w:ascii="Times New Roman" w:hAnsi="Times New Roman"/>
          <w:sz w:val="24"/>
          <w:szCs w:val="24"/>
        </w:rPr>
        <w:t>2023 metams“ priemon</w:t>
      </w:r>
      <w:r w:rsidR="00C00727">
        <w:rPr>
          <w:rFonts w:ascii="Times New Roman" w:hAnsi="Times New Roman"/>
          <w:sz w:val="24"/>
          <w:szCs w:val="24"/>
        </w:rPr>
        <w:t xml:space="preserve">ę </w:t>
      </w:r>
      <w:r w:rsidR="00C00727" w:rsidRPr="00B17EAD">
        <w:rPr>
          <w:rFonts w:ascii="Times New Roman" w:hAnsi="Times New Roman"/>
          <w:bCs/>
          <w:sz w:val="24"/>
          <w:szCs w:val="24"/>
        </w:rPr>
        <w:t>„Parama kaimo gyventojų aktyvumo ir pilietiškumo skatinimui, bendrų iniciatyvų rėmimui“</w:t>
      </w:r>
      <w:r w:rsidR="00B17EAD" w:rsidRPr="00710E14">
        <w:rPr>
          <w:rFonts w:ascii="Times New Roman" w:hAnsi="Times New Roman"/>
          <w:sz w:val="24"/>
          <w:szCs w:val="24"/>
        </w:rPr>
        <w:t xml:space="preserve"> </w:t>
      </w:r>
      <w:r w:rsidR="00B17EAD" w:rsidRPr="00D8195C">
        <w:rPr>
          <w:rFonts w:ascii="Times New Roman" w:hAnsi="Times New Roman"/>
          <w:sz w:val="24"/>
          <w:szCs w:val="24"/>
        </w:rPr>
        <w:t>Nr. LEADER-19.2-SAVA-6</w:t>
      </w:r>
      <w:r w:rsidR="00C00727">
        <w:rPr>
          <w:rFonts w:ascii="Times New Roman" w:hAnsi="Times New Roman"/>
          <w:sz w:val="24"/>
          <w:szCs w:val="24"/>
        </w:rPr>
        <w:t>.</w:t>
      </w:r>
    </w:p>
    <w:p w14:paraId="3DB24D56" w14:textId="77777777" w:rsidR="005772CB" w:rsidRDefault="00F65083" w:rsidP="00AB70A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Bendra p</w:t>
      </w:r>
      <w:r w:rsidR="008D1E64">
        <w:rPr>
          <w:rFonts w:ascii="Times New Roman" w:hAnsi="Times New Roman"/>
          <w:color w:val="000000"/>
          <w:sz w:val="24"/>
          <w:szCs w:val="24"/>
        </w:rPr>
        <w:t xml:space="preserve">rojekto </w:t>
      </w:r>
      <w:r w:rsidR="00A461E9">
        <w:rPr>
          <w:rFonts w:ascii="Times New Roman" w:hAnsi="Times New Roman"/>
          <w:color w:val="000000"/>
          <w:sz w:val="24"/>
          <w:szCs w:val="24"/>
        </w:rPr>
        <w:t>„</w:t>
      </w:r>
      <w:r w:rsidR="00754752" w:rsidRPr="002867C5">
        <w:rPr>
          <w:rFonts w:ascii="Times New Roman" w:hAnsi="Times New Roman"/>
          <w:sz w:val="24"/>
          <w:szCs w:val="24"/>
        </w:rPr>
        <w:t>N. Kirsnos k. bendruomen</w:t>
      </w:r>
      <w:r w:rsidR="00754752" w:rsidRPr="002867C5">
        <w:rPr>
          <w:rFonts w:ascii="Times New Roman" w:hAnsi="Times New Roman" w:hint="eastAsia"/>
          <w:sz w:val="24"/>
          <w:szCs w:val="24"/>
        </w:rPr>
        <w:t>ė</w:t>
      </w:r>
      <w:r w:rsidR="00754752" w:rsidRPr="002867C5">
        <w:rPr>
          <w:rFonts w:ascii="Times New Roman" w:hAnsi="Times New Roman"/>
          <w:sz w:val="24"/>
          <w:szCs w:val="24"/>
        </w:rPr>
        <w:t>s gerosios patirties pasis</w:t>
      </w:r>
      <w:r w:rsidR="00754752" w:rsidRPr="002867C5">
        <w:rPr>
          <w:rFonts w:ascii="Times New Roman" w:hAnsi="Times New Roman" w:hint="eastAsia"/>
          <w:sz w:val="24"/>
          <w:szCs w:val="24"/>
        </w:rPr>
        <w:t>ė</w:t>
      </w:r>
      <w:r w:rsidR="00754752" w:rsidRPr="002867C5">
        <w:rPr>
          <w:rFonts w:ascii="Times New Roman" w:hAnsi="Times New Roman"/>
          <w:sz w:val="24"/>
          <w:szCs w:val="24"/>
        </w:rPr>
        <w:t>mimas</w:t>
      </w:r>
      <w:r w:rsidR="00A461E9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8D1E64">
        <w:rPr>
          <w:rFonts w:ascii="Times New Roman" w:hAnsi="Times New Roman"/>
          <w:color w:val="000000"/>
          <w:sz w:val="24"/>
          <w:szCs w:val="24"/>
        </w:rPr>
        <w:t>vertė</w:t>
      </w:r>
      <w:r w:rsidR="00A461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07B" w:rsidRPr="0036146E">
        <w:rPr>
          <w:rFonts w:ascii="Times New Roman" w:hAnsi="Times New Roman"/>
          <w:sz w:val="24"/>
          <w:szCs w:val="24"/>
        </w:rPr>
        <w:t>–</w:t>
      </w:r>
      <w:r w:rsidR="00FD6181">
        <w:rPr>
          <w:rFonts w:ascii="Times New Roman" w:hAnsi="Times New Roman"/>
          <w:color w:val="000000"/>
          <w:sz w:val="24"/>
          <w:szCs w:val="24"/>
        </w:rPr>
        <w:t xml:space="preserve"> 7000 </w:t>
      </w:r>
      <w:r w:rsidR="00B434DA">
        <w:rPr>
          <w:rFonts w:ascii="Times New Roman" w:hAnsi="Times New Roman"/>
          <w:color w:val="000000"/>
          <w:sz w:val="24"/>
          <w:szCs w:val="24"/>
        </w:rPr>
        <w:t>Eur</w:t>
      </w:r>
      <w:r w:rsidR="00D929DF">
        <w:rPr>
          <w:rFonts w:ascii="Times New Roman" w:hAnsi="Times New Roman"/>
          <w:color w:val="000000"/>
          <w:sz w:val="24"/>
          <w:szCs w:val="24"/>
        </w:rPr>
        <w:t xml:space="preserve"> (į šią sumą įskaitant PVM).</w:t>
      </w:r>
    </w:p>
    <w:p w14:paraId="7C4DA392" w14:textId="6B437703" w:rsidR="00992872" w:rsidRDefault="00AC20FE" w:rsidP="0099287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N. Kirsnos kaimo bendruomenės komitetas </w:t>
      </w:r>
      <w:r w:rsidR="00217459">
        <w:rPr>
          <w:rFonts w:ascii="Times New Roman" w:hAnsi="Times New Roman"/>
          <w:sz w:val="24"/>
          <w:szCs w:val="24"/>
        </w:rPr>
        <w:t xml:space="preserve">2020 m. birželio mėnesį </w:t>
      </w:r>
      <w:r w:rsidR="003B2A45">
        <w:rPr>
          <w:rFonts w:ascii="Times New Roman" w:hAnsi="Times New Roman"/>
          <w:sz w:val="24"/>
          <w:szCs w:val="24"/>
        </w:rPr>
        <w:t>praš</w:t>
      </w:r>
      <w:r w:rsidR="00217459">
        <w:rPr>
          <w:rFonts w:ascii="Times New Roman" w:hAnsi="Times New Roman"/>
          <w:sz w:val="24"/>
          <w:szCs w:val="24"/>
        </w:rPr>
        <w:t>ė</w:t>
      </w:r>
      <w:r w:rsidR="003B2A45">
        <w:rPr>
          <w:rFonts w:ascii="Times New Roman" w:hAnsi="Times New Roman"/>
          <w:sz w:val="24"/>
          <w:szCs w:val="24"/>
        </w:rPr>
        <w:t xml:space="preserve"> Lazdijų rajono savivaldybės </w:t>
      </w:r>
      <w:r w:rsidR="00622865">
        <w:rPr>
          <w:rFonts w:ascii="Times New Roman" w:hAnsi="Times New Roman"/>
          <w:sz w:val="24"/>
          <w:szCs w:val="24"/>
        </w:rPr>
        <w:t xml:space="preserve">prisidėti prie projekto įgyvendinimo ir skirti </w:t>
      </w:r>
      <w:r w:rsidR="009D2E6B">
        <w:rPr>
          <w:rFonts w:ascii="Times New Roman" w:hAnsi="Times New Roman"/>
          <w:sz w:val="24"/>
          <w:szCs w:val="24"/>
        </w:rPr>
        <w:t>366</w:t>
      </w:r>
      <w:r w:rsidR="00D45E71">
        <w:rPr>
          <w:rFonts w:ascii="Times New Roman" w:hAnsi="Times New Roman"/>
          <w:sz w:val="24"/>
          <w:szCs w:val="24"/>
        </w:rPr>
        <w:t>,</w:t>
      </w:r>
      <w:r w:rsidR="009D2E6B">
        <w:rPr>
          <w:rFonts w:ascii="Times New Roman" w:hAnsi="Times New Roman"/>
          <w:sz w:val="24"/>
          <w:szCs w:val="24"/>
        </w:rPr>
        <w:t>92</w:t>
      </w:r>
      <w:r w:rsidR="00622865">
        <w:rPr>
          <w:rFonts w:ascii="Times New Roman" w:hAnsi="Times New Roman"/>
          <w:sz w:val="24"/>
          <w:szCs w:val="24"/>
        </w:rPr>
        <w:t xml:space="preserve"> </w:t>
      </w:r>
      <w:r w:rsidR="00683960">
        <w:rPr>
          <w:rFonts w:ascii="Times New Roman" w:hAnsi="Times New Roman"/>
          <w:sz w:val="24"/>
          <w:szCs w:val="24"/>
        </w:rPr>
        <w:t>Eur</w:t>
      </w:r>
      <w:r w:rsidR="00622865">
        <w:rPr>
          <w:rFonts w:ascii="Times New Roman" w:hAnsi="Times New Roman"/>
          <w:sz w:val="24"/>
          <w:szCs w:val="24"/>
        </w:rPr>
        <w:t xml:space="preserve"> projekto veikloms </w:t>
      </w:r>
      <w:r w:rsidR="00BF4FF8">
        <w:rPr>
          <w:rFonts w:ascii="Times New Roman" w:hAnsi="Times New Roman"/>
          <w:sz w:val="24"/>
          <w:szCs w:val="24"/>
        </w:rPr>
        <w:t>finansuoti</w:t>
      </w:r>
      <w:r w:rsidR="009D2E6B">
        <w:rPr>
          <w:rFonts w:ascii="Times New Roman" w:hAnsi="Times New Roman"/>
          <w:sz w:val="24"/>
          <w:szCs w:val="24"/>
        </w:rPr>
        <w:t>.</w:t>
      </w:r>
    </w:p>
    <w:p w14:paraId="4989153E" w14:textId="038A6AAA" w:rsidR="008B3C9A" w:rsidRDefault="00217459" w:rsidP="00217459">
      <w:pPr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Buvo su</w:t>
      </w:r>
      <w:r w:rsidR="00992872" w:rsidRPr="000D4845">
        <w:rPr>
          <w:rFonts w:ascii="Times New Roman" w:hAnsi="Times New Roman"/>
          <w:color w:val="000000"/>
          <w:sz w:val="24"/>
          <w:szCs w:val="24"/>
        </w:rPr>
        <w:t>planuo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 w:rsidR="00992872" w:rsidRPr="000D4845">
        <w:rPr>
          <w:rFonts w:ascii="Times New Roman" w:hAnsi="Times New Roman"/>
          <w:color w:val="000000"/>
          <w:sz w:val="24"/>
          <w:szCs w:val="24"/>
        </w:rPr>
        <w:t xml:space="preserve"> kad 2020 metais </w:t>
      </w:r>
      <w:r w:rsidR="007C59B7" w:rsidRPr="000D4845">
        <w:rPr>
          <w:rFonts w:ascii="Times New Roman" w:hAnsi="Times New Roman"/>
          <w:color w:val="000000"/>
          <w:sz w:val="24"/>
          <w:szCs w:val="24"/>
        </w:rPr>
        <w:t>N</w:t>
      </w:r>
      <w:r w:rsidR="007C59B7">
        <w:rPr>
          <w:rFonts w:ascii="Times New Roman" w:hAnsi="Times New Roman"/>
          <w:color w:val="000000"/>
          <w:sz w:val="24"/>
          <w:szCs w:val="24"/>
        </w:rPr>
        <w:t>. Kir</w:t>
      </w:r>
      <w:r w:rsidR="006107BB">
        <w:rPr>
          <w:rFonts w:ascii="Times New Roman" w:hAnsi="Times New Roman"/>
          <w:color w:val="000000"/>
          <w:sz w:val="24"/>
          <w:szCs w:val="24"/>
        </w:rPr>
        <w:t>s</w:t>
      </w:r>
      <w:r w:rsidR="007C59B7">
        <w:rPr>
          <w:rFonts w:ascii="Times New Roman" w:hAnsi="Times New Roman"/>
          <w:color w:val="000000"/>
          <w:sz w:val="24"/>
          <w:szCs w:val="24"/>
        </w:rPr>
        <w:t xml:space="preserve">nos kaimo </w:t>
      </w:r>
      <w:r w:rsidR="00120083" w:rsidRPr="00120083">
        <w:rPr>
          <w:rFonts w:ascii="Times New Roman" w:hAnsi="Times New Roman"/>
          <w:color w:val="000000"/>
          <w:sz w:val="24"/>
          <w:szCs w:val="24"/>
        </w:rPr>
        <w:t>bendruomenė</w:t>
      </w:r>
      <w:r w:rsidR="007C59B7">
        <w:rPr>
          <w:rFonts w:ascii="Times New Roman" w:hAnsi="Times New Roman"/>
          <w:color w:val="000000"/>
          <w:sz w:val="24"/>
          <w:szCs w:val="24"/>
        </w:rPr>
        <w:t>s komitetas</w:t>
      </w:r>
      <w:r w:rsidR="00120083" w:rsidRPr="00120083">
        <w:rPr>
          <w:rFonts w:ascii="Times New Roman" w:hAnsi="Times New Roman"/>
          <w:color w:val="000000"/>
          <w:sz w:val="24"/>
          <w:szCs w:val="24"/>
        </w:rPr>
        <w:t xml:space="preserve"> organizuos </w:t>
      </w:r>
      <w:r w:rsidR="007C59B7">
        <w:rPr>
          <w:rFonts w:ascii="Times New Roman" w:hAnsi="Times New Roman"/>
          <w:sz w:val="24"/>
          <w:szCs w:val="24"/>
        </w:rPr>
        <w:t>v</w:t>
      </w:r>
      <w:r w:rsidR="00120083" w:rsidRPr="00120083">
        <w:rPr>
          <w:rFonts w:ascii="Times New Roman" w:hAnsi="Times New Roman"/>
          <w:sz w:val="24"/>
          <w:szCs w:val="24"/>
        </w:rPr>
        <w:t>ienos dienos išvyk</w:t>
      </w:r>
      <w:r w:rsidR="007C59B7">
        <w:rPr>
          <w:rFonts w:ascii="Times New Roman" w:hAnsi="Times New Roman"/>
          <w:sz w:val="24"/>
          <w:szCs w:val="24"/>
        </w:rPr>
        <w:t>ą</w:t>
      </w:r>
      <w:r w:rsidR="00120083" w:rsidRPr="00120083">
        <w:rPr>
          <w:rFonts w:ascii="Times New Roman" w:hAnsi="Times New Roman"/>
          <w:sz w:val="24"/>
          <w:szCs w:val="24"/>
        </w:rPr>
        <w:t xml:space="preserve"> „Vytauto ir totorių palikimas Lietuvoje“</w:t>
      </w:r>
      <w:r w:rsidR="007C59B7">
        <w:rPr>
          <w:rFonts w:ascii="Times New Roman" w:hAnsi="Times New Roman"/>
          <w:sz w:val="24"/>
          <w:szCs w:val="24"/>
        </w:rPr>
        <w:t xml:space="preserve">, </w:t>
      </w:r>
      <w:r w:rsidR="007C59B7" w:rsidRPr="007C59B7">
        <w:rPr>
          <w:rFonts w:ascii="Times New Roman" w:hAnsi="Times New Roman"/>
          <w:sz w:val="24"/>
          <w:szCs w:val="24"/>
        </w:rPr>
        <w:t>d</w:t>
      </w:r>
      <w:r w:rsidR="00120083" w:rsidRPr="007C59B7">
        <w:rPr>
          <w:rFonts w:ascii="Times New Roman" w:hAnsi="Times New Roman"/>
          <w:sz w:val="24"/>
          <w:szCs w:val="24"/>
        </w:rPr>
        <w:t>viejų dienų metodin</w:t>
      </w:r>
      <w:r w:rsidR="007C59B7">
        <w:rPr>
          <w:rFonts w:ascii="Times New Roman" w:hAnsi="Times New Roman"/>
          <w:sz w:val="24"/>
          <w:szCs w:val="24"/>
        </w:rPr>
        <w:t>ę</w:t>
      </w:r>
      <w:r w:rsidR="00120083" w:rsidRPr="007C59B7">
        <w:rPr>
          <w:rFonts w:ascii="Times New Roman" w:hAnsi="Times New Roman"/>
          <w:sz w:val="24"/>
          <w:szCs w:val="24"/>
        </w:rPr>
        <w:t xml:space="preserve"> kelion</w:t>
      </w:r>
      <w:r w:rsidR="007C59B7">
        <w:rPr>
          <w:rFonts w:ascii="Times New Roman" w:hAnsi="Times New Roman"/>
          <w:sz w:val="24"/>
          <w:szCs w:val="24"/>
        </w:rPr>
        <w:t>ę</w:t>
      </w:r>
      <w:r w:rsidR="00120083" w:rsidRPr="007C59B7">
        <w:rPr>
          <w:rFonts w:ascii="Times New Roman" w:hAnsi="Times New Roman"/>
          <w:sz w:val="24"/>
          <w:szCs w:val="24"/>
        </w:rPr>
        <w:t xml:space="preserve"> „Išskirtinė Žemaitija:</w:t>
      </w:r>
      <w:r w:rsidR="007C59B7">
        <w:rPr>
          <w:rFonts w:ascii="Times New Roman" w:hAnsi="Times New Roman"/>
          <w:sz w:val="24"/>
          <w:szCs w:val="24"/>
        </w:rPr>
        <w:t xml:space="preserve"> </w:t>
      </w:r>
      <w:r w:rsidR="00120083" w:rsidRPr="007C59B7">
        <w:rPr>
          <w:rFonts w:ascii="Times New Roman" w:hAnsi="Times New Roman"/>
          <w:sz w:val="24"/>
          <w:szCs w:val="24"/>
        </w:rPr>
        <w:t>tradiciniai amatai bei kulinarinis paveldas“</w:t>
      </w:r>
      <w:r w:rsidR="007C59B7">
        <w:rPr>
          <w:rFonts w:ascii="Times New Roman" w:hAnsi="Times New Roman"/>
          <w:sz w:val="24"/>
          <w:szCs w:val="24"/>
          <w:lang w:eastAsia="en-US"/>
        </w:rPr>
        <w:t xml:space="preserve"> bei išvyką</w:t>
      </w:r>
      <w:r w:rsidR="00120083" w:rsidRPr="007C59B7">
        <w:rPr>
          <w:rFonts w:ascii="Times New Roman" w:hAnsi="Times New Roman"/>
          <w:sz w:val="24"/>
          <w:szCs w:val="24"/>
        </w:rPr>
        <w:t xml:space="preserve"> </w:t>
      </w:r>
      <w:r w:rsidR="00D45E71">
        <w:rPr>
          <w:rFonts w:ascii="Times New Roman" w:hAnsi="Times New Roman"/>
          <w:sz w:val="24"/>
          <w:szCs w:val="24"/>
        </w:rPr>
        <w:t>„</w:t>
      </w:r>
      <w:r w:rsidR="00120083" w:rsidRPr="007C59B7">
        <w:rPr>
          <w:rFonts w:ascii="Times New Roman" w:hAnsi="Times New Roman"/>
          <w:sz w:val="24"/>
          <w:szCs w:val="24"/>
        </w:rPr>
        <w:t>M.</w:t>
      </w:r>
      <w:r w:rsidR="00D45E71">
        <w:rPr>
          <w:rFonts w:ascii="Times New Roman" w:hAnsi="Times New Roman"/>
          <w:sz w:val="24"/>
          <w:szCs w:val="24"/>
        </w:rPr>
        <w:t xml:space="preserve"> </w:t>
      </w:r>
      <w:r w:rsidR="00120083" w:rsidRPr="007C59B7">
        <w:rPr>
          <w:rFonts w:ascii="Times New Roman" w:hAnsi="Times New Roman"/>
          <w:sz w:val="24"/>
          <w:szCs w:val="24"/>
        </w:rPr>
        <w:t>K Čiurlionio kelias – Druskininkai, Varėna</w:t>
      </w:r>
      <w:r w:rsidR="00D45E71">
        <w:rPr>
          <w:rFonts w:ascii="Times New Roman" w:hAnsi="Times New Roman"/>
          <w:sz w:val="24"/>
          <w:szCs w:val="24"/>
        </w:rPr>
        <w:t>“</w:t>
      </w:r>
      <w:r w:rsidR="007C59B7">
        <w:rPr>
          <w:rFonts w:ascii="Times New Roman" w:hAnsi="Times New Roman"/>
          <w:sz w:val="24"/>
          <w:szCs w:val="24"/>
        </w:rPr>
        <w:t xml:space="preserve"> ir š</w:t>
      </w:r>
      <w:r w:rsidR="00120083" w:rsidRPr="007C59B7">
        <w:rPr>
          <w:rFonts w:ascii="Times New Roman" w:hAnsi="Times New Roman"/>
          <w:sz w:val="24"/>
          <w:szCs w:val="24"/>
        </w:rPr>
        <w:t>vent</w:t>
      </w:r>
      <w:r w:rsidR="007C59B7">
        <w:rPr>
          <w:rFonts w:ascii="Times New Roman" w:hAnsi="Times New Roman"/>
          <w:sz w:val="24"/>
          <w:szCs w:val="24"/>
        </w:rPr>
        <w:t xml:space="preserve">ę Lazdijų krašto gyventojams </w:t>
      </w:r>
      <w:r w:rsidR="00120083" w:rsidRPr="007C59B7">
        <w:rPr>
          <w:rFonts w:ascii="Times New Roman" w:hAnsi="Times New Roman"/>
          <w:sz w:val="24"/>
          <w:szCs w:val="24"/>
        </w:rPr>
        <w:t>„Gera pabūti kartu“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7CD4">
        <w:rPr>
          <w:rFonts w:ascii="Times New Roman" w:hAnsi="Times New Roman"/>
          <w:color w:val="000000"/>
          <w:sz w:val="24"/>
          <w:szCs w:val="24"/>
        </w:rPr>
        <w:t xml:space="preserve">tačiau dėl paskelbtos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B27CD4">
        <w:rPr>
          <w:rFonts w:ascii="Times New Roman" w:hAnsi="Times New Roman"/>
          <w:color w:val="000000"/>
          <w:sz w:val="24"/>
          <w:szCs w:val="24"/>
        </w:rPr>
        <w:t>kstremalios</w:t>
      </w:r>
      <w:r w:rsidR="006107BB">
        <w:rPr>
          <w:rFonts w:ascii="Times New Roman" w:hAnsi="Times New Roman"/>
          <w:color w:val="000000"/>
          <w:sz w:val="24"/>
          <w:szCs w:val="24"/>
        </w:rPr>
        <w:t>ios</w:t>
      </w:r>
      <w:r w:rsidRPr="00B27CD4">
        <w:rPr>
          <w:rFonts w:ascii="Times New Roman" w:hAnsi="Times New Roman"/>
          <w:color w:val="000000"/>
          <w:sz w:val="24"/>
          <w:szCs w:val="24"/>
        </w:rPr>
        <w:t xml:space="preserve"> situacijos ir karantino dėl COVID-19 pandemijos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27C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0564">
        <w:rPr>
          <w:rFonts w:ascii="Times New Roman" w:hAnsi="Times New Roman"/>
          <w:color w:val="000000"/>
          <w:sz w:val="24"/>
          <w:szCs w:val="24"/>
        </w:rPr>
        <w:t xml:space="preserve">planuotos </w:t>
      </w:r>
      <w:r w:rsidRPr="00B27CD4">
        <w:rPr>
          <w:rFonts w:ascii="Times New Roman" w:hAnsi="Times New Roman"/>
          <w:color w:val="000000"/>
          <w:sz w:val="24"/>
          <w:szCs w:val="24"/>
        </w:rPr>
        <w:t>projekto veiklos 2020 m. neįvyks.</w:t>
      </w:r>
    </w:p>
    <w:p w14:paraId="2DF9EC1B" w14:textId="3F132E01" w:rsidR="000B0564" w:rsidRDefault="00456522" w:rsidP="000B0564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Bendruomenė</w:t>
      </w:r>
      <w:r w:rsidR="000B0564" w:rsidRPr="00B27CD4">
        <w:rPr>
          <w:rFonts w:ascii="Times New Roman" w:hAnsi="Times New Roman"/>
          <w:sz w:val="24"/>
          <w:szCs w:val="24"/>
        </w:rPr>
        <w:t xml:space="preserve"> </w:t>
      </w:r>
      <w:r w:rsidR="000B0564" w:rsidRPr="00B27CD4">
        <w:rPr>
          <w:rFonts w:ascii="Times New Roman" w:hAnsi="Times New Roman"/>
          <w:color w:val="000000"/>
          <w:sz w:val="24"/>
          <w:szCs w:val="24"/>
        </w:rPr>
        <w:t>2020 m</w:t>
      </w:r>
      <w:r w:rsidR="000B0564" w:rsidRPr="00C259ED">
        <w:rPr>
          <w:rFonts w:ascii="Times New Roman" w:hAnsi="Times New Roman"/>
          <w:color w:val="000000"/>
          <w:sz w:val="24"/>
          <w:szCs w:val="24"/>
        </w:rPr>
        <w:t xml:space="preserve">. gruodžio </w:t>
      </w:r>
      <w:r w:rsidR="00C259ED" w:rsidRPr="00C259ED">
        <w:rPr>
          <w:rFonts w:ascii="Times New Roman" w:hAnsi="Times New Roman"/>
          <w:color w:val="000000"/>
          <w:sz w:val="24"/>
          <w:szCs w:val="24"/>
        </w:rPr>
        <w:t>4 d.</w:t>
      </w:r>
      <w:r w:rsidR="000B0564" w:rsidRPr="00B27CD4">
        <w:rPr>
          <w:rFonts w:ascii="Times New Roman" w:hAnsi="Times New Roman"/>
          <w:color w:val="000000"/>
          <w:sz w:val="24"/>
          <w:szCs w:val="24"/>
        </w:rPr>
        <w:t xml:space="preserve"> kreipėsi</w:t>
      </w:r>
      <w:r w:rsidR="000B0564">
        <w:rPr>
          <w:rFonts w:ascii="Times New Roman" w:hAnsi="Times New Roman"/>
          <w:color w:val="000000"/>
          <w:sz w:val="24"/>
          <w:szCs w:val="24"/>
        </w:rPr>
        <w:t xml:space="preserve"> į Lazdijų rajono savivaldybę dėl skirtų lėšų projektui įgyvendinti perkėlimo į 2021 m., t. y. numatytas lėšas – </w:t>
      </w:r>
      <w:r>
        <w:rPr>
          <w:rFonts w:ascii="Times New Roman" w:hAnsi="Times New Roman"/>
          <w:sz w:val="24"/>
          <w:szCs w:val="24"/>
        </w:rPr>
        <w:t xml:space="preserve">366,92 </w:t>
      </w:r>
      <w:r w:rsidR="000B0564">
        <w:rPr>
          <w:rFonts w:ascii="Times New Roman" w:hAnsi="Times New Roman"/>
          <w:color w:val="000000"/>
          <w:sz w:val="24"/>
          <w:szCs w:val="24"/>
        </w:rPr>
        <w:t xml:space="preserve">Eur (projekto tinkamų finansuoti išlaidų) skirti iš 2021 metų Lazdijų rajono savivaldybės biudžeto. </w:t>
      </w:r>
    </w:p>
    <w:p w14:paraId="692E3D7E" w14:textId="77777777" w:rsidR="000B0564" w:rsidRPr="00F11851" w:rsidRDefault="000B0564" w:rsidP="00217459">
      <w:pPr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B00D972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neigiamos pasekmės – nenumatomos.</w:t>
      </w:r>
    </w:p>
    <w:p w14:paraId="5AA2AFCC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2E3F0698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42ECB4C2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0DDF5185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8E6600">
        <w:rPr>
          <w:rFonts w:ascii="Times New Roman" w:hAnsi="Times New Roman"/>
          <w:sz w:val="24"/>
          <w:szCs w:val="24"/>
        </w:rPr>
        <w:t>Strateginio planavimo ir investicinių projektų valdymo</w:t>
      </w:r>
      <w:r w:rsidRPr="009C1AB9">
        <w:rPr>
          <w:rFonts w:ascii="Times New Roman" w:hAnsi="Times New Roman"/>
          <w:sz w:val="24"/>
          <w:szCs w:val="24"/>
        </w:rPr>
        <w:t xml:space="preserve"> skyriaus </w:t>
      </w:r>
      <w:r w:rsidR="008E6600">
        <w:rPr>
          <w:rFonts w:ascii="Times New Roman" w:hAnsi="Times New Roman"/>
          <w:sz w:val="24"/>
          <w:szCs w:val="24"/>
        </w:rPr>
        <w:t>vyriausioji specialistė Vaiva Čepononienė</w:t>
      </w:r>
      <w:r w:rsidRPr="009C1AB9">
        <w:rPr>
          <w:rFonts w:ascii="Times New Roman" w:hAnsi="Times New Roman"/>
          <w:sz w:val="24"/>
          <w:szCs w:val="24"/>
        </w:rPr>
        <w:t>.</w:t>
      </w:r>
    </w:p>
    <w:p w14:paraId="4B470307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7E4C07B8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45D1186D" w14:textId="77777777" w:rsidR="009C1AB9" w:rsidRPr="009C1AB9" w:rsidRDefault="009C1AB9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01A2EDBC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6286FA7F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 xml:space="preserve"> skyriaus</w:t>
      </w:r>
    </w:p>
    <w:p w14:paraId="6F44B2A0" w14:textId="77777777" w:rsidR="009C1AB9" w:rsidRPr="009C1AB9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Vaiva Čepononienė</w:t>
      </w:r>
    </w:p>
    <w:p w14:paraId="39859D49" w14:textId="77777777" w:rsidR="005665DA" w:rsidRPr="009C1AB9" w:rsidRDefault="005665DA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665DA" w:rsidRPr="009C1AB9" w:rsidSect="00C054FB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DFBD9" w14:textId="77777777" w:rsidR="00556BFD" w:rsidRDefault="00556BFD">
      <w:r>
        <w:separator/>
      </w:r>
    </w:p>
  </w:endnote>
  <w:endnote w:type="continuationSeparator" w:id="0">
    <w:p w14:paraId="31E2DFB3" w14:textId="77777777" w:rsidR="00556BFD" w:rsidRDefault="00556BFD">
      <w:r>
        <w:continuationSeparator/>
      </w:r>
    </w:p>
  </w:endnote>
  <w:endnote w:type="continuationNotice" w:id="1">
    <w:p w14:paraId="63F28B34" w14:textId="77777777" w:rsidR="00556BFD" w:rsidRDefault="00556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8858F" w14:textId="77777777" w:rsidR="00556BFD" w:rsidRDefault="00556BFD">
      <w:r>
        <w:separator/>
      </w:r>
    </w:p>
  </w:footnote>
  <w:footnote w:type="continuationSeparator" w:id="0">
    <w:p w14:paraId="65F91C22" w14:textId="77777777" w:rsidR="00556BFD" w:rsidRDefault="00556BFD">
      <w:r>
        <w:continuationSeparator/>
      </w:r>
    </w:p>
  </w:footnote>
  <w:footnote w:type="continuationNotice" w:id="1">
    <w:p w14:paraId="78D94EB2" w14:textId="77777777" w:rsidR="00556BFD" w:rsidRDefault="00556B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15858" w14:textId="77777777" w:rsidR="00070A32" w:rsidRDefault="00070A32">
    <w:pPr>
      <w:pStyle w:val="Antrats"/>
      <w:jc w:val="center"/>
    </w:pPr>
  </w:p>
  <w:p w14:paraId="3E76DCB8" w14:textId="77777777" w:rsidR="00070A32" w:rsidRDefault="00070A32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50B85" w14:textId="77777777" w:rsidR="00070A32" w:rsidRPr="005150A4" w:rsidRDefault="00070A32" w:rsidP="005150A4">
    <w:pPr>
      <w:pStyle w:val="Antrats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109424DE"/>
    <w:multiLevelType w:val="hybridMultilevel"/>
    <w:tmpl w:val="78B2B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6686"/>
    <w:rsid w:val="00006AF8"/>
    <w:rsid w:val="000116BB"/>
    <w:rsid w:val="000174EF"/>
    <w:rsid w:val="00022ED8"/>
    <w:rsid w:val="0002767C"/>
    <w:rsid w:val="00030BB3"/>
    <w:rsid w:val="00032203"/>
    <w:rsid w:val="00036974"/>
    <w:rsid w:val="0004074F"/>
    <w:rsid w:val="00042761"/>
    <w:rsid w:val="000462DB"/>
    <w:rsid w:val="00052113"/>
    <w:rsid w:val="000548D9"/>
    <w:rsid w:val="00054D39"/>
    <w:rsid w:val="000610C7"/>
    <w:rsid w:val="000637CB"/>
    <w:rsid w:val="000637E1"/>
    <w:rsid w:val="00070A32"/>
    <w:rsid w:val="00073109"/>
    <w:rsid w:val="000759CF"/>
    <w:rsid w:val="00080681"/>
    <w:rsid w:val="0008357B"/>
    <w:rsid w:val="00085DD9"/>
    <w:rsid w:val="0008724F"/>
    <w:rsid w:val="000875E7"/>
    <w:rsid w:val="00092D21"/>
    <w:rsid w:val="000942E2"/>
    <w:rsid w:val="000944BE"/>
    <w:rsid w:val="00096700"/>
    <w:rsid w:val="000A07B7"/>
    <w:rsid w:val="000A0932"/>
    <w:rsid w:val="000A7DBC"/>
    <w:rsid w:val="000B005E"/>
    <w:rsid w:val="000B0564"/>
    <w:rsid w:val="000B22ED"/>
    <w:rsid w:val="000B29A1"/>
    <w:rsid w:val="000B5974"/>
    <w:rsid w:val="000B65DC"/>
    <w:rsid w:val="000B7C61"/>
    <w:rsid w:val="000C0E36"/>
    <w:rsid w:val="000C125C"/>
    <w:rsid w:val="000C12B8"/>
    <w:rsid w:val="000C2426"/>
    <w:rsid w:val="000C541B"/>
    <w:rsid w:val="000C6F25"/>
    <w:rsid w:val="000C77FE"/>
    <w:rsid w:val="000D05FA"/>
    <w:rsid w:val="000D1F38"/>
    <w:rsid w:val="000D4845"/>
    <w:rsid w:val="000D4C50"/>
    <w:rsid w:val="000D7BC9"/>
    <w:rsid w:val="000E3B8C"/>
    <w:rsid w:val="000E426B"/>
    <w:rsid w:val="000E4310"/>
    <w:rsid w:val="000E7026"/>
    <w:rsid w:val="000F062E"/>
    <w:rsid w:val="000F10C9"/>
    <w:rsid w:val="000F1362"/>
    <w:rsid w:val="000F4B33"/>
    <w:rsid w:val="000F595B"/>
    <w:rsid w:val="00101C8B"/>
    <w:rsid w:val="001029FC"/>
    <w:rsid w:val="00103A05"/>
    <w:rsid w:val="0010473C"/>
    <w:rsid w:val="0011000A"/>
    <w:rsid w:val="0011176E"/>
    <w:rsid w:val="00111E68"/>
    <w:rsid w:val="00114433"/>
    <w:rsid w:val="001158FF"/>
    <w:rsid w:val="00116DB2"/>
    <w:rsid w:val="00120083"/>
    <w:rsid w:val="001224A0"/>
    <w:rsid w:val="001243B6"/>
    <w:rsid w:val="001260AC"/>
    <w:rsid w:val="00127163"/>
    <w:rsid w:val="001348D4"/>
    <w:rsid w:val="00135ED4"/>
    <w:rsid w:val="0013784A"/>
    <w:rsid w:val="001402FD"/>
    <w:rsid w:val="001459A5"/>
    <w:rsid w:val="0014631D"/>
    <w:rsid w:val="00147416"/>
    <w:rsid w:val="001515AE"/>
    <w:rsid w:val="00153406"/>
    <w:rsid w:val="00153671"/>
    <w:rsid w:val="00156A7F"/>
    <w:rsid w:val="001615A9"/>
    <w:rsid w:val="001616AD"/>
    <w:rsid w:val="001669A6"/>
    <w:rsid w:val="00175912"/>
    <w:rsid w:val="00176A41"/>
    <w:rsid w:val="00177BDD"/>
    <w:rsid w:val="00177E12"/>
    <w:rsid w:val="0018066E"/>
    <w:rsid w:val="00180C30"/>
    <w:rsid w:val="001831EC"/>
    <w:rsid w:val="001848B8"/>
    <w:rsid w:val="001850B3"/>
    <w:rsid w:val="001A0562"/>
    <w:rsid w:val="001A40EB"/>
    <w:rsid w:val="001A539C"/>
    <w:rsid w:val="001A5770"/>
    <w:rsid w:val="001A5B01"/>
    <w:rsid w:val="001A60DA"/>
    <w:rsid w:val="001A670A"/>
    <w:rsid w:val="001B0536"/>
    <w:rsid w:val="001B3834"/>
    <w:rsid w:val="001B3B78"/>
    <w:rsid w:val="001B49C3"/>
    <w:rsid w:val="001B658A"/>
    <w:rsid w:val="001B7480"/>
    <w:rsid w:val="001C2179"/>
    <w:rsid w:val="001C4639"/>
    <w:rsid w:val="001C50D9"/>
    <w:rsid w:val="001C5ADC"/>
    <w:rsid w:val="001D5AE4"/>
    <w:rsid w:val="001D7C78"/>
    <w:rsid w:val="001E3C99"/>
    <w:rsid w:val="001E6318"/>
    <w:rsid w:val="001E6C4F"/>
    <w:rsid w:val="001E7C9E"/>
    <w:rsid w:val="001E7CA9"/>
    <w:rsid w:val="001E7EB9"/>
    <w:rsid w:val="001F3B09"/>
    <w:rsid w:val="00201C57"/>
    <w:rsid w:val="002029E3"/>
    <w:rsid w:val="00204EE1"/>
    <w:rsid w:val="002055F2"/>
    <w:rsid w:val="00206D32"/>
    <w:rsid w:val="00206DDA"/>
    <w:rsid w:val="00206EAB"/>
    <w:rsid w:val="00212671"/>
    <w:rsid w:val="002159FC"/>
    <w:rsid w:val="00217459"/>
    <w:rsid w:val="00217F08"/>
    <w:rsid w:val="00220206"/>
    <w:rsid w:val="00220225"/>
    <w:rsid w:val="00225531"/>
    <w:rsid w:val="00225706"/>
    <w:rsid w:val="00226E84"/>
    <w:rsid w:val="00232326"/>
    <w:rsid w:val="00232560"/>
    <w:rsid w:val="00242164"/>
    <w:rsid w:val="00243DFE"/>
    <w:rsid w:val="00250A96"/>
    <w:rsid w:val="002513E2"/>
    <w:rsid w:val="00251FA8"/>
    <w:rsid w:val="00254913"/>
    <w:rsid w:val="002556C9"/>
    <w:rsid w:val="00256B9C"/>
    <w:rsid w:val="002578C8"/>
    <w:rsid w:val="002612C9"/>
    <w:rsid w:val="0026212C"/>
    <w:rsid w:val="0026736D"/>
    <w:rsid w:val="00270AE4"/>
    <w:rsid w:val="00272FF6"/>
    <w:rsid w:val="002767A5"/>
    <w:rsid w:val="00281A7D"/>
    <w:rsid w:val="00281FEA"/>
    <w:rsid w:val="00282FAB"/>
    <w:rsid w:val="0028381D"/>
    <w:rsid w:val="00283F99"/>
    <w:rsid w:val="00284210"/>
    <w:rsid w:val="002855A5"/>
    <w:rsid w:val="002867C5"/>
    <w:rsid w:val="0028732A"/>
    <w:rsid w:val="002877B8"/>
    <w:rsid w:val="00292DDB"/>
    <w:rsid w:val="00294C67"/>
    <w:rsid w:val="00295AB8"/>
    <w:rsid w:val="002A195D"/>
    <w:rsid w:val="002A50D5"/>
    <w:rsid w:val="002B3A40"/>
    <w:rsid w:val="002B6350"/>
    <w:rsid w:val="002C0BF7"/>
    <w:rsid w:val="002C1862"/>
    <w:rsid w:val="002C19B4"/>
    <w:rsid w:val="002C4E83"/>
    <w:rsid w:val="002C5521"/>
    <w:rsid w:val="002C7E02"/>
    <w:rsid w:val="002D1D7B"/>
    <w:rsid w:val="002D2301"/>
    <w:rsid w:val="002D41C2"/>
    <w:rsid w:val="002D47DB"/>
    <w:rsid w:val="002D4D04"/>
    <w:rsid w:val="002E0C7E"/>
    <w:rsid w:val="002E779E"/>
    <w:rsid w:val="002F0E94"/>
    <w:rsid w:val="002F186C"/>
    <w:rsid w:val="00301CBB"/>
    <w:rsid w:val="00307B6D"/>
    <w:rsid w:val="0032131F"/>
    <w:rsid w:val="003236EE"/>
    <w:rsid w:val="00323FAE"/>
    <w:rsid w:val="00332ECE"/>
    <w:rsid w:val="00335372"/>
    <w:rsid w:val="003407D8"/>
    <w:rsid w:val="00342902"/>
    <w:rsid w:val="00345F89"/>
    <w:rsid w:val="00347B96"/>
    <w:rsid w:val="00350D39"/>
    <w:rsid w:val="00355A2B"/>
    <w:rsid w:val="00355FD1"/>
    <w:rsid w:val="00360CB4"/>
    <w:rsid w:val="00361069"/>
    <w:rsid w:val="0036146E"/>
    <w:rsid w:val="00365705"/>
    <w:rsid w:val="00367DA0"/>
    <w:rsid w:val="00372969"/>
    <w:rsid w:val="00373D5A"/>
    <w:rsid w:val="003825B5"/>
    <w:rsid w:val="00382D66"/>
    <w:rsid w:val="00386561"/>
    <w:rsid w:val="003865C3"/>
    <w:rsid w:val="00387CC3"/>
    <w:rsid w:val="00390865"/>
    <w:rsid w:val="0039341B"/>
    <w:rsid w:val="00395461"/>
    <w:rsid w:val="003A172B"/>
    <w:rsid w:val="003B2A45"/>
    <w:rsid w:val="003B34F2"/>
    <w:rsid w:val="003B4BEA"/>
    <w:rsid w:val="003C545F"/>
    <w:rsid w:val="003C56B2"/>
    <w:rsid w:val="003D09D9"/>
    <w:rsid w:val="003D16B0"/>
    <w:rsid w:val="003E0FD5"/>
    <w:rsid w:val="003E6A39"/>
    <w:rsid w:val="003E6AA7"/>
    <w:rsid w:val="003E79C8"/>
    <w:rsid w:val="003F2EF6"/>
    <w:rsid w:val="003F6065"/>
    <w:rsid w:val="003F6AC8"/>
    <w:rsid w:val="004002A8"/>
    <w:rsid w:val="00407401"/>
    <w:rsid w:val="00410F16"/>
    <w:rsid w:val="00416802"/>
    <w:rsid w:val="00423C67"/>
    <w:rsid w:val="00423D65"/>
    <w:rsid w:val="004246BB"/>
    <w:rsid w:val="00426BDB"/>
    <w:rsid w:val="00433453"/>
    <w:rsid w:val="004338B9"/>
    <w:rsid w:val="00434700"/>
    <w:rsid w:val="004357F9"/>
    <w:rsid w:val="004365B1"/>
    <w:rsid w:val="00444DF1"/>
    <w:rsid w:val="00445241"/>
    <w:rsid w:val="00447040"/>
    <w:rsid w:val="004525B8"/>
    <w:rsid w:val="0045363D"/>
    <w:rsid w:val="00453A70"/>
    <w:rsid w:val="00456522"/>
    <w:rsid w:val="00457D65"/>
    <w:rsid w:val="00460793"/>
    <w:rsid w:val="00463EF9"/>
    <w:rsid w:val="00464E3E"/>
    <w:rsid w:val="00465041"/>
    <w:rsid w:val="004724A9"/>
    <w:rsid w:val="00475C36"/>
    <w:rsid w:val="0048394B"/>
    <w:rsid w:val="00484526"/>
    <w:rsid w:val="004848F1"/>
    <w:rsid w:val="0048691E"/>
    <w:rsid w:val="00486F7F"/>
    <w:rsid w:val="004954F8"/>
    <w:rsid w:val="00496955"/>
    <w:rsid w:val="00496F62"/>
    <w:rsid w:val="004A052A"/>
    <w:rsid w:val="004A09A6"/>
    <w:rsid w:val="004A3DE4"/>
    <w:rsid w:val="004A708B"/>
    <w:rsid w:val="004A7384"/>
    <w:rsid w:val="004B0A5F"/>
    <w:rsid w:val="004B4ED3"/>
    <w:rsid w:val="004B5F7B"/>
    <w:rsid w:val="004C233E"/>
    <w:rsid w:val="004C52E7"/>
    <w:rsid w:val="004C6066"/>
    <w:rsid w:val="004C7ADD"/>
    <w:rsid w:val="004D0F98"/>
    <w:rsid w:val="004D62ED"/>
    <w:rsid w:val="004D7326"/>
    <w:rsid w:val="004E032C"/>
    <w:rsid w:val="004E6023"/>
    <w:rsid w:val="004E6A3E"/>
    <w:rsid w:val="004F0CFB"/>
    <w:rsid w:val="004F32FE"/>
    <w:rsid w:val="004F3C87"/>
    <w:rsid w:val="004F4765"/>
    <w:rsid w:val="004F5713"/>
    <w:rsid w:val="004F58F5"/>
    <w:rsid w:val="004F7585"/>
    <w:rsid w:val="00502E3D"/>
    <w:rsid w:val="005048A1"/>
    <w:rsid w:val="0051031A"/>
    <w:rsid w:val="00513AA4"/>
    <w:rsid w:val="00513EBB"/>
    <w:rsid w:val="00514FF6"/>
    <w:rsid w:val="005150A4"/>
    <w:rsid w:val="00520210"/>
    <w:rsid w:val="00525F0E"/>
    <w:rsid w:val="00532B3B"/>
    <w:rsid w:val="005335A3"/>
    <w:rsid w:val="0053371E"/>
    <w:rsid w:val="00534395"/>
    <w:rsid w:val="005344C2"/>
    <w:rsid w:val="0053485D"/>
    <w:rsid w:val="0053588F"/>
    <w:rsid w:val="005358CE"/>
    <w:rsid w:val="00540337"/>
    <w:rsid w:val="00543FEF"/>
    <w:rsid w:val="00546068"/>
    <w:rsid w:val="00550A82"/>
    <w:rsid w:val="00551BF6"/>
    <w:rsid w:val="0055676C"/>
    <w:rsid w:val="00556BFD"/>
    <w:rsid w:val="005633AA"/>
    <w:rsid w:val="005665DA"/>
    <w:rsid w:val="00566CF7"/>
    <w:rsid w:val="005757EE"/>
    <w:rsid w:val="00575FCE"/>
    <w:rsid w:val="005762C7"/>
    <w:rsid w:val="005772CB"/>
    <w:rsid w:val="00577873"/>
    <w:rsid w:val="005819D6"/>
    <w:rsid w:val="00582F16"/>
    <w:rsid w:val="00583A7C"/>
    <w:rsid w:val="005853D5"/>
    <w:rsid w:val="00585DA8"/>
    <w:rsid w:val="00587858"/>
    <w:rsid w:val="00591725"/>
    <w:rsid w:val="005948AC"/>
    <w:rsid w:val="00594975"/>
    <w:rsid w:val="005A1D2C"/>
    <w:rsid w:val="005A2BD5"/>
    <w:rsid w:val="005A394D"/>
    <w:rsid w:val="005A5365"/>
    <w:rsid w:val="005A5A27"/>
    <w:rsid w:val="005B0C99"/>
    <w:rsid w:val="005B244A"/>
    <w:rsid w:val="005B2B4F"/>
    <w:rsid w:val="005B6182"/>
    <w:rsid w:val="005C0E34"/>
    <w:rsid w:val="005C1FB4"/>
    <w:rsid w:val="005C510A"/>
    <w:rsid w:val="005C530B"/>
    <w:rsid w:val="005C697E"/>
    <w:rsid w:val="005D0E22"/>
    <w:rsid w:val="005D26F7"/>
    <w:rsid w:val="005D333B"/>
    <w:rsid w:val="005D6F54"/>
    <w:rsid w:val="005E7E45"/>
    <w:rsid w:val="005F11EC"/>
    <w:rsid w:val="005F2F58"/>
    <w:rsid w:val="005F3342"/>
    <w:rsid w:val="005F6941"/>
    <w:rsid w:val="00601951"/>
    <w:rsid w:val="006020FC"/>
    <w:rsid w:val="006058F0"/>
    <w:rsid w:val="00607DF7"/>
    <w:rsid w:val="006107BB"/>
    <w:rsid w:val="006142EC"/>
    <w:rsid w:val="006155FC"/>
    <w:rsid w:val="006200C4"/>
    <w:rsid w:val="006210AA"/>
    <w:rsid w:val="00622865"/>
    <w:rsid w:val="006336E3"/>
    <w:rsid w:val="00633733"/>
    <w:rsid w:val="00635ACB"/>
    <w:rsid w:val="00640ED9"/>
    <w:rsid w:val="00641FDD"/>
    <w:rsid w:val="00643D3C"/>
    <w:rsid w:val="00644357"/>
    <w:rsid w:val="00644971"/>
    <w:rsid w:val="00645F9A"/>
    <w:rsid w:val="006522EE"/>
    <w:rsid w:val="00654B33"/>
    <w:rsid w:val="0065735C"/>
    <w:rsid w:val="00660246"/>
    <w:rsid w:val="0066138C"/>
    <w:rsid w:val="00667FBA"/>
    <w:rsid w:val="00670D55"/>
    <w:rsid w:val="00672EBB"/>
    <w:rsid w:val="006811A4"/>
    <w:rsid w:val="00683244"/>
    <w:rsid w:val="00683960"/>
    <w:rsid w:val="00683AF5"/>
    <w:rsid w:val="00694279"/>
    <w:rsid w:val="006948B3"/>
    <w:rsid w:val="00697AC2"/>
    <w:rsid w:val="006A0582"/>
    <w:rsid w:val="006A1006"/>
    <w:rsid w:val="006A6160"/>
    <w:rsid w:val="006B0921"/>
    <w:rsid w:val="006B0E79"/>
    <w:rsid w:val="006B291D"/>
    <w:rsid w:val="006B7DFC"/>
    <w:rsid w:val="006C0E01"/>
    <w:rsid w:val="006C1F5E"/>
    <w:rsid w:val="006C3371"/>
    <w:rsid w:val="006C54DB"/>
    <w:rsid w:val="006C59D0"/>
    <w:rsid w:val="006C66A1"/>
    <w:rsid w:val="006D3F4E"/>
    <w:rsid w:val="006D4783"/>
    <w:rsid w:val="006D49B9"/>
    <w:rsid w:val="006D5858"/>
    <w:rsid w:val="006D76F5"/>
    <w:rsid w:val="006D7C70"/>
    <w:rsid w:val="006E181A"/>
    <w:rsid w:val="006E53C9"/>
    <w:rsid w:val="006E7B12"/>
    <w:rsid w:val="006F455A"/>
    <w:rsid w:val="006F4A40"/>
    <w:rsid w:val="006F721E"/>
    <w:rsid w:val="007008CB"/>
    <w:rsid w:val="00702C9B"/>
    <w:rsid w:val="007068C6"/>
    <w:rsid w:val="00710E14"/>
    <w:rsid w:val="0071121C"/>
    <w:rsid w:val="007142E0"/>
    <w:rsid w:val="00714F9E"/>
    <w:rsid w:val="00715F66"/>
    <w:rsid w:val="007214CE"/>
    <w:rsid w:val="00722EF6"/>
    <w:rsid w:val="0072491A"/>
    <w:rsid w:val="00726107"/>
    <w:rsid w:val="0073028A"/>
    <w:rsid w:val="0073225E"/>
    <w:rsid w:val="00742814"/>
    <w:rsid w:val="00743976"/>
    <w:rsid w:val="00744674"/>
    <w:rsid w:val="007467A9"/>
    <w:rsid w:val="00751015"/>
    <w:rsid w:val="00754752"/>
    <w:rsid w:val="007644AB"/>
    <w:rsid w:val="00764796"/>
    <w:rsid w:val="00765B0E"/>
    <w:rsid w:val="00767B0F"/>
    <w:rsid w:val="007769D8"/>
    <w:rsid w:val="00777F6B"/>
    <w:rsid w:val="00780418"/>
    <w:rsid w:val="00780FE8"/>
    <w:rsid w:val="00781996"/>
    <w:rsid w:val="007847D2"/>
    <w:rsid w:val="0078598B"/>
    <w:rsid w:val="00790C5E"/>
    <w:rsid w:val="00791E82"/>
    <w:rsid w:val="00792937"/>
    <w:rsid w:val="007940DB"/>
    <w:rsid w:val="00796081"/>
    <w:rsid w:val="007A26FE"/>
    <w:rsid w:val="007A3867"/>
    <w:rsid w:val="007A56A5"/>
    <w:rsid w:val="007B1270"/>
    <w:rsid w:val="007B158B"/>
    <w:rsid w:val="007B2752"/>
    <w:rsid w:val="007B7433"/>
    <w:rsid w:val="007C0D57"/>
    <w:rsid w:val="007C0D72"/>
    <w:rsid w:val="007C1A0C"/>
    <w:rsid w:val="007C203F"/>
    <w:rsid w:val="007C59B7"/>
    <w:rsid w:val="007C5E79"/>
    <w:rsid w:val="007D115E"/>
    <w:rsid w:val="007D24B4"/>
    <w:rsid w:val="007D29F6"/>
    <w:rsid w:val="007D4E38"/>
    <w:rsid w:val="007D6438"/>
    <w:rsid w:val="007D7A01"/>
    <w:rsid w:val="007E3806"/>
    <w:rsid w:val="007E4FD0"/>
    <w:rsid w:val="007E53D5"/>
    <w:rsid w:val="007E5EFC"/>
    <w:rsid w:val="007F1C34"/>
    <w:rsid w:val="007F39B2"/>
    <w:rsid w:val="007F40D3"/>
    <w:rsid w:val="00800B1B"/>
    <w:rsid w:val="008017F1"/>
    <w:rsid w:val="00801BE4"/>
    <w:rsid w:val="008025FF"/>
    <w:rsid w:val="00805A9D"/>
    <w:rsid w:val="0080760A"/>
    <w:rsid w:val="00814654"/>
    <w:rsid w:val="0081780F"/>
    <w:rsid w:val="00821C81"/>
    <w:rsid w:val="008220BB"/>
    <w:rsid w:val="00822C5C"/>
    <w:rsid w:val="00822FF2"/>
    <w:rsid w:val="008237C6"/>
    <w:rsid w:val="00830B85"/>
    <w:rsid w:val="008351A7"/>
    <w:rsid w:val="008404A7"/>
    <w:rsid w:val="00840F21"/>
    <w:rsid w:val="00841372"/>
    <w:rsid w:val="0084337B"/>
    <w:rsid w:val="00845C06"/>
    <w:rsid w:val="00854F68"/>
    <w:rsid w:val="00855200"/>
    <w:rsid w:val="00856115"/>
    <w:rsid w:val="00856D1E"/>
    <w:rsid w:val="00857061"/>
    <w:rsid w:val="00857EC0"/>
    <w:rsid w:val="0086150E"/>
    <w:rsid w:val="008621E9"/>
    <w:rsid w:val="0086422A"/>
    <w:rsid w:val="00865CC1"/>
    <w:rsid w:val="0087537D"/>
    <w:rsid w:val="00877A8C"/>
    <w:rsid w:val="008816A6"/>
    <w:rsid w:val="0088688F"/>
    <w:rsid w:val="00887500"/>
    <w:rsid w:val="008A1FFC"/>
    <w:rsid w:val="008A4AF8"/>
    <w:rsid w:val="008B0A2E"/>
    <w:rsid w:val="008B157D"/>
    <w:rsid w:val="008B19F3"/>
    <w:rsid w:val="008B1C63"/>
    <w:rsid w:val="008B3552"/>
    <w:rsid w:val="008B3C9A"/>
    <w:rsid w:val="008B6C78"/>
    <w:rsid w:val="008B75AE"/>
    <w:rsid w:val="008B7F3D"/>
    <w:rsid w:val="008C0224"/>
    <w:rsid w:val="008C24B7"/>
    <w:rsid w:val="008C3C2C"/>
    <w:rsid w:val="008C51A7"/>
    <w:rsid w:val="008C6948"/>
    <w:rsid w:val="008C694A"/>
    <w:rsid w:val="008C7240"/>
    <w:rsid w:val="008D1E64"/>
    <w:rsid w:val="008D5069"/>
    <w:rsid w:val="008D652F"/>
    <w:rsid w:val="008E2156"/>
    <w:rsid w:val="008E25AE"/>
    <w:rsid w:val="008E26BE"/>
    <w:rsid w:val="008E5E68"/>
    <w:rsid w:val="008E6600"/>
    <w:rsid w:val="008E7F78"/>
    <w:rsid w:val="008F32AE"/>
    <w:rsid w:val="008F3950"/>
    <w:rsid w:val="008F4DAC"/>
    <w:rsid w:val="008F4E31"/>
    <w:rsid w:val="008F7534"/>
    <w:rsid w:val="008F7C47"/>
    <w:rsid w:val="00901493"/>
    <w:rsid w:val="009023B4"/>
    <w:rsid w:val="00902ED6"/>
    <w:rsid w:val="009037D4"/>
    <w:rsid w:val="00904AD4"/>
    <w:rsid w:val="00904D97"/>
    <w:rsid w:val="009079D8"/>
    <w:rsid w:val="00907BC6"/>
    <w:rsid w:val="00911044"/>
    <w:rsid w:val="00912F29"/>
    <w:rsid w:val="00913A86"/>
    <w:rsid w:val="00920D9F"/>
    <w:rsid w:val="00921663"/>
    <w:rsid w:val="009267C2"/>
    <w:rsid w:val="00926D1C"/>
    <w:rsid w:val="009275A7"/>
    <w:rsid w:val="00933985"/>
    <w:rsid w:val="00933EC0"/>
    <w:rsid w:val="0093454C"/>
    <w:rsid w:val="009429A0"/>
    <w:rsid w:val="00943546"/>
    <w:rsid w:val="00945282"/>
    <w:rsid w:val="009457B6"/>
    <w:rsid w:val="009465AD"/>
    <w:rsid w:val="009473E0"/>
    <w:rsid w:val="00955386"/>
    <w:rsid w:val="00955855"/>
    <w:rsid w:val="00957A69"/>
    <w:rsid w:val="00957FED"/>
    <w:rsid w:val="00961F29"/>
    <w:rsid w:val="009674DF"/>
    <w:rsid w:val="00972C24"/>
    <w:rsid w:val="009733C0"/>
    <w:rsid w:val="00980001"/>
    <w:rsid w:val="00984A0B"/>
    <w:rsid w:val="00986355"/>
    <w:rsid w:val="00992758"/>
    <w:rsid w:val="00992872"/>
    <w:rsid w:val="00993637"/>
    <w:rsid w:val="0099387D"/>
    <w:rsid w:val="0099788B"/>
    <w:rsid w:val="00997C22"/>
    <w:rsid w:val="009A07C3"/>
    <w:rsid w:val="009A494C"/>
    <w:rsid w:val="009A60EC"/>
    <w:rsid w:val="009A6881"/>
    <w:rsid w:val="009A72FF"/>
    <w:rsid w:val="009B3389"/>
    <w:rsid w:val="009C1AB9"/>
    <w:rsid w:val="009C271C"/>
    <w:rsid w:val="009C531F"/>
    <w:rsid w:val="009D0BD2"/>
    <w:rsid w:val="009D2114"/>
    <w:rsid w:val="009D22C6"/>
    <w:rsid w:val="009D2E6B"/>
    <w:rsid w:val="009D72BC"/>
    <w:rsid w:val="009E03A6"/>
    <w:rsid w:val="009E2E7B"/>
    <w:rsid w:val="009E4B06"/>
    <w:rsid w:val="009E7E51"/>
    <w:rsid w:val="009F1038"/>
    <w:rsid w:val="009F570D"/>
    <w:rsid w:val="009F6183"/>
    <w:rsid w:val="009F6706"/>
    <w:rsid w:val="009F7698"/>
    <w:rsid w:val="00A02473"/>
    <w:rsid w:val="00A034A2"/>
    <w:rsid w:val="00A05D68"/>
    <w:rsid w:val="00A12FDA"/>
    <w:rsid w:val="00A13213"/>
    <w:rsid w:val="00A21807"/>
    <w:rsid w:val="00A25E36"/>
    <w:rsid w:val="00A2620F"/>
    <w:rsid w:val="00A264CF"/>
    <w:rsid w:val="00A2755E"/>
    <w:rsid w:val="00A305D8"/>
    <w:rsid w:val="00A359C2"/>
    <w:rsid w:val="00A461E9"/>
    <w:rsid w:val="00A55DF0"/>
    <w:rsid w:val="00A6007B"/>
    <w:rsid w:val="00A60C5C"/>
    <w:rsid w:val="00A671E2"/>
    <w:rsid w:val="00A74799"/>
    <w:rsid w:val="00A80F5A"/>
    <w:rsid w:val="00A828E3"/>
    <w:rsid w:val="00A860B0"/>
    <w:rsid w:val="00A87340"/>
    <w:rsid w:val="00A9026F"/>
    <w:rsid w:val="00A9169D"/>
    <w:rsid w:val="00A9186D"/>
    <w:rsid w:val="00A91F66"/>
    <w:rsid w:val="00A96497"/>
    <w:rsid w:val="00A96D94"/>
    <w:rsid w:val="00AA56AF"/>
    <w:rsid w:val="00AB6280"/>
    <w:rsid w:val="00AB70A8"/>
    <w:rsid w:val="00AC20FE"/>
    <w:rsid w:val="00AC4C5C"/>
    <w:rsid w:val="00AC766E"/>
    <w:rsid w:val="00AD761D"/>
    <w:rsid w:val="00AD78A8"/>
    <w:rsid w:val="00AE30AE"/>
    <w:rsid w:val="00AE3B83"/>
    <w:rsid w:val="00AF1700"/>
    <w:rsid w:val="00AF1880"/>
    <w:rsid w:val="00AF4462"/>
    <w:rsid w:val="00AF629D"/>
    <w:rsid w:val="00AF715D"/>
    <w:rsid w:val="00AF7DA0"/>
    <w:rsid w:val="00B029D3"/>
    <w:rsid w:val="00B033D6"/>
    <w:rsid w:val="00B06F3E"/>
    <w:rsid w:val="00B10200"/>
    <w:rsid w:val="00B13067"/>
    <w:rsid w:val="00B16A89"/>
    <w:rsid w:val="00B17EAD"/>
    <w:rsid w:val="00B203AC"/>
    <w:rsid w:val="00B222D4"/>
    <w:rsid w:val="00B22551"/>
    <w:rsid w:val="00B22BA7"/>
    <w:rsid w:val="00B231CC"/>
    <w:rsid w:val="00B254B4"/>
    <w:rsid w:val="00B25FD9"/>
    <w:rsid w:val="00B27715"/>
    <w:rsid w:val="00B324BA"/>
    <w:rsid w:val="00B34EA9"/>
    <w:rsid w:val="00B354FD"/>
    <w:rsid w:val="00B3596A"/>
    <w:rsid w:val="00B41CEF"/>
    <w:rsid w:val="00B4319B"/>
    <w:rsid w:val="00B434DA"/>
    <w:rsid w:val="00B46E94"/>
    <w:rsid w:val="00B560A0"/>
    <w:rsid w:val="00B60677"/>
    <w:rsid w:val="00B63747"/>
    <w:rsid w:val="00B640D9"/>
    <w:rsid w:val="00B64EBB"/>
    <w:rsid w:val="00B66501"/>
    <w:rsid w:val="00B66A64"/>
    <w:rsid w:val="00B723EB"/>
    <w:rsid w:val="00B7618D"/>
    <w:rsid w:val="00B80328"/>
    <w:rsid w:val="00B8176B"/>
    <w:rsid w:val="00B918B0"/>
    <w:rsid w:val="00B92198"/>
    <w:rsid w:val="00B93D81"/>
    <w:rsid w:val="00B94277"/>
    <w:rsid w:val="00BA237A"/>
    <w:rsid w:val="00BA30EB"/>
    <w:rsid w:val="00BA3D03"/>
    <w:rsid w:val="00BA45EF"/>
    <w:rsid w:val="00BA7B31"/>
    <w:rsid w:val="00BB6309"/>
    <w:rsid w:val="00BB6AAF"/>
    <w:rsid w:val="00BB714E"/>
    <w:rsid w:val="00BC27EE"/>
    <w:rsid w:val="00BC7AF7"/>
    <w:rsid w:val="00BD699B"/>
    <w:rsid w:val="00BD6F15"/>
    <w:rsid w:val="00BD753B"/>
    <w:rsid w:val="00BD78AB"/>
    <w:rsid w:val="00BE01B1"/>
    <w:rsid w:val="00BE08FA"/>
    <w:rsid w:val="00BE1362"/>
    <w:rsid w:val="00BE1551"/>
    <w:rsid w:val="00BE40E1"/>
    <w:rsid w:val="00BE4F35"/>
    <w:rsid w:val="00BF05A3"/>
    <w:rsid w:val="00BF29E6"/>
    <w:rsid w:val="00BF3F87"/>
    <w:rsid w:val="00BF4FF8"/>
    <w:rsid w:val="00BF779E"/>
    <w:rsid w:val="00BF79C5"/>
    <w:rsid w:val="00C00727"/>
    <w:rsid w:val="00C02FF8"/>
    <w:rsid w:val="00C036D1"/>
    <w:rsid w:val="00C04402"/>
    <w:rsid w:val="00C051BB"/>
    <w:rsid w:val="00C054FB"/>
    <w:rsid w:val="00C06A1E"/>
    <w:rsid w:val="00C07126"/>
    <w:rsid w:val="00C07705"/>
    <w:rsid w:val="00C10B64"/>
    <w:rsid w:val="00C12FBD"/>
    <w:rsid w:val="00C1564A"/>
    <w:rsid w:val="00C171DC"/>
    <w:rsid w:val="00C24B75"/>
    <w:rsid w:val="00C254ED"/>
    <w:rsid w:val="00C25565"/>
    <w:rsid w:val="00C259ED"/>
    <w:rsid w:val="00C26744"/>
    <w:rsid w:val="00C27FD9"/>
    <w:rsid w:val="00C3120A"/>
    <w:rsid w:val="00C334DF"/>
    <w:rsid w:val="00C33D29"/>
    <w:rsid w:val="00C4203E"/>
    <w:rsid w:val="00C420CD"/>
    <w:rsid w:val="00C45A96"/>
    <w:rsid w:val="00C45E5F"/>
    <w:rsid w:val="00C536CF"/>
    <w:rsid w:val="00C53723"/>
    <w:rsid w:val="00C545B3"/>
    <w:rsid w:val="00C56007"/>
    <w:rsid w:val="00C56198"/>
    <w:rsid w:val="00C56CC6"/>
    <w:rsid w:val="00C608AE"/>
    <w:rsid w:val="00C6108C"/>
    <w:rsid w:val="00C62A22"/>
    <w:rsid w:val="00C72131"/>
    <w:rsid w:val="00C72CA3"/>
    <w:rsid w:val="00C73CB1"/>
    <w:rsid w:val="00C73F82"/>
    <w:rsid w:val="00C80293"/>
    <w:rsid w:val="00C846D4"/>
    <w:rsid w:val="00C9324B"/>
    <w:rsid w:val="00C96A43"/>
    <w:rsid w:val="00C97AC1"/>
    <w:rsid w:val="00CA1ACE"/>
    <w:rsid w:val="00CA2102"/>
    <w:rsid w:val="00CA3C63"/>
    <w:rsid w:val="00CA417D"/>
    <w:rsid w:val="00CA49B5"/>
    <w:rsid w:val="00CA5CA0"/>
    <w:rsid w:val="00CA5F9B"/>
    <w:rsid w:val="00CB1B00"/>
    <w:rsid w:val="00CB3D43"/>
    <w:rsid w:val="00CB4C63"/>
    <w:rsid w:val="00CB7E13"/>
    <w:rsid w:val="00CC123E"/>
    <w:rsid w:val="00CC127A"/>
    <w:rsid w:val="00CC13F3"/>
    <w:rsid w:val="00CC60D9"/>
    <w:rsid w:val="00CC6866"/>
    <w:rsid w:val="00CD05C0"/>
    <w:rsid w:val="00CD1D26"/>
    <w:rsid w:val="00CD22BB"/>
    <w:rsid w:val="00CD2D64"/>
    <w:rsid w:val="00CD6A04"/>
    <w:rsid w:val="00CD6D81"/>
    <w:rsid w:val="00CD6EF8"/>
    <w:rsid w:val="00CE2247"/>
    <w:rsid w:val="00CE27F7"/>
    <w:rsid w:val="00CE43EB"/>
    <w:rsid w:val="00CE555F"/>
    <w:rsid w:val="00CF1344"/>
    <w:rsid w:val="00CF1581"/>
    <w:rsid w:val="00CF219A"/>
    <w:rsid w:val="00CF2615"/>
    <w:rsid w:val="00CF2F89"/>
    <w:rsid w:val="00CF3528"/>
    <w:rsid w:val="00CF3734"/>
    <w:rsid w:val="00D046CA"/>
    <w:rsid w:val="00D11EAB"/>
    <w:rsid w:val="00D15CC1"/>
    <w:rsid w:val="00D165FA"/>
    <w:rsid w:val="00D20F86"/>
    <w:rsid w:val="00D2104E"/>
    <w:rsid w:val="00D21759"/>
    <w:rsid w:val="00D239B4"/>
    <w:rsid w:val="00D243C3"/>
    <w:rsid w:val="00D24E3C"/>
    <w:rsid w:val="00D254F8"/>
    <w:rsid w:val="00D26988"/>
    <w:rsid w:val="00D2732F"/>
    <w:rsid w:val="00D32B67"/>
    <w:rsid w:val="00D33530"/>
    <w:rsid w:val="00D359A5"/>
    <w:rsid w:val="00D4056A"/>
    <w:rsid w:val="00D40E5C"/>
    <w:rsid w:val="00D40F4F"/>
    <w:rsid w:val="00D41319"/>
    <w:rsid w:val="00D458CB"/>
    <w:rsid w:val="00D45E71"/>
    <w:rsid w:val="00D46636"/>
    <w:rsid w:val="00D5018E"/>
    <w:rsid w:val="00D50EF6"/>
    <w:rsid w:val="00D51271"/>
    <w:rsid w:val="00D544FA"/>
    <w:rsid w:val="00D6076E"/>
    <w:rsid w:val="00D62E6E"/>
    <w:rsid w:val="00D641F0"/>
    <w:rsid w:val="00D64626"/>
    <w:rsid w:val="00D709B0"/>
    <w:rsid w:val="00D74326"/>
    <w:rsid w:val="00D7737F"/>
    <w:rsid w:val="00D8195C"/>
    <w:rsid w:val="00D81C51"/>
    <w:rsid w:val="00D843DF"/>
    <w:rsid w:val="00D8499E"/>
    <w:rsid w:val="00D84B27"/>
    <w:rsid w:val="00D85D90"/>
    <w:rsid w:val="00D86A69"/>
    <w:rsid w:val="00D90925"/>
    <w:rsid w:val="00D90D96"/>
    <w:rsid w:val="00D91A8A"/>
    <w:rsid w:val="00D929DF"/>
    <w:rsid w:val="00D95821"/>
    <w:rsid w:val="00D97320"/>
    <w:rsid w:val="00DA022A"/>
    <w:rsid w:val="00DA6012"/>
    <w:rsid w:val="00DB1133"/>
    <w:rsid w:val="00DB1E22"/>
    <w:rsid w:val="00DB3335"/>
    <w:rsid w:val="00DB3561"/>
    <w:rsid w:val="00DB4453"/>
    <w:rsid w:val="00DB4F4C"/>
    <w:rsid w:val="00DB6F67"/>
    <w:rsid w:val="00DB7183"/>
    <w:rsid w:val="00DB7A01"/>
    <w:rsid w:val="00DB7DAB"/>
    <w:rsid w:val="00DC2EB4"/>
    <w:rsid w:val="00DC3977"/>
    <w:rsid w:val="00DC715B"/>
    <w:rsid w:val="00DD30FF"/>
    <w:rsid w:val="00DD3605"/>
    <w:rsid w:val="00DF0E84"/>
    <w:rsid w:val="00DF189B"/>
    <w:rsid w:val="00DF1F5C"/>
    <w:rsid w:val="00DF2ED9"/>
    <w:rsid w:val="00DF2FFA"/>
    <w:rsid w:val="00DF4F54"/>
    <w:rsid w:val="00DF51FF"/>
    <w:rsid w:val="00E00DBA"/>
    <w:rsid w:val="00E014A6"/>
    <w:rsid w:val="00E14B5D"/>
    <w:rsid w:val="00E215E4"/>
    <w:rsid w:val="00E2327D"/>
    <w:rsid w:val="00E251C9"/>
    <w:rsid w:val="00E2528A"/>
    <w:rsid w:val="00E27F15"/>
    <w:rsid w:val="00E31792"/>
    <w:rsid w:val="00E4199F"/>
    <w:rsid w:val="00E43E26"/>
    <w:rsid w:val="00E447F7"/>
    <w:rsid w:val="00E45154"/>
    <w:rsid w:val="00E45F64"/>
    <w:rsid w:val="00E46E57"/>
    <w:rsid w:val="00E505C4"/>
    <w:rsid w:val="00E5176E"/>
    <w:rsid w:val="00E5422B"/>
    <w:rsid w:val="00E568BA"/>
    <w:rsid w:val="00E6148C"/>
    <w:rsid w:val="00E61CB1"/>
    <w:rsid w:val="00E62665"/>
    <w:rsid w:val="00E64888"/>
    <w:rsid w:val="00E64B90"/>
    <w:rsid w:val="00E66107"/>
    <w:rsid w:val="00E70426"/>
    <w:rsid w:val="00E70723"/>
    <w:rsid w:val="00E71C11"/>
    <w:rsid w:val="00E7238E"/>
    <w:rsid w:val="00E83894"/>
    <w:rsid w:val="00E83E95"/>
    <w:rsid w:val="00E848BA"/>
    <w:rsid w:val="00E84E62"/>
    <w:rsid w:val="00E85F82"/>
    <w:rsid w:val="00E86375"/>
    <w:rsid w:val="00E901F3"/>
    <w:rsid w:val="00E940EE"/>
    <w:rsid w:val="00E94E06"/>
    <w:rsid w:val="00EA0DAA"/>
    <w:rsid w:val="00EA3208"/>
    <w:rsid w:val="00EA539F"/>
    <w:rsid w:val="00EA6646"/>
    <w:rsid w:val="00EA7CC6"/>
    <w:rsid w:val="00EB21D1"/>
    <w:rsid w:val="00EB57AE"/>
    <w:rsid w:val="00EB6E77"/>
    <w:rsid w:val="00EB7009"/>
    <w:rsid w:val="00EC25C3"/>
    <w:rsid w:val="00EC4FEB"/>
    <w:rsid w:val="00EC789A"/>
    <w:rsid w:val="00ED114A"/>
    <w:rsid w:val="00ED1D19"/>
    <w:rsid w:val="00ED1DAB"/>
    <w:rsid w:val="00ED4BB8"/>
    <w:rsid w:val="00ED5E73"/>
    <w:rsid w:val="00EE130F"/>
    <w:rsid w:val="00EE1A6F"/>
    <w:rsid w:val="00EE2886"/>
    <w:rsid w:val="00EE5054"/>
    <w:rsid w:val="00EE6DBE"/>
    <w:rsid w:val="00EF4E79"/>
    <w:rsid w:val="00EF5784"/>
    <w:rsid w:val="00EF6F26"/>
    <w:rsid w:val="00EF7DE3"/>
    <w:rsid w:val="00F032FB"/>
    <w:rsid w:val="00F0713D"/>
    <w:rsid w:val="00F101C5"/>
    <w:rsid w:val="00F11012"/>
    <w:rsid w:val="00F112D1"/>
    <w:rsid w:val="00F11851"/>
    <w:rsid w:val="00F21744"/>
    <w:rsid w:val="00F2260F"/>
    <w:rsid w:val="00F24FFA"/>
    <w:rsid w:val="00F30910"/>
    <w:rsid w:val="00F31119"/>
    <w:rsid w:val="00F3189F"/>
    <w:rsid w:val="00F32596"/>
    <w:rsid w:val="00F331F3"/>
    <w:rsid w:val="00F34DB6"/>
    <w:rsid w:val="00F35A91"/>
    <w:rsid w:val="00F36DDA"/>
    <w:rsid w:val="00F42484"/>
    <w:rsid w:val="00F42837"/>
    <w:rsid w:val="00F44C28"/>
    <w:rsid w:val="00F463C0"/>
    <w:rsid w:val="00F47358"/>
    <w:rsid w:val="00F54611"/>
    <w:rsid w:val="00F554A5"/>
    <w:rsid w:val="00F562AE"/>
    <w:rsid w:val="00F6154B"/>
    <w:rsid w:val="00F65083"/>
    <w:rsid w:val="00F657BF"/>
    <w:rsid w:val="00F67CC1"/>
    <w:rsid w:val="00F728AB"/>
    <w:rsid w:val="00F72E3D"/>
    <w:rsid w:val="00F741BB"/>
    <w:rsid w:val="00F748F3"/>
    <w:rsid w:val="00F77F4E"/>
    <w:rsid w:val="00F805FD"/>
    <w:rsid w:val="00F81C04"/>
    <w:rsid w:val="00F854AC"/>
    <w:rsid w:val="00F85FBB"/>
    <w:rsid w:val="00F8678C"/>
    <w:rsid w:val="00F92638"/>
    <w:rsid w:val="00F97251"/>
    <w:rsid w:val="00FA296E"/>
    <w:rsid w:val="00FA2CDF"/>
    <w:rsid w:val="00FA6372"/>
    <w:rsid w:val="00FA6418"/>
    <w:rsid w:val="00FB0BAD"/>
    <w:rsid w:val="00FB26BA"/>
    <w:rsid w:val="00FB273A"/>
    <w:rsid w:val="00FB61FA"/>
    <w:rsid w:val="00FC0B16"/>
    <w:rsid w:val="00FC431D"/>
    <w:rsid w:val="00FC5DFC"/>
    <w:rsid w:val="00FC728C"/>
    <w:rsid w:val="00FC73EE"/>
    <w:rsid w:val="00FC7419"/>
    <w:rsid w:val="00FD2184"/>
    <w:rsid w:val="00FD38B1"/>
    <w:rsid w:val="00FD6181"/>
    <w:rsid w:val="00FE070D"/>
    <w:rsid w:val="00FE1789"/>
    <w:rsid w:val="00FE4962"/>
    <w:rsid w:val="00FE5D53"/>
    <w:rsid w:val="00FE680A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EE7968"/>
  <w15:docId w15:val="{D10BC3C3-6D60-4CD1-B6E1-2FD45BFD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8E7F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E7F78"/>
  </w:style>
  <w:style w:type="character" w:customStyle="1" w:styleId="KomentarotekstasDiagrama">
    <w:name w:val="Komentaro tekstas Diagrama"/>
    <w:link w:val="Komentarotekstas"/>
    <w:semiHidden/>
    <w:rsid w:val="008E7F78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E7F78"/>
    <w:rPr>
      <w:b/>
      <w:bCs/>
    </w:rPr>
  </w:style>
  <w:style w:type="character" w:customStyle="1" w:styleId="KomentarotemaDiagrama">
    <w:name w:val="Komentaro tema Diagrama"/>
    <w:link w:val="Komentarotema"/>
    <w:semiHidden/>
    <w:rsid w:val="008E7F78"/>
    <w:rPr>
      <w:rFonts w:ascii="HelveticaLT" w:hAnsi="HelveticaLT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12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da7aef985c64f4d9a4e1ddea56e212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95B52-3EFB-4F98-9682-D3D2D3EC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3da7aef985c64f4d9a4e1ddea56e212b</Template>
  <TotalTime>1</TotalTime>
  <Pages>3</Pages>
  <Words>2939</Words>
  <Characters>1676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"KAPČIAMIESČIO BENDRUOMENĖS NAMŲ ĮRENGIMAS PRITAIKANT VISUOMENĖS POREIKIAMS" IR JO DALINIO FINANSAVIMO</vt:lpstr>
      <vt:lpstr>DĖL PRITARIMO PROJEKTUI "VIEŠOJO ADMINISTRAVIMO EFEKTYVUMO DIDINIMAS LAZDIJŲ RAJONO SAVIVALDYBĖS ADMINISTRACIJOJE" IR JO DALINIO FINANSAVIMO</vt:lpstr>
    </vt:vector>
  </TitlesOfParts>
  <Manager>2018-05-30</Manager>
  <Company/>
  <LinksUpToDate>false</LinksUpToDate>
  <CharactersWithSpaces>4606</CharactersWithSpaces>
  <SharedDoc>false</SharedDoc>
  <HLinks>
    <vt:vector size="12" baseType="variant"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"KAPČIAMIESČIO BENDRUOMENĖS NAMŲ ĮRENGIMAS PRITAIKANT VISUOMENĖS POREIKIAMS" IR JO DALINIO FINANSAVIMO</dc:title>
  <dc:subject>5TS-1328</dc:subject>
  <dc:creator>LAZDIJŲ RAJONO SAVIVALDYBĖS TARYBA</dc:creator>
  <cp:keywords/>
  <cp:lastModifiedBy>Laima Jauniskiene</cp:lastModifiedBy>
  <cp:revision>2</cp:revision>
  <cp:lastPrinted>2020-05-25T07:59:00Z</cp:lastPrinted>
  <dcterms:created xsi:type="dcterms:W3CDTF">2020-12-10T20:16:00Z</dcterms:created>
  <dcterms:modified xsi:type="dcterms:W3CDTF">2020-12-10T20:16:00Z</dcterms:modified>
  <cp:category>Sprendimas</cp:category>
</cp:coreProperties>
</file>