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42F0B" w14:textId="3C39AD77" w:rsidR="007576EA" w:rsidRPr="007576EA" w:rsidRDefault="005A29D3" w:rsidP="00F56E0B">
      <w:pPr>
        <w:tabs>
          <w:tab w:val="center" w:pos="7284"/>
        </w:tabs>
        <w:rPr>
          <w:bCs/>
          <w:lang w:val="lt-LT"/>
        </w:rPr>
      </w:pPr>
      <w:r>
        <w:rPr>
          <w:bCs/>
          <w:lang w:val="lt-LT"/>
        </w:rPr>
        <w:t>,</w:t>
      </w:r>
      <w:r w:rsidR="00F56E0B">
        <w:rPr>
          <w:bCs/>
          <w:lang w:val="lt-LT"/>
        </w:rPr>
        <w:tab/>
      </w:r>
      <w:r w:rsidR="00F56E0B">
        <w:rPr>
          <w:bCs/>
          <w:lang w:val="lt-LT"/>
        </w:rPr>
        <w:tab/>
      </w:r>
      <w:r w:rsidR="00F56E0B">
        <w:rPr>
          <w:bCs/>
          <w:lang w:val="lt-LT"/>
        </w:rPr>
        <w:tab/>
      </w:r>
      <w:r w:rsidR="007576EA" w:rsidRPr="007576EA">
        <w:rPr>
          <w:bCs/>
          <w:lang w:val="lt-LT"/>
        </w:rPr>
        <w:t xml:space="preserve">Lazdijų rajono savivaldybės tarybos </w:t>
      </w:r>
    </w:p>
    <w:p w14:paraId="3DDD9023" w14:textId="2E27D728" w:rsidR="007576EA" w:rsidRPr="007576EA" w:rsidRDefault="00F56E0B" w:rsidP="00F56E0B">
      <w:pPr>
        <w:tabs>
          <w:tab w:val="center" w:pos="7284"/>
        </w:tabs>
        <w:rPr>
          <w:bCs/>
          <w:lang w:val="lt-LT"/>
        </w:rPr>
      </w:pP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 w:rsidR="007576EA" w:rsidRPr="007576EA">
        <w:rPr>
          <w:bCs/>
          <w:lang w:val="lt-LT"/>
        </w:rPr>
        <w:t xml:space="preserve">2020 m. lapkričio      d. sprendimo Nr. </w:t>
      </w:r>
    </w:p>
    <w:p w14:paraId="77EF7211" w14:textId="27209DFC" w:rsidR="007576EA" w:rsidRPr="007576EA" w:rsidRDefault="00F56E0B" w:rsidP="00F56E0B">
      <w:pPr>
        <w:tabs>
          <w:tab w:val="center" w:pos="7284"/>
        </w:tabs>
        <w:rPr>
          <w:bCs/>
          <w:lang w:val="lt-LT"/>
        </w:rPr>
      </w:pP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 w:rsidR="007576EA" w:rsidRPr="007576EA">
        <w:rPr>
          <w:bCs/>
          <w:lang w:val="lt-LT"/>
        </w:rPr>
        <w:t xml:space="preserve">priedas Nr. </w:t>
      </w:r>
      <w:r w:rsidR="007576EA">
        <w:rPr>
          <w:bCs/>
          <w:lang w:val="lt-LT"/>
        </w:rPr>
        <w:t>2</w:t>
      </w:r>
    </w:p>
    <w:p w14:paraId="37F7F0D6" w14:textId="77777777" w:rsidR="007576EA" w:rsidRPr="007576EA" w:rsidRDefault="007576EA" w:rsidP="007576EA">
      <w:pPr>
        <w:tabs>
          <w:tab w:val="center" w:pos="7284"/>
        </w:tabs>
        <w:rPr>
          <w:b/>
          <w:lang w:val="lt-LT"/>
        </w:rPr>
      </w:pPr>
    </w:p>
    <w:p w14:paraId="5CF00E92" w14:textId="79A3BD4C" w:rsidR="007576EA" w:rsidRDefault="007576EA" w:rsidP="007576EA">
      <w:pPr>
        <w:tabs>
          <w:tab w:val="center" w:pos="7284"/>
        </w:tabs>
        <w:jc w:val="center"/>
        <w:rPr>
          <w:b/>
          <w:lang w:val="lt-LT"/>
        </w:rPr>
      </w:pPr>
      <w:r w:rsidRPr="007576EA">
        <w:rPr>
          <w:b/>
          <w:lang w:val="lt-LT"/>
        </w:rPr>
        <w:t xml:space="preserve">LAZDIJŲ RAJONO SAVIVALDYBEI NUOSAVYBĖS TEISE PRIKLAUSANČIO VIEŠAJAI ĮSTAIGAI „LAZDIJŲ LIGONINĖ“ PERDUODAMO VALDYTI, NAUDOTI IR DISPONUOTI TURTO PATIKĖJIMO TEISE </w:t>
      </w:r>
      <w:r>
        <w:rPr>
          <w:b/>
          <w:lang w:val="lt-LT"/>
        </w:rPr>
        <w:t>ILGALAIKIO MATERIALIOJO TURTO SĄRAŠAS</w:t>
      </w:r>
    </w:p>
    <w:p w14:paraId="19A208B1" w14:textId="78344058" w:rsidR="00890021" w:rsidRDefault="00890021" w:rsidP="007576EA">
      <w:pPr>
        <w:tabs>
          <w:tab w:val="center" w:pos="7284"/>
        </w:tabs>
        <w:jc w:val="center"/>
        <w:rPr>
          <w:b/>
          <w:lang w:val="lt-LT"/>
        </w:rPr>
      </w:pPr>
    </w:p>
    <w:p w14:paraId="65749E44" w14:textId="77777777" w:rsidR="00C962B1" w:rsidRDefault="00C962B1" w:rsidP="00145D14">
      <w:pPr>
        <w:tabs>
          <w:tab w:val="center" w:pos="7284"/>
        </w:tabs>
        <w:rPr>
          <w:lang w:val="lt-LT"/>
        </w:rPr>
      </w:pPr>
    </w:p>
    <w:tbl>
      <w:tblPr>
        <w:tblW w:w="12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4123"/>
        <w:gridCol w:w="1642"/>
        <w:gridCol w:w="787"/>
        <w:gridCol w:w="1275"/>
        <w:gridCol w:w="1257"/>
        <w:gridCol w:w="1308"/>
        <w:gridCol w:w="1418"/>
      </w:tblGrid>
      <w:tr w:rsidR="00C66943" w:rsidRPr="00C66943" w14:paraId="13DB7A90" w14:textId="77777777" w:rsidTr="00275DAE">
        <w:tc>
          <w:tcPr>
            <w:tcW w:w="839" w:type="dxa"/>
          </w:tcPr>
          <w:p w14:paraId="2470B22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lang w:val="lt-LT" w:eastAsia="lt-LT" w:bidi="lo-LA"/>
              </w:rPr>
            </w:pPr>
            <w:r w:rsidRPr="00C66943">
              <w:rPr>
                <w:kern w:val="1"/>
                <w:lang w:val="lt-LT" w:eastAsia="lt-LT" w:bidi="lo-LA"/>
              </w:rPr>
              <w:t>Eil. Nr.</w:t>
            </w:r>
          </w:p>
        </w:tc>
        <w:tc>
          <w:tcPr>
            <w:tcW w:w="4123" w:type="dxa"/>
          </w:tcPr>
          <w:p w14:paraId="1270274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lang w:val="lt-LT" w:eastAsia="lt-LT" w:bidi="lo-LA"/>
              </w:rPr>
            </w:pPr>
            <w:r w:rsidRPr="00C66943">
              <w:rPr>
                <w:kern w:val="1"/>
                <w:lang w:val="lt-LT" w:eastAsia="lt-LT" w:bidi="lo-LA"/>
              </w:rPr>
              <w:t>Pavadinimas</w:t>
            </w:r>
          </w:p>
        </w:tc>
        <w:tc>
          <w:tcPr>
            <w:tcW w:w="1642" w:type="dxa"/>
          </w:tcPr>
          <w:p w14:paraId="73A00B8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lang w:val="lt-LT" w:eastAsia="lt-LT" w:bidi="lo-LA"/>
              </w:rPr>
            </w:pPr>
            <w:r w:rsidRPr="00C66943">
              <w:rPr>
                <w:kern w:val="1"/>
                <w:lang w:val="lt-LT" w:eastAsia="lt-LT" w:bidi="lo-LA"/>
              </w:rPr>
              <w:t xml:space="preserve">Inventorinis Nr. </w:t>
            </w:r>
          </w:p>
        </w:tc>
        <w:tc>
          <w:tcPr>
            <w:tcW w:w="787" w:type="dxa"/>
          </w:tcPr>
          <w:p w14:paraId="5DE775D0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lang w:val="lt-LT" w:eastAsia="lt-LT" w:bidi="lo-LA"/>
              </w:rPr>
            </w:pPr>
            <w:r w:rsidRPr="00C66943">
              <w:rPr>
                <w:kern w:val="1"/>
                <w:lang w:val="lt-LT" w:eastAsia="lt-LT" w:bidi="lo-LA"/>
              </w:rPr>
              <w:t xml:space="preserve">Kiekis </w:t>
            </w:r>
          </w:p>
        </w:tc>
        <w:tc>
          <w:tcPr>
            <w:tcW w:w="1275" w:type="dxa"/>
          </w:tcPr>
          <w:p w14:paraId="139F8DE6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lang w:val="lt-LT" w:eastAsia="lt-LT" w:bidi="lo-LA"/>
              </w:rPr>
            </w:pPr>
            <w:r w:rsidRPr="00C66943">
              <w:rPr>
                <w:kern w:val="1"/>
                <w:lang w:val="lt-LT" w:eastAsia="lt-LT" w:bidi="lo-LA"/>
              </w:rPr>
              <w:t>Vieneto įsigijimo vertė, Eur</w:t>
            </w:r>
          </w:p>
        </w:tc>
        <w:tc>
          <w:tcPr>
            <w:tcW w:w="1257" w:type="dxa"/>
          </w:tcPr>
          <w:p w14:paraId="6B136228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lang w:val="lt-LT" w:eastAsia="lt-LT" w:bidi="lo-LA"/>
              </w:rPr>
            </w:pPr>
            <w:r w:rsidRPr="00C66943">
              <w:rPr>
                <w:kern w:val="1"/>
                <w:lang w:val="lt-LT" w:eastAsia="lt-LT" w:bidi="lo-LA"/>
              </w:rPr>
              <w:t>Vieneto nusidėvėjimas, Eur</w:t>
            </w:r>
          </w:p>
        </w:tc>
        <w:tc>
          <w:tcPr>
            <w:tcW w:w="1308" w:type="dxa"/>
          </w:tcPr>
          <w:p w14:paraId="61A97BCF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lang w:val="lt-LT" w:eastAsia="lt-LT" w:bidi="lo-LA"/>
              </w:rPr>
            </w:pPr>
            <w:r w:rsidRPr="00C66943">
              <w:rPr>
                <w:kern w:val="1"/>
                <w:lang w:val="lt-LT" w:eastAsia="lt-LT" w:bidi="lo-LA"/>
              </w:rPr>
              <w:t xml:space="preserve">Vieneto likutinė vertė, Eur </w:t>
            </w:r>
          </w:p>
        </w:tc>
        <w:tc>
          <w:tcPr>
            <w:tcW w:w="1418" w:type="dxa"/>
          </w:tcPr>
          <w:p w14:paraId="3DFFA7F7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lang w:val="lt-LT" w:eastAsia="lt-LT" w:bidi="lo-LA"/>
              </w:rPr>
            </w:pPr>
            <w:r w:rsidRPr="00C66943">
              <w:rPr>
                <w:kern w:val="1"/>
                <w:lang w:val="lt-LT" w:eastAsia="lt-LT" w:bidi="lo-LA"/>
              </w:rPr>
              <w:t>Bendra įsigijimo vertė, Eur</w:t>
            </w:r>
          </w:p>
        </w:tc>
      </w:tr>
      <w:tr w:rsidR="00C66943" w:rsidRPr="00C66943" w14:paraId="322B2AD8" w14:textId="77777777" w:rsidTr="00275DAE">
        <w:tc>
          <w:tcPr>
            <w:tcW w:w="839" w:type="dxa"/>
          </w:tcPr>
          <w:p w14:paraId="65F992E5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4123" w:type="dxa"/>
          </w:tcPr>
          <w:p w14:paraId="328537F4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Laparaskopas</w:t>
            </w:r>
            <w:proofErr w:type="spellEnd"/>
          </w:p>
        </w:tc>
        <w:tc>
          <w:tcPr>
            <w:tcW w:w="1642" w:type="dxa"/>
          </w:tcPr>
          <w:p w14:paraId="3BC06089" w14:textId="70B6DF02" w:rsidR="00C66943" w:rsidRPr="00823663" w:rsidRDefault="00E42AFB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LIG</w:t>
            </w:r>
            <w:r w:rsidR="00C66943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1371002 </w:t>
            </w:r>
          </w:p>
        </w:tc>
        <w:tc>
          <w:tcPr>
            <w:tcW w:w="787" w:type="dxa"/>
          </w:tcPr>
          <w:p w14:paraId="5E4439E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7A6DBCA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55308,16</w:t>
            </w:r>
          </w:p>
        </w:tc>
        <w:tc>
          <w:tcPr>
            <w:tcW w:w="1257" w:type="dxa"/>
          </w:tcPr>
          <w:p w14:paraId="5EEBA19E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55308,16</w:t>
            </w:r>
          </w:p>
        </w:tc>
        <w:tc>
          <w:tcPr>
            <w:tcW w:w="1308" w:type="dxa"/>
          </w:tcPr>
          <w:p w14:paraId="10A41EE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0342BBC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55308,16</w:t>
            </w:r>
          </w:p>
        </w:tc>
      </w:tr>
      <w:tr w:rsidR="00C66943" w:rsidRPr="00C66943" w14:paraId="3B937B61" w14:textId="77777777" w:rsidTr="00275DAE">
        <w:tc>
          <w:tcPr>
            <w:tcW w:w="839" w:type="dxa"/>
          </w:tcPr>
          <w:p w14:paraId="3D1780FB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2</w:t>
            </w:r>
          </w:p>
        </w:tc>
        <w:tc>
          <w:tcPr>
            <w:tcW w:w="4123" w:type="dxa"/>
          </w:tcPr>
          <w:p w14:paraId="49BBE5DD" w14:textId="0648FFB8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Aparatas STIMUL</w:t>
            </w:r>
            <w:r w:rsidR="00190693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EMC303</w:t>
            </w:r>
          </w:p>
        </w:tc>
        <w:tc>
          <w:tcPr>
            <w:tcW w:w="1642" w:type="dxa"/>
          </w:tcPr>
          <w:p w14:paraId="486E3078" w14:textId="715FB2D1" w:rsidR="00C66943" w:rsidRPr="00823663" w:rsidRDefault="0019069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LIG</w:t>
            </w:r>
            <w:r w:rsidR="00C66943" w:rsidRPr="00823663">
              <w:rPr>
                <w:kern w:val="1"/>
                <w:sz w:val="22"/>
                <w:szCs w:val="22"/>
                <w:lang w:val="lt-LT" w:eastAsia="lt-LT" w:bidi="lo-LA"/>
              </w:rPr>
              <w:t>13</w:t>
            </w:r>
            <w:r w:rsidR="000C1539" w:rsidRPr="00823663">
              <w:rPr>
                <w:kern w:val="1"/>
                <w:sz w:val="22"/>
                <w:szCs w:val="22"/>
                <w:lang w:val="lt-LT" w:eastAsia="lt-LT" w:bidi="lo-LA"/>
              </w:rPr>
              <w:t>7</w:t>
            </w:r>
            <w:r w:rsidR="00C66943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1020  </w:t>
            </w:r>
          </w:p>
        </w:tc>
        <w:tc>
          <w:tcPr>
            <w:tcW w:w="787" w:type="dxa"/>
          </w:tcPr>
          <w:p w14:paraId="4646359F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0E84004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448,91</w:t>
            </w:r>
          </w:p>
        </w:tc>
        <w:tc>
          <w:tcPr>
            <w:tcW w:w="1257" w:type="dxa"/>
          </w:tcPr>
          <w:p w14:paraId="790BBD18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448,91</w:t>
            </w:r>
          </w:p>
        </w:tc>
        <w:tc>
          <w:tcPr>
            <w:tcW w:w="1308" w:type="dxa"/>
          </w:tcPr>
          <w:p w14:paraId="526233F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1C71248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448,91</w:t>
            </w:r>
          </w:p>
        </w:tc>
      </w:tr>
      <w:tr w:rsidR="00C66943" w:rsidRPr="00C66943" w14:paraId="69CAFCBA" w14:textId="77777777" w:rsidTr="00275DAE">
        <w:tc>
          <w:tcPr>
            <w:tcW w:w="839" w:type="dxa"/>
          </w:tcPr>
          <w:p w14:paraId="23F10963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3</w:t>
            </w:r>
          </w:p>
        </w:tc>
        <w:tc>
          <w:tcPr>
            <w:tcW w:w="4123" w:type="dxa"/>
          </w:tcPr>
          <w:p w14:paraId="7101E9F0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Vieno kanalo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koagulometras</w:t>
            </w:r>
            <w:proofErr w:type="spellEnd"/>
          </w:p>
        </w:tc>
        <w:tc>
          <w:tcPr>
            <w:tcW w:w="1642" w:type="dxa"/>
          </w:tcPr>
          <w:p w14:paraId="71788742" w14:textId="4FF028CE" w:rsidR="00C66943" w:rsidRPr="00823663" w:rsidRDefault="00C17BDF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LIG</w:t>
            </w:r>
            <w:r w:rsidR="00C66943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1371033  </w:t>
            </w:r>
          </w:p>
        </w:tc>
        <w:tc>
          <w:tcPr>
            <w:tcW w:w="787" w:type="dxa"/>
          </w:tcPr>
          <w:p w14:paraId="37E9DE8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220B662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3967,79</w:t>
            </w:r>
          </w:p>
        </w:tc>
        <w:tc>
          <w:tcPr>
            <w:tcW w:w="1257" w:type="dxa"/>
          </w:tcPr>
          <w:p w14:paraId="2A5B5A23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3967,79</w:t>
            </w:r>
          </w:p>
        </w:tc>
        <w:tc>
          <w:tcPr>
            <w:tcW w:w="1308" w:type="dxa"/>
          </w:tcPr>
          <w:p w14:paraId="0D9DB46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761DA18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3967,79</w:t>
            </w:r>
          </w:p>
        </w:tc>
      </w:tr>
      <w:tr w:rsidR="00C66943" w:rsidRPr="00C66943" w14:paraId="2A3E508F" w14:textId="77777777" w:rsidTr="00275DAE">
        <w:tc>
          <w:tcPr>
            <w:tcW w:w="839" w:type="dxa"/>
          </w:tcPr>
          <w:p w14:paraId="2B4E646E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4</w:t>
            </w:r>
          </w:p>
        </w:tc>
        <w:tc>
          <w:tcPr>
            <w:tcW w:w="4123" w:type="dxa"/>
          </w:tcPr>
          <w:p w14:paraId="796FA946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Šviestuvas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bakteriocidinis</w:t>
            </w:r>
            <w:proofErr w:type="spellEnd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ant stovo</w:t>
            </w:r>
          </w:p>
        </w:tc>
        <w:tc>
          <w:tcPr>
            <w:tcW w:w="1642" w:type="dxa"/>
          </w:tcPr>
          <w:p w14:paraId="4BBDD00D" w14:textId="066FF11E" w:rsidR="00C66943" w:rsidRPr="00823663" w:rsidRDefault="003A0A1A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LIG</w:t>
            </w:r>
            <w:r w:rsidR="00C66943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131034 </w:t>
            </w:r>
          </w:p>
        </w:tc>
        <w:tc>
          <w:tcPr>
            <w:tcW w:w="787" w:type="dxa"/>
          </w:tcPr>
          <w:p w14:paraId="4BE352A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6AE7630E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304,10</w:t>
            </w:r>
          </w:p>
        </w:tc>
        <w:tc>
          <w:tcPr>
            <w:tcW w:w="1257" w:type="dxa"/>
          </w:tcPr>
          <w:p w14:paraId="49CFF05E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304,10</w:t>
            </w:r>
          </w:p>
        </w:tc>
        <w:tc>
          <w:tcPr>
            <w:tcW w:w="1308" w:type="dxa"/>
          </w:tcPr>
          <w:p w14:paraId="49452FB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7E44A36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304,10</w:t>
            </w:r>
          </w:p>
        </w:tc>
      </w:tr>
      <w:tr w:rsidR="00C66943" w:rsidRPr="00C66943" w14:paraId="37E08458" w14:textId="77777777" w:rsidTr="00275DAE">
        <w:tc>
          <w:tcPr>
            <w:tcW w:w="839" w:type="dxa"/>
          </w:tcPr>
          <w:p w14:paraId="33A54E33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5</w:t>
            </w:r>
          </w:p>
        </w:tc>
        <w:tc>
          <w:tcPr>
            <w:tcW w:w="4123" w:type="dxa"/>
          </w:tcPr>
          <w:p w14:paraId="67B5C29B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Vartytuvas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Mixer</w:t>
            </w:r>
            <w:proofErr w:type="spellEnd"/>
          </w:p>
        </w:tc>
        <w:tc>
          <w:tcPr>
            <w:tcW w:w="1642" w:type="dxa"/>
          </w:tcPr>
          <w:p w14:paraId="42F7AA78" w14:textId="68908157" w:rsidR="00C66943" w:rsidRPr="00823663" w:rsidRDefault="001F1B8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LIG</w:t>
            </w:r>
            <w:r w:rsidR="00C66943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1371039  </w:t>
            </w:r>
          </w:p>
        </w:tc>
        <w:tc>
          <w:tcPr>
            <w:tcW w:w="787" w:type="dxa"/>
          </w:tcPr>
          <w:p w14:paraId="3253A898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4E77916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289,62</w:t>
            </w:r>
          </w:p>
        </w:tc>
        <w:tc>
          <w:tcPr>
            <w:tcW w:w="1257" w:type="dxa"/>
          </w:tcPr>
          <w:p w14:paraId="5C111EF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289,62</w:t>
            </w:r>
          </w:p>
        </w:tc>
        <w:tc>
          <w:tcPr>
            <w:tcW w:w="1308" w:type="dxa"/>
          </w:tcPr>
          <w:p w14:paraId="17DEA73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53C140D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289,62</w:t>
            </w:r>
          </w:p>
        </w:tc>
      </w:tr>
      <w:tr w:rsidR="00C66943" w:rsidRPr="00C66943" w14:paraId="475A26AF" w14:textId="77777777" w:rsidTr="00275DAE">
        <w:tc>
          <w:tcPr>
            <w:tcW w:w="839" w:type="dxa"/>
          </w:tcPr>
          <w:p w14:paraId="3B41E575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6</w:t>
            </w:r>
          </w:p>
        </w:tc>
        <w:tc>
          <w:tcPr>
            <w:tcW w:w="4123" w:type="dxa"/>
          </w:tcPr>
          <w:p w14:paraId="6A0C89E6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Pirmo lygio anestezijos aparatas</w:t>
            </w:r>
          </w:p>
        </w:tc>
        <w:tc>
          <w:tcPr>
            <w:tcW w:w="1642" w:type="dxa"/>
          </w:tcPr>
          <w:p w14:paraId="7E1338EF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1371073  </w:t>
            </w:r>
          </w:p>
        </w:tc>
        <w:tc>
          <w:tcPr>
            <w:tcW w:w="787" w:type="dxa"/>
          </w:tcPr>
          <w:p w14:paraId="427C16BF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2D8162D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19304,91</w:t>
            </w:r>
          </w:p>
        </w:tc>
        <w:tc>
          <w:tcPr>
            <w:tcW w:w="1257" w:type="dxa"/>
          </w:tcPr>
          <w:p w14:paraId="57B9E0EB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19304,91</w:t>
            </w:r>
          </w:p>
        </w:tc>
        <w:tc>
          <w:tcPr>
            <w:tcW w:w="1308" w:type="dxa"/>
          </w:tcPr>
          <w:p w14:paraId="10F67928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5A92A89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19304,91</w:t>
            </w:r>
          </w:p>
        </w:tc>
      </w:tr>
      <w:tr w:rsidR="00C66943" w:rsidRPr="00C66943" w14:paraId="05B6FDDD" w14:textId="77777777" w:rsidTr="00275DAE">
        <w:tc>
          <w:tcPr>
            <w:tcW w:w="839" w:type="dxa"/>
          </w:tcPr>
          <w:p w14:paraId="688AD725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7</w:t>
            </w:r>
          </w:p>
        </w:tc>
        <w:tc>
          <w:tcPr>
            <w:tcW w:w="4123" w:type="dxa"/>
          </w:tcPr>
          <w:p w14:paraId="316CA2E6" w14:textId="0D741754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Elektrochirurginis</w:t>
            </w:r>
            <w:proofErr w:type="spellEnd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prietaisas </w:t>
            </w:r>
            <w:r w:rsidR="00E905A8" w:rsidRPr="00823663">
              <w:rPr>
                <w:kern w:val="1"/>
                <w:sz w:val="22"/>
                <w:szCs w:val="22"/>
                <w:lang w:val="lt-LT" w:eastAsia="lt-LT" w:bidi="lo-LA"/>
              </w:rPr>
              <w:t>„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Erboto</w:t>
            </w:r>
            <w:r w:rsidR="00447F37" w:rsidRPr="00823663">
              <w:rPr>
                <w:kern w:val="1"/>
                <w:sz w:val="22"/>
                <w:szCs w:val="22"/>
                <w:lang w:val="lt-LT" w:eastAsia="lt-LT" w:bidi="lo-LA"/>
              </w:rPr>
              <w:t>n</w:t>
            </w:r>
            <w:proofErr w:type="spellEnd"/>
            <w:r w:rsidR="00E905A8" w:rsidRPr="00823663">
              <w:rPr>
                <w:kern w:val="1"/>
                <w:sz w:val="22"/>
                <w:szCs w:val="22"/>
                <w:lang w:val="lt-LT" w:eastAsia="lt-LT" w:bidi="lo-LA"/>
              </w:rPr>
              <w:t>“</w:t>
            </w: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</w:t>
            </w:r>
          </w:p>
        </w:tc>
        <w:tc>
          <w:tcPr>
            <w:tcW w:w="1642" w:type="dxa"/>
          </w:tcPr>
          <w:p w14:paraId="2FB22015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1371075</w:t>
            </w:r>
          </w:p>
        </w:tc>
        <w:tc>
          <w:tcPr>
            <w:tcW w:w="787" w:type="dxa"/>
          </w:tcPr>
          <w:p w14:paraId="5F8586E4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2094BAB0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823663">
              <w:rPr>
                <w:kern w:val="1"/>
                <w:sz w:val="20"/>
                <w:szCs w:val="20"/>
                <w:lang w:val="lt-LT" w:eastAsia="lt-LT" w:bidi="lo-LA"/>
              </w:rPr>
              <w:t>7016,04</w:t>
            </w:r>
          </w:p>
        </w:tc>
        <w:tc>
          <w:tcPr>
            <w:tcW w:w="1257" w:type="dxa"/>
          </w:tcPr>
          <w:p w14:paraId="04CAADF6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823663">
              <w:rPr>
                <w:kern w:val="1"/>
                <w:sz w:val="20"/>
                <w:szCs w:val="20"/>
                <w:lang w:val="lt-LT" w:eastAsia="lt-LT" w:bidi="lo-LA"/>
              </w:rPr>
              <w:t>7016,04</w:t>
            </w:r>
          </w:p>
        </w:tc>
        <w:tc>
          <w:tcPr>
            <w:tcW w:w="1308" w:type="dxa"/>
          </w:tcPr>
          <w:p w14:paraId="6E80566F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82366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4C80D6A3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823663">
              <w:rPr>
                <w:kern w:val="1"/>
                <w:sz w:val="20"/>
                <w:szCs w:val="20"/>
                <w:lang w:val="lt-LT" w:eastAsia="lt-LT" w:bidi="lo-LA"/>
              </w:rPr>
              <w:t>7016,04</w:t>
            </w:r>
          </w:p>
        </w:tc>
      </w:tr>
      <w:tr w:rsidR="00C66943" w:rsidRPr="00C66943" w14:paraId="51296EF2" w14:textId="77777777" w:rsidTr="00275DAE">
        <w:tc>
          <w:tcPr>
            <w:tcW w:w="839" w:type="dxa"/>
          </w:tcPr>
          <w:p w14:paraId="5835C82C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8</w:t>
            </w:r>
          </w:p>
        </w:tc>
        <w:tc>
          <w:tcPr>
            <w:tcW w:w="4123" w:type="dxa"/>
          </w:tcPr>
          <w:p w14:paraId="224D255D" w14:textId="10FB41FA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Rentgeno diagnostikos sistema </w:t>
            </w:r>
            <w:r w:rsidR="00AB7B8D" w:rsidRPr="00823663">
              <w:rPr>
                <w:kern w:val="1"/>
                <w:sz w:val="22"/>
                <w:szCs w:val="22"/>
                <w:lang w:val="lt-LT" w:eastAsia="lt-LT" w:bidi="lo-LA"/>
              </w:rPr>
              <w:t>„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Radsped</w:t>
            </w:r>
            <w:proofErr w:type="spellEnd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MC</w:t>
            </w:r>
            <w:r w:rsidR="00AB7B8D" w:rsidRPr="00823663">
              <w:rPr>
                <w:kern w:val="1"/>
                <w:sz w:val="22"/>
                <w:szCs w:val="22"/>
                <w:lang w:val="lt-LT" w:eastAsia="lt-LT" w:bidi="lo-LA"/>
              </w:rPr>
              <w:t>“</w:t>
            </w:r>
          </w:p>
        </w:tc>
        <w:tc>
          <w:tcPr>
            <w:tcW w:w="1642" w:type="dxa"/>
          </w:tcPr>
          <w:p w14:paraId="049F3169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13712390</w:t>
            </w:r>
          </w:p>
        </w:tc>
        <w:tc>
          <w:tcPr>
            <w:tcW w:w="787" w:type="dxa"/>
          </w:tcPr>
          <w:p w14:paraId="6A374DB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66ACD3F2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72400,37</w:t>
            </w:r>
          </w:p>
        </w:tc>
        <w:tc>
          <w:tcPr>
            <w:tcW w:w="1257" w:type="dxa"/>
          </w:tcPr>
          <w:p w14:paraId="0F4BD7C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72400,37</w:t>
            </w:r>
          </w:p>
        </w:tc>
        <w:tc>
          <w:tcPr>
            <w:tcW w:w="1308" w:type="dxa"/>
          </w:tcPr>
          <w:p w14:paraId="6BA210EF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437095A3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72400,37</w:t>
            </w:r>
          </w:p>
        </w:tc>
      </w:tr>
      <w:tr w:rsidR="00C66943" w:rsidRPr="00C66943" w14:paraId="6935EF3F" w14:textId="77777777" w:rsidTr="00275DAE">
        <w:tc>
          <w:tcPr>
            <w:tcW w:w="839" w:type="dxa"/>
          </w:tcPr>
          <w:p w14:paraId="3D9226DC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9</w:t>
            </w:r>
          </w:p>
        </w:tc>
        <w:tc>
          <w:tcPr>
            <w:tcW w:w="4123" w:type="dxa"/>
          </w:tcPr>
          <w:p w14:paraId="2AE9A3CF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Operacinis stalas</w:t>
            </w:r>
          </w:p>
        </w:tc>
        <w:tc>
          <w:tcPr>
            <w:tcW w:w="1642" w:type="dxa"/>
          </w:tcPr>
          <w:p w14:paraId="603E0687" w14:textId="29CD7C9F" w:rsidR="00C66943" w:rsidRPr="00823663" w:rsidRDefault="00CC66F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LIGO</w:t>
            </w:r>
            <w:r w:rsidR="00C66943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137130 </w:t>
            </w:r>
          </w:p>
        </w:tc>
        <w:tc>
          <w:tcPr>
            <w:tcW w:w="787" w:type="dxa"/>
          </w:tcPr>
          <w:p w14:paraId="468D4A13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355F9D5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903,32</w:t>
            </w:r>
          </w:p>
        </w:tc>
        <w:tc>
          <w:tcPr>
            <w:tcW w:w="1257" w:type="dxa"/>
          </w:tcPr>
          <w:p w14:paraId="30249FD3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903,32</w:t>
            </w:r>
          </w:p>
        </w:tc>
        <w:tc>
          <w:tcPr>
            <w:tcW w:w="1308" w:type="dxa"/>
          </w:tcPr>
          <w:p w14:paraId="08142D7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09219AA2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903,32</w:t>
            </w:r>
          </w:p>
        </w:tc>
      </w:tr>
      <w:tr w:rsidR="00C66943" w:rsidRPr="00C66943" w14:paraId="22DCC03C" w14:textId="77777777" w:rsidTr="00275DAE">
        <w:tc>
          <w:tcPr>
            <w:tcW w:w="839" w:type="dxa"/>
          </w:tcPr>
          <w:p w14:paraId="55283F25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10</w:t>
            </w:r>
          </w:p>
        </w:tc>
        <w:tc>
          <w:tcPr>
            <w:tcW w:w="4123" w:type="dxa"/>
          </w:tcPr>
          <w:p w14:paraId="040B4091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Operacinis stalas</w:t>
            </w:r>
          </w:p>
        </w:tc>
        <w:tc>
          <w:tcPr>
            <w:tcW w:w="1642" w:type="dxa"/>
          </w:tcPr>
          <w:p w14:paraId="3EB8B126" w14:textId="43BB9CCD" w:rsidR="00C66943" w:rsidRPr="00823663" w:rsidRDefault="00DD5A2B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LIGO</w:t>
            </w:r>
            <w:r w:rsidR="00C66943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137292 </w:t>
            </w:r>
          </w:p>
        </w:tc>
        <w:tc>
          <w:tcPr>
            <w:tcW w:w="787" w:type="dxa"/>
          </w:tcPr>
          <w:p w14:paraId="4E70DAAB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5A81A01F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877,26</w:t>
            </w:r>
          </w:p>
        </w:tc>
        <w:tc>
          <w:tcPr>
            <w:tcW w:w="1257" w:type="dxa"/>
          </w:tcPr>
          <w:p w14:paraId="39E8A27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877,26</w:t>
            </w:r>
          </w:p>
        </w:tc>
        <w:tc>
          <w:tcPr>
            <w:tcW w:w="1308" w:type="dxa"/>
          </w:tcPr>
          <w:p w14:paraId="2CADD44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23B6475F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877,26</w:t>
            </w:r>
          </w:p>
        </w:tc>
      </w:tr>
      <w:tr w:rsidR="00C66943" w:rsidRPr="00C66943" w14:paraId="2CA4C37E" w14:textId="77777777" w:rsidTr="00275DAE">
        <w:tc>
          <w:tcPr>
            <w:tcW w:w="839" w:type="dxa"/>
          </w:tcPr>
          <w:p w14:paraId="09C78488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11</w:t>
            </w:r>
          </w:p>
        </w:tc>
        <w:tc>
          <w:tcPr>
            <w:tcW w:w="4123" w:type="dxa"/>
          </w:tcPr>
          <w:p w14:paraId="46341ADD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Operacinis stalas</w:t>
            </w:r>
          </w:p>
        </w:tc>
        <w:tc>
          <w:tcPr>
            <w:tcW w:w="1642" w:type="dxa"/>
          </w:tcPr>
          <w:p w14:paraId="57F778BC" w14:textId="16B9109C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137299 </w:t>
            </w:r>
          </w:p>
        </w:tc>
        <w:tc>
          <w:tcPr>
            <w:tcW w:w="787" w:type="dxa"/>
          </w:tcPr>
          <w:p w14:paraId="4BDFA61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5DF328A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877,26</w:t>
            </w:r>
          </w:p>
        </w:tc>
        <w:tc>
          <w:tcPr>
            <w:tcW w:w="1257" w:type="dxa"/>
          </w:tcPr>
          <w:p w14:paraId="546C65C3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877,26</w:t>
            </w:r>
          </w:p>
        </w:tc>
        <w:tc>
          <w:tcPr>
            <w:tcW w:w="1308" w:type="dxa"/>
          </w:tcPr>
          <w:p w14:paraId="5D88DFC7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66FDAB62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877,26</w:t>
            </w:r>
          </w:p>
        </w:tc>
      </w:tr>
      <w:tr w:rsidR="00C66943" w:rsidRPr="00C66943" w14:paraId="0A18E36D" w14:textId="77777777" w:rsidTr="00275DAE">
        <w:tc>
          <w:tcPr>
            <w:tcW w:w="839" w:type="dxa"/>
          </w:tcPr>
          <w:p w14:paraId="47EC7A09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12</w:t>
            </w:r>
          </w:p>
        </w:tc>
        <w:tc>
          <w:tcPr>
            <w:tcW w:w="4123" w:type="dxa"/>
          </w:tcPr>
          <w:p w14:paraId="56128D20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Dioptrimetras</w:t>
            </w:r>
            <w:proofErr w:type="spellEnd"/>
          </w:p>
        </w:tc>
        <w:tc>
          <w:tcPr>
            <w:tcW w:w="1642" w:type="dxa"/>
          </w:tcPr>
          <w:p w14:paraId="20BCE702" w14:textId="3E177650" w:rsidR="00C66943" w:rsidRPr="00823663" w:rsidRDefault="008C3218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PSPC</w:t>
            </w:r>
            <w:r w:rsidR="00C66943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137790 </w:t>
            </w:r>
          </w:p>
        </w:tc>
        <w:tc>
          <w:tcPr>
            <w:tcW w:w="787" w:type="dxa"/>
          </w:tcPr>
          <w:p w14:paraId="09F6FE2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63813AD7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859,88</w:t>
            </w:r>
          </w:p>
        </w:tc>
        <w:tc>
          <w:tcPr>
            <w:tcW w:w="1257" w:type="dxa"/>
          </w:tcPr>
          <w:p w14:paraId="6FBB430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859,88</w:t>
            </w:r>
          </w:p>
        </w:tc>
        <w:tc>
          <w:tcPr>
            <w:tcW w:w="1308" w:type="dxa"/>
          </w:tcPr>
          <w:p w14:paraId="7E07B6E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09011896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859,88</w:t>
            </w:r>
          </w:p>
        </w:tc>
      </w:tr>
      <w:tr w:rsidR="00C66943" w:rsidRPr="00C66943" w14:paraId="7F5C5A12" w14:textId="77777777" w:rsidTr="00275DAE">
        <w:tc>
          <w:tcPr>
            <w:tcW w:w="839" w:type="dxa"/>
          </w:tcPr>
          <w:p w14:paraId="77D9712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13</w:t>
            </w:r>
          </w:p>
        </w:tc>
        <w:tc>
          <w:tcPr>
            <w:tcW w:w="4123" w:type="dxa"/>
          </w:tcPr>
          <w:p w14:paraId="6BD7244F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Gastrofibroskopas</w:t>
            </w:r>
            <w:proofErr w:type="spellEnd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Olympus</w:t>
            </w:r>
            <w:proofErr w:type="spellEnd"/>
          </w:p>
        </w:tc>
        <w:tc>
          <w:tcPr>
            <w:tcW w:w="1642" w:type="dxa"/>
          </w:tcPr>
          <w:p w14:paraId="3798D2A0" w14:textId="68059179" w:rsidR="00C66943" w:rsidRPr="00823663" w:rsidRDefault="00363397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LIGO</w:t>
            </w:r>
            <w:r w:rsidR="00C66943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137855 </w:t>
            </w:r>
          </w:p>
        </w:tc>
        <w:tc>
          <w:tcPr>
            <w:tcW w:w="787" w:type="dxa"/>
          </w:tcPr>
          <w:p w14:paraId="7CD51B90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168F628B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28329,18</w:t>
            </w:r>
          </w:p>
        </w:tc>
        <w:tc>
          <w:tcPr>
            <w:tcW w:w="1257" w:type="dxa"/>
          </w:tcPr>
          <w:p w14:paraId="15C43275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28329,18</w:t>
            </w:r>
          </w:p>
        </w:tc>
        <w:tc>
          <w:tcPr>
            <w:tcW w:w="1308" w:type="dxa"/>
          </w:tcPr>
          <w:p w14:paraId="22D082AE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34320E53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28329,18</w:t>
            </w:r>
          </w:p>
        </w:tc>
      </w:tr>
      <w:tr w:rsidR="00C66943" w:rsidRPr="00C66943" w14:paraId="27CABEA3" w14:textId="77777777" w:rsidTr="00275DAE">
        <w:tc>
          <w:tcPr>
            <w:tcW w:w="839" w:type="dxa"/>
          </w:tcPr>
          <w:p w14:paraId="14F84F2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14</w:t>
            </w:r>
          </w:p>
        </w:tc>
        <w:tc>
          <w:tcPr>
            <w:tcW w:w="4123" w:type="dxa"/>
          </w:tcPr>
          <w:p w14:paraId="1501C405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Audiometras</w:t>
            </w:r>
            <w:proofErr w:type="spellEnd"/>
          </w:p>
        </w:tc>
        <w:tc>
          <w:tcPr>
            <w:tcW w:w="1642" w:type="dxa"/>
          </w:tcPr>
          <w:p w14:paraId="7FC9AB69" w14:textId="40D7E2AA" w:rsidR="00C66943" w:rsidRPr="00823663" w:rsidRDefault="00A47FC9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LIGO </w:t>
            </w:r>
            <w:r w:rsidR="00C66943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137970 </w:t>
            </w:r>
          </w:p>
        </w:tc>
        <w:tc>
          <w:tcPr>
            <w:tcW w:w="787" w:type="dxa"/>
          </w:tcPr>
          <w:p w14:paraId="76C1D2C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04C105D3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7754,87</w:t>
            </w:r>
          </w:p>
        </w:tc>
        <w:tc>
          <w:tcPr>
            <w:tcW w:w="1257" w:type="dxa"/>
          </w:tcPr>
          <w:p w14:paraId="7C09332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7754,87</w:t>
            </w:r>
          </w:p>
        </w:tc>
        <w:tc>
          <w:tcPr>
            <w:tcW w:w="1308" w:type="dxa"/>
          </w:tcPr>
          <w:p w14:paraId="07FC9EF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016C036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7754,87</w:t>
            </w:r>
          </w:p>
        </w:tc>
      </w:tr>
      <w:tr w:rsidR="00C66943" w:rsidRPr="00C66943" w14:paraId="39F90C16" w14:textId="77777777" w:rsidTr="00275DAE">
        <w:tc>
          <w:tcPr>
            <w:tcW w:w="839" w:type="dxa"/>
          </w:tcPr>
          <w:p w14:paraId="28004C9B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15</w:t>
            </w:r>
          </w:p>
        </w:tc>
        <w:tc>
          <w:tcPr>
            <w:tcW w:w="4123" w:type="dxa"/>
          </w:tcPr>
          <w:p w14:paraId="2E87B009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Kompresorius</w:t>
            </w:r>
          </w:p>
        </w:tc>
        <w:tc>
          <w:tcPr>
            <w:tcW w:w="1642" w:type="dxa"/>
          </w:tcPr>
          <w:p w14:paraId="267923AC" w14:textId="39B3A4A1" w:rsidR="00C66943" w:rsidRPr="00823663" w:rsidRDefault="006A489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LIGO</w:t>
            </w:r>
            <w:r w:rsidR="00C66943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137975 </w:t>
            </w:r>
          </w:p>
        </w:tc>
        <w:tc>
          <w:tcPr>
            <w:tcW w:w="787" w:type="dxa"/>
          </w:tcPr>
          <w:p w14:paraId="105A49E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72D0E40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1787,82</w:t>
            </w:r>
          </w:p>
        </w:tc>
        <w:tc>
          <w:tcPr>
            <w:tcW w:w="1257" w:type="dxa"/>
          </w:tcPr>
          <w:p w14:paraId="52C924AB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1787,82</w:t>
            </w:r>
          </w:p>
        </w:tc>
        <w:tc>
          <w:tcPr>
            <w:tcW w:w="1308" w:type="dxa"/>
          </w:tcPr>
          <w:p w14:paraId="09908BDE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09526BA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1787,82</w:t>
            </w:r>
          </w:p>
        </w:tc>
      </w:tr>
      <w:tr w:rsidR="00C66943" w:rsidRPr="00C66943" w14:paraId="23D95506" w14:textId="77777777" w:rsidTr="00275DAE">
        <w:tc>
          <w:tcPr>
            <w:tcW w:w="839" w:type="dxa"/>
          </w:tcPr>
          <w:p w14:paraId="22516BBB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16</w:t>
            </w:r>
          </w:p>
        </w:tc>
        <w:tc>
          <w:tcPr>
            <w:tcW w:w="4123" w:type="dxa"/>
          </w:tcPr>
          <w:p w14:paraId="289EA034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Stalas fizioterapinis</w:t>
            </w:r>
          </w:p>
        </w:tc>
        <w:tc>
          <w:tcPr>
            <w:tcW w:w="1642" w:type="dxa"/>
          </w:tcPr>
          <w:p w14:paraId="6874B85D" w14:textId="60242221" w:rsidR="00C66943" w:rsidRPr="00823663" w:rsidRDefault="00A80144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LIGO</w:t>
            </w:r>
            <w:r w:rsidR="00C66943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137993 </w:t>
            </w:r>
          </w:p>
        </w:tc>
        <w:tc>
          <w:tcPr>
            <w:tcW w:w="787" w:type="dxa"/>
          </w:tcPr>
          <w:p w14:paraId="60D1C0F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69E3D2B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664,97</w:t>
            </w:r>
          </w:p>
        </w:tc>
        <w:tc>
          <w:tcPr>
            <w:tcW w:w="1257" w:type="dxa"/>
          </w:tcPr>
          <w:p w14:paraId="641879CB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664,97</w:t>
            </w:r>
          </w:p>
        </w:tc>
        <w:tc>
          <w:tcPr>
            <w:tcW w:w="1308" w:type="dxa"/>
          </w:tcPr>
          <w:p w14:paraId="1A05587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5A204A90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664,97</w:t>
            </w:r>
          </w:p>
        </w:tc>
      </w:tr>
      <w:tr w:rsidR="00C66943" w:rsidRPr="00C66943" w14:paraId="57F3CD87" w14:textId="77777777" w:rsidTr="00275DAE">
        <w:tc>
          <w:tcPr>
            <w:tcW w:w="839" w:type="dxa"/>
          </w:tcPr>
          <w:p w14:paraId="639F916F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17</w:t>
            </w:r>
          </w:p>
        </w:tc>
        <w:tc>
          <w:tcPr>
            <w:tcW w:w="4123" w:type="dxa"/>
          </w:tcPr>
          <w:p w14:paraId="7B9B2962" w14:textId="46FC0E54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Telefono stotis</w:t>
            </w:r>
            <w:r w:rsidR="00456FF0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(1dalis)</w:t>
            </w:r>
          </w:p>
        </w:tc>
        <w:tc>
          <w:tcPr>
            <w:tcW w:w="1642" w:type="dxa"/>
          </w:tcPr>
          <w:p w14:paraId="0A8FA18C" w14:textId="33D76F41" w:rsidR="00C66943" w:rsidRPr="00823663" w:rsidRDefault="00456FF0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LIGO</w:t>
            </w:r>
            <w:r w:rsidR="00C66943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138274 </w:t>
            </w:r>
          </w:p>
        </w:tc>
        <w:tc>
          <w:tcPr>
            <w:tcW w:w="787" w:type="dxa"/>
          </w:tcPr>
          <w:p w14:paraId="43351E9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67E3A9E6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1170,59</w:t>
            </w:r>
          </w:p>
        </w:tc>
        <w:tc>
          <w:tcPr>
            <w:tcW w:w="1257" w:type="dxa"/>
          </w:tcPr>
          <w:p w14:paraId="23F9BFF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1170,59</w:t>
            </w:r>
          </w:p>
        </w:tc>
        <w:tc>
          <w:tcPr>
            <w:tcW w:w="1308" w:type="dxa"/>
          </w:tcPr>
          <w:p w14:paraId="3F4701CF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221D452F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1170,59</w:t>
            </w:r>
          </w:p>
        </w:tc>
      </w:tr>
      <w:tr w:rsidR="00C66943" w:rsidRPr="00C66943" w14:paraId="1506D3B1" w14:textId="77777777" w:rsidTr="00275DAE">
        <w:tc>
          <w:tcPr>
            <w:tcW w:w="839" w:type="dxa"/>
          </w:tcPr>
          <w:p w14:paraId="3F208963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18</w:t>
            </w:r>
          </w:p>
        </w:tc>
        <w:tc>
          <w:tcPr>
            <w:tcW w:w="4123" w:type="dxa"/>
          </w:tcPr>
          <w:p w14:paraId="5E437088" w14:textId="04971208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Pianinas</w:t>
            </w:r>
            <w:r w:rsidR="0059290E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„Kregždutė“</w:t>
            </w:r>
          </w:p>
        </w:tc>
        <w:tc>
          <w:tcPr>
            <w:tcW w:w="1642" w:type="dxa"/>
          </w:tcPr>
          <w:p w14:paraId="5C40FBE1" w14:textId="3F932689" w:rsidR="00C66943" w:rsidRPr="00823663" w:rsidRDefault="0059290E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LIGO</w:t>
            </w:r>
            <w:r w:rsidR="00C66943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138582 </w:t>
            </w:r>
          </w:p>
        </w:tc>
        <w:tc>
          <w:tcPr>
            <w:tcW w:w="787" w:type="dxa"/>
          </w:tcPr>
          <w:p w14:paraId="440BC4D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128B9812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322,93</w:t>
            </w:r>
          </w:p>
        </w:tc>
        <w:tc>
          <w:tcPr>
            <w:tcW w:w="1257" w:type="dxa"/>
          </w:tcPr>
          <w:p w14:paraId="105598D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322,93</w:t>
            </w:r>
          </w:p>
        </w:tc>
        <w:tc>
          <w:tcPr>
            <w:tcW w:w="1308" w:type="dxa"/>
          </w:tcPr>
          <w:p w14:paraId="3ED57A0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1EB80790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322,93</w:t>
            </w:r>
          </w:p>
        </w:tc>
      </w:tr>
      <w:tr w:rsidR="00C66943" w:rsidRPr="00C66943" w14:paraId="54B79E62" w14:textId="77777777" w:rsidTr="00275DAE">
        <w:tc>
          <w:tcPr>
            <w:tcW w:w="839" w:type="dxa"/>
          </w:tcPr>
          <w:p w14:paraId="41F3DF8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19</w:t>
            </w:r>
          </w:p>
        </w:tc>
        <w:tc>
          <w:tcPr>
            <w:tcW w:w="4123" w:type="dxa"/>
          </w:tcPr>
          <w:p w14:paraId="43D2262A" w14:textId="7F1897B2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Šaldytuvas </w:t>
            </w:r>
            <w:r w:rsidR="00AA2C9D" w:rsidRPr="00823663">
              <w:rPr>
                <w:kern w:val="1"/>
                <w:sz w:val="22"/>
                <w:szCs w:val="22"/>
                <w:lang w:val="lt-LT" w:eastAsia="lt-LT" w:bidi="lo-LA"/>
              </w:rPr>
              <w:t>„</w:t>
            </w: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Snaigė</w:t>
            </w:r>
            <w:r w:rsidR="00AA2C9D" w:rsidRPr="00823663">
              <w:rPr>
                <w:kern w:val="1"/>
                <w:sz w:val="22"/>
                <w:szCs w:val="22"/>
                <w:lang w:val="lt-LT" w:eastAsia="lt-LT" w:bidi="lo-LA"/>
              </w:rPr>
              <w:t>“</w:t>
            </w:r>
          </w:p>
        </w:tc>
        <w:tc>
          <w:tcPr>
            <w:tcW w:w="1642" w:type="dxa"/>
          </w:tcPr>
          <w:p w14:paraId="700EEBFA" w14:textId="251F1A88" w:rsidR="00C66943" w:rsidRPr="00823663" w:rsidRDefault="00AA2C9D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LIGO</w:t>
            </w:r>
            <w:r w:rsidR="00C66943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138903 </w:t>
            </w:r>
          </w:p>
        </w:tc>
        <w:tc>
          <w:tcPr>
            <w:tcW w:w="787" w:type="dxa"/>
          </w:tcPr>
          <w:p w14:paraId="077FC40B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4B9094F7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392,72</w:t>
            </w:r>
          </w:p>
        </w:tc>
        <w:tc>
          <w:tcPr>
            <w:tcW w:w="1257" w:type="dxa"/>
          </w:tcPr>
          <w:p w14:paraId="04AF9FB3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392,72</w:t>
            </w:r>
          </w:p>
        </w:tc>
        <w:tc>
          <w:tcPr>
            <w:tcW w:w="1308" w:type="dxa"/>
          </w:tcPr>
          <w:p w14:paraId="608E52F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4F10DB3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392,72</w:t>
            </w:r>
          </w:p>
        </w:tc>
      </w:tr>
      <w:tr w:rsidR="00C66943" w:rsidRPr="00C66943" w14:paraId="55A77C0C" w14:textId="77777777" w:rsidTr="00275DAE">
        <w:tc>
          <w:tcPr>
            <w:tcW w:w="839" w:type="dxa"/>
          </w:tcPr>
          <w:p w14:paraId="2343ECA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20</w:t>
            </w:r>
          </w:p>
        </w:tc>
        <w:tc>
          <w:tcPr>
            <w:tcW w:w="4123" w:type="dxa"/>
          </w:tcPr>
          <w:p w14:paraId="7FDB3881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FAXS L3013</w:t>
            </w:r>
          </w:p>
        </w:tc>
        <w:tc>
          <w:tcPr>
            <w:tcW w:w="1642" w:type="dxa"/>
          </w:tcPr>
          <w:p w14:paraId="1813ABA5" w14:textId="5D503460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138977</w:t>
            </w:r>
          </w:p>
        </w:tc>
        <w:tc>
          <w:tcPr>
            <w:tcW w:w="787" w:type="dxa"/>
          </w:tcPr>
          <w:p w14:paraId="45AC994E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0982204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890,29</w:t>
            </w:r>
          </w:p>
        </w:tc>
        <w:tc>
          <w:tcPr>
            <w:tcW w:w="1257" w:type="dxa"/>
          </w:tcPr>
          <w:p w14:paraId="601DF11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890,29</w:t>
            </w:r>
          </w:p>
        </w:tc>
        <w:tc>
          <w:tcPr>
            <w:tcW w:w="1308" w:type="dxa"/>
          </w:tcPr>
          <w:p w14:paraId="77B67490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2DA2B286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890,29</w:t>
            </w:r>
          </w:p>
        </w:tc>
      </w:tr>
      <w:tr w:rsidR="00C66943" w:rsidRPr="00C66943" w14:paraId="61A36888" w14:textId="77777777" w:rsidTr="00275DAE">
        <w:tc>
          <w:tcPr>
            <w:tcW w:w="839" w:type="dxa"/>
          </w:tcPr>
          <w:p w14:paraId="154EA923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21</w:t>
            </w:r>
          </w:p>
        </w:tc>
        <w:tc>
          <w:tcPr>
            <w:tcW w:w="4123" w:type="dxa"/>
          </w:tcPr>
          <w:p w14:paraId="05BB4FDA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Dez</w:t>
            </w:r>
            <w:proofErr w:type="spellEnd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. kamera</w:t>
            </w:r>
          </w:p>
        </w:tc>
        <w:tc>
          <w:tcPr>
            <w:tcW w:w="1642" w:type="dxa"/>
          </w:tcPr>
          <w:p w14:paraId="7DF31125" w14:textId="282AFF5D" w:rsidR="00C66943" w:rsidRPr="00823663" w:rsidRDefault="00BE72E1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LIGO</w:t>
            </w:r>
            <w:r w:rsidR="00C66943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138997 </w:t>
            </w:r>
          </w:p>
        </w:tc>
        <w:tc>
          <w:tcPr>
            <w:tcW w:w="787" w:type="dxa"/>
          </w:tcPr>
          <w:p w14:paraId="70E5A60F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352083C3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2802,07</w:t>
            </w:r>
          </w:p>
        </w:tc>
        <w:tc>
          <w:tcPr>
            <w:tcW w:w="1257" w:type="dxa"/>
          </w:tcPr>
          <w:p w14:paraId="3B6BA27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2802,07</w:t>
            </w:r>
          </w:p>
        </w:tc>
        <w:tc>
          <w:tcPr>
            <w:tcW w:w="1308" w:type="dxa"/>
          </w:tcPr>
          <w:p w14:paraId="2B45564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1E0C86F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2802,07</w:t>
            </w:r>
          </w:p>
        </w:tc>
      </w:tr>
      <w:tr w:rsidR="00C66943" w:rsidRPr="00C66943" w14:paraId="5D8C9D62" w14:textId="77777777" w:rsidTr="00275DAE">
        <w:tc>
          <w:tcPr>
            <w:tcW w:w="839" w:type="dxa"/>
          </w:tcPr>
          <w:p w14:paraId="54EE145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22</w:t>
            </w:r>
          </w:p>
        </w:tc>
        <w:tc>
          <w:tcPr>
            <w:tcW w:w="4123" w:type="dxa"/>
          </w:tcPr>
          <w:p w14:paraId="4C8EBC12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Vandens skaitliukas</w:t>
            </w:r>
          </w:p>
        </w:tc>
        <w:tc>
          <w:tcPr>
            <w:tcW w:w="1642" w:type="dxa"/>
          </w:tcPr>
          <w:p w14:paraId="1AD1EB6A" w14:textId="6D19028B" w:rsidR="00C66943" w:rsidRPr="00823663" w:rsidRDefault="002E131C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LIGO</w:t>
            </w:r>
            <w:r w:rsidR="00C66943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163414 </w:t>
            </w:r>
          </w:p>
        </w:tc>
        <w:tc>
          <w:tcPr>
            <w:tcW w:w="787" w:type="dxa"/>
          </w:tcPr>
          <w:p w14:paraId="0240F21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10931E4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446,59</w:t>
            </w:r>
          </w:p>
        </w:tc>
        <w:tc>
          <w:tcPr>
            <w:tcW w:w="1257" w:type="dxa"/>
          </w:tcPr>
          <w:p w14:paraId="76FCD0FF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446,59</w:t>
            </w:r>
          </w:p>
        </w:tc>
        <w:tc>
          <w:tcPr>
            <w:tcW w:w="1308" w:type="dxa"/>
          </w:tcPr>
          <w:p w14:paraId="5BEAC39E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585F5D56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446,59</w:t>
            </w:r>
          </w:p>
        </w:tc>
      </w:tr>
      <w:tr w:rsidR="00C66943" w:rsidRPr="00C66943" w14:paraId="2A0BC70F" w14:textId="77777777" w:rsidTr="00275DAE">
        <w:tc>
          <w:tcPr>
            <w:tcW w:w="839" w:type="dxa"/>
          </w:tcPr>
          <w:p w14:paraId="767E9D1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23</w:t>
            </w:r>
          </w:p>
        </w:tc>
        <w:tc>
          <w:tcPr>
            <w:tcW w:w="4123" w:type="dxa"/>
          </w:tcPr>
          <w:p w14:paraId="725CF85B" w14:textId="79A95174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Defibriliatorius</w:t>
            </w:r>
            <w:proofErr w:type="spellEnd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Responder</w:t>
            </w:r>
            <w:proofErr w:type="spellEnd"/>
            <w:r w:rsidR="00FE0EE6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1000</w:t>
            </w:r>
          </w:p>
        </w:tc>
        <w:tc>
          <w:tcPr>
            <w:tcW w:w="1642" w:type="dxa"/>
          </w:tcPr>
          <w:p w14:paraId="73B0B111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7000002555</w:t>
            </w:r>
          </w:p>
        </w:tc>
        <w:tc>
          <w:tcPr>
            <w:tcW w:w="787" w:type="dxa"/>
          </w:tcPr>
          <w:p w14:paraId="5C85DCA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166FAA4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1853,57</w:t>
            </w:r>
          </w:p>
        </w:tc>
        <w:tc>
          <w:tcPr>
            <w:tcW w:w="1257" w:type="dxa"/>
          </w:tcPr>
          <w:p w14:paraId="54E4EA18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1853,57</w:t>
            </w:r>
          </w:p>
        </w:tc>
        <w:tc>
          <w:tcPr>
            <w:tcW w:w="1308" w:type="dxa"/>
          </w:tcPr>
          <w:p w14:paraId="6CF5754E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1FA22255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1853,57</w:t>
            </w:r>
          </w:p>
        </w:tc>
      </w:tr>
      <w:tr w:rsidR="00C66943" w:rsidRPr="00C66943" w14:paraId="45680631" w14:textId="77777777" w:rsidTr="00275DAE">
        <w:tc>
          <w:tcPr>
            <w:tcW w:w="839" w:type="dxa"/>
          </w:tcPr>
          <w:p w14:paraId="20E05C6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lastRenderedPageBreak/>
              <w:t>24</w:t>
            </w:r>
          </w:p>
        </w:tc>
        <w:tc>
          <w:tcPr>
            <w:tcW w:w="4123" w:type="dxa"/>
          </w:tcPr>
          <w:p w14:paraId="5A466A22" w14:textId="309C9C34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Defibriliatorius</w:t>
            </w:r>
            <w:proofErr w:type="spellEnd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Responder</w:t>
            </w:r>
            <w:proofErr w:type="spellEnd"/>
            <w:r w:rsidR="00EE6CC6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1000</w:t>
            </w:r>
          </w:p>
        </w:tc>
        <w:tc>
          <w:tcPr>
            <w:tcW w:w="1642" w:type="dxa"/>
          </w:tcPr>
          <w:p w14:paraId="5A627E74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7000002554</w:t>
            </w:r>
          </w:p>
        </w:tc>
        <w:tc>
          <w:tcPr>
            <w:tcW w:w="787" w:type="dxa"/>
          </w:tcPr>
          <w:p w14:paraId="0F9A1BC2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26279F5F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1853,57</w:t>
            </w:r>
          </w:p>
        </w:tc>
        <w:tc>
          <w:tcPr>
            <w:tcW w:w="1257" w:type="dxa"/>
          </w:tcPr>
          <w:p w14:paraId="5919B456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1853,57</w:t>
            </w:r>
          </w:p>
        </w:tc>
        <w:tc>
          <w:tcPr>
            <w:tcW w:w="1308" w:type="dxa"/>
          </w:tcPr>
          <w:p w14:paraId="4A28234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00DD508E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1853,57</w:t>
            </w:r>
          </w:p>
        </w:tc>
      </w:tr>
      <w:tr w:rsidR="00C66943" w:rsidRPr="00C66943" w14:paraId="6FBCA9E5" w14:textId="77777777" w:rsidTr="00275DAE">
        <w:tc>
          <w:tcPr>
            <w:tcW w:w="839" w:type="dxa"/>
          </w:tcPr>
          <w:p w14:paraId="42C25EE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25</w:t>
            </w:r>
          </w:p>
        </w:tc>
        <w:tc>
          <w:tcPr>
            <w:tcW w:w="4123" w:type="dxa"/>
          </w:tcPr>
          <w:p w14:paraId="35BF3502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Elektrokardiogramas MAC 1200</w:t>
            </w:r>
          </w:p>
        </w:tc>
        <w:tc>
          <w:tcPr>
            <w:tcW w:w="1642" w:type="dxa"/>
          </w:tcPr>
          <w:p w14:paraId="036161F3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7000002557</w:t>
            </w:r>
          </w:p>
        </w:tc>
        <w:tc>
          <w:tcPr>
            <w:tcW w:w="787" w:type="dxa"/>
          </w:tcPr>
          <w:p w14:paraId="49F7610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3252E4E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2172,15</w:t>
            </w:r>
          </w:p>
        </w:tc>
        <w:tc>
          <w:tcPr>
            <w:tcW w:w="1257" w:type="dxa"/>
          </w:tcPr>
          <w:p w14:paraId="31250A3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2172,15</w:t>
            </w:r>
          </w:p>
        </w:tc>
        <w:tc>
          <w:tcPr>
            <w:tcW w:w="1308" w:type="dxa"/>
          </w:tcPr>
          <w:p w14:paraId="75061A66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062FB84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2172,15</w:t>
            </w:r>
          </w:p>
        </w:tc>
      </w:tr>
      <w:tr w:rsidR="00C66943" w:rsidRPr="00C66943" w14:paraId="2C1BFCFC" w14:textId="77777777" w:rsidTr="00275DAE">
        <w:tc>
          <w:tcPr>
            <w:tcW w:w="839" w:type="dxa"/>
          </w:tcPr>
          <w:p w14:paraId="33CEA1F0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26</w:t>
            </w:r>
          </w:p>
        </w:tc>
        <w:tc>
          <w:tcPr>
            <w:tcW w:w="4123" w:type="dxa"/>
          </w:tcPr>
          <w:p w14:paraId="192755D2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Elektrokardiogramas MAC 1200</w:t>
            </w:r>
          </w:p>
        </w:tc>
        <w:tc>
          <w:tcPr>
            <w:tcW w:w="1642" w:type="dxa"/>
          </w:tcPr>
          <w:p w14:paraId="151426C5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7000002558</w:t>
            </w:r>
          </w:p>
        </w:tc>
        <w:tc>
          <w:tcPr>
            <w:tcW w:w="787" w:type="dxa"/>
          </w:tcPr>
          <w:p w14:paraId="41200000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03ACCED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2172,15</w:t>
            </w:r>
          </w:p>
        </w:tc>
        <w:tc>
          <w:tcPr>
            <w:tcW w:w="1257" w:type="dxa"/>
          </w:tcPr>
          <w:p w14:paraId="178751C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2172,15</w:t>
            </w:r>
          </w:p>
        </w:tc>
        <w:tc>
          <w:tcPr>
            <w:tcW w:w="1308" w:type="dxa"/>
          </w:tcPr>
          <w:p w14:paraId="3D5983C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2E2066FE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2172,15</w:t>
            </w:r>
          </w:p>
        </w:tc>
      </w:tr>
      <w:tr w:rsidR="00C66943" w:rsidRPr="00C66943" w14:paraId="21E87D9C" w14:textId="77777777" w:rsidTr="00275DAE">
        <w:tc>
          <w:tcPr>
            <w:tcW w:w="839" w:type="dxa"/>
          </w:tcPr>
          <w:p w14:paraId="48C519C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27</w:t>
            </w:r>
          </w:p>
        </w:tc>
        <w:tc>
          <w:tcPr>
            <w:tcW w:w="4123" w:type="dxa"/>
          </w:tcPr>
          <w:p w14:paraId="4C7BA789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Elektrokardiogramas MAC 1200</w:t>
            </w:r>
          </w:p>
        </w:tc>
        <w:tc>
          <w:tcPr>
            <w:tcW w:w="1642" w:type="dxa"/>
          </w:tcPr>
          <w:p w14:paraId="3ED71959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7000002556</w:t>
            </w:r>
          </w:p>
        </w:tc>
        <w:tc>
          <w:tcPr>
            <w:tcW w:w="787" w:type="dxa"/>
          </w:tcPr>
          <w:p w14:paraId="5CF4385B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2022F0C6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2172,15</w:t>
            </w:r>
          </w:p>
        </w:tc>
        <w:tc>
          <w:tcPr>
            <w:tcW w:w="1257" w:type="dxa"/>
          </w:tcPr>
          <w:p w14:paraId="777B9D1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2172,15</w:t>
            </w:r>
          </w:p>
        </w:tc>
        <w:tc>
          <w:tcPr>
            <w:tcW w:w="1308" w:type="dxa"/>
          </w:tcPr>
          <w:p w14:paraId="5C4762C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39A59F9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2172,15</w:t>
            </w:r>
          </w:p>
        </w:tc>
      </w:tr>
      <w:tr w:rsidR="00C66943" w:rsidRPr="00C66943" w14:paraId="20D5F66D" w14:textId="77777777" w:rsidTr="00275DAE">
        <w:tc>
          <w:tcPr>
            <w:tcW w:w="839" w:type="dxa"/>
          </w:tcPr>
          <w:p w14:paraId="6F279905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28</w:t>
            </w:r>
          </w:p>
        </w:tc>
        <w:tc>
          <w:tcPr>
            <w:tcW w:w="4123" w:type="dxa"/>
          </w:tcPr>
          <w:p w14:paraId="5D263C5E" w14:textId="1817DBF3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Lova su elektriniu valdymu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Contoura</w:t>
            </w:r>
            <w:proofErr w:type="spellEnd"/>
            <w:r w:rsidR="003335B0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360</w:t>
            </w:r>
          </w:p>
        </w:tc>
        <w:tc>
          <w:tcPr>
            <w:tcW w:w="1642" w:type="dxa"/>
          </w:tcPr>
          <w:p w14:paraId="1EE6BD30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7000002568</w:t>
            </w:r>
          </w:p>
        </w:tc>
        <w:tc>
          <w:tcPr>
            <w:tcW w:w="787" w:type="dxa"/>
          </w:tcPr>
          <w:p w14:paraId="14F4A88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08F18DC6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2461,77</w:t>
            </w:r>
          </w:p>
        </w:tc>
        <w:tc>
          <w:tcPr>
            <w:tcW w:w="1257" w:type="dxa"/>
          </w:tcPr>
          <w:p w14:paraId="35D892C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2461,77</w:t>
            </w:r>
          </w:p>
        </w:tc>
        <w:tc>
          <w:tcPr>
            <w:tcW w:w="1308" w:type="dxa"/>
          </w:tcPr>
          <w:p w14:paraId="50840927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745FF8B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2461,77</w:t>
            </w:r>
          </w:p>
        </w:tc>
      </w:tr>
      <w:tr w:rsidR="00C66943" w:rsidRPr="00C66943" w14:paraId="67ECB5CC" w14:textId="77777777" w:rsidTr="00275DAE">
        <w:tc>
          <w:tcPr>
            <w:tcW w:w="839" w:type="dxa"/>
          </w:tcPr>
          <w:p w14:paraId="4B5B7B0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29</w:t>
            </w:r>
          </w:p>
        </w:tc>
        <w:tc>
          <w:tcPr>
            <w:tcW w:w="4123" w:type="dxa"/>
          </w:tcPr>
          <w:p w14:paraId="0F8AB32D" w14:textId="239FC992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Lova su elektriniu valdymu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Contoura</w:t>
            </w:r>
            <w:proofErr w:type="spellEnd"/>
            <w:r w:rsidR="00667539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360</w:t>
            </w:r>
          </w:p>
        </w:tc>
        <w:tc>
          <w:tcPr>
            <w:tcW w:w="1642" w:type="dxa"/>
          </w:tcPr>
          <w:p w14:paraId="570888B5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7000002565</w:t>
            </w:r>
          </w:p>
        </w:tc>
        <w:tc>
          <w:tcPr>
            <w:tcW w:w="787" w:type="dxa"/>
          </w:tcPr>
          <w:p w14:paraId="7D716CE7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036BE25E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2461,77</w:t>
            </w:r>
          </w:p>
        </w:tc>
        <w:tc>
          <w:tcPr>
            <w:tcW w:w="1257" w:type="dxa"/>
          </w:tcPr>
          <w:p w14:paraId="5CD7DAC8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2461,77</w:t>
            </w:r>
          </w:p>
        </w:tc>
        <w:tc>
          <w:tcPr>
            <w:tcW w:w="1308" w:type="dxa"/>
          </w:tcPr>
          <w:p w14:paraId="5FF1120E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3E4E9667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2461,77</w:t>
            </w:r>
          </w:p>
        </w:tc>
      </w:tr>
      <w:tr w:rsidR="00C66943" w:rsidRPr="00C66943" w14:paraId="16A00556" w14:textId="77777777" w:rsidTr="00275DAE">
        <w:tc>
          <w:tcPr>
            <w:tcW w:w="839" w:type="dxa"/>
          </w:tcPr>
          <w:p w14:paraId="7F073EC7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30</w:t>
            </w:r>
          </w:p>
        </w:tc>
        <w:tc>
          <w:tcPr>
            <w:tcW w:w="4123" w:type="dxa"/>
          </w:tcPr>
          <w:p w14:paraId="5400592B" w14:textId="543BDBF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Lova su elektriniu valdymu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Contoura</w:t>
            </w:r>
            <w:proofErr w:type="spellEnd"/>
            <w:r w:rsidR="004A261F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360</w:t>
            </w:r>
          </w:p>
        </w:tc>
        <w:tc>
          <w:tcPr>
            <w:tcW w:w="1642" w:type="dxa"/>
          </w:tcPr>
          <w:p w14:paraId="2C69B0A5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7000002566</w:t>
            </w:r>
          </w:p>
        </w:tc>
        <w:tc>
          <w:tcPr>
            <w:tcW w:w="787" w:type="dxa"/>
          </w:tcPr>
          <w:p w14:paraId="6DAA849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41ADFFE8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2461,77</w:t>
            </w:r>
          </w:p>
        </w:tc>
        <w:tc>
          <w:tcPr>
            <w:tcW w:w="1257" w:type="dxa"/>
          </w:tcPr>
          <w:p w14:paraId="4B3F39C7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2461,77</w:t>
            </w:r>
          </w:p>
        </w:tc>
        <w:tc>
          <w:tcPr>
            <w:tcW w:w="1308" w:type="dxa"/>
          </w:tcPr>
          <w:p w14:paraId="5398609B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17BF07EE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2461,77</w:t>
            </w:r>
          </w:p>
        </w:tc>
      </w:tr>
      <w:tr w:rsidR="00C66943" w:rsidRPr="00C66943" w14:paraId="69394A0B" w14:textId="77777777" w:rsidTr="00275DAE">
        <w:tc>
          <w:tcPr>
            <w:tcW w:w="839" w:type="dxa"/>
          </w:tcPr>
          <w:p w14:paraId="13F97FD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31</w:t>
            </w:r>
          </w:p>
        </w:tc>
        <w:tc>
          <w:tcPr>
            <w:tcW w:w="4123" w:type="dxa"/>
          </w:tcPr>
          <w:p w14:paraId="65AA65DF" w14:textId="110DEF38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Lova su elektriniu valdymu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Contoura</w:t>
            </w:r>
            <w:proofErr w:type="spellEnd"/>
            <w:r w:rsidR="00FA7A40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360</w:t>
            </w:r>
          </w:p>
        </w:tc>
        <w:tc>
          <w:tcPr>
            <w:tcW w:w="1642" w:type="dxa"/>
          </w:tcPr>
          <w:p w14:paraId="55130523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7000002567</w:t>
            </w:r>
          </w:p>
        </w:tc>
        <w:tc>
          <w:tcPr>
            <w:tcW w:w="787" w:type="dxa"/>
          </w:tcPr>
          <w:p w14:paraId="55B8E37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30FBE8B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2461,77</w:t>
            </w:r>
          </w:p>
        </w:tc>
        <w:tc>
          <w:tcPr>
            <w:tcW w:w="1257" w:type="dxa"/>
          </w:tcPr>
          <w:p w14:paraId="4B1C423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2461,77</w:t>
            </w:r>
          </w:p>
        </w:tc>
        <w:tc>
          <w:tcPr>
            <w:tcW w:w="1308" w:type="dxa"/>
          </w:tcPr>
          <w:p w14:paraId="16255AF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321EF8B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2461,77</w:t>
            </w:r>
          </w:p>
        </w:tc>
      </w:tr>
      <w:tr w:rsidR="00C66943" w:rsidRPr="00C66943" w14:paraId="3EC9E25B" w14:textId="77777777" w:rsidTr="00275DAE">
        <w:tc>
          <w:tcPr>
            <w:tcW w:w="839" w:type="dxa"/>
          </w:tcPr>
          <w:p w14:paraId="55DA6A9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32</w:t>
            </w:r>
          </w:p>
        </w:tc>
        <w:tc>
          <w:tcPr>
            <w:tcW w:w="4123" w:type="dxa"/>
          </w:tcPr>
          <w:p w14:paraId="37387149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Kilnojamas rentgeno aparatas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Practix</w:t>
            </w:r>
            <w:proofErr w:type="spellEnd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160</w:t>
            </w:r>
          </w:p>
        </w:tc>
        <w:tc>
          <w:tcPr>
            <w:tcW w:w="1642" w:type="dxa"/>
          </w:tcPr>
          <w:p w14:paraId="0B5EC11C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7000002570</w:t>
            </w:r>
          </w:p>
        </w:tc>
        <w:tc>
          <w:tcPr>
            <w:tcW w:w="787" w:type="dxa"/>
          </w:tcPr>
          <w:p w14:paraId="4D22FC8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523DB695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29541,24</w:t>
            </w:r>
          </w:p>
        </w:tc>
        <w:tc>
          <w:tcPr>
            <w:tcW w:w="1257" w:type="dxa"/>
          </w:tcPr>
          <w:p w14:paraId="2492442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29541,24</w:t>
            </w:r>
          </w:p>
        </w:tc>
        <w:tc>
          <w:tcPr>
            <w:tcW w:w="1308" w:type="dxa"/>
          </w:tcPr>
          <w:p w14:paraId="1A4E4838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483545F7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29541,24</w:t>
            </w:r>
          </w:p>
        </w:tc>
      </w:tr>
      <w:tr w:rsidR="00C66943" w:rsidRPr="00C66943" w14:paraId="1731507A" w14:textId="77777777" w:rsidTr="00275DAE">
        <w:tc>
          <w:tcPr>
            <w:tcW w:w="839" w:type="dxa"/>
          </w:tcPr>
          <w:p w14:paraId="61FD9DC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33</w:t>
            </w:r>
          </w:p>
        </w:tc>
        <w:tc>
          <w:tcPr>
            <w:tcW w:w="4123" w:type="dxa"/>
          </w:tcPr>
          <w:p w14:paraId="599B3B54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Inkubacinis rinkinys</w:t>
            </w:r>
          </w:p>
        </w:tc>
        <w:tc>
          <w:tcPr>
            <w:tcW w:w="1642" w:type="dxa"/>
          </w:tcPr>
          <w:p w14:paraId="333FE367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7000002572</w:t>
            </w:r>
          </w:p>
        </w:tc>
        <w:tc>
          <w:tcPr>
            <w:tcW w:w="787" w:type="dxa"/>
          </w:tcPr>
          <w:p w14:paraId="3503B0BF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69A0706B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651,65</w:t>
            </w:r>
          </w:p>
        </w:tc>
        <w:tc>
          <w:tcPr>
            <w:tcW w:w="1257" w:type="dxa"/>
          </w:tcPr>
          <w:p w14:paraId="4B059B5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651,65</w:t>
            </w:r>
          </w:p>
        </w:tc>
        <w:tc>
          <w:tcPr>
            <w:tcW w:w="1308" w:type="dxa"/>
          </w:tcPr>
          <w:p w14:paraId="3124B2EB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67F0AD32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651,65</w:t>
            </w:r>
          </w:p>
        </w:tc>
      </w:tr>
      <w:tr w:rsidR="00C66943" w:rsidRPr="00C66943" w14:paraId="263AF23E" w14:textId="77777777" w:rsidTr="00275DAE">
        <w:tc>
          <w:tcPr>
            <w:tcW w:w="839" w:type="dxa"/>
          </w:tcPr>
          <w:p w14:paraId="59E90EB8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34</w:t>
            </w:r>
          </w:p>
        </w:tc>
        <w:tc>
          <w:tcPr>
            <w:tcW w:w="4123" w:type="dxa"/>
          </w:tcPr>
          <w:p w14:paraId="5CE67DBC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Inkubacinis rinkinys</w:t>
            </w:r>
          </w:p>
        </w:tc>
        <w:tc>
          <w:tcPr>
            <w:tcW w:w="1642" w:type="dxa"/>
          </w:tcPr>
          <w:p w14:paraId="11728DC9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7000002573</w:t>
            </w:r>
          </w:p>
        </w:tc>
        <w:tc>
          <w:tcPr>
            <w:tcW w:w="787" w:type="dxa"/>
          </w:tcPr>
          <w:p w14:paraId="72B60E7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4D56D3A3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651,65</w:t>
            </w:r>
          </w:p>
        </w:tc>
        <w:tc>
          <w:tcPr>
            <w:tcW w:w="1257" w:type="dxa"/>
          </w:tcPr>
          <w:p w14:paraId="1701E25E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651,65</w:t>
            </w:r>
          </w:p>
        </w:tc>
        <w:tc>
          <w:tcPr>
            <w:tcW w:w="1308" w:type="dxa"/>
          </w:tcPr>
          <w:p w14:paraId="3E55F4EF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02A244E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651,65</w:t>
            </w:r>
          </w:p>
        </w:tc>
      </w:tr>
      <w:tr w:rsidR="00C66943" w:rsidRPr="00C66943" w14:paraId="588A193B" w14:textId="77777777" w:rsidTr="00275DAE">
        <w:tc>
          <w:tcPr>
            <w:tcW w:w="839" w:type="dxa"/>
          </w:tcPr>
          <w:p w14:paraId="3E6C0C9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35</w:t>
            </w:r>
          </w:p>
        </w:tc>
        <w:tc>
          <w:tcPr>
            <w:tcW w:w="4123" w:type="dxa"/>
          </w:tcPr>
          <w:p w14:paraId="522AF190" w14:textId="23AFD2B5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Universalus ultragarsinis diagnostikos aparatas</w:t>
            </w:r>
            <w:r w:rsidR="00602E07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</w:t>
            </w: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SAX</w:t>
            </w:r>
            <w:r w:rsidR="00EA445F" w:rsidRPr="00823663">
              <w:rPr>
                <w:kern w:val="1"/>
                <w:sz w:val="22"/>
                <w:szCs w:val="22"/>
                <w:lang w:val="lt-LT" w:eastAsia="lt-LT" w:bidi="lo-LA"/>
              </w:rPr>
              <w:t>8</w:t>
            </w:r>
          </w:p>
        </w:tc>
        <w:tc>
          <w:tcPr>
            <w:tcW w:w="1642" w:type="dxa"/>
          </w:tcPr>
          <w:p w14:paraId="548207D0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7000002574</w:t>
            </w:r>
          </w:p>
        </w:tc>
        <w:tc>
          <w:tcPr>
            <w:tcW w:w="787" w:type="dxa"/>
          </w:tcPr>
          <w:p w14:paraId="1B72A2F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17E37105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43443,0</w:t>
            </w:r>
          </w:p>
        </w:tc>
        <w:tc>
          <w:tcPr>
            <w:tcW w:w="1257" w:type="dxa"/>
          </w:tcPr>
          <w:p w14:paraId="0B738DA2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43443,0</w:t>
            </w:r>
          </w:p>
        </w:tc>
        <w:tc>
          <w:tcPr>
            <w:tcW w:w="1308" w:type="dxa"/>
          </w:tcPr>
          <w:p w14:paraId="6B0D37E5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7526474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43443,0</w:t>
            </w:r>
          </w:p>
        </w:tc>
      </w:tr>
      <w:tr w:rsidR="00C66943" w:rsidRPr="00C66943" w14:paraId="256C6CFE" w14:textId="77777777" w:rsidTr="00275DAE">
        <w:tc>
          <w:tcPr>
            <w:tcW w:w="839" w:type="dxa"/>
          </w:tcPr>
          <w:p w14:paraId="44F6D88E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36</w:t>
            </w:r>
          </w:p>
        </w:tc>
        <w:tc>
          <w:tcPr>
            <w:tcW w:w="4123" w:type="dxa"/>
          </w:tcPr>
          <w:p w14:paraId="4CDE9D8C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Dirbtinės plaučių ventiliacijos aparatas HT50</w:t>
            </w:r>
          </w:p>
        </w:tc>
        <w:tc>
          <w:tcPr>
            <w:tcW w:w="1642" w:type="dxa"/>
          </w:tcPr>
          <w:p w14:paraId="134ED529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7000002560</w:t>
            </w:r>
          </w:p>
        </w:tc>
        <w:tc>
          <w:tcPr>
            <w:tcW w:w="787" w:type="dxa"/>
          </w:tcPr>
          <w:p w14:paraId="52543C7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049F9DE3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7240,50</w:t>
            </w:r>
          </w:p>
        </w:tc>
        <w:tc>
          <w:tcPr>
            <w:tcW w:w="1257" w:type="dxa"/>
          </w:tcPr>
          <w:p w14:paraId="7A78B0F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7240,50</w:t>
            </w:r>
          </w:p>
        </w:tc>
        <w:tc>
          <w:tcPr>
            <w:tcW w:w="1308" w:type="dxa"/>
          </w:tcPr>
          <w:p w14:paraId="032A6AC6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0D4EDC77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7240,50</w:t>
            </w:r>
          </w:p>
        </w:tc>
      </w:tr>
      <w:tr w:rsidR="00C66943" w:rsidRPr="00C66943" w14:paraId="02F07AE1" w14:textId="77777777" w:rsidTr="00275DAE">
        <w:tc>
          <w:tcPr>
            <w:tcW w:w="839" w:type="dxa"/>
          </w:tcPr>
          <w:p w14:paraId="4B9E19B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37</w:t>
            </w:r>
          </w:p>
        </w:tc>
        <w:tc>
          <w:tcPr>
            <w:tcW w:w="4123" w:type="dxa"/>
          </w:tcPr>
          <w:p w14:paraId="0B4E5193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Dirbtinės plaučių ventiliacijos aparatas HT50</w:t>
            </w:r>
          </w:p>
        </w:tc>
        <w:tc>
          <w:tcPr>
            <w:tcW w:w="1642" w:type="dxa"/>
          </w:tcPr>
          <w:p w14:paraId="569C3165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7000002561</w:t>
            </w:r>
          </w:p>
        </w:tc>
        <w:tc>
          <w:tcPr>
            <w:tcW w:w="787" w:type="dxa"/>
          </w:tcPr>
          <w:p w14:paraId="411FC3F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7AAE81A5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7240,50</w:t>
            </w:r>
          </w:p>
        </w:tc>
        <w:tc>
          <w:tcPr>
            <w:tcW w:w="1257" w:type="dxa"/>
          </w:tcPr>
          <w:p w14:paraId="13B094C0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7240,50</w:t>
            </w:r>
          </w:p>
        </w:tc>
        <w:tc>
          <w:tcPr>
            <w:tcW w:w="1308" w:type="dxa"/>
          </w:tcPr>
          <w:p w14:paraId="78473C53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5FE22D4B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7240,50</w:t>
            </w:r>
          </w:p>
        </w:tc>
      </w:tr>
      <w:tr w:rsidR="00C66943" w:rsidRPr="00C66943" w14:paraId="70287579" w14:textId="77777777" w:rsidTr="00275DAE">
        <w:tc>
          <w:tcPr>
            <w:tcW w:w="839" w:type="dxa"/>
          </w:tcPr>
          <w:p w14:paraId="5EA6BB0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38</w:t>
            </w:r>
          </w:p>
        </w:tc>
        <w:tc>
          <w:tcPr>
            <w:tcW w:w="4123" w:type="dxa"/>
          </w:tcPr>
          <w:p w14:paraId="3D625C68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Paciento monitorius PM-8000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EXpres</w:t>
            </w:r>
            <w:proofErr w:type="spellEnd"/>
          </w:p>
        </w:tc>
        <w:tc>
          <w:tcPr>
            <w:tcW w:w="1642" w:type="dxa"/>
          </w:tcPr>
          <w:p w14:paraId="017FD03C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7000002562</w:t>
            </w:r>
          </w:p>
        </w:tc>
        <w:tc>
          <w:tcPr>
            <w:tcW w:w="787" w:type="dxa"/>
          </w:tcPr>
          <w:p w14:paraId="1F644818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652E8055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4736,16</w:t>
            </w:r>
          </w:p>
        </w:tc>
        <w:tc>
          <w:tcPr>
            <w:tcW w:w="1257" w:type="dxa"/>
          </w:tcPr>
          <w:p w14:paraId="43FE2A63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4736,16</w:t>
            </w:r>
          </w:p>
        </w:tc>
        <w:tc>
          <w:tcPr>
            <w:tcW w:w="1308" w:type="dxa"/>
          </w:tcPr>
          <w:p w14:paraId="08ACF08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6D945FB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4736,16</w:t>
            </w:r>
          </w:p>
        </w:tc>
      </w:tr>
      <w:tr w:rsidR="00C66943" w:rsidRPr="00C66943" w14:paraId="1CE436A8" w14:textId="77777777" w:rsidTr="00275DAE">
        <w:tc>
          <w:tcPr>
            <w:tcW w:w="839" w:type="dxa"/>
          </w:tcPr>
          <w:p w14:paraId="5B2F912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39</w:t>
            </w:r>
          </w:p>
        </w:tc>
        <w:tc>
          <w:tcPr>
            <w:tcW w:w="4123" w:type="dxa"/>
          </w:tcPr>
          <w:p w14:paraId="4AE14CAE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Paciento monitorius PM-8000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EXpres</w:t>
            </w:r>
            <w:proofErr w:type="spellEnd"/>
          </w:p>
        </w:tc>
        <w:tc>
          <w:tcPr>
            <w:tcW w:w="1642" w:type="dxa"/>
          </w:tcPr>
          <w:p w14:paraId="4047872D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7000002563</w:t>
            </w:r>
          </w:p>
        </w:tc>
        <w:tc>
          <w:tcPr>
            <w:tcW w:w="787" w:type="dxa"/>
          </w:tcPr>
          <w:p w14:paraId="1319ACA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5B0069D0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4736,16</w:t>
            </w:r>
          </w:p>
        </w:tc>
        <w:tc>
          <w:tcPr>
            <w:tcW w:w="1257" w:type="dxa"/>
          </w:tcPr>
          <w:p w14:paraId="39E83BC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4736,16</w:t>
            </w:r>
          </w:p>
        </w:tc>
        <w:tc>
          <w:tcPr>
            <w:tcW w:w="1308" w:type="dxa"/>
          </w:tcPr>
          <w:p w14:paraId="1D4A6517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4A14D96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4736,16</w:t>
            </w:r>
          </w:p>
        </w:tc>
      </w:tr>
      <w:tr w:rsidR="00C66943" w:rsidRPr="00C66943" w14:paraId="06DB39ED" w14:textId="77777777" w:rsidTr="00275DAE">
        <w:tc>
          <w:tcPr>
            <w:tcW w:w="839" w:type="dxa"/>
          </w:tcPr>
          <w:p w14:paraId="7A118B6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40</w:t>
            </w:r>
          </w:p>
        </w:tc>
        <w:tc>
          <w:tcPr>
            <w:tcW w:w="4123" w:type="dxa"/>
          </w:tcPr>
          <w:p w14:paraId="0E1D7CA8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Paciento monitorius PM-8000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EXpres</w:t>
            </w:r>
            <w:proofErr w:type="spellEnd"/>
          </w:p>
        </w:tc>
        <w:tc>
          <w:tcPr>
            <w:tcW w:w="1642" w:type="dxa"/>
          </w:tcPr>
          <w:p w14:paraId="1C44004A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7000002564</w:t>
            </w:r>
          </w:p>
        </w:tc>
        <w:tc>
          <w:tcPr>
            <w:tcW w:w="787" w:type="dxa"/>
          </w:tcPr>
          <w:p w14:paraId="77CBE6C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64606C1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4736,16</w:t>
            </w:r>
          </w:p>
        </w:tc>
        <w:tc>
          <w:tcPr>
            <w:tcW w:w="1257" w:type="dxa"/>
          </w:tcPr>
          <w:p w14:paraId="621F1FBE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4736,16</w:t>
            </w:r>
          </w:p>
        </w:tc>
        <w:tc>
          <w:tcPr>
            <w:tcW w:w="1308" w:type="dxa"/>
          </w:tcPr>
          <w:p w14:paraId="5F11AC1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4404CA8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4736,16</w:t>
            </w:r>
          </w:p>
        </w:tc>
      </w:tr>
      <w:tr w:rsidR="00C66943" w:rsidRPr="00C66943" w14:paraId="46DA5DAF" w14:textId="77777777" w:rsidTr="00275DAE">
        <w:tc>
          <w:tcPr>
            <w:tcW w:w="839" w:type="dxa"/>
          </w:tcPr>
          <w:p w14:paraId="2349DD2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41</w:t>
            </w:r>
          </w:p>
        </w:tc>
        <w:tc>
          <w:tcPr>
            <w:tcW w:w="4123" w:type="dxa"/>
          </w:tcPr>
          <w:p w14:paraId="63B56FB7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Anestezijos aparatas  suaugusiems ir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vaikamsPRIMA</w:t>
            </w:r>
            <w:proofErr w:type="spellEnd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SP su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monitorium</w:t>
            </w:r>
            <w:proofErr w:type="spellEnd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          </w:t>
            </w:r>
          </w:p>
        </w:tc>
        <w:tc>
          <w:tcPr>
            <w:tcW w:w="1642" w:type="dxa"/>
          </w:tcPr>
          <w:p w14:paraId="428B9DD1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7000002571</w:t>
            </w:r>
          </w:p>
        </w:tc>
        <w:tc>
          <w:tcPr>
            <w:tcW w:w="787" w:type="dxa"/>
          </w:tcPr>
          <w:p w14:paraId="013228B5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7C5049B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36458,82</w:t>
            </w:r>
          </w:p>
        </w:tc>
        <w:tc>
          <w:tcPr>
            <w:tcW w:w="1257" w:type="dxa"/>
          </w:tcPr>
          <w:p w14:paraId="2F28165F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36458,82</w:t>
            </w:r>
          </w:p>
        </w:tc>
        <w:tc>
          <w:tcPr>
            <w:tcW w:w="1308" w:type="dxa"/>
          </w:tcPr>
          <w:p w14:paraId="2FEEFE53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7E9F7863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36458,82</w:t>
            </w:r>
          </w:p>
        </w:tc>
      </w:tr>
      <w:tr w:rsidR="00C66943" w:rsidRPr="00C66943" w14:paraId="656E98AB" w14:textId="77777777" w:rsidTr="00275DAE">
        <w:tc>
          <w:tcPr>
            <w:tcW w:w="839" w:type="dxa"/>
          </w:tcPr>
          <w:p w14:paraId="4248D5D2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42</w:t>
            </w:r>
          </w:p>
        </w:tc>
        <w:tc>
          <w:tcPr>
            <w:tcW w:w="4123" w:type="dxa"/>
          </w:tcPr>
          <w:p w14:paraId="7F3FAB8F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Deguonies tiekimo įranga</w:t>
            </w:r>
          </w:p>
        </w:tc>
        <w:tc>
          <w:tcPr>
            <w:tcW w:w="1642" w:type="dxa"/>
          </w:tcPr>
          <w:p w14:paraId="48A577B9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7000002575</w:t>
            </w:r>
          </w:p>
        </w:tc>
        <w:tc>
          <w:tcPr>
            <w:tcW w:w="787" w:type="dxa"/>
          </w:tcPr>
          <w:p w14:paraId="0EEEC7E8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7977BEA2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550,28</w:t>
            </w:r>
          </w:p>
        </w:tc>
        <w:tc>
          <w:tcPr>
            <w:tcW w:w="1257" w:type="dxa"/>
          </w:tcPr>
          <w:p w14:paraId="01D9454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550,28</w:t>
            </w:r>
          </w:p>
        </w:tc>
        <w:tc>
          <w:tcPr>
            <w:tcW w:w="1308" w:type="dxa"/>
          </w:tcPr>
          <w:p w14:paraId="0742F14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2E2F3E1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550,28</w:t>
            </w:r>
          </w:p>
        </w:tc>
      </w:tr>
      <w:tr w:rsidR="00C66943" w:rsidRPr="00C66943" w14:paraId="12ED1B5D" w14:textId="77777777" w:rsidTr="00275DAE">
        <w:tc>
          <w:tcPr>
            <w:tcW w:w="839" w:type="dxa"/>
          </w:tcPr>
          <w:p w14:paraId="5EE3C747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43</w:t>
            </w:r>
          </w:p>
        </w:tc>
        <w:tc>
          <w:tcPr>
            <w:tcW w:w="4123" w:type="dxa"/>
          </w:tcPr>
          <w:p w14:paraId="6360C735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Vandens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osmozės</w:t>
            </w:r>
            <w:proofErr w:type="spellEnd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sistema</w:t>
            </w:r>
          </w:p>
        </w:tc>
        <w:tc>
          <w:tcPr>
            <w:tcW w:w="1642" w:type="dxa"/>
          </w:tcPr>
          <w:p w14:paraId="12C722FC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CA-00001930</w:t>
            </w:r>
          </w:p>
        </w:tc>
        <w:tc>
          <w:tcPr>
            <w:tcW w:w="787" w:type="dxa"/>
          </w:tcPr>
          <w:p w14:paraId="7C95D225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1AABC2E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12463,0</w:t>
            </w:r>
          </w:p>
        </w:tc>
        <w:tc>
          <w:tcPr>
            <w:tcW w:w="1257" w:type="dxa"/>
          </w:tcPr>
          <w:p w14:paraId="4A614D05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12047,57</w:t>
            </w:r>
          </w:p>
        </w:tc>
        <w:tc>
          <w:tcPr>
            <w:tcW w:w="1308" w:type="dxa"/>
          </w:tcPr>
          <w:p w14:paraId="11D493A2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415,43</w:t>
            </w:r>
          </w:p>
        </w:tc>
        <w:tc>
          <w:tcPr>
            <w:tcW w:w="1418" w:type="dxa"/>
          </w:tcPr>
          <w:p w14:paraId="23306706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12463,0</w:t>
            </w:r>
          </w:p>
        </w:tc>
      </w:tr>
      <w:tr w:rsidR="00C66943" w:rsidRPr="00C66943" w14:paraId="719912FE" w14:textId="77777777" w:rsidTr="00275DAE">
        <w:tc>
          <w:tcPr>
            <w:tcW w:w="839" w:type="dxa"/>
          </w:tcPr>
          <w:p w14:paraId="2D3F6B85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44</w:t>
            </w:r>
          </w:p>
        </w:tc>
        <w:tc>
          <w:tcPr>
            <w:tcW w:w="4123" w:type="dxa"/>
          </w:tcPr>
          <w:p w14:paraId="750C91A6" w14:textId="15B015D2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Lanksčių endoskopų plovimo dezinfekavimo mašina</w:t>
            </w:r>
            <w:r w:rsidR="009456A7" w:rsidRPr="00823663">
              <w:rPr>
                <w:bCs/>
              </w:rPr>
              <w:t xml:space="preserve"> </w:t>
            </w:r>
            <w:r w:rsidR="009456A7" w:rsidRPr="00823663">
              <w:rPr>
                <w:bCs/>
                <w:kern w:val="1"/>
                <w:sz w:val="22"/>
                <w:szCs w:val="22"/>
                <w:lang w:eastAsia="lt-LT" w:bidi="lo-LA"/>
              </w:rPr>
              <w:t>„</w:t>
            </w:r>
            <w:proofErr w:type="spellStart"/>
            <w:r w:rsidR="009456A7" w:rsidRPr="00823663">
              <w:rPr>
                <w:bCs/>
                <w:kern w:val="1"/>
                <w:sz w:val="22"/>
                <w:szCs w:val="22"/>
                <w:lang w:eastAsia="lt-LT" w:bidi="lo-LA"/>
              </w:rPr>
              <w:t>Olimpus</w:t>
            </w:r>
            <w:proofErr w:type="spellEnd"/>
            <w:r w:rsidR="009456A7" w:rsidRPr="00823663">
              <w:rPr>
                <w:bCs/>
                <w:kern w:val="1"/>
                <w:sz w:val="22"/>
                <w:szCs w:val="22"/>
                <w:lang w:eastAsia="lt-LT" w:bidi="lo-LA"/>
              </w:rPr>
              <w:t xml:space="preserve"> Mini ETD2“</w:t>
            </w:r>
          </w:p>
        </w:tc>
        <w:tc>
          <w:tcPr>
            <w:tcW w:w="1642" w:type="dxa"/>
          </w:tcPr>
          <w:p w14:paraId="7E3C8051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CA-00001931</w:t>
            </w:r>
          </w:p>
        </w:tc>
        <w:tc>
          <w:tcPr>
            <w:tcW w:w="787" w:type="dxa"/>
          </w:tcPr>
          <w:p w14:paraId="72139CBB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7570B52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22990,0</w:t>
            </w:r>
          </w:p>
        </w:tc>
        <w:tc>
          <w:tcPr>
            <w:tcW w:w="1257" w:type="dxa"/>
          </w:tcPr>
          <w:p w14:paraId="7FE1B54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22223,67</w:t>
            </w:r>
          </w:p>
        </w:tc>
        <w:tc>
          <w:tcPr>
            <w:tcW w:w="1308" w:type="dxa"/>
          </w:tcPr>
          <w:p w14:paraId="10F4ACEE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766,33</w:t>
            </w:r>
          </w:p>
        </w:tc>
        <w:tc>
          <w:tcPr>
            <w:tcW w:w="1418" w:type="dxa"/>
          </w:tcPr>
          <w:p w14:paraId="159AE03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22990,0</w:t>
            </w:r>
          </w:p>
        </w:tc>
      </w:tr>
      <w:tr w:rsidR="00C66943" w:rsidRPr="00C66943" w14:paraId="379EEABC" w14:textId="77777777" w:rsidTr="00275DAE">
        <w:tc>
          <w:tcPr>
            <w:tcW w:w="839" w:type="dxa"/>
          </w:tcPr>
          <w:p w14:paraId="187A9921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45</w:t>
            </w:r>
          </w:p>
        </w:tc>
        <w:tc>
          <w:tcPr>
            <w:tcW w:w="4123" w:type="dxa"/>
          </w:tcPr>
          <w:p w14:paraId="32514E65" w14:textId="3170970D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Frakcionuoto</w:t>
            </w:r>
            <w:proofErr w:type="spellEnd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vakumo</w:t>
            </w:r>
            <w:proofErr w:type="spellEnd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garo sterilizatorius su priedais ir patalpų pritaikymu </w:t>
            </w:r>
            <w:r w:rsidR="006D49CB" w:rsidRPr="00823663">
              <w:rPr>
                <w:kern w:val="1"/>
                <w:sz w:val="22"/>
                <w:szCs w:val="22"/>
                <w:lang w:val="lt-LT" w:eastAsia="lt-LT" w:bidi="lo-LA"/>
              </w:rPr>
              <w:t>„</w:t>
            </w:r>
            <w:r w:rsidR="006D49CB" w:rsidRPr="00823663">
              <w:rPr>
                <w:bCs/>
                <w:kern w:val="1"/>
                <w:sz w:val="22"/>
                <w:szCs w:val="22"/>
                <w:lang w:eastAsia="lt-LT" w:bidi="lo-LA"/>
              </w:rPr>
              <w:t>MatachanaSC-502E“</w:t>
            </w:r>
          </w:p>
        </w:tc>
        <w:tc>
          <w:tcPr>
            <w:tcW w:w="1642" w:type="dxa"/>
          </w:tcPr>
          <w:p w14:paraId="74395680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CA-00001932</w:t>
            </w:r>
          </w:p>
        </w:tc>
        <w:tc>
          <w:tcPr>
            <w:tcW w:w="787" w:type="dxa"/>
          </w:tcPr>
          <w:p w14:paraId="56B8563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78D0ADEF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80102,0</w:t>
            </w:r>
          </w:p>
        </w:tc>
        <w:tc>
          <w:tcPr>
            <w:tcW w:w="1257" w:type="dxa"/>
          </w:tcPr>
          <w:p w14:paraId="78AD92DF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77431,93</w:t>
            </w:r>
          </w:p>
        </w:tc>
        <w:tc>
          <w:tcPr>
            <w:tcW w:w="1308" w:type="dxa"/>
          </w:tcPr>
          <w:p w14:paraId="35E8685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2670,07</w:t>
            </w:r>
          </w:p>
        </w:tc>
        <w:tc>
          <w:tcPr>
            <w:tcW w:w="1418" w:type="dxa"/>
          </w:tcPr>
          <w:p w14:paraId="2FF726F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80102,0</w:t>
            </w:r>
          </w:p>
        </w:tc>
      </w:tr>
      <w:tr w:rsidR="00C66943" w:rsidRPr="00C66943" w14:paraId="19D5A242" w14:textId="77777777" w:rsidTr="00275DAE">
        <w:tc>
          <w:tcPr>
            <w:tcW w:w="839" w:type="dxa"/>
          </w:tcPr>
          <w:p w14:paraId="66A004B0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46</w:t>
            </w:r>
          </w:p>
        </w:tc>
        <w:tc>
          <w:tcPr>
            <w:tcW w:w="4123" w:type="dxa"/>
          </w:tcPr>
          <w:p w14:paraId="23E0BE56" w14:textId="1108E49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Narkozės aparatas su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monitaravimo</w:t>
            </w:r>
            <w:proofErr w:type="spellEnd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sistema</w:t>
            </w:r>
            <w:r w:rsidR="003A2433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</w:t>
            </w:r>
            <w:r w:rsidR="00D7666D" w:rsidRPr="00823663">
              <w:rPr>
                <w:kern w:val="1"/>
                <w:sz w:val="22"/>
                <w:szCs w:val="22"/>
                <w:lang w:val="lt-LT" w:eastAsia="lt-LT" w:bidi="lo-LA"/>
              </w:rPr>
              <w:t>„</w:t>
            </w:r>
            <w:proofErr w:type="spellStart"/>
            <w:r w:rsidR="003A2433" w:rsidRPr="00823663">
              <w:rPr>
                <w:kern w:val="1"/>
                <w:sz w:val="22"/>
                <w:szCs w:val="22"/>
                <w:lang w:val="lt-LT" w:eastAsia="lt-LT" w:bidi="lo-LA"/>
              </w:rPr>
              <w:t>IntelliSave</w:t>
            </w:r>
            <w:proofErr w:type="spellEnd"/>
            <w:r w:rsidR="003A2433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AX71010</w:t>
            </w:r>
            <w:r w:rsidR="00D7666D" w:rsidRPr="00823663">
              <w:rPr>
                <w:kern w:val="1"/>
                <w:sz w:val="22"/>
                <w:szCs w:val="22"/>
                <w:lang w:val="lt-LT" w:eastAsia="lt-LT" w:bidi="lo-LA"/>
              </w:rPr>
              <w:t>“</w:t>
            </w:r>
          </w:p>
        </w:tc>
        <w:tc>
          <w:tcPr>
            <w:tcW w:w="1642" w:type="dxa"/>
          </w:tcPr>
          <w:p w14:paraId="7FF2C061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CA-00001974</w:t>
            </w:r>
          </w:p>
        </w:tc>
        <w:tc>
          <w:tcPr>
            <w:tcW w:w="787" w:type="dxa"/>
          </w:tcPr>
          <w:p w14:paraId="1ECB52F5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793A5572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37062,0</w:t>
            </w:r>
          </w:p>
        </w:tc>
        <w:tc>
          <w:tcPr>
            <w:tcW w:w="1257" w:type="dxa"/>
          </w:tcPr>
          <w:p w14:paraId="4DECEB7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35208,90</w:t>
            </w:r>
          </w:p>
        </w:tc>
        <w:tc>
          <w:tcPr>
            <w:tcW w:w="1308" w:type="dxa"/>
          </w:tcPr>
          <w:p w14:paraId="1511907E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1853,10</w:t>
            </w:r>
          </w:p>
        </w:tc>
        <w:tc>
          <w:tcPr>
            <w:tcW w:w="1418" w:type="dxa"/>
          </w:tcPr>
          <w:p w14:paraId="5DE0F2F6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37062,0</w:t>
            </w:r>
          </w:p>
        </w:tc>
      </w:tr>
      <w:tr w:rsidR="00C66943" w:rsidRPr="00C66943" w14:paraId="3B3771F4" w14:textId="77777777" w:rsidTr="00275DAE">
        <w:tc>
          <w:tcPr>
            <w:tcW w:w="839" w:type="dxa"/>
          </w:tcPr>
          <w:p w14:paraId="33BE7E1E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47</w:t>
            </w:r>
          </w:p>
        </w:tc>
        <w:tc>
          <w:tcPr>
            <w:tcW w:w="4123" w:type="dxa"/>
          </w:tcPr>
          <w:p w14:paraId="2DF90AF5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Dviejų durų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frakcionuoto</w:t>
            </w:r>
            <w:proofErr w:type="spellEnd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garo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sterializatorius</w:t>
            </w:r>
            <w:proofErr w:type="spellEnd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med.instrumentų</w:t>
            </w:r>
            <w:proofErr w:type="spellEnd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sterializacijai</w:t>
            </w:r>
            <w:proofErr w:type="spellEnd"/>
          </w:p>
        </w:tc>
        <w:tc>
          <w:tcPr>
            <w:tcW w:w="1642" w:type="dxa"/>
          </w:tcPr>
          <w:p w14:paraId="46262C79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CA-00002232</w:t>
            </w:r>
          </w:p>
        </w:tc>
        <w:tc>
          <w:tcPr>
            <w:tcW w:w="787" w:type="dxa"/>
          </w:tcPr>
          <w:p w14:paraId="41850522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2722C7C3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61710,0</w:t>
            </w:r>
          </w:p>
        </w:tc>
        <w:tc>
          <w:tcPr>
            <w:tcW w:w="1257" w:type="dxa"/>
          </w:tcPr>
          <w:p w14:paraId="7C565895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50396,50</w:t>
            </w:r>
          </w:p>
        </w:tc>
        <w:tc>
          <w:tcPr>
            <w:tcW w:w="1308" w:type="dxa"/>
          </w:tcPr>
          <w:p w14:paraId="179136AE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11313,50</w:t>
            </w:r>
          </w:p>
        </w:tc>
        <w:tc>
          <w:tcPr>
            <w:tcW w:w="1418" w:type="dxa"/>
          </w:tcPr>
          <w:p w14:paraId="38EB701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61710,0</w:t>
            </w:r>
          </w:p>
        </w:tc>
      </w:tr>
      <w:tr w:rsidR="00C66943" w:rsidRPr="00C66943" w14:paraId="04BF7FF6" w14:textId="77777777" w:rsidTr="00275DAE">
        <w:tc>
          <w:tcPr>
            <w:tcW w:w="839" w:type="dxa"/>
          </w:tcPr>
          <w:p w14:paraId="591B6A71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48</w:t>
            </w:r>
          </w:p>
        </w:tc>
        <w:tc>
          <w:tcPr>
            <w:tcW w:w="4123" w:type="dxa"/>
          </w:tcPr>
          <w:p w14:paraId="0BCF51DD" w14:textId="329A5B93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Dvipusė 3</w:t>
            </w:r>
            <w:r w:rsidR="00E63041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</w:t>
            </w: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lygių instrumentų plovimo-dezinfekavimo mašina su džiovinimu</w:t>
            </w:r>
            <w:r w:rsidR="00785052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ir priedais</w:t>
            </w:r>
            <w:r w:rsidR="006847D5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</w:t>
            </w:r>
            <w:r w:rsidR="006847D5" w:rsidRPr="00823663">
              <w:rPr>
                <w:kern w:val="1"/>
                <w:sz w:val="22"/>
                <w:szCs w:val="22"/>
                <w:lang w:eastAsia="lt-LT" w:bidi="lo-LA"/>
              </w:rPr>
              <w:t>(</w:t>
            </w:r>
            <w:proofErr w:type="spellStart"/>
            <w:r w:rsidR="006847D5" w:rsidRPr="00823663">
              <w:rPr>
                <w:kern w:val="1"/>
                <w:sz w:val="22"/>
                <w:szCs w:val="22"/>
                <w:lang w:eastAsia="lt-LT" w:bidi="lo-LA"/>
              </w:rPr>
              <w:t>gamintojas</w:t>
            </w:r>
            <w:proofErr w:type="spellEnd"/>
            <w:r w:rsidR="006847D5" w:rsidRPr="00823663">
              <w:rPr>
                <w:kern w:val="1"/>
                <w:sz w:val="22"/>
                <w:szCs w:val="22"/>
                <w:lang w:eastAsia="lt-LT" w:bidi="lo-LA"/>
              </w:rPr>
              <w:t xml:space="preserve"> – A. </w:t>
            </w:r>
            <w:proofErr w:type="spellStart"/>
            <w:r w:rsidR="006847D5" w:rsidRPr="00823663">
              <w:rPr>
                <w:kern w:val="1"/>
                <w:sz w:val="22"/>
                <w:szCs w:val="22"/>
                <w:lang w:eastAsia="lt-LT" w:bidi="lo-LA"/>
              </w:rPr>
              <w:t>Matachana</w:t>
            </w:r>
            <w:proofErr w:type="spellEnd"/>
            <w:r w:rsidR="006847D5" w:rsidRPr="00823663">
              <w:rPr>
                <w:kern w:val="1"/>
                <w:sz w:val="22"/>
                <w:szCs w:val="22"/>
                <w:lang w:eastAsia="lt-LT" w:bidi="lo-LA"/>
              </w:rPr>
              <w:t xml:space="preserve"> S. A., </w:t>
            </w:r>
            <w:proofErr w:type="spellStart"/>
            <w:r w:rsidR="006847D5" w:rsidRPr="00823663">
              <w:rPr>
                <w:kern w:val="1"/>
                <w:sz w:val="22"/>
                <w:szCs w:val="22"/>
                <w:lang w:eastAsia="lt-LT" w:bidi="lo-LA"/>
              </w:rPr>
              <w:t>modelis</w:t>
            </w:r>
            <w:proofErr w:type="spellEnd"/>
            <w:r w:rsidR="006847D5" w:rsidRPr="00823663">
              <w:rPr>
                <w:kern w:val="1"/>
                <w:sz w:val="22"/>
                <w:szCs w:val="22"/>
                <w:lang w:eastAsia="lt-LT" w:bidi="lo-LA"/>
              </w:rPr>
              <w:t>  MAT LD2314)</w:t>
            </w:r>
          </w:p>
        </w:tc>
        <w:tc>
          <w:tcPr>
            <w:tcW w:w="1642" w:type="dxa"/>
          </w:tcPr>
          <w:p w14:paraId="2B843279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CA-00002233</w:t>
            </w:r>
          </w:p>
        </w:tc>
        <w:tc>
          <w:tcPr>
            <w:tcW w:w="787" w:type="dxa"/>
          </w:tcPr>
          <w:p w14:paraId="099125B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2060F4E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32670,0</w:t>
            </w:r>
          </w:p>
        </w:tc>
        <w:tc>
          <w:tcPr>
            <w:tcW w:w="1257" w:type="dxa"/>
          </w:tcPr>
          <w:p w14:paraId="42A06C28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26680,50</w:t>
            </w:r>
          </w:p>
        </w:tc>
        <w:tc>
          <w:tcPr>
            <w:tcW w:w="1308" w:type="dxa"/>
          </w:tcPr>
          <w:p w14:paraId="1F620862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5989,50</w:t>
            </w:r>
          </w:p>
        </w:tc>
        <w:tc>
          <w:tcPr>
            <w:tcW w:w="1418" w:type="dxa"/>
          </w:tcPr>
          <w:p w14:paraId="0EE866E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32670,0</w:t>
            </w:r>
          </w:p>
        </w:tc>
      </w:tr>
      <w:tr w:rsidR="00C66943" w:rsidRPr="00C66943" w14:paraId="28780F52" w14:textId="77777777" w:rsidTr="00275DAE">
        <w:tc>
          <w:tcPr>
            <w:tcW w:w="839" w:type="dxa"/>
          </w:tcPr>
          <w:p w14:paraId="419CB903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49</w:t>
            </w:r>
          </w:p>
        </w:tc>
        <w:tc>
          <w:tcPr>
            <w:tcW w:w="4123" w:type="dxa"/>
          </w:tcPr>
          <w:p w14:paraId="34728E38" w14:textId="7E3430CC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Užlydymo aparatas HD480VS</w:t>
            </w:r>
            <w:r w:rsidR="009E19DF" w:rsidRPr="00823663">
              <w:t xml:space="preserve"> </w:t>
            </w:r>
          </w:p>
        </w:tc>
        <w:tc>
          <w:tcPr>
            <w:tcW w:w="1642" w:type="dxa"/>
          </w:tcPr>
          <w:p w14:paraId="29C6C3ED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CA-00002234</w:t>
            </w:r>
          </w:p>
        </w:tc>
        <w:tc>
          <w:tcPr>
            <w:tcW w:w="787" w:type="dxa"/>
          </w:tcPr>
          <w:p w14:paraId="49571CCF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2DF9168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2420,0</w:t>
            </w:r>
          </w:p>
        </w:tc>
        <w:tc>
          <w:tcPr>
            <w:tcW w:w="1257" w:type="dxa"/>
          </w:tcPr>
          <w:p w14:paraId="47E11C85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1976,32</w:t>
            </w:r>
          </w:p>
        </w:tc>
        <w:tc>
          <w:tcPr>
            <w:tcW w:w="1308" w:type="dxa"/>
          </w:tcPr>
          <w:p w14:paraId="220FE300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443,68</w:t>
            </w:r>
          </w:p>
        </w:tc>
        <w:tc>
          <w:tcPr>
            <w:tcW w:w="1418" w:type="dxa"/>
          </w:tcPr>
          <w:p w14:paraId="568431D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2420,0</w:t>
            </w:r>
          </w:p>
        </w:tc>
      </w:tr>
      <w:tr w:rsidR="00C66943" w:rsidRPr="00C66943" w14:paraId="3D42977A" w14:textId="77777777" w:rsidTr="00275DAE">
        <w:tc>
          <w:tcPr>
            <w:tcW w:w="839" w:type="dxa"/>
          </w:tcPr>
          <w:p w14:paraId="20F081F3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50</w:t>
            </w:r>
          </w:p>
        </w:tc>
        <w:tc>
          <w:tcPr>
            <w:tcW w:w="4123" w:type="dxa"/>
          </w:tcPr>
          <w:p w14:paraId="45B613DB" w14:textId="717DDF83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Medicininiai baldai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sterializacinei</w:t>
            </w:r>
            <w:proofErr w:type="spellEnd"/>
            <w:r w:rsidR="00A132D2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</w:t>
            </w:r>
            <w:proofErr w:type="spellStart"/>
            <w:r w:rsidR="00A132D2" w:rsidRPr="00823663">
              <w:rPr>
                <w:kern w:val="1"/>
                <w:sz w:val="22"/>
                <w:szCs w:val="22"/>
                <w:lang w:eastAsia="lt-LT" w:bidi="lo-LA"/>
              </w:rPr>
              <w:t>Stalas</w:t>
            </w:r>
            <w:proofErr w:type="spellEnd"/>
            <w:r w:rsidR="00A132D2" w:rsidRPr="00823663">
              <w:rPr>
                <w:kern w:val="1"/>
                <w:sz w:val="22"/>
                <w:szCs w:val="22"/>
                <w:lang w:eastAsia="lt-LT" w:bidi="lo-LA"/>
              </w:rPr>
              <w:t xml:space="preserve"> </w:t>
            </w:r>
            <w:proofErr w:type="spellStart"/>
            <w:r w:rsidR="00A132D2" w:rsidRPr="00823663">
              <w:rPr>
                <w:kern w:val="1"/>
                <w:sz w:val="22"/>
                <w:szCs w:val="22"/>
                <w:lang w:eastAsia="lt-LT" w:bidi="lo-LA"/>
              </w:rPr>
              <w:t>instrumentų</w:t>
            </w:r>
            <w:proofErr w:type="spellEnd"/>
            <w:r w:rsidR="00A132D2" w:rsidRPr="00823663">
              <w:rPr>
                <w:kern w:val="1"/>
                <w:sz w:val="22"/>
                <w:szCs w:val="22"/>
                <w:lang w:eastAsia="lt-LT" w:bidi="lo-LA"/>
              </w:rPr>
              <w:t xml:space="preserve"> </w:t>
            </w:r>
            <w:proofErr w:type="spellStart"/>
            <w:r w:rsidR="00A132D2" w:rsidRPr="00823663">
              <w:rPr>
                <w:kern w:val="1"/>
                <w:sz w:val="22"/>
                <w:szCs w:val="22"/>
                <w:lang w:eastAsia="lt-LT" w:bidi="lo-LA"/>
              </w:rPr>
              <w:t>apruošimui</w:t>
            </w:r>
            <w:proofErr w:type="spellEnd"/>
            <w:r w:rsidR="00A132D2" w:rsidRPr="00823663">
              <w:rPr>
                <w:kern w:val="1"/>
                <w:sz w:val="22"/>
                <w:szCs w:val="22"/>
                <w:lang w:eastAsia="lt-LT" w:bidi="lo-LA"/>
              </w:rPr>
              <w:t xml:space="preserve"> (</w:t>
            </w:r>
            <w:proofErr w:type="spellStart"/>
            <w:r w:rsidR="00A132D2" w:rsidRPr="00823663">
              <w:rPr>
                <w:kern w:val="1"/>
                <w:sz w:val="22"/>
                <w:szCs w:val="22"/>
                <w:lang w:eastAsia="lt-LT" w:bidi="lo-LA"/>
              </w:rPr>
              <w:t>gamintojas</w:t>
            </w:r>
            <w:proofErr w:type="spellEnd"/>
            <w:r w:rsidR="00A132D2" w:rsidRPr="00823663">
              <w:rPr>
                <w:kern w:val="1"/>
                <w:sz w:val="22"/>
                <w:szCs w:val="22"/>
                <w:lang w:eastAsia="lt-LT" w:bidi="lo-LA"/>
              </w:rPr>
              <w:t xml:space="preserve"> – A. </w:t>
            </w:r>
            <w:proofErr w:type="spellStart"/>
            <w:r w:rsidR="00A132D2" w:rsidRPr="00823663">
              <w:rPr>
                <w:kern w:val="1"/>
                <w:sz w:val="22"/>
                <w:szCs w:val="22"/>
                <w:lang w:eastAsia="lt-LT" w:bidi="lo-LA"/>
              </w:rPr>
              <w:t>Matachana</w:t>
            </w:r>
            <w:proofErr w:type="spellEnd"/>
            <w:r w:rsidR="00A132D2" w:rsidRPr="00823663">
              <w:rPr>
                <w:kern w:val="1"/>
                <w:sz w:val="22"/>
                <w:szCs w:val="22"/>
                <w:lang w:eastAsia="lt-LT" w:bidi="lo-LA"/>
              </w:rPr>
              <w:t xml:space="preserve"> S. A., </w:t>
            </w:r>
            <w:proofErr w:type="spellStart"/>
            <w:r w:rsidR="00A132D2" w:rsidRPr="00823663">
              <w:rPr>
                <w:kern w:val="1"/>
                <w:sz w:val="22"/>
                <w:szCs w:val="22"/>
                <w:lang w:eastAsia="lt-LT" w:bidi="lo-LA"/>
              </w:rPr>
              <w:t>modelis</w:t>
            </w:r>
            <w:proofErr w:type="spellEnd"/>
            <w:r w:rsidR="00A132D2" w:rsidRPr="00823663">
              <w:rPr>
                <w:kern w:val="1"/>
                <w:sz w:val="22"/>
                <w:szCs w:val="22"/>
                <w:lang w:eastAsia="lt-LT" w:bidi="lo-LA"/>
              </w:rPr>
              <w:t xml:space="preserve"> 75190)</w:t>
            </w:r>
          </w:p>
        </w:tc>
        <w:tc>
          <w:tcPr>
            <w:tcW w:w="1642" w:type="dxa"/>
          </w:tcPr>
          <w:p w14:paraId="75248475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CA-00002235</w:t>
            </w:r>
          </w:p>
        </w:tc>
        <w:tc>
          <w:tcPr>
            <w:tcW w:w="787" w:type="dxa"/>
          </w:tcPr>
          <w:p w14:paraId="14FA7CC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6891DD4B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1815,0</w:t>
            </w:r>
          </w:p>
        </w:tc>
        <w:tc>
          <w:tcPr>
            <w:tcW w:w="1257" w:type="dxa"/>
          </w:tcPr>
          <w:p w14:paraId="3EE381E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1482,25</w:t>
            </w:r>
          </w:p>
        </w:tc>
        <w:tc>
          <w:tcPr>
            <w:tcW w:w="1308" w:type="dxa"/>
          </w:tcPr>
          <w:p w14:paraId="38FA6357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332,75</w:t>
            </w:r>
          </w:p>
        </w:tc>
        <w:tc>
          <w:tcPr>
            <w:tcW w:w="1418" w:type="dxa"/>
          </w:tcPr>
          <w:p w14:paraId="78C1C8D5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1815,0</w:t>
            </w:r>
          </w:p>
        </w:tc>
      </w:tr>
      <w:tr w:rsidR="00C66943" w:rsidRPr="00C66943" w14:paraId="2A90C226" w14:textId="77777777" w:rsidTr="00275DAE">
        <w:tc>
          <w:tcPr>
            <w:tcW w:w="839" w:type="dxa"/>
          </w:tcPr>
          <w:p w14:paraId="3EBA0627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51</w:t>
            </w:r>
          </w:p>
        </w:tc>
        <w:tc>
          <w:tcPr>
            <w:tcW w:w="4123" w:type="dxa"/>
          </w:tcPr>
          <w:p w14:paraId="018AD00D" w14:textId="244077C0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Stacionarus rentgeno diagnostikos </w:t>
            </w:r>
            <w:r w:rsidR="00F75960"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medicinos </w:t>
            </w: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prietaisas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Moviplan</w:t>
            </w:r>
            <w:proofErr w:type="spellEnd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iC</w:t>
            </w:r>
            <w:proofErr w:type="spellEnd"/>
          </w:p>
        </w:tc>
        <w:tc>
          <w:tcPr>
            <w:tcW w:w="1642" w:type="dxa"/>
          </w:tcPr>
          <w:p w14:paraId="455C39F2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CA-00003663</w:t>
            </w:r>
          </w:p>
        </w:tc>
        <w:tc>
          <w:tcPr>
            <w:tcW w:w="787" w:type="dxa"/>
          </w:tcPr>
          <w:p w14:paraId="7E27CDBB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580C7BE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137940,0</w:t>
            </w:r>
          </w:p>
        </w:tc>
        <w:tc>
          <w:tcPr>
            <w:tcW w:w="1257" w:type="dxa"/>
          </w:tcPr>
          <w:p w14:paraId="71FA98F2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20691</w:t>
            </w:r>
          </w:p>
        </w:tc>
        <w:tc>
          <w:tcPr>
            <w:tcW w:w="1308" w:type="dxa"/>
          </w:tcPr>
          <w:p w14:paraId="35CA6D0F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117249</w:t>
            </w:r>
          </w:p>
        </w:tc>
        <w:tc>
          <w:tcPr>
            <w:tcW w:w="1418" w:type="dxa"/>
          </w:tcPr>
          <w:p w14:paraId="31C696B7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137940,0</w:t>
            </w:r>
          </w:p>
        </w:tc>
      </w:tr>
      <w:tr w:rsidR="00C66943" w:rsidRPr="00C66943" w14:paraId="4A7EB6ED" w14:textId="77777777" w:rsidTr="00275DAE">
        <w:tc>
          <w:tcPr>
            <w:tcW w:w="839" w:type="dxa"/>
          </w:tcPr>
          <w:p w14:paraId="0E74F337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52</w:t>
            </w:r>
          </w:p>
        </w:tc>
        <w:tc>
          <w:tcPr>
            <w:tcW w:w="4123" w:type="dxa"/>
          </w:tcPr>
          <w:p w14:paraId="37A33C6E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Nešiojamas kompiuteris HP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ProBook</w:t>
            </w:r>
            <w:proofErr w:type="spellEnd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655b</w:t>
            </w:r>
          </w:p>
        </w:tc>
        <w:tc>
          <w:tcPr>
            <w:tcW w:w="1642" w:type="dxa"/>
          </w:tcPr>
          <w:p w14:paraId="0C520B53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CNU1414BZR</w:t>
            </w:r>
          </w:p>
        </w:tc>
        <w:tc>
          <w:tcPr>
            <w:tcW w:w="787" w:type="dxa"/>
          </w:tcPr>
          <w:p w14:paraId="42892DF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23B458A2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876,10</w:t>
            </w:r>
          </w:p>
        </w:tc>
        <w:tc>
          <w:tcPr>
            <w:tcW w:w="1257" w:type="dxa"/>
          </w:tcPr>
          <w:p w14:paraId="58B90FC6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876,10</w:t>
            </w:r>
          </w:p>
        </w:tc>
        <w:tc>
          <w:tcPr>
            <w:tcW w:w="1308" w:type="dxa"/>
          </w:tcPr>
          <w:p w14:paraId="4E9EFF5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44B763D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876,10</w:t>
            </w:r>
          </w:p>
        </w:tc>
      </w:tr>
      <w:tr w:rsidR="00C66943" w:rsidRPr="00C66943" w14:paraId="0DB8825B" w14:textId="77777777" w:rsidTr="00275DAE">
        <w:tc>
          <w:tcPr>
            <w:tcW w:w="839" w:type="dxa"/>
          </w:tcPr>
          <w:p w14:paraId="7A3C914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53</w:t>
            </w:r>
          </w:p>
        </w:tc>
        <w:tc>
          <w:tcPr>
            <w:tcW w:w="4123" w:type="dxa"/>
          </w:tcPr>
          <w:p w14:paraId="009EB301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Nešiojamas kompiuteris HP </w:t>
            </w:r>
            <w:proofErr w:type="spellStart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ProBook</w:t>
            </w:r>
            <w:proofErr w:type="spellEnd"/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 xml:space="preserve"> 655b</w:t>
            </w:r>
          </w:p>
        </w:tc>
        <w:tc>
          <w:tcPr>
            <w:tcW w:w="1642" w:type="dxa"/>
          </w:tcPr>
          <w:p w14:paraId="6345EF39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CNU1414CO3</w:t>
            </w:r>
          </w:p>
        </w:tc>
        <w:tc>
          <w:tcPr>
            <w:tcW w:w="787" w:type="dxa"/>
          </w:tcPr>
          <w:p w14:paraId="0CF750F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06E94728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876,10</w:t>
            </w:r>
          </w:p>
        </w:tc>
        <w:tc>
          <w:tcPr>
            <w:tcW w:w="1257" w:type="dxa"/>
          </w:tcPr>
          <w:p w14:paraId="3E5B8AF2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876,10</w:t>
            </w:r>
          </w:p>
        </w:tc>
        <w:tc>
          <w:tcPr>
            <w:tcW w:w="1308" w:type="dxa"/>
          </w:tcPr>
          <w:p w14:paraId="58EE2F58" w14:textId="77777777" w:rsidR="00C66943" w:rsidRPr="00C66943" w:rsidRDefault="00C66943" w:rsidP="00C66943">
            <w:pPr>
              <w:rPr>
                <w:sz w:val="20"/>
                <w:szCs w:val="20"/>
                <w:lang w:val="lt-LT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449B1D1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876,10</w:t>
            </w:r>
          </w:p>
        </w:tc>
      </w:tr>
      <w:tr w:rsidR="00C66943" w:rsidRPr="00C66943" w14:paraId="6D4FFCC3" w14:textId="77777777" w:rsidTr="00275DAE">
        <w:tc>
          <w:tcPr>
            <w:tcW w:w="839" w:type="dxa"/>
          </w:tcPr>
          <w:p w14:paraId="7A6DA5F6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54</w:t>
            </w:r>
          </w:p>
        </w:tc>
        <w:tc>
          <w:tcPr>
            <w:tcW w:w="4123" w:type="dxa"/>
          </w:tcPr>
          <w:p w14:paraId="5B84C474" w14:textId="7FB11746" w:rsidR="00C66943" w:rsidRPr="00823663" w:rsidRDefault="00444EEF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Stacionarus kompiuteris HP Compaq 6200 Pro SFF PC</w:t>
            </w:r>
          </w:p>
        </w:tc>
        <w:tc>
          <w:tcPr>
            <w:tcW w:w="1642" w:type="dxa"/>
          </w:tcPr>
          <w:p w14:paraId="0F717A2C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CZC1418YRP</w:t>
            </w:r>
          </w:p>
        </w:tc>
        <w:tc>
          <w:tcPr>
            <w:tcW w:w="787" w:type="dxa"/>
          </w:tcPr>
          <w:p w14:paraId="0F68B045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3E3F091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719,45</w:t>
            </w:r>
          </w:p>
        </w:tc>
        <w:tc>
          <w:tcPr>
            <w:tcW w:w="1257" w:type="dxa"/>
          </w:tcPr>
          <w:p w14:paraId="134C1F15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719,45</w:t>
            </w:r>
          </w:p>
        </w:tc>
        <w:tc>
          <w:tcPr>
            <w:tcW w:w="1308" w:type="dxa"/>
          </w:tcPr>
          <w:p w14:paraId="6A5121CC" w14:textId="77777777" w:rsidR="00C66943" w:rsidRPr="00C66943" w:rsidRDefault="00C66943" w:rsidP="00C66943">
            <w:pPr>
              <w:rPr>
                <w:sz w:val="20"/>
                <w:szCs w:val="20"/>
                <w:lang w:val="lt-LT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458A7FA7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719,45</w:t>
            </w:r>
          </w:p>
        </w:tc>
      </w:tr>
      <w:tr w:rsidR="00C66943" w:rsidRPr="00C66943" w14:paraId="2F1563DE" w14:textId="77777777" w:rsidTr="00275DAE">
        <w:tc>
          <w:tcPr>
            <w:tcW w:w="839" w:type="dxa"/>
          </w:tcPr>
          <w:p w14:paraId="30A0AF8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55</w:t>
            </w:r>
          </w:p>
        </w:tc>
        <w:tc>
          <w:tcPr>
            <w:tcW w:w="4123" w:type="dxa"/>
          </w:tcPr>
          <w:p w14:paraId="1F7B0DC9" w14:textId="7AF3E891" w:rsidR="00C66943" w:rsidRPr="00823663" w:rsidRDefault="00273E51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Stacionarus kompiuteris HP Compaq 6200 Pro SFF PC</w:t>
            </w:r>
          </w:p>
        </w:tc>
        <w:tc>
          <w:tcPr>
            <w:tcW w:w="1642" w:type="dxa"/>
          </w:tcPr>
          <w:p w14:paraId="4ECCAAE4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CZC1418YRS</w:t>
            </w:r>
          </w:p>
        </w:tc>
        <w:tc>
          <w:tcPr>
            <w:tcW w:w="787" w:type="dxa"/>
          </w:tcPr>
          <w:p w14:paraId="1CC4C2A0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436B26C7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719,45</w:t>
            </w:r>
          </w:p>
        </w:tc>
        <w:tc>
          <w:tcPr>
            <w:tcW w:w="1257" w:type="dxa"/>
          </w:tcPr>
          <w:p w14:paraId="00BB720B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719,45</w:t>
            </w:r>
          </w:p>
        </w:tc>
        <w:tc>
          <w:tcPr>
            <w:tcW w:w="1308" w:type="dxa"/>
          </w:tcPr>
          <w:p w14:paraId="3212C9FE" w14:textId="77777777" w:rsidR="00C66943" w:rsidRPr="00C66943" w:rsidRDefault="00C66943" w:rsidP="00C66943">
            <w:pPr>
              <w:rPr>
                <w:sz w:val="20"/>
                <w:szCs w:val="20"/>
                <w:lang w:val="lt-LT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15DBDF62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719,45</w:t>
            </w:r>
          </w:p>
        </w:tc>
      </w:tr>
      <w:tr w:rsidR="00C66943" w:rsidRPr="00C66943" w14:paraId="26AA9C57" w14:textId="77777777" w:rsidTr="00275DAE">
        <w:tc>
          <w:tcPr>
            <w:tcW w:w="839" w:type="dxa"/>
          </w:tcPr>
          <w:p w14:paraId="62A512C0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56</w:t>
            </w:r>
          </w:p>
        </w:tc>
        <w:tc>
          <w:tcPr>
            <w:tcW w:w="4123" w:type="dxa"/>
          </w:tcPr>
          <w:p w14:paraId="71CD42CD" w14:textId="4BEF4779" w:rsidR="00C66943" w:rsidRPr="00823663" w:rsidRDefault="00692B56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Stacionarus kompiuteris HP Compaq 6200 Pro SFF PC</w:t>
            </w:r>
          </w:p>
        </w:tc>
        <w:tc>
          <w:tcPr>
            <w:tcW w:w="1642" w:type="dxa"/>
          </w:tcPr>
          <w:p w14:paraId="6A889BF8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CZC1418YRT</w:t>
            </w:r>
          </w:p>
        </w:tc>
        <w:tc>
          <w:tcPr>
            <w:tcW w:w="787" w:type="dxa"/>
          </w:tcPr>
          <w:p w14:paraId="15D46FB5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11CE3AD7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719,45</w:t>
            </w:r>
          </w:p>
        </w:tc>
        <w:tc>
          <w:tcPr>
            <w:tcW w:w="1257" w:type="dxa"/>
          </w:tcPr>
          <w:p w14:paraId="2FB3F38B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719,45</w:t>
            </w:r>
          </w:p>
        </w:tc>
        <w:tc>
          <w:tcPr>
            <w:tcW w:w="1308" w:type="dxa"/>
          </w:tcPr>
          <w:p w14:paraId="2592E022" w14:textId="77777777" w:rsidR="00C66943" w:rsidRPr="00C66943" w:rsidRDefault="00C66943" w:rsidP="00C66943">
            <w:pPr>
              <w:rPr>
                <w:sz w:val="20"/>
                <w:szCs w:val="20"/>
                <w:lang w:val="lt-LT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0EAD3A84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719,45</w:t>
            </w:r>
          </w:p>
        </w:tc>
      </w:tr>
      <w:tr w:rsidR="00C66943" w:rsidRPr="00C66943" w14:paraId="1FDAE8E7" w14:textId="77777777" w:rsidTr="00275DAE">
        <w:tc>
          <w:tcPr>
            <w:tcW w:w="839" w:type="dxa"/>
          </w:tcPr>
          <w:p w14:paraId="7A3C8CE5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57</w:t>
            </w:r>
          </w:p>
        </w:tc>
        <w:tc>
          <w:tcPr>
            <w:tcW w:w="4123" w:type="dxa"/>
          </w:tcPr>
          <w:p w14:paraId="7FF61E7B" w14:textId="5AD83020" w:rsidR="00C66943" w:rsidRPr="00823663" w:rsidRDefault="00D950CD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Stacionarus kompiuteris HP Compaq 6200 Pro SFF PC</w:t>
            </w:r>
          </w:p>
        </w:tc>
        <w:tc>
          <w:tcPr>
            <w:tcW w:w="1642" w:type="dxa"/>
          </w:tcPr>
          <w:p w14:paraId="1FFC471A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CZC1418YRX</w:t>
            </w:r>
          </w:p>
        </w:tc>
        <w:tc>
          <w:tcPr>
            <w:tcW w:w="787" w:type="dxa"/>
          </w:tcPr>
          <w:p w14:paraId="2C407202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3F628E18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719,45</w:t>
            </w:r>
          </w:p>
        </w:tc>
        <w:tc>
          <w:tcPr>
            <w:tcW w:w="1257" w:type="dxa"/>
          </w:tcPr>
          <w:p w14:paraId="42F2009E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719,45</w:t>
            </w:r>
          </w:p>
        </w:tc>
        <w:tc>
          <w:tcPr>
            <w:tcW w:w="1308" w:type="dxa"/>
          </w:tcPr>
          <w:p w14:paraId="590E7554" w14:textId="77777777" w:rsidR="00C66943" w:rsidRPr="00C66943" w:rsidRDefault="00C66943" w:rsidP="00C66943">
            <w:pPr>
              <w:rPr>
                <w:sz w:val="20"/>
                <w:szCs w:val="20"/>
                <w:lang w:val="lt-LT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1AB7FFBE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719,45</w:t>
            </w:r>
          </w:p>
        </w:tc>
      </w:tr>
      <w:tr w:rsidR="00C66943" w:rsidRPr="00C66943" w14:paraId="2DB96B57" w14:textId="77777777" w:rsidTr="00275DAE">
        <w:tc>
          <w:tcPr>
            <w:tcW w:w="839" w:type="dxa"/>
          </w:tcPr>
          <w:p w14:paraId="2C25A755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58</w:t>
            </w:r>
          </w:p>
        </w:tc>
        <w:tc>
          <w:tcPr>
            <w:tcW w:w="4123" w:type="dxa"/>
          </w:tcPr>
          <w:p w14:paraId="3B91314F" w14:textId="636169FB" w:rsidR="00C66943" w:rsidRPr="00823663" w:rsidRDefault="006E5C68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Stacionarus kompiuteris HP Compaq 6200 Pro SFF PC</w:t>
            </w:r>
          </w:p>
        </w:tc>
        <w:tc>
          <w:tcPr>
            <w:tcW w:w="1642" w:type="dxa"/>
          </w:tcPr>
          <w:p w14:paraId="4C1D7DD6" w14:textId="77777777" w:rsidR="00C66943" w:rsidRPr="0082366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823663">
              <w:rPr>
                <w:kern w:val="1"/>
                <w:sz w:val="22"/>
                <w:szCs w:val="22"/>
                <w:lang w:val="lt-LT" w:eastAsia="lt-LT" w:bidi="lo-LA"/>
              </w:rPr>
              <w:t>CZC1418YS4</w:t>
            </w:r>
          </w:p>
        </w:tc>
        <w:tc>
          <w:tcPr>
            <w:tcW w:w="787" w:type="dxa"/>
          </w:tcPr>
          <w:p w14:paraId="2271684A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73BAA7C9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719,45</w:t>
            </w:r>
          </w:p>
        </w:tc>
        <w:tc>
          <w:tcPr>
            <w:tcW w:w="1257" w:type="dxa"/>
          </w:tcPr>
          <w:p w14:paraId="5AC3C01B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719,45</w:t>
            </w:r>
          </w:p>
        </w:tc>
        <w:tc>
          <w:tcPr>
            <w:tcW w:w="1308" w:type="dxa"/>
          </w:tcPr>
          <w:p w14:paraId="22ADAFD7" w14:textId="77777777" w:rsidR="00C66943" w:rsidRPr="00C66943" w:rsidRDefault="00C66943" w:rsidP="00C66943">
            <w:pPr>
              <w:rPr>
                <w:sz w:val="20"/>
                <w:szCs w:val="20"/>
                <w:lang w:val="lt-LT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7C3F9163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719,45</w:t>
            </w:r>
          </w:p>
        </w:tc>
      </w:tr>
      <w:tr w:rsidR="00C66943" w:rsidRPr="00C66943" w14:paraId="13691233" w14:textId="77777777" w:rsidTr="00275DAE">
        <w:tc>
          <w:tcPr>
            <w:tcW w:w="839" w:type="dxa"/>
          </w:tcPr>
          <w:p w14:paraId="3D57C37E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59</w:t>
            </w:r>
          </w:p>
        </w:tc>
        <w:tc>
          <w:tcPr>
            <w:tcW w:w="4123" w:type="dxa"/>
          </w:tcPr>
          <w:p w14:paraId="6AF39F46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Stalinis kompiuteris HG Compaq 6200 Pro</w:t>
            </w:r>
          </w:p>
        </w:tc>
        <w:tc>
          <w:tcPr>
            <w:tcW w:w="1642" w:type="dxa"/>
          </w:tcPr>
          <w:p w14:paraId="1F322CDA" w14:textId="77777777" w:rsidR="00C66943" w:rsidRPr="002E17AE" w:rsidRDefault="00C66943" w:rsidP="00C66943">
            <w:pPr>
              <w:widowControl w:val="0"/>
              <w:tabs>
                <w:tab w:val="right" w:pos="8820"/>
              </w:tabs>
              <w:rPr>
                <w:color w:val="FF0000"/>
                <w:kern w:val="1"/>
                <w:sz w:val="22"/>
                <w:szCs w:val="22"/>
                <w:lang w:val="lt-LT" w:eastAsia="lt-LT" w:bidi="lo-LA"/>
              </w:rPr>
            </w:pPr>
            <w:r w:rsidRPr="004A4D1C">
              <w:rPr>
                <w:kern w:val="1"/>
                <w:sz w:val="22"/>
                <w:szCs w:val="22"/>
                <w:lang w:val="lt-LT" w:eastAsia="lt-LT" w:bidi="lo-LA"/>
              </w:rPr>
              <w:t>CZC1418YS7</w:t>
            </w:r>
          </w:p>
        </w:tc>
        <w:tc>
          <w:tcPr>
            <w:tcW w:w="787" w:type="dxa"/>
          </w:tcPr>
          <w:p w14:paraId="62EF7ABD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kern w:val="1"/>
                <w:sz w:val="22"/>
                <w:szCs w:val="22"/>
                <w:lang w:val="lt-LT" w:eastAsia="lt-LT" w:bidi="lo-LA"/>
              </w:rPr>
              <w:t>1</w:t>
            </w:r>
          </w:p>
        </w:tc>
        <w:tc>
          <w:tcPr>
            <w:tcW w:w="1275" w:type="dxa"/>
          </w:tcPr>
          <w:p w14:paraId="184492CF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719,45</w:t>
            </w:r>
          </w:p>
        </w:tc>
        <w:tc>
          <w:tcPr>
            <w:tcW w:w="1257" w:type="dxa"/>
          </w:tcPr>
          <w:p w14:paraId="19C0C321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719,45</w:t>
            </w:r>
          </w:p>
        </w:tc>
        <w:tc>
          <w:tcPr>
            <w:tcW w:w="1308" w:type="dxa"/>
          </w:tcPr>
          <w:p w14:paraId="130A77BF" w14:textId="77777777" w:rsidR="00C66943" w:rsidRPr="00C66943" w:rsidRDefault="00C66943" w:rsidP="00C66943">
            <w:pPr>
              <w:rPr>
                <w:sz w:val="20"/>
                <w:szCs w:val="20"/>
                <w:lang w:val="lt-LT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0</w:t>
            </w:r>
          </w:p>
        </w:tc>
        <w:tc>
          <w:tcPr>
            <w:tcW w:w="1418" w:type="dxa"/>
          </w:tcPr>
          <w:p w14:paraId="13A09B0E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kern w:val="1"/>
                <w:sz w:val="20"/>
                <w:szCs w:val="20"/>
                <w:lang w:val="lt-LT" w:eastAsia="lt-LT" w:bidi="lo-LA"/>
              </w:rPr>
            </w:pPr>
            <w:r w:rsidRPr="00C66943">
              <w:rPr>
                <w:kern w:val="1"/>
                <w:sz w:val="20"/>
                <w:szCs w:val="20"/>
                <w:lang w:val="lt-LT" w:eastAsia="lt-LT" w:bidi="lo-LA"/>
              </w:rPr>
              <w:t>719,45</w:t>
            </w:r>
          </w:p>
        </w:tc>
      </w:tr>
      <w:tr w:rsidR="00275DAE" w:rsidRPr="00C66943" w14:paraId="79AE526E" w14:textId="77777777" w:rsidTr="00275DAE">
        <w:tc>
          <w:tcPr>
            <w:tcW w:w="7391" w:type="dxa"/>
            <w:gridSpan w:val="4"/>
          </w:tcPr>
          <w:p w14:paraId="40B19623" w14:textId="77777777" w:rsidR="00275DAE" w:rsidRPr="00C66943" w:rsidRDefault="00275DAE" w:rsidP="00C66943">
            <w:pPr>
              <w:widowControl w:val="0"/>
              <w:tabs>
                <w:tab w:val="right" w:pos="8820"/>
              </w:tabs>
              <w:rPr>
                <w:kern w:val="1"/>
                <w:lang w:val="lt-LT" w:eastAsia="lt-LT" w:bidi="lo-LA"/>
              </w:rPr>
            </w:pPr>
          </w:p>
        </w:tc>
        <w:tc>
          <w:tcPr>
            <w:tcW w:w="1275" w:type="dxa"/>
          </w:tcPr>
          <w:p w14:paraId="77D98E02" w14:textId="77777777" w:rsidR="00275DAE" w:rsidRPr="00C66943" w:rsidRDefault="00275DAE" w:rsidP="00C66943">
            <w:pPr>
              <w:widowControl w:val="0"/>
              <w:tabs>
                <w:tab w:val="right" w:pos="8820"/>
              </w:tabs>
              <w:rPr>
                <w:kern w:val="1"/>
                <w:lang w:val="lt-LT" w:eastAsia="lt-LT" w:bidi="lo-LA"/>
              </w:rPr>
            </w:pPr>
            <w:r w:rsidRPr="00C66943">
              <w:rPr>
                <w:kern w:val="1"/>
                <w:lang w:val="lt-LT" w:eastAsia="lt-LT" w:bidi="lo-LA"/>
              </w:rPr>
              <w:fldChar w:fldCharType="begin"/>
            </w:r>
            <w:r w:rsidRPr="00C66943">
              <w:rPr>
                <w:kern w:val="1"/>
                <w:lang w:val="lt-LT" w:eastAsia="lt-LT" w:bidi="lo-LA"/>
              </w:rPr>
              <w:instrText xml:space="preserve"> =SUM(ABOVE) </w:instrText>
            </w:r>
            <w:r w:rsidRPr="00C66943">
              <w:rPr>
                <w:kern w:val="1"/>
                <w:lang w:val="lt-LT" w:eastAsia="lt-LT" w:bidi="lo-LA"/>
              </w:rPr>
              <w:fldChar w:fldCharType="separate"/>
            </w:r>
            <w:r w:rsidRPr="00C66943">
              <w:rPr>
                <w:noProof/>
                <w:kern w:val="1"/>
                <w:lang w:val="lt-LT" w:eastAsia="lt-LT" w:bidi="lo-LA"/>
              </w:rPr>
              <w:t>762417,34</w:t>
            </w:r>
            <w:r w:rsidRPr="00C66943">
              <w:rPr>
                <w:kern w:val="1"/>
                <w:lang w:val="lt-LT" w:eastAsia="lt-LT" w:bidi="lo-LA"/>
              </w:rPr>
              <w:fldChar w:fldCharType="end"/>
            </w:r>
          </w:p>
        </w:tc>
        <w:tc>
          <w:tcPr>
            <w:tcW w:w="1257" w:type="dxa"/>
          </w:tcPr>
          <w:p w14:paraId="7029E600" w14:textId="77777777" w:rsidR="00275DAE" w:rsidRPr="00C66943" w:rsidRDefault="00275DAE" w:rsidP="00C66943">
            <w:pPr>
              <w:widowControl w:val="0"/>
              <w:tabs>
                <w:tab w:val="right" w:pos="8820"/>
              </w:tabs>
              <w:rPr>
                <w:kern w:val="1"/>
                <w:lang w:val="lt-LT" w:eastAsia="lt-LT" w:bidi="lo-LA"/>
              </w:rPr>
            </w:pPr>
            <w:r w:rsidRPr="00C66943">
              <w:rPr>
                <w:kern w:val="1"/>
                <w:lang w:val="lt-LT" w:eastAsia="lt-LT" w:bidi="lo-LA"/>
              </w:rPr>
              <w:fldChar w:fldCharType="begin"/>
            </w:r>
            <w:r w:rsidRPr="00C66943">
              <w:rPr>
                <w:kern w:val="1"/>
                <w:lang w:val="lt-LT" w:eastAsia="lt-LT" w:bidi="lo-LA"/>
              </w:rPr>
              <w:instrText xml:space="preserve"> =SUM(ABOVE) </w:instrText>
            </w:r>
            <w:r w:rsidRPr="00C66943">
              <w:rPr>
                <w:kern w:val="1"/>
                <w:lang w:val="lt-LT" w:eastAsia="lt-LT" w:bidi="lo-LA"/>
              </w:rPr>
              <w:fldChar w:fldCharType="separate"/>
            </w:r>
            <w:r w:rsidRPr="00C66943">
              <w:rPr>
                <w:noProof/>
                <w:kern w:val="1"/>
                <w:lang w:val="lt-LT" w:eastAsia="lt-LT" w:bidi="lo-LA"/>
              </w:rPr>
              <w:t>621383,98</w:t>
            </w:r>
            <w:r w:rsidRPr="00C66943">
              <w:rPr>
                <w:kern w:val="1"/>
                <w:lang w:val="lt-LT" w:eastAsia="lt-LT" w:bidi="lo-LA"/>
              </w:rPr>
              <w:fldChar w:fldCharType="end"/>
            </w:r>
          </w:p>
        </w:tc>
        <w:tc>
          <w:tcPr>
            <w:tcW w:w="1308" w:type="dxa"/>
          </w:tcPr>
          <w:p w14:paraId="126970D5" w14:textId="77777777" w:rsidR="00275DAE" w:rsidRPr="00C66943" w:rsidRDefault="00275DAE" w:rsidP="00C66943">
            <w:pPr>
              <w:widowControl w:val="0"/>
              <w:tabs>
                <w:tab w:val="right" w:pos="8820"/>
              </w:tabs>
              <w:rPr>
                <w:kern w:val="1"/>
                <w:lang w:val="lt-LT" w:eastAsia="lt-LT" w:bidi="lo-LA"/>
              </w:rPr>
            </w:pPr>
            <w:r w:rsidRPr="00C66943">
              <w:rPr>
                <w:kern w:val="1"/>
                <w:lang w:val="lt-LT" w:eastAsia="lt-LT" w:bidi="lo-LA"/>
              </w:rPr>
              <w:fldChar w:fldCharType="begin"/>
            </w:r>
            <w:r w:rsidRPr="00C66943">
              <w:rPr>
                <w:kern w:val="1"/>
                <w:lang w:val="lt-LT" w:eastAsia="lt-LT" w:bidi="lo-LA"/>
              </w:rPr>
              <w:instrText xml:space="preserve"> =SUM(ABOVE) </w:instrText>
            </w:r>
            <w:r w:rsidRPr="00C66943">
              <w:rPr>
                <w:kern w:val="1"/>
                <w:lang w:val="lt-LT" w:eastAsia="lt-LT" w:bidi="lo-LA"/>
              </w:rPr>
              <w:fldChar w:fldCharType="separate"/>
            </w:r>
            <w:r w:rsidRPr="00C66943">
              <w:rPr>
                <w:noProof/>
                <w:kern w:val="1"/>
                <w:lang w:val="lt-LT" w:eastAsia="lt-LT" w:bidi="lo-LA"/>
              </w:rPr>
              <w:t>141033,36</w:t>
            </w:r>
            <w:r w:rsidRPr="00C66943">
              <w:rPr>
                <w:kern w:val="1"/>
                <w:lang w:val="lt-LT" w:eastAsia="lt-LT" w:bidi="lo-LA"/>
              </w:rPr>
              <w:fldChar w:fldCharType="end"/>
            </w:r>
          </w:p>
        </w:tc>
        <w:tc>
          <w:tcPr>
            <w:tcW w:w="1418" w:type="dxa"/>
          </w:tcPr>
          <w:p w14:paraId="721A6555" w14:textId="77777777" w:rsidR="00275DAE" w:rsidRPr="00C66943" w:rsidRDefault="00275DAE" w:rsidP="00C66943">
            <w:pPr>
              <w:widowControl w:val="0"/>
              <w:tabs>
                <w:tab w:val="right" w:pos="8820"/>
              </w:tabs>
              <w:rPr>
                <w:kern w:val="1"/>
                <w:lang w:val="lt-LT" w:eastAsia="lt-LT" w:bidi="lo-LA"/>
              </w:rPr>
            </w:pPr>
            <w:r w:rsidRPr="00C66943">
              <w:rPr>
                <w:kern w:val="1"/>
                <w:lang w:val="lt-LT" w:eastAsia="lt-LT" w:bidi="lo-LA"/>
              </w:rPr>
              <w:fldChar w:fldCharType="begin"/>
            </w:r>
            <w:r w:rsidRPr="00C66943">
              <w:rPr>
                <w:kern w:val="1"/>
                <w:lang w:val="lt-LT" w:eastAsia="lt-LT" w:bidi="lo-LA"/>
              </w:rPr>
              <w:instrText xml:space="preserve"> =SUM(ABOVE) </w:instrText>
            </w:r>
            <w:r w:rsidRPr="00C66943">
              <w:rPr>
                <w:kern w:val="1"/>
                <w:lang w:val="lt-LT" w:eastAsia="lt-LT" w:bidi="lo-LA"/>
              </w:rPr>
              <w:fldChar w:fldCharType="separate"/>
            </w:r>
            <w:r w:rsidRPr="00C66943">
              <w:rPr>
                <w:noProof/>
                <w:kern w:val="1"/>
                <w:lang w:val="lt-LT" w:eastAsia="lt-LT" w:bidi="lo-LA"/>
              </w:rPr>
              <w:t>762417,34</w:t>
            </w:r>
            <w:r w:rsidRPr="00C66943">
              <w:rPr>
                <w:kern w:val="1"/>
                <w:lang w:val="lt-LT" w:eastAsia="lt-LT" w:bidi="lo-LA"/>
              </w:rPr>
              <w:fldChar w:fldCharType="end"/>
            </w:r>
          </w:p>
        </w:tc>
      </w:tr>
      <w:tr w:rsidR="00C66943" w:rsidRPr="00C66943" w14:paraId="4F74E2D7" w14:textId="77777777" w:rsidTr="00275DAE">
        <w:tc>
          <w:tcPr>
            <w:tcW w:w="11231" w:type="dxa"/>
            <w:gridSpan w:val="7"/>
          </w:tcPr>
          <w:p w14:paraId="2F9D3D2C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jc w:val="right"/>
              <w:rPr>
                <w:kern w:val="1"/>
                <w:lang w:val="lt-LT" w:eastAsia="lt-LT" w:bidi="lo-LA"/>
              </w:rPr>
            </w:pPr>
            <w:r w:rsidRPr="00C66943">
              <w:rPr>
                <w:kern w:val="1"/>
                <w:lang w:val="lt-LT" w:eastAsia="lt-LT" w:bidi="lo-LA"/>
              </w:rPr>
              <w:t>Prašomo perduoti ilgalaikio materialiojo turto bendra vertė, Eur</w:t>
            </w:r>
          </w:p>
        </w:tc>
        <w:tc>
          <w:tcPr>
            <w:tcW w:w="1418" w:type="dxa"/>
          </w:tcPr>
          <w:p w14:paraId="3E409A86" w14:textId="77777777" w:rsidR="00C66943" w:rsidRPr="00C66943" w:rsidRDefault="00C66943" w:rsidP="00C66943">
            <w:pPr>
              <w:widowControl w:val="0"/>
              <w:tabs>
                <w:tab w:val="right" w:pos="8820"/>
              </w:tabs>
              <w:rPr>
                <w:b/>
                <w:kern w:val="1"/>
                <w:sz w:val="22"/>
                <w:szCs w:val="22"/>
                <w:lang w:val="lt-LT" w:eastAsia="lt-LT" w:bidi="lo-LA"/>
              </w:rPr>
            </w:pPr>
            <w:r w:rsidRPr="00C66943">
              <w:rPr>
                <w:b/>
                <w:kern w:val="1"/>
                <w:sz w:val="22"/>
                <w:szCs w:val="22"/>
                <w:lang w:val="lt-LT" w:eastAsia="lt-LT" w:bidi="lo-LA"/>
              </w:rPr>
              <w:t>762417,34</w:t>
            </w:r>
          </w:p>
        </w:tc>
      </w:tr>
    </w:tbl>
    <w:p w14:paraId="522F3BFA" w14:textId="77777777" w:rsidR="00C66943" w:rsidRPr="00C66943" w:rsidRDefault="00C66943" w:rsidP="00C66943">
      <w:pPr>
        <w:ind w:left="142" w:hanging="142"/>
        <w:jc w:val="center"/>
        <w:rPr>
          <w:sz w:val="20"/>
          <w:szCs w:val="20"/>
          <w:lang w:val="lt-LT"/>
        </w:rPr>
      </w:pPr>
    </w:p>
    <w:p w14:paraId="2D68FBB3" w14:textId="77777777" w:rsidR="00C962B1" w:rsidRDefault="00C962B1" w:rsidP="00C66943">
      <w:pPr>
        <w:tabs>
          <w:tab w:val="center" w:pos="7284"/>
        </w:tabs>
        <w:jc w:val="center"/>
        <w:rPr>
          <w:lang w:val="lt-LT"/>
        </w:rPr>
      </w:pPr>
    </w:p>
    <w:p w14:paraId="46BF6925" w14:textId="60536056" w:rsidR="007B624E" w:rsidRDefault="00890021" w:rsidP="00145D14">
      <w:pPr>
        <w:tabs>
          <w:tab w:val="center" w:pos="7284"/>
        </w:tabs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14:paraId="7FD6B2A7" w14:textId="0BFCFACA" w:rsidR="00386298" w:rsidRPr="000420F3" w:rsidRDefault="007B624E" w:rsidP="00F56E0B">
      <w:pPr>
        <w:tabs>
          <w:tab w:val="center" w:pos="7284"/>
        </w:tabs>
        <w:ind w:left="284" w:hanging="284"/>
        <w:rPr>
          <w:color w:val="FF0000"/>
          <w:lang w:val="lt-LT"/>
        </w:rPr>
      </w:pPr>
      <w:r>
        <w:rPr>
          <w:lang w:val="lt-LT"/>
        </w:rPr>
        <w:tab/>
      </w:r>
      <w:r w:rsidR="00EF288B" w:rsidRPr="000420F3">
        <w:rPr>
          <w:color w:val="FF0000"/>
          <w:lang w:val="lt-LT"/>
        </w:rPr>
        <w:t xml:space="preserve"> </w:t>
      </w:r>
    </w:p>
    <w:sectPr w:rsidR="00386298" w:rsidRPr="000420F3" w:rsidSect="00F56E0B">
      <w:headerReference w:type="first" r:id="rId8"/>
      <w:footnotePr>
        <w:pos w:val="beneathText"/>
      </w:footnotePr>
      <w:pgSz w:w="16837" w:h="11905" w:orient="landscape"/>
      <w:pgMar w:top="1701" w:right="1134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64A98" w14:textId="77777777" w:rsidR="00DE5BF9" w:rsidRDefault="00DE5BF9" w:rsidP="00DC3704">
      <w:r>
        <w:separator/>
      </w:r>
    </w:p>
  </w:endnote>
  <w:endnote w:type="continuationSeparator" w:id="0">
    <w:p w14:paraId="57DE46C1" w14:textId="77777777" w:rsidR="00DE5BF9" w:rsidRDefault="00DE5BF9" w:rsidP="00DC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388EC" w14:textId="77777777" w:rsidR="00DE5BF9" w:rsidRDefault="00DE5BF9" w:rsidP="00DC3704">
      <w:r>
        <w:separator/>
      </w:r>
    </w:p>
  </w:footnote>
  <w:footnote w:type="continuationSeparator" w:id="0">
    <w:p w14:paraId="65CFF641" w14:textId="77777777" w:rsidR="00DE5BF9" w:rsidRDefault="00DE5BF9" w:rsidP="00DC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B325C" w14:textId="77777777" w:rsidR="00CA01A6" w:rsidRPr="004704A7" w:rsidRDefault="0049092E" w:rsidP="00CA01A6">
    <w:pPr>
      <w:pStyle w:val="Antrats"/>
      <w:jc w:val="right"/>
      <w:rPr>
        <w:rFonts w:ascii="Times New Roman" w:hAnsi="Times New Roman"/>
        <w:b/>
        <w:bCs/>
        <w:sz w:val="24"/>
        <w:szCs w:val="24"/>
        <w:lang w:val="lt-LT"/>
      </w:rPr>
    </w:pPr>
    <w:r w:rsidRPr="004704A7">
      <w:rPr>
        <w:rFonts w:ascii="Times New Roman" w:hAnsi="Times New Roman"/>
        <w:b/>
        <w:bCs/>
        <w:sz w:val="24"/>
        <w:szCs w:val="24"/>
        <w:lang w:val="lt-LT"/>
      </w:rPr>
      <w:t xml:space="preserve">Projektas </w:t>
    </w:r>
  </w:p>
  <w:p w14:paraId="5DB7C6F7" w14:textId="77777777" w:rsidR="00CA01A6" w:rsidRDefault="00CA01A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01B95"/>
    <w:multiLevelType w:val="hybridMultilevel"/>
    <w:tmpl w:val="71A06C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5365A"/>
    <w:multiLevelType w:val="multilevel"/>
    <w:tmpl w:val="E5A474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B"/>
    <w:rsid w:val="00011E9C"/>
    <w:rsid w:val="00013432"/>
    <w:rsid w:val="00014636"/>
    <w:rsid w:val="00017874"/>
    <w:rsid w:val="00022C0E"/>
    <w:rsid w:val="00023119"/>
    <w:rsid w:val="0002477A"/>
    <w:rsid w:val="00026A7B"/>
    <w:rsid w:val="000330B7"/>
    <w:rsid w:val="00033700"/>
    <w:rsid w:val="000342A8"/>
    <w:rsid w:val="000360A1"/>
    <w:rsid w:val="00036C9E"/>
    <w:rsid w:val="00037833"/>
    <w:rsid w:val="00040BE7"/>
    <w:rsid w:val="000420F3"/>
    <w:rsid w:val="00044934"/>
    <w:rsid w:val="00046228"/>
    <w:rsid w:val="00050A51"/>
    <w:rsid w:val="00053191"/>
    <w:rsid w:val="00056E1D"/>
    <w:rsid w:val="00060C11"/>
    <w:rsid w:val="00062370"/>
    <w:rsid w:val="000678D4"/>
    <w:rsid w:val="00075DE6"/>
    <w:rsid w:val="0008015F"/>
    <w:rsid w:val="00093FC6"/>
    <w:rsid w:val="00097A22"/>
    <w:rsid w:val="000A1515"/>
    <w:rsid w:val="000B01C6"/>
    <w:rsid w:val="000B0BF5"/>
    <w:rsid w:val="000B66D8"/>
    <w:rsid w:val="000C0786"/>
    <w:rsid w:val="000C1539"/>
    <w:rsid w:val="000C26F9"/>
    <w:rsid w:val="000C37E9"/>
    <w:rsid w:val="000C5C88"/>
    <w:rsid w:val="000D2ADB"/>
    <w:rsid w:val="000D6DCD"/>
    <w:rsid w:val="000E2CE8"/>
    <w:rsid w:val="000E71C6"/>
    <w:rsid w:val="000E7CD8"/>
    <w:rsid w:val="000F1737"/>
    <w:rsid w:val="000F4080"/>
    <w:rsid w:val="000F584D"/>
    <w:rsid w:val="000F66C6"/>
    <w:rsid w:val="000F6D94"/>
    <w:rsid w:val="00104A20"/>
    <w:rsid w:val="00105FEA"/>
    <w:rsid w:val="00106B18"/>
    <w:rsid w:val="00110671"/>
    <w:rsid w:val="00115A1E"/>
    <w:rsid w:val="00116F53"/>
    <w:rsid w:val="00117738"/>
    <w:rsid w:val="00122FEA"/>
    <w:rsid w:val="001235A5"/>
    <w:rsid w:val="0012443B"/>
    <w:rsid w:val="00125A03"/>
    <w:rsid w:val="00126FFA"/>
    <w:rsid w:val="0013343B"/>
    <w:rsid w:val="00133F68"/>
    <w:rsid w:val="001377AE"/>
    <w:rsid w:val="00145991"/>
    <w:rsid w:val="00145D14"/>
    <w:rsid w:val="00152E33"/>
    <w:rsid w:val="001535AB"/>
    <w:rsid w:val="00154063"/>
    <w:rsid w:val="00154DA0"/>
    <w:rsid w:val="00156C3D"/>
    <w:rsid w:val="00157AC3"/>
    <w:rsid w:val="001600A4"/>
    <w:rsid w:val="001606E3"/>
    <w:rsid w:val="00161587"/>
    <w:rsid w:val="00164E66"/>
    <w:rsid w:val="0016676A"/>
    <w:rsid w:val="00172942"/>
    <w:rsid w:val="0017477D"/>
    <w:rsid w:val="00175483"/>
    <w:rsid w:val="00177D79"/>
    <w:rsid w:val="00183027"/>
    <w:rsid w:val="001831BB"/>
    <w:rsid w:val="00183B2D"/>
    <w:rsid w:val="001858D8"/>
    <w:rsid w:val="001868C0"/>
    <w:rsid w:val="00187F99"/>
    <w:rsid w:val="00190693"/>
    <w:rsid w:val="0019131C"/>
    <w:rsid w:val="00196ADD"/>
    <w:rsid w:val="001977C4"/>
    <w:rsid w:val="001A24A6"/>
    <w:rsid w:val="001A4931"/>
    <w:rsid w:val="001B619C"/>
    <w:rsid w:val="001B75A6"/>
    <w:rsid w:val="001C0A16"/>
    <w:rsid w:val="001C18C9"/>
    <w:rsid w:val="001C31E5"/>
    <w:rsid w:val="001C3FB2"/>
    <w:rsid w:val="001C42BF"/>
    <w:rsid w:val="001C53B0"/>
    <w:rsid w:val="001C5C36"/>
    <w:rsid w:val="001D29D7"/>
    <w:rsid w:val="001D3201"/>
    <w:rsid w:val="001D65B8"/>
    <w:rsid w:val="001E54C8"/>
    <w:rsid w:val="001F1B83"/>
    <w:rsid w:val="001F366F"/>
    <w:rsid w:val="001F6705"/>
    <w:rsid w:val="001F71B2"/>
    <w:rsid w:val="001F7E68"/>
    <w:rsid w:val="00200E5D"/>
    <w:rsid w:val="002142A2"/>
    <w:rsid w:val="002207A9"/>
    <w:rsid w:val="0022119E"/>
    <w:rsid w:val="002245D9"/>
    <w:rsid w:val="0023170F"/>
    <w:rsid w:val="0024235B"/>
    <w:rsid w:val="00242775"/>
    <w:rsid w:val="00246C1D"/>
    <w:rsid w:val="0025066A"/>
    <w:rsid w:val="0025073F"/>
    <w:rsid w:val="002514EE"/>
    <w:rsid w:val="00273E51"/>
    <w:rsid w:val="00274079"/>
    <w:rsid w:val="00275DAE"/>
    <w:rsid w:val="00276212"/>
    <w:rsid w:val="0027722C"/>
    <w:rsid w:val="0029035D"/>
    <w:rsid w:val="002905D7"/>
    <w:rsid w:val="00290DE7"/>
    <w:rsid w:val="002B2403"/>
    <w:rsid w:val="002B4797"/>
    <w:rsid w:val="002B5C5E"/>
    <w:rsid w:val="002B6052"/>
    <w:rsid w:val="002B6DE2"/>
    <w:rsid w:val="002C20C9"/>
    <w:rsid w:val="002C5261"/>
    <w:rsid w:val="002D3180"/>
    <w:rsid w:val="002D79C9"/>
    <w:rsid w:val="002E0747"/>
    <w:rsid w:val="002E131C"/>
    <w:rsid w:val="002E17AE"/>
    <w:rsid w:val="002E468A"/>
    <w:rsid w:val="002F7CBC"/>
    <w:rsid w:val="00301115"/>
    <w:rsid w:val="00310179"/>
    <w:rsid w:val="00310969"/>
    <w:rsid w:val="003123A6"/>
    <w:rsid w:val="00320A9B"/>
    <w:rsid w:val="00321388"/>
    <w:rsid w:val="00326A51"/>
    <w:rsid w:val="00327952"/>
    <w:rsid w:val="003335B0"/>
    <w:rsid w:val="00334878"/>
    <w:rsid w:val="00335F16"/>
    <w:rsid w:val="00337F2C"/>
    <w:rsid w:val="00340EE1"/>
    <w:rsid w:val="003453F2"/>
    <w:rsid w:val="003454D2"/>
    <w:rsid w:val="00363397"/>
    <w:rsid w:val="00365127"/>
    <w:rsid w:val="00371BCC"/>
    <w:rsid w:val="00376274"/>
    <w:rsid w:val="00377AE6"/>
    <w:rsid w:val="003807A5"/>
    <w:rsid w:val="00381FAC"/>
    <w:rsid w:val="0038378F"/>
    <w:rsid w:val="00384ED4"/>
    <w:rsid w:val="003855F9"/>
    <w:rsid w:val="00386298"/>
    <w:rsid w:val="00387716"/>
    <w:rsid w:val="00390644"/>
    <w:rsid w:val="00395488"/>
    <w:rsid w:val="00395AC5"/>
    <w:rsid w:val="003A0A1A"/>
    <w:rsid w:val="003A18A8"/>
    <w:rsid w:val="003A2433"/>
    <w:rsid w:val="003A7F3D"/>
    <w:rsid w:val="003B0D16"/>
    <w:rsid w:val="003B2A7A"/>
    <w:rsid w:val="003B4500"/>
    <w:rsid w:val="003B6978"/>
    <w:rsid w:val="003C2269"/>
    <w:rsid w:val="003C3569"/>
    <w:rsid w:val="003D1B37"/>
    <w:rsid w:val="003D64D2"/>
    <w:rsid w:val="003D7632"/>
    <w:rsid w:val="003E0C23"/>
    <w:rsid w:val="003E2523"/>
    <w:rsid w:val="003F03FC"/>
    <w:rsid w:val="003F33AF"/>
    <w:rsid w:val="003F3CDE"/>
    <w:rsid w:val="003F52EA"/>
    <w:rsid w:val="003F7EDE"/>
    <w:rsid w:val="004014AC"/>
    <w:rsid w:val="00401809"/>
    <w:rsid w:val="00404082"/>
    <w:rsid w:val="00404677"/>
    <w:rsid w:val="004046E2"/>
    <w:rsid w:val="004061B4"/>
    <w:rsid w:val="0041548B"/>
    <w:rsid w:val="0041626B"/>
    <w:rsid w:val="00416E84"/>
    <w:rsid w:val="004203FF"/>
    <w:rsid w:val="00425C50"/>
    <w:rsid w:val="00426929"/>
    <w:rsid w:val="004300E0"/>
    <w:rsid w:val="0043228F"/>
    <w:rsid w:val="00436176"/>
    <w:rsid w:val="00441AE5"/>
    <w:rsid w:val="00442655"/>
    <w:rsid w:val="00442982"/>
    <w:rsid w:val="00444EEF"/>
    <w:rsid w:val="00447F37"/>
    <w:rsid w:val="004552FA"/>
    <w:rsid w:val="00456FF0"/>
    <w:rsid w:val="00457753"/>
    <w:rsid w:val="004641AA"/>
    <w:rsid w:val="0046558F"/>
    <w:rsid w:val="004666F0"/>
    <w:rsid w:val="004704A7"/>
    <w:rsid w:val="00472C61"/>
    <w:rsid w:val="004822D9"/>
    <w:rsid w:val="0049092E"/>
    <w:rsid w:val="00492FF8"/>
    <w:rsid w:val="004965B2"/>
    <w:rsid w:val="00496C05"/>
    <w:rsid w:val="00497530"/>
    <w:rsid w:val="00497D82"/>
    <w:rsid w:val="004A261F"/>
    <w:rsid w:val="004A4D1C"/>
    <w:rsid w:val="004B4CE8"/>
    <w:rsid w:val="004B639E"/>
    <w:rsid w:val="004B798C"/>
    <w:rsid w:val="004C54D3"/>
    <w:rsid w:val="004D023D"/>
    <w:rsid w:val="004D4FEC"/>
    <w:rsid w:val="004D7176"/>
    <w:rsid w:val="004E0493"/>
    <w:rsid w:val="004E0E64"/>
    <w:rsid w:val="004E17A7"/>
    <w:rsid w:val="004E5A97"/>
    <w:rsid w:val="004E633F"/>
    <w:rsid w:val="00501102"/>
    <w:rsid w:val="00501280"/>
    <w:rsid w:val="00501F98"/>
    <w:rsid w:val="005136B7"/>
    <w:rsid w:val="00515AD1"/>
    <w:rsid w:val="00520E41"/>
    <w:rsid w:val="005227E6"/>
    <w:rsid w:val="0052426E"/>
    <w:rsid w:val="0052438C"/>
    <w:rsid w:val="00526971"/>
    <w:rsid w:val="005312F3"/>
    <w:rsid w:val="00531B89"/>
    <w:rsid w:val="00533E81"/>
    <w:rsid w:val="005340A8"/>
    <w:rsid w:val="00560392"/>
    <w:rsid w:val="00561D70"/>
    <w:rsid w:val="00563020"/>
    <w:rsid w:val="00565DD5"/>
    <w:rsid w:val="0056648E"/>
    <w:rsid w:val="00567319"/>
    <w:rsid w:val="00567AA1"/>
    <w:rsid w:val="00571AC3"/>
    <w:rsid w:val="005820A2"/>
    <w:rsid w:val="0058657C"/>
    <w:rsid w:val="00586EF9"/>
    <w:rsid w:val="0059290E"/>
    <w:rsid w:val="00594F9A"/>
    <w:rsid w:val="005A127C"/>
    <w:rsid w:val="005A21BA"/>
    <w:rsid w:val="005A29D3"/>
    <w:rsid w:val="005A43D3"/>
    <w:rsid w:val="005A65F7"/>
    <w:rsid w:val="005B2538"/>
    <w:rsid w:val="005B4C83"/>
    <w:rsid w:val="005B7FD5"/>
    <w:rsid w:val="005C2741"/>
    <w:rsid w:val="005C442A"/>
    <w:rsid w:val="005D3C8E"/>
    <w:rsid w:val="005E11C4"/>
    <w:rsid w:val="005F4756"/>
    <w:rsid w:val="005F4F77"/>
    <w:rsid w:val="005F7B15"/>
    <w:rsid w:val="00602E07"/>
    <w:rsid w:val="006044A7"/>
    <w:rsid w:val="00611DB7"/>
    <w:rsid w:val="006128E6"/>
    <w:rsid w:val="00617F7B"/>
    <w:rsid w:val="006203ED"/>
    <w:rsid w:val="00624E54"/>
    <w:rsid w:val="00625D05"/>
    <w:rsid w:val="00633752"/>
    <w:rsid w:val="00642EB5"/>
    <w:rsid w:val="00643403"/>
    <w:rsid w:val="00643F59"/>
    <w:rsid w:val="0064501B"/>
    <w:rsid w:val="00646C59"/>
    <w:rsid w:val="00651CF2"/>
    <w:rsid w:val="00667539"/>
    <w:rsid w:val="006708F7"/>
    <w:rsid w:val="00670951"/>
    <w:rsid w:val="00671FF7"/>
    <w:rsid w:val="00675562"/>
    <w:rsid w:val="00681C49"/>
    <w:rsid w:val="006847D5"/>
    <w:rsid w:val="00691A1D"/>
    <w:rsid w:val="00692B56"/>
    <w:rsid w:val="00692D98"/>
    <w:rsid w:val="00693FE7"/>
    <w:rsid w:val="00695EE4"/>
    <w:rsid w:val="006A2D43"/>
    <w:rsid w:val="006A4893"/>
    <w:rsid w:val="006A66E8"/>
    <w:rsid w:val="006A72D3"/>
    <w:rsid w:val="006B0881"/>
    <w:rsid w:val="006B0BCC"/>
    <w:rsid w:val="006B3A2E"/>
    <w:rsid w:val="006B4C25"/>
    <w:rsid w:val="006B7CF7"/>
    <w:rsid w:val="006C36AE"/>
    <w:rsid w:val="006C3E6B"/>
    <w:rsid w:val="006C4333"/>
    <w:rsid w:val="006C6273"/>
    <w:rsid w:val="006C7315"/>
    <w:rsid w:val="006C7321"/>
    <w:rsid w:val="006C7401"/>
    <w:rsid w:val="006D3852"/>
    <w:rsid w:val="006D4471"/>
    <w:rsid w:val="006D49CB"/>
    <w:rsid w:val="006D6B19"/>
    <w:rsid w:val="006E33B8"/>
    <w:rsid w:val="006E5C68"/>
    <w:rsid w:val="006F2CB4"/>
    <w:rsid w:val="006F4255"/>
    <w:rsid w:val="006F54E9"/>
    <w:rsid w:val="006F60ED"/>
    <w:rsid w:val="007021EE"/>
    <w:rsid w:val="00702870"/>
    <w:rsid w:val="00702BED"/>
    <w:rsid w:val="00704F93"/>
    <w:rsid w:val="00706580"/>
    <w:rsid w:val="00711127"/>
    <w:rsid w:val="007144E7"/>
    <w:rsid w:val="00721158"/>
    <w:rsid w:val="007216AD"/>
    <w:rsid w:val="007230B1"/>
    <w:rsid w:val="00727C79"/>
    <w:rsid w:val="00736489"/>
    <w:rsid w:val="0074329C"/>
    <w:rsid w:val="00743FE9"/>
    <w:rsid w:val="007520B1"/>
    <w:rsid w:val="0075695B"/>
    <w:rsid w:val="007576EA"/>
    <w:rsid w:val="007614DC"/>
    <w:rsid w:val="00767C6C"/>
    <w:rsid w:val="00772E22"/>
    <w:rsid w:val="007730FB"/>
    <w:rsid w:val="007742F6"/>
    <w:rsid w:val="00774300"/>
    <w:rsid w:val="007808C1"/>
    <w:rsid w:val="00785052"/>
    <w:rsid w:val="00786AC4"/>
    <w:rsid w:val="00787E52"/>
    <w:rsid w:val="0079142E"/>
    <w:rsid w:val="00796E4D"/>
    <w:rsid w:val="007977F9"/>
    <w:rsid w:val="007A14F6"/>
    <w:rsid w:val="007A1E16"/>
    <w:rsid w:val="007B624E"/>
    <w:rsid w:val="007C259E"/>
    <w:rsid w:val="007C61AC"/>
    <w:rsid w:val="007C64EB"/>
    <w:rsid w:val="007C65FD"/>
    <w:rsid w:val="007D47F8"/>
    <w:rsid w:val="007D58EF"/>
    <w:rsid w:val="007E389B"/>
    <w:rsid w:val="007E6DDB"/>
    <w:rsid w:val="007F2DEF"/>
    <w:rsid w:val="007F79ED"/>
    <w:rsid w:val="00804755"/>
    <w:rsid w:val="0081078C"/>
    <w:rsid w:val="00814C53"/>
    <w:rsid w:val="00816021"/>
    <w:rsid w:val="00822708"/>
    <w:rsid w:val="00822B5F"/>
    <w:rsid w:val="00823663"/>
    <w:rsid w:val="0082402E"/>
    <w:rsid w:val="00834280"/>
    <w:rsid w:val="00841A5B"/>
    <w:rsid w:val="00843EA1"/>
    <w:rsid w:val="008509CD"/>
    <w:rsid w:val="0085368F"/>
    <w:rsid w:val="008618E5"/>
    <w:rsid w:val="00862771"/>
    <w:rsid w:val="008653A8"/>
    <w:rsid w:val="0087075D"/>
    <w:rsid w:val="008712AA"/>
    <w:rsid w:val="008724F6"/>
    <w:rsid w:val="00874617"/>
    <w:rsid w:val="00877C99"/>
    <w:rsid w:val="00881C0C"/>
    <w:rsid w:val="00885BF9"/>
    <w:rsid w:val="008869B8"/>
    <w:rsid w:val="008879F7"/>
    <w:rsid w:val="00890021"/>
    <w:rsid w:val="00890667"/>
    <w:rsid w:val="00894277"/>
    <w:rsid w:val="008A049B"/>
    <w:rsid w:val="008A15C0"/>
    <w:rsid w:val="008A1D34"/>
    <w:rsid w:val="008A3016"/>
    <w:rsid w:val="008A6489"/>
    <w:rsid w:val="008A652D"/>
    <w:rsid w:val="008B4534"/>
    <w:rsid w:val="008B66D0"/>
    <w:rsid w:val="008C3218"/>
    <w:rsid w:val="008C7E9D"/>
    <w:rsid w:val="008D7439"/>
    <w:rsid w:val="008E443A"/>
    <w:rsid w:val="008E4A5D"/>
    <w:rsid w:val="008F643F"/>
    <w:rsid w:val="00902138"/>
    <w:rsid w:val="0090257A"/>
    <w:rsid w:val="009039B2"/>
    <w:rsid w:val="00903AB7"/>
    <w:rsid w:val="009050A2"/>
    <w:rsid w:val="00905853"/>
    <w:rsid w:val="00906D80"/>
    <w:rsid w:val="009077EC"/>
    <w:rsid w:val="009108E4"/>
    <w:rsid w:val="0093204A"/>
    <w:rsid w:val="009334B5"/>
    <w:rsid w:val="009415E6"/>
    <w:rsid w:val="00942452"/>
    <w:rsid w:val="0094410C"/>
    <w:rsid w:val="00944815"/>
    <w:rsid w:val="009450B8"/>
    <w:rsid w:val="009456A7"/>
    <w:rsid w:val="0094610E"/>
    <w:rsid w:val="00954128"/>
    <w:rsid w:val="00956AF5"/>
    <w:rsid w:val="009603B8"/>
    <w:rsid w:val="00962A50"/>
    <w:rsid w:val="009668BB"/>
    <w:rsid w:val="00975256"/>
    <w:rsid w:val="009804ED"/>
    <w:rsid w:val="00980E58"/>
    <w:rsid w:val="00982DD0"/>
    <w:rsid w:val="00984994"/>
    <w:rsid w:val="00985A5B"/>
    <w:rsid w:val="00986908"/>
    <w:rsid w:val="009914BF"/>
    <w:rsid w:val="009916C9"/>
    <w:rsid w:val="00994569"/>
    <w:rsid w:val="00996244"/>
    <w:rsid w:val="00996A98"/>
    <w:rsid w:val="009A2FFE"/>
    <w:rsid w:val="009B0057"/>
    <w:rsid w:val="009B24F4"/>
    <w:rsid w:val="009B27BF"/>
    <w:rsid w:val="009B6289"/>
    <w:rsid w:val="009B66AC"/>
    <w:rsid w:val="009B7AA2"/>
    <w:rsid w:val="009C0813"/>
    <w:rsid w:val="009C4813"/>
    <w:rsid w:val="009C7092"/>
    <w:rsid w:val="009D713E"/>
    <w:rsid w:val="009E19DF"/>
    <w:rsid w:val="009E208C"/>
    <w:rsid w:val="009E31CD"/>
    <w:rsid w:val="009E3B8B"/>
    <w:rsid w:val="009E7622"/>
    <w:rsid w:val="009F3631"/>
    <w:rsid w:val="009F4C03"/>
    <w:rsid w:val="00A04394"/>
    <w:rsid w:val="00A1010B"/>
    <w:rsid w:val="00A102C5"/>
    <w:rsid w:val="00A12D23"/>
    <w:rsid w:val="00A132D2"/>
    <w:rsid w:val="00A21AD7"/>
    <w:rsid w:val="00A22F74"/>
    <w:rsid w:val="00A23621"/>
    <w:rsid w:val="00A25A93"/>
    <w:rsid w:val="00A25DE2"/>
    <w:rsid w:val="00A30AA9"/>
    <w:rsid w:val="00A3281C"/>
    <w:rsid w:val="00A33704"/>
    <w:rsid w:val="00A414E3"/>
    <w:rsid w:val="00A45F6C"/>
    <w:rsid w:val="00A46296"/>
    <w:rsid w:val="00A46658"/>
    <w:rsid w:val="00A47FC9"/>
    <w:rsid w:val="00A54CA7"/>
    <w:rsid w:val="00A56BD5"/>
    <w:rsid w:val="00A573B2"/>
    <w:rsid w:val="00A62523"/>
    <w:rsid w:val="00A64B1F"/>
    <w:rsid w:val="00A654AA"/>
    <w:rsid w:val="00A73E13"/>
    <w:rsid w:val="00A80144"/>
    <w:rsid w:val="00A910DE"/>
    <w:rsid w:val="00A9656D"/>
    <w:rsid w:val="00AA18C3"/>
    <w:rsid w:val="00AA2C9D"/>
    <w:rsid w:val="00AA4040"/>
    <w:rsid w:val="00AA50A4"/>
    <w:rsid w:val="00AA74EF"/>
    <w:rsid w:val="00AB06B2"/>
    <w:rsid w:val="00AB109F"/>
    <w:rsid w:val="00AB11C1"/>
    <w:rsid w:val="00AB34BF"/>
    <w:rsid w:val="00AB5B42"/>
    <w:rsid w:val="00AB5CA0"/>
    <w:rsid w:val="00AB743A"/>
    <w:rsid w:val="00AB7B8D"/>
    <w:rsid w:val="00AC2A84"/>
    <w:rsid w:val="00AC3A42"/>
    <w:rsid w:val="00AD0055"/>
    <w:rsid w:val="00AD54E5"/>
    <w:rsid w:val="00AE22E6"/>
    <w:rsid w:val="00AE530A"/>
    <w:rsid w:val="00AE697B"/>
    <w:rsid w:val="00AE7323"/>
    <w:rsid w:val="00AF12FF"/>
    <w:rsid w:val="00AF295B"/>
    <w:rsid w:val="00AF6CBE"/>
    <w:rsid w:val="00AF7004"/>
    <w:rsid w:val="00B02515"/>
    <w:rsid w:val="00B031E0"/>
    <w:rsid w:val="00B0508C"/>
    <w:rsid w:val="00B06BEB"/>
    <w:rsid w:val="00B1076C"/>
    <w:rsid w:val="00B12A4E"/>
    <w:rsid w:val="00B17DB5"/>
    <w:rsid w:val="00B23BF6"/>
    <w:rsid w:val="00B248CC"/>
    <w:rsid w:val="00B31F50"/>
    <w:rsid w:val="00B404DF"/>
    <w:rsid w:val="00B429AC"/>
    <w:rsid w:val="00B44294"/>
    <w:rsid w:val="00B54C4E"/>
    <w:rsid w:val="00B64298"/>
    <w:rsid w:val="00B6454E"/>
    <w:rsid w:val="00B66E59"/>
    <w:rsid w:val="00B672DC"/>
    <w:rsid w:val="00B77FA5"/>
    <w:rsid w:val="00B80BDB"/>
    <w:rsid w:val="00B84D1E"/>
    <w:rsid w:val="00B94FF0"/>
    <w:rsid w:val="00B95946"/>
    <w:rsid w:val="00B96CCD"/>
    <w:rsid w:val="00BB222E"/>
    <w:rsid w:val="00BB6413"/>
    <w:rsid w:val="00BB72F9"/>
    <w:rsid w:val="00BC16D3"/>
    <w:rsid w:val="00BC21EE"/>
    <w:rsid w:val="00BC32E7"/>
    <w:rsid w:val="00BC50BD"/>
    <w:rsid w:val="00BE5859"/>
    <w:rsid w:val="00BE72E1"/>
    <w:rsid w:val="00BF28BC"/>
    <w:rsid w:val="00C021F4"/>
    <w:rsid w:val="00C06B9B"/>
    <w:rsid w:val="00C11C65"/>
    <w:rsid w:val="00C168EF"/>
    <w:rsid w:val="00C17BDF"/>
    <w:rsid w:val="00C20A4A"/>
    <w:rsid w:val="00C2272D"/>
    <w:rsid w:val="00C2317E"/>
    <w:rsid w:val="00C31157"/>
    <w:rsid w:val="00C31F84"/>
    <w:rsid w:val="00C32E32"/>
    <w:rsid w:val="00C368D7"/>
    <w:rsid w:val="00C52056"/>
    <w:rsid w:val="00C62E94"/>
    <w:rsid w:val="00C63F98"/>
    <w:rsid w:val="00C66943"/>
    <w:rsid w:val="00C70CEC"/>
    <w:rsid w:val="00C72438"/>
    <w:rsid w:val="00C77BE7"/>
    <w:rsid w:val="00C82103"/>
    <w:rsid w:val="00C84DBC"/>
    <w:rsid w:val="00C85D07"/>
    <w:rsid w:val="00C9091B"/>
    <w:rsid w:val="00C90F1E"/>
    <w:rsid w:val="00C9113D"/>
    <w:rsid w:val="00C92CBA"/>
    <w:rsid w:val="00C95BE9"/>
    <w:rsid w:val="00C962B1"/>
    <w:rsid w:val="00C971B9"/>
    <w:rsid w:val="00C97677"/>
    <w:rsid w:val="00CA01A6"/>
    <w:rsid w:val="00CA12AF"/>
    <w:rsid w:val="00CA164F"/>
    <w:rsid w:val="00CA3820"/>
    <w:rsid w:val="00CA3F80"/>
    <w:rsid w:val="00CB14CB"/>
    <w:rsid w:val="00CB3105"/>
    <w:rsid w:val="00CB357D"/>
    <w:rsid w:val="00CB4424"/>
    <w:rsid w:val="00CB72C5"/>
    <w:rsid w:val="00CC010A"/>
    <w:rsid w:val="00CC32BF"/>
    <w:rsid w:val="00CC42CE"/>
    <w:rsid w:val="00CC66F3"/>
    <w:rsid w:val="00CD1EF1"/>
    <w:rsid w:val="00CD6F27"/>
    <w:rsid w:val="00CD7504"/>
    <w:rsid w:val="00CE0654"/>
    <w:rsid w:val="00CE0CFE"/>
    <w:rsid w:val="00CE0F49"/>
    <w:rsid w:val="00CE1588"/>
    <w:rsid w:val="00CE36EC"/>
    <w:rsid w:val="00CF093F"/>
    <w:rsid w:val="00CF0A3A"/>
    <w:rsid w:val="00CF0D7F"/>
    <w:rsid w:val="00CF4AF5"/>
    <w:rsid w:val="00D04CE4"/>
    <w:rsid w:val="00D04F59"/>
    <w:rsid w:val="00D07C99"/>
    <w:rsid w:val="00D21381"/>
    <w:rsid w:val="00D2430C"/>
    <w:rsid w:val="00D2521F"/>
    <w:rsid w:val="00D30C7E"/>
    <w:rsid w:val="00D323C3"/>
    <w:rsid w:val="00D3690B"/>
    <w:rsid w:val="00D538F6"/>
    <w:rsid w:val="00D54820"/>
    <w:rsid w:val="00D54EF5"/>
    <w:rsid w:val="00D6081D"/>
    <w:rsid w:val="00D67EC3"/>
    <w:rsid w:val="00D709F3"/>
    <w:rsid w:val="00D720FE"/>
    <w:rsid w:val="00D724D0"/>
    <w:rsid w:val="00D7666D"/>
    <w:rsid w:val="00D8100A"/>
    <w:rsid w:val="00D84EA8"/>
    <w:rsid w:val="00D867A6"/>
    <w:rsid w:val="00D950CD"/>
    <w:rsid w:val="00D96795"/>
    <w:rsid w:val="00DA24B2"/>
    <w:rsid w:val="00DA6E4B"/>
    <w:rsid w:val="00DA6F15"/>
    <w:rsid w:val="00DB127C"/>
    <w:rsid w:val="00DB7CC9"/>
    <w:rsid w:val="00DC3704"/>
    <w:rsid w:val="00DC5028"/>
    <w:rsid w:val="00DC5D88"/>
    <w:rsid w:val="00DD50FE"/>
    <w:rsid w:val="00DD5611"/>
    <w:rsid w:val="00DD5A2B"/>
    <w:rsid w:val="00DE32B1"/>
    <w:rsid w:val="00DE5BF9"/>
    <w:rsid w:val="00DF2D7D"/>
    <w:rsid w:val="00DF5AFA"/>
    <w:rsid w:val="00DF6FDB"/>
    <w:rsid w:val="00E10FCE"/>
    <w:rsid w:val="00E20ECD"/>
    <w:rsid w:val="00E20F9B"/>
    <w:rsid w:val="00E211BF"/>
    <w:rsid w:val="00E2560A"/>
    <w:rsid w:val="00E32172"/>
    <w:rsid w:val="00E42AFB"/>
    <w:rsid w:val="00E50D10"/>
    <w:rsid w:val="00E544E2"/>
    <w:rsid w:val="00E5458A"/>
    <w:rsid w:val="00E55E61"/>
    <w:rsid w:val="00E63041"/>
    <w:rsid w:val="00E646F1"/>
    <w:rsid w:val="00E7013A"/>
    <w:rsid w:val="00E72501"/>
    <w:rsid w:val="00E73D7E"/>
    <w:rsid w:val="00E76BFE"/>
    <w:rsid w:val="00E81F73"/>
    <w:rsid w:val="00E857B6"/>
    <w:rsid w:val="00E905A8"/>
    <w:rsid w:val="00E90A7B"/>
    <w:rsid w:val="00E90EEE"/>
    <w:rsid w:val="00E92140"/>
    <w:rsid w:val="00E97F9A"/>
    <w:rsid w:val="00EA445F"/>
    <w:rsid w:val="00EB3FB0"/>
    <w:rsid w:val="00EB48F3"/>
    <w:rsid w:val="00EB774C"/>
    <w:rsid w:val="00EC1439"/>
    <w:rsid w:val="00EC247C"/>
    <w:rsid w:val="00EC2A26"/>
    <w:rsid w:val="00EC4049"/>
    <w:rsid w:val="00EC41A7"/>
    <w:rsid w:val="00EC4531"/>
    <w:rsid w:val="00ED3CB8"/>
    <w:rsid w:val="00ED52AD"/>
    <w:rsid w:val="00EE40B4"/>
    <w:rsid w:val="00EE61FF"/>
    <w:rsid w:val="00EE6CC6"/>
    <w:rsid w:val="00EF0460"/>
    <w:rsid w:val="00EF20CE"/>
    <w:rsid w:val="00EF288B"/>
    <w:rsid w:val="00F00C72"/>
    <w:rsid w:val="00F05DAE"/>
    <w:rsid w:val="00F11022"/>
    <w:rsid w:val="00F2014C"/>
    <w:rsid w:val="00F25547"/>
    <w:rsid w:val="00F319AB"/>
    <w:rsid w:val="00F349AB"/>
    <w:rsid w:val="00F44E32"/>
    <w:rsid w:val="00F454E3"/>
    <w:rsid w:val="00F509C7"/>
    <w:rsid w:val="00F52A1D"/>
    <w:rsid w:val="00F55F60"/>
    <w:rsid w:val="00F56E0B"/>
    <w:rsid w:val="00F6118E"/>
    <w:rsid w:val="00F6520B"/>
    <w:rsid w:val="00F6580C"/>
    <w:rsid w:val="00F6665C"/>
    <w:rsid w:val="00F710FD"/>
    <w:rsid w:val="00F75960"/>
    <w:rsid w:val="00F81ED4"/>
    <w:rsid w:val="00F85DB6"/>
    <w:rsid w:val="00F87D49"/>
    <w:rsid w:val="00F90C13"/>
    <w:rsid w:val="00F9335E"/>
    <w:rsid w:val="00FA0238"/>
    <w:rsid w:val="00FA7516"/>
    <w:rsid w:val="00FA7A40"/>
    <w:rsid w:val="00FB229C"/>
    <w:rsid w:val="00FB3D9D"/>
    <w:rsid w:val="00FB78C2"/>
    <w:rsid w:val="00FC4369"/>
    <w:rsid w:val="00FD00C3"/>
    <w:rsid w:val="00FD4E16"/>
    <w:rsid w:val="00FD65AD"/>
    <w:rsid w:val="00FD691C"/>
    <w:rsid w:val="00FE0EE6"/>
    <w:rsid w:val="00FE2E44"/>
    <w:rsid w:val="00FE3804"/>
    <w:rsid w:val="00FE6251"/>
    <w:rsid w:val="00FE72F1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0C45"/>
  <w15:chartTrackingRefBased/>
  <w15:docId w15:val="{897BF7C6-6C25-4577-A4CE-3E7EF0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288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semiHidden/>
    <w:rsid w:val="00CA01A6"/>
    <w:rPr>
      <w:rFonts w:ascii="Arial" w:hAnsi="Arial"/>
      <w:sz w:val="22"/>
      <w:lang w:val="en-US" w:eastAsia="ar-SA"/>
    </w:rPr>
  </w:style>
  <w:style w:type="table" w:styleId="Lentelstinklelis">
    <w:name w:val="Table Grid"/>
    <w:basedOn w:val="prastojilentel"/>
    <w:uiPriority w:val="59"/>
    <w:rsid w:val="0065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pdorotaspaminjimas">
    <w:name w:val="Unresolved Mention"/>
    <w:basedOn w:val="Numatytasispastraiposriftas"/>
    <w:uiPriority w:val="99"/>
    <w:semiHidden/>
    <w:unhideWhenUsed/>
    <w:rsid w:val="003807A5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5775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5775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57753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5775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57753"/>
    <w:rPr>
      <w:b/>
      <w:bCs/>
      <w:lang w:val="en-GB" w:eastAsia="ar-SA"/>
    </w:rPr>
  </w:style>
  <w:style w:type="paragraph" w:styleId="Pataisymai">
    <w:name w:val="Revision"/>
    <w:hidden/>
    <w:uiPriority w:val="99"/>
    <w:semiHidden/>
    <w:rsid w:val="00196ADD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3c3db40a9fc4b3f84bf95f9bc83760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7E10-BCA7-48EC-8434-FB32B881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63c3db40a9fc4b3f84bf95f9bc837609.dot</Template>
  <TotalTime>227</TotalTime>
  <Pages>3</Pages>
  <Words>3487</Words>
  <Characters>1989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MOKYKLINIO AUTOBUSO PERDAVIMO PAGAL PANAUDOS SUTARTĮ LAZDIJŲ R. KUČIŪNŲ MOKYKLAI</vt:lpstr>
      <vt:lpstr>PROJEKTAS</vt:lpstr>
    </vt:vector>
  </TitlesOfParts>
  <Manager>2019-01-31</Manager>
  <Company>Hewlett-Packard Company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MOKYKLINIO AUTOBUSO PERDAVIMO PAGAL PANAUDOS SUTARTĮ LAZDIJŲ R. KUČIŪNŲ MOKYKLAI</dc:title>
  <dc:subject>5TS-1553</dc:subject>
  <dc:creator>LAZDIJŲ RAJONO SAVIVALDYBĖS TARYBA</dc:creator>
  <cp:keywords/>
  <cp:lastModifiedBy>Jolita Galvanauskiene</cp:lastModifiedBy>
  <cp:revision>117</cp:revision>
  <cp:lastPrinted>2019-08-21T12:41:00Z</cp:lastPrinted>
  <dcterms:created xsi:type="dcterms:W3CDTF">2020-11-12T13:52:00Z</dcterms:created>
  <dcterms:modified xsi:type="dcterms:W3CDTF">2020-11-16T08:41:00Z</dcterms:modified>
  <cp:category>Sprendimas</cp:category>
</cp:coreProperties>
</file>