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A23DD3" w14:textId="77777777" w:rsidR="007321A3" w:rsidRPr="004F3951" w:rsidRDefault="007321A3" w:rsidP="004F3951">
      <w:pPr>
        <w:pStyle w:val="Antrat10"/>
        <w:spacing w:line="360" w:lineRule="auto"/>
        <w:jc w:val="center"/>
        <w:rPr>
          <w:rFonts w:ascii="Times New Roman" w:hAnsi="Times New Roman" w:cs="Times New Roman"/>
          <w:b/>
          <w:bCs/>
          <w:sz w:val="24"/>
          <w:szCs w:val="24"/>
        </w:rPr>
      </w:pPr>
      <w:bookmarkStart w:id="0" w:name="Institucija"/>
      <w:r w:rsidRPr="004F3951">
        <w:rPr>
          <w:rFonts w:ascii="Times New Roman" w:hAnsi="Times New Roman" w:cs="Times New Roman"/>
          <w:b/>
          <w:bCs/>
          <w:sz w:val="24"/>
          <w:szCs w:val="24"/>
        </w:rPr>
        <w:t>LAZDIJŲ RAJONO SAVIVALDYBĖS TARYBA</w:t>
      </w:r>
      <w:bookmarkEnd w:id="0"/>
    </w:p>
    <w:p w14:paraId="4014F55C" w14:textId="77777777" w:rsidR="007321A3" w:rsidRPr="004F3951" w:rsidRDefault="007321A3" w:rsidP="004F3951">
      <w:pPr>
        <w:pStyle w:val="Antrat1"/>
        <w:tabs>
          <w:tab w:val="left" w:pos="0"/>
        </w:tabs>
        <w:spacing w:line="360" w:lineRule="auto"/>
        <w:rPr>
          <w:rFonts w:ascii="Times New Roman" w:hAnsi="Times New Roman"/>
        </w:rPr>
      </w:pPr>
      <w:bookmarkStart w:id="1" w:name="Forma"/>
      <w:r w:rsidRPr="004F3951">
        <w:rPr>
          <w:rFonts w:ascii="Times New Roman" w:hAnsi="Times New Roman"/>
        </w:rPr>
        <w:t>SPRENDIMAS</w:t>
      </w:r>
      <w:bookmarkEnd w:id="1"/>
    </w:p>
    <w:p w14:paraId="73BB0845" w14:textId="77777777" w:rsidR="005B70DE" w:rsidRPr="001D690F" w:rsidRDefault="005B70DE" w:rsidP="005B70DE">
      <w:pPr>
        <w:jc w:val="center"/>
        <w:rPr>
          <w:b/>
          <w:bCs/>
        </w:rPr>
      </w:pPr>
      <w:bookmarkStart w:id="2" w:name="Data"/>
      <w:r>
        <w:rPr>
          <w:b/>
          <w:bCs/>
        </w:rPr>
        <w:t xml:space="preserve">DĖL </w:t>
      </w:r>
      <w:r w:rsidRPr="001D690F">
        <w:rPr>
          <w:b/>
          <w:bCs/>
        </w:rPr>
        <w:t xml:space="preserve">KONSULTACIJŲ SU </w:t>
      </w:r>
      <w:r>
        <w:rPr>
          <w:b/>
          <w:bCs/>
        </w:rPr>
        <w:t xml:space="preserve">SAVIVALDYBĖS </w:t>
      </w:r>
      <w:r w:rsidRPr="001D690F">
        <w:rPr>
          <w:b/>
          <w:bCs/>
        </w:rPr>
        <w:t>BENDRUOMENE NEKILNOJAMOJO TURTO VALDYMO KLAUSIMAIS TVARKOS APRAŠ</w:t>
      </w:r>
      <w:r>
        <w:rPr>
          <w:b/>
          <w:bCs/>
        </w:rPr>
        <w:t>O PATVIRTINIMO</w:t>
      </w:r>
    </w:p>
    <w:p w14:paraId="390A0467" w14:textId="77777777" w:rsidR="005012E4" w:rsidRDefault="005012E4" w:rsidP="004F3951">
      <w:pPr>
        <w:spacing w:line="360" w:lineRule="auto"/>
        <w:jc w:val="center"/>
      </w:pPr>
    </w:p>
    <w:p w14:paraId="76FBE0B1" w14:textId="51D18BFA" w:rsidR="007321A3" w:rsidRPr="004F3951" w:rsidRDefault="007321A3" w:rsidP="004F3951">
      <w:pPr>
        <w:spacing w:line="360" w:lineRule="auto"/>
        <w:jc w:val="center"/>
      </w:pPr>
      <w:r w:rsidRPr="004F3951">
        <w:t>20</w:t>
      </w:r>
      <w:r w:rsidR="00DE7015">
        <w:t xml:space="preserve">20 </w:t>
      </w:r>
      <w:r w:rsidR="00C34481">
        <w:t xml:space="preserve">m. </w:t>
      </w:r>
      <w:r w:rsidR="00CD5747">
        <w:t>rugpjūčio</w:t>
      </w:r>
      <w:r w:rsidR="001A10DF">
        <w:t xml:space="preserve"> 25 </w:t>
      </w:r>
      <w:bookmarkEnd w:id="2"/>
      <w:r w:rsidRPr="004F3951">
        <w:t>d. Nr.</w:t>
      </w:r>
      <w:r w:rsidR="00AD1432" w:rsidRPr="004F3951">
        <w:t xml:space="preserve"> </w:t>
      </w:r>
      <w:bookmarkStart w:id="3" w:name="Nr"/>
      <w:r w:rsidR="001A10DF">
        <w:t>34-490</w:t>
      </w:r>
    </w:p>
    <w:bookmarkEnd w:id="3"/>
    <w:p w14:paraId="37E7D007" w14:textId="77777777" w:rsidR="007321A3" w:rsidRPr="004F3951" w:rsidRDefault="007321A3" w:rsidP="004F3951">
      <w:pPr>
        <w:pStyle w:val="Antrat4"/>
        <w:tabs>
          <w:tab w:val="left" w:pos="0"/>
        </w:tabs>
        <w:spacing w:line="360" w:lineRule="auto"/>
        <w:rPr>
          <w:sz w:val="24"/>
        </w:rPr>
      </w:pPr>
      <w:r w:rsidRPr="004F3951">
        <w:rPr>
          <w:sz w:val="24"/>
        </w:rPr>
        <w:t>Lazdijai</w:t>
      </w:r>
    </w:p>
    <w:p w14:paraId="630D5C3C" w14:textId="006CAC39" w:rsidR="005B70DE" w:rsidRPr="004F3951" w:rsidRDefault="005B70DE" w:rsidP="005B70DE">
      <w:pPr>
        <w:spacing w:line="360" w:lineRule="auto"/>
        <w:ind w:firstLine="720"/>
        <w:jc w:val="both"/>
        <w:rPr>
          <w:rFonts w:eastAsia="Times New Roman"/>
          <w:caps/>
        </w:rPr>
      </w:pPr>
      <w:r w:rsidRPr="005B70DE">
        <w:rPr>
          <w:rFonts w:eastAsia="Times New Roman"/>
        </w:rPr>
        <w:t xml:space="preserve">Vadovaudamasi Lietuvos Respublikos </w:t>
      </w:r>
      <w:bookmarkStart w:id="4" w:name="_Hlk42161803"/>
      <w:r w:rsidRPr="005B70DE">
        <w:rPr>
          <w:rFonts w:eastAsia="Times New Roman"/>
        </w:rPr>
        <w:t xml:space="preserve">vietos savivaldos įstatymo </w:t>
      </w:r>
      <w:r w:rsidR="00A6541D">
        <w:rPr>
          <w:rFonts w:eastAsia="Times New Roman"/>
        </w:rPr>
        <w:t>3 straipsnio 13 punktu</w:t>
      </w:r>
      <w:r w:rsidR="000D0B79">
        <w:rPr>
          <w:rFonts w:eastAsia="Times New Roman"/>
        </w:rPr>
        <w:t>,</w:t>
      </w:r>
      <w:r w:rsidR="00A6541D">
        <w:rPr>
          <w:rFonts w:eastAsia="Times New Roman"/>
        </w:rPr>
        <w:t xml:space="preserve"> 16 straipsnio 2 dalies 26 </w:t>
      </w:r>
      <w:r w:rsidRPr="005B70DE">
        <w:rPr>
          <w:rFonts w:eastAsia="Times New Roman"/>
        </w:rPr>
        <w:t xml:space="preserve">punktu </w:t>
      </w:r>
      <w:bookmarkEnd w:id="4"/>
      <w:r w:rsidRPr="005B70DE">
        <w:rPr>
          <w:rFonts w:eastAsia="Times New Roman"/>
        </w:rPr>
        <w:t xml:space="preserve">ir </w:t>
      </w:r>
      <w:r w:rsidR="006268FF" w:rsidRPr="00E752CC">
        <w:rPr>
          <w:rFonts w:eastAsia="Times New Roman"/>
        </w:rPr>
        <w:t>atsižvelg</w:t>
      </w:r>
      <w:r w:rsidR="006459F1">
        <w:rPr>
          <w:rFonts w:eastAsia="Times New Roman"/>
        </w:rPr>
        <w:t>dama</w:t>
      </w:r>
      <w:r w:rsidR="00E752CC" w:rsidRPr="00E752CC">
        <w:rPr>
          <w:rFonts w:eastAsia="Times New Roman"/>
        </w:rPr>
        <w:t xml:space="preserve"> </w:t>
      </w:r>
      <w:r w:rsidR="006268FF" w:rsidRPr="00E752CC">
        <w:rPr>
          <w:rFonts w:eastAsia="Times New Roman"/>
        </w:rPr>
        <w:t>į Lazdijų rajono savivaldybės kontrolės ir audito tarnybos 2020 m. kovo 9 d. audito ataskaitoje Nr. AR 3.7-2 ,,</w:t>
      </w:r>
      <w:bookmarkStart w:id="5" w:name="_Hlk37763557"/>
      <w:r w:rsidR="006268FF" w:rsidRPr="00E752CC">
        <w:rPr>
          <w:rFonts w:eastAsia="Times New Roman"/>
        </w:rPr>
        <w:t>Lazdijų rajono savivaldybei nuosavybės teise priklausančio nekilnojamojo turto valdymas</w:t>
      </w:r>
      <w:bookmarkEnd w:id="5"/>
      <w:r w:rsidR="006268FF" w:rsidRPr="00E752CC">
        <w:rPr>
          <w:rFonts w:eastAsia="Times New Roman"/>
        </w:rPr>
        <w:t>“ pateiktas rekomendacijas</w:t>
      </w:r>
      <w:r w:rsidR="006268FF">
        <w:rPr>
          <w:rFonts w:eastAsia="Times New Roman"/>
        </w:rPr>
        <w:t xml:space="preserve">, </w:t>
      </w:r>
      <w:r w:rsidRPr="004F3951">
        <w:rPr>
          <w:rFonts w:eastAsia="Times New Roman"/>
        </w:rPr>
        <w:t>Lazdijų rajono savivaldybės taryba n u s p r e n d ž i a:</w:t>
      </w:r>
    </w:p>
    <w:p w14:paraId="34D38DD5" w14:textId="7D70ED31" w:rsidR="00116E75" w:rsidRPr="004F3951" w:rsidRDefault="005B70DE" w:rsidP="005B70DE">
      <w:pPr>
        <w:spacing w:line="360" w:lineRule="auto"/>
        <w:ind w:firstLine="720"/>
        <w:jc w:val="both"/>
        <w:rPr>
          <w:rFonts w:eastAsia="Times New Roman"/>
          <w:caps/>
        </w:rPr>
      </w:pPr>
      <w:r>
        <w:rPr>
          <w:rFonts w:eastAsia="Times New Roman"/>
        </w:rPr>
        <w:t xml:space="preserve">Patvirtinti </w:t>
      </w:r>
      <w:r w:rsidR="006459F1">
        <w:rPr>
          <w:rFonts w:eastAsia="Times New Roman"/>
        </w:rPr>
        <w:t>K</w:t>
      </w:r>
      <w:r w:rsidRPr="005B70DE">
        <w:rPr>
          <w:rFonts w:eastAsia="Times New Roman"/>
        </w:rPr>
        <w:t>onsultacijų su savivaldybės</w:t>
      </w:r>
      <w:r w:rsidR="009B1385">
        <w:rPr>
          <w:rFonts w:eastAsia="Times New Roman"/>
        </w:rPr>
        <w:t xml:space="preserve"> </w:t>
      </w:r>
      <w:r w:rsidRPr="005B70DE">
        <w:rPr>
          <w:rFonts w:eastAsia="Times New Roman"/>
        </w:rPr>
        <w:t>bendruomene</w:t>
      </w:r>
      <w:r w:rsidR="009B1385">
        <w:rPr>
          <w:rFonts w:eastAsia="Times New Roman"/>
        </w:rPr>
        <w:t xml:space="preserve"> </w:t>
      </w:r>
      <w:r w:rsidRPr="005B70DE">
        <w:rPr>
          <w:rFonts w:eastAsia="Times New Roman"/>
        </w:rPr>
        <w:t>nekilnojamojo turto valdymo klausimais tvarkos aprašą (pridedama).</w:t>
      </w:r>
    </w:p>
    <w:p w14:paraId="228931D4" w14:textId="77777777" w:rsidR="00D17856" w:rsidRDefault="00D17856" w:rsidP="004F3951">
      <w:pPr>
        <w:tabs>
          <w:tab w:val="right" w:pos="9638"/>
        </w:tabs>
        <w:spacing w:line="360" w:lineRule="auto"/>
        <w:jc w:val="both"/>
      </w:pPr>
    </w:p>
    <w:p w14:paraId="0CAAC58A" w14:textId="77777777" w:rsidR="00D17856" w:rsidRDefault="00D17856" w:rsidP="004F3951">
      <w:pPr>
        <w:tabs>
          <w:tab w:val="right" w:pos="9638"/>
        </w:tabs>
        <w:spacing w:line="360" w:lineRule="auto"/>
        <w:jc w:val="both"/>
      </w:pPr>
    </w:p>
    <w:p w14:paraId="4297111E" w14:textId="559D67B1" w:rsidR="00440824" w:rsidRPr="004F3951" w:rsidRDefault="00440824" w:rsidP="009D0F47">
      <w:pPr>
        <w:tabs>
          <w:tab w:val="right" w:pos="9638"/>
        </w:tabs>
        <w:spacing w:line="276" w:lineRule="auto"/>
        <w:jc w:val="right"/>
        <w:rPr>
          <w:caps/>
        </w:rPr>
      </w:pPr>
      <w:r w:rsidRPr="004F3951">
        <w:t>Savivaldybės mer</w:t>
      </w:r>
      <w:r w:rsidR="006268FF">
        <w:t>ė</w:t>
      </w:r>
      <w:r w:rsidR="006268FF">
        <w:tab/>
        <w:t xml:space="preserve">                                                                                         </w:t>
      </w:r>
      <w:proofErr w:type="spellStart"/>
      <w:r w:rsidR="006268FF">
        <w:t>A</w:t>
      </w:r>
      <w:r w:rsidR="00D846DE">
        <w:t>u</w:t>
      </w:r>
      <w:r w:rsidR="006268FF">
        <w:t>sma</w:t>
      </w:r>
      <w:proofErr w:type="spellEnd"/>
      <w:r w:rsidR="009D0F47">
        <w:t xml:space="preserve"> </w:t>
      </w:r>
      <w:r w:rsidR="006268FF">
        <w:t xml:space="preserve">Miškinienė </w:t>
      </w:r>
      <w:r w:rsidR="00D846DE">
        <w:tab/>
      </w:r>
      <w:r w:rsidR="00D846DE">
        <w:tab/>
      </w:r>
    </w:p>
    <w:p w14:paraId="25F9472F" w14:textId="77777777" w:rsidR="004A3421" w:rsidRDefault="004A3421" w:rsidP="00CE5CC6">
      <w:pPr>
        <w:ind w:left="5102"/>
        <w:jc w:val="both"/>
        <w:outlineLvl w:val="0"/>
        <w:rPr>
          <w:sz w:val="26"/>
          <w:szCs w:val="26"/>
        </w:rPr>
      </w:pPr>
    </w:p>
    <w:p w14:paraId="75564970" w14:textId="77777777" w:rsidR="00D17856" w:rsidRDefault="00D17856" w:rsidP="00BE497F">
      <w:pPr>
        <w:widowControl/>
        <w:suppressAutoHyphens w:val="0"/>
        <w:ind w:firstLine="425"/>
        <w:jc w:val="center"/>
        <w:rPr>
          <w:b/>
        </w:rPr>
      </w:pPr>
    </w:p>
    <w:p w14:paraId="2D94074C" w14:textId="77777777" w:rsidR="00D17856" w:rsidRDefault="00D17856" w:rsidP="00BE497F">
      <w:pPr>
        <w:widowControl/>
        <w:suppressAutoHyphens w:val="0"/>
        <w:ind w:firstLine="425"/>
        <w:jc w:val="center"/>
        <w:rPr>
          <w:b/>
        </w:rPr>
      </w:pPr>
    </w:p>
    <w:p w14:paraId="54147B57" w14:textId="77777777" w:rsidR="00D17856" w:rsidRDefault="00D17856" w:rsidP="00BE497F">
      <w:pPr>
        <w:widowControl/>
        <w:suppressAutoHyphens w:val="0"/>
        <w:ind w:firstLine="425"/>
        <w:jc w:val="center"/>
        <w:rPr>
          <w:b/>
        </w:rPr>
      </w:pPr>
    </w:p>
    <w:p w14:paraId="35C43270" w14:textId="77777777" w:rsidR="00D17856" w:rsidRDefault="00D17856" w:rsidP="00BE497F">
      <w:pPr>
        <w:widowControl/>
        <w:suppressAutoHyphens w:val="0"/>
        <w:ind w:firstLine="425"/>
        <w:jc w:val="center"/>
        <w:rPr>
          <w:b/>
        </w:rPr>
      </w:pPr>
    </w:p>
    <w:p w14:paraId="363167E2" w14:textId="77777777" w:rsidR="00D17856" w:rsidRDefault="00D17856" w:rsidP="00BE497F">
      <w:pPr>
        <w:widowControl/>
        <w:suppressAutoHyphens w:val="0"/>
        <w:ind w:firstLine="425"/>
        <w:jc w:val="center"/>
        <w:rPr>
          <w:b/>
        </w:rPr>
      </w:pPr>
    </w:p>
    <w:p w14:paraId="4873315F" w14:textId="77777777" w:rsidR="00D17856" w:rsidRDefault="00D17856" w:rsidP="00BE497F">
      <w:pPr>
        <w:widowControl/>
        <w:suppressAutoHyphens w:val="0"/>
        <w:ind w:firstLine="425"/>
        <w:jc w:val="center"/>
        <w:rPr>
          <w:b/>
        </w:rPr>
      </w:pPr>
    </w:p>
    <w:p w14:paraId="746C7588" w14:textId="77777777" w:rsidR="00D17856" w:rsidRDefault="00D17856" w:rsidP="00BE497F">
      <w:pPr>
        <w:widowControl/>
        <w:suppressAutoHyphens w:val="0"/>
        <w:ind w:firstLine="425"/>
        <w:jc w:val="center"/>
        <w:rPr>
          <w:b/>
        </w:rPr>
      </w:pPr>
    </w:p>
    <w:p w14:paraId="2DD7D303" w14:textId="77777777" w:rsidR="00D17856" w:rsidRDefault="00D17856" w:rsidP="00BE497F">
      <w:pPr>
        <w:widowControl/>
        <w:suppressAutoHyphens w:val="0"/>
        <w:ind w:firstLine="425"/>
        <w:jc w:val="center"/>
        <w:rPr>
          <w:b/>
        </w:rPr>
      </w:pPr>
    </w:p>
    <w:p w14:paraId="2B29BBE4" w14:textId="77777777" w:rsidR="00D17856" w:rsidRDefault="00D17856" w:rsidP="00BE497F">
      <w:pPr>
        <w:widowControl/>
        <w:suppressAutoHyphens w:val="0"/>
        <w:ind w:firstLine="425"/>
        <w:jc w:val="center"/>
        <w:rPr>
          <w:b/>
        </w:rPr>
      </w:pPr>
    </w:p>
    <w:p w14:paraId="2D7D7A9B" w14:textId="77777777" w:rsidR="00D17856" w:rsidRDefault="00D17856" w:rsidP="00BE497F">
      <w:pPr>
        <w:widowControl/>
        <w:suppressAutoHyphens w:val="0"/>
        <w:ind w:firstLine="425"/>
        <w:jc w:val="center"/>
        <w:rPr>
          <w:b/>
        </w:rPr>
      </w:pPr>
    </w:p>
    <w:p w14:paraId="2FD1331A" w14:textId="77777777" w:rsidR="00D17856" w:rsidRDefault="00D17856" w:rsidP="00BE497F">
      <w:pPr>
        <w:widowControl/>
        <w:suppressAutoHyphens w:val="0"/>
        <w:ind w:firstLine="425"/>
        <w:jc w:val="center"/>
        <w:rPr>
          <w:b/>
        </w:rPr>
      </w:pPr>
    </w:p>
    <w:p w14:paraId="76F6759F" w14:textId="77777777" w:rsidR="00D17856" w:rsidRDefault="00D17856" w:rsidP="00BE497F">
      <w:pPr>
        <w:widowControl/>
        <w:suppressAutoHyphens w:val="0"/>
        <w:ind w:firstLine="425"/>
        <w:jc w:val="center"/>
        <w:rPr>
          <w:b/>
        </w:rPr>
      </w:pPr>
    </w:p>
    <w:p w14:paraId="12E77A96" w14:textId="141A747D" w:rsidR="00D17856" w:rsidRDefault="00D17856" w:rsidP="00BE497F">
      <w:pPr>
        <w:widowControl/>
        <w:suppressAutoHyphens w:val="0"/>
        <w:ind w:firstLine="425"/>
        <w:jc w:val="center"/>
        <w:rPr>
          <w:b/>
        </w:rPr>
      </w:pPr>
    </w:p>
    <w:p w14:paraId="55F39CED" w14:textId="7DD80ECE" w:rsidR="006268FF" w:rsidRDefault="006268FF" w:rsidP="00BE497F">
      <w:pPr>
        <w:widowControl/>
        <w:suppressAutoHyphens w:val="0"/>
        <w:ind w:firstLine="425"/>
        <w:jc w:val="center"/>
        <w:rPr>
          <w:b/>
        </w:rPr>
      </w:pPr>
    </w:p>
    <w:p w14:paraId="64BCE574" w14:textId="3DBB6D48" w:rsidR="006268FF" w:rsidRDefault="006268FF" w:rsidP="00BE497F">
      <w:pPr>
        <w:widowControl/>
        <w:suppressAutoHyphens w:val="0"/>
        <w:ind w:firstLine="425"/>
        <w:jc w:val="center"/>
        <w:rPr>
          <w:b/>
        </w:rPr>
      </w:pPr>
    </w:p>
    <w:p w14:paraId="5A5C2A56" w14:textId="1CD11483" w:rsidR="006268FF" w:rsidRDefault="006268FF" w:rsidP="00BE497F">
      <w:pPr>
        <w:widowControl/>
        <w:suppressAutoHyphens w:val="0"/>
        <w:ind w:firstLine="425"/>
        <w:jc w:val="center"/>
        <w:rPr>
          <w:b/>
        </w:rPr>
      </w:pPr>
    </w:p>
    <w:p w14:paraId="1C0CB551" w14:textId="2E94A218" w:rsidR="006268FF" w:rsidRDefault="006268FF" w:rsidP="00BE497F">
      <w:pPr>
        <w:widowControl/>
        <w:suppressAutoHyphens w:val="0"/>
        <w:ind w:firstLine="425"/>
        <w:jc w:val="center"/>
        <w:rPr>
          <w:b/>
        </w:rPr>
      </w:pPr>
    </w:p>
    <w:p w14:paraId="171B3901" w14:textId="77777777" w:rsidR="006268FF" w:rsidRDefault="006268FF" w:rsidP="00BE497F">
      <w:pPr>
        <w:widowControl/>
        <w:suppressAutoHyphens w:val="0"/>
        <w:ind w:firstLine="425"/>
        <w:jc w:val="center"/>
        <w:rPr>
          <w:b/>
        </w:rPr>
      </w:pPr>
    </w:p>
    <w:p w14:paraId="76521267" w14:textId="77777777" w:rsidR="00D17856" w:rsidRDefault="00D17856" w:rsidP="00BE497F">
      <w:pPr>
        <w:widowControl/>
        <w:suppressAutoHyphens w:val="0"/>
        <w:ind w:firstLine="425"/>
        <w:jc w:val="center"/>
        <w:rPr>
          <w:b/>
        </w:rPr>
      </w:pPr>
    </w:p>
    <w:p w14:paraId="197EF0FF" w14:textId="77777777" w:rsidR="00D17856" w:rsidRDefault="00D17856" w:rsidP="00BE497F">
      <w:pPr>
        <w:widowControl/>
        <w:suppressAutoHyphens w:val="0"/>
        <w:ind w:firstLine="425"/>
        <w:jc w:val="center"/>
        <w:rPr>
          <w:b/>
        </w:rPr>
      </w:pPr>
    </w:p>
    <w:p w14:paraId="57FE3282" w14:textId="77777777" w:rsidR="00D17856" w:rsidRDefault="00D17856" w:rsidP="00BE497F">
      <w:pPr>
        <w:widowControl/>
        <w:suppressAutoHyphens w:val="0"/>
        <w:ind w:firstLine="425"/>
        <w:jc w:val="center"/>
        <w:rPr>
          <w:b/>
        </w:rPr>
      </w:pPr>
    </w:p>
    <w:p w14:paraId="5186E560" w14:textId="77777777" w:rsidR="00D17856" w:rsidRDefault="00D17856" w:rsidP="00BE497F">
      <w:pPr>
        <w:widowControl/>
        <w:suppressAutoHyphens w:val="0"/>
        <w:ind w:firstLine="425"/>
        <w:jc w:val="center"/>
        <w:rPr>
          <w:b/>
        </w:rPr>
      </w:pPr>
    </w:p>
    <w:p w14:paraId="727D07D5" w14:textId="77777777" w:rsidR="00D17856" w:rsidRDefault="00D17856" w:rsidP="00BE497F">
      <w:pPr>
        <w:widowControl/>
        <w:suppressAutoHyphens w:val="0"/>
        <w:ind w:firstLine="425"/>
        <w:jc w:val="center"/>
        <w:rPr>
          <w:b/>
        </w:rPr>
      </w:pPr>
    </w:p>
    <w:p w14:paraId="3ADBA193" w14:textId="77777777" w:rsidR="00D17856" w:rsidRPr="00D17856" w:rsidRDefault="00D17856" w:rsidP="006A78FB">
      <w:pPr>
        <w:widowControl/>
        <w:suppressAutoHyphens w:val="0"/>
        <w:ind w:left="5954" w:hanging="1"/>
        <w:rPr>
          <w:bCs/>
        </w:rPr>
      </w:pPr>
      <w:r w:rsidRPr="00D17856">
        <w:rPr>
          <w:bCs/>
        </w:rPr>
        <w:lastRenderedPageBreak/>
        <w:t>PATVIRTINTA</w:t>
      </w:r>
    </w:p>
    <w:p w14:paraId="16D24E36" w14:textId="77777777" w:rsidR="00D17856" w:rsidRPr="00D17856" w:rsidRDefault="00D17856" w:rsidP="006A78FB">
      <w:pPr>
        <w:widowControl/>
        <w:suppressAutoHyphens w:val="0"/>
        <w:ind w:left="5954" w:hanging="1"/>
        <w:rPr>
          <w:bCs/>
        </w:rPr>
      </w:pPr>
      <w:r w:rsidRPr="00D17856">
        <w:rPr>
          <w:bCs/>
        </w:rPr>
        <w:t>Lazdijų rajono savivaldybės tarybos</w:t>
      </w:r>
    </w:p>
    <w:p w14:paraId="54FFAF51" w14:textId="764DFDE8" w:rsidR="00DF0276" w:rsidRDefault="00D17856" w:rsidP="006A78FB">
      <w:pPr>
        <w:widowControl/>
        <w:suppressAutoHyphens w:val="0"/>
        <w:ind w:left="5954" w:hanging="1"/>
        <w:rPr>
          <w:bCs/>
        </w:rPr>
      </w:pPr>
      <w:r w:rsidRPr="00D17856">
        <w:rPr>
          <w:bCs/>
        </w:rPr>
        <w:t xml:space="preserve">2020 m. </w:t>
      </w:r>
      <w:r w:rsidR="00CD5747">
        <w:rPr>
          <w:bCs/>
        </w:rPr>
        <w:t>rugpjūčio</w:t>
      </w:r>
      <w:r>
        <w:rPr>
          <w:bCs/>
        </w:rPr>
        <w:t xml:space="preserve">   </w:t>
      </w:r>
      <w:r w:rsidRPr="00D17856">
        <w:rPr>
          <w:bCs/>
        </w:rPr>
        <w:t xml:space="preserve"> d. </w:t>
      </w:r>
    </w:p>
    <w:p w14:paraId="553079BE" w14:textId="7CC9639E" w:rsidR="00D17856" w:rsidRDefault="00D17856" w:rsidP="006A78FB">
      <w:pPr>
        <w:widowControl/>
        <w:suppressAutoHyphens w:val="0"/>
        <w:ind w:left="5954" w:hanging="1"/>
        <w:rPr>
          <w:b/>
        </w:rPr>
      </w:pPr>
      <w:r w:rsidRPr="00D17856">
        <w:rPr>
          <w:bCs/>
        </w:rPr>
        <w:t xml:space="preserve">sprendimu Nr. </w:t>
      </w:r>
    </w:p>
    <w:p w14:paraId="0FE02E07" w14:textId="77777777" w:rsidR="00D17856" w:rsidRDefault="00D17856" w:rsidP="00BE497F">
      <w:pPr>
        <w:widowControl/>
        <w:suppressAutoHyphens w:val="0"/>
        <w:ind w:firstLine="425"/>
        <w:jc w:val="center"/>
        <w:rPr>
          <w:b/>
        </w:rPr>
      </w:pPr>
    </w:p>
    <w:p w14:paraId="45F09F31" w14:textId="77777777" w:rsidR="00D17856" w:rsidRDefault="00D17856" w:rsidP="00BE497F">
      <w:pPr>
        <w:widowControl/>
        <w:suppressAutoHyphens w:val="0"/>
        <w:ind w:firstLine="425"/>
        <w:jc w:val="center"/>
        <w:rPr>
          <w:b/>
        </w:rPr>
      </w:pPr>
    </w:p>
    <w:p w14:paraId="5E33CD30" w14:textId="77777777" w:rsidR="00D17856" w:rsidRPr="00D17856" w:rsidRDefault="00D17856" w:rsidP="00D17856">
      <w:pPr>
        <w:widowControl/>
        <w:suppressAutoHyphens w:val="0"/>
        <w:ind w:firstLine="425"/>
        <w:jc w:val="center"/>
        <w:rPr>
          <w:b/>
          <w:bCs/>
        </w:rPr>
      </w:pPr>
      <w:r w:rsidRPr="00D17856">
        <w:rPr>
          <w:b/>
          <w:bCs/>
        </w:rPr>
        <w:t>KONSULTACIJŲ SU SAVIVALDYBĖS BENDRUOMENE NEKILNOJAMOJO TURTO VALDYMO KLAUSIMAIS TVARKOS APRAŠAS</w:t>
      </w:r>
    </w:p>
    <w:p w14:paraId="23ABEB40" w14:textId="3C25BB4B" w:rsidR="00D17856" w:rsidRDefault="00D17856" w:rsidP="00BE497F">
      <w:pPr>
        <w:widowControl/>
        <w:suppressAutoHyphens w:val="0"/>
        <w:ind w:firstLine="425"/>
        <w:jc w:val="center"/>
        <w:rPr>
          <w:b/>
        </w:rPr>
      </w:pPr>
    </w:p>
    <w:p w14:paraId="56DACEE0" w14:textId="77777777" w:rsidR="00D17856" w:rsidRPr="00C5766D" w:rsidRDefault="00D17856" w:rsidP="00D17856">
      <w:pPr>
        <w:jc w:val="center"/>
        <w:rPr>
          <w:b/>
          <w:bCs/>
        </w:rPr>
      </w:pPr>
      <w:r w:rsidRPr="00C5766D">
        <w:rPr>
          <w:b/>
          <w:bCs/>
        </w:rPr>
        <w:t>I SKYRIUS</w:t>
      </w:r>
    </w:p>
    <w:p w14:paraId="233F40D7" w14:textId="77777777" w:rsidR="00D17856" w:rsidRPr="00C5766D" w:rsidRDefault="00D17856" w:rsidP="00D17856">
      <w:pPr>
        <w:jc w:val="center"/>
        <w:rPr>
          <w:b/>
          <w:bCs/>
        </w:rPr>
      </w:pPr>
      <w:r w:rsidRPr="00C5766D">
        <w:rPr>
          <w:b/>
          <w:bCs/>
        </w:rPr>
        <w:t>BENDROSIOS NUOSTATOS</w:t>
      </w:r>
    </w:p>
    <w:p w14:paraId="4CA74D4C" w14:textId="77777777" w:rsidR="00D17856" w:rsidRDefault="00D17856" w:rsidP="00D17856"/>
    <w:p w14:paraId="3533E8A9" w14:textId="61B14D61" w:rsidR="00D17856" w:rsidRPr="00700428" w:rsidRDefault="00D17856" w:rsidP="009B1385">
      <w:pPr>
        <w:pStyle w:val="Sraopastraipa"/>
        <w:widowControl/>
        <w:numPr>
          <w:ilvl w:val="0"/>
          <w:numId w:val="26"/>
        </w:numPr>
        <w:tabs>
          <w:tab w:val="left" w:pos="709"/>
        </w:tabs>
        <w:spacing w:line="360" w:lineRule="auto"/>
        <w:ind w:left="0" w:firstLine="426"/>
        <w:jc w:val="both"/>
      </w:pPr>
      <w:r w:rsidRPr="00700428">
        <w:t>Konsultacijų</w:t>
      </w:r>
      <w:r w:rsidR="007751F0">
        <w:t xml:space="preserve">  </w:t>
      </w:r>
      <w:r w:rsidRPr="00700428">
        <w:t>su</w:t>
      </w:r>
      <w:r w:rsidR="007751F0">
        <w:t xml:space="preserve"> </w:t>
      </w:r>
      <w:r w:rsidRPr="00700428">
        <w:t xml:space="preserve"> </w:t>
      </w:r>
      <w:r>
        <w:t xml:space="preserve">savivaldybės </w:t>
      </w:r>
      <w:r w:rsidR="007751F0">
        <w:t xml:space="preserve"> </w:t>
      </w:r>
      <w:r w:rsidRPr="00700428">
        <w:t xml:space="preserve">bendruomene </w:t>
      </w:r>
      <w:r w:rsidR="007751F0">
        <w:t xml:space="preserve"> </w:t>
      </w:r>
      <w:r w:rsidRPr="00700428">
        <w:t>nekilnojamojo</w:t>
      </w:r>
      <w:r w:rsidR="007751F0">
        <w:t xml:space="preserve"> </w:t>
      </w:r>
      <w:r w:rsidRPr="00700428">
        <w:t xml:space="preserve"> turto</w:t>
      </w:r>
      <w:r w:rsidR="007751F0">
        <w:t xml:space="preserve"> </w:t>
      </w:r>
      <w:r w:rsidRPr="00700428">
        <w:t xml:space="preserve"> valdymo </w:t>
      </w:r>
      <w:r w:rsidR="007751F0">
        <w:t xml:space="preserve"> </w:t>
      </w:r>
      <w:r w:rsidRPr="00700428">
        <w:t xml:space="preserve">klausimais tvarkos </w:t>
      </w:r>
      <w:r w:rsidRPr="009E201D">
        <w:t xml:space="preserve">aprašas (toliau </w:t>
      </w:r>
      <w:r w:rsidRPr="00700428">
        <w:t xml:space="preserve">– Aprašas) nustato </w:t>
      </w:r>
      <w:r>
        <w:t xml:space="preserve">savivaldybės bendruomenės informavimo ir </w:t>
      </w:r>
      <w:r w:rsidRPr="00700428">
        <w:t xml:space="preserve">konsultacijų su </w:t>
      </w:r>
      <w:r>
        <w:t xml:space="preserve">savivaldybės </w:t>
      </w:r>
      <w:r w:rsidRPr="00700428">
        <w:t xml:space="preserve">bendruomene dėl Lazdijų rajono savivaldybei (toliau – rajono savivaldybė)  nuosavybės teise priklausančio turto valdymo tvarką. </w:t>
      </w:r>
    </w:p>
    <w:p w14:paraId="53326A64" w14:textId="21EB0259" w:rsidR="00D17856" w:rsidRDefault="00D17856" w:rsidP="009B1385">
      <w:pPr>
        <w:pStyle w:val="Sraopastraipa"/>
        <w:widowControl/>
        <w:numPr>
          <w:ilvl w:val="0"/>
          <w:numId w:val="26"/>
        </w:numPr>
        <w:spacing w:line="360" w:lineRule="auto"/>
        <w:ind w:left="0" w:firstLine="426"/>
        <w:jc w:val="both"/>
      </w:pPr>
      <w:r w:rsidRPr="001309C2">
        <w:t xml:space="preserve">Aprašo tikslas – </w:t>
      </w:r>
      <w:r>
        <w:t>p</w:t>
      </w:r>
      <w:r w:rsidRPr="00301EE2">
        <w:t>riimant</w:t>
      </w:r>
      <w:r w:rsidR="00DF0276">
        <w:t xml:space="preserve"> </w:t>
      </w:r>
      <w:r w:rsidRPr="00301EE2">
        <w:t>sprendimus dėl</w:t>
      </w:r>
      <w:r w:rsidR="00DF0276">
        <w:t xml:space="preserve"> </w:t>
      </w:r>
      <w:r w:rsidRPr="00301EE2">
        <w:t xml:space="preserve"> </w:t>
      </w:r>
      <w:r>
        <w:t xml:space="preserve">rajono </w:t>
      </w:r>
      <w:r w:rsidR="009B1385">
        <w:t>s</w:t>
      </w:r>
      <w:r w:rsidRPr="00301EE2">
        <w:t>avivaldyb</w:t>
      </w:r>
      <w:r>
        <w:t xml:space="preserve">ei </w:t>
      </w:r>
      <w:r w:rsidR="00DF0276">
        <w:t xml:space="preserve"> </w:t>
      </w:r>
      <w:r>
        <w:t>nuosavybės</w:t>
      </w:r>
      <w:r w:rsidR="00DF0276">
        <w:t xml:space="preserve"> </w:t>
      </w:r>
      <w:r>
        <w:t xml:space="preserve">teise </w:t>
      </w:r>
      <w:r w:rsidR="00B93417">
        <w:t>p</w:t>
      </w:r>
      <w:r>
        <w:t xml:space="preserve">riklausančio </w:t>
      </w:r>
      <w:r w:rsidRPr="00301EE2">
        <w:t>nekilnojamojo turto valdymo, vykdyti konsultacijas su</w:t>
      </w:r>
      <w:r>
        <w:t xml:space="preserve"> savivaldybės</w:t>
      </w:r>
      <w:r w:rsidRPr="00301EE2">
        <w:t xml:space="preserve"> bendruomene</w:t>
      </w:r>
      <w:r w:rsidR="00A6541D">
        <w:t xml:space="preserve">, </w:t>
      </w:r>
      <w:r w:rsidR="000F639E">
        <w:t xml:space="preserve">taip pat </w:t>
      </w:r>
      <w:r w:rsidR="00A6541D" w:rsidRPr="00A6541D">
        <w:t>įtraukti savivaldybės bendruomenę į viešąjį nekilnojamojo turto valdymą, įgalinant</w:t>
      </w:r>
      <w:r w:rsidR="009B1385">
        <w:t xml:space="preserve"> </w:t>
      </w:r>
      <w:r w:rsidR="00A6541D" w:rsidRPr="00A6541D">
        <w:t>dalyvauti</w:t>
      </w:r>
      <w:r w:rsidR="009B1385">
        <w:t xml:space="preserve"> </w:t>
      </w:r>
      <w:r w:rsidR="00A6541D" w:rsidRPr="00A6541D">
        <w:t xml:space="preserve">priimant svarbius sprendimus dėl nekilnojamojo turto valdymo ir jo efektyvaus panaudojimo.  </w:t>
      </w:r>
    </w:p>
    <w:p w14:paraId="5352E7F5" w14:textId="43ED46BF" w:rsidR="00DF0276" w:rsidRPr="009B1385" w:rsidRDefault="00D17856" w:rsidP="009B1385">
      <w:pPr>
        <w:pStyle w:val="Sraopastraipa"/>
        <w:widowControl/>
        <w:numPr>
          <w:ilvl w:val="0"/>
          <w:numId w:val="26"/>
        </w:numPr>
        <w:spacing w:line="360" w:lineRule="auto"/>
        <w:ind w:left="0" w:firstLine="426"/>
        <w:jc w:val="both"/>
        <w:rPr>
          <w:bCs/>
        </w:rPr>
      </w:pPr>
      <w:r w:rsidRPr="006F53A5">
        <w:t>Pasiūlymus dėl rajono savivaldybei nuosavybės teise priklausančio nekilnojamojo turto</w:t>
      </w:r>
      <w:r w:rsidR="009B1385">
        <w:t xml:space="preserve"> </w:t>
      </w:r>
      <w:r w:rsidRPr="006F53A5">
        <w:t xml:space="preserve">valdymo gali teikti savivaldybės </w:t>
      </w:r>
      <w:r w:rsidR="00DF0276" w:rsidRPr="006F53A5">
        <w:t xml:space="preserve">gyvenamosios vietovės </w:t>
      </w:r>
      <w:r w:rsidRPr="006F53A5">
        <w:t>bendruomenė</w:t>
      </w:r>
      <w:r w:rsidR="000D0B79">
        <w:t xml:space="preserve"> – </w:t>
      </w:r>
      <w:r w:rsidR="00DF0276" w:rsidRPr="009B1385">
        <w:rPr>
          <w:bCs/>
        </w:rPr>
        <w:t>savivaldybės gyvenamosios vietovės (jos dalies arba kelių gyvenamųjų vietovių) gyventojai, susieti bendrais gyvenimo kaimynystėje poreikiais ir interesais</w:t>
      </w:r>
      <w:r w:rsidR="00A56A8B">
        <w:rPr>
          <w:bCs/>
        </w:rPr>
        <w:t>,</w:t>
      </w:r>
      <w:r w:rsidR="00DF0276" w:rsidRPr="009B1385">
        <w:rPr>
          <w:bCs/>
        </w:rPr>
        <w:t xml:space="preserve"> tenkindami šiuos poreikius ir interesus</w:t>
      </w:r>
      <w:r w:rsidR="00A56A8B">
        <w:rPr>
          <w:bCs/>
        </w:rPr>
        <w:t>,</w:t>
      </w:r>
      <w:r w:rsidR="00DF0276" w:rsidRPr="009B1385">
        <w:rPr>
          <w:bCs/>
        </w:rPr>
        <w:t xml:space="preserve"> veikiantys įvairiomis tiesioginio dalyvavimo formomis (susirinkimas, viešas svarstymas, apklausa, veikla per savo atstovus, bendruomeninės organizacijos ir kt.)</w:t>
      </w:r>
      <w:r w:rsidR="00796C46" w:rsidRPr="009B1385">
        <w:rPr>
          <w:bCs/>
        </w:rPr>
        <w:t xml:space="preserve"> (toliau – bendruomenė)</w:t>
      </w:r>
      <w:r w:rsidR="00DF0276" w:rsidRPr="009B1385">
        <w:rPr>
          <w:bCs/>
        </w:rPr>
        <w:t xml:space="preserve">. </w:t>
      </w:r>
    </w:p>
    <w:p w14:paraId="350BD628" w14:textId="0E56C8FF" w:rsidR="00D17856" w:rsidRPr="00106997" w:rsidRDefault="00D17856" w:rsidP="009B1385">
      <w:pPr>
        <w:pStyle w:val="Sraopastraipa"/>
        <w:widowControl/>
        <w:numPr>
          <w:ilvl w:val="0"/>
          <w:numId w:val="26"/>
        </w:numPr>
        <w:spacing w:line="360" w:lineRule="auto"/>
        <w:ind w:left="0" w:firstLine="426"/>
        <w:jc w:val="both"/>
      </w:pPr>
      <w:r w:rsidRPr="00106997">
        <w:t>Konsultacijos su bendruomene vykdomos dėl rajono savivaldybei</w:t>
      </w:r>
      <w:r w:rsidR="009B1385">
        <w:t xml:space="preserve"> </w:t>
      </w:r>
      <w:r w:rsidRPr="00106997">
        <w:t>nuosavybės</w:t>
      </w:r>
      <w:r w:rsidR="009B1385">
        <w:t xml:space="preserve"> </w:t>
      </w:r>
      <w:r w:rsidRPr="00106997">
        <w:t>teise priklausančio nekilnojamojo turto</w:t>
      </w:r>
      <w:r>
        <w:t xml:space="preserve"> šiais atvejais, kai</w:t>
      </w:r>
      <w:r w:rsidRPr="00106997">
        <w:t xml:space="preserve">: </w:t>
      </w:r>
    </w:p>
    <w:p w14:paraId="474D0EB7" w14:textId="3F1F827F" w:rsidR="00D17856" w:rsidRPr="00106997" w:rsidRDefault="00796C46" w:rsidP="009B1385">
      <w:pPr>
        <w:pStyle w:val="Sraopastraipa"/>
        <w:widowControl/>
        <w:numPr>
          <w:ilvl w:val="1"/>
          <w:numId w:val="26"/>
        </w:numPr>
        <w:tabs>
          <w:tab w:val="left" w:pos="851"/>
        </w:tabs>
        <w:spacing w:line="360" w:lineRule="auto"/>
        <w:ind w:left="0" w:firstLine="426"/>
        <w:jc w:val="both"/>
      </w:pPr>
      <w:r w:rsidRPr="00106997">
        <w:t>savivaldybės funkcijoms</w:t>
      </w:r>
      <w:r w:rsidR="00291997">
        <w:t xml:space="preserve"> </w:t>
      </w:r>
      <w:r w:rsidRPr="00106997">
        <w:t>vykdyti</w:t>
      </w:r>
      <w:r>
        <w:t xml:space="preserve"> patalpos ar pastatai</w:t>
      </w:r>
      <w:r w:rsidR="009B1385">
        <w:t xml:space="preserve"> </w:t>
      </w:r>
      <w:r w:rsidR="00D17856" w:rsidRPr="00106997">
        <w:t>nenaudojam</w:t>
      </w:r>
      <w:r>
        <w:t>i</w:t>
      </w:r>
      <w:r w:rsidR="009B1385">
        <w:t xml:space="preserve"> </w:t>
      </w:r>
      <w:r>
        <w:t xml:space="preserve">ne mažiau </w:t>
      </w:r>
      <w:r w:rsidR="00D17856" w:rsidRPr="00106997">
        <w:t xml:space="preserve">kaip 3 mėnesius; </w:t>
      </w:r>
    </w:p>
    <w:p w14:paraId="420EBD51" w14:textId="05D337D7" w:rsidR="00D17856" w:rsidRPr="002E57AB" w:rsidRDefault="00D17856" w:rsidP="00A3429F">
      <w:pPr>
        <w:pStyle w:val="Sraopastraipa"/>
        <w:widowControl/>
        <w:numPr>
          <w:ilvl w:val="1"/>
          <w:numId w:val="26"/>
        </w:numPr>
        <w:tabs>
          <w:tab w:val="left" w:pos="851"/>
        </w:tabs>
        <w:spacing w:line="360" w:lineRule="auto"/>
        <w:ind w:left="0" w:firstLine="426"/>
        <w:jc w:val="both"/>
      </w:pPr>
      <w:r>
        <w:t>planuojama</w:t>
      </w:r>
      <w:r w:rsidR="00291997">
        <w:t xml:space="preserve"> </w:t>
      </w:r>
      <w:r>
        <w:t>į</w:t>
      </w:r>
      <w:r w:rsidRPr="00106997">
        <w:t>trauk</w:t>
      </w:r>
      <w:r w:rsidR="009B1385">
        <w:t>ti</w:t>
      </w:r>
      <w:r w:rsidRPr="00106997">
        <w:t xml:space="preserve"> </w:t>
      </w:r>
      <w:r w:rsidR="00796C46">
        <w:t xml:space="preserve">nenaudojamą </w:t>
      </w:r>
      <w:r w:rsidRPr="00106997">
        <w:t>nekilnojamąjį turtą į viešajame aukcione parduodamo nekilnojamojo</w:t>
      </w:r>
      <w:r>
        <w:t xml:space="preserve"> </w:t>
      </w:r>
      <w:r w:rsidRPr="002E57AB">
        <w:t xml:space="preserve">turto sąrašą; </w:t>
      </w:r>
    </w:p>
    <w:p w14:paraId="4A81ABCF" w14:textId="49671486" w:rsidR="00D17856" w:rsidRDefault="00D17856" w:rsidP="00A3429F">
      <w:pPr>
        <w:pStyle w:val="Sraopastraipa"/>
        <w:widowControl/>
        <w:numPr>
          <w:ilvl w:val="1"/>
          <w:numId w:val="26"/>
        </w:numPr>
        <w:tabs>
          <w:tab w:val="left" w:pos="851"/>
        </w:tabs>
        <w:spacing w:line="360" w:lineRule="auto"/>
        <w:ind w:left="0" w:firstLine="426"/>
        <w:jc w:val="both"/>
      </w:pPr>
      <w:r>
        <w:t xml:space="preserve">siekiama </w:t>
      </w:r>
      <w:proofErr w:type="spellStart"/>
      <w:r>
        <w:t>įveiklinti</w:t>
      </w:r>
      <w:proofErr w:type="spellEnd"/>
      <w:r>
        <w:t xml:space="preserve"> nenaudojamas rajono savivaldybės patalpas;</w:t>
      </w:r>
    </w:p>
    <w:p w14:paraId="6BA906CD" w14:textId="1C10E9DE" w:rsidR="00D17856" w:rsidRDefault="00D17856" w:rsidP="00A3429F">
      <w:pPr>
        <w:pStyle w:val="Sraopastraipa"/>
        <w:widowControl/>
        <w:numPr>
          <w:ilvl w:val="1"/>
          <w:numId w:val="26"/>
        </w:numPr>
        <w:tabs>
          <w:tab w:val="left" w:pos="851"/>
        </w:tabs>
        <w:spacing w:line="360" w:lineRule="auto"/>
        <w:ind w:left="0" w:firstLine="426"/>
        <w:jc w:val="both"/>
      </w:pPr>
      <w:r>
        <w:t xml:space="preserve">planuojama įsigyti nekilnojamąjį turtą savivaldybės nuosavybėn.  </w:t>
      </w:r>
    </w:p>
    <w:p w14:paraId="4E76E82C" w14:textId="77777777" w:rsidR="00D17856" w:rsidRDefault="00D17856" w:rsidP="007F0207">
      <w:pPr>
        <w:ind w:firstLine="426"/>
        <w:jc w:val="both"/>
        <w:rPr>
          <w:b/>
          <w:bCs/>
        </w:rPr>
      </w:pPr>
    </w:p>
    <w:p w14:paraId="42B5CA02" w14:textId="384D0822" w:rsidR="00D17856" w:rsidRPr="002E57AB" w:rsidRDefault="00D17856" w:rsidP="00B5140F">
      <w:pPr>
        <w:ind w:firstLine="360"/>
        <w:jc w:val="center"/>
        <w:rPr>
          <w:b/>
          <w:bCs/>
        </w:rPr>
      </w:pPr>
      <w:r w:rsidRPr="002E57AB">
        <w:rPr>
          <w:b/>
          <w:bCs/>
        </w:rPr>
        <w:t>II SKYRIUS</w:t>
      </w:r>
    </w:p>
    <w:p w14:paraId="53138964" w14:textId="7E3DCBA7" w:rsidR="00D17856" w:rsidRPr="00271288" w:rsidRDefault="00D17856" w:rsidP="00B5140F">
      <w:pPr>
        <w:ind w:firstLine="360"/>
        <w:jc w:val="center"/>
        <w:rPr>
          <w:b/>
          <w:bCs/>
        </w:rPr>
      </w:pPr>
      <w:r>
        <w:rPr>
          <w:b/>
          <w:bCs/>
        </w:rPr>
        <w:t>BENDRUOMENĖS INFORMAVIMAS</w:t>
      </w:r>
    </w:p>
    <w:p w14:paraId="2F8A92ED" w14:textId="77777777" w:rsidR="00D17856" w:rsidRDefault="00D17856" w:rsidP="009B1385">
      <w:pPr>
        <w:ind w:firstLine="360"/>
        <w:jc w:val="both"/>
        <w:rPr>
          <w:b/>
          <w:bCs/>
        </w:rPr>
      </w:pPr>
    </w:p>
    <w:p w14:paraId="380AA0AA" w14:textId="1F045A43" w:rsidR="00D17856" w:rsidRDefault="00D17856" w:rsidP="007F0207">
      <w:pPr>
        <w:pStyle w:val="Sraopastraipa"/>
        <w:widowControl/>
        <w:numPr>
          <w:ilvl w:val="0"/>
          <w:numId w:val="26"/>
        </w:numPr>
        <w:spacing w:line="360" w:lineRule="auto"/>
        <w:ind w:left="0" w:firstLine="426"/>
        <w:jc w:val="both"/>
        <w:rPr>
          <w:rStyle w:val="Hipersaitas"/>
        </w:rPr>
      </w:pPr>
      <w:r w:rsidRPr="002E57AB">
        <w:t>Lazdijų rajono savivaldybės administracijos</w:t>
      </w:r>
      <w:r>
        <w:t xml:space="preserve"> (toliau – rajono savivaldybės administracija) </w:t>
      </w:r>
      <w:r w:rsidRPr="004A04E1">
        <w:t xml:space="preserve">Biudžeto, finansų ir turto valdymo skyrius </w:t>
      </w:r>
      <w:r w:rsidRPr="002E57AB">
        <w:t xml:space="preserve">parengia informaciją apie rajono savivaldybei nuosavybės </w:t>
      </w:r>
      <w:r w:rsidRPr="002E57AB">
        <w:lastRenderedPageBreak/>
        <w:t xml:space="preserve">teise priklausantį </w:t>
      </w:r>
      <w:r>
        <w:t xml:space="preserve">nenaudojamą savivaldybės funkcijoms vykdyti nekilnojamąjį turtą ir viešajame aukcione parduodamą </w:t>
      </w:r>
      <w:r w:rsidRPr="002E57AB">
        <w:t>nekilnojamąjį turtą</w:t>
      </w:r>
      <w:r>
        <w:t xml:space="preserve">. </w:t>
      </w:r>
      <w:r w:rsidR="00D3206C" w:rsidRPr="00D3206C">
        <w:t xml:space="preserve">Biudžeto, finansų ir turto valdymo skyrius parengia ir paskelbia informaciją apie rajono savivaldybei nuosavybės teise priklausantį nenaudojamą savivaldybės funkcijoms vykdyti nekilnojamąjį turtą ir viešajame aukcione parduodamą nekilnojamąjį turtą rajono savivaldybės interneto svetainėje </w:t>
      </w:r>
      <w:hyperlink r:id="rId8" w:history="1">
        <w:r w:rsidR="00A56A8B" w:rsidRPr="00FB5149">
          <w:rPr>
            <w:rStyle w:val="Hipersaitas"/>
          </w:rPr>
          <w:t>www.lazdijai.lt</w:t>
        </w:r>
      </w:hyperlink>
      <w:r w:rsidR="008C7842">
        <w:t>.</w:t>
      </w:r>
    </w:p>
    <w:p w14:paraId="48BE85F3" w14:textId="642D9306" w:rsidR="005D3801" w:rsidRPr="005D3801" w:rsidRDefault="005D3801" w:rsidP="007F0207">
      <w:pPr>
        <w:pStyle w:val="Sraopastraipa"/>
        <w:widowControl/>
        <w:numPr>
          <w:ilvl w:val="0"/>
          <w:numId w:val="26"/>
        </w:numPr>
        <w:spacing w:line="360" w:lineRule="auto"/>
        <w:ind w:left="0" w:firstLine="426"/>
        <w:jc w:val="both"/>
        <w:rPr>
          <w:rStyle w:val="Hipersaitas"/>
          <w:color w:val="auto"/>
          <w:u w:val="none"/>
        </w:rPr>
      </w:pPr>
      <w:r w:rsidRPr="005D3801">
        <w:rPr>
          <w:rStyle w:val="Hipersaitas"/>
          <w:color w:val="auto"/>
          <w:u w:val="none"/>
        </w:rPr>
        <w:t xml:space="preserve">Rajono savivaldybės įstaiga, valdanti savivaldybei nuosavybės teise priklausantį nekilnojamąjį turtą ir siekianti </w:t>
      </w:r>
      <w:proofErr w:type="spellStart"/>
      <w:r w:rsidRPr="005D3801">
        <w:rPr>
          <w:rStyle w:val="Hipersaitas"/>
          <w:color w:val="auto"/>
          <w:u w:val="none"/>
        </w:rPr>
        <w:t>įveiklinti</w:t>
      </w:r>
      <w:proofErr w:type="spellEnd"/>
      <w:r w:rsidRPr="005D3801">
        <w:rPr>
          <w:rStyle w:val="Hipersaitas"/>
          <w:color w:val="auto"/>
          <w:u w:val="none"/>
        </w:rPr>
        <w:t xml:space="preserve"> nenaudojamus rajono savivaldybės pastatus ar patalpas, apie tai raštu informuoja rajono savivaldybės administracijos </w:t>
      </w:r>
      <w:bookmarkStart w:id="6" w:name="_Hlk48808752"/>
      <w:r w:rsidRPr="005D3801">
        <w:rPr>
          <w:rStyle w:val="Hipersaitas"/>
          <w:color w:val="auto"/>
          <w:u w:val="none"/>
        </w:rPr>
        <w:t xml:space="preserve">Biudžeto, finansų ir turto valdymo skyrių </w:t>
      </w:r>
      <w:bookmarkEnd w:id="6"/>
      <w:r w:rsidRPr="005D3801">
        <w:rPr>
          <w:rStyle w:val="Hipersaitas"/>
          <w:color w:val="auto"/>
          <w:u w:val="none"/>
        </w:rPr>
        <w:t>bei paskelbia informaciją įstaigos internet</w:t>
      </w:r>
      <w:r w:rsidR="002E0952">
        <w:rPr>
          <w:rStyle w:val="Hipersaitas"/>
          <w:color w:val="auto"/>
          <w:u w:val="none"/>
        </w:rPr>
        <w:t>o</w:t>
      </w:r>
      <w:r w:rsidRPr="005D3801">
        <w:rPr>
          <w:rStyle w:val="Hipersaitas"/>
          <w:color w:val="auto"/>
          <w:u w:val="none"/>
        </w:rPr>
        <w:t xml:space="preserve"> </w:t>
      </w:r>
      <w:r w:rsidR="002E0952">
        <w:rPr>
          <w:rStyle w:val="Hipersaitas"/>
          <w:color w:val="auto"/>
          <w:u w:val="none"/>
        </w:rPr>
        <w:t>svetainėje</w:t>
      </w:r>
      <w:r w:rsidR="00D3206C">
        <w:rPr>
          <w:rStyle w:val="Hipersaitas"/>
          <w:color w:val="auto"/>
          <w:u w:val="none"/>
        </w:rPr>
        <w:t>, o B</w:t>
      </w:r>
      <w:r w:rsidR="00D3206C" w:rsidRPr="00D3206C">
        <w:rPr>
          <w:rStyle w:val="Hipersaitas"/>
          <w:color w:val="auto"/>
          <w:u w:val="none"/>
        </w:rPr>
        <w:t>iudžeto, finansų ir turto valdymo skyri</w:t>
      </w:r>
      <w:r w:rsidR="00D3206C">
        <w:rPr>
          <w:rStyle w:val="Hipersaitas"/>
          <w:color w:val="auto"/>
          <w:u w:val="none"/>
        </w:rPr>
        <w:t xml:space="preserve">us paskelbia </w:t>
      </w:r>
      <w:r w:rsidRPr="005D3801">
        <w:rPr>
          <w:rStyle w:val="Hipersaitas"/>
          <w:color w:val="auto"/>
          <w:u w:val="none"/>
        </w:rPr>
        <w:t>rajono savivaldybės internet</w:t>
      </w:r>
      <w:r w:rsidR="002E0952">
        <w:rPr>
          <w:rStyle w:val="Hipersaitas"/>
          <w:color w:val="auto"/>
          <w:u w:val="none"/>
        </w:rPr>
        <w:t>o</w:t>
      </w:r>
      <w:r w:rsidRPr="005D3801">
        <w:rPr>
          <w:rStyle w:val="Hipersaitas"/>
          <w:color w:val="auto"/>
          <w:u w:val="none"/>
        </w:rPr>
        <w:t xml:space="preserve"> </w:t>
      </w:r>
      <w:r w:rsidR="002E0952">
        <w:rPr>
          <w:rStyle w:val="Hipersaitas"/>
          <w:color w:val="auto"/>
          <w:u w:val="none"/>
        </w:rPr>
        <w:t>svetainėje</w:t>
      </w:r>
      <w:r w:rsidRPr="005D3801">
        <w:rPr>
          <w:rStyle w:val="Hipersaitas"/>
          <w:color w:val="auto"/>
          <w:u w:val="none"/>
        </w:rPr>
        <w:t xml:space="preserve"> </w:t>
      </w:r>
      <w:hyperlink r:id="rId9" w:history="1">
        <w:r w:rsidR="008C7842" w:rsidRPr="00D55B8E">
          <w:rPr>
            <w:rStyle w:val="Hipersaitas"/>
          </w:rPr>
          <w:t>www.lazdijai.lt</w:t>
        </w:r>
      </w:hyperlink>
      <w:r w:rsidR="00D3206C">
        <w:rPr>
          <w:rStyle w:val="Hipersaitas"/>
          <w:color w:val="auto"/>
          <w:u w:val="none"/>
        </w:rPr>
        <w:t xml:space="preserve">. </w:t>
      </w:r>
      <w:r w:rsidRPr="005D3801">
        <w:rPr>
          <w:rStyle w:val="Hipersaitas"/>
          <w:color w:val="auto"/>
          <w:u w:val="none"/>
        </w:rPr>
        <w:t xml:space="preserve">Pranešime nurodomas nekilnojamasis turtas, kurį siūloma ar planuojama </w:t>
      </w:r>
      <w:proofErr w:type="spellStart"/>
      <w:r w:rsidRPr="005D3801">
        <w:rPr>
          <w:rStyle w:val="Hipersaitas"/>
          <w:color w:val="auto"/>
          <w:u w:val="none"/>
        </w:rPr>
        <w:t>įveiklinti</w:t>
      </w:r>
      <w:proofErr w:type="spellEnd"/>
      <w:r w:rsidRPr="005D3801">
        <w:rPr>
          <w:rStyle w:val="Hipersaitas"/>
          <w:color w:val="auto"/>
          <w:u w:val="none"/>
        </w:rPr>
        <w:t>, adresas ir kiti šį nekilnojamąjį turtą identifikuojantys duomenys, išdėstoma konsultacijų su bendruomene esmė ir nurodomas terminas, per kurį bendruomenės atstovai gali teikti pasiūlymus, būdai, kuriais gali teikti pasiūlymus. Pranešime nurodytas terminas, per kurį bendruomenės atstovai gali pateikti pasiūlymus, negali būti trumpesnis kaip 5 darbo dienos.</w:t>
      </w:r>
    </w:p>
    <w:p w14:paraId="7027DEA8" w14:textId="28AB03BD" w:rsidR="00D17856" w:rsidRPr="004A04E1" w:rsidRDefault="00B5140F" w:rsidP="002C3580">
      <w:pPr>
        <w:pStyle w:val="Sraopastraipa"/>
        <w:widowControl/>
        <w:numPr>
          <w:ilvl w:val="0"/>
          <w:numId w:val="26"/>
        </w:numPr>
        <w:spacing w:line="360" w:lineRule="auto"/>
        <w:ind w:left="0" w:firstLine="426"/>
        <w:jc w:val="both"/>
      </w:pPr>
      <w:r>
        <w:t>Kai</w:t>
      </w:r>
      <w:r w:rsidR="00D17856" w:rsidRPr="004A04E1">
        <w:t xml:space="preserve"> Lazdijų</w:t>
      </w:r>
      <w:r w:rsidR="00291997">
        <w:t xml:space="preserve"> </w:t>
      </w:r>
      <w:r>
        <w:t>r</w:t>
      </w:r>
      <w:r w:rsidR="00D17856" w:rsidRPr="004A04E1">
        <w:t>ajono savivaldybės taryba arba</w:t>
      </w:r>
      <w:r w:rsidR="00291997">
        <w:t xml:space="preserve"> </w:t>
      </w:r>
      <w:r w:rsidR="00D17856" w:rsidRPr="004A04E1">
        <w:t xml:space="preserve">rajono savivaldybės administracija </w:t>
      </w:r>
      <w:r w:rsidR="00291997" w:rsidRPr="00291997">
        <w:t>gauna</w:t>
      </w:r>
      <w:r w:rsidR="00291997">
        <w:t xml:space="preserve"> </w:t>
      </w:r>
      <w:r w:rsidR="00D17856">
        <w:t xml:space="preserve">prašymą ar </w:t>
      </w:r>
      <w:r w:rsidR="00D17856" w:rsidRPr="004A04E1">
        <w:t>pasiūlymą įsigyti savivaldybės nuosavybėn nekilnojamąjį turtą savivaldybės funkcijoms vykdyti ir šis turtas yra reikalingas savivaldybės funkcijoms vykdyti, prieš Lazdijų rajono savivaldybės tarybai priimant sprendimą įsigyti nekilnojamąjį turtą savivaldybės nuosavybėn</w:t>
      </w:r>
      <w:r w:rsidR="007F0207">
        <w:t>,</w:t>
      </w:r>
      <w:r w:rsidR="00D17856" w:rsidRPr="004A04E1">
        <w:t xml:space="preserve"> parengiamas </w:t>
      </w:r>
      <w:r w:rsidR="00D17856">
        <w:t xml:space="preserve">konsultacinis </w:t>
      </w:r>
      <w:r w:rsidR="00D17856" w:rsidRPr="004A04E1">
        <w:t xml:space="preserve">pranešimas bendruomenei. Pranešime nurodomas nekilnojamasis turtas, kurį </w:t>
      </w:r>
      <w:r w:rsidR="00D17856">
        <w:t xml:space="preserve">siūloma ar </w:t>
      </w:r>
      <w:r w:rsidR="00D17856" w:rsidRPr="004A04E1">
        <w:t>planuojama įsigyti, adresas ir kiti šį nekilnojamąjį turtą identifikuojantys duomenys, nurodoma</w:t>
      </w:r>
      <w:r w:rsidR="007F0207">
        <w:t>,</w:t>
      </w:r>
      <w:r w:rsidR="00D17856" w:rsidRPr="004A04E1">
        <w:t xml:space="preserve"> kokiam tikslui planuojama įsigyti nekilnojamąjį turtą savivaldybės nuosavybėn, išdėstoma konsultacijų su bendruomene esmė ir nurodomas terminas</w:t>
      </w:r>
      <w:r w:rsidR="007F0207">
        <w:t>,</w:t>
      </w:r>
      <w:r w:rsidR="00D17856" w:rsidRPr="004A04E1">
        <w:t xml:space="preserve"> per kurį bendruomenės atstovai gali teikti pasiūlymus, būdai, kuriais gali teikti pasiūlymus. Pranešime nurodytas terminas</w:t>
      </w:r>
      <w:r w:rsidR="007F0207">
        <w:t>,</w:t>
      </w:r>
      <w:r w:rsidR="00D17856" w:rsidRPr="004A04E1">
        <w:t xml:space="preserve"> per kurį bendruomenės atstovai gali pateikti pasiūlymus</w:t>
      </w:r>
      <w:r w:rsidR="007F0207">
        <w:t>,</w:t>
      </w:r>
      <w:r w:rsidR="00D17856" w:rsidRPr="004A04E1">
        <w:t xml:space="preserve"> negali būti trumpesnis kaip 5 darbo dienos. Pranešimas skelbiamas rajono savivaldybės internet</w:t>
      </w:r>
      <w:r w:rsidR="00047EFA">
        <w:t>o svetainėje</w:t>
      </w:r>
      <w:r w:rsidR="00D17856" w:rsidRPr="004A04E1">
        <w:t xml:space="preserve"> </w:t>
      </w:r>
      <w:hyperlink r:id="rId10" w:history="1">
        <w:r w:rsidR="008C7842" w:rsidRPr="00D55B8E">
          <w:rPr>
            <w:rStyle w:val="Hipersaitas"/>
          </w:rPr>
          <w:t>www.lazdijai.lt</w:t>
        </w:r>
      </w:hyperlink>
      <w:r w:rsidR="008C7842">
        <w:t xml:space="preserve"> </w:t>
      </w:r>
      <w:r w:rsidR="00D97CD3">
        <w:t>.</w:t>
      </w:r>
      <w:r w:rsidR="00D17856" w:rsidRPr="004A04E1">
        <w:t xml:space="preserve"> Pranešimą </w:t>
      </w:r>
      <w:r w:rsidR="00D3206C">
        <w:t>pa</w:t>
      </w:r>
      <w:r w:rsidR="00D17856" w:rsidRPr="004A04E1">
        <w:t>rengia</w:t>
      </w:r>
      <w:r w:rsidR="00D3206C">
        <w:t xml:space="preserve"> ir paskelbia </w:t>
      </w:r>
      <w:r w:rsidR="00D17856" w:rsidRPr="004A04E1">
        <w:t>rajono savivaldybės administracijos Biudžeto, finansų ir turto valdymo skyrius</w:t>
      </w:r>
      <w:r w:rsidR="00D3206C">
        <w:t>.</w:t>
      </w:r>
    </w:p>
    <w:p w14:paraId="4495B6C3" w14:textId="77777777" w:rsidR="00D17856" w:rsidRDefault="00D17856" w:rsidP="009B1385">
      <w:pPr>
        <w:ind w:firstLine="360"/>
        <w:jc w:val="both"/>
        <w:rPr>
          <w:b/>
          <w:bCs/>
        </w:rPr>
      </w:pPr>
    </w:p>
    <w:p w14:paraId="1E3C071B" w14:textId="69667940" w:rsidR="00DA146E" w:rsidRDefault="00D17856" w:rsidP="00E40D63">
      <w:pPr>
        <w:ind w:firstLine="360"/>
        <w:jc w:val="center"/>
        <w:rPr>
          <w:b/>
          <w:bCs/>
        </w:rPr>
      </w:pPr>
      <w:r>
        <w:rPr>
          <w:b/>
          <w:bCs/>
        </w:rPr>
        <w:t>III</w:t>
      </w:r>
      <w:r w:rsidR="00DA146E" w:rsidRPr="00DA146E">
        <w:rPr>
          <w:b/>
          <w:bCs/>
        </w:rPr>
        <w:t xml:space="preserve"> SKYRIUS</w:t>
      </w:r>
    </w:p>
    <w:p w14:paraId="3E9127B0" w14:textId="795DCADA" w:rsidR="00D17856" w:rsidRDefault="00D17856" w:rsidP="00E40D63">
      <w:pPr>
        <w:ind w:firstLine="360"/>
        <w:jc w:val="center"/>
        <w:rPr>
          <w:b/>
          <w:bCs/>
        </w:rPr>
      </w:pPr>
      <w:r w:rsidRPr="004A04E1">
        <w:rPr>
          <w:b/>
          <w:bCs/>
        </w:rPr>
        <w:t>KONSULTACIJŲ SU BENDRUOMENE VYKDYMAS</w:t>
      </w:r>
    </w:p>
    <w:p w14:paraId="61AC6466" w14:textId="77777777" w:rsidR="00D17856" w:rsidRDefault="00D17856" w:rsidP="009B1385">
      <w:pPr>
        <w:ind w:firstLine="360"/>
        <w:jc w:val="both"/>
        <w:rPr>
          <w:b/>
          <w:bCs/>
        </w:rPr>
      </w:pPr>
    </w:p>
    <w:p w14:paraId="33D8C806" w14:textId="6A4571E0" w:rsidR="00605AFF" w:rsidRDefault="003474B8" w:rsidP="00AF1D46">
      <w:pPr>
        <w:pStyle w:val="Sraopastraipa"/>
        <w:widowControl/>
        <w:numPr>
          <w:ilvl w:val="0"/>
          <w:numId w:val="26"/>
        </w:numPr>
        <w:spacing w:line="360" w:lineRule="auto"/>
        <w:ind w:left="0" w:firstLine="360"/>
        <w:jc w:val="both"/>
      </w:pPr>
      <w:bookmarkStart w:id="7" w:name="_Hlk44600865"/>
      <w:r w:rsidRPr="003474B8">
        <w:t>Rajono savivaldybės administracijos seniūnijos s</w:t>
      </w:r>
      <w:r w:rsidR="00337654" w:rsidRPr="003474B8">
        <w:t>eniūna</w:t>
      </w:r>
      <w:r w:rsidRPr="003474B8">
        <w:t>i</w:t>
      </w:r>
      <w:bookmarkEnd w:id="7"/>
      <w:r w:rsidRPr="003474B8">
        <w:t xml:space="preserve"> konsultacijas su bendruomene</w:t>
      </w:r>
      <w:r w:rsidR="00E40D63">
        <w:t xml:space="preserve"> </w:t>
      </w:r>
      <w:r w:rsidRPr="003474B8">
        <w:t xml:space="preserve">organizuoja </w:t>
      </w:r>
      <w:r w:rsidR="00337654" w:rsidRPr="003474B8">
        <w:t>išplėstin</w:t>
      </w:r>
      <w:r w:rsidRPr="003474B8">
        <w:t>ėje seniūnaičių sueigoje ar kit</w:t>
      </w:r>
      <w:r w:rsidR="00291997">
        <w:t>ų</w:t>
      </w:r>
      <w:r w:rsidRPr="003474B8">
        <w:t xml:space="preserve"> susitikimų su seniūnijos bendruomene metu </w:t>
      </w:r>
      <w:r w:rsidR="00337654" w:rsidRPr="003474B8">
        <w:t>ne rečiau kai</w:t>
      </w:r>
      <w:r w:rsidRPr="003474B8">
        <w:t>p</w:t>
      </w:r>
      <w:r w:rsidR="00337654" w:rsidRPr="003474B8">
        <w:t xml:space="preserve"> </w:t>
      </w:r>
      <w:r w:rsidR="002D54E0">
        <w:t>2</w:t>
      </w:r>
      <w:r w:rsidR="00337654" w:rsidRPr="003474B8">
        <w:t xml:space="preserve"> kart</w:t>
      </w:r>
      <w:r w:rsidR="002D54E0">
        <w:t>us</w:t>
      </w:r>
      <w:r w:rsidR="00337654" w:rsidRPr="003474B8">
        <w:t xml:space="preserve"> per metus.</w:t>
      </w:r>
      <w:r>
        <w:t xml:space="preserve"> </w:t>
      </w:r>
      <w:r w:rsidR="00091D44">
        <w:t xml:space="preserve">Jei neįvyksta išplėstinė seniūnaičių sueiga, rajono savivaldybės administracijos seniūnai privalo sušaukti bendruomenės susirinkimą, kuriame būtų konsultuojamasi su bendruomene dėl rajono savivaldybės nekilnojamojo turto valdymo. </w:t>
      </w:r>
      <w:r>
        <w:t xml:space="preserve">Konsultacijų su bendruomene </w:t>
      </w:r>
      <w:r>
        <w:lastRenderedPageBreak/>
        <w:t xml:space="preserve">metu </w:t>
      </w:r>
      <w:r w:rsidR="00D17856" w:rsidRPr="007826F1">
        <w:t>privalo dalyvauti rajono savivaldybės administracijos direktoriaus įsakymu sudaryta darbo grupė</w:t>
      </w:r>
      <w:r w:rsidR="000020F5">
        <w:t xml:space="preserve"> (toliau – darbo grupė)</w:t>
      </w:r>
      <w:r w:rsidR="00D17856" w:rsidRPr="007826F1">
        <w:t xml:space="preserve">. </w:t>
      </w:r>
      <w:r w:rsidR="000020F5" w:rsidRPr="000020F5">
        <w:t>Rajono savivaldybės administracijos seniūnijos seniūnai</w:t>
      </w:r>
      <w:r w:rsidR="000020F5">
        <w:t xml:space="preserve"> iš anksto informuoja darbo grupę apie </w:t>
      </w:r>
      <w:r w:rsidR="000020F5" w:rsidRPr="000020F5">
        <w:t>išplėstin</w:t>
      </w:r>
      <w:r w:rsidR="000020F5">
        <w:t>ės</w:t>
      </w:r>
      <w:r w:rsidR="000020F5" w:rsidRPr="000020F5">
        <w:t xml:space="preserve"> seniūnaičių sueigo</w:t>
      </w:r>
      <w:r w:rsidR="000020F5">
        <w:t>s</w:t>
      </w:r>
      <w:r w:rsidR="000020F5" w:rsidRPr="000020F5">
        <w:t xml:space="preserve"> ar kit</w:t>
      </w:r>
      <w:r w:rsidR="000020F5">
        <w:t>ų</w:t>
      </w:r>
      <w:r w:rsidR="000020F5" w:rsidRPr="000020F5">
        <w:t xml:space="preserve"> susitikimų su seniūnijos bendruomene</w:t>
      </w:r>
      <w:r w:rsidR="000020F5">
        <w:t xml:space="preserve"> datas, laiką ir vietą. </w:t>
      </w:r>
    </w:p>
    <w:p w14:paraId="38AF86AB" w14:textId="028C9F11" w:rsidR="00D17856" w:rsidRPr="005D3801" w:rsidRDefault="007E6A20" w:rsidP="00AF1D46">
      <w:pPr>
        <w:pStyle w:val="Sraopastraipa"/>
        <w:widowControl/>
        <w:numPr>
          <w:ilvl w:val="0"/>
          <w:numId w:val="26"/>
        </w:numPr>
        <w:spacing w:line="360" w:lineRule="auto"/>
        <w:ind w:left="0" w:firstLine="360"/>
        <w:jc w:val="both"/>
      </w:pPr>
      <w:r w:rsidRPr="005D3801">
        <w:t xml:space="preserve">Išplėstinės seniūnaičių sueigos sprendimai yra rekomendaciniai, tačiau </w:t>
      </w:r>
      <w:r w:rsidR="00150F11" w:rsidRPr="005D3801">
        <w:t xml:space="preserve">rajono </w:t>
      </w:r>
      <w:r w:rsidR="00605AFF" w:rsidRPr="005D3801">
        <w:t xml:space="preserve">savivaldybės administracija </w:t>
      </w:r>
      <w:r w:rsidRPr="005D3801">
        <w:t>privalo</w:t>
      </w:r>
      <w:r w:rsidR="00E2524A">
        <w:t xml:space="preserve"> rajono savivaldybės tarybos veiklos </w:t>
      </w:r>
      <w:r w:rsidRPr="00E2524A">
        <w:t xml:space="preserve">reglamento nustatyta tvarka </w:t>
      </w:r>
      <w:r w:rsidRPr="005D3801">
        <w:t xml:space="preserve">juos įvertinti. Išplėstinės seniūnaičių sueigos sprendimai vertinami ne vėliau kaip per 20 darbo dienų nuo išplėstinės seniūnaičių sueigos sprendimo gavimo dienos. </w:t>
      </w:r>
      <w:r w:rsidR="00371B93">
        <w:t>V</w:t>
      </w:r>
      <w:r w:rsidR="00371B93" w:rsidRPr="005D3801">
        <w:t>ertinimus dėl išplėstinės seniūnaičių sueigos sprendimų</w:t>
      </w:r>
      <w:r w:rsidR="00371B93">
        <w:t>,</w:t>
      </w:r>
      <w:r w:rsidR="00371B93">
        <w:rPr>
          <w:rStyle w:val="Hipersaitas"/>
          <w:color w:val="auto"/>
          <w:u w:val="none"/>
        </w:rPr>
        <w:t xml:space="preserve"> </w:t>
      </w:r>
      <w:r w:rsidR="00371B93" w:rsidRPr="00371B93">
        <w:rPr>
          <w:rStyle w:val="Hipersaitas"/>
          <w:color w:val="auto"/>
          <w:u w:val="none"/>
        </w:rPr>
        <w:t>nurodant vertinimo motyvus ir numatomus veiksmus, jeigu tokių veiksmų bus imtasi</w:t>
      </w:r>
      <w:r w:rsidR="00A56A8B">
        <w:rPr>
          <w:rStyle w:val="Hipersaitas"/>
          <w:color w:val="auto"/>
          <w:u w:val="none"/>
        </w:rPr>
        <w:t>,</w:t>
      </w:r>
      <w:r w:rsidR="00371B93" w:rsidRPr="00371B93">
        <w:rPr>
          <w:rStyle w:val="Hipersaitas"/>
          <w:color w:val="auto"/>
          <w:u w:val="none"/>
        </w:rPr>
        <w:t xml:space="preserve"> </w:t>
      </w:r>
      <w:r w:rsidR="007F38C2">
        <w:rPr>
          <w:rStyle w:val="Hipersaitas"/>
          <w:color w:val="auto"/>
          <w:u w:val="none"/>
        </w:rPr>
        <w:t>B</w:t>
      </w:r>
      <w:r w:rsidR="007F38C2" w:rsidRPr="00D3206C">
        <w:rPr>
          <w:rStyle w:val="Hipersaitas"/>
          <w:color w:val="auto"/>
          <w:u w:val="none"/>
        </w:rPr>
        <w:t>iudžeto, finansų ir turto valdymo skyri</w:t>
      </w:r>
      <w:r w:rsidR="007F38C2">
        <w:rPr>
          <w:rStyle w:val="Hipersaitas"/>
          <w:color w:val="auto"/>
          <w:u w:val="none"/>
        </w:rPr>
        <w:t xml:space="preserve">us </w:t>
      </w:r>
      <w:r w:rsidRPr="005D3801">
        <w:t xml:space="preserve">privalo </w:t>
      </w:r>
      <w:r w:rsidR="00371B93">
        <w:t xml:space="preserve">paskelbti </w:t>
      </w:r>
      <w:r w:rsidRPr="005D3801">
        <w:t>savivaldybės interneto svetainėje</w:t>
      </w:r>
      <w:r w:rsidR="007F38C2">
        <w:t xml:space="preserve">, o seniūnai </w:t>
      </w:r>
      <w:r w:rsidR="00371B93">
        <w:t xml:space="preserve">– </w:t>
      </w:r>
      <w:r w:rsidRPr="005D3801">
        <w:t>atitinkamų seniūnijų skelbimų lentose</w:t>
      </w:r>
      <w:r w:rsidR="00371B93">
        <w:t>.</w:t>
      </w:r>
    </w:p>
    <w:p w14:paraId="3DDA7151" w14:textId="57F70BBF" w:rsidR="00D17856" w:rsidRPr="005D3801" w:rsidRDefault="00D17856" w:rsidP="0090504F">
      <w:pPr>
        <w:pStyle w:val="Sraopastraipa"/>
        <w:widowControl/>
        <w:numPr>
          <w:ilvl w:val="0"/>
          <w:numId w:val="26"/>
        </w:numPr>
        <w:spacing w:line="360" w:lineRule="auto"/>
        <w:ind w:left="0" w:firstLine="360"/>
        <w:jc w:val="both"/>
      </w:pPr>
      <w:r w:rsidRPr="005D3801">
        <w:t>Darbo grupė,</w:t>
      </w:r>
      <w:r w:rsidR="00291997" w:rsidRPr="005D3801">
        <w:t xml:space="preserve"> </w:t>
      </w:r>
      <w:r w:rsidRPr="005D3801">
        <w:t>išklausiusi</w:t>
      </w:r>
      <w:r w:rsidR="00291997" w:rsidRPr="005D3801">
        <w:t xml:space="preserve"> </w:t>
      </w:r>
      <w:r w:rsidRPr="005D3801">
        <w:t>seniūnijos bendruomenės atstovų</w:t>
      </w:r>
      <w:r w:rsidR="00291997" w:rsidRPr="005D3801">
        <w:t xml:space="preserve"> </w:t>
      </w:r>
      <w:r w:rsidRPr="005D3801">
        <w:t>siūlymus</w:t>
      </w:r>
      <w:r w:rsidR="00291997" w:rsidRPr="005D3801">
        <w:t xml:space="preserve"> </w:t>
      </w:r>
      <w:r w:rsidRPr="005D3801">
        <w:t xml:space="preserve">dėl rajono savivaldybės nekilnojamojo turto,  apibendrina gautą informaciją bei pasiūlymus ir ją pateikia rajono savivaldybės administracijos direktoriui </w:t>
      </w:r>
      <w:r w:rsidR="00DA146E" w:rsidRPr="005D3801">
        <w:t xml:space="preserve">per </w:t>
      </w:r>
      <w:r w:rsidRPr="005D3801">
        <w:t>5 darbo dien</w:t>
      </w:r>
      <w:r w:rsidR="00DA146E" w:rsidRPr="005D3801">
        <w:t xml:space="preserve">as </w:t>
      </w:r>
      <w:r w:rsidRPr="005D3801">
        <w:t xml:space="preserve">nuo </w:t>
      </w:r>
      <w:r w:rsidR="00E40D63" w:rsidRPr="005D3801">
        <w:t>susitikimų</w:t>
      </w:r>
      <w:r w:rsidRPr="005D3801">
        <w:t xml:space="preserve"> su bendruomene konkrečioje seniūnijoje dienos.</w:t>
      </w:r>
    </w:p>
    <w:p w14:paraId="23575217" w14:textId="08BBA6AF" w:rsidR="00DA52A8" w:rsidRPr="005A29A1" w:rsidRDefault="00D17856" w:rsidP="00207A3C">
      <w:pPr>
        <w:pStyle w:val="Sraopastraipa"/>
        <w:widowControl/>
        <w:numPr>
          <w:ilvl w:val="0"/>
          <w:numId w:val="26"/>
        </w:numPr>
        <w:spacing w:line="360" w:lineRule="auto"/>
        <w:ind w:left="0" w:firstLine="360"/>
        <w:jc w:val="both"/>
      </w:pPr>
      <w:r>
        <w:t>Darbo grupė</w:t>
      </w:r>
      <w:r w:rsidR="00AC007A">
        <w:t>s sekretorius</w:t>
      </w:r>
      <w:r>
        <w:t xml:space="preserve"> </w:t>
      </w:r>
      <w:r w:rsidR="007F0207">
        <w:t xml:space="preserve">paskelbia </w:t>
      </w:r>
      <w:r>
        <w:t>apibendrint</w:t>
      </w:r>
      <w:r w:rsidR="000F639E">
        <w:t>u</w:t>
      </w:r>
      <w:r>
        <w:t xml:space="preserve">s </w:t>
      </w:r>
      <w:r w:rsidR="000F639E">
        <w:t>konkrečios seniūnijos bendruomenės pasiūlymus</w:t>
      </w:r>
      <w:r>
        <w:t xml:space="preserve"> savivaldybės internet</w:t>
      </w:r>
      <w:r w:rsidR="008A54C6">
        <w:t>o svetainėje</w:t>
      </w:r>
      <w:r w:rsidRPr="005A29A1">
        <w:t xml:space="preserve"> </w:t>
      </w:r>
      <w:hyperlink r:id="rId11" w:history="1">
        <w:r w:rsidR="008C7842" w:rsidRPr="00D55B8E">
          <w:rPr>
            <w:rStyle w:val="Hipersaitas"/>
          </w:rPr>
          <w:t>www.lazdijai.lt</w:t>
        </w:r>
      </w:hyperlink>
      <w:r w:rsidR="008A54C6" w:rsidRPr="008A54C6">
        <w:rPr>
          <w:rStyle w:val="Hipersaitas"/>
          <w:u w:val="none"/>
        </w:rPr>
        <w:t xml:space="preserve">. </w:t>
      </w:r>
      <w:r w:rsidR="00DA52A8">
        <w:t>Savivaldybės internet</w:t>
      </w:r>
      <w:r w:rsidR="00330693">
        <w:t>o svetainėje</w:t>
      </w:r>
      <w:r w:rsidR="00DA52A8">
        <w:t xml:space="preserve"> </w:t>
      </w:r>
      <w:r w:rsidR="00DA52A8" w:rsidRPr="00DA52A8">
        <w:t>seniūnijos bendruomenės pasiūlym</w:t>
      </w:r>
      <w:r w:rsidR="00DA52A8">
        <w:t xml:space="preserve">ai skelbiami ne trumpiau kaip 30 kalendorinių dienų. </w:t>
      </w:r>
    </w:p>
    <w:p w14:paraId="78DC9EF8" w14:textId="146046BE" w:rsidR="00D17856" w:rsidRDefault="00D17856" w:rsidP="001515E8">
      <w:pPr>
        <w:pStyle w:val="Sraopastraipa"/>
        <w:widowControl/>
        <w:numPr>
          <w:ilvl w:val="0"/>
          <w:numId w:val="26"/>
        </w:numPr>
        <w:spacing w:line="360" w:lineRule="auto"/>
        <w:ind w:left="0" w:firstLine="360"/>
        <w:jc w:val="both"/>
      </w:pPr>
      <w:r w:rsidRPr="005A29A1">
        <w:t xml:space="preserve"> </w:t>
      </w:r>
      <w:r>
        <w:t xml:space="preserve">Jei bendruomenės pateiktiems pasiūlymams nagrinėti reikalinga platesnė </w:t>
      </w:r>
      <w:r w:rsidRPr="005A29A1">
        <w:t>analizė</w:t>
      </w:r>
      <w:r w:rsidR="00291997">
        <w:t xml:space="preserve">, </w:t>
      </w:r>
      <w:r w:rsidRPr="005A29A1">
        <w:t xml:space="preserve">rajono savivaldybės administracijos direktorius </w:t>
      </w:r>
      <w:r w:rsidR="000D7E6D">
        <w:t xml:space="preserve">į darbo grupės darbą gali </w:t>
      </w:r>
      <w:r w:rsidR="00670701">
        <w:t>pasikviesti</w:t>
      </w:r>
      <w:r w:rsidR="000D7E6D">
        <w:t xml:space="preserve"> ekspertus.</w:t>
      </w:r>
    </w:p>
    <w:p w14:paraId="17F83383" w14:textId="09AAC94F" w:rsidR="00D17856" w:rsidRPr="00BD451C" w:rsidRDefault="00D17856" w:rsidP="00575A0E">
      <w:pPr>
        <w:pStyle w:val="Sraopastraipa"/>
        <w:widowControl/>
        <w:numPr>
          <w:ilvl w:val="0"/>
          <w:numId w:val="26"/>
        </w:numPr>
        <w:spacing w:line="360" w:lineRule="auto"/>
        <w:ind w:left="0" w:firstLine="360"/>
        <w:jc w:val="both"/>
      </w:pPr>
      <w:r>
        <w:t>Jei</w:t>
      </w:r>
      <w:r w:rsidR="00291997">
        <w:t xml:space="preserve"> </w:t>
      </w:r>
      <w:r w:rsidR="00185E10">
        <w:t xml:space="preserve">rajono savivaldybės administracijai </w:t>
      </w:r>
      <w:r>
        <w:t>b</w:t>
      </w:r>
      <w:r w:rsidRPr="00BD451C">
        <w:t>endruomenės</w:t>
      </w:r>
      <w:r w:rsidR="00291997">
        <w:t xml:space="preserve"> </w:t>
      </w:r>
      <w:r w:rsidR="00185E10" w:rsidRPr="00BD451C">
        <w:t>siūlym</w:t>
      </w:r>
      <w:r w:rsidR="00185E10">
        <w:t xml:space="preserve">us </w:t>
      </w:r>
      <w:r w:rsidRPr="00BD451C">
        <w:t>pateik</w:t>
      </w:r>
      <w:r>
        <w:t xml:space="preserve">ia raštu, </w:t>
      </w:r>
      <w:r w:rsidRPr="00BD451C">
        <w:t xml:space="preserve">pasiūlymai registruojami rajono savivaldybės administracijos dokumentų valdymo sistemoje </w:t>
      </w:r>
      <w:r w:rsidR="00050886">
        <w:t>(</w:t>
      </w:r>
      <w:r w:rsidRPr="00BD451C">
        <w:t>DVS</w:t>
      </w:r>
      <w:r w:rsidR="00050886">
        <w:t>)</w:t>
      </w:r>
      <w:r w:rsidR="00062D16">
        <w:t xml:space="preserve">. </w:t>
      </w:r>
      <w:r w:rsidRPr="00BD451C">
        <w:t xml:space="preserve">Rajono savivaldybės </w:t>
      </w:r>
      <w:r w:rsidR="00062D16">
        <w:t xml:space="preserve">administracijos </w:t>
      </w:r>
      <w:r w:rsidR="000D7E6D">
        <w:t>direktoriaus įsakymu sudaryta darbo grupė</w:t>
      </w:r>
      <w:r w:rsidR="00062D16">
        <w:t xml:space="preserve">, </w:t>
      </w:r>
      <w:r w:rsidRPr="00BD451C">
        <w:t>išnagrinėj</w:t>
      </w:r>
      <w:r w:rsidR="000D7E6D">
        <w:t xml:space="preserve">usi </w:t>
      </w:r>
      <w:r w:rsidRPr="00BD451C">
        <w:t>gautus bendruomenės pasiūlymus</w:t>
      </w:r>
      <w:r w:rsidR="00062D16">
        <w:t xml:space="preserve">, </w:t>
      </w:r>
      <w:r w:rsidRPr="00BD451C">
        <w:t xml:space="preserve">pateikia apibendrintas išvadas rajono savivaldybės administracijos direktoriui. </w:t>
      </w:r>
      <w:r w:rsidR="000D7E6D">
        <w:t xml:space="preserve">Į darbo grupės </w:t>
      </w:r>
      <w:r w:rsidRPr="00BD451C">
        <w:t>organizuojam</w:t>
      </w:r>
      <w:r w:rsidR="000D7E6D">
        <w:t xml:space="preserve">us posėdžius </w:t>
      </w:r>
      <w:r w:rsidRPr="00BD451C">
        <w:t>gali būti kviečiami rajono savivaldybės administracijos skyrių, teritorinių administracinių padalinių –</w:t>
      </w:r>
      <w:r w:rsidR="0009739C">
        <w:t xml:space="preserve"> </w:t>
      </w:r>
      <w:r w:rsidRPr="00BD451C">
        <w:t xml:space="preserve">seniūnijų atstovai, seniūnijų </w:t>
      </w:r>
      <w:proofErr w:type="spellStart"/>
      <w:r w:rsidRPr="00BD451C">
        <w:t>seniūnaitijų</w:t>
      </w:r>
      <w:proofErr w:type="spellEnd"/>
      <w:r w:rsidRPr="00BD451C">
        <w:t xml:space="preserve"> seniūnaičiai, įstaigų ar organizacijų atstovai.</w:t>
      </w:r>
      <w:r>
        <w:t xml:space="preserve"> </w:t>
      </w:r>
      <w:r w:rsidR="005F505A">
        <w:t xml:space="preserve">Apie priimtą sprendimą bendruomenė informuojama raštu. </w:t>
      </w:r>
      <w:r w:rsidR="000D7E6D">
        <w:t xml:space="preserve"> </w:t>
      </w:r>
    </w:p>
    <w:p w14:paraId="60F012F5" w14:textId="5EF8E79A" w:rsidR="00D17856" w:rsidRPr="00BD451C" w:rsidRDefault="00062D16" w:rsidP="00FD4A69">
      <w:pPr>
        <w:pStyle w:val="Sraopastraipa"/>
        <w:widowControl/>
        <w:numPr>
          <w:ilvl w:val="0"/>
          <w:numId w:val="26"/>
        </w:numPr>
        <w:spacing w:line="360" w:lineRule="auto"/>
        <w:ind w:left="0" w:firstLine="360"/>
        <w:jc w:val="both"/>
      </w:pPr>
      <w:r>
        <w:t>B</w:t>
      </w:r>
      <w:r w:rsidR="00D17856">
        <w:t>endruomenės</w:t>
      </w:r>
      <w:r w:rsidR="00291997">
        <w:t xml:space="preserve"> </w:t>
      </w:r>
      <w:r w:rsidR="00D17856">
        <w:t>pateikti pasiūlymai nekilnojamojo</w:t>
      </w:r>
      <w:r w:rsidR="00291997">
        <w:t xml:space="preserve"> </w:t>
      </w:r>
      <w:r w:rsidR="00D17856">
        <w:t>turto</w:t>
      </w:r>
      <w:r w:rsidR="00291997">
        <w:t xml:space="preserve"> </w:t>
      </w:r>
      <w:r w:rsidR="00D17856">
        <w:t xml:space="preserve">valdymo klausimais yra </w:t>
      </w:r>
      <w:r w:rsidR="00D17856" w:rsidRPr="00BD451C">
        <w:t xml:space="preserve">rekomendacinio pobūdžio. </w:t>
      </w:r>
    </w:p>
    <w:p w14:paraId="1F3143D3" w14:textId="77777777" w:rsidR="00D17856" w:rsidRPr="001309C2" w:rsidRDefault="00D17856" w:rsidP="009B1385">
      <w:pPr>
        <w:ind w:firstLine="360"/>
        <w:jc w:val="both"/>
      </w:pPr>
    </w:p>
    <w:p w14:paraId="4003B7F7" w14:textId="1D77EC51" w:rsidR="00D17856" w:rsidRPr="001309C2" w:rsidRDefault="00D17856" w:rsidP="0009739C">
      <w:pPr>
        <w:ind w:firstLine="360"/>
        <w:jc w:val="center"/>
        <w:rPr>
          <w:b/>
          <w:bCs/>
        </w:rPr>
      </w:pPr>
      <w:r>
        <w:rPr>
          <w:b/>
          <w:bCs/>
        </w:rPr>
        <w:t>I</w:t>
      </w:r>
      <w:r w:rsidR="00CD5747">
        <w:rPr>
          <w:b/>
          <w:bCs/>
        </w:rPr>
        <w:t>V</w:t>
      </w:r>
      <w:r w:rsidRPr="001309C2">
        <w:rPr>
          <w:b/>
          <w:bCs/>
        </w:rPr>
        <w:t xml:space="preserve"> SKYRIUS</w:t>
      </w:r>
    </w:p>
    <w:p w14:paraId="69B54F0D" w14:textId="77777777" w:rsidR="00D17856" w:rsidRPr="001309C2" w:rsidRDefault="00D17856" w:rsidP="0009739C">
      <w:pPr>
        <w:spacing w:line="360" w:lineRule="auto"/>
        <w:ind w:firstLine="360"/>
        <w:jc w:val="center"/>
        <w:rPr>
          <w:b/>
          <w:bCs/>
        </w:rPr>
      </w:pPr>
      <w:r w:rsidRPr="001309C2">
        <w:rPr>
          <w:b/>
          <w:bCs/>
        </w:rPr>
        <w:t>BAIGIAMOSIOS NUOSTATOS</w:t>
      </w:r>
    </w:p>
    <w:p w14:paraId="4DA1F180" w14:textId="0F56CF3F" w:rsidR="00E372B0" w:rsidRDefault="00D17856" w:rsidP="004E1196">
      <w:pPr>
        <w:pStyle w:val="Sraopastraipa"/>
        <w:widowControl/>
        <w:numPr>
          <w:ilvl w:val="0"/>
          <w:numId w:val="26"/>
        </w:numPr>
        <w:suppressAutoHyphens w:val="0"/>
        <w:spacing w:line="360" w:lineRule="auto"/>
        <w:ind w:left="0" w:firstLine="360"/>
        <w:jc w:val="both"/>
      </w:pPr>
      <w:r w:rsidRPr="00657241">
        <w:t xml:space="preserve">Šis aprašas gali būti keičiamas, papildomas ir pripažįstamas netekusiu galios rajono </w:t>
      </w:r>
      <w:r w:rsidRPr="00AD05FD">
        <w:t xml:space="preserve">savivaldybės </w:t>
      </w:r>
      <w:r w:rsidR="00062D16">
        <w:t>tarybos sprendimu</w:t>
      </w:r>
      <w:r w:rsidRPr="00AD05FD">
        <w:t xml:space="preserve">. </w:t>
      </w:r>
    </w:p>
    <w:p w14:paraId="09283A78" w14:textId="021432BE" w:rsidR="003974B6" w:rsidRDefault="00E372B0" w:rsidP="00E372B0">
      <w:pPr>
        <w:widowControl/>
        <w:suppressAutoHyphens w:val="0"/>
        <w:jc w:val="center"/>
      </w:pPr>
      <w:r>
        <w:t>_____________</w:t>
      </w:r>
    </w:p>
    <w:p w14:paraId="31451C4C" w14:textId="77777777" w:rsidR="00BF603D" w:rsidRDefault="00526415" w:rsidP="00BE497F">
      <w:pPr>
        <w:widowControl/>
        <w:suppressAutoHyphens w:val="0"/>
        <w:ind w:firstLine="425"/>
        <w:jc w:val="center"/>
        <w:rPr>
          <w:b/>
        </w:rPr>
      </w:pPr>
      <w:r w:rsidRPr="000507DD">
        <w:rPr>
          <w:b/>
        </w:rPr>
        <w:lastRenderedPageBreak/>
        <w:t xml:space="preserve">LAZDIJŲ RAJONO SAVIVALDYBĖS TARYBOS SPRENDIMO </w:t>
      </w:r>
      <w:r w:rsidR="002418D4">
        <w:rPr>
          <w:b/>
        </w:rPr>
        <w:t xml:space="preserve"> </w:t>
      </w:r>
    </w:p>
    <w:p w14:paraId="029F989D" w14:textId="37261C7E" w:rsidR="00526415" w:rsidRPr="000507DD" w:rsidRDefault="00526415" w:rsidP="00BE497F">
      <w:pPr>
        <w:widowControl/>
        <w:suppressAutoHyphens w:val="0"/>
        <w:ind w:firstLine="425"/>
        <w:jc w:val="center"/>
        <w:rPr>
          <w:b/>
        </w:rPr>
      </w:pPr>
      <w:r w:rsidRPr="000507DD">
        <w:rPr>
          <w:b/>
        </w:rPr>
        <w:t>„</w:t>
      </w:r>
      <w:r w:rsidR="005F505A" w:rsidRPr="005F505A">
        <w:rPr>
          <w:b/>
          <w:bCs/>
        </w:rPr>
        <w:t>DĖL KONSULTACIJŲ SU SAVIVALDYBĖS BENDRUOMENE NEKILNOJAMOJO TURTO VALDYMO KLAUSIMAIS TVARKOS APRAŠO PATVIRTINIMO</w:t>
      </w:r>
      <w:r w:rsidR="005F505A">
        <w:rPr>
          <w:b/>
          <w:bCs/>
        </w:rPr>
        <w:t xml:space="preserve">“ </w:t>
      </w:r>
      <w:r w:rsidR="00BE497F" w:rsidRPr="00BE497F">
        <w:rPr>
          <w:b/>
        </w:rPr>
        <w:t>PROJEKTO</w:t>
      </w:r>
      <w:r w:rsidR="005012E4">
        <w:rPr>
          <w:b/>
        </w:rPr>
        <w:t xml:space="preserve"> </w:t>
      </w:r>
      <w:r w:rsidRPr="000507DD">
        <w:rPr>
          <w:b/>
        </w:rPr>
        <w:t>AIŠKINAMASIS RAŠTAS</w:t>
      </w:r>
    </w:p>
    <w:p w14:paraId="3D9CBCC3" w14:textId="77777777" w:rsidR="0009739C" w:rsidRDefault="0009739C" w:rsidP="00526415">
      <w:pPr>
        <w:widowControl/>
        <w:suppressAutoHyphens w:val="0"/>
        <w:spacing w:line="360" w:lineRule="auto"/>
        <w:ind w:firstLine="425"/>
        <w:jc w:val="center"/>
      </w:pPr>
    </w:p>
    <w:p w14:paraId="3FAE633A" w14:textId="2B2CB3CD" w:rsidR="00526415" w:rsidRDefault="00526415" w:rsidP="00526415">
      <w:pPr>
        <w:widowControl/>
        <w:suppressAutoHyphens w:val="0"/>
        <w:spacing w:line="360" w:lineRule="auto"/>
        <w:ind w:firstLine="425"/>
        <w:jc w:val="center"/>
      </w:pPr>
      <w:r w:rsidRPr="000507DD">
        <w:t>20</w:t>
      </w:r>
      <w:r w:rsidR="00D521D3">
        <w:t>20</w:t>
      </w:r>
      <w:r w:rsidRPr="000507DD">
        <w:t>-</w:t>
      </w:r>
      <w:r w:rsidR="00D521D3">
        <w:t>0</w:t>
      </w:r>
      <w:r w:rsidR="006D4D4A">
        <w:t>7</w:t>
      </w:r>
      <w:r w:rsidR="005012E4">
        <w:t>-</w:t>
      </w:r>
      <w:r w:rsidR="00BF603D">
        <w:t>0</w:t>
      </w:r>
      <w:r w:rsidR="006D4D4A">
        <w:t>3</w:t>
      </w:r>
    </w:p>
    <w:p w14:paraId="6CFA8A79" w14:textId="77777777" w:rsidR="00E50746" w:rsidRDefault="00E50746" w:rsidP="00526415">
      <w:pPr>
        <w:widowControl/>
        <w:suppressAutoHyphens w:val="0"/>
        <w:spacing w:line="360" w:lineRule="auto"/>
        <w:ind w:firstLine="425"/>
        <w:jc w:val="center"/>
      </w:pPr>
    </w:p>
    <w:p w14:paraId="44AD6098" w14:textId="088D0F35" w:rsidR="00A25E7D" w:rsidRDefault="00526415" w:rsidP="005012E4">
      <w:pPr>
        <w:widowControl/>
        <w:suppressAutoHyphens w:val="0"/>
        <w:spacing w:line="360" w:lineRule="auto"/>
        <w:ind w:firstLine="425"/>
        <w:jc w:val="both"/>
      </w:pPr>
      <w:r w:rsidRPr="00526415">
        <w:t xml:space="preserve">Lazdijų rajono savivaldybės tarybos sprendimo </w:t>
      </w:r>
      <w:r w:rsidR="00BF603D">
        <w:t>„</w:t>
      </w:r>
      <w:r w:rsidR="00BF603D" w:rsidRPr="00BF603D">
        <w:t>Dėl konsultacijų su savivaldybės bendruomene nekilnojamojo turto valdymo klausimais tvarkos aprašo patvirtinimo“</w:t>
      </w:r>
      <w:r w:rsidR="00BF603D">
        <w:t xml:space="preserve"> </w:t>
      </w:r>
      <w:r w:rsidRPr="00526415">
        <w:t xml:space="preserve">projektas parengtas vadovaujantis </w:t>
      </w:r>
      <w:r w:rsidR="005F505A" w:rsidRPr="005F505A">
        <w:t xml:space="preserve">Lietuvos Respublikos vietos savivaldos įstatymo 3 straipsnio 13 punktu, 16 straipsnio 2 dalies 26 punktu ir </w:t>
      </w:r>
      <w:r w:rsidR="00A25E7D" w:rsidRPr="00A25E7D">
        <w:t>atsižvelgi</w:t>
      </w:r>
      <w:r w:rsidR="00A25E7D">
        <w:t xml:space="preserve">ant </w:t>
      </w:r>
      <w:r w:rsidR="00A25E7D" w:rsidRPr="00A25E7D">
        <w:t>į Lazdijų rajono savivaldybės kontrolės ir audito tarnybos 2020 m. kovo 9 d. audito ataskaitoje Nr. AR 3.7-2 ,,Lazdijų rajono savivaldybei nuosavybės teise priklausančio nekilnojamojo turto valdymas“ pateiktas rekomendacijas</w:t>
      </w:r>
      <w:r w:rsidR="00A25E7D">
        <w:t xml:space="preserve">. </w:t>
      </w:r>
    </w:p>
    <w:p w14:paraId="049051A7" w14:textId="3CDC78AD" w:rsidR="00385CCC" w:rsidRDefault="00526415" w:rsidP="005012E4">
      <w:pPr>
        <w:widowControl/>
        <w:suppressAutoHyphens w:val="0"/>
        <w:spacing w:line="360" w:lineRule="auto"/>
        <w:ind w:firstLine="425"/>
        <w:jc w:val="both"/>
      </w:pPr>
      <w:r w:rsidRPr="00F200E9">
        <w:t xml:space="preserve">Šio sprendimo projekto tikslas – </w:t>
      </w:r>
      <w:r w:rsidR="0010692D">
        <w:t xml:space="preserve">įtraukti savivaldybės bendruomenę į viešąjį nekilnojamojo turto valdymą, įgalinant dalyvauti priimant svarbius sprendimus dėl nekilnojamojo turto valdymo ir jo efektyvaus panaudojimo. </w:t>
      </w:r>
      <w:r w:rsidR="0010692D" w:rsidRPr="0010692D">
        <w:t>Sparčiai keičiantis savivaldybės aplinkai ir augant visuomenės savivaldai, privalo keistis ir savivaldos valdymo modelis – valdžia turi tapti atvira ir bendradarbiauti su rajono gyventojais. Savivaldybė</w:t>
      </w:r>
      <w:r w:rsidR="005C3D53">
        <w:t>,</w:t>
      </w:r>
      <w:r w:rsidR="0010692D" w:rsidRPr="0010692D">
        <w:t xml:space="preserve"> būdama atvira ir atskaitinga visuomenei</w:t>
      </w:r>
      <w:r w:rsidR="005C3D53">
        <w:t>,</w:t>
      </w:r>
      <w:r w:rsidR="0010692D" w:rsidRPr="0010692D">
        <w:t xml:space="preserve"> visais klausimais turėtų nuolat informuoti visuomenę ir su ja tartis. Strateginiai klausimai priimami skaidriai per informacijos viešumą, įtraukiant gyventojus į sprendimų priėmimo procesą. Tokiu būdu suteikiami įgaliojimai veikti ir</w:t>
      </w:r>
      <w:r w:rsidR="0010692D">
        <w:t xml:space="preserve"> </w:t>
      </w:r>
      <w:r w:rsidR="0010692D" w:rsidRPr="0010692D">
        <w:t>sudaromos sąlygos lyderystei arčiausiai vietos gyventojų esančioms bendruomenėms ir nevyriausybinėms organizacijoms. Savivaldybės vaidmuo turi keistis iš įgyvendintojo į organizatoriaus ir koordinatoriaus, viešosios paslaugos turi būti teikiamos kartu su piliečiais, privačiu sektoriumi, vietos bendruomenėmis ir nevyriausybinėmis organizacijomis</w:t>
      </w:r>
      <w:r w:rsidR="0010692D">
        <w:t xml:space="preserve">. Todėl teikiamas </w:t>
      </w:r>
      <w:r w:rsidR="00385CCC">
        <w:t>p</w:t>
      </w:r>
      <w:r w:rsidR="00385CCC" w:rsidRPr="00385CCC">
        <w:t xml:space="preserve">atvirtinti </w:t>
      </w:r>
      <w:r w:rsidR="00050886">
        <w:t>K</w:t>
      </w:r>
      <w:r w:rsidR="00385CCC" w:rsidRPr="00385CCC">
        <w:t>onsultacijų su savivaldybės  bendruomene nekilnojamojo turto valdymo klausimais tvarkos apraš</w:t>
      </w:r>
      <w:r w:rsidR="0010692D">
        <w:t>as</w:t>
      </w:r>
      <w:r w:rsidR="00385CCC">
        <w:t>.</w:t>
      </w:r>
    </w:p>
    <w:p w14:paraId="1DF7DDCF" w14:textId="77777777" w:rsidR="00526415" w:rsidRPr="00F200E9" w:rsidRDefault="00526415" w:rsidP="00BE497F">
      <w:pPr>
        <w:widowControl/>
        <w:suppressAutoHyphens w:val="0"/>
        <w:spacing w:line="360" w:lineRule="auto"/>
        <w:ind w:firstLine="425"/>
        <w:jc w:val="both"/>
      </w:pPr>
      <w:r w:rsidRPr="00F200E9">
        <w:t xml:space="preserve">Parengtas sprendimo projektas neprieštarauja galiojantiems teisės aktams. </w:t>
      </w:r>
    </w:p>
    <w:p w14:paraId="4905099E" w14:textId="77777777" w:rsidR="00526415" w:rsidRPr="00F200E9" w:rsidRDefault="00526415" w:rsidP="00526415">
      <w:pPr>
        <w:widowControl/>
        <w:suppressAutoHyphens w:val="0"/>
        <w:spacing w:line="360" w:lineRule="auto"/>
        <w:ind w:firstLine="425"/>
      </w:pPr>
      <w:r w:rsidRPr="00F200E9">
        <w:t>Priėmus sprendimo projektą, kitų teisės aktų keisti nereikės.</w:t>
      </w:r>
    </w:p>
    <w:p w14:paraId="614ECDCF" w14:textId="77777777" w:rsidR="00526415" w:rsidRPr="00F200E9" w:rsidRDefault="00526415" w:rsidP="00526415">
      <w:pPr>
        <w:widowControl/>
        <w:suppressAutoHyphens w:val="0"/>
        <w:spacing w:line="360" w:lineRule="auto"/>
        <w:ind w:firstLine="425"/>
      </w:pPr>
      <w:r w:rsidRPr="00F200E9">
        <w:t xml:space="preserve">Priėmus sprendimo projektą, neigiamų pasekmių nenumatoma. </w:t>
      </w:r>
    </w:p>
    <w:p w14:paraId="273A6F1E" w14:textId="77777777" w:rsidR="00526415" w:rsidRPr="00F200E9" w:rsidRDefault="00526415" w:rsidP="00526415">
      <w:pPr>
        <w:widowControl/>
        <w:suppressAutoHyphens w:val="0"/>
        <w:spacing w:line="360" w:lineRule="auto"/>
        <w:ind w:firstLine="425"/>
      </w:pPr>
      <w:r w:rsidRPr="00F200E9">
        <w:t xml:space="preserve">Dėl sprendimo projekto pastabų ir pasiūlymų negauta. </w:t>
      </w:r>
    </w:p>
    <w:p w14:paraId="07C5A17A" w14:textId="26A1CF64" w:rsidR="00526415" w:rsidRDefault="00526415" w:rsidP="00526415">
      <w:pPr>
        <w:widowControl/>
        <w:suppressAutoHyphens w:val="0"/>
        <w:spacing w:line="360" w:lineRule="auto"/>
        <w:ind w:firstLine="425"/>
      </w:pPr>
      <w:r w:rsidRPr="00F200E9">
        <w:t xml:space="preserve">Sprendimo projektą parengė Lazdijų rajono savivaldybės administracijos Biudžeto, finansų ir turto valdymo skyriaus vedėjo pavaduotoja Jolita Galvanauskienė. </w:t>
      </w:r>
    </w:p>
    <w:p w14:paraId="6E4A23CC" w14:textId="77777777" w:rsidR="00AA1165" w:rsidRDefault="00AA1165" w:rsidP="00E22E85">
      <w:pPr>
        <w:widowControl/>
        <w:suppressAutoHyphens w:val="0"/>
        <w:spacing w:line="276" w:lineRule="auto"/>
        <w:ind w:firstLine="425"/>
      </w:pPr>
    </w:p>
    <w:p w14:paraId="63EB33C0" w14:textId="7D382757" w:rsidR="002418D4" w:rsidRDefault="00526415" w:rsidP="009D18B3">
      <w:pPr>
        <w:widowControl/>
        <w:suppressAutoHyphens w:val="0"/>
        <w:spacing w:line="276" w:lineRule="auto"/>
      </w:pPr>
      <w:r w:rsidRPr="00F200E9">
        <w:t xml:space="preserve">Biudžeto, finansų ir turto valdymo skyriaus </w:t>
      </w:r>
    </w:p>
    <w:p w14:paraId="00C0888C" w14:textId="71B8910B" w:rsidR="00526415" w:rsidRPr="00F200E9" w:rsidRDefault="00526415" w:rsidP="009D18B3">
      <w:pPr>
        <w:widowControl/>
        <w:suppressAutoHyphens w:val="0"/>
        <w:spacing w:line="276" w:lineRule="auto"/>
      </w:pPr>
      <w:r w:rsidRPr="00F200E9">
        <w:t xml:space="preserve">vedėjo pavaduotoja  </w:t>
      </w:r>
      <w:r w:rsidRPr="00F200E9">
        <w:tab/>
      </w:r>
      <w:r w:rsidRPr="00F200E9">
        <w:tab/>
        <w:t xml:space="preserve">                            </w:t>
      </w:r>
      <w:r w:rsidR="00A40612" w:rsidRPr="00F200E9">
        <w:tab/>
      </w:r>
      <w:r w:rsidR="009D18B3">
        <w:tab/>
      </w:r>
      <w:r w:rsidR="00A40612" w:rsidRPr="00F200E9">
        <w:tab/>
      </w:r>
      <w:r w:rsidRPr="00F200E9">
        <w:t xml:space="preserve">   Jolita Galvanauskienė</w:t>
      </w:r>
    </w:p>
    <w:sectPr w:rsidR="00526415" w:rsidRPr="00F200E9" w:rsidSect="007F0207">
      <w:headerReference w:type="default" r:id="rId12"/>
      <w:headerReference w:type="first" r:id="rId13"/>
      <w:footerReference w:type="first" r:id="rId14"/>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F007E" w14:textId="77777777" w:rsidR="00530A09" w:rsidRDefault="00530A09" w:rsidP="009D4FE3">
      <w:r>
        <w:separator/>
      </w:r>
    </w:p>
  </w:endnote>
  <w:endnote w:type="continuationSeparator" w:id="0">
    <w:p w14:paraId="06200EC2" w14:textId="77777777" w:rsidR="00530A09" w:rsidRDefault="00530A09" w:rsidP="009D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2FEA" w14:textId="7779F5E7" w:rsidR="005012E4" w:rsidRDefault="005012E4">
    <w:pPr>
      <w:pStyle w:val="Porat"/>
    </w:pPr>
    <w:r>
      <w:t>J. Galvanauskienė</w:t>
    </w:r>
    <w:r w:rsidR="00D8218D">
      <w:t>, tel. (8 318) 66 112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0146B" w14:textId="77777777" w:rsidR="00530A09" w:rsidRDefault="00530A09" w:rsidP="009D4FE3">
      <w:r>
        <w:separator/>
      </w:r>
    </w:p>
  </w:footnote>
  <w:footnote w:type="continuationSeparator" w:id="0">
    <w:p w14:paraId="1F0440E5" w14:textId="77777777" w:rsidR="00530A09" w:rsidRDefault="00530A09" w:rsidP="009D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BCF39" w14:textId="77777777" w:rsidR="003422A2" w:rsidRDefault="003422A2">
    <w:pPr>
      <w:pStyle w:val="Antrats"/>
      <w:jc w:val="center"/>
    </w:pPr>
  </w:p>
  <w:p w14:paraId="171986B1" w14:textId="77777777" w:rsidR="003422A2" w:rsidRDefault="003422A2" w:rsidP="007E59E0">
    <w:pPr>
      <w:pStyle w:val="Antrats"/>
      <w:tabs>
        <w:tab w:val="left" w:pos="265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D466" w14:textId="2C9EC612" w:rsidR="003422A2" w:rsidRPr="004F3951" w:rsidRDefault="003422A2" w:rsidP="004F3951">
    <w:pPr>
      <w:pStyle w:val="Antrats"/>
      <w:jc w:val="right"/>
      <w:rPr>
        <w:b/>
      </w:rPr>
    </w:pPr>
    <w:r w:rsidRPr="004F3951">
      <w:rPr>
        <w:b/>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7A3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60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43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6C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2F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A8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8A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C06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C23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B26F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2C5725D"/>
    <w:multiLevelType w:val="multilevel"/>
    <w:tmpl w:val="D03AC13E"/>
    <w:lvl w:ilvl="0">
      <w:start w:val="1"/>
      <w:numFmt w:val="decimal"/>
      <w:lvlText w:val="%1."/>
      <w:lvlJc w:val="left"/>
      <w:pPr>
        <w:ind w:left="1212" w:hanging="360"/>
      </w:pPr>
      <w:rPr>
        <w:rFonts w:hint="default"/>
      </w:rPr>
    </w:lvl>
    <w:lvl w:ilvl="1">
      <w:start w:val="2"/>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2" w15:restartNumberingAfterBreak="0">
    <w:nsid w:val="16BE24BD"/>
    <w:multiLevelType w:val="hybridMultilevel"/>
    <w:tmpl w:val="A87AFE1A"/>
    <w:lvl w:ilvl="0" w:tplc="004C9A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27813A4E"/>
    <w:multiLevelType w:val="hybridMultilevel"/>
    <w:tmpl w:val="D214087A"/>
    <w:lvl w:ilvl="0" w:tplc="6FC4480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4" w15:restartNumberingAfterBreak="0">
    <w:nsid w:val="29A54BA5"/>
    <w:multiLevelType w:val="multilevel"/>
    <w:tmpl w:val="710661A2"/>
    <w:lvl w:ilvl="0">
      <w:start w:val="1"/>
      <w:numFmt w:val="decimal"/>
      <w:lvlText w:val="%1."/>
      <w:lvlJc w:val="left"/>
      <w:pPr>
        <w:tabs>
          <w:tab w:val="num" w:pos="2442"/>
        </w:tabs>
        <w:ind w:left="2442" w:hanging="1350"/>
      </w:pPr>
      <w:rPr>
        <w:rFonts w:hint="default"/>
      </w:rPr>
    </w:lvl>
    <w:lvl w:ilvl="1">
      <w:start w:val="1"/>
      <w:numFmt w:val="decimal"/>
      <w:isLgl/>
      <w:lvlText w:val="%1.%2."/>
      <w:lvlJc w:val="left"/>
      <w:pPr>
        <w:ind w:left="1587" w:hanging="49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172"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892" w:hanging="1800"/>
      </w:pPr>
      <w:rPr>
        <w:rFonts w:hint="default"/>
      </w:rPr>
    </w:lvl>
  </w:abstractNum>
  <w:abstractNum w:abstractNumId="15" w15:restartNumberingAfterBreak="0">
    <w:nsid w:val="2EA94CD3"/>
    <w:multiLevelType w:val="hybridMultilevel"/>
    <w:tmpl w:val="A35461E6"/>
    <w:lvl w:ilvl="0" w:tplc="9294B712">
      <w:start w:val="1"/>
      <w:numFmt w:val="decimal"/>
      <w:lvlText w:val="%1."/>
      <w:lvlJc w:val="left"/>
      <w:pPr>
        <w:ind w:left="1145" w:hanging="360"/>
      </w:pPr>
      <w:rPr>
        <w:rFonts w:hint="default"/>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16" w15:restartNumberingAfterBreak="0">
    <w:nsid w:val="35472EC4"/>
    <w:multiLevelType w:val="hybridMultilevel"/>
    <w:tmpl w:val="55F64BD0"/>
    <w:lvl w:ilvl="0" w:tplc="18026F24">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8E321D9"/>
    <w:multiLevelType w:val="multilevel"/>
    <w:tmpl w:val="182E02F0"/>
    <w:lvl w:ilvl="0">
      <w:start w:val="1"/>
      <w:numFmt w:val="decimal"/>
      <w:lvlText w:val="%1."/>
      <w:lvlJc w:val="left"/>
      <w:pPr>
        <w:ind w:left="1097" w:hanging="360"/>
      </w:pPr>
      <w:rPr>
        <w:rFonts w:hint="default"/>
      </w:rPr>
    </w:lvl>
    <w:lvl w:ilvl="1">
      <w:start w:val="3"/>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8" w15:restartNumberingAfterBreak="0">
    <w:nsid w:val="3E02236E"/>
    <w:multiLevelType w:val="multilevel"/>
    <w:tmpl w:val="8AC4FEB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A26744"/>
    <w:multiLevelType w:val="hybridMultilevel"/>
    <w:tmpl w:val="91862C26"/>
    <w:lvl w:ilvl="0" w:tplc="ECE46406">
      <w:start w:val="10"/>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0" w15:restartNumberingAfterBreak="0">
    <w:nsid w:val="540E65A6"/>
    <w:multiLevelType w:val="multilevel"/>
    <w:tmpl w:val="9852F188"/>
    <w:lvl w:ilvl="0">
      <w:start w:val="1"/>
      <w:numFmt w:val="decimal"/>
      <w:suff w:val="space"/>
      <w:lvlText w:val="%1."/>
      <w:lvlJc w:val="left"/>
      <w:pPr>
        <w:ind w:left="0" w:firstLine="1247"/>
      </w:pPr>
      <w:rPr>
        <w:rFonts w:hint="default"/>
        <w:b w:val="0"/>
        <w:i w:val="0"/>
        <w:color w:val="000000"/>
        <w:szCs w:val="24"/>
      </w:rPr>
    </w:lvl>
    <w:lvl w:ilvl="1">
      <w:start w:val="1"/>
      <w:numFmt w:val="decimal"/>
      <w:suff w:val="space"/>
      <w:lvlText w:val="%1.%2."/>
      <w:lvlJc w:val="left"/>
      <w:pPr>
        <w:ind w:left="30" w:firstLine="1247"/>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7C61A75"/>
    <w:multiLevelType w:val="multilevel"/>
    <w:tmpl w:val="BBD091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8484DC3"/>
    <w:multiLevelType w:val="hybridMultilevel"/>
    <w:tmpl w:val="7B4EBB36"/>
    <w:lvl w:ilvl="0" w:tplc="3AB831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D872191"/>
    <w:multiLevelType w:val="hybridMultilevel"/>
    <w:tmpl w:val="973A211A"/>
    <w:lvl w:ilvl="0" w:tplc="05B65DF2">
      <w:start w:val="1"/>
      <w:numFmt w:val="decimal"/>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4" w15:restartNumberingAfterBreak="0">
    <w:nsid w:val="73B35FDF"/>
    <w:multiLevelType w:val="multilevel"/>
    <w:tmpl w:val="BBD091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5F04BAC"/>
    <w:multiLevelType w:val="hybridMultilevel"/>
    <w:tmpl w:val="5282A1F2"/>
    <w:lvl w:ilvl="0" w:tplc="A170F2C2">
      <w:start w:val="1"/>
      <w:numFmt w:val="decimal"/>
      <w:lvlText w:val="%1."/>
      <w:lvlJc w:val="left"/>
      <w:pPr>
        <w:tabs>
          <w:tab w:val="num" w:pos="502"/>
        </w:tabs>
        <w:ind w:left="502" w:hanging="360"/>
      </w:pPr>
      <w:rPr>
        <w:rFonts w:hint="default"/>
      </w:rPr>
    </w:lvl>
    <w:lvl w:ilvl="1" w:tplc="8578EF5A">
      <w:numFmt w:val="none"/>
      <w:lvlText w:val=""/>
      <w:lvlJc w:val="left"/>
      <w:pPr>
        <w:tabs>
          <w:tab w:val="num" w:pos="360"/>
        </w:tabs>
      </w:pPr>
    </w:lvl>
    <w:lvl w:ilvl="2" w:tplc="01323354">
      <w:numFmt w:val="none"/>
      <w:lvlText w:val=""/>
      <w:lvlJc w:val="left"/>
      <w:pPr>
        <w:tabs>
          <w:tab w:val="num" w:pos="360"/>
        </w:tabs>
      </w:pPr>
    </w:lvl>
    <w:lvl w:ilvl="3" w:tplc="A9F6B834">
      <w:numFmt w:val="none"/>
      <w:lvlText w:val=""/>
      <w:lvlJc w:val="left"/>
      <w:pPr>
        <w:tabs>
          <w:tab w:val="num" w:pos="360"/>
        </w:tabs>
      </w:pPr>
    </w:lvl>
    <w:lvl w:ilvl="4" w:tplc="577A4C14">
      <w:numFmt w:val="none"/>
      <w:lvlText w:val=""/>
      <w:lvlJc w:val="left"/>
      <w:pPr>
        <w:tabs>
          <w:tab w:val="num" w:pos="360"/>
        </w:tabs>
      </w:pPr>
    </w:lvl>
    <w:lvl w:ilvl="5" w:tplc="1CDCAB68">
      <w:numFmt w:val="none"/>
      <w:lvlText w:val=""/>
      <w:lvlJc w:val="left"/>
      <w:pPr>
        <w:tabs>
          <w:tab w:val="num" w:pos="360"/>
        </w:tabs>
      </w:pPr>
    </w:lvl>
    <w:lvl w:ilvl="6" w:tplc="66B8411C">
      <w:numFmt w:val="none"/>
      <w:lvlText w:val=""/>
      <w:lvlJc w:val="left"/>
      <w:pPr>
        <w:tabs>
          <w:tab w:val="num" w:pos="360"/>
        </w:tabs>
      </w:pPr>
    </w:lvl>
    <w:lvl w:ilvl="7" w:tplc="1FF679EA">
      <w:numFmt w:val="none"/>
      <w:lvlText w:val=""/>
      <w:lvlJc w:val="left"/>
      <w:pPr>
        <w:tabs>
          <w:tab w:val="num" w:pos="360"/>
        </w:tabs>
      </w:pPr>
    </w:lvl>
    <w:lvl w:ilvl="8" w:tplc="AA9CA846">
      <w:numFmt w:val="none"/>
      <w:lvlText w:val=""/>
      <w:lvlJc w:val="left"/>
      <w:pPr>
        <w:tabs>
          <w:tab w:val="num" w:pos="360"/>
        </w:tabs>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20"/>
  </w:num>
  <w:num w:numId="15">
    <w:abstractNumId w:val="21"/>
  </w:num>
  <w:num w:numId="16">
    <w:abstractNumId w:val="22"/>
  </w:num>
  <w:num w:numId="17">
    <w:abstractNumId w:val="12"/>
  </w:num>
  <w:num w:numId="18">
    <w:abstractNumId w:val="16"/>
  </w:num>
  <w:num w:numId="19">
    <w:abstractNumId w:val="19"/>
  </w:num>
  <w:num w:numId="20">
    <w:abstractNumId w:val="17"/>
  </w:num>
  <w:num w:numId="21">
    <w:abstractNumId w:val="24"/>
  </w:num>
  <w:num w:numId="22">
    <w:abstractNumId w:val="13"/>
  </w:num>
  <w:num w:numId="23">
    <w:abstractNumId w:val="11"/>
  </w:num>
  <w:num w:numId="24">
    <w:abstractNumId w:val="23"/>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E2"/>
    <w:rsid w:val="00001955"/>
    <w:rsid w:val="000020F5"/>
    <w:rsid w:val="00002262"/>
    <w:rsid w:val="000066B1"/>
    <w:rsid w:val="00007479"/>
    <w:rsid w:val="000105C0"/>
    <w:rsid w:val="00010EBE"/>
    <w:rsid w:val="000125DF"/>
    <w:rsid w:val="00013D9A"/>
    <w:rsid w:val="00013F1E"/>
    <w:rsid w:val="0001419C"/>
    <w:rsid w:val="00015D3E"/>
    <w:rsid w:val="00016CC9"/>
    <w:rsid w:val="00022547"/>
    <w:rsid w:val="00024302"/>
    <w:rsid w:val="00024EB7"/>
    <w:rsid w:val="00025C7D"/>
    <w:rsid w:val="00025F6B"/>
    <w:rsid w:val="0002631E"/>
    <w:rsid w:val="00026834"/>
    <w:rsid w:val="00030D25"/>
    <w:rsid w:val="00033AA5"/>
    <w:rsid w:val="00035660"/>
    <w:rsid w:val="000446EF"/>
    <w:rsid w:val="00046199"/>
    <w:rsid w:val="00046C78"/>
    <w:rsid w:val="00047EFA"/>
    <w:rsid w:val="000507DD"/>
    <w:rsid w:val="00050886"/>
    <w:rsid w:val="00052FCB"/>
    <w:rsid w:val="0005313B"/>
    <w:rsid w:val="000533B9"/>
    <w:rsid w:val="00061516"/>
    <w:rsid w:val="00062D16"/>
    <w:rsid w:val="00062DAD"/>
    <w:rsid w:val="00066B2C"/>
    <w:rsid w:val="000734EC"/>
    <w:rsid w:val="000778B6"/>
    <w:rsid w:val="0008308D"/>
    <w:rsid w:val="00083591"/>
    <w:rsid w:val="00083B2D"/>
    <w:rsid w:val="000848B6"/>
    <w:rsid w:val="00084DD2"/>
    <w:rsid w:val="00086C93"/>
    <w:rsid w:val="00091D44"/>
    <w:rsid w:val="00092A0E"/>
    <w:rsid w:val="00092D71"/>
    <w:rsid w:val="000954CD"/>
    <w:rsid w:val="0009681D"/>
    <w:rsid w:val="00096A38"/>
    <w:rsid w:val="0009739C"/>
    <w:rsid w:val="000A06FD"/>
    <w:rsid w:val="000A0B80"/>
    <w:rsid w:val="000A4C01"/>
    <w:rsid w:val="000A5B5C"/>
    <w:rsid w:val="000A60C2"/>
    <w:rsid w:val="000A612D"/>
    <w:rsid w:val="000B3EBF"/>
    <w:rsid w:val="000D0B79"/>
    <w:rsid w:val="000D0DCD"/>
    <w:rsid w:val="000D4E95"/>
    <w:rsid w:val="000D5CCB"/>
    <w:rsid w:val="000D5F53"/>
    <w:rsid w:val="000D7E6D"/>
    <w:rsid w:val="000E385A"/>
    <w:rsid w:val="000E53B3"/>
    <w:rsid w:val="000F1EFE"/>
    <w:rsid w:val="000F29C4"/>
    <w:rsid w:val="000F5DE0"/>
    <w:rsid w:val="000F639E"/>
    <w:rsid w:val="000F7BA6"/>
    <w:rsid w:val="00100650"/>
    <w:rsid w:val="00100950"/>
    <w:rsid w:val="00100EB1"/>
    <w:rsid w:val="0010692D"/>
    <w:rsid w:val="00107ADD"/>
    <w:rsid w:val="00111E42"/>
    <w:rsid w:val="00112ECD"/>
    <w:rsid w:val="00114EB9"/>
    <w:rsid w:val="001151D2"/>
    <w:rsid w:val="00115715"/>
    <w:rsid w:val="00116E75"/>
    <w:rsid w:val="001247A7"/>
    <w:rsid w:val="00125065"/>
    <w:rsid w:val="00125872"/>
    <w:rsid w:val="001342F7"/>
    <w:rsid w:val="001350B0"/>
    <w:rsid w:val="00136307"/>
    <w:rsid w:val="00142F9D"/>
    <w:rsid w:val="001439EF"/>
    <w:rsid w:val="00144580"/>
    <w:rsid w:val="0014533C"/>
    <w:rsid w:val="001474CE"/>
    <w:rsid w:val="00147EC5"/>
    <w:rsid w:val="00150428"/>
    <w:rsid w:val="00150F11"/>
    <w:rsid w:val="0015613D"/>
    <w:rsid w:val="00162C32"/>
    <w:rsid w:val="00162E54"/>
    <w:rsid w:val="00163412"/>
    <w:rsid w:val="00170627"/>
    <w:rsid w:val="001707A3"/>
    <w:rsid w:val="00172538"/>
    <w:rsid w:val="00175D94"/>
    <w:rsid w:val="00176040"/>
    <w:rsid w:val="00180639"/>
    <w:rsid w:val="00184E28"/>
    <w:rsid w:val="00185E10"/>
    <w:rsid w:val="001864F1"/>
    <w:rsid w:val="001920B9"/>
    <w:rsid w:val="0019481E"/>
    <w:rsid w:val="00194E08"/>
    <w:rsid w:val="00197293"/>
    <w:rsid w:val="001A0B93"/>
    <w:rsid w:val="001A10DF"/>
    <w:rsid w:val="001A182F"/>
    <w:rsid w:val="001A34A2"/>
    <w:rsid w:val="001A5ED1"/>
    <w:rsid w:val="001A620E"/>
    <w:rsid w:val="001B0CF4"/>
    <w:rsid w:val="001B46BD"/>
    <w:rsid w:val="001C089A"/>
    <w:rsid w:val="001C136D"/>
    <w:rsid w:val="001C22C6"/>
    <w:rsid w:val="001C4CBB"/>
    <w:rsid w:val="001C7145"/>
    <w:rsid w:val="001C7AE0"/>
    <w:rsid w:val="001D0A57"/>
    <w:rsid w:val="001D21B3"/>
    <w:rsid w:val="001D35C5"/>
    <w:rsid w:val="001D3D3C"/>
    <w:rsid w:val="001D7B06"/>
    <w:rsid w:val="001D7BB5"/>
    <w:rsid w:val="001E5287"/>
    <w:rsid w:val="001E72A3"/>
    <w:rsid w:val="001E742E"/>
    <w:rsid w:val="001E788C"/>
    <w:rsid w:val="001F5E43"/>
    <w:rsid w:val="002021AE"/>
    <w:rsid w:val="002039F9"/>
    <w:rsid w:val="00203FE0"/>
    <w:rsid w:val="00204DFE"/>
    <w:rsid w:val="0020509C"/>
    <w:rsid w:val="00205E25"/>
    <w:rsid w:val="002071E3"/>
    <w:rsid w:val="0021148E"/>
    <w:rsid w:val="00213C0E"/>
    <w:rsid w:val="0021746D"/>
    <w:rsid w:val="00222DE6"/>
    <w:rsid w:val="00224E12"/>
    <w:rsid w:val="00224F09"/>
    <w:rsid w:val="002258E7"/>
    <w:rsid w:val="00230151"/>
    <w:rsid w:val="002324F7"/>
    <w:rsid w:val="00235B43"/>
    <w:rsid w:val="002364F2"/>
    <w:rsid w:val="00236A2E"/>
    <w:rsid w:val="002414FA"/>
    <w:rsid w:val="002418D4"/>
    <w:rsid w:val="00245027"/>
    <w:rsid w:val="00245AB5"/>
    <w:rsid w:val="00247971"/>
    <w:rsid w:val="00250A2C"/>
    <w:rsid w:val="00251908"/>
    <w:rsid w:val="00252865"/>
    <w:rsid w:val="002600C4"/>
    <w:rsid w:val="00263E33"/>
    <w:rsid w:val="00266262"/>
    <w:rsid w:val="002727C5"/>
    <w:rsid w:val="002735E6"/>
    <w:rsid w:val="0028640F"/>
    <w:rsid w:val="002914BD"/>
    <w:rsid w:val="00291997"/>
    <w:rsid w:val="00291A2E"/>
    <w:rsid w:val="002921E6"/>
    <w:rsid w:val="00297021"/>
    <w:rsid w:val="002979B4"/>
    <w:rsid w:val="00297FFD"/>
    <w:rsid w:val="002A0E4E"/>
    <w:rsid w:val="002A5441"/>
    <w:rsid w:val="002A703A"/>
    <w:rsid w:val="002B249D"/>
    <w:rsid w:val="002C07F1"/>
    <w:rsid w:val="002C2C6E"/>
    <w:rsid w:val="002C2D22"/>
    <w:rsid w:val="002C3580"/>
    <w:rsid w:val="002C3A58"/>
    <w:rsid w:val="002C481B"/>
    <w:rsid w:val="002C6F5B"/>
    <w:rsid w:val="002C770B"/>
    <w:rsid w:val="002D417A"/>
    <w:rsid w:val="002D54E0"/>
    <w:rsid w:val="002D608A"/>
    <w:rsid w:val="002D60FD"/>
    <w:rsid w:val="002E0952"/>
    <w:rsid w:val="002E58DA"/>
    <w:rsid w:val="002E5C66"/>
    <w:rsid w:val="002F0E88"/>
    <w:rsid w:val="002F1F4A"/>
    <w:rsid w:val="002F21DC"/>
    <w:rsid w:val="002F47BE"/>
    <w:rsid w:val="002F4BBF"/>
    <w:rsid w:val="002F4EEA"/>
    <w:rsid w:val="002F70A9"/>
    <w:rsid w:val="002F7FD3"/>
    <w:rsid w:val="00304260"/>
    <w:rsid w:val="00304524"/>
    <w:rsid w:val="00307492"/>
    <w:rsid w:val="00312D29"/>
    <w:rsid w:val="00315CCA"/>
    <w:rsid w:val="00316119"/>
    <w:rsid w:val="0031623F"/>
    <w:rsid w:val="00321236"/>
    <w:rsid w:val="00322F12"/>
    <w:rsid w:val="00325511"/>
    <w:rsid w:val="003260E3"/>
    <w:rsid w:val="0032698B"/>
    <w:rsid w:val="00330693"/>
    <w:rsid w:val="00331548"/>
    <w:rsid w:val="00332A4C"/>
    <w:rsid w:val="00337654"/>
    <w:rsid w:val="003422A2"/>
    <w:rsid w:val="003474B8"/>
    <w:rsid w:val="003515FF"/>
    <w:rsid w:val="00352AA3"/>
    <w:rsid w:val="003535B9"/>
    <w:rsid w:val="00353C7B"/>
    <w:rsid w:val="00355215"/>
    <w:rsid w:val="00356CED"/>
    <w:rsid w:val="00363C4D"/>
    <w:rsid w:val="00364425"/>
    <w:rsid w:val="0036463E"/>
    <w:rsid w:val="00366CC4"/>
    <w:rsid w:val="00371B93"/>
    <w:rsid w:val="003728BB"/>
    <w:rsid w:val="00372BF2"/>
    <w:rsid w:val="00372C55"/>
    <w:rsid w:val="00375844"/>
    <w:rsid w:val="0038228E"/>
    <w:rsid w:val="00384AC1"/>
    <w:rsid w:val="0038578F"/>
    <w:rsid w:val="00385CCC"/>
    <w:rsid w:val="00386E59"/>
    <w:rsid w:val="003878A4"/>
    <w:rsid w:val="00393086"/>
    <w:rsid w:val="00393305"/>
    <w:rsid w:val="00393578"/>
    <w:rsid w:val="003938A3"/>
    <w:rsid w:val="003974B6"/>
    <w:rsid w:val="003A206B"/>
    <w:rsid w:val="003A5075"/>
    <w:rsid w:val="003B4C6F"/>
    <w:rsid w:val="003B726A"/>
    <w:rsid w:val="003C149A"/>
    <w:rsid w:val="003C1811"/>
    <w:rsid w:val="003C3429"/>
    <w:rsid w:val="003C4B6C"/>
    <w:rsid w:val="003C6FD0"/>
    <w:rsid w:val="003D0D82"/>
    <w:rsid w:val="003D4288"/>
    <w:rsid w:val="003D6432"/>
    <w:rsid w:val="003D7823"/>
    <w:rsid w:val="003E0718"/>
    <w:rsid w:val="003E18BA"/>
    <w:rsid w:val="003F048F"/>
    <w:rsid w:val="003F229C"/>
    <w:rsid w:val="003F3C88"/>
    <w:rsid w:val="003F4F3A"/>
    <w:rsid w:val="003F5464"/>
    <w:rsid w:val="003F6EA6"/>
    <w:rsid w:val="00400215"/>
    <w:rsid w:val="00400A12"/>
    <w:rsid w:val="00401913"/>
    <w:rsid w:val="004064D9"/>
    <w:rsid w:val="0041070A"/>
    <w:rsid w:val="00412E01"/>
    <w:rsid w:val="0041350C"/>
    <w:rsid w:val="0041620D"/>
    <w:rsid w:val="004237E4"/>
    <w:rsid w:val="00423EA8"/>
    <w:rsid w:val="004316DD"/>
    <w:rsid w:val="00433BD0"/>
    <w:rsid w:val="00440824"/>
    <w:rsid w:val="00440A88"/>
    <w:rsid w:val="004424F8"/>
    <w:rsid w:val="004437B0"/>
    <w:rsid w:val="00445745"/>
    <w:rsid w:val="00451D92"/>
    <w:rsid w:val="004522AB"/>
    <w:rsid w:val="00452C29"/>
    <w:rsid w:val="00453CBE"/>
    <w:rsid w:val="00454E6A"/>
    <w:rsid w:val="00455986"/>
    <w:rsid w:val="00456D77"/>
    <w:rsid w:val="00464C3B"/>
    <w:rsid w:val="0046758F"/>
    <w:rsid w:val="00471081"/>
    <w:rsid w:val="00475B3D"/>
    <w:rsid w:val="004779E3"/>
    <w:rsid w:val="00484193"/>
    <w:rsid w:val="004909EB"/>
    <w:rsid w:val="00491D44"/>
    <w:rsid w:val="00492E0C"/>
    <w:rsid w:val="00493744"/>
    <w:rsid w:val="00494C26"/>
    <w:rsid w:val="004A0799"/>
    <w:rsid w:val="004A3421"/>
    <w:rsid w:val="004A37F7"/>
    <w:rsid w:val="004A75FF"/>
    <w:rsid w:val="004B4727"/>
    <w:rsid w:val="004B4C06"/>
    <w:rsid w:val="004B724F"/>
    <w:rsid w:val="004C0345"/>
    <w:rsid w:val="004C23C1"/>
    <w:rsid w:val="004C2798"/>
    <w:rsid w:val="004C4805"/>
    <w:rsid w:val="004C4F17"/>
    <w:rsid w:val="004C5EDE"/>
    <w:rsid w:val="004D013D"/>
    <w:rsid w:val="004D0A18"/>
    <w:rsid w:val="004D387E"/>
    <w:rsid w:val="004D482A"/>
    <w:rsid w:val="004D5586"/>
    <w:rsid w:val="004D697B"/>
    <w:rsid w:val="004E1500"/>
    <w:rsid w:val="004E1ACA"/>
    <w:rsid w:val="004E33E7"/>
    <w:rsid w:val="004E45CD"/>
    <w:rsid w:val="004E6CF8"/>
    <w:rsid w:val="004E78B8"/>
    <w:rsid w:val="004F1D70"/>
    <w:rsid w:val="004F2B39"/>
    <w:rsid w:val="004F2F5F"/>
    <w:rsid w:val="004F3951"/>
    <w:rsid w:val="005012E4"/>
    <w:rsid w:val="005024B2"/>
    <w:rsid w:val="00502EBE"/>
    <w:rsid w:val="005035D8"/>
    <w:rsid w:val="00505B73"/>
    <w:rsid w:val="00513EAB"/>
    <w:rsid w:val="00513FE7"/>
    <w:rsid w:val="005214E4"/>
    <w:rsid w:val="0052260C"/>
    <w:rsid w:val="00526415"/>
    <w:rsid w:val="0052788D"/>
    <w:rsid w:val="00530A09"/>
    <w:rsid w:val="00532EC7"/>
    <w:rsid w:val="00535110"/>
    <w:rsid w:val="0054161E"/>
    <w:rsid w:val="0054220B"/>
    <w:rsid w:val="005433F0"/>
    <w:rsid w:val="00543FAE"/>
    <w:rsid w:val="00546DA7"/>
    <w:rsid w:val="00552828"/>
    <w:rsid w:val="00552D2A"/>
    <w:rsid w:val="00560233"/>
    <w:rsid w:val="0056370A"/>
    <w:rsid w:val="00565F37"/>
    <w:rsid w:val="0056672B"/>
    <w:rsid w:val="00566E56"/>
    <w:rsid w:val="005721C4"/>
    <w:rsid w:val="0057264F"/>
    <w:rsid w:val="00573E59"/>
    <w:rsid w:val="00576948"/>
    <w:rsid w:val="00576A69"/>
    <w:rsid w:val="00580BE2"/>
    <w:rsid w:val="00581506"/>
    <w:rsid w:val="0058270D"/>
    <w:rsid w:val="0058274F"/>
    <w:rsid w:val="00584549"/>
    <w:rsid w:val="00584B34"/>
    <w:rsid w:val="00584F8F"/>
    <w:rsid w:val="00587F21"/>
    <w:rsid w:val="00590508"/>
    <w:rsid w:val="005907C3"/>
    <w:rsid w:val="0059525A"/>
    <w:rsid w:val="00597A02"/>
    <w:rsid w:val="005A6B81"/>
    <w:rsid w:val="005B12C1"/>
    <w:rsid w:val="005B2A52"/>
    <w:rsid w:val="005B5256"/>
    <w:rsid w:val="005B5911"/>
    <w:rsid w:val="005B70DE"/>
    <w:rsid w:val="005B7DB7"/>
    <w:rsid w:val="005C3B1B"/>
    <w:rsid w:val="005C3D53"/>
    <w:rsid w:val="005C4CE1"/>
    <w:rsid w:val="005C7019"/>
    <w:rsid w:val="005D3801"/>
    <w:rsid w:val="005D3F36"/>
    <w:rsid w:val="005D7E87"/>
    <w:rsid w:val="005E2DD6"/>
    <w:rsid w:val="005E4568"/>
    <w:rsid w:val="005E4C78"/>
    <w:rsid w:val="005E4E75"/>
    <w:rsid w:val="005E5060"/>
    <w:rsid w:val="005F17C1"/>
    <w:rsid w:val="005F505A"/>
    <w:rsid w:val="005F6A75"/>
    <w:rsid w:val="00600A39"/>
    <w:rsid w:val="0060230E"/>
    <w:rsid w:val="00604D95"/>
    <w:rsid w:val="00605AFF"/>
    <w:rsid w:val="006209AC"/>
    <w:rsid w:val="00621899"/>
    <w:rsid w:val="00621C9B"/>
    <w:rsid w:val="00622FBE"/>
    <w:rsid w:val="00623FF3"/>
    <w:rsid w:val="00624520"/>
    <w:rsid w:val="006268FF"/>
    <w:rsid w:val="00627256"/>
    <w:rsid w:val="00627DFE"/>
    <w:rsid w:val="0063081F"/>
    <w:rsid w:val="00631AC0"/>
    <w:rsid w:val="00631ECF"/>
    <w:rsid w:val="0063499F"/>
    <w:rsid w:val="00634B52"/>
    <w:rsid w:val="00640807"/>
    <w:rsid w:val="0064325C"/>
    <w:rsid w:val="006436C7"/>
    <w:rsid w:val="00645478"/>
    <w:rsid w:val="00645639"/>
    <w:rsid w:val="006459F1"/>
    <w:rsid w:val="0065594C"/>
    <w:rsid w:val="006578DB"/>
    <w:rsid w:val="006627A5"/>
    <w:rsid w:val="00663C78"/>
    <w:rsid w:val="0066477B"/>
    <w:rsid w:val="00664BC9"/>
    <w:rsid w:val="00665605"/>
    <w:rsid w:val="00665F09"/>
    <w:rsid w:val="00670701"/>
    <w:rsid w:val="00671FAC"/>
    <w:rsid w:val="00672A96"/>
    <w:rsid w:val="006744E1"/>
    <w:rsid w:val="006776EB"/>
    <w:rsid w:val="0068343D"/>
    <w:rsid w:val="006848AB"/>
    <w:rsid w:val="00685BD8"/>
    <w:rsid w:val="00687F6F"/>
    <w:rsid w:val="00690E00"/>
    <w:rsid w:val="00693DC4"/>
    <w:rsid w:val="00694D48"/>
    <w:rsid w:val="006A108C"/>
    <w:rsid w:val="006A13E1"/>
    <w:rsid w:val="006A5D19"/>
    <w:rsid w:val="006A6483"/>
    <w:rsid w:val="006A78FB"/>
    <w:rsid w:val="006A7DA5"/>
    <w:rsid w:val="006B1475"/>
    <w:rsid w:val="006B3486"/>
    <w:rsid w:val="006B65EE"/>
    <w:rsid w:val="006C04E4"/>
    <w:rsid w:val="006D0D7C"/>
    <w:rsid w:val="006D4D4A"/>
    <w:rsid w:val="006D74E5"/>
    <w:rsid w:val="006E267E"/>
    <w:rsid w:val="006F0D9D"/>
    <w:rsid w:val="006F1648"/>
    <w:rsid w:val="006F1667"/>
    <w:rsid w:val="006F31DF"/>
    <w:rsid w:val="006F35F9"/>
    <w:rsid w:val="006F466D"/>
    <w:rsid w:val="006F53A5"/>
    <w:rsid w:val="006F6C37"/>
    <w:rsid w:val="006F7B3C"/>
    <w:rsid w:val="00700B22"/>
    <w:rsid w:val="00702B00"/>
    <w:rsid w:val="00705BFE"/>
    <w:rsid w:val="00706D34"/>
    <w:rsid w:val="007072D2"/>
    <w:rsid w:val="00711F82"/>
    <w:rsid w:val="00712471"/>
    <w:rsid w:val="0071619F"/>
    <w:rsid w:val="00717E10"/>
    <w:rsid w:val="0072108B"/>
    <w:rsid w:val="00726418"/>
    <w:rsid w:val="007321A3"/>
    <w:rsid w:val="00733031"/>
    <w:rsid w:val="0073431B"/>
    <w:rsid w:val="00734953"/>
    <w:rsid w:val="00734CF6"/>
    <w:rsid w:val="0073513F"/>
    <w:rsid w:val="00736564"/>
    <w:rsid w:val="007368FA"/>
    <w:rsid w:val="007404C9"/>
    <w:rsid w:val="007408AF"/>
    <w:rsid w:val="00740C49"/>
    <w:rsid w:val="00742A6E"/>
    <w:rsid w:val="00743F29"/>
    <w:rsid w:val="0074594B"/>
    <w:rsid w:val="00746D60"/>
    <w:rsid w:val="00753E7D"/>
    <w:rsid w:val="007616F9"/>
    <w:rsid w:val="00765559"/>
    <w:rsid w:val="007666B9"/>
    <w:rsid w:val="00771CDE"/>
    <w:rsid w:val="007740D1"/>
    <w:rsid w:val="007751F0"/>
    <w:rsid w:val="0077649F"/>
    <w:rsid w:val="007772CB"/>
    <w:rsid w:val="0077781E"/>
    <w:rsid w:val="00777DB5"/>
    <w:rsid w:val="0078090E"/>
    <w:rsid w:val="00782A6A"/>
    <w:rsid w:val="007864FB"/>
    <w:rsid w:val="007934AE"/>
    <w:rsid w:val="00795E4A"/>
    <w:rsid w:val="00796C46"/>
    <w:rsid w:val="007A303C"/>
    <w:rsid w:val="007B2D21"/>
    <w:rsid w:val="007B7A7C"/>
    <w:rsid w:val="007C10A9"/>
    <w:rsid w:val="007C18AC"/>
    <w:rsid w:val="007C58E2"/>
    <w:rsid w:val="007C6F59"/>
    <w:rsid w:val="007D0242"/>
    <w:rsid w:val="007D05A8"/>
    <w:rsid w:val="007E4DE4"/>
    <w:rsid w:val="007E58A9"/>
    <w:rsid w:val="007E59E0"/>
    <w:rsid w:val="007E6A20"/>
    <w:rsid w:val="007F0207"/>
    <w:rsid w:val="007F0DE2"/>
    <w:rsid w:val="007F18F1"/>
    <w:rsid w:val="007F2E57"/>
    <w:rsid w:val="007F38C2"/>
    <w:rsid w:val="007F74EC"/>
    <w:rsid w:val="00806210"/>
    <w:rsid w:val="00807DFE"/>
    <w:rsid w:val="0081291E"/>
    <w:rsid w:val="00817A52"/>
    <w:rsid w:val="00822399"/>
    <w:rsid w:val="00822C90"/>
    <w:rsid w:val="00823166"/>
    <w:rsid w:val="00823934"/>
    <w:rsid w:val="0082653A"/>
    <w:rsid w:val="00826B15"/>
    <w:rsid w:val="0082733F"/>
    <w:rsid w:val="008306F0"/>
    <w:rsid w:val="008337B0"/>
    <w:rsid w:val="00834962"/>
    <w:rsid w:val="00843AEA"/>
    <w:rsid w:val="00844DC6"/>
    <w:rsid w:val="00846C88"/>
    <w:rsid w:val="00846F1B"/>
    <w:rsid w:val="008476C2"/>
    <w:rsid w:val="00854B66"/>
    <w:rsid w:val="008574D5"/>
    <w:rsid w:val="00860EFF"/>
    <w:rsid w:val="00864706"/>
    <w:rsid w:val="00865C9F"/>
    <w:rsid w:val="00865FE5"/>
    <w:rsid w:val="008737BB"/>
    <w:rsid w:val="0087471B"/>
    <w:rsid w:val="00874E53"/>
    <w:rsid w:val="00877D5D"/>
    <w:rsid w:val="008818F1"/>
    <w:rsid w:val="00883CAA"/>
    <w:rsid w:val="0089130B"/>
    <w:rsid w:val="00892705"/>
    <w:rsid w:val="008935ED"/>
    <w:rsid w:val="008A01F7"/>
    <w:rsid w:val="008A3532"/>
    <w:rsid w:val="008A526D"/>
    <w:rsid w:val="008A54C6"/>
    <w:rsid w:val="008B30C4"/>
    <w:rsid w:val="008B4163"/>
    <w:rsid w:val="008B578D"/>
    <w:rsid w:val="008B6108"/>
    <w:rsid w:val="008B6CFE"/>
    <w:rsid w:val="008C0E49"/>
    <w:rsid w:val="008C7842"/>
    <w:rsid w:val="008D27D2"/>
    <w:rsid w:val="008D48D2"/>
    <w:rsid w:val="008D5278"/>
    <w:rsid w:val="008D7573"/>
    <w:rsid w:val="008E1879"/>
    <w:rsid w:val="008E31D2"/>
    <w:rsid w:val="008E42EA"/>
    <w:rsid w:val="008E5430"/>
    <w:rsid w:val="008E7663"/>
    <w:rsid w:val="008F2478"/>
    <w:rsid w:val="008F4247"/>
    <w:rsid w:val="00903FA4"/>
    <w:rsid w:val="00904257"/>
    <w:rsid w:val="00906097"/>
    <w:rsid w:val="00915C44"/>
    <w:rsid w:val="009174EB"/>
    <w:rsid w:val="00920C4C"/>
    <w:rsid w:val="0092202F"/>
    <w:rsid w:val="00923C7E"/>
    <w:rsid w:val="009242E3"/>
    <w:rsid w:val="0092438D"/>
    <w:rsid w:val="0092580E"/>
    <w:rsid w:val="009407C0"/>
    <w:rsid w:val="0094152D"/>
    <w:rsid w:val="009425D9"/>
    <w:rsid w:val="00942E2E"/>
    <w:rsid w:val="00944003"/>
    <w:rsid w:val="00945FE9"/>
    <w:rsid w:val="00946DE0"/>
    <w:rsid w:val="00950C16"/>
    <w:rsid w:val="009531D5"/>
    <w:rsid w:val="00953EBF"/>
    <w:rsid w:val="00954492"/>
    <w:rsid w:val="00955A78"/>
    <w:rsid w:val="00957E3F"/>
    <w:rsid w:val="00960534"/>
    <w:rsid w:val="0096087D"/>
    <w:rsid w:val="00963BF6"/>
    <w:rsid w:val="00964E29"/>
    <w:rsid w:val="00967EF0"/>
    <w:rsid w:val="009747AF"/>
    <w:rsid w:val="0098347F"/>
    <w:rsid w:val="00984BEC"/>
    <w:rsid w:val="00985665"/>
    <w:rsid w:val="00985DD7"/>
    <w:rsid w:val="0098687E"/>
    <w:rsid w:val="009904A0"/>
    <w:rsid w:val="009927E3"/>
    <w:rsid w:val="00994BE2"/>
    <w:rsid w:val="00997D11"/>
    <w:rsid w:val="009A005D"/>
    <w:rsid w:val="009A13CD"/>
    <w:rsid w:val="009A2206"/>
    <w:rsid w:val="009A2980"/>
    <w:rsid w:val="009B0EF1"/>
    <w:rsid w:val="009B1385"/>
    <w:rsid w:val="009B26B0"/>
    <w:rsid w:val="009B2E64"/>
    <w:rsid w:val="009B34C3"/>
    <w:rsid w:val="009B67A9"/>
    <w:rsid w:val="009B70B9"/>
    <w:rsid w:val="009C0486"/>
    <w:rsid w:val="009C14B1"/>
    <w:rsid w:val="009C150C"/>
    <w:rsid w:val="009C150E"/>
    <w:rsid w:val="009C23BE"/>
    <w:rsid w:val="009C3E66"/>
    <w:rsid w:val="009C6836"/>
    <w:rsid w:val="009C7A94"/>
    <w:rsid w:val="009C7DA6"/>
    <w:rsid w:val="009D0F47"/>
    <w:rsid w:val="009D15F2"/>
    <w:rsid w:val="009D18B3"/>
    <w:rsid w:val="009D471F"/>
    <w:rsid w:val="009D4FE3"/>
    <w:rsid w:val="009D563B"/>
    <w:rsid w:val="009D6C77"/>
    <w:rsid w:val="009E1968"/>
    <w:rsid w:val="009E4B3A"/>
    <w:rsid w:val="009F1DA8"/>
    <w:rsid w:val="009F28FF"/>
    <w:rsid w:val="009F3AE3"/>
    <w:rsid w:val="009F779A"/>
    <w:rsid w:val="00A01226"/>
    <w:rsid w:val="00A028F6"/>
    <w:rsid w:val="00A0600A"/>
    <w:rsid w:val="00A071A5"/>
    <w:rsid w:val="00A111C2"/>
    <w:rsid w:val="00A13D80"/>
    <w:rsid w:val="00A17965"/>
    <w:rsid w:val="00A17C19"/>
    <w:rsid w:val="00A21F68"/>
    <w:rsid w:val="00A23880"/>
    <w:rsid w:val="00A23A24"/>
    <w:rsid w:val="00A253B9"/>
    <w:rsid w:val="00A25E7D"/>
    <w:rsid w:val="00A26701"/>
    <w:rsid w:val="00A26AE2"/>
    <w:rsid w:val="00A26EC3"/>
    <w:rsid w:val="00A3429F"/>
    <w:rsid w:val="00A34C26"/>
    <w:rsid w:val="00A3705B"/>
    <w:rsid w:val="00A37858"/>
    <w:rsid w:val="00A40612"/>
    <w:rsid w:val="00A41F82"/>
    <w:rsid w:val="00A51B00"/>
    <w:rsid w:val="00A52D12"/>
    <w:rsid w:val="00A56A8B"/>
    <w:rsid w:val="00A64C0C"/>
    <w:rsid w:val="00A652AE"/>
    <w:rsid w:val="00A6541D"/>
    <w:rsid w:val="00A66BFE"/>
    <w:rsid w:val="00A70B6F"/>
    <w:rsid w:val="00A734F6"/>
    <w:rsid w:val="00A74125"/>
    <w:rsid w:val="00A742F8"/>
    <w:rsid w:val="00A75687"/>
    <w:rsid w:val="00A75B3A"/>
    <w:rsid w:val="00A76294"/>
    <w:rsid w:val="00A767C4"/>
    <w:rsid w:val="00A76EBF"/>
    <w:rsid w:val="00A85694"/>
    <w:rsid w:val="00A87815"/>
    <w:rsid w:val="00A87F5D"/>
    <w:rsid w:val="00A92133"/>
    <w:rsid w:val="00A949B0"/>
    <w:rsid w:val="00A951B9"/>
    <w:rsid w:val="00AA0F56"/>
    <w:rsid w:val="00AA1165"/>
    <w:rsid w:val="00AA1CA8"/>
    <w:rsid w:val="00AA2DA2"/>
    <w:rsid w:val="00AA4E3B"/>
    <w:rsid w:val="00AB0BC5"/>
    <w:rsid w:val="00AB3DF3"/>
    <w:rsid w:val="00AB4810"/>
    <w:rsid w:val="00AC007A"/>
    <w:rsid w:val="00AC09BD"/>
    <w:rsid w:val="00AC2CF6"/>
    <w:rsid w:val="00AC32DF"/>
    <w:rsid w:val="00AD1432"/>
    <w:rsid w:val="00AD1A72"/>
    <w:rsid w:val="00AD31CA"/>
    <w:rsid w:val="00AD4388"/>
    <w:rsid w:val="00AD589E"/>
    <w:rsid w:val="00AD7E06"/>
    <w:rsid w:val="00AE3469"/>
    <w:rsid w:val="00AE35E4"/>
    <w:rsid w:val="00AE395B"/>
    <w:rsid w:val="00AE57CE"/>
    <w:rsid w:val="00AE7A2C"/>
    <w:rsid w:val="00AF0127"/>
    <w:rsid w:val="00AF1BF8"/>
    <w:rsid w:val="00AF1EEA"/>
    <w:rsid w:val="00AF49C3"/>
    <w:rsid w:val="00AF667D"/>
    <w:rsid w:val="00AF68B8"/>
    <w:rsid w:val="00AF6963"/>
    <w:rsid w:val="00AF6C2B"/>
    <w:rsid w:val="00B009F4"/>
    <w:rsid w:val="00B02344"/>
    <w:rsid w:val="00B03031"/>
    <w:rsid w:val="00B05636"/>
    <w:rsid w:val="00B13086"/>
    <w:rsid w:val="00B13E7F"/>
    <w:rsid w:val="00B16D70"/>
    <w:rsid w:val="00B20A31"/>
    <w:rsid w:val="00B210B7"/>
    <w:rsid w:val="00B213CD"/>
    <w:rsid w:val="00B225E0"/>
    <w:rsid w:val="00B23217"/>
    <w:rsid w:val="00B310E2"/>
    <w:rsid w:val="00B32BF3"/>
    <w:rsid w:val="00B331B1"/>
    <w:rsid w:val="00B378FF"/>
    <w:rsid w:val="00B4149D"/>
    <w:rsid w:val="00B4255B"/>
    <w:rsid w:val="00B442DB"/>
    <w:rsid w:val="00B47AB3"/>
    <w:rsid w:val="00B5140F"/>
    <w:rsid w:val="00B54D08"/>
    <w:rsid w:val="00B554E3"/>
    <w:rsid w:val="00B55B4F"/>
    <w:rsid w:val="00B55BAB"/>
    <w:rsid w:val="00B5626F"/>
    <w:rsid w:val="00B56ECA"/>
    <w:rsid w:val="00B62756"/>
    <w:rsid w:val="00B65724"/>
    <w:rsid w:val="00B658AA"/>
    <w:rsid w:val="00B65AED"/>
    <w:rsid w:val="00B665E8"/>
    <w:rsid w:val="00B670A0"/>
    <w:rsid w:val="00B70005"/>
    <w:rsid w:val="00B709DA"/>
    <w:rsid w:val="00B709FF"/>
    <w:rsid w:val="00B73569"/>
    <w:rsid w:val="00B8206B"/>
    <w:rsid w:val="00B82A9F"/>
    <w:rsid w:val="00B85B79"/>
    <w:rsid w:val="00B85EC4"/>
    <w:rsid w:val="00B904E9"/>
    <w:rsid w:val="00B92B94"/>
    <w:rsid w:val="00B93417"/>
    <w:rsid w:val="00B9787A"/>
    <w:rsid w:val="00BA5210"/>
    <w:rsid w:val="00BA5B1C"/>
    <w:rsid w:val="00BA78A5"/>
    <w:rsid w:val="00BA7B6B"/>
    <w:rsid w:val="00BB17C2"/>
    <w:rsid w:val="00BB313D"/>
    <w:rsid w:val="00BB32AE"/>
    <w:rsid w:val="00BB36F1"/>
    <w:rsid w:val="00BB64C2"/>
    <w:rsid w:val="00BC07BC"/>
    <w:rsid w:val="00BC1903"/>
    <w:rsid w:val="00BC2A81"/>
    <w:rsid w:val="00BD0BF0"/>
    <w:rsid w:val="00BD2556"/>
    <w:rsid w:val="00BD30BE"/>
    <w:rsid w:val="00BE1834"/>
    <w:rsid w:val="00BE25E4"/>
    <w:rsid w:val="00BE25EB"/>
    <w:rsid w:val="00BE2D06"/>
    <w:rsid w:val="00BE4368"/>
    <w:rsid w:val="00BE497F"/>
    <w:rsid w:val="00BF20A3"/>
    <w:rsid w:val="00BF26CF"/>
    <w:rsid w:val="00BF3CA7"/>
    <w:rsid w:val="00BF5144"/>
    <w:rsid w:val="00BF58F9"/>
    <w:rsid w:val="00BF5F28"/>
    <w:rsid w:val="00BF603D"/>
    <w:rsid w:val="00BF6541"/>
    <w:rsid w:val="00C05E05"/>
    <w:rsid w:val="00C076A6"/>
    <w:rsid w:val="00C11581"/>
    <w:rsid w:val="00C17009"/>
    <w:rsid w:val="00C24FEE"/>
    <w:rsid w:val="00C32171"/>
    <w:rsid w:val="00C32ACE"/>
    <w:rsid w:val="00C3351D"/>
    <w:rsid w:val="00C34481"/>
    <w:rsid w:val="00C36ED6"/>
    <w:rsid w:val="00C43538"/>
    <w:rsid w:val="00C44186"/>
    <w:rsid w:val="00C454FB"/>
    <w:rsid w:val="00C5069A"/>
    <w:rsid w:val="00C50E53"/>
    <w:rsid w:val="00C521F0"/>
    <w:rsid w:val="00C52854"/>
    <w:rsid w:val="00C53406"/>
    <w:rsid w:val="00C55CED"/>
    <w:rsid w:val="00C5624B"/>
    <w:rsid w:val="00C5774D"/>
    <w:rsid w:val="00C7087B"/>
    <w:rsid w:val="00C72CAE"/>
    <w:rsid w:val="00C75736"/>
    <w:rsid w:val="00C923FC"/>
    <w:rsid w:val="00C93E7F"/>
    <w:rsid w:val="00C940BB"/>
    <w:rsid w:val="00C953E3"/>
    <w:rsid w:val="00CA40DA"/>
    <w:rsid w:val="00CA5403"/>
    <w:rsid w:val="00CB18E4"/>
    <w:rsid w:val="00CC1631"/>
    <w:rsid w:val="00CC1D34"/>
    <w:rsid w:val="00CC33C9"/>
    <w:rsid w:val="00CC5F93"/>
    <w:rsid w:val="00CD2A4B"/>
    <w:rsid w:val="00CD31DD"/>
    <w:rsid w:val="00CD5747"/>
    <w:rsid w:val="00CD63E0"/>
    <w:rsid w:val="00CD7C87"/>
    <w:rsid w:val="00CE5CC6"/>
    <w:rsid w:val="00CE71CA"/>
    <w:rsid w:val="00CF1F3E"/>
    <w:rsid w:val="00CF357D"/>
    <w:rsid w:val="00CF43CB"/>
    <w:rsid w:val="00CF596D"/>
    <w:rsid w:val="00D0329A"/>
    <w:rsid w:val="00D05480"/>
    <w:rsid w:val="00D06701"/>
    <w:rsid w:val="00D130FE"/>
    <w:rsid w:val="00D160F7"/>
    <w:rsid w:val="00D16D34"/>
    <w:rsid w:val="00D17856"/>
    <w:rsid w:val="00D202F1"/>
    <w:rsid w:val="00D20980"/>
    <w:rsid w:val="00D23C91"/>
    <w:rsid w:val="00D26B71"/>
    <w:rsid w:val="00D3206C"/>
    <w:rsid w:val="00D33A14"/>
    <w:rsid w:val="00D34444"/>
    <w:rsid w:val="00D34613"/>
    <w:rsid w:val="00D34D0B"/>
    <w:rsid w:val="00D41D5F"/>
    <w:rsid w:val="00D44F2B"/>
    <w:rsid w:val="00D44FCD"/>
    <w:rsid w:val="00D47E34"/>
    <w:rsid w:val="00D51013"/>
    <w:rsid w:val="00D521D3"/>
    <w:rsid w:val="00D52B97"/>
    <w:rsid w:val="00D537D7"/>
    <w:rsid w:val="00D5472F"/>
    <w:rsid w:val="00D555FB"/>
    <w:rsid w:val="00D55852"/>
    <w:rsid w:val="00D56578"/>
    <w:rsid w:val="00D60360"/>
    <w:rsid w:val="00D63C18"/>
    <w:rsid w:val="00D65145"/>
    <w:rsid w:val="00D67D2F"/>
    <w:rsid w:val="00D755DE"/>
    <w:rsid w:val="00D75DEE"/>
    <w:rsid w:val="00D76F3C"/>
    <w:rsid w:val="00D77FB9"/>
    <w:rsid w:val="00D8218D"/>
    <w:rsid w:val="00D82EEF"/>
    <w:rsid w:val="00D84545"/>
    <w:rsid w:val="00D846DE"/>
    <w:rsid w:val="00D85E5C"/>
    <w:rsid w:val="00D93154"/>
    <w:rsid w:val="00D9607A"/>
    <w:rsid w:val="00D96D92"/>
    <w:rsid w:val="00D97CD3"/>
    <w:rsid w:val="00DA146E"/>
    <w:rsid w:val="00DA52A8"/>
    <w:rsid w:val="00DB01EA"/>
    <w:rsid w:val="00DB28F1"/>
    <w:rsid w:val="00DB38D4"/>
    <w:rsid w:val="00DB400D"/>
    <w:rsid w:val="00DB42DB"/>
    <w:rsid w:val="00DB5659"/>
    <w:rsid w:val="00DB783B"/>
    <w:rsid w:val="00DC2349"/>
    <w:rsid w:val="00DC650F"/>
    <w:rsid w:val="00DC7E41"/>
    <w:rsid w:val="00DE7015"/>
    <w:rsid w:val="00DE763A"/>
    <w:rsid w:val="00DF0276"/>
    <w:rsid w:val="00DF7255"/>
    <w:rsid w:val="00E0609F"/>
    <w:rsid w:val="00E07E0E"/>
    <w:rsid w:val="00E20290"/>
    <w:rsid w:val="00E20A7E"/>
    <w:rsid w:val="00E22E85"/>
    <w:rsid w:val="00E23BA3"/>
    <w:rsid w:val="00E23F1B"/>
    <w:rsid w:val="00E2524A"/>
    <w:rsid w:val="00E26B03"/>
    <w:rsid w:val="00E368BD"/>
    <w:rsid w:val="00E372B0"/>
    <w:rsid w:val="00E40D63"/>
    <w:rsid w:val="00E418D8"/>
    <w:rsid w:val="00E446BC"/>
    <w:rsid w:val="00E452EE"/>
    <w:rsid w:val="00E50746"/>
    <w:rsid w:val="00E53A9C"/>
    <w:rsid w:val="00E54C4D"/>
    <w:rsid w:val="00E54FE1"/>
    <w:rsid w:val="00E571D1"/>
    <w:rsid w:val="00E6085C"/>
    <w:rsid w:val="00E63609"/>
    <w:rsid w:val="00E64924"/>
    <w:rsid w:val="00E64968"/>
    <w:rsid w:val="00E64982"/>
    <w:rsid w:val="00E65EAF"/>
    <w:rsid w:val="00E70857"/>
    <w:rsid w:val="00E74EB1"/>
    <w:rsid w:val="00E752CC"/>
    <w:rsid w:val="00E76AFE"/>
    <w:rsid w:val="00E8361C"/>
    <w:rsid w:val="00E843B0"/>
    <w:rsid w:val="00E84B4E"/>
    <w:rsid w:val="00E9332E"/>
    <w:rsid w:val="00E933BA"/>
    <w:rsid w:val="00EA08DB"/>
    <w:rsid w:val="00EA0B78"/>
    <w:rsid w:val="00EA180A"/>
    <w:rsid w:val="00EA196E"/>
    <w:rsid w:val="00EA3DAC"/>
    <w:rsid w:val="00EA4265"/>
    <w:rsid w:val="00EA4EFF"/>
    <w:rsid w:val="00EA5B49"/>
    <w:rsid w:val="00EB2E67"/>
    <w:rsid w:val="00EC3EC1"/>
    <w:rsid w:val="00EC5976"/>
    <w:rsid w:val="00EC5E34"/>
    <w:rsid w:val="00ED04F8"/>
    <w:rsid w:val="00ED12E8"/>
    <w:rsid w:val="00ED445A"/>
    <w:rsid w:val="00ED59CF"/>
    <w:rsid w:val="00EE4EB3"/>
    <w:rsid w:val="00EE7691"/>
    <w:rsid w:val="00EE79B7"/>
    <w:rsid w:val="00EF2698"/>
    <w:rsid w:val="00F01D5E"/>
    <w:rsid w:val="00F023C9"/>
    <w:rsid w:val="00F0301F"/>
    <w:rsid w:val="00F200E9"/>
    <w:rsid w:val="00F218D4"/>
    <w:rsid w:val="00F2336C"/>
    <w:rsid w:val="00F27B21"/>
    <w:rsid w:val="00F343B7"/>
    <w:rsid w:val="00F4301A"/>
    <w:rsid w:val="00F5151E"/>
    <w:rsid w:val="00F707AB"/>
    <w:rsid w:val="00F72C07"/>
    <w:rsid w:val="00F7705C"/>
    <w:rsid w:val="00F77EC4"/>
    <w:rsid w:val="00F81D56"/>
    <w:rsid w:val="00F81F83"/>
    <w:rsid w:val="00F85457"/>
    <w:rsid w:val="00F90A2C"/>
    <w:rsid w:val="00F90C18"/>
    <w:rsid w:val="00F95858"/>
    <w:rsid w:val="00F961BB"/>
    <w:rsid w:val="00FA1C5A"/>
    <w:rsid w:val="00FA1D22"/>
    <w:rsid w:val="00FA2F2C"/>
    <w:rsid w:val="00FA62CE"/>
    <w:rsid w:val="00FB0ED4"/>
    <w:rsid w:val="00FB2DE9"/>
    <w:rsid w:val="00FB426D"/>
    <w:rsid w:val="00FB76C5"/>
    <w:rsid w:val="00FB7C0D"/>
    <w:rsid w:val="00FC4A63"/>
    <w:rsid w:val="00FC6EA8"/>
    <w:rsid w:val="00FD2D9C"/>
    <w:rsid w:val="00FD50DF"/>
    <w:rsid w:val="00FE2A1E"/>
    <w:rsid w:val="00FF0E69"/>
    <w:rsid w:val="00FF1FC6"/>
    <w:rsid w:val="00FF3783"/>
    <w:rsid w:val="00FF38DE"/>
    <w:rsid w:val="00FF5BC2"/>
    <w:rsid w:val="00FF66F6"/>
    <w:rsid w:val="00FF68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B22A"/>
  <w15:chartTrackingRefBased/>
  <w15:docId w15:val="{81F8E4AC-76A4-47F3-89F3-F6330CA8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Arial Unicode MS"/>
      <w:kern w:val="1"/>
      <w:sz w:val="24"/>
      <w:szCs w:val="24"/>
    </w:rPr>
  </w:style>
  <w:style w:type="paragraph" w:styleId="Antrat1">
    <w:name w:val="heading 1"/>
    <w:basedOn w:val="prastasis"/>
    <w:next w:val="prastasis"/>
    <w:qFormat/>
    <w:pPr>
      <w:keepNext/>
      <w:numPr>
        <w:numId w:val="1"/>
      </w:numPr>
      <w:jc w:val="center"/>
      <w:outlineLvl w:val="0"/>
    </w:pPr>
    <w:rPr>
      <w:rFonts w:ascii="Arial" w:hAnsi="Arial"/>
      <w:b/>
    </w:rPr>
  </w:style>
  <w:style w:type="paragraph" w:styleId="Antrat2">
    <w:name w:val="heading 2"/>
    <w:basedOn w:val="Antrat10"/>
    <w:next w:val="Pagrindinistekstas"/>
    <w:qFormat/>
    <w:pPr>
      <w:numPr>
        <w:ilvl w:val="1"/>
        <w:numId w:val="1"/>
      </w:numPr>
      <w:outlineLvl w:val="1"/>
    </w:pPr>
    <w:rPr>
      <w:b/>
      <w:bCs/>
      <w:i/>
      <w:iCs/>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style>
  <w:style w:type="paragraph" w:styleId="Pagrindiniotekstotrauka">
    <w:name w:val="Body Text Indent"/>
    <w:basedOn w:val="prastasis"/>
    <w:semiHidden/>
    <w:pPr>
      <w:ind w:firstLine="720"/>
      <w:jc w:val="both"/>
    </w:pPr>
    <w:rPr>
      <w:rFonts w:ascii="HelveticaLT" w:hAnsi="HelveticaLT"/>
    </w:rPr>
  </w:style>
  <w:style w:type="paragraph" w:styleId="Pagrindiniotekstopirmatrauka">
    <w:name w:val="Body Text First Indent"/>
    <w:basedOn w:val="Pagrindinistekstas"/>
    <w:semiHidden/>
    <w:pPr>
      <w:ind w:firstLine="283"/>
    </w:pPr>
  </w:style>
  <w:style w:type="paragraph" w:styleId="Pagrindinistekstas2">
    <w:name w:val="Body Text 2"/>
    <w:basedOn w:val="prastasis"/>
    <w:link w:val="Pagrindinistekstas2Diagrama"/>
    <w:uiPriority w:val="99"/>
    <w:unhideWhenUsed/>
    <w:rsid w:val="00116E75"/>
    <w:pPr>
      <w:spacing w:after="120" w:line="480" w:lineRule="auto"/>
    </w:pPr>
  </w:style>
  <w:style w:type="character" w:customStyle="1" w:styleId="Pagrindinistekstas2Diagrama">
    <w:name w:val="Pagrindinis tekstas 2 Diagrama"/>
    <w:link w:val="Pagrindinistekstas2"/>
    <w:uiPriority w:val="99"/>
    <w:rsid w:val="00116E75"/>
    <w:rPr>
      <w:rFonts w:eastAsia="Arial Unicode MS"/>
      <w:kern w:val="1"/>
      <w:sz w:val="24"/>
      <w:szCs w:val="24"/>
    </w:rPr>
  </w:style>
  <w:style w:type="paragraph" w:styleId="HTMLiankstoformatuotas">
    <w:name w:val="HTML Preformatted"/>
    <w:basedOn w:val="prastasis"/>
    <w:link w:val="HTMLiankstoformatuotasDiagrama"/>
    <w:uiPriority w:val="99"/>
    <w:unhideWhenUsed/>
    <w:rsid w:val="0036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rPr>
  </w:style>
  <w:style w:type="character" w:customStyle="1" w:styleId="HTMLiankstoformatuotasDiagrama">
    <w:name w:val="HTML iš anksto formatuotas Diagrama"/>
    <w:link w:val="HTMLiankstoformatuotas"/>
    <w:uiPriority w:val="99"/>
    <w:rsid w:val="0036463E"/>
    <w:rPr>
      <w:rFonts w:ascii="Courier New" w:hAnsi="Courier New" w:cs="Courier New"/>
    </w:rPr>
  </w:style>
  <w:style w:type="character" w:styleId="Hipersaitas">
    <w:name w:val="Hyperlink"/>
    <w:unhideWhenUsed/>
    <w:rsid w:val="0036463E"/>
    <w:rPr>
      <w:color w:val="0000FF"/>
      <w:u w:val="single"/>
    </w:rPr>
  </w:style>
  <w:style w:type="character" w:styleId="Perirtashipersaitas">
    <w:name w:val="FollowedHyperlink"/>
    <w:uiPriority w:val="99"/>
    <w:semiHidden/>
    <w:unhideWhenUsed/>
    <w:rsid w:val="0036463E"/>
    <w:rPr>
      <w:color w:val="800080"/>
      <w:u w:val="single"/>
    </w:rPr>
  </w:style>
  <w:style w:type="character" w:customStyle="1" w:styleId="PoratDiagrama">
    <w:name w:val="Poraštė Diagrama"/>
    <w:link w:val="Porat"/>
    <w:semiHidden/>
    <w:rsid w:val="00705BFE"/>
    <w:rPr>
      <w:rFonts w:eastAsia="Arial Unicode MS"/>
      <w:kern w:val="1"/>
      <w:sz w:val="24"/>
      <w:szCs w:val="24"/>
    </w:rPr>
  </w:style>
  <w:style w:type="paragraph" w:styleId="Debesliotekstas">
    <w:name w:val="Balloon Text"/>
    <w:basedOn w:val="prastasis"/>
    <w:link w:val="DebesliotekstasDiagrama"/>
    <w:uiPriority w:val="99"/>
    <w:semiHidden/>
    <w:unhideWhenUsed/>
    <w:rsid w:val="009E4B3A"/>
    <w:rPr>
      <w:rFonts w:ascii="Segoe UI" w:hAnsi="Segoe UI" w:cs="Segoe UI"/>
      <w:sz w:val="18"/>
      <w:szCs w:val="18"/>
    </w:rPr>
  </w:style>
  <w:style w:type="character" w:customStyle="1" w:styleId="DebesliotekstasDiagrama">
    <w:name w:val="Debesėlio tekstas Diagrama"/>
    <w:link w:val="Debesliotekstas"/>
    <w:uiPriority w:val="99"/>
    <w:semiHidden/>
    <w:rsid w:val="009E4B3A"/>
    <w:rPr>
      <w:rFonts w:ascii="Segoe UI" w:eastAsia="Arial Unicode MS" w:hAnsi="Segoe UI" w:cs="Segoe UI"/>
      <w:kern w:val="1"/>
      <w:sz w:val="18"/>
      <w:szCs w:val="18"/>
    </w:rPr>
  </w:style>
  <w:style w:type="table" w:styleId="Lentelstinklelis">
    <w:name w:val="Table Grid"/>
    <w:basedOn w:val="prastojilentel"/>
    <w:uiPriority w:val="59"/>
    <w:rsid w:val="0063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E1500"/>
    <w:pPr>
      <w:ind w:left="720"/>
      <w:contextualSpacing/>
    </w:pPr>
  </w:style>
  <w:style w:type="character" w:styleId="Komentaronuoroda">
    <w:name w:val="annotation reference"/>
    <w:unhideWhenUsed/>
    <w:rsid w:val="00DC7E41"/>
    <w:rPr>
      <w:sz w:val="16"/>
      <w:szCs w:val="16"/>
    </w:rPr>
  </w:style>
  <w:style w:type="paragraph" w:styleId="Komentarotekstas">
    <w:name w:val="annotation text"/>
    <w:basedOn w:val="prastasis"/>
    <w:link w:val="KomentarotekstasDiagrama"/>
    <w:uiPriority w:val="99"/>
    <w:semiHidden/>
    <w:unhideWhenUsed/>
    <w:rsid w:val="00DC7E41"/>
    <w:rPr>
      <w:sz w:val="20"/>
      <w:szCs w:val="20"/>
    </w:rPr>
  </w:style>
  <w:style w:type="character" w:customStyle="1" w:styleId="KomentarotekstasDiagrama">
    <w:name w:val="Komentaro tekstas Diagrama"/>
    <w:link w:val="Komentarotekstas"/>
    <w:uiPriority w:val="99"/>
    <w:semiHidden/>
    <w:rsid w:val="00DC7E41"/>
    <w:rPr>
      <w:rFonts w:eastAsia="Arial Unicode MS"/>
      <w:kern w:val="1"/>
    </w:rPr>
  </w:style>
  <w:style w:type="paragraph" w:styleId="Komentarotema">
    <w:name w:val="annotation subject"/>
    <w:basedOn w:val="Komentarotekstas"/>
    <w:next w:val="Komentarotekstas"/>
    <w:link w:val="KomentarotemaDiagrama"/>
    <w:uiPriority w:val="99"/>
    <w:semiHidden/>
    <w:unhideWhenUsed/>
    <w:rsid w:val="00DC7E41"/>
    <w:rPr>
      <w:b/>
      <w:bCs/>
    </w:rPr>
  </w:style>
  <w:style w:type="character" w:customStyle="1" w:styleId="KomentarotemaDiagrama">
    <w:name w:val="Komentaro tema Diagrama"/>
    <w:link w:val="Komentarotema"/>
    <w:uiPriority w:val="99"/>
    <w:semiHidden/>
    <w:rsid w:val="00DC7E41"/>
    <w:rPr>
      <w:rFonts w:eastAsia="Arial Unicode MS"/>
      <w:b/>
      <w:bCs/>
      <w:kern w:val="1"/>
    </w:rPr>
  </w:style>
  <w:style w:type="paragraph" w:styleId="Antrats">
    <w:name w:val="header"/>
    <w:basedOn w:val="prastasis"/>
    <w:link w:val="AntratsDiagrama"/>
    <w:uiPriority w:val="99"/>
    <w:unhideWhenUsed/>
    <w:rsid w:val="009D4FE3"/>
    <w:pPr>
      <w:tabs>
        <w:tab w:val="center" w:pos="4819"/>
        <w:tab w:val="right" w:pos="9638"/>
      </w:tabs>
    </w:pPr>
  </w:style>
  <w:style w:type="character" w:customStyle="1" w:styleId="AntratsDiagrama">
    <w:name w:val="Antraštės Diagrama"/>
    <w:link w:val="Antrats"/>
    <w:uiPriority w:val="99"/>
    <w:rsid w:val="009D4FE3"/>
    <w:rPr>
      <w:rFonts w:eastAsia="Arial Unicode MS"/>
      <w:kern w:val="1"/>
      <w:sz w:val="24"/>
      <w:szCs w:val="24"/>
    </w:rPr>
  </w:style>
  <w:style w:type="character" w:styleId="Neapdorotaspaminjimas">
    <w:name w:val="Unresolved Mention"/>
    <w:basedOn w:val="Numatytasispastraiposriftas"/>
    <w:uiPriority w:val="99"/>
    <w:semiHidden/>
    <w:unhideWhenUsed/>
    <w:rsid w:val="005D3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6442">
      <w:bodyDiv w:val="1"/>
      <w:marLeft w:val="0"/>
      <w:marRight w:val="0"/>
      <w:marTop w:val="0"/>
      <w:marBottom w:val="0"/>
      <w:divBdr>
        <w:top w:val="none" w:sz="0" w:space="0" w:color="auto"/>
        <w:left w:val="none" w:sz="0" w:space="0" w:color="auto"/>
        <w:bottom w:val="none" w:sz="0" w:space="0" w:color="auto"/>
        <w:right w:val="none" w:sz="0" w:space="0" w:color="auto"/>
      </w:divBdr>
    </w:div>
    <w:div w:id="281157856">
      <w:bodyDiv w:val="1"/>
      <w:marLeft w:val="0"/>
      <w:marRight w:val="0"/>
      <w:marTop w:val="0"/>
      <w:marBottom w:val="0"/>
      <w:divBdr>
        <w:top w:val="none" w:sz="0" w:space="0" w:color="auto"/>
        <w:left w:val="none" w:sz="0" w:space="0" w:color="auto"/>
        <w:bottom w:val="none" w:sz="0" w:space="0" w:color="auto"/>
        <w:right w:val="none" w:sz="0" w:space="0" w:color="auto"/>
      </w:divBdr>
    </w:div>
    <w:div w:id="422148234">
      <w:bodyDiv w:val="1"/>
      <w:marLeft w:val="0"/>
      <w:marRight w:val="0"/>
      <w:marTop w:val="0"/>
      <w:marBottom w:val="0"/>
      <w:divBdr>
        <w:top w:val="none" w:sz="0" w:space="0" w:color="auto"/>
        <w:left w:val="none" w:sz="0" w:space="0" w:color="auto"/>
        <w:bottom w:val="none" w:sz="0" w:space="0" w:color="auto"/>
        <w:right w:val="none" w:sz="0" w:space="0" w:color="auto"/>
      </w:divBdr>
    </w:div>
    <w:div w:id="463743418">
      <w:bodyDiv w:val="1"/>
      <w:marLeft w:val="0"/>
      <w:marRight w:val="0"/>
      <w:marTop w:val="0"/>
      <w:marBottom w:val="0"/>
      <w:divBdr>
        <w:top w:val="none" w:sz="0" w:space="0" w:color="auto"/>
        <w:left w:val="none" w:sz="0" w:space="0" w:color="auto"/>
        <w:bottom w:val="none" w:sz="0" w:space="0" w:color="auto"/>
        <w:right w:val="none" w:sz="0" w:space="0" w:color="auto"/>
      </w:divBdr>
    </w:div>
    <w:div w:id="579603527">
      <w:bodyDiv w:val="1"/>
      <w:marLeft w:val="0"/>
      <w:marRight w:val="0"/>
      <w:marTop w:val="0"/>
      <w:marBottom w:val="0"/>
      <w:divBdr>
        <w:top w:val="none" w:sz="0" w:space="0" w:color="auto"/>
        <w:left w:val="none" w:sz="0" w:space="0" w:color="auto"/>
        <w:bottom w:val="none" w:sz="0" w:space="0" w:color="auto"/>
        <w:right w:val="none" w:sz="0" w:space="0" w:color="auto"/>
      </w:divBdr>
    </w:div>
    <w:div w:id="585920264">
      <w:bodyDiv w:val="1"/>
      <w:marLeft w:val="0"/>
      <w:marRight w:val="0"/>
      <w:marTop w:val="0"/>
      <w:marBottom w:val="0"/>
      <w:divBdr>
        <w:top w:val="none" w:sz="0" w:space="0" w:color="auto"/>
        <w:left w:val="none" w:sz="0" w:space="0" w:color="auto"/>
        <w:bottom w:val="none" w:sz="0" w:space="0" w:color="auto"/>
        <w:right w:val="none" w:sz="0" w:space="0" w:color="auto"/>
      </w:divBdr>
    </w:div>
    <w:div w:id="626740768">
      <w:bodyDiv w:val="1"/>
      <w:marLeft w:val="0"/>
      <w:marRight w:val="0"/>
      <w:marTop w:val="0"/>
      <w:marBottom w:val="0"/>
      <w:divBdr>
        <w:top w:val="none" w:sz="0" w:space="0" w:color="auto"/>
        <w:left w:val="none" w:sz="0" w:space="0" w:color="auto"/>
        <w:bottom w:val="none" w:sz="0" w:space="0" w:color="auto"/>
        <w:right w:val="none" w:sz="0" w:space="0" w:color="auto"/>
      </w:divBdr>
    </w:div>
    <w:div w:id="917404029">
      <w:bodyDiv w:val="1"/>
      <w:marLeft w:val="0"/>
      <w:marRight w:val="0"/>
      <w:marTop w:val="0"/>
      <w:marBottom w:val="0"/>
      <w:divBdr>
        <w:top w:val="none" w:sz="0" w:space="0" w:color="auto"/>
        <w:left w:val="none" w:sz="0" w:space="0" w:color="auto"/>
        <w:bottom w:val="none" w:sz="0" w:space="0" w:color="auto"/>
        <w:right w:val="none" w:sz="0" w:space="0" w:color="auto"/>
      </w:divBdr>
    </w:div>
    <w:div w:id="946275554">
      <w:bodyDiv w:val="1"/>
      <w:marLeft w:val="0"/>
      <w:marRight w:val="0"/>
      <w:marTop w:val="0"/>
      <w:marBottom w:val="0"/>
      <w:divBdr>
        <w:top w:val="none" w:sz="0" w:space="0" w:color="auto"/>
        <w:left w:val="none" w:sz="0" w:space="0" w:color="auto"/>
        <w:bottom w:val="none" w:sz="0" w:space="0" w:color="auto"/>
        <w:right w:val="none" w:sz="0" w:space="0" w:color="auto"/>
      </w:divBdr>
    </w:div>
    <w:div w:id="1003894410">
      <w:bodyDiv w:val="1"/>
      <w:marLeft w:val="0"/>
      <w:marRight w:val="0"/>
      <w:marTop w:val="0"/>
      <w:marBottom w:val="0"/>
      <w:divBdr>
        <w:top w:val="none" w:sz="0" w:space="0" w:color="auto"/>
        <w:left w:val="none" w:sz="0" w:space="0" w:color="auto"/>
        <w:bottom w:val="none" w:sz="0" w:space="0" w:color="auto"/>
        <w:right w:val="none" w:sz="0" w:space="0" w:color="auto"/>
      </w:divBdr>
    </w:div>
    <w:div w:id="1005597595">
      <w:bodyDiv w:val="1"/>
      <w:marLeft w:val="0"/>
      <w:marRight w:val="0"/>
      <w:marTop w:val="0"/>
      <w:marBottom w:val="0"/>
      <w:divBdr>
        <w:top w:val="none" w:sz="0" w:space="0" w:color="auto"/>
        <w:left w:val="none" w:sz="0" w:space="0" w:color="auto"/>
        <w:bottom w:val="none" w:sz="0" w:space="0" w:color="auto"/>
        <w:right w:val="none" w:sz="0" w:space="0" w:color="auto"/>
      </w:divBdr>
    </w:div>
    <w:div w:id="1008757058">
      <w:bodyDiv w:val="1"/>
      <w:marLeft w:val="0"/>
      <w:marRight w:val="0"/>
      <w:marTop w:val="0"/>
      <w:marBottom w:val="0"/>
      <w:divBdr>
        <w:top w:val="none" w:sz="0" w:space="0" w:color="auto"/>
        <w:left w:val="none" w:sz="0" w:space="0" w:color="auto"/>
        <w:bottom w:val="none" w:sz="0" w:space="0" w:color="auto"/>
        <w:right w:val="none" w:sz="0" w:space="0" w:color="auto"/>
      </w:divBdr>
    </w:div>
    <w:div w:id="1231619945">
      <w:bodyDiv w:val="1"/>
      <w:marLeft w:val="0"/>
      <w:marRight w:val="0"/>
      <w:marTop w:val="0"/>
      <w:marBottom w:val="0"/>
      <w:divBdr>
        <w:top w:val="none" w:sz="0" w:space="0" w:color="auto"/>
        <w:left w:val="none" w:sz="0" w:space="0" w:color="auto"/>
        <w:bottom w:val="none" w:sz="0" w:space="0" w:color="auto"/>
        <w:right w:val="none" w:sz="0" w:space="0" w:color="auto"/>
      </w:divBdr>
    </w:div>
    <w:div w:id="1330644076">
      <w:bodyDiv w:val="1"/>
      <w:marLeft w:val="0"/>
      <w:marRight w:val="0"/>
      <w:marTop w:val="0"/>
      <w:marBottom w:val="0"/>
      <w:divBdr>
        <w:top w:val="none" w:sz="0" w:space="0" w:color="auto"/>
        <w:left w:val="none" w:sz="0" w:space="0" w:color="auto"/>
        <w:bottom w:val="none" w:sz="0" w:space="0" w:color="auto"/>
        <w:right w:val="none" w:sz="0" w:space="0" w:color="auto"/>
      </w:divBdr>
    </w:div>
    <w:div w:id="1435976298">
      <w:bodyDiv w:val="1"/>
      <w:marLeft w:val="0"/>
      <w:marRight w:val="0"/>
      <w:marTop w:val="0"/>
      <w:marBottom w:val="0"/>
      <w:divBdr>
        <w:top w:val="none" w:sz="0" w:space="0" w:color="auto"/>
        <w:left w:val="none" w:sz="0" w:space="0" w:color="auto"/>
        <w:bottom w:val="none" w:sz="0" w:space="0" w:color="auto"/>
        <w:right w:val="none" w:sz="0" w:space="0" w:color="auto"/>
      </w:divBdr>
    </w:div>
    <w:div w:id="1661084198">
      <w:bodyDiv w:val="1"/>
      <w:marLeft w:val="0"/>
      <w:marRight w:val="0"/>
      <w:marTop w:val="0"/>
      <w:marBottom w:val="0"/>
      <w:divBdr>
        <w:top w:val="none" w:sz="0" w:space="0" w:color="auto"/>
        <w:left w:val="none" w:sz="0" w:space="0" w:color="auto"/>
        <w:bottom w:val="none" w:sz="0" w:space="0" w:color="auto"/>
        <w:right w:val="none" w:sz="0" w:space="0" w:color="auto"/>
      </w:divBdr>
    </w:div>
    <w:div w:id="1729377935">
      <w:bodyDiv w:val="1"/>
      <w:marLeft w:val="0"/>
      <w:marRight w:val="0"/>
      <w:marTop w:val="0"/>
      <w:marBottom w:val="0"/>
      <w:divBdr>
        <w:top w:val="none" w:sz="0" w:space="0" w:color="auto"/>
        <w:left w:val="none" w:sz="0" w:space="0" w:color="auto"/>
        <w:bottom w:val="none" w:sz="0" w:space="0" w:color="auto"/>
        <w:right w:val="none" w:sz="0" w:space="0" w:color="auto"/>
      </w:divBdr>
    </w:div>
    <w:div w:id="1835218524">
      <w:bodyDiv w:val="1"/>
      <w:marLeft w:val="0"/>
      <w:marRight w:val="0"/>
      <w:marTop w:val="0"/>
      <w:marBottom w:val="0"/>
      <w:divBdr>
        <w:top w:val="none" w:sz="0" w:space="0" w:color="auto"/>
        <w:left w:val="none" w:sz="0" w:space="0" w:color="auto"/>
        <w:bottom w:val="none" w:sz="0" w:space="0" w:color="auto"/>
        <w:right w:val="none" w:sz="0" w:space="0" w:color="auto"/>
      </w:divBdr>
    </w:div>
    <w:div w:id="1885560755">
      <w:bodyDiv w:val="1"/>
      <w:marLeft w:val="0"/>
      <w:marRight w:val="0"/>
      <w:marTop w:val="0"/>
      <w:marBottom w:val="0"/>
      <w:divBdr>
        <w:top w:val="none" w:sz="0" w:space="0" w:color="auto"/>
        <w:left w:val="none" w:sz="0" w:space="0" w:color="auto"/>
        <w:bottom w:val="none" w:sz="0" w:space="0" w:color="auto"/>
        <w:right w:val="none" w:sz="0" w:space="0" w:color="auto"/>
      </w:divBdr>
    </w:div>
    <w:div w:id="1906643991">
      <w:bodyDiv w:val="1"/>
      <w:marLeft w:val="0"/>
      <w:marRight w:val="0"/>
      <w:marTop w:val="0"/>
      <w:marBottom w:val="0"/>
      <w:divBdr>
        <w:top w:val="none" w:sz="0" w:space="0" w:color="auto"/>
        <w:left w:val="none" w:sz="0" w:space="0" w:color="auto"/>
        <w:bottom w:val="none" w:sz="0" w:space="0" w:color="auto"/>
        <w:right w:val="none" w:sz="0" w:space="0" w:color="auto"/>
      </w:divBdr>
    </w:div>
    <w:div w:id="20569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zdijai.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dijai.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zdijai.lt" TargetMode="Externa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37290a32ae149529004c62e3e6e495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2AD5-920F-4ABB-B08D-A4C87968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c37290a32ae149529004c62e3e6e495d</Template>
  <TotalTime>1</TotalTime>
  <Pages>5</Pages>
  <Words>7191</Words>
  <Characters>4099</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MATERIALIOJO TURTO NUOMOS VIEŠO NUOMOS KONKURSO IR NUOMOS NE KONKURSO BŪDU ORGANIZAVIMO TVARKOS APRAŠO PATVIRTINIMO</vt:lpstr>
      <vt:lpstr>DĖL LAZDIJŲ RAJONO SAVIVALDYBĖS MATERIALIOJO TURTO NUOMOS VIEŠO NUOMOS KONKURSO IR NUOMOS NE KONKURSO BŪDU ORGANIZAVIMO TVARKOS APRAŠO PATVIRTINIMO</vt:lpstr>
    </vt:vector>
  </TitlesOfParts>
  <Manager>2014-11-13</Manager>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MATERIALIOJO TURTO NUOMOS VIEŠO NUOMOS KONKURSO IR NUOMOS NE KONKURSO BŪDU ORGANIZAVIMO TVARKOS APRAŠO PATVIRTINIMO</dc:title>
  <dc:subject>5TS-1352</dc:subject>
  <dc:creator>LAZDIJŲ RAJONO SAVIVALDYBĖS TARYBA</dc:creator>
  <cp:keywords/>
  <cp:lastModifiedBy>Laima Jauniskiene</cp:lastModifiedBy>
  <cp:revision>2</cp:revision>
  <cp:lastPrinted>2020-06-04T08:10:00Z</cp:lastPrinted>
  <dcterms:created xsi:type="dcterms:W3CDTF">2020-08-25T05:54:00Z</dcterms:created>
  <dcterms:modified xsi:type="dcterms:W3CDTF">2020-08-25T05:54:00Z</dcterms:modified>
  <cp:category>Sprendimas</cp:category>
</cp:coreProperties>
</file>