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8A4F70" w:rsidRPr="006C4E25" w:rsidRDefault="008A4F70" w:rsidP="0070653A">
      <w:pPr>
        <w:jc w:val="center"/>
        <w:rPr>
          <w:b/>
        </w:rPr>
      </w:pPr>
      <w:bookmarkStart w:id="0" w:name="Institucija"/>
      <w:r w:rsidRPr="006C4E25">
        <w:rPr>
          <w:b/>
        </w:rPr>
        <w:t>LAZDIJŲ RAJONO SAVIVALDYBĖS TARYBA</w:t>
      </w:r>
      <w:bookmarkEnd w:id="0"/>
    </w:p>
    <w:p w:rsidR="008A4F70" w:rsidRPr="006C4E25" w:rsidRDefault="008A4F70">
      <w:pPr>
        <w:jc w:val="center"/>
      </w:pPr>
    </w:p>
    <w:p w:rsidR="008A4F70" w:rsidRPr="006C4E25" w:rsidRDefault="008A4F70">
      <w:pPr>
        <w:pStyle w:val="Antrat1"/>
        <w:tabs>
          <w:tab w:val="left" w:pos="0"/>
        </w:tabs>
        <w:rPr>
          <w:rFonts w:ascii="Times New Roman" w:hAnsi="Times New Roman"/>
        </w:rPr>
      </w:pPr>
      <w:bookmarkStart w:id="1" w:name="Forma"/>
      <w:r w:rsidRPr="006C4E25">
        <w:rPr>
          <w:rFonts w:ascii="Times New Roman" w:hAnsi="Times New Roman"/>
        </w:rPr>
        <w:t>SPRENDIMAS</w:t>
      </w:r>
      <w:bookmarkEnd w:id="1"/>
    </w:p>
    <w:p w:rsidR="00E40F4D" w:rsidRPr="00996546" w:rsidRDefault="008A4F70" w:rsidP="00996546">
      <w:pPr>
        <w:pStyle w:val="Antrat1"/>
        <w:rPr>
          <w:rFonts w:ascii="Times New Roman" w:hAnsi="Times New Roman"/>
        </w:rPr>
      </w:pPr>
      <w:r w:rsidRPr="00343547">
        <w:rPr>
          <w:rFonts w:ascii="Times New Roman" w:hAnsi="Times New Roman"/>
        </w:rPr>
        <w:t xml:space="preserve">DĖL </w:t>
      </w:r>
      <w:bookmarkStart w:id="2" w:name="Pavadinimas"/>
      <w:r w:rsidR="00114D55">
        <w:rPr>
          <w:rFonts w:ascii="Times New Roman" w:hAnsi="Times New Roman"/>
        </w:rPr>
        <w:t>PATALPŲ</w:t>
      </w:r>
      <w:r w:rsidR="00B95F10">
        <w:rPr>
          <w:rFonts w:ascii="Times New Roman" w:hAnsi="Times New Roman"/>
        </w:rPr>
        <w:t xml:space="preserve"> PANAUDOS </w:t>
      </w:r>
      <w:r w:rsidR="00996546">
        <w:rPr>
          <w:rFonts w:ascii="Times New Roman" w:hAnsi="Times New Roman"/>
        </w:rPr>
        <w:t>JANĖNŲ</w:t>
      </w:r>
      <w:r w:rsidR="0070653A">
        <w:rPr>
          <w:rFonts w:ascii="Times New Roman" w:hAnsi="Times New Roman"/>
        </w:rPr>
        <w:t xml:space="preserve"> </w:t>
      </w:r>
      <w:r w:rsidR="0070653A" w:rsidRPr="00996546">
        <w:rPr>
          <w:rFonts w:ascii="Times New Roman" w:hAnsi="Times New Roman"/>
        </w:rPr>
        <w:t>BENDRUOMENĖS KOMITETUI</w:t>
      </w:r>
    </w:p>
    <w:p w:rsidR="008A4F70" w:rsidRPr="006C4E25" w:rsidRDefault="008A4F70">
      <w:pPr>
        <w:tabs>
          <w:tab w:val="left" w:pos="0"/>
        </w:tabs>
        <w:rPr>
          <w:b/>
          <w:bCs/>
        </w:rPr>
      </w:pPr>
    </w:p>
    <w:p w:rsidR="00F41562" w:rsidRPr="006C4E25" w:rsidRDefault="008A4F70">
      <w:pPr>
        <w:jc w:val="center"/>
      </w:pPr>
      <w:bookmarkStart w:id="3" w:name="Data"/>
      <w:bookmarkEnd w:id="2"/>
      <w:r w:rsidRPr="006C4E25">
        <w:t>20</w:t>
      </w:r>
      <w:r w:rsidR="00996546">
        <w:t xml:space="preserve">20 </w:t>
      </w:r>
      <w:r w:rsidRPr="006C4E25">
        <w:t xml:space="preserve">m. </w:t>
      </w:r>
      <w:r w:rsidR="00F1309E">
        <w:t>birželio</w:t>
      </w:r>
      <w:r w:rsidR="00644BD4">
        <w:t xml:space="preserve"> 14 </w:t>
      </w:r>
      <w:r w:rsidRPr="006C4E25">
        <w:t>d.</w:t>
      </w:r>
      <w:bookmarkEnd w:id="3"/>
      <w:r w:rsidRPr="006C4E25">
        <w:t xml:space="preserve"> Nr.</w:t>
      </w:r>
      <w:r w:rsidR="00A47F5B">
        <w:t xml:space="preserve"> </w:t>
      </w:r>
      <w:r w:rsidR="00644BD4">
        <w:t>34-405</w:t>
      </w:r>
    </w:p>
    <w:p w:rsidR="00F41562" w:rsidRPr="006C4E25" w:rsidRDefault="008A4F70" w:rsidP="00C95329">
      <w:pPr>
        <w:jc w:val="center"/>
      </w:pPr>
      <w:r w:rsidRPr="006C4E25">
        <w:t xml:space="preserve"> Lazdijai</w:t>
      </w:r>
    </w:p>
    <w:p w:rsidR="008878C6" w:rsidRPr="006C4E25" w:rsidRDefault="008878C6"/>
    <w:p w:rsidR="00181607" w:rsidRDefault="008A4F70" w:rsidP="00F1309E">
      <w:pPr>
        <w:pStyle w:val="Pagrindiniotekstopirmatrauka1"/>
        <w:spacing w:line="360" w:lineRule="auto"/>
        <w:jc w:val="both"/>
        <w:rPr>
          <w:sz w:val="24"/>
        </w:rPr>
      </w:pPr>
      <w:r w:rsidRPr="006C4E25">
        <w:rPr>
          <w:sz w:val="24"/>
        </w:rPr>
        <w:tab/>
      </w:r>
      <w:r w:rsidR="00C6474D" w:rsidRPr="006C4E25">
        <w:rPr>
          <w:sz w:val="24"/>
        </w:rPr>
        <w:t xml:space="preserve">Vadovaudamasi </w:t>
      </w:r>
      <w:bookmarkStart w:id="4" w:name="_Hlk41404974"/>
      <w:bookmarkStart w:id="5" w:name="_Hlk42781266"/>
      <w:bookmarkStart w:id="6" w:name="_Hlk42784108"/>
      <w:r w:rsidR="00BF17B5" w:rsidRPr="00BF17B5">
        <w:rPr>
          <w:sz w:val="24"/>
        </w:rPr>
        <w:t xml:space="preserve">Lietuvos Respublikos vietos savivaldos įstatymo 16 straipsnio 2 dalies 26 punktu ir 48 straipsnio 2 dalimi, Lietuvos Respublikos valstybės ir savivaldybių turto valdymo, naudojimo ir disponavimo juo įstatymo 14 straipsnio 1 dalies </w:t>
      </w:r>
      <w:r w:rsidR="00996546">
        <w:rPr>
          <w:sz w:val="24"/>
        </w:rPr>
        <w:t>3</w:t>
      </w:r>
      <w:r w:rsidR="00BF17B5" w:rsidRPr="00BF17B5">
        <w:rPr>
          <w:sz w:val="24"/>
        </w:rPr>
        <w:t xml:space="preserve"> punktu</w:t>
      </w:r>
      <w:r w:rsidR="00CD15E5">
        <w:rPr>
          <w:sz w:val="24"/>
        </w:rPr>
        <w:t xml:space="preserve">, 2  dalies </w:t>
      </w:r>
      <w:r w:rsidR="00BF17B5" w:rsidRPr="00BF17B5">
        <w:rPr>
          <w:sz w:val="24"/>
        </w:rPr>
        <w:t xml:space="preserve"> </w:t>
      </w:r>
      <w:r w:rsidR="00CD15E5">
        <w:rPr>
          <w:sz w:val="24"/>
        </w:rPr>
        <w:t xml:space="preserve">7 punktu </w:t>
      </w:r>
      <w:r w:rsidR="00BF17B5" w:rsidRPr="00BF17B5">
        <w:rPr>
          <w:sz w:val="24"/>
        </w:rPr>
        <w:t xml:space="preserve">ir 3 dalimi, </w:t>
      </w:r>
      <w:r w:rsidR="00996546" w:rsidRPr="00996546">
        <w:rPr>
          <w:bCs/>
          <w:sz w:val="24"/>
        </w:rPr>
        <w:t xml:space="preserve">Poveikio konkurencijai ir atitikties valstybės pagalbos reikalavimams vertinimo tvarkos aprašo, patvirtinto </w:t>
      </w:r>
      <w:r w:rsidR="00996546" w:rsidRPr="00996546">
        <w:rPr>
          <w:sz w:val="24"/>
        </w:rPr>
        <w:t xml:space="preserve">Lietuvos Respublikos Vyriausybės 2002 m. gruodžio 3 d. nutarimu Nr. 1890 „Dėl valstybės turto perdavimo panaudos pagrindais laikinai neatlygintinai valdyti ir naudotis“, 2 ir 4 punktais, Lazdijų rajono savivaldybės turto perdavimo panaudos pagrindais laikinai neatlygintinai valdyti ir naudotis tvarkos aprašo, patvirtinto Lazdijų rajono savivaldybės tarybos 2019 m. spalio 18 d. sprendimu </w:t>
      </w:r>
      <w:bookmarkStart w:id="7" w:name="n_0"/>
      <w:r w:rsidR="00996546" w:rsidRPr="00996546">
        <w:rPr>
          <w:sz w:val="24"/>
        </w:rPr>
        <w:t xml:space="preserve">Nr. </w:t>
      </w:r>
      <w:hyperlink r:id="rId8" w:history="1">
        <w:r w:rsidR="00996546" w:rsidRPr="00996546">
          <w:rPr>
            <w:rStyle w:val="Hipersaitas"/>
            <w:sz w:val="24"/>
          </w:rPr>
          <w:t>5TS-169</w:t>
        </w:r>
      </w:hyperlink>
      <w:r w:rsidR="00996546" w:rsidRPr="00996546">
        <w:rPr>
          <w:sz w:val="24"/>
        </w:rPr>
        <w:t xml:space="preserve"> </w:t>
      </w:r>
      <w:bookmarkEnd w:id="7"/>
      <w:r w:rsidR="00996546" w:rsidRPr="00996546">
        <w:rPr>
          <w:sz w:val="24"/>
        </w:rPr>
        <w:t>„Dėl Lazdijų rajono savivaldybės turto perdavimo panaudos pagrindais laikinai neatlygintinai valdyti ir naudotis tvarkos aprašo patvirtinimo“, 4.</w:t>
      </w:r>
      <w:r w:rsidR="00996546">
        <w:rPr>
          <w:sz w:val="24"/>
        </w:rPr>
        <w:t>3</w:t>
      </w:r>
      <w:r w:rsidR="00996546" w:rsidRPr="00996546">
        <w:rPr>
          <w:sz w:val="24"/>
        </w:rPr>
        <w:t>,</w:t>
      </w:r>
      <w:r w:rsidR="00CD15E5">
        <w:rPr>
          <w:sz w:val="24"/>
        </w:rPr>
        <w:t xml:space="preserve"> 5.7, </w:t>
      </w:r>
      <w:r w:rsidR="00996546" w:rsidRPr="00996546">
        <w:rPr>
          <w:sz w:val="24"/>
        </w:rPr>
        <w:t xml:space="preserve"> 6.</w:t>
      </w:r>
      <w:r w:rsidR="00181607">
        <w:rPr>
          <w:sz w:val="24"/>
        </w:rPr>
        <w:t>1</w:t>
      </w:r>
      <w:r w:rsidR="00996546" w:rsidRPr="00996546">
        <w:rPr>
          <w:sz w:val="24"/>
        </w:rPr>
        <w:t xml:space="preserve">, 8.2 papunkčiais, Lazdijų rajono savivaldybės administracijos direktoriaus 2020 m. gegužės </w:t>
      </w:r>
      <w:r w:rsidR="00181607">
        <w:rPr>
          <w:sz w:val="24"/>
        </w:rPr>
        <w:t>22</w:t>
      </w:r>
      <w:r w:rsidR="00996546" w:rsidRPr="00996546">
        <w:rPr>
          <w:sz w:val="24"/>
        </w:rPr>
        <w:t xml:space="preserve"> d. įsakymu Nr. </w:t>
      </w:r>
      <w:hyperlink r:id="rId9" w:history="1">
        <w:r w:rsidR="00996546" w:rsidRPr="00023A60">
          <w:rPr>
            <w:rStyle w:val="Hipersaitas"/>
            <w:sz w:val="24"/>
          </w:rPr>
          <w:t>10V-3</w:t>
        </w:r>
        <w:r w:rsidR="00181607" w:rsidRPr="00023A60">
          <w:rPr>
            <w:rStyle w:val="Hipersaitas"/>
            <w:sz w:val="24"/>
          </w:rPr>
          <w:t>71</w:t>
        </w:r>
      </w:hyperlink>
      <w:r w:rsidR="00996546" w:rsidRPr="00996546">
        <w:rPr>
          <w:sz w:val="24"/>
        </w:rPr>
        <w:t xml:space="preserve"> „Dėl </w:t>
      </w:r>
      <w:r w:rsidR="00181607">
        <w:rPr>
          <w:sz w:val="24"/>
        </w:rPr>
        <w:t>nekilnojamojo</w:t>
      </w:r>
      <w:r w:rsidR="00996546" w:rsidRPr="00996546">
        <w:rPr>
          <w:sz w:val="24"/>
        </w:rPr>
        <w:t xml:space="preserve"> turto pripažinimo nereikalingu naudoti”, atsižvelgdama </w:t>
      </w:r>
      <w:r w:rsidR="00E96C10">
        <w:rPr>
          <w:sz w:val="24"/>
        </w:rPr>
        <w:t xml:space="preserve">į Janėnų bendruomenės komiteto 2020-04-22 prašymą „Dėl turto panaudos sutarties atnaujinimo“, į prašymą „Dėl prašymo 2020-04-22 patikslinimo“, </w:t>
      </w:r>
      <w:r w:rsidR="00181607" w:rsidRPr="00BF17B5">
        <w:rPr>
          <w:sz w:val="24"/>
        </w:rPr>
        <w:t xml:space="preserve">į  </w:t>
      </w:r>
      <w:r w:rsidR="00181607">
        <w:rPr>
          <w:sz w:val="24"/>
        </w:rPr>
        <w:t>Lazdijų rajono savivaldybės administracijos direktoriaus</w:t>
      </w:r>
      <w:r w:rsidR="00181607" w:rsidRPr="00BF17B5">
        <w:rPr>
          <w:sz w:val="24"/>
        </w:rPr>
        <w:t xml:space="preserve"> 20</w:t>
      </w:r>
      <w:r w:rsidR="00181607">
        <w:rPr>
          <w:sz w:val="24"/>
        </w:rPr>
        <w:t>20</w:t>
      </w:r>
      <w:r w:rsidR="00181607" w:rsidRPr="00BF17B5">
        <w:rPr>
          <w:sz w:val="24"/>
        </w:rPr>
        <w:t>-</w:t>
      </w:r>
      <w:r w:rsidR="00181607">
        <w:rPr>
          <w:sz w:val="24"/>
        </w:rPr>
        <w:t>0</w:t>
      </w:r>
      <w:r w:rsidR="00F1309E">
        <w:rPr>
          <w:sz w:val="24"/>
        </w:rPr>
        <w:t>6</w:t>
      </w:r>
      <w:r w:rsidR="00181607" w:rsidRPr="00BF17B5">
        <w:rPr>
          <w:sz w:val="24"/>
        </w:rPr>
        <w:t>-</w:t>
      </w:r>
      <w:r w:rsidR="00D90F70">
        <w:rPr>
          <w:sz w:val="24"/>
        </w:rPr>
        <w:t>02</w:t>
      </w:r>
      <w:r w:rsidR="00181607" w:rsidRPr="00BF17B5">
        <w:rPr>
          <w:sz w:val="24"/>
        </w:rPr>
        <w:t xml:space="preserve"> sutikimą Nr. </w:t>
      </w:r>
      <w:r w:rsidR="00D90F70">
        <w:rPr>
          <w:sz w:val="24"/>
        </w:rPr>
        <w:t>1-1535</w:t>
      </w:r>
      <w:r w:rsidR="00181607" w:rsidRPr="00BF17B5">
        <w:rPr>
          <w:sz w:val="24"/>
        </w:rPr>
        <w:t xml:space="preserve"> „Dėl </w:t>
      </w:r>
      <w:r w:rsidR="00181607">
        <w:rPr>
          <w:sz w:val="24"/>
        </w:rPr>
        <w:t xml:space="preserve">turto perdavimo Janėnų bendruomenės komitetui“, </w:t>
      </w:r>
      <w:r w:rsidR="00E96C10">
        <w:rPr>
          <w:sz w:val="24"/>
        </w:rPr>
        <w:t>į Lietuvos Respublikos konkurencijos tarybos 2020-06-11 raštą Nr. (9.8-35)6V-767</w:t>
      </w:r>
      <w:r w:rsidR="009E54F5">
        <w:rPr>
          <w:sz w:val="24"/>
        </w:rPr>
        <w:t xml:space="preserve"> „Dėl valstybės turto perdavimo panaudos pagrindais“</w:t>
      </w:r>
      <w:r w:rsidR="00702DDE">
        <w:rPr>
          <w:sz w:val="24"/>
        </w:rPr>
        <w:t>,</w:t>
      </w:r>
      <w:r w:rsidR="009E54F5">
        <w:rPr>
          <w:sz w:val="24"/>
        </w:rPr>
        <w:t xml:space="preserve"> </w:t>
      </w:r>
      <w:r w:rsidR="00E96C10">
        <w:rPr>
          <w:sz w:val="24"/>
        </w:rPr>
        <w:t xml:space="preserve">ir </w:t>
      </w:r>
      <w:r w:rsidR="00181607">
        <w:rPr>
          <w:sz w:val="24"/>
        </w:rPr>
        <w:t xml:space="preserve">į </w:t>
      </w:r>
      <w:r w:rsidR="009E54F5">
        <w:rPr>
          <w:sz w:val="24"/>
        </w:rPr>
        <w:t xml:space="preserve"> </w:t>
      </w:r>
      <w:r w:rsidR="00181607">
        <w:rPr>
          <w:sz w:val="24"/>
        </w:rPr>
        <w:t>tai</w:t>
      </w:r>
      <w:r w:rsidR="00181607" w:rsidRPr="004E221B">
        <w:rPr>
          <w:sz w:val="24"/>
        </w:rPr>
        <w:t>,</w:t>
      </w:r>
      <w:r w:rsidR="00181607">
        <w:rPr>
          <w:sz w:val="24"/>
        </w:rPr>
        <w:t xml:space="preserve"> kad Janėnų bendruomenės </w:t>
      </w:r>
      <w:r w:rsidR="009E54F5">
        <w:rPr>
          <w:sz w:val="24"/>
        </w:rPr>
        <w:t xml:space="preserve"> </w:t>
      </w:r>
      <w:r w:rsidR="00181607">
        <w:rPr>
          <w:sz w:val="24"/>
        </w:rPr>
        <w:t>komitetas</w:t>
      </w:r>
      <w:r w:rsidR="00CE5A8C">
        <w:rPr>
          <w:sz w:val="24"/>
        </w:rPr>
        <w:t xml:space="preserve"> </w:t>
      </w:r>
      <w:r w:rsidR="00181607">
        <w:rPr>
          <w:sz w:val="24"/>
        </w:rPr>
        <w:t xml:space="preserve"> tenkina gyvenamosios vietovės </w:t>
      </w:r>
      <w:r w:rsidR="009E54F5">
        <w:rPr>
          <w:sz w:val="24"/>
        </w:rPr>
        <w:t xml:space="preserve"> </w:t>
      </w:r>
      <w:r w:rsidR="00181607">
        <w:rPr>
          <w:sz w:val="24"/>
        </w:rPr>
        <w:t xml:space="preserve">bendruomenės </w:t>
      </w:r>
      <w:r w:rsidR="009E54F5">
        <w:rPr>
          <w:sz w:val="24"/>
        </w:rPr>
        <w:t xml:space="preserve"> </w:t>
      </w:r>
      <w:r w:rsidR="00181607">
        <w:rPr>
          <w:sz w:val="24"/>
        </w:rPr>
        <w:t xml:space="preserve">viešuosius </w:t>
      </w:r>
      <w:r w:rsidR="00CE5A8C">
        <w:rPr>
          <w:sz w:val="24"/>
        </w:rPr>
        <w:t xml:space="preserve"> </w:t>
      </w:r>
      <w:r w:rsidR="00181607">
        <w:rPr>
          <w:sz w:val="24"/>
        </w:rPr>
        <w:t xml:space="preserve">poreikius, </w:t>
      </w:r>
      <w:bookmarkEnd w:id="4"/>
      <w:bookmarkEnd w:id="5"/>
      <w:r w:rsidR="009E54F5">
        <w:rPr>
          <w:sz w:val="24"/>
        </w:rPr>
        <w:t xml:space="preserve"> </w:t>
      </w:r>
      <w:bookmarkEnd w:id="6"/>
      <w:r w:rsidR="00181607" w:rsidRPr="006C4E25">
        <w:rPr>
          <w:sz w:val="24"/>
        </w:rPr>
        <w:t xml:space="preserve">Lazdijų </w:t>
      </w:r>
      <w:r w:rsidR="00CD15E5">
        <w:rPr>
          <w:sz w:val="24"/>
        </w:rPr>
        <w:t xml:space="preserve"> </w:t>
      </w:r>
      <w:r w:rsidR="00181607" w:rsidRPr="006C4E25">
        <w:rPr>
          <w:sz w:val="24"/>
        </w:rPr>
        <w:t xml:space="preserve">rajono </w:t>
      </w:r>
      <w:r w:rsidR="00CD15E5">
        <w:rPr>
          <w:sz w:val="24"/>
        </w:rPr>
        <w:t xml:space="preserve"> </w:t>
      </w:r>
      <w:r w:rsidR="00181607" w:rsidRPr="006C4E25">
        <w:rPr>
          <w:sz w:val="24"/>
        </w:rPr>
        <w:t>savivaldybės taryba</w:t>
      </w:r>
      <w:r w:rsidR="00181607">
        <w:rPr>
          <w:sz w:val="24"/>
        </w:rPr>
        <w:t xml:space="preserve"> </w:t>
      </w:r>
      <w:r w:rsidR="00181607" w:rsidRPr="006C4E25">
        <w:rPr>
          <w:sz w:val="24"/>
        </w:rPr>
        <w:t xml:space="preserve"> n</w:t>
      </w:r>
      <w:r w:rsidR="00181607">
        <w:rPr>
          <w:sz w:val="24"/>
        </w:rPr>
        <w:t xml:space="preserve"> </w:t>
      </w:r>
      <w:r w:rsidR="00181607" w:rsidRPr="006C4E25">
        <w:rPr>
          <w:sz w:val="24"/>
        </w:rPr>
        <w:t>u</w:t>
      </w:r>
      <w:r w:rsidR="00181607">
        <w:rPr>
          <w:sz w:val="24"/>
        </w:rPr>
        <w:t xml:space="preserve"> </w:t>
      </w:r>
      <w:r w:rsidR="00181607" w:rsidRPr="006C4E25">
        <w:rPr>
          <w:sz w:val="24"/>
        </w:rPr>
        <w:t>s</w:t>
      </w:r>
      <w:r w:rsidR="00181607">
        <w:rPr>
          <w:sz w:val="24"/>
        </w:rPr>
        <w:t xml:space="preserve"> </w:t>
      </w:r>
      <w:r w:rsidR="00181607" w:rsidRPr="006C4E25">
        <w:rPr>
          <w:sz w:val="24"/>
        </w:rPr>
        <w:t>p</w:t>
      </w:r>
      <w:r w:rsidR="00181607">
        <w:rPr>
          <w:sz w:val="24"/>
        </w:rPr>
        <w:t xml:space="preserve"> </w:t>
      </w:r>
      <w:r w:rsidR="00181607" w:rsidRPr="006C4E25">
        <w:rPr>
          <w:sz w:val="24"/>
        </w:rPr>
        <w:t>r</w:t>
      </w:r>
      <w:r w:rsidR="00181607">
        <w:rPr>
          <w:sz w:val="24"/>
        </w:rPr>
        <w:t xml:space="preserve"> </w:t>
      </w:r>
      <w:r w:rsidR="00181607" w:rsidRPr="006C4E25">
        <w:rPr>
          <w:sz w:val="24"/>
        </w:rPr>
        <w:t>e</w:t>
      </w:r>
      <w:r w:rsidR="00181607">
        <w:rPr>
          <w:sz w:val="24"/>
        </w:rPr>
        <w:t xml:space="preserve"> </w:t>
      </w:r>
      <w:r w:rsidR="00181607" w:rsidRPr="006C4E25">
        <w:rPr>
          <w:sz w:val="24"/>
        </w:rPr>
        <w:t>n</w:t>
      </w:r>
      <w:r w:rsidR="00181607">
        <w:rPr>
          <w:sz w:val="24"/>
        </w:rPr>
        <w:t xml:space="preserve"> </w:t>
      </w:r>
      <w:r w:rsidR="00181607" w:rsidRPr="006C4E25">
        <w:rPr>
          <w:sz w:val="24"/>
        </w:rPr>
        <w:t>d</w:t>
      </w:r>
      <w:r w:rsidR="00181607">
        <w:rPr>
          <w:sz w:val="24"/>
        </w:rPr>
        <w:t xml:space="preserve"> </w:t>
      </w:r>
      <w:r w:rsidR="00181607" w:rsidRPr="006C4E25">
        <w:rPr>
          <w:sz w:val="24"/>
        </w:rPr>
        <w:t>ž</w:t>
      </w:r>
      <w:r w:rsidR="00181607">
        <w:rPr>
          <w:sz w:val="24"/>
        </w:rPr>
        <w:t xml:space="preserve"> </w:t>
      </w:r>
      <w:r w:rsidR="00181607" w:rsidRPr="006C4E25">
        <w:rPr>
          <w:sz w:val="24"/>
        </w:rPr>
        <w:t>i</w:t>
      </w:r>
      <w:r w:rsidR="00181607">
        <w:rPr>
          <w:sz w:val="24"/>
        </w:rPr>
        <w:t xml:space="preserve"> </w:t>
      </w:r>
      <w:r w:rsidR="00181607" w:rsidRPr="006C4E25">
        <w:rPr>
          <w:sz w:val="24"/>
        </w:rPr>
        <w:t>a:</w:t>
      </w:r>
    </w:p>
    <w:p w:rsidR="00DB2F99" w:rsidRDefault="00F17663" w:rsidP="00702DDE">
      <w:pPr>
        <w:tabs>
          <w:tab w:val="right" w:leader="underscore" w:pos="9638"/>
        </w:tabs>
        <w:spacing w:line="360" w:lineRule="auto"/>
        <w:jc w:val="both"/>
      </w:pPr>
      <w:r>
        <w:tab/>
      </w:r>
      <w:r w:rsidR="00702DDE">
        <w:t xml:space="preserve">          </w:t>
      </w:r>
      <w:r w:rsidRPr="00F17663">
        <w:t xml:space="preserve">1. </w:t>
      </w:r>
      <w:bookmarkStart w:id="8" w:name="_Hlk41901196"/>
      <w:r w:rsidRPr="00F17663">
        <w:t>Lei</w:t>
      </w:r>
      <w:r w:rsidR="00CD502D">
        <w:t xml:space="preserve">sti Lazdijų rajono savivaldybės </w:t>
      </w:r>
      <w:r w:rsidRPr="00F17663">
        <w:t xml:space="preserve">administracijai (kodas 188714992) </w:t>
      </w:r>
      <w:r w:rsidR="00392577" w:rsidRPr="00F17663">
        <w:t>perduoti</w:t>
      </w:r>
      <w:r w:rsidR="00392577" w:rsidRPr="00F66A27">
        <w:t xml:space="preserve"> 10 metų laikotarpiui</w:t>
      </w:r>
      <w:r w:rsidR="00392577">
        <w:t xml:space="preserve"> </w:t>
      </w:r>
      <w:r w:rsidRPr="00F17663">
        <w:t xml:space="preserve">neatlygintinai naudotis pagal panaudos sutartį </w:t>
      </w:r>
      <w:r w:rsidR="00EF5449">
        <w:t>šį</w:t>
      </w:r>
      <w:r w:rsidR="00F66A27" w:rsidRPr="00F66A27">
        <w:t xml:space="preserve"> Lazdijų rajono savivaldyb</w:t>
      </w:r>
      <w:r w:rsidR="00421C54">
        <w:t>ei nuosavybės teise priklausantį</w:t>
      </w:r>
      <w:r w:rsidR="00F66A27" w:rsidRPr="00F66A27">
        <w:t xml:space="preserve"> Lazdijų rajono savivaldybės administracijos patikėjimo teise valdom</w:t>
      </w:r>
      <w:r w:rsidR="00702DDE">
        <w:t>ą</w:t>
      </w:r>
      <w:r w:rsidR="00EF5449">
        <w:t xml:space="preserve"> turtą:</w:t>
      </w:r>
      <w:r w:rsidR="00FB788E">
        <w:t xml:space="preserve"> </w:t>
      </w:r>
      <w:r w:rsidR="00702DDE">
        <w:t xml:space="preserve">210,74 kv. m ploto patalpas Nr. 1-1, 1-5, 1-6, 1-7, 1-8, 1-9 </w:t>
      </w:r>
      <w:r w:rsidR="00702DDE">
        <w:rPr>
          <w:color w:val="000000"/>
        </w:rPr>
        <w:t xml:space="preserve">(pastatas pažymėtas plane 1C1m, pastato, kuriame yra patalpos, unikalus Nr. 5992-4002-1018), esančias adresu: </w:t>
      </w:r>
      <w:proofErr w:type="spellStart"/>
      <w:r w:rsidR="00702DDE">
        <w:rPr>
          <w:color w:val="000000"/>
        </w:rPr>
        <w:t>Dusios</w:t>
      </w:r>
      <w:proofErr w:type="spellEnd"/>
      <w:r w:rsidR="00702DDE">
        <w:rPr>
          <w:color w:val="000000"/>
        </w:rPr>
        <w:t xml:space="preserve"> g. 3, Janėnų k., Šventežerio sen., Lazdijų r. sav., </w:t>
      </w:r>
      <w:r w:rsidR="00702DDE">
        <w:t>Janėnų</w:t>
      </w:r>
      <w:r w:rsidR="00F66A27" w:rsidRPr="00F66A27">
        <w:t xml:space="preserve"> bendruomen</w:t>
      </w:r>
      <w:r w:rsidR="00B117AA">
        <w:t>ės komitetui</w:t>
      </w:r>
      <w:r w:rsidR="00F66A27" w:rsidRPr="00F66A27">
        <w:t xml:space="preserve"> (kodas </w:t>
      </w:r>
      <w:r w:rsidR="00702DDE">
        <w:t>165437027</w:t>
      </w:r>
      <w:r w:rsidR="00F66A27" w:rsidRPr="00F66A27">
        <w:t>) jo įstatuose numatytai veiklai vykdyti</w:t>
      </w:r>
      <w:r w:rsidR="00392577">
        <w:t xml:space="preserve"> (išskyrus ūkinę</w:t>
      </w:r>
      <w:r w:rsidR="00D67995">
        <w:t>-</w:t>
      </w:r>
      <w:r w:rsidR="00392577">
        <w:t>komercinę veiklą)</w:t>
      </w:r>
      <w:r w:rsidR="00F66A27" w:rsidRPr="00F66A27">
        <w:t>.</w:t>
      </w:r>
    </w:p>
    <w:p w:rsidR="00702DDE" w:rsidRPr="00702DDE" w:rsidRDefault="00702DDE" w:rsidP="00702DDE">
      <w:pPr>
        <w:tabs>
          <w:tab w:val="right" w:leader="underscore" w:pos="9638"/>
        </w:tabs>
        <w:spacing w:line="360" w:lineRule="auto"/>
        <w:jc w:val="both"/>
      </w:pPr>
      <w:r>
        <w:t xml:space="preserve">          </w:t>
      </w:r>
      <w:r w:rsidR="00F17663" w:rsidRPr="00F17663">
        <w:t xml:space="preserve">2. </w:t>
      </w:r>
      <w:r w:rsidRPr="00702DDE">
        <w:t xml:space="preserve">Įpareigoti panaudos gavėją savo lėšomis atlikti reikalingą nekilnojamojo </w:t>
      </w:r>
      <w:r>
        <w:t>daikto</w:t>
      </w:r>
      <w:r w:rsidRPr="00702DDE">
        <w:t>, gauto panaudos pagrindais, einamąjį remontą.</w:t>
      </w:r>
    </w:p>
    <w:p w:rsidR="00702DDE" w:rsidRPr="00702DDE" w:rsidRDefault="00702DDE" w:rsidP="00702DDE">
      <w:pPr>
        <w:pStyle w:val="Pagrindiniotekstopirmatrauka1"/>
        <w:spacing w:line="360" w:lineRule="auto"/>
        <w:jc w:val="both"/>
        <w:rPr>
          <w:sz w:val="24"/>
        </w:rPr>
      </w:pPr>
      <w:r w:rsidRPr="00702DDE">
        <w:rPr>
          <w:sz w:val="24"/>
        </w:rPr>
        <w:t xml:space="preserve">     </w:t>
      </w:r>
      <w:r w:rsidR="00F17663" w:rsidRPr="00702DDE">
        <w:rPr>
          <w:sz w:val="24"/>
        </w:rPr>
        <w:t xml:space="preserve">3. </w:t>
      </w:r>
      <w:r w:rsidRPr="00702DDE">
        <w:rPr>
          <w:sz w:val="24"/>
        </w:rPr>
        <w:t xml:space="preserve">Įgalioti Lazdijų rajono savivaldybės administracijos direktorių, o jo dėl ligos, komandiruotės, atostogų ar kitų objektyvių priežasčių nesant, Lazdijų rajono savivaldybės administracijos </w:t>
      </w:r>
      <w:r w:rsidRPr="00702DDE">
        <w:rPr>
          <w:sz w:val="24"/>
        </w:rPr>
        <w:lastRenderedPageBreak/>
        <w:t>direktoriaus pavaduotoją, sudaryti ir pasirašyti 1 punkte nurodytų patalp</w:t>
      </w:r>
      <w:r w:rsidR="00CF69C6">
        <w:rPr>
          <w:sz w:val="24"/>
        </w:rPr>
        <w:t>ų</w:t>
      </w:r>
      <w:r w:rsidRPr="00702DDE">
        <w:rPr>
          <w:sz w:val="24"/>
        </w:rPr>
        <w:t xml:space="preserve"> panaudos sutartį su Janėnų bendruomenės komitetu.</w:t>
      </w:r>
    </w:p>
    <w:bookmarkEnd w:id="8"/>
    <w:p w:rsidR="00B9105B" w:rsidRDefault="00FC4ADC" w:rsidP="00755C30">
      <w:pPr>
        <w:pStyle w:val="Pagrindiniotekstopirmatrauka1"/>
        <w:spacing w:line="360" w:lineRule="auto"/>
        <w:ind w:firstLine="720"/>
        <w:jc w:val="both"/>
        <w:rPr>
          <w:sz w:val="24"/>
        </w:rPr>
      </w:pPr>
      <w:r w:rsidRPr="00702DDE">
        <w:rPr>
          <w:sz w:val="24"/>
        </w:rPr>
        <w:t>4</w:t>
      </w:r>
      <w:r w:rsidR="00160323" w:rsidRPr="00702DDE">
        <w:rPr>
          <w:sz w:val="24"/>
        </w:rPr>
        <w:t>. Nurodyti, kad šis sprendimas gali būti skundžiamas Lietuvos Respublikos administracinių bylų teisenos įstatymo nustatyta tvarka</w:t>
      </w:r>
      <w:r w:rsidR="001A297E" w:rsidRPr="00702DDE">
        <w:rPr>
          <w:sz w:val="24"/>
        </w:rPr>
        <w:t xml:space="preserve"> ir terminais.</w:t>
      </w:r>
      <w:r w:rsidR="00160323" w:rsidRPr="00160323">
        <w:rPr>
          <w:sz w:val="24"/>
        </w:rPr>
        <w:t xml:space="preserve"> </w:t>
      </w:r>
      <w:r w:rsidR="000623EA" w:rsidRPr="000623EA">
        <w:rPr>
          <w:sz w:val="24"/>
        </w:rPr>
        <w:t xml:space="preserve">                                                        </w:t>
      </w:r>
    </w:p>
    <w:p w:rsidR="00755C30" w:rsidRPr="00F17663" w:rsidRDefault="00755C30" w:rsidP="00755C30">
      <w:pPr>
        <w:pStyle w:val="Pagrindiniotekstopirmatrauka1"/>
        <w:spacing w:line="360" w:lineRule="auto"/>
        <w:ind w:firstLine="720"/>
        <w:jc w:val="both"/>
        <w:rPr>
          <w:sz w:val="24"/>
        </w:rPr>
      </w:pPr>
    </w:p>
    <w:p w:rsidR="00C10FC2" w:rsidRDefault="003121FE" w:rsidP="00702DDE">
      <w:pPr>
        <w:pStyle w:val="Pagrindiniotekstopirmatrauka1"/>
        <w:tabs>
          <w:tab w:val="left" w:pos="7161"/>
        </w:tabs>
        <w:ind w:firstLine="0"/>
        <w:rPr>
          <w:sz w:val="24"/>
        </w:rPr>
      </w:pPr>
      <w:r w:rsidRPr="006C4E25">
        <w:rPr>
          <w:sz w:val="24"/>
        </w:rPr>
        <w:t>Savivaldybės m</w:t>
      </w:r>
      <w:r w:rsidR="008A4F70" w:rsidRPr="006C4E25">
        <w:rPr>
          <w:sz w:val="24"/>
        </w:rPr>
        <w:t>er</w:t>
      </w:r>
      <w:r w:rsidR="00702DDE">
        <w:rPr>
          <w:sz w:val="24"/>
        </w:rPr>
        <w:t>ė</w:t>
      </w:r>
      <w:r w:rsidR="008A4F70" w:rsidRPr="006C4E25">
        <w:rPr>
          <w:sz w:val="24"/>
        </w:rPr>
        <w:t xml:space="preserve"> </w:t>
      </w:r>
      <w:r w:rsidR="00702DDE">
        <w:rPr>
          <w:sz w:val="24"/>
        </w:rPr>
        <w:tab/>
      </w:r>
      <w:r w:rsidR="00702DDE" w:rsidRPr="00702DDE">
        <w:rPr>
          <w:sz w:val="24"/>
        </w:rPr>
        <w:t>Ausma Miškinienė</w:t>
      </w: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755C30" w:rsidRDefault="00755C30" w:rsidP="00DF006B">
      <w:pPr>
        <w:pStyle w:val="Pagrindiniotekstopirmatrauka1"/>
        <w:rPr>
          <w:sz w:val="24"/>
        </w:rPr>
      </w:pPr>
    </w:p>
    <w:p w:rsidR="00B9105B" w:rsidRDefault="00B9105B" w:rsidP="00DF006B">
      <w:pPr>
        <w:pStyle w:val="Pagrindiniotekstopirmatrauka1"/>
        <w:rPr>
          <w:sz w:val="24"/>
        </w:rPr>
      </w:pPr>
    </w:p>
    <w:p w:rsidR="00B9105B" w:rsidRDefault="00B9105B"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02DDE" w:rsidRDefault="00702DDE" w:rsidP="00DF006B">
      <w:pPr>
        <w:pStyle w:val="Pagrindiniotekstopirmatrauka1"/>
        <w:rPr>
          <w:sz w:val="24"/>
        </w:rPr>
      </w:pPr>
    </w:p>
    <w:p w:rsidR="00755C30" w:rsidRDefault="00755C30">
      <w:pPr>
        <w:jc w:val="both"/>
      </w:pPr>
    </w:p>
    <w:p w:rsidR="00755C30" w:rsidRDefault="00755C30">
      <w:pPr>
        <w:jc w:val="both"/>
      </w:pPr>
    </w:p>
    <w:p w:rsidR="001954F6" w:rsidRDefault="001954F6">
      <w:pPr>
        <w:jc w:val="both"/>
      </w:pPr>
    </w:p>
    <w:p w:rsidR="001954F6" w:rsidRDefault="001954F6">
      <w:pPr>
        <w:jc w:val="both"/>
      </w:pPr>
    </w:p>
    <w:p w:rsidR="008A4F70" w:rsidRDefault="00755C30" w:rsidP="001954F6">
      <w:pPr>
        <w:jc w:val="both"/>
      </w:pPr>
      <w:r>
        <w:t>Ineta Junelienė, tel. (8 318) 51</w:t>
      </w:r>
      <w:r w:rsidR="001954F6">
        <w:t> </w:t>
      </w:r>
      <w:r>
        <w:t>460</w:t>
      </w:r>
    </w:p>
    <w:p w:rsidR="001954F6" w:rsidRPr="001954F6" w:rsidRDefault="001954F6" w:rsidP="001954F6">
      <w:pPr>
        <w:jc w:val="both"/>
      </w:pPr>
    </w:p>
    <w:p w:rsidR="008A4F70" w:rsidRPr="006C4E25" w:rsidRDefault="008A4F70" w:rsidP="00F41562">
      <w:pPr>
        <w:pStyle w:val="Porat"/>
        <w:jc w:val="center"/>
        <w:rPr>
          <w:b/>
        </w:rPr>
      </w:pPr>
      <w:r w:rsidRPr="006C4E25">
        <w:rPr>
          <w:b/>
        </w:rPr>
        <w:lastRenderedPageBreak/>
        <w:t>LAZDIJŲ RAJONO SAVIVALDYBĖS TARYBOS  SPRENDIMO</w:t>
      </w:r>
    </w:p>
    <w:p w:rsidR="008A4F70" w:rsidRPr="00CF69C6" w:rsidRDefault="005F204D" w:rsidP="00CF69C6">
      <w:pPr>
        <w:pStyle w:val="Antrat1"/>
        <w:rPr>
          <w:rFonts w:ascii="Times New Roman" w:hAnsi="Times New Roman"/>
        </w:rPr>
      </w:pPr>
      <w:r w:rsidRPr="00FA1DB0">
        <w:rPr>
          <w:rFonts w:ascii="Times New Roman" w:hAnsi="Times New Roman"/>
        </w:rPr>
        <w:t>„</w:t>
      </w:r>
      <w:r w:rsidR="007827E0" w:rsidRPr="00343547">
        <w:rPr>
          <w:rFonts w:ascii="Times New Roman" w:hAnsi="Times New Roman"/>
        </w:rPr>
        <w:t xml:space="preserve">DĖL </w:t>
      </w:r>
      <w:r w:rsidR="007827E0">
        <w:rPr>
          <w:rFonts w:ascii="Times New Roman" w:hAnsi="Times New Roman"/>
        </w:rPr>
        <w:t xml:space="preserve">PATALPŲ PANAUDOS </w:t>
      </w:r>
      <w:r w:rsidR="001954F6">
        <w:rPr>
          <w:rFonts w:ascii="Times New Roman" w:hAnsi="Times New Roman"/>
        </w:rPr>
        <w:t xml:space="preserve">JANĖNŲ </w:t>
      </w:r>
      <w:r w:rsidR="007827E0">
        <w:rPr>
          <w:rFonts w:ascii="Times New Roman" w:hAnsi="Times New Roman"/>
        </w:rPr>
        <w:t xml:space="preserve"> </w:t>
      </w:r>
      <w:r w:rsidR="007827E0" w:rsidRPr="00CF69C6">
        <w:rPr>
          <w:rFonts w:ascii="Times New Roman" w:hAnsi="Times New Roman"/>
        </w:rPr>
        <w:t>BENDRUOMENĖS KOMITETUI</w:t>
      </w:r>
      <w:r w:rsidR="00AD0D70" w:rsidRPr="00CF69C6">
        <w:rPr>
          <w:rFonts w:ascii="Times New Roman" w:hAnsi="Times New Roman"/>
        </w:rPr>
        <w:t>“</w:t>
      </w:r>
      <w:r w:rsidR="007827E0" w:rsidRPr="00CF69C6">
        <w:rPr>
          <w:rFonts w:ascii="Times New Roman" w:hAnsi="Times New Roman"/>
        </w:rPr>
        <w:t xml:space="preserve"> </w:t>
      </w:r>
      <w:r w:rsidRPr="00CF69C6">
        <w:rPr>
          <w:rFonts w:ascii="Times New Roman" w:hAnsi="Times New Roman"/>
        </w:rPr>
        <w:t>PROJEKTO</w:t>
      </w:r>
    </w:p>
    <w:p w:rsidR="008A4F70" w:rsidRPr="006C4E25" w:rsidRDefault="008A4F70">
      <w:pPr>
        <w:pStyle w:val="Porat"/>
        <w:jc w:val="center"/>
        <w:rPr>
          <w:b/>
        </w:rPr>
      </w:pPr>
      <w:r w:rsidRPr="006C4E25">
        <w:rPr>
          <w:b/>
        </w:rPr>
        <w:t>AIŠKINAMASIS RAŠTAS</w:t>
      </w:r>
    </w:p>
    <w:p w:rsidR="008A4F70" w:rsidRPr="006C4E25" w:rsidRDefault="008A4F70">
      <w:pPr>
        <w:pStyle w:val="Porat"/>
      </w:pPr>
      <w:r w:rsidRPr="006C4E25">
        <w:rPr>
          <w:b/>
        </w:rPr>
        <w:t xml:space="preserve">                                                           </w:t>
      </w:r>
      <w:r w:rsidR="007827E0">
        <w:rPr>
          <w:b/>
        </w:rPr>
        <w:t xml:space="preserve">          </w:t>
      </w:r>
      <w:r w:rsidRPr="006C4E25">
        <w:t>20</w:t>
      </w:r>
      <w:r w:rsidR="001954F6">
        <w:t>20</w:t>
      </w:r>
      <w:r w:rsidRPr="006C4E25">
        <w:t>-</w:t>
      </w:r>
      <w:r w:rsidR="00B32423">
        <w:t>0</w:t>
      </w:r>
      <w:r w:rsidR="00CF69C6">
        <w:t>6</w:t>
      </w:r>
      <w:r w:rsidRPr="006C4E25">
        <w:t>-</w:t>
      </w:r>
      <w:r w:rsidR="00392577">
        <w:t>10</w:t>
      </w:r>
    </w:p>
    <w:p w:rsidR="008A4F70" w:rsidRPr="006C4E25" w:rsidRDefault="008A4F70">
      <w:pPr>
        <w:pStyle w:val="Porat"/>
        <w:rPr>
          <w:b/>
        </w:rPr>
      </w:pPr>
    </w:p>
    <w:p w:rsidR="009E54F5" w:rsidRDefault="00527F6D" w:rsidP="00CD15E5">
      <w:pPr>
        <w:pStyle w:val="Pagrindiniotekstopirmatrauka1"/>
        <w:spacing w:line="360" w:lineRule="auto"/>
        <w:jc w:val="both"/>
        <w:rPr>
          <w:sz w:val="24"/>
        </w:rPr>
      </w:pPr>
      <w:r>
        <w:rPr>
          <w:sz w:val="24"/>
        </w:rPr>
        <w:t xml:space="preserve">     </w:t>
      </w:r>
      <w:r w:rsidR="008A4F70" w:rsidRPr="006C4E25">
        <w:rPr>
          <w:sz w:val="24"/>
        </w:rPr>
        <w:t>Lazdijų rajono savivaldybės tarybos sprendimo projektas „Dėl</w:t>
      </w:r>
      <w:r w:rsidR="00523A20">
        <w:rPr>
          <w:sz w:val="24"/>
        </w:rPr>
        <w:t xml:space="preserve"> </w:t>
      </w:r>
      <w:r w:rsidR="004B3D8E">
        <w:rPr>
          <w:sz w:val="24"/>
        </w:rPr>
        <w:t xml:space="preserve">patalpų panaudos </w:t>
      </w:r>
      <w:r w:rsidR="001954F6">
        <w:rPr>
          <w:sz w:val="24"/>
        </w:rPr>
        <w:t>Janėnų</w:t>
      </w:r>
      <w:r w:rsidR="007827E0">
        <w:rPr>
          <w:sz w:val="24"/>
        </w:rPr>
        <w:t xml:space="preserve"> bendruomenės komitetui</w:t>
      </w:r>
      <w:r w:rsidR="008A4F70" w:rsidRPr="006C4E25">
        <w:rPr>
          <w:sz w:val="24"/>
        </w:rPr>
        <w:t>“ parengtas</w:t>
      </w:r>
      <w:r w:rsidR="00A67929" w:rsidRPr="006C4E25">
        <w:rPr>
          <w:sz w:val="24"/>
        </w:rPr>
        <w:t xml:space="preserve"> vadovaujantis</w:t>
      </w:r>
      <w:r w:rsidR="00E17476" w:rsidRPr="006C4E25">
        <w:rPr>
          <w:sz w:val="24"/>
        </w:rPr>
        <w:t xml:space="preserve"> </w:t>
      </w:r>
      <w:r w:rsidR="009E54F5" w:rsidRPr="00BF17B5">
        <w:rPr>
          <w:sz w:val="24"/>
        </w:rPr>
        <w:t xml:space="preserve">Lietuvos Respublikos vietos savivaldos įstatymo 16 straipsnio 2 dalies 26 punktu ir 48 straipsnio 2 dalimi, Lietuvos Respublikos valstybės ir savivaldybių turto valdymo, naudojimo ir disponavimo juo įstatymo 14 straipsnio 1 dalies </w:t>
      </w:r>
      <w:r w:rsidR="009E54F5">
        <w:rPr>
          <w:sz w:val="24"/>
        </w:rPr>
        <w:t>3</w:t>
      </w:r>
      <w:r w:rsidR="009E54F5" w:rsidRPr="00BF17B5">
        <w:rPr>
          <w:sz w:val="24"/>
        </w:rPr>
        <w:t xml:space="preserve"> punktu</w:t>
      </w:r>
      <w:r w:rsidR="009E54F5">
        <w:rPr>
          <w:sz w:val="24"/>
        </w:rPr>
        <w:t xml:space="preserve">, 2  dalies </w:t>
      </w:r>
      <w:r w:rsidR="009E54F5" w:rsidRPr="00BF17B5">
        <w:rPr>
          <w:sz w:val="24"/>
        </w:rPr>
        <w:t xml:space="preserve"> </w:t>
      </w:r>
      <w:r w:rsidR="009E54F5">
        <w:rPr>
          <w:sz w:val="24"/>
        </w:rPr>
        <w:t xml:space="preserve">7 punktu </w:t>
      </w:r>
      <w:r w:rsidR="009E54F5" w:rsidRPr="00BF17B5">
        <w:rPr>
          <w:sz w:val="24"/>
        </w:rPr>
        <w:t xml:space="preserve">ir 3 dalimi, </w:t>
      </w:r>
      <w:r w:rsidR="009E54F5" w:rsidRPr="00996546">
        <w:rPr>
          <w:bCs/>
          <w:sz w:val="24"/>
        </w:rPr>
        <w:t xml:space="preserve">Poveikio konkurencijai ir atitikties valstybės pagalbos reikalavimams vertinimo tvarkos aprašo, patvirtinto </w:t>
      </w:r>
      <w:r w:rsidR="009E54F5" w:rsidRPr="00996546">
        <w:rPr>
          <w:sz w:val="24"/>
        </w:rPr>
        <w:t xml:space="preserve">Lietuvos Respublikos Vyriausybės 2002 m. gruodžio 3 d. nutarimu Nr. 1890 „Dėl valstybės turto perdavimo panaudos pagrindais laikinai neatlygintinai valdyti ir naudotis“, 2 ir 4 punktais, Lazdijų rajono savivaldybės turto perdavimo panaudos pagrindais laikinai neatlygintinai valdyti ir naudotis tvarkos aprašo, patvirtinto Lazdijų rajono savivaldybės tarybos 2019 m. spalio 18 d. sprendimu Nr. </w:t>
      </w:r>
      <w:hyperlink r:id="rId10" w:history="1">
        <w:r w:rsidR="009E54F5" w:rsidRPr="00996546">
          <w:rPr>
            <w:rStyle w:val="Hipersaitas"/>
            <w:sz w:val="24"/>
          </w:rPr>
          <w:t>5TS-169</w:t>
        </w:r>
      </w:hyperlink>
      <w:r w:rsidR="009E54F5" w:rsidRPr="00996546">
        <w:rPr>
          <w:sz w:val="24"/>
        </w:rPr>
        <w:t xml:space="preserve"> „Dėl Lazdijų rajono savivaldybės turto perdavimo panaudos pagrindais laikinai neatlygintinai valdyti ir naudotis tvarkos aprašo patvirtinimo“, 4.</w:t>
      </w:r>
      <w:r w:rsidR="009E54F5">
        <w:rPr>
          <w:sz w:val="24"/>
        </w:rPr>
        <w:t>3</w:t>
      </w:r>
      <w:r w:rsidR="009E54F5" w:rsidRPr="00996546">
        <w:rPr>
          <w:sz w:val="24"/>
        </w:rPr>
        <w:t>,</w:t>
      </w:r>
      <w:r w:rsidR="009E54F5">
        <w:rPr>
          <w:sz w:val="24"/>
        </w:rPr>
        <w:t xml:space="preserve"> 5.7, </w:t>
      </w:r>
      <w:r w:rsidR="009E54F5" w:rsidRPr="00996546">
        <w:rPr>
          <w:sz w:val="24"/>
        </w:rPr>
        <w:t xml:space="preserve"> 6.</w:t>
      </w:r>
      <w:r w:rsidR="009E54F5">
        <w:rPr>
          <w:sz w:val="24"/>
        </w:rPr>
        <w:t>1</w:t>
      </w:r>
      <w:r w:rsidR="009E54F5" w:rsidRPr="00996546">
        <w:rPr>
          <w:sz w:val="24"/>
        </w:rPr>
        <w:t xml:space="preserve">, 8.2 papunkčiais, Lazdijų rajono savivaldybės administracijos direktoriaus 2020 m. gegužės </w:t>
      </w:r>
      <w:r w:rsidR="009E54F5">
        <w:rPr>
          <w:sz w:val="24"/>
        </w:rPr>
        <w:t>22</w:t>
      </w:r>
      <w:r w:rsidR="009E54F5" w:rsidRPr="00996546">
        <w:rPr>
          <w:sz w:val="24"/>
        </w:rPr>
        <w:t xml:space="preserve"> d. įsakymu Nr. </w:t>
      </w:r>
      <w:hyperlink r:id="rId11" w:history="1">
        <w:r w:rsidR="009E54F5" w:rsidRPr="00023A60">
          <w:rPr>
            <w:rStyle w:val="Hipersaitas"/>
            <w:sz w:val="24"/>
          </w:rPr>
          <w:t>10V-371</w:t>
        </w:r>
      </w:hyperlink>
      <w:r w:rsidR="009E54F5" w:rsidRPr="00996546">
        <w:rPr>
          <w:sz w:val="24"/>
        </w:rPr>
        <w:t xml:space="preserve"> „Dėl </w:t>
      </w:r>
      <w:r w:rsidR="009E54F5">
        <w:rPr>
          <w:sz w:val="24"/>
        </w:rPr>
        <w:t>nekilnojamojo</w:t>
      </w:r>
      <w:r w:rsidR="009E54F5" w:rsidRPr="00996546">
        <w:rPr>
          <w:sz w:val="24"/>
        </w:rPr>
        <w:t xml:space="preserve"> turto pripažinimo nereikalingu naudoti”, atsižvelg</w:t>
      </w:r>
      <w:r w:rsidR="009E54F5">
        <w:rPr>
          <w:sz w:val="24"/>
        </w:rPr>
        <w:t>iant</w:t>
      </w:r>
      <w:r w:rsidR="009E54F5" w:rsidRPr="00996546">
        <w:rPr>
          <w:sz w:val="24"/>
        </w:rPr>
        <w:t xml:space="preserve"> </w:t>
      </w:r>
      <w:r w:rsidR="009E54F5">
        <w:rPr>
          <w:sz w:val="24"/>
        </w:rPr>
        <w:t xml:space="preserve">į Janėnų bendruomenės komiteto 2020-04-22 prašymą „Dėl turto panaudos sutarties atnaujinimo“, į prašymą „Dėl prašymo 2020-04-22 patikslinimo“, </w:t>
      </w:r>
      <w:r w:rsidR="009E54F5" w:rsidRPr="00BF17B5">
        <w:rPr>
          <w:sz w:val="24"/>
        </w:rPr>
        <w:t xml:space="preserve">į  </w:t>
      </w:r>
      <w:r w:rsidR="009E54F5">
        <w:rPr>
          <w:sz w:val="24"/>
        </w:rPr>
        <w:t>Lazdijų rajono savivaldybės administracijos direktoriaus</w:t>
      </w:r>
      <w:r w:rsidR="009E54F5" w:rsidRPr="00BF17B5">
        <w:rPr>
          <w:sz w:val="24"/>
        </w:rPr>
        <w:t xml:space="preserve"> 20</w:t>
      </w:r>
      <w:r w:rsidR="009E54F5">
        <w:rPr>
          <w:sz w:val="24"/>
        </w:rPr>
        <w:t>20</w:t>
      </w:r>
      <w:r w:rsidR="009E54F5" w:rsidRPr="00BF17B5">
        <w:rPr>
          <w:sz w:val="24"/>
        </w:rPr>
        <w:t>-</w:t>
      </w:r>
      <w:r w:rsidR="009E54F5">
        <w:rPr>
          <w:sz w:val="24"/>
        </w:rPr>
        <w:t>06</w:t>
      </w:r>
      <w:r w:rsidR="009E54F5" w:rsidRPr="00BF17B5">
        <w:rPr>
          <w:sz w:val="24"/>
        </w:rPr>
        <w:t>-</w:t>
      </w:r>
      <w:r w:rsidR="009E54F5">
        <w:rPr>
          <w:sz w:val="24"/>
        </w:rPr>
        <w:t>02</w:t>
      </w:r>
      <w:r w:rsidR="009E54F5" w:rsidRPr="00BF17B5">
        <w:rPr>
          <w:sz w:val="24"/>
        </w:rPr>
        <w:t xml:space="preserve"> sutikimą Nr. </w:t>
      </w:r>
      <w:r w:rsidR="009E54F5">
        <w:rPr>
          <w:sz w:val="24"/>
        </w:rPr>
        <w:t>1-1535</w:t>
      </w:r>
      <w:r w:rsidR="009E54F5" w:rsidRPr="00BF17B5">
        <w:rPr>
          <w:sz w:val="24"/>
        </w:rPr>
        <w:t xml:space="preserve"> „Dėl </w:t>
      </w:r>
      <w:r w:rsidR="009E54F5">
        <w:rPr>
          <w:sz w:val="24"/>
        </w:rPr>
        <w:t>turto perdavimo Janėnų bendruomenės komitetui“, į Lietuvos Respublikos konkurencijos tarybos 2020-06-11 raštą Nr. (9.8-35)6V-767 „Dėl valstybės turto perdavimo panaudos pagrindais“,  ir į  tai</w:t>
      </w:r>
      <w:r w:rsidR="009E54F5" w:rsidRPr="004E221B">
        <w:rPr>
          <w:sz w:val="24"/>
        </w:rPr>
        <w:t>,</w:t>
      </w:r>
      <w:r w:rsidR="009E54F5">
        <w:rPr>
          <w:sz w:val="24"/>
        </w:rPr>
        <w:t xml:space="preserve"> kad Janėnų bendruomenės  komitetas tenkina gyvenamosios vietovės  bendruomenės  viešuosius poreikius.</w:t>
      </w:r>
    </w:p>
    <w:p w:rsidR="001954F6" w:rsidRPr="00527F6D" w:rsidRDefault="00CF69C6" w:rsidP="001954F6">
      <w:pPr>
        <w:pStyle w:val="Pagrindiniotekstopirmatrauka1"/>
        <w:spacing w:line="360" w:lineRule="auto"/>
        <w:ind w:firstLine="0"/>
        <w:jc w:val="both"/>
        <w:rPr>
          <w:color w:val="000000"/>
          <w:sz w:val="24"/>
        </w:rPr>
      </w:pPr>
      <w:r>
        <w:rPr>
          <w:sz w:val="24"/>
        </w:rPr>
        <w:t xml:space="preserve">         </w:t>
      </w:r>
      <w:r w:rsidRPr="00527F6D">
        <w:rPr>
          <w:sz w:val="24"/>
        </w:rPr>
        <w:t xml:space="preserve">Janėnų bendruomenės komitetas 2020-04-22 prašymu „Dėl turto panaudos sutarties atnaujinimo“ ir prašymu „Dėl prašymo 2020-04-22 patikslinimo“ kreipėsi dėl 210,74 kv. m ploto patalpų Nr. 1-1, 1-5, 1-6, 1-7, 1-8, 1-9 </w:t>
      </w:r>
      <w:r w:rsidRPr="00527F6D">
        <w:rPr>
          <w:color w:val="000000"/>
          <w:sz w:val="24"/>
        </w:rPr>
        <w:t xml:space="preserve">(pastatas pažymėtas plane 1C1m, pastato, kuriame yra patalpos, unikalus Nr. 5992-4002-1018), esančių adresu: </w:t>
      </w:r>
      <w:proofErr w:type="spellStart"/>
      <w:r w:rsidRPr="00527F6D">
        <w:rPr>
          <w:color w:val="000000"/>
          <w:sz w:val="24"/>
        </w:rPr>
        <w:t>Dusios</w:t>
      </w:r>
      <w:proofErr w:type="spellEnd"/>
      <w:r w:rsidRPr="00527F6D">
        <w:rPr>
          <w:color w:val="000000"/>
          <w:sz w:val="24"/>
        </w:rPr>
        <w:t xml:space="preserve"> g. 3,  Janėnų k., Šventežerio sen., Lazdijų r. sav.</w:t>
      </w:r>
      <w:r w:rsidR="002E40A9">
        <w:rPr>
          <w:color w:val="000000"/>
          <w:sz w:val="24"/>
        </w:rPr>
        <w:t>,</w:t>
      </w:r>
      <w:r w:rsidR="00527F6D" w:rsidRPr="00527F6D">
        <w:rPr>
          <w:color w:val="000000"/>
          <w:sz w:val="24"/>
        </w:rPr>
        <w:t xml:space="preserve"> </w:t>
      </w:r>
      <w:r w:rsidR="00527F6D" w:rsidRPr="00527F6D">
        <w:rPr>
          <w:sz w:val="24"/>
        </w:rPr>
        <w:t>panaudos 10 metų laikotarpiui</w:t>
      </w:r>
      <w:r w:rsidR="00527F6D" w:rsidRPr="00527F6D">
        <w:rPr>
          <w:color w:val="000000"/>
          <w:sz w:val="24"/>
        </w:rPr>
        <w:t xml:space="preserve">. </w:t>
      </w:r>
    </w:p>
    <w:p w:rsidR="00527F6D" w:rsidRPr="00527F6D" w:rsidRDefault="00527F6D" w:rsidP="00527F6D">
      <w:pPr>
        <w:pStyle w:val="Pagrindiniotekstopirmatrauka1"/>
        <w:spacing w:line="360" w:lineRule="auto"/>
        <w:ind w:firstLine="0"/>
        <w:jc w:val="both"/>
        <w:rPr>
          <w:color w:val="000000"/>
          <w:sz w:val="24"/>
        </w:rPr>
      </w:pPr>
      <w:r w:rsidRPr="00527F6D">
        <w:rPr>
          <w:color w:val="000000"/>
          <w:sz w:val="24"/>
        </w:rPr>
        <w:t xml:space="preserve">        </w:t>
      </w:r>
      <w:r>
        <w:rPr>
          <w:color w:val="000000"/>
          <w:sz w:val="24"/>
        </w:rPr>
        <w:t xml:space="preserve"> </w:t>
      </w:r>
      <w:r w:rsidRPr="00527F6D">
        <w:rPr>
          <w:color w:val="000000"/>
          <w:sz w:val="24"/>
        </w:rPr>
        <w:t xml:space="preserve">Janėnų bendruomenės komitetas 2020-04-22 prašyme pagrindė, kad patalpos yra reikalingos įgyvendinti Janėnų bendruomenės komiteto įstatuose numatytus tikslus: </w:t>
      </w:r>
      <w:r w:rsidRPr="00527F6D">
        <w:rPr>
          <w:sz w:val="24"/>
        </w:rPr>
        <w:t>rengti investicinius projektus bendruomenės ekonominėms, socialinėms, kultūrinėms problemoms spręsti ir teikti paraiškas Lazdijų rajono savivaldybei, taip pat respublikos ir užsienio fondams dėl jų finansavimo. Patalpos bus naudojamos gyventojų susibūrimams, susirinkimams, kultūriniams renginiams.</w:t>
      </w:r>
    </w:p>
    <w:p w:rsidR="00527F6D" w:rsidRPr="00527F6D" w:rsidRDefault="00527F6D" w:rsidP="001954F6">
      <w:pPr>
        <w:pStyle w:val="Pagrindiniotekstopirmatrauka1"/>
        <w:spacing w:line="360" w:lineRule="auto"/>
        <w:ind w:firstLine="0"/>
        <w:jc w:val="both"/>
        <w:rPr>
          <w:sz w:val="24"/>
        </w:rPr>
      </w:pPr>
      <w:r w:rsidRPr="00527F6D">
        <w:rPr>
          <w:color w:val="000000"/>
          <w:sz w:val="24"/>
        </w:rPr>
        <w:t xml:space="preserve">         Janėnų bendruomenės komitetas neturi nuosavybės teise priklausančio turto. </w:t>
      </w:r>
    </w:p>
    <w:p w:rsidR="00CD15E5" w:rsidRDefault="00527F6D" w:rsidP="00527F6D">
      <w:pPr>
        <w:tabs>
          <w:tab w:val="right" w:leader="underscore" w:pos="9638"/>
        </w:tabs>
        <w:spacing w:line="360" w:lineRule="auto"/>
        <w:jc w:val="both"/>
      </w:pPr>
      <w:r>
        <w:t xml:space="preserve">        </w:t>
      </w:r>
    </w:p>
    <w:p w:rsidR="00CD15E5" w:rsidRDefault="00CD15E5" w:rsidP="00527F6D">
      <w:pPr>
        <w:tabs>
          <w:tab w:val="right" w:leader="underscore" w:pos="9638"/>
        </w:tabs>
        <w:spacing w:line="360" w:lineRule="auto"/>
        <w:jc w:val="both"/>
      </w:pPr>
    </w:p>
    <w:p w:rsidR="00527F6D" w:rsidRDefault="00CD15E5" w:rsidP="00527F6D">
      <w:pPr>
        <w:tabs>
          <w:tab w:val="right" w:leader="underscore" w:pos="9638"/>
        </w:tabs>
        <w:spacing w:line="360" w:lineRule="auto"/>
        <w:jc w:val="both"/>
      </w:pPr>
      <w:r>
        <w:lastRenderedPageBreak/>
        <w:t xml:space="preserve">         </w:t>
      </w:r>
      <w:r w:rsidR="00527F6D">
        <w:t xml:space="preserve"> </w:t>
      </w:r>
      <w:r w:rsidR="008A4F70" w:rsidRPr="006C4E25">
        <w:t>Šio projekto tikslas</w:t>
      </w:r>
      <w:r w:rsidR="00527F6D">
        <w:t xml:space="preserve">: </w:t>
      </w:r>
    </w:p>
    <w:p w:rsidR="00527F6D" w:rsidRDefault="00527F6D" w:rsidP="00527F6D">
      <w:pPr>
        <w:tabs>
          <w:tab w:val="right" w:leader="underscore" w:pos="9638"/>
        </w:tabs>
        <w:spacing w:line="360" w:lineRule="auto"/>
        <w:jc w:val="both"/>
      </w:pPr>
      <w:r>
        <w:t xml:space="preserve">         1. L</w:t>
      </w:r>
      <w:r w:rsidRPr="00F17663">
        <w:t>ei</w:t>
      </w:r>
      <w:r>
        <w:t xml:space="preserve">sti Lazdijų rajono savivaldybės </w:t>
      </w:r>
      <w:r w:rsidRPr="00F17663">
        <w:t xml:space="preserve">administracijai (kodas 188714992) perduoti </w:t>
      </w:r>
      <w:r w:rsidR="00392577" w:rsidRPr="00F66A27">
        <w:t>10 metų laikotarpiui</w:t>
      </w:r>
      <w:r w:rsidR="00392577">
        <w:t xml:space="preserve"> </w:t>
      </w:r>
      <w:r w:rsidRPr="00F17663">
        <w:t xml:space="preserve">neatlygintinai naudotis pagal panaudos sutartį </w:t>
      </w:r>
      <w:r>
        <w:t>šį</w:t>
      </w:r>
      <w:r w:rsidRPr="00F66A27">
        <w:t xml:space="preserve"> Lazdijų rajono savivaldyb</w:t>
      </w:r>
      <w:r>
        <w:t>ei nuosavybės teise priklausantį</w:t>
      </w:r>
      <w:r w:rsidRPr="00F66A27">
        <w:t xml:space="preserve"> Lazdijų rajono savivaldybės administracijos patikėjimo teise valdom</w:t>
      </w:r>
      <w:r>
        <w:t xml:space="preserve">ą turtą: 210,74 kv. m ploto patalpas Nr. 1-1, 1-5, 1-6, 1-7, 1-8, 1-9 </w:t>
      </w:r>
      <w:r>
        <w:rPr>
          <w:color w:val="000000"/>
        </w:rPr>
        <w:t xml:space="preserve">(pastatas pažymėtas plane 1C1m, pastato, kuriame yra patalpos, unikalus Nr. 5992-4002-1018), esančias adresu: </w:t>
      </w:r>
      <w:proofErr w:type="spellStart"/>
      <w:r>
        <w:rPr>
          <w:color w:val="000000"/>
        </w:rPr>
        <w:t>Dusios</w:t>
      </w:r>
      <w:proofErr w:type="spellEnd"/>
      <w:r>
        <w:rPr>
          <w:color w:val="000000"/>
        </w:rPr>
        <w:t xml:space="preserve"> g. 3,  Janėnų k., Šventežerio sen., Lazdijų r. sav., </w:t>
      </w:r>
      <w:r>
        <w:t>Janėnų</w:t>
      </w:r>
      <w:r w:rsidRPr="00F66A27">
        <w:t xml:space="preserve"> bendruomen</w:t>
      </w:r>
      <w:r>
        <w:t>ės komitetui</w:t>
      </w:r>
      <w:r w:rsidRPr="00F66A27">
        <w:t xml:space="preserve"> (kodas </w:t>
      </w:r>
      <w:r>
        <w:t>165437027</w:t>
      </w:r>
      <w:r w:rsidRPr="00F66A27">
        <w:t>) jo įstatuose numatytai veiklai vykdyti</w:t>
      </w:r>
      <w:r w:rsidR="00392577">
        <w:t xml:space="preserve"> (išskyrus ūkinę</w:t>
      </w:r>
      <w:r w:rsidR="002E40A9">
        <w:t>-</w:t>
      </w:r>
      <w:r w:rsidR="00392577">
        <w:t>komercinę veiklą)</w:t>
      </w:r>
      <w:r w:rsidRPr="00F66A27">
        <w:t>.</w:t>
      </w:r>
    </w:p>
    <w:p w:rsidR="00527F6D" w:rsidRPr="00702DDE" w:rsidRDefault="00527F6D" w:rsidP="00527F6D">
      <w:pPr>
        <w:tabs>
          <w:tab w:val="right" w:leader="underscore" w:pos="9638"/>
        </w:tabs>
        <w:spacing w:line="360" w:lineRule="auto"/>
        <w:jc w:val="both"/>
      </w:pPr>
      <w:r>
        <w:t xml:space="preserve">          </w:t>
      </w:r>
      <w:r w:rsidRPr="00F17663">
        <w:t xml:space="preserve">2. </w:t>
      </w:r>
      <w:r w:rsidRPr="00702DDE">
        <w:t xml:space="preserve">Įpareigoti panaudos gavėją savo lėšomis atlikti reikalingą nekilnojamojo </w:t>
      </w:r>
      <w:r>
        <w:t>daikto</w:t>
      </w:r>
      <w:r w:rsidRPr="00702DDE">
        <w:t>, gauto panaudos pagrindais, einamąjį remontą.</w:t>
      </w:r>
    </w:p>
    <w:p w:rsidR="00527F6D" w:rsidRPr="00702DDE" w:rsidRDefault="00527F6D" w:rsidP="00527F6D">
      <w:pPr>
        <w:pStyle w:val="Pagrindiniotekstopirmatrauka1"/>
        <w:spacing w:line="360" w:lineRule="auto"/>
        <w:jc w:val="both"/>
        <w:rPr>
          <w:sz w:val="24"/>
        </w:rPr>
      </w:pPr>
      <w:r w:rsidRPr="00702DDE">
        <w:rPr>
          <w:sz w:val="24"/>
        </w:rPr>
        <w:t xml:space="preserve">     3. Įgalioti Lazdijų rajono savivaldybės administracijos direktorių, o jo dėl ligos, komandiruotės, atostogų ar kitų objektyvių priežasčių nesant, Lazdijų rajono savivaldybės administracijos direktoriaus pavaduotoją, sudaryti ir pasirašyti 1 punkte nurodytų patalp</w:t>
      </w:r>
      <w:r>
        <w:rPr>
          <w:sz w:val="24"/>
        </w:rPr>
        <w:t>ų</w:t>
      </w:r>
      <w:r w:rsidRPr="00702DDE">
        <w:rPr>
          <w:sz w:val="24"/>
        </w:rPr>
        <w:t xml:space="preserve"> panaudos sutartį su Janėnų bendruomenės komitetu.</w:t>
      </w:r>
    </w:p>
    <w:p w:rsidR="008A4F70" w:rsidRPr="00527F6D" w:rsidRDefault="00527F6D" w:rsidP="00527F6D">
      <w:pPr>
        <w:pStyle w:val="Pagrindiniotekstopirmatrauka1"/>
        <w:spacing w:line="360" w:lineRule="auto"/>
        <w:ind w:firstLine="0"/>
        <w:jc w:val="both"/>
        <w:rPr>
          <w:sz w:val="24"/>
        </w:rPr>
      </w:pPr>
      <w:r>
        <w:rPr>
          <w:sz w:val="24"/>
        </w:rPr>
        <w:t xml:space="preserve">          </w:t>
      </w:r>
      <w:r w:rsidR="008A4F70" w:rsidRPr="006C4E25">
        <w:rPr>
          <w:sz w:val="24"/>
        </w:rPr>
        <w:t>Parengtas sprendimo projektas neprieštarauja galiojantiems teisė</w:t>
      </w:r>
      <w:r w:rsidR="008A4F70" w:rsidRPr="006C4E25">
        <w:rPr>
          <w:sz w:val="24"/>
          <w:lang w:val="pt-BR"/>
        </w:rPr>
        <w:t>s aktams.</w:t>
      </w:r>
    </w:p>
    <w:p w:rsidR="009C786C" w:rsidRDefault="00527F6D" w:rsidP="0078367B">
      <w:pPr>
        <w:spacing w:line="360" w:lineRule="auto"/>
        <w:jc w:val="both"/>
        <w:rPr>
          <w:lang w:val="pt-BR"/>
        </w:rPr>
      </w:pPr>
      <w:r>
        <w:rPr>
          <w:lang w:val="pt-BR"/>
        </w:rPr>
        <w:t xml:space="preserve">          </w:t>
      </w:r>
      <w:r w:rsidR="008A4F70" w:rsidRPr="006C4E25">
        <w:rPr>
          <w:lang w:val="pt-BR"/>
        </w:rPr>
        <w:t>Priėmus sprendimo projektą, neigiamų pasekmių nenumatoma.</w:t>
      </w:r>
    </w:p>
    <w:p w:rsidR="00651951" w:rsidRPr="006C4E25" w:rsidRDefault="00527F6D" w:rsidP="006C4E25">
      <w:pPr>
        <w:spacing w:line="360" w:lineRule="auto"/>
        <w:jc w:val="both"/>
        <w:rPr>
          <w:lang w:val="pt-BR"/>
        </w:rPr>
      </w:pPr>
      <w:r>
        <w:rPr>
          <w:lang w:val="pt-BR"/>
        </w:rPr>
        <w:t xml:space="preserve">          </w:t>
      </w:r>
      <w:r w:rsidR="00651951" w:rsidRPr="006C4E25">
        <w:rPr>
          <w:lang w:val="pt-BR"/>
        </w:rPr>
        <w:t>Naujų teisės aktų priimti ar galiojančių pakeisti, panaikinti, priėmus teikiamą projektą, nereikės.</w:t>
      </w:r>
    </w:p>
    <w:p w:rsidR="008A4F70" w:rsidRPr="006C4E25" w:rsidRDefault="00527F6D" w:rsidP="006C4E25">
      <w:pPr>
        <w:spacing w:line="360" w:lineRule="auto"/>
        <w:jc w:val="both"/>
        <w:rPr>
          <w:lang w:val="pt-BR"/>
        </w:rPr>
      </w:pPr>
      <w:r>
        <w:rPr>
          <w:lang w:val="pt-BR"/>
        </w:rPr>
        <w:t xml:space="preserve">          </w:t>
      </w:r>
      <w:r w:rsidR="008A4F70" w:rsidRPr="006C4E25">
        <w:rPr>
          <w:lang w:val="pt-BR"/>
        </w:rPr>
        <w:t>Dėl sprendimo projekto pastabų ir pasiūlymų negauta.</w:t>
      </w:r>
    </w:p>
    <w:p w:rsidR="008A4F70" w:rsidRPr="006C4E25" w:rsidRDefault="00527F6D" w:rsidP="006C4E25">
      <w:pPr>
        <w:spacing w:line="360" w:lineRule="auto"/>
        <w:jc w:val="both"/>
        <w:rPr>
          <w:b/>
        </w:rPr>
      </w:pPr>
      <w:r>
        <w:rPr>
          <w:lang w:val="pt-BR"/>
        </w:rPr>
        <w:t xml:space="preserve">          </w:t>
      </w:r>
      <w:r w:rsidR="008A4F70" w:rsidRPr="006C4E25">
        <w:rPr>
          <w:lang w:val="pt-BR"/>
        </w:rPr>
        <w:t xml:space="preserve">Sprendimo projektą parengė </w:t>
      </w:r>
      <w:r w:rsidR="008E6005">
        <w:rPr>
          <w:lang w:val="pt-BR"/>
        </w:rPr>
        <w:t xml:space="preserve">Lazdijų </w:t>
      </w:r>
      <w:r w:rsidR="008A4F70" w:rsidRPr="006C4E25">
        <w:rPr>
          <w:lang w:val="pt-BR"/>
        </w:rPr>
        <w:t xml:space="preserve">rajono savivaldybės administracijos </w:t>
      </w:r>
      <w:r>
        <w:rPr>
          <w:lang w:val="pt-BR"/>
        </w:rPr>
        <w:t>Biudžeto, finansų ir turto valdymo</w:t>
      </w:r>
      <w:r w:rsidR="008A4F70" w:rsidRPr="006C4E25">
        <w:rPr>
          <w:lang w:val="pt-BR"/>
        </w:rPr>
        <w:t xml:space="preserve"> skyriaus </w:t>
      </w:r>
      <w:r w:rsidR="009E52F0">
        <w:rPr>
          <w:lang w:val="pt-BR"/>
        </w:rPr>
        <w:t>vyr</w:t>
      </w:r>
      <w:r w:rsidR="00206879" w:rsidRPr="006C4E25">
        <w:rPr>
          <w:lang w:val="pt-BR"/>
        </w:rPr>
        <w:t xml:space="preserve">. </w:t>
      </w:r>
      <w:r w:rsidR="009E52F0">
        <w:rPr>
          <w:lang w:val="pt-BR"/>
        </w:rPr>
        <w:t xml:space="preserve">specialistė </w:t>
      </w:r>
      <w:r w:rsidR="009E52F0" w:rsidRPr="009E52F0">
        <w:rPr>
          <w:lang w:val="pt-BR"/>
        </w:rPr>
        <w:t>Ineta Junelienė</w:t>
      </w:r>
      <w:r w:rsidR="009E52F0">
        <w:rPr>
          <w:lang w:val="pt-BR"/>
        </w:rPr>
        <w:t>.</w:t>
      </w:r>
    </w:p>
    <w:p w:rsidR="002550E1" w:rsidRPr="006C4E25" w:rsidRDefault="008A4F70" w:rsidP="009E52F0">
      <w:pPr>
        <w:spacing w:line="360" w:lineRule="auto"/>
        <w:rPr>
          <w:b/>
        </w:rPr>
      </w:pPr>
      <w:r w:rsidRPr="006C4E25">
        <w:rPr>
          <w:b/>
        </w:rPr>
        <w:tab/>
      </w:r>
    </w:p>
    <w:p w:rsidR="00951A3D" w:rsidRDefault="00527F6D" w:rsidP="0053638A">
      <w:pPr>
        <w:pStyle w:val="Antrat5"/>
        <w:tabs>
          <w:tab w:val="left" w:pos="0"/>
        </w:tabs>
        <w:jc w:val="left"/>
        <w:rPr>
          <w:b w:val="0"/>
          <w:sz w:val="24"/>
          <w:szCs w:val="24"/>
        </w:rPr>
      </w:pPr>
      <w:r>
        <w:rPr>
          <w:b w:val="0"/>
          <w:sz w:val="24"/>
          <w:szCs w:val="24"/>
        </w:rPr>
        <w:t>Biudžeto, finansų ir turto valdymo</w:t>
      </w:r>
      <w:r w:rsidR="008A4F70" w:rsidRPr="006C4E25">
        <w:rPr>
          <w:b w:val="0"/>
          <w:sz w:val="24"/>
          <w:szCs w:val="24"/>
        </w:rPr>
        <w:t xml:space="preserve"> skyriaus</w:t>
      </w:r>
      <w:r w:rsidR="009E52F0">
        <w:rPr>
          <w:b w:val="0"/>
          <w:sz w:val="24"/>
          <w:szCs w:val="24"/>
        </w:rPr>
        <w:t xml:space="preserve"> vyr. specialistė                                                       </w:t>
      </w:r>
      <w:r w:rsidR="009E52F0" w:rsidRPr="009E52F0">
        <w:rPr>
          <w:b w:val="0"/>
          <w:sz w:val="24"/>
          <w:szCs w:val="24"/>
        </w:rPr>
        <w:t>Ineta Junelienė</w:t>
      </w:r>
      <w:r w:rsidR="00206879" w:rsidRPr="006C4E25">
        <w:rPr>
          <w:b w:val="0"/>
          <w:sz w:val="24"/>
          <w:szCs w:val="24"/>
        </w:rPr>
        <w:t xml:space="preserve">                                                                                            </w:t>
      </w:r>
    </w:p>
    <w:p w:rsidR="008A4F70" w:rsidRPr="006C4E25" w:rsidRDefault="008A4F70" w:rsidP="0053638A">
      <w:pPr>
        <w:pStyle w:val="Antrat5"/>
        <w:tabs>
          <w:tab w:val="left" w:pos="0"/>
        </w:tabs>
        <w:jc w:val="left"/>
        <w:rPr>
          <w:b w:val="0"/>
          <w:sz w:val="24"/>
          <w:szCs w:val="24"/>
        </w:rPr>
      </w:pPr>
    </w:p>
    <w:sectPr w:rsidR="008A4F70" w:rsidRPr="006C4E25" w:rsidSect="00987E5B">
      <w:headerReference w:type="default" r:id="rId12"/>
      <w:headerReference w:type="first" r:id="rId13"/>
      <w:footnotePr>
        <w:pos w:val="beneathText"/>
      </w:footnotePr>
      <w:pgSz w:w="11905" w:h="16837"/>
      <w:pgMar w:top="1134" w:right="567" w:bottom="1134"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C7A19" w:rsidRDefault="004C7A19" w:rsidP="0082208E">
      <w:r>
        <w:separator/>
      </w:r>
    </w:p>
  </w:endnote>
  <w:endnote w:type="continuationSeparator" w:id="0">
    <w:p w:rsidR="004C7A19" w:rsidRDefault="004C7A19" w:rsidP="0082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C7A19" w:rsidRDefault="004C7A19" w:rsidP="0082208E">
      <w:r>
        <w:separator/>
      </w:r>
    </w:p>
  </w:footnote>
  <w:footnote w:type="continuationSeparator" w:id="0">
    <w:p w:rsidR="004C7A19" w:rsidRDefault="004C7A19" w:rsidP="00822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E5B" w:rsidRDefault="00987E5B">
    <w:pPr>
      <w:pStyle w:val="Antrats"/>
      <w:jc w:val="center"/>
    </w:pPr>
    <w:r>
      <w:fldChar w:fldCharType="begin"/>
    </w:r>
    <w:r>
      <w:instrText>PAGE   \* MERGEFORMAT</w:instrText>
    </w:r>
    <w:r>
      <w:fldChar w:fldCharType="separate"/>
    </w:r>
    <w:r w:rsidR="00E74661">
      <w:rPr>
        <w:noProof/>
      </w:rPr>
      <w:t>2</w:t>
    </w:r>
    <w:r>
      <w:fldChar w:fldCharType="end"/>
    </w:r>
  </w:p>
  <w:p w:rsidR="0070653A" w:rsidRPr="0070653A" w:rsidRDefault="0070653A" w:rsidP="0070653A">
    <w:pPr>
      <w:pStyle w:val="Antrats"/>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87E5B" w:rsidRPr="00987E5B" w:rsidRDefault="00987E5B" w:rsidP="00987E5B">
    <w:pPr>
      <w:pStyle w:val="Antrats"/>
      <w:jc w:val="right"/>
      <w:rPr>
        <w:b/>
      </w:rPr>
    </w:pPr>
    <w:r w:rsidRPr="00987E5B">
      <w:rPr>
        <w:b/>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Antra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Antrat7"/>
      <w:suff w:val="nothing"/>
      <w:lvlText w:val=""/>
      <w:lvlJc w:val="left"/>
      <w:pPr>
        <w:tabs>
          <w:tab w:val="num" w:pos="0"/>
        </w:tabs>
        <w:ind w:left="0" w:firstLine="0"/>
      </w:pPr>
    </w:lvl>
    <w:lvl w:ilvl="7">
      <w:start w:val="1"/>
      <w:numFmt w:val="none"/>
      <w:pStyle w:val="Antrat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42867BF"/>
    <w:multiLevelType w:val="hybridMultilevel"/>
    <w:tmpl w:val="6762A894"/>
    <w:lvl w:ilvl="0" w:tplc="2F0E8686">
      <w:start w:val="1"/>
      <w:numFmt w:val="decimal"/>
      <w:lvlText w:val="%1."/>
      <w:lvlJc w:val="left"/>
      <w:pPr>
        <w:ind w:left="1258" w:hanging="540"/>
      </w:pPr>
      <w:rPr>
        <w:rFonts w:hint="default"/>
      </w:rPr>
    </w:lvl>
    <w:lvl w:ilvl="1" w:tplc="04270019" w:tentative="1">
      <w:start w:val="1"/>
      <w:numFmt w:val="lowerLetter"/>
      <w:lvlText w:val="%2."/>
      <w:lvlJc w:val="left"/>
      <w:pPr>
        <w:ind w:left="1798" w:hanging="360"/>
      </w:pPr>
    </w:lvl>
    <w:lvl w:ilvl="2" w:tplc="0427001B" w:tentative="1">
      <w:start w:val="1"/>
      <w:numFmt w:val="lowerRoman"/>
      <w:lvlText w:val="%3."/>
      <w:lvlJc w:val="right"/>
      <w:pPr>
        <w:ind w:left="2518" w:hanging="180"/>
      </w:pPr>
    </w:lvl>
    <w:lvl w:ilvl="3" w:tplc="0427000F" w:tentative="1">
      <w:start w:val="1"/>
      <w:numFmt w:val="decimal"/>
      <w:lvlText w:val="%4."/>
      <w:lvlJc w:val="left"/>
      <w:pPr>
        <w:ind w:left="3238" w:hanging="360"/>
      </w:pPr>
    </w:lvl>
    <w:lvl w:ilvl="4" w:tplc="04270019" w:tentative="1">
      <w:start w:val="1"/>
      <w:numFmt w:val="lowerLetter"/>
      <w:lvlText w:val="%5."/>
      <w:lvlJc w:val="left"/>
      <w:pPr>
        <w:ind w:left="3958" w:hanging="360"/>
      </w:pPr>
    </w:lvl>
    <w:lvl w:ilvl="5" w:tplc="0427001B" w:tentative="1">
      <w:start w:val="1"/>
      <w:numFmt w:val="lowerRoman"/>
      <w:lvlText w:val="%6."/>
      <w:lvlJc w:val="right"/>
      <w:pPr>
        <w:ind w:left="4678" w:hanging="180"/>
      </w:pPr>
    </w:lvl>
    <w:lvl w:ilvl="6" w:tplc="0427000F" w:tentative="1">
      <w:start w:val="1"/>
      <w:numFmt w:val="decimal"/>
      <w:lvlText w:val="%7."/>
      <w:lvlJc w:val="left"/>
      <w:pPr>
        <w:ind w:left="5398" w:hanging="360"/>
      </w:pPr>
    </w:lvl>
    <w:lvl w:ilvl="7" w:tplc="04270019" w:tentative="1">
      <w:start w:val="1"/>
      <w:numFmt w:val="lowerLetter"/>
      <w:lvlText w:val="%8."/>
      <w:lvlJc w:val="left"/>
      <w:pPr>
        <w:ind w:left="6118" w:hanging="360"/>
      </w:pPr>
    </w:lvl>
    <w:lvl w:ilvl="8" w:tplc="0427001B" w:tentative="1">
      <w:start w:val="1"/>
      <w:numFmt w:val="lowerRoman"/>
      <w:lvlText w:val="%9."/>
      <w:lvlJc w:val="right"/>
      <w:pPr>
        <w:ind w:left="683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39B"/>
    <w:rsid w:val="0000782C"/>
    <w:rsid w:val="00023A60"/>
    <w:rsid w:val="00031DB5"/>
    <w:rsid w:val="000623EA"/>
    <w:rsid w:val="00062B9B"/>
    <w:rsid w:val="0006682A"/>
    <w:rsid w:val="00066C84"/>
    <w:rsid w:val="00067AA7"/>
    <w:rsid w:val="00070F25"/>
    <w:rsid w:val="00072745"/>
    <w:rsid w:val="00073A82"/>
    <w:rsid w:val="000836EF"/>
    <w:rsid w:val="00095FCB"/>
    <w:rsid w:val="00096C28"/>
    <w:rsid w:val="00097BC4"/>
    <w:rsid w:val="000A0910"/>
    <w:rsid w:val="000B6B9E"/>
    <w:rsid w:val="000C2C7D"/>
    <w:rsid w:val="000C2E00"/>
    <w:rsid w:val="000C6C4E"/>
    <w:rsid w:val="000D5F1F"/>
    <w:rsid w:val="000E6475"/>
    <w:rsid w:val="000E7BC8"/>
    <w:rsid w:val="000F71A7"/>
    <w:rsid w:val="00110950"/>
    <w:rsid w:val="00114D55"/>
    <w:rsid w:val="00144450"/>
    <w:rsid w:val="00145BEF"/>
    <w:rsid w:val="00150857"/>
    <w:rsid w:val="00150B99"/>
    <w:rsid w:val="00152A9E"/>
    <w:rsid w:val="00160323"/>
    <w:rsid w:val="00162A63"/>
    <w:rsid w:val="00163999"/>
    <w:rsid w:val="0016474D"/>
    <w:rsid w:val="00164892"/>
    <w:rsid w:val="00166D88"/>
    <w:rsid w:val="00171696"/>
    <w:rsid w:val="00171ED1"/>
    <w:rsid w:val="00181607"/>
    <w:rsid w:val="00182AB8"/>
    <w:rsid w:val="00183CAB"/>
    <w:rsid w:val="001874A0"/>
    <w:rsid w:val="001954F6"/>
    <w:rsid w:val="0019575F"/>
    <w:rsid w:val="001A297E"/>
    <w:rsid w:val="001A3117"/>
    <w:rsid w:val="001A44FE"/>
    <w:rsid w:val="001A743B"/>
    <w:rsid w:val="001B2E06"/>
    <w:rsid w:val="001B543C"/>
    <w:rsid w:val="001B7E4A"/>
    <w:rsid w:val="001D1928"/>
    <w:rsid w:val="001E0255"/>
    <w:rsid w:val="001E1776"/>
    <w:rsid w:val="001E3FFF"/>
    <w:rsid w:val="001F1BC4"/>
    <w:rsid w:val="001F241C"/>
    <w:rsid w:val="001F275C"/>
    <w:rsid w:val="001F6F2B"/>
    <w:rsid w:val="00205455"/>
    <w:rsid w:val="0020595B"/>
    <w:rsid w:val="00206879"/>
    <w:rsid w:val="00210A41"/>
    <w:rsid w:val="00210A4F"/>
    <w:rsid w:val="00212D39"/>
    <w:rsid w:val="0021487A"/>
    <w:rsid w:val="00215CE2"/>
    <w:rsid w:val="00223FDD"/>
    <w:rsid w:val="00233584"/>
    <w:rsid w:val="002344F1"/>
    <w:rsid w:val="0023661E"/>
    <w:rsid w:val="002550E1"/>
    <w:rsid w:val="002575AE"/>
    <w:rsid w:val="0026423F"/>
    <w:rsid w:val="00267175"/>
    <w:rsid w:val="00273F3D"/>
    <w:rsid w:val="00274CFC"/>
    <w:rsid w:val="00277CDD"/>
    <w:rsid w:val="00284C25"/>
    <w:rsid w:val="00290C00"/>
    <w:rsid w:val="00290FFF"/>
    <w:rsid w:val="002A47C4"/>
    <w:rsid w:val="002B0158"/>
    <w:rsid w:val="002B3235"/>
    <w:rsid w:val="002C218D"/>
    <w:rsid w:val="002D2F59"/>
    <w:rsid w:val="002D6978"/>
    <w:rsid w:val="002D7823"/>
    <w:rsid w:val="002E3814"/>
    <w:rsid w:val="002E40A9"/>
    <w:rsid w:val="002F08C9"/>
    <w:rsid w:val="002F32F3"/>
    <w:rsid w:val="002F3CFC"/>
    <w:rsid w:val="002F41FF"/>
    <w:rsid w:val="003026E7"/>
    <w:rsid w:val="00307EBC"/>
    <w:rsid w:val="00311797"/>
    <w:rsid w:val="003121FE"/>
    <w:rsid w:val="00316428"/>
    <w:rsid w:val="003218CB"/>
    <w:rsid w:val="003225A5"/>
    <w:rsid w:val="00322EC6"/>
    <w:rsid w:val="0032596C"/>
    <w:rsid w:val="00326D70"/>
    <w:rsid w:val="00343547"/>
    <w:rsid w:val="00351DD2"/>
    <w:rsid w:val="0035768A"/>
    <w:rsid w:val="003579BB"/>
    <w:rsid w:val="00361D3B"/>
    <w:rsid w:val="003702A6"/>
    <w:rsid w:val="003711E2"/>
    <w:rsid w:val="003772C5"/>
    <w:rsid w:val="00391D87"/>
    <w:rsid w:val="00392577"/>
    <w:rsid w:val="00392588"/>
    <w:rsid w:val="003939C8"/>
    <w:rsid w:val="00393B30"/>
    <w:rsid w:val="00394267"/>
    <w:rsid w:val="00396027"/>
    <w:rsid w:val="003A229A"/>
    <w:rsid w:val="003A2FEB"/>
    <w:rsid w:val="003C0590"/>
    <w:rsid w:val="003C5522"/>
    <w:rsid w:val="003C77EF"/>
    <w:rsid w:val="003D2C9F"/>
    <w:rsid w:val="003D7952"/>
    <w:rsid w:val="003E2A10"/>
    <w:rsid w:val="003E2B17"/>
    <w:rsid w:val="003F701E"/>
    <w:rsid w:val="00411248"/>
    <w:rsid w:val="00413411"/>
    <w:rsid w:val="00414DE4"/>
    <w:rsid w:val="00421C54"/>
    <w:rsid w:val="00426BF2"/>
    <w:rsid w:val="00430659"/>
    <w:rsid w:val="004330F7"/>
    <w:rsid w:val="00435FB3"/>
    <w:rsid w:val="0044535C"/>
    <w:rsid w:val="00446E2B"/>
    <w:rsid w:val="004549F4"/>
    <w:rsid w:val="00462523"/>
    <w:rsid w:val="00465ACA"/>
    <w:rsid w:val="00485736"/>
    <w:rsid w:val="004A62B1"/>
    <w:rsid w:val="004B3D8E"/>
    <w:rsid w:val="004B6895"/>
    <w:rsid w:val="004C0773"/>
    <w:rsid w:val="004C260E"/>
    <w:rsid w:val="004C7A19"/>
    <w:rsid w:val="004D2B58"/>
    <w:rsid w:val="004D2E69"/>
    <w:rsid w:val="004D41A1"/>
    <w:rsid w:val="004D6EF7"/>
    <w:rsid w:val="004E35DE"/>
    <w:rsid w:val="00501098"/>
    <w:rsid w:val="00502A86"/>
    <w:rsid w:val="005136B6"/>
    <w:rsid w:val="00514486"/>
    <w:rsid w:val="00520A7B"/>
    <w:rsid w:val="0052359D"/>
    <w:rsid w:val="00523A20"/>
    <w:rsid w:val="00527F6D"/>
    <w:rsid w:val="0053025A"/>
    <w:rsid w:val="005319A7"/>
    <w:rsid w:val="005326FE"/>
    <w:rsid w:val="00534F73"/>
    <w:rsid w:val="00535046"/>
    <w:rsid w:val="0053638A"/>
    <w:rsid w:val="00545E39"/>
    <w:rsid w:val="005501EE"/>
    <w:rsid w:val="00557533"/>
    <w:rsid w:val="00560450"/>
    <w:rsid w:val="005671E4"/>
    <w:rsid w:val="005716F1"/>
    <w:rsid w:val="00572496"/>
    <w:rsid w:val="00574113"/>
    <w:rsid w:val="005817C6"/>
    <w:rsid w:val="005932A6"/>
    <w:rsid w:val="00595524"/>
    <w:rsid w:val="00595656"/>
    <w:rsid w:val="005963FE"/>
    <w:rsid w:val="005A5108"/>
    <w:rsid w:val="005B5A78"/>
    <w:rsid w:val="005B5B82"/>
    <w:rsid w:val="005B6492"/>
    <w:rsid w:val="005C0CEE"/>
    <w:rsid w:val="005C112B"/>
    <w:rsid w:val="005C22AA"/>
    <w:rsid w:val="005D025C"/>
    <w:rsid w:val="005D496C"/>
    <w:rsid w:val="005D6C30"/>
    <w:rsid w:val="005D6DF0"/>
    <w:rsid w:val="005E0115"/>
    <w:rsid w:val="005F204D"/>
    <w:rsid w:val="0060142A"/>
    <w:rsid w:val="00604D90"/>
    <w:rsid w:val="0060724A"/>
    <w:rsid w:val="00610053"/>
    <w:rsid w:val="00613261"/>
    <w:rsid w:val="00613BA0"/>
    <w:rsid w:val="00614AC8"/>
    <w:rsid w:val="006220BA"/>
    <w:rsid w:val="00625702"/>
    <w:rsid w:val="00625D49"/>
    <w:rsid w:val="00627882"/>
    <w:rsid w:val="00633E48"/>
    <w:rsid w:val="00644BD4"/>
    <w:rsid w:val="00645601"/>
    <w:rsid w:val="00651951"/>
    <w:rsid w:val="006520E4"/>
    <w:rsid w:val="00667104"/>
    <w:rsid w:val="0067242D"/>
    <w:rsid w:val="00677F49"/>
    <w:rsid w:val="006959B4"/>
    <w:rsid w:val="006B3417"/>
    <w:rsid w:val="006B4A9B"/>
    <w:rsid w:val="006C2A1A"/>
    <w:rsid w:val="006C3A98"/>
    <w:rsid w:val="006C4E25"/>
    <w:rsid w:val="006D16EE"/>
    <w:rsid w:val="006D45E3"/>
    <w:rsid w:val="00702DDE"/>
    <w:rsid w:val="0070653A"/>
    <w:rsid w:val="0071581B"/>
    <w:rsid w:val="007167B9"/>
    <w:rsid w:val="0072341B"/>
    <w:rsid w:val="00724525"/>
    <w:rsid w:val="00725376"/>
    <w:rsid w:val="00732D7B"/>
    <w:rsid w:val="00742F28"/>
    <w:rsid w:val="00755C30"/>
    <w:rsid w:val="00764972"/>
    <w:rsid w:val="00764FF2"/>
    <w:rsid w:val="007813F8"/>
    <w:rsid w:val="007827E0"/>
    <w:rsid w:val="0078367B"/>
    <w:rsid w:val="007855E8"/>
    <w:rsid w:val="00785F9C"/>
    <w:rsid w:val="00793AFD"/>
    <w:rsid w:val="0079667F"/>
    <w:rsid w:val="007A0D8C"/>
    <w:rsid w:val="007B1A71"/>
    <w:rsid w:val="007B1F16"/>
    <w:rsid w:val="007B338B"/>
    <w:rsid w:val="007B4794"/>
    <w:rsid w:val="007B6F49"/>
    <w:rsid w:val="007C0E00"/>
    <w:rsid w:val="007C16B7"/>
    <w:rsid w:val="007C5C5F"/>
    <w:rsid w:val="007C6C36"/>
    <w:rsid w:val="007D3121"/>
    <w:rsid w:val="007D7F52"/>
    <w:rsid w:val="007E3245"/>
    <w:rsid w:val="007E74A6"/>
    <w:rsid w:val="007E76F2"/>
    <w:rsid w:val="007F168B"/>
    <w:rsid w:val="007F17F2"/>
    <w:rsid w:val="008015F3"/>
    <w:rsid w:val="008152AC"/>
    <w:rsid w:val="0082208E"/>
    <w:rsid w:val="0082225C"/>
    <w:rsid w:val="008346EE"/>
    <w:rsid w:val="008367A0"/>
    <w:rsid w:val="00837885"/>
    <w:rsid w:val="00840A72"/>
    <w:rsid w:val="00843597"/>
    <w:rsid w:val="00844488"/>
    <w:rsid w:val="008453D9"/>
    <w:rsid w:val="00845FB3"/>
    <w:rsid w:val="00854C5C"/>
    <w:rsid w:val="008553BD"/>
    <w:rsid w:val="00861090"/>
    <w:rsid w:val="0086487D"/>
    <w:rsid w:val="008701D1"/>
    <w:rsid w:val="008701F9"/>
    <w:rsid w:val="008741A2"/>
    <w:rsid w:val="008878C6"/>
    <w:rsid w:val="0089121E"/>
    <w:rsid w:val="00891DA5"/>
    <w:rsid w:val="008A2D0C"/>
    <w:rsid w:val="008A4F70"/>
    <w:rsid w:val="008B25FA"/>
    <w:rsid w:val="008B34C1"/>
    <w:rsid w:val="008B446E"/>
    <w:rsid w:val="008B4FD2"/>
    <w:rsid w:val="008B5238"/>
    <w:rsid w:val="008C42D5"/>
    <w:rsid w:val="008C6470"/>
    <w:rsid w:val="008D3EAE"/>
    <w:rsid w:val="008E6005"/>
    <w:rsid w:val="008E7C61"/>
    <w:rsid w:val="008F00ED"/>
    <w:rsid w:val="008F41CB"/>
    <w:rsid w:val="008F5201"/>
    <w:rsid w:val="00902318"/>
    <w:rsid w:val="00903DA4"/>
    <w:rsid w:val="009077BE"/>
    <w:rsid w:val="009159AA"/>
    <w:rsid w:val="009332F3"/>
    <w:rsid w:val="009356ED"/>
    <w:rsid w:val="00944025"/>
    <w:rsid w:val="00946BEF"/>
    <w:rsid w:val="00950CE7"/>
    <w:rsid w:val="00951A3D"/>
    <w:rsid w:val="00954718"/>
    <w:rsid w:val="009613B6"/>
    <w:rsid w:val="00973604"/>
    <w:rsid w:val="009752B7"/>
    <w:rsid w:val="00977849"/>
    <w:rsid w:val="00981F0D"/>
    <w:rsid w:val="00987E5B"/>
    <w:rsid w:val="009922AF"/>
    <w:rsid w:val="00996546"/>
    <w:rsid w:val="009A0E19"/>
    <w:rsid w:val="009A18AC"/>
    <w:rsid w:val="009B1586"/>
    <w:rsid w:val="009B1626"/>
    <w:rsid w:val="009B4C93"/>
    <w:rsid w:val="009C786C"/>
    <w:rsid w:val="009D2844"/>
    <w:rsid w:val="009D5A55"/>
    <w:rsid w:val="009D6E34"/>
    <w:rsid w:val="009E461F"/>
    <w:rsid w:val="009E4A42"/>
    <w:rsid w:val="009E52F0"/>
    <w:rsid w:val="009E54F5"/>
    <w:rsid w:val="009E64FE"/>
    <w:rsid w:val="009F086A"/>
    <w:rsid w:val="009F5E74"/>
    <w:rsid w:val="00A03494"/>
    <w:rsid w:val="00A21093"/>
    <w:rsid w:val="00A2274F"/>
    <w:rsid w:val="00A4473D"/>
    <w:rsid w:val="00A47F5B"/>
    <w:rsid w:val="00A53BC7"/>
    <w:rsid w:val="00A67929"/>
    <w:rsid w:val="00A738CF"/>
    <w:rsid w:val="00A73BD7"/>
    <w:rsid w:val="00A801FF"/>
    <w:rsid w:val="00A903E2"/>
    <w:rsid w:val="00A9133A"/>
    <w:rsid w:val="00A970B9"/>
    <w:rsid w:val="00AA2776"/>
    <w:rsid w:val="00AA27B3"/>
    <w:rsid w:val="00AA57C3"/>
    <w:rsid w:val="00AA6B6B"/>
    <w:rsid w:val="00AB2910"/>
    <w:rsid w:val="00AB5730"/>
    <w:rsid w:val="00AB5A41"/>
    <w:rsid w:val="00AB7345"/>
    <w:rsid w:val="00AC0E73"/>
    <w:rsid w:val="00AC4B10"/>
    <w:rsid w:val="00AD0D70"/>
    <w:rsid w:val="00AD1BA4"/>
    <w:rsid w:val="00AD618C"/>
    <w:rsid w:val="00AE22F6"/>
    <w:rsid w:val="00AF6CC4"/>
    <w:rsid w:val="00B03B39"/>
    <w:rsid w:val="00B07A81"/>
    <w:rsid w:val="00B10611"/>
    <w:rsid w:val="00B117AA"/>
    <w:rsid w:val="00B12858"/>
    <w:rsid w:val="00B143C7"/>
    <w:rsid w:val="00B27104"/>
    <w:rsid w:val="00B32423"/>
    <w:rsid w:val="00B33EA6"/>
    <w:rsid w:val="00B3704C"/>
    <w:rsid w:val="00B40D65"/>
    <w:rsid w:val="00B4449E"/>
    <w:rsid w:val="00B6427B"/>
    <w:rsid w:val="00B70D1A"/>
    <w:rsid w:val="00B736A6"/>
    <w:rsid w:val="00B74295"/>
    <w:rsid w:val="00B80861"/>
    <w:rsid w:val="00B8533C"/>
    <w:rsid w:val="00B85E0B"/>
    <w:rsid w:val="00B9105B"/>
    <w:rsid w:val="00B95F10"/>
    <w:rsid w:val="00BB2880"/>
    <w:rsid w:val="00BC093D"/>
    <w:rsid w:val="00BC18D1"/>
    <w:rsid w:val="00BC5482"/>
    <w:rsid w:val="00BC7B76"/>
    <w:rsid w:val="00BD6193"/>
    <w:rsid w:val="00BE6254"/>
    <w:rsid w:val="00BE6558"/>
    <w:rsid w:val="00BF17B5"/>
    <w:rsid w:val="00BF1A47"/>
    <w:rsid w:val="00BF5AC7"/>
    <w:rsid w:val="00BF7CEC"/>
    <w:rsid w:val="00C03669"/>
    <w:rsid w:val="00C053C4"/>
    <w:rsid w:val="00C05F30"/>
    <w:rsid w:val="00C07537"/>
    <w:rsid w:val="00C10FC2"/>
    <w:rsid w:val="00C14F8E"/>
    <w:rsid w:val="00C157EF"/>
    <w:rsid w:val="00C17002"/>
    <w:rsid w:val="00C1729A"/>
    <w:rsid w:val="00C26556"/>
    <w:rsid w:val="00C26770"/>
    <w:rsid w:val="00C32237"/>
    <w:rsid w:val="00C37CB1"/>
    <w:rsid w:val="00C41D4F"/>
    <w:rsid w:val="00C51D8A"/>
    <w:rsid w:val="00C5258E"/>
    <w:rsid w:val="00C54078"/>
    <w:rsid w:val="00C57748"/>
    <w:rsid w:val="00C6023A"/>
    <w:rsid w:val="00C6474D"/>
    <w:rsid w:val="00C64921"/>
    <w:rsid w:val="00C71BD3"/>
    <w:rsid w:val="00C743BB"/>
    <w:rsid w:val="00C77DF6"/>
    <w:rsid w:val="00C94811"/>
    <w:rsid w:val="00C95329"/>
    <w:rsid w:val="00C97062"/>
    <w:rsid w:val="00C97E4D"/>
    <w:rsid w:val="00CA3E5C"/>
    <w:rsid w:val="00CB15AF"/>
    <w:rsid w:val="00CB3FA5"/>
    <w:rsid w:val="00CC5220"/>
    <w:rsid w:val="00CD15E5"/>
    <w:rsid w:val="00CD1838"/>
    <w:rsid w:val="00CD3D30"/>
    <w:rsid w:val="00CD502D"/>
    <w:rsid w:val="00CE5A8C"/>
    <w:rsid w:val="00CF69C6"/>
    <w:rsid w:val="00CF759D"/>
    <w:rsid w:val="00D04A9B"/>
    <w:rsid w:val="00D159A0"/>
    <w:rsid w:val="00D16576"/>
    <w:rsid w:val="00D32DC0"/>
    <w:rsid w:val="00D35583"/>
    <w:rsid w:val="00D43BDC"/>
    <w:rsid w:val="00D43E94"/>
    <w:rsid w:val="00D470CC"/>
    <w:rsid w:val="00D534ED"/>
    <w:rsid w:val="00D60102"/>
    <w:rsid w:val="00D62686"/>
    <w:rsid w:val="00D67995"/>
    <w:rsid w:val="00D74009"/>
    <w:rsid w:val="00D7447E"/>
    <w:rsid w:val="00D7729A"/>
    <w:rsid w:val="00D8039B"/>
    <w:rsid w:val="00D90F70"/>
    <w:rsid w:val="00D9131D"/>
    <w:rsid w:val="00D9164D"/>
    <w:rsid w:val="00D93D30"/>
    <w:rsid w:val="00DA634C"/>
    <w:rsid w:val="00DB2F99"/>
    <w:rsid w:val="00DB3CA5"/>
    <w:rsid w:val="00DB45EC"/>
    <w:rsid w:val="00DB45FC"/>
    <w:rsid w:val="00DC3D1E"/>
    <w:rsid w:val="00DC43ED"/>
    <w:rsid w:val="00DD493A"/>
    <w:rsid w:val="00DD54C1"/>
    <w:rsid w:val="00DE0951"/>
    <w:rsid w:val="00DE139C"/>
    <w:rsid w:val="00DE140F"/>
    <w:rsid w:val="00DF006B"/>
    <w:rsid w:val="00DF4DD1"/>
    <w:rsid w:val="00DF7E3A"/>
    <w:rsid w:val="00E00B8E"/>
    <w:rsid w:val="00E123A2"/>
    <w:rsid w:val="00E17476"/>
    <w:rsid w:val="00E17DDD"/>
    <w:rsid w:val="00E210FD"/>
    <w:rsid w:val="00E3315E"/>
    <w:rsid w:val="00E3362F"/>
    <w:rsid w:val="00E40F4D"/>
    <w:rsid w:val="00E4188A"/>
    <w:rsid w:val="00E445CA"/>
    <w:rsid w:val="00E533BE"/>
    <w:rsid w:val="00E619A6"/>
    <w:rsid w:val="00E6578E"/>
    <w:rsid w:val="00E74661"/>
    <w:rsid w:val="00E81801"/>
    <w:rsid w:val="00E86718"/>
    <w:rsid w:val="00E91929"/>
    <w:rsid w:val="00E96C10"/>
    <w:rsid w:val="00E96D80"/>
    <w:rsid w:val="00EA4865"/>
    <w:rsid w:val="00EA625B"/>
    <w:rsid w:val="00EB0AF8"/>
    <w:rsid w:val="00EB7AA5"/>
    <w:rsid w:val="00EC21BA"/>
    <w:rsid w:val="00EC4BCA"/>
    <w:rsid w:val="00ED06FA"/>
    <w:rsid w:val="00ED36AD"/>
    <w:rsid w:val="00ED3ADB"/>
    <w:rsid w:val="00EE0B63"/>
    <w:rsid w:val="00EF5449"/>
    <w:rsid w:val="00F0095A"/>
    <w:rsid w:val="00F01587"/>
    <w:rsid w:val="00F03498"/>
    <w:rsid w:val="00F0396A"/>
    <w:rsid w:val="00F10050"/>
    <w:rsid w:val="00F1309E"/>
    <w:rsid w:val="00F1379E"/>
    <w:rsid w:val="00F162B7"/>
    <w:rsid w:val="00F16775"/>
    <w:rsid w:val="00F17663"/>
    <w:rsid w:val="00F220B2"/>
    <w:rsid w:val="00F2256D"/>
    <w:rsid w:val="00F252DD"/>
    <w:rsid w:val="00F306FB"/>
    <w:rsid w:val="00F31D16"/>
    <w:rsid w:val="00F33302"/>
    <w:rsid w:val="00F341E3"/>
    <w:rsid w:val="00F368C8"/>
    <w:rsid w:val="00F40D1F"/>
    <w:rsid w:val="00F41562"/>
    <w:rsid w:val="00F4240D"/>
    <w:rsid w:val="00F56C0E"/>
    <w:rsid w:val="00F61E04"/>
    <w:rsid w:val="00F627B6"/>
    <w:rsid w:val="00F62CDB"/>
    <w:rsid w:val="00F66A27"/>
    <w:rsid w:val="00F76048"/>
    <w:rsid w:val="00F76BDC"/>
    <w:rsid w:val="00F81E03"/>
    <w:rsid w:val="00F82344"/>
    <w:rsid w:val="00F82BA2"/>
    <w:rsid w:val="00F840C2"/>
    <w:rsid w:val="00F86193"/>
    <w:rsid w:val="00F865D8"/>
    <w:rsid w:val="00F91FB3"/>
    <w:rsid w:val="00FA1DB0"/>
    <w:rsid w:val="00FA2620"/>
    <w:rsid w:val="00FB0697"/>
    <w:rsid w:val="00FB4AFF"/>
    <w:rsid w:val="00FB71A6"/>
    <w:rsid w:val="00FB788E"/>
    <w:rsid w:val="00FC07C0"/>
    <w:rsid w:val="00FC4ADC"/>
    <w:rsid w:val="00FC5E6D"/>
    <w:rsid w:val="00FD5008"/>
    <w:rsid w:val="00FD7C11"/>
    <w:rsid w:val="00FF1EB2"/>
    <w:rsid w:val="00FF5542"/>
    <w:rsid w:val="00FF65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59159"/>
  <w15:chartTrackingRefBased/>
  <w15:docId w15:val="{0A94F8D1-5E29-400B-96A5-7555FCFD5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rFonts w:ascii="Arial" w:hAnsi="Arial"/>
      <w:b/>
      <w:bCs/>
    </w:rPr>
  </w:style>
  <w:style w:type="paragraph" w:styleId="Antrat2">
    <w:name w:val="heading 2"/>
    <w:basedOn w:val="Antrat10"/>
    <w:next w:val="Pagrindinistekstas"/>
    <w:qFormat/>
    <w:pPr>
      <w:numPr>
        <w:ilvl w:val="1"/>
        <w:numId w:val="1"/>
      </w:numPr>
      <w:outlineLvl w:val="1"/>
    </w:pPr>
    <w:rPr>
      <w:b/>
      <w:bCs/>
      <w:i/>
      <w:iCs/>
    </w:rPr>
  </w:style>
  <w:style w:type="paragraph" w:styleId="Antrat5">
    <w:name w:val="heading 5"/>
    <w:basedOn w:val="prastasis"/>
    <w:next w:val="prastasis"/>
    <w:qFormat/>
    <w:pPr>
      <w:keepNext/>
      <w:numPr>
        <w:ilvl w:val="4"/>
        <w:numId w:val="1"/>
      </w:numPr>
      <w:jc w:val="center"/>
      <w:outlineLvl w:val="4"/>
    </w:pPr>
    <w:rPr>
      <w:b/>
      <w:spacing w:val="-8"/>
      <w:sz w:val="26"/>
      <w:szCs w:val="20"/>
    </w:rPr>
  </w:style>
  <w:style w:type="paragraph" w:styleId="Antrat7">
    <w:name w:val="heading 7"/>
    <w:basedOn w:val="prastasis"/>
    <w:next w:val="prastasis"/>
    <w:qFormat/>
    <w:pPr>
      <w:keepNext/>
      <w:numPr>
        <w:ilvl w:val="6"/>
        <w:numId w:val="1"/>
      </w:numPr>
      <w:jc w:val="center"/>
      <w:outlineLvl w:val="6"/>
    </w:pPr>
    <w:rPr>
      <w:b/>
      <w:sz w:val="22"/>
      <w:szCs w:val="20"/>
    </w:rPr>
  </w:style>
  <w:style w:type="paragraph" w:styleId="Antrat8">
    <w:name w:val="heading 8"/>
    <w:basedOn w:val="prastasis"/>
    <w:next w:val="prastasis"/>
    <w:qFormat/>
    <w:pPr>
      <w:keepNext/>
      <w:numPr>
        <w:ilvl w:val="7"/>
        <w:numId w:val="1"/>
      </w:numPr>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Numatytasispastraiposriftas1">
    <w:name w:val="Numatytasis pastraipos šriftas1"/>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DefaultParagraphFont">
    <w:name w:val="WW-Default Paragraph Font"/>
  </w:style>
  <w:style w:type="character" w:styleId="Hipersaitas">
    <w:name w:val="Hyperlink"/>
    <w:semiHidden/>
    <w:rPr>
      <w:color w:val="0000FF"/>
      <w:u w:val="single"/>
    </w:rPr>
  </w:style>
  <w:style w:type="character" w:customStyle="1" w:styleId="Numeravimosimboliai">
    <w:name w:val="Numeravimo simboliai"/>
  </w:style>
  <w:style w:type="character" w:customStyle="1" w:styleId="Numatytasispastraiposriftas10">
    <w:name w:val="Numatytasis pastraipos šriftas1"/>
  </w:style>
  <w:style w:type="character" w:customStyle="1" w:styleId="style371">
    <w:name w:val="style371"/>
    <w:rPr>
      <w:sz w:val="20"/>
      <w:szCs w:val="20"/>
    </w:rPr>
  </w:style>
  <w:style w:type="paragraph" w:customStyle="1" w:styleId="Antrat10">
    <w:name w:val="Antraštė1"/>
    <w:basedOn w:val="prastasis"/>
    <w:next w:val="Pagrindinistekstas"/>
    <w:pPr>
      <w:keepNext/>
      <w:spacing w:before="240" w:after="120"/>
    </w:pPr>
    <w:rPr>
      <w:rFonts w:ascii="Arial" w:eastAsia="MS Mincho" w:hAnsi="Arial" w:cs="Tahoma"/>
      <w:sz w:val="28"/>
      <w:szCs w:val="28"/>
    </w:rPr>
  </w:style>
  <w:style w:type="paragraph" w:styleId="Pagrindinistekstas">
    <w:name w:val="Body Text"/>
    <w:basedOn w:val="prastasis"/>
    <w:semiHidden/>
    <w:rPr>
      <w:sz w:val="26"/>
    </w:rPr>
  </w:style>
  <w:style w:type="paragraph" w:styleId="Sraas">
    <w:name w:val="List"/>
    <w:basedOn w:val="Pagrindinistekstas"/>
    <w:semiHidden/>
    <w:rPr>
      <w:rFonts w:cs="Tahoma"/>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customStyle="1" w:styleId="Heading">
    <w:name w:val="Heading"/>
    <w:basedOn w:val="prastasis"/>
    <w:next w:val="Pagrindinistekstas"/>
    <w:pPr>
      <w:keepNext/>
      <w:spacing w:before="240" w:after="120"/>
    </w:pPr>
    <w:rPr>
      <w:rFonts w:ascii="Arial" w:eastAsia="MS Mincho" w:hAnsi="Arial" w:cs="Tahoma"/>
      <w:sz w:val="28"/>
      <w:szCs w:val="28"/>
    </w:rPr>
  </w:style>
  <w:style w:type="paragraph" w:customStyle="1" w:styleId="Antrat20">
    <w:name w:val="Antraštė2"/>
    <w:basedOn w:val="prastasis"/>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styleId="Porat">
    <w:name w:val="footer"/>
    <w:basedOn w:val="prastasis"/>
    <w:semiHidden/>
    <w:pPr>
      <w:tabs>
        <w:tab w:val="center" w:pos="4153"/>
        <w:tab w:val="right" w:pos="8306"/>
      </w:tabs>
    </w:pPr>
  </w:style>
  <w:style w:type="paragraph" w:customStyle="1" w:styleId="Debesliotekstas1">
    <w:name w:val="Debesėlio tekstas1"/>
    <w:basedOn w:val="prastasis"/>
    <w:rPr>
      <w:rFonts w:ascii="Tahoma" w:hAnsi="Tahoma" w:cs="Tahoma"/>
      <w:sz w:val="16"/>
      <w:szCs w:val="16"/>
    </w:rPr>
  </w:style>
  <w:style w:type="paragraph" w:customStyle="1" w:styleId="TableContents">
    <w:name w:val="Table Contents"/>
    <w:basedOn w:val="prastasis"/>
    <w:pPr>
      <w:widowControl w:val="0"/>
      <w:suppressLineNumbers/>
    </w:pPr>
    <w:rPr>
      <w:rFonts w:eastAsia="Lucida Sans Unicode"/>
      <w:szCs w:val="20"/>
      <w:lang w:val="en-US"/>
    </w:rPr>
  </w:style>
  <w:style w:type="paragraph" w:customStyle="1" w:styleId="TableHeading">
    <w:name w:val="Table Heading"/>
    <w:basedOn w:val="TableContents"/>
    <w:pPr>
      <w:jc w:val="center"/>
    </w:pPr>
    <w:rPr>
      <w:b/>
      <w:bCs/>
    </w:rPr>
  </w:style>
  <w:style w:type="paragraph" w:styleId="Pagrindiniotekstotrauka">
    <w:name w:val="Body Text Indent"/>
    <w:basedOn w:val="prastasis"/>
    <w:semiHidden/>
    <w:pPr>
      <w:ind w:firstLine="720"/>
    </w:pPr>
    <w:rPr>
      <w:sz w:val="2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customStyle="1" w:styleId="Pagrindiniotekstopirmatrauka1">
    <w:name w:val="Pagrindinio teksto pirma įtrauka1"/>
    <w:basedOn w:val="Pagrindinistekstas"/>
    <w:pPr>
      <w:ind w:firstLine="283"/>
    </w:pPr>
  </w:style>
  <w:style w:type="paragraph" w:customStyle="1" w:styleId="Nurodytoformatotekstas">
    <w:name w:val="Nurodyto formato tekstas"/>
    <w:basedOn w:val="prastasis"/>
    <w:rPr>
      <w:rFonts w:ascii="Courier New" w:eastAsia="Courier New" w:hAnsi="Courier New" w:cs="Courier New"/>
      <w:sz w:val="20"/>
      <w:szCs w:val="20"/>
    </w:rPr>
  </w:style>
  <w:style w:type="paragraph" w:styleId="Pagrindiniotekstopirmatrauka">
    <w:name w:val="Body Text First Indent"/>
    <w:basedOn w:val="Pagrindinistekstas"/>
    <w:semiHidden/>
    <w:unhideWhenUsed/>
    <w:pPr>
      <w:spacing w:after="120"/>
      <w:ind w:firstLine="210"/>
    </w:pPr>
    <w:rPr>
      <w:sz w:val="24"/>
    </w:rPr>
  </w:style>
  <w:style w:type="character" w:customStyle="1" w:styleId="PagrindinistekstasDiagrama">
    <w:name w:val="Pagrindinis tekstas Diagrama"/>
    <w:semiHidden/>
    <w:rPr>
      <w:sz w:val="26"/>
      <w:szCs w:val="24"/>
      <w:lang w:eastAsia="ar-SA"/>
    </w:rPr>
  </w:style>
  <w:style w:type="character" w:customStyle="1" w:styleId="PagrindiniotekstopirmatraukaDiagrama">
    <w:name w:val="Pagrindinio teksto pirma įtrauka Diagrama"/>
    <w:rPr>
      <w:sz w:val="26"/>
      <w:szCs w:val="24"/>
      <w:lang w:eastAsia="ar-SA"/>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hAnsi="Tahoma" w:cs="Tahoma"/>
      <w:sz w:val="16"/>
      <w:szCs w:val="16"/>
      <w:lang w:eastAsia="ar-SA"/>
    </w:rPr>
  </w:style>
  <w:style w:type="paragraph" w:styleId="Antrats">
    <w:name w:val="header"/>
    <w:basedOn w:val="prastasis"/>
    <w:link w:val="AntratsDiagrama"/>
    <w:uiPriority w:val="99"/>
    <w:unhideWhenUsed/>
    <w:rsid w:val="0082208E"/>
    <w:pPr>
      <w:tabs>
        <w:tab w:val="center" w:pos="4819"/>
        <w:tab w:val="right" w:pos="9638"/>
      </w:tabs>
    </w:pPr>
  </w:style>
  <w:style w:type="character" w:customStyle="1" w:styleId="AntratsDiagrama">
    <w:name w:val="Antraštės Diagrama"/>
    <w:link w:val="Antrats"/>
    <w:uiPriority w:val="99"/>
    <w:rsid w:val="0082208E"/>
    <w:rPr>
      <w:sz w:val="24"/>
      <w:szCs w:val="24"/>
      <w:lang w:eastAsia="ar-SA"/>
    </w:rPr>
  </w:style>
  <w:style w:type="character" w:styleId="Perirtashipersaitas">
    <w:name w:val="FollowedHyperlink"/>
    <w:uiPriority w:val="99"/>
    <w:semiHidden/>
    <w:unhideWhenUsed/>
    <w:rsid w:val="006B3417"/>
    <w:rPr>
      <w:color w:val="954F72"/>
      <w:u w:val="single"/>
    </w:rPr>
  </w:style>
  <w:style w:type="character" w:styleId="Neapdorotaspaminjimas">
    <w:name w:val="Unresolved Mention"/>
    <w:basedOn w:val="Numatytasispastraiposriftas"/>
    <w:uiPriority w:val="99"/>
    <w:semiHidden/>
    <w:unhideWhenUsed/>
    <w:rsid w:val="0099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9343">
      <w:bodyDiv w:val="1"/>
      <w:marLeft w:val="0"/>
      <w:marRight w:val="0"/>
      <w:marTop w:val="0"/>
      <w:marBottom w:val="0"/>
      <w:divBdr>
        <w:top w:val="none" w:sz="0" w:space="0" w:color="auto"/>
        <w:left w:val="none" w:sz="0" w:space="0" w:color="auto"/>
        <w:bottom w:val="none" w:sz="0" w:space="0" w:color="auto"/>
        <w:right w:val="none" w:sz="0" w:space="0" w:color="auto"/>
      </w:divBdr>
    </w:div>
    <w:div w:id="429812312">
      <w:bodyDiv w:val="1"/>
      <w:marLeft w:val="0"/>
      <w:marRight w:val="0"/>
      <w:marTop w:val="0"/>
      <w:marBottom w:val="0"/>
      <w:divBdr>
        <w:top w:val="none" w:sz="0" w:space="0" w:color="auto"/>
        <w:left w:val="none" w:sz="0" w:space="0" w:color="auto"/>
        <w:bottom w:val="none" w:sz="0" w:space="0" w:color="auto"/>
        <w:right w:val="none" w:sz="0" w:space="0" w:color="auto"/>
      </w:divBdr>
    </w:div>
    <w:div w:id="1463764056">
      <w:bodyDiv w:val="1"/>
      <w:marLeft w:val="0"/>
      <w:marRight w:val="0"/>
      <w:marTop w:val="0"/>
      <w:marBottom w:val="0"/>
      <w:divBdr>
        <w:top w:val="none" w:sz="0" w:space="0" w:color="auto"/>
        <w:left w:val="none" w:sz="0" w:space="0" w:color="auto"/>
        <w:bottom w:val="none" w:sz="0" w:space="0" w:color="auto"/>
        <w:right w:val="none" w:sz="0" w:space="0" w:color="auto"/>
      </w:divBdr>
    </w:div>
    <w:div w:id="1892419375">
      <w:bodyDiv w:val="1"/>
      <w:marLeft w:val="0"/>
      <w:marRight w:val="0"/>
      <w:marTop w:val="0"/>
      <w:marBottom w:val="0"/>
      <w:divBdr>
        <w:top w:val="none" w:sz="0" w:space="0" w:color="auto"/>
        <w:left w:val="none" w:sz="0" w:space="0" w:color="auto"/>
        <w:bottom w:val="none" w:sz="0" w:space="0" w:color="auto"/>
        <w:right w:val="none" w:sz="0" w:space="0" w:color="auto"/>
      </w:divBdr>
    </w:div>
    <w:div w:id="18932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isineinformacija.lt/lazdijai/Default.aspx?Id=3&amp;DocId=53502"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isineinformacija.lt/lazdijai/Default.aspx?Id=3&amp;DocId=5552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eisineinformacija.lt/lazdijai/Default.aspx?Id=3&amp;DocId=53502" TargetMode="External"/><Relationship Id="rId4" Type="http://schemas.openxmlformats.org/officeDocument/2006/relationships/settings" Target="settings.xml"/><Relationship Id="rId9" Type="http://schemas.openxmlformats.org/officeDocument/2006/relationships/hyperlink" Target="https://teisineinformacija.lt/lazdijai/Default.aspx?Id=3&amp;DocId=55523"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4E417-6090-41C2-B9C4-7947FB7A6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5419</Words>
  <Characters>3090</Characters>
  <Application>Microsoft Office Word</Application>
  <DocSecurity>0</DocSecurity>
  <Lines>25</Lines>
  <Paragraphs>16</Paragraphs>
  <ScaleCrop>false</ScaleCrop>
  <HeadingPairs>
    <vt:vector size="6" baseType="variant">
      <vt:variant>
        <vt:lpstr>Pavadinimas</vt:lpstr>
      </vt:variant>
      <vt:variant>
        <vt:i4>1</vt:i4>
      </vt:variant>
      <vt:variant>
        <vt:lpstr>Title</vt:lpstr>
      </vt:variant>
      <vt:variant>
        <vt:i4>1</vt:i4>
      </vt:variant>
      <vt:variant>
        <vt:lpstr>Headings</vt:lpstr>
      </vt:variant>
      <vt:variant>
        <vt:i4>3</vt:i4>
      </vt:variant>
    </vt:vector>
  </HeadingPairs>
  <TitlesOfParts>
    <vt:vector size="5" baseType="lpstr">
      <vt:lpstr> </vt:lpstr>
      <vt:lpstr> </vt:lpstr>
      <vt:lpstr>SPRENDIMAS</vt:lpstr>
      <vt:lpstr>DĖL ILGALAIKIO MATERIALIOJO TURTO NUOMOS</vt:lpstr>
      <vt:lpstr>DĖL ILGALAIKIO MATERIALIOJO TURTO NUOMOS</vt:lpstr>
    </vt:vector>
  </TitlesOfParts>
  <Company>Hewlett-Packard Company</Company>
  <LinksUpToDate>false</LinksUpToDate>
  <CharactersWithSpaces>8493</CharactersWithSpaces>
  <SharedDoc>false</SharedDoc>
  <HLinks>
    <vt:vector size="12" baseType="variant">
      <vt:variant>
        <vt:i4>5701720</vt:i4>
      </vt:variant>
      <vt:variant>
        <vt:i4>3</vt:i4>
      </vt:variant>
      <vt:variant>
        <vt:i4>0</vt:i4>
      </vt:variant>
      <vt:variant>
        <vt:i4>5</vt:i4>
      </vt:variant>
      <vt:variant>
        <vt:lpwstr>http://www.infolex.lt/lazdijai/Default.aspx?Id=3&amp;DocId=33800</vt:lpwstr>
      </vt:variant>
      <vt:variant>
        <vt:lpwstr/>
      </vt:variant>
      <vt:variant>
        <vt:i4>5701720</vt:i4>
      </vt:variant>
      <vt:variant>
        <vt:i4>0</vt:i4>
      </vt:variant>
      <vt:variant>
        <vt:i4>0</vt:i4>
      </vt:variant>
      <vt:variant>
        <vt:i4>5</vt:i4>
      </vt:variant>
      <vt:variant>
        <vt:lpwstr>http://www.infolex.lt/lazdijai/Default.aspx?Id=3&amp;DocId=33800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Kestutis Jasiuleviciuss</dc:creator>
  <cp:keywords/>
  <cp:lastModifiedBy>Laima Jauniskiene</cp:lastModifiedBy>
  <cp:revision>2</cp:revision>
  <cp:lastPrinted>2020-06-11T12:56:00Z</cp:lastPrinted>
  <dcterms:created xsi:type="dcterms:W3CDTF">2020-06-14T19:26:00Z</dcterms:created>
  <dcterms:modified xsi:type="dcterms:W3CDTF">2020-06-14T19:26:00Z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EBA4B265-253E-4AE1-893D-B9BB61EACF19</vt:lpwstr>
  </property>
</Properties>
</file>