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1ADF" w:rsidRDefault="00701ADF" w:rsidP="00B33EF8">
      <w:pPr>
        <w:jc w:val="center"/>
        <w:outlineLvl w:val="0"/>
        <w:rPr>
          <w:b/>
          <w:lang w:val="lt-LT"/>
        </w:rPr>
      </w:pPr>
    </w:p>
    <w:p w:rsidR="00232A86" w:rsidRPr="000D32B8" w:rsidRDefault="00232A86" w:rsidP="00B33EF8">
      <w:pPr>
        <w:jc w:val="center"/>
        <w:outlineLvl w:val="0"/>
        <w:rPr>
          <w:b/>
          <w:lang w:val="lt-LT"/>
        </w:rPr>
      </w:pPr>
      <w:r w:rsidRPr="000D32B8">
        <w:rPr>
          <w:b/>
          <w:lang w:val="lt-LT"/>
        </w:rPr>
        <w:t>LAZDIJŲ RAJONO SAVIVALDYBĖS TARYBA</w:t>
      </w:r>
    </w:p>
    <w:p w:rsidR="00232A86" w:rsidRPr="000D32B8" w:rsidRDefault="00232A86" w:rsidP="00B33EF8">
      <w:pPr>
        <w:jc w:val="center"/>
        <w:rPr>
          <w:b/>
          <w:lang w:val="lt-LT"/>
        </w:rPr>
      </w:pPr>
    </w:p>
    <w:p w:rsidR="00232A86" w:rsidRPr="000D32B8" w:rsidRDefault="00232A86" w:rsidP="00B33EF8">
      <w:pPr>
        <w:jc w:val="center"/>
        <w:outlineLvl w:val="0"/>
        <w:rPr>
          <w:rFonts w:eastAsia="Lucida Sans Unicode" w:cs="Tahoma"/>
          <w:b/>
          <w:lang w:val="lt-LT"/>
        </w:rPr>
      </w:pPr>
      <w:r w:rsidRPr="000D32B8">
        <w:rPr>
          <w:b/>
          <w:lang w:val="lt-LT"/>
        </w:rPr>
        <w:t>SPRENDIMAS</w:t>
      </w:r>
      <w:r w:rsidRPr="000D32B8">
        <w:rPr>
          <w:rFonts w:eastAsia="Lucida Sans Unicode" w:cs="Tahoma"/>
          <w:b/>
          <w:lang w:val="lt-LT"/>
        </w:rPr>
        <w:t xml:space="preserve"> </w:t>
      </w:r>
    </w:p>
    <w:p w:rsidR="007C03FB" w:rsidRPr="00344756" w:rsidRDefault="007C03FB" w:rsidP="00344756">
      <w:pPr>
        <w:jc w:val="center"/>
        <w:rPr>
          <w:rFonts w:eastAsia="Lucida Sans Unicode" w:cs="Tahoma"/>
          <w:b/>
          <w:lang w:val="lt-LT"/>
        </w:rPr>
      </w:pPr>
      <w:r w:rsidRPr="000D32B8">
        <w:rPr>
          <w:rFonts w:eastAsia="Lucida Sans Unicode" w:cs="Tahoma"/>
          <w:b/>
          <w:lang w:val="lt-LT"/>
        </w:rPr>
        <w:t xml:space="preserve">DĖL </w:t>
      </w:r>
      <w:r w:rsidR="005F2EE8" w:rsidRPr="000D32B8">
        <w:rPr>
          <w:rFonts w:eastAsia="Lucida Sans Unicode" w:cs="Tahoma"/>
          <w:b/>
          <w:lang w:val="lt-LT"/>
        </w:rPr>
        <w:t xml:space="preserve">LAZDIJŲ R. </w:t>
      </w:r>
      <w:r w:rsidR="00344756">
        <w:rPr>
          <w:rFonts w:eastAsia="Lucida Sans Unicode" w:cs="Tahoma"/>
          <w:b/>
          <w:lang w:val="lt-LT"/>
        </w:rPr>
        <w:t>AŠTRIOSIOS KIRSNOS MOKYKLOS, LAZDIJŲ R. KROSNOS MOKYKLOS IR LAZDIJŲ R. KUČIŪNŲ</w:t>
      </w:r>
      <w:r w:rsidR="00EF49B4">
        <w:rPr>
          <w:rFonts w:eastAsia="Lucida Sans Unicode" w:cs="Tahoma"/>
          <w:b/>
          <w:lang w:val="lt-LT"/>
        </w:rPr>
        <w:t xml:space="preserve"> MOKYKL</w:t>
      </w:r>
      <w:r w:rsidR="00344756">
        <w:rPr>
          <w:rFonts w:eastAsia="Lucida Sans Unicode" w:cs="Tahoma"/>
          <w:b/>
          <w:lang w:val="lt-LT"/>
        </w:rPr>
        <w:t>OS</w:t>
      </w:r>
      <w:r w:rsidR="005F2EE8" w:rsidRPr="000D32B8">
        <w:rPr>
          <w:rFonts w:eastAsia="Lucida Sans Unicode" w:cs="Tahoma"/>
          <w:b/>
          <w:lang w:val="lt-LT"/>
        </w:rPr>
        <w:t xml:space="preserve"> REORGANIZAVIMO</w:t>
      </w:r>
      <w:r w:rsidRPr="000D32B8">
        <w:rPr>
          <w:rFonts w:eastAsia="Lucida Sans Unicode" w:cs="Tahoma"/>
          <w:b/>
          <w:lang w:val="lt-LT"/>
        </w:rPr>
        <w:t>, PRIJUNGIANT J</w:t>
      </w:r>
      <w:r w:rsidR="00344756">
        <w:rPr>
          <w:rFonts w:eastAsia="Lucida Sans Unicode" w:cs="Tahoma"/>
          <w:b/>
          <w:lang w:val="lt-LT"/>
        </w:rPr>
        <w:t>AS</w:t>
      </w:r>
      <w:r w:rsidRPr="000D32B8">
        <w:rPr>
          <w:rFonts w:eastAsia="Lucida Sans Unicode" w:cs="Tahoma"/>
          <w:b/>
          <w:lang w:val="lt-LT"/>
        </w:rPr>
        <w:t xml:space="preserve"> PRIE LAZDIJŲ </w:t>
      </w:r>
      <w:r w:rsidR="00344756">
        <w:rPr>
          <w:rFonts w:eastAsia="Lucida Sans Unicode" w:cs="Tahoma"/>
          <w:b/>
          <w:lang w:val="lt-LT"/>
        </w:rPr>
        <w:t xml:space="preserve">MOTIEJAUS GUSTAIČIO GIMNAZIJOS, </w:t>
      </w:r>
      <w:r w:rsidR="00344756" w:rsidRPr="00892E56">
        <w:rPr>
          <w:b/>
          <w:bCs/>
          <w:color w:val="000000"/>
          <w:lang w:val="lt-LT"/>
        </w:rPr>
        <w:t>SĄLYGŲ APRAŠ</w:t>
      </w:r>
      <w:r w:rsidR="00A12520" w:rsidRPr="00892E56">
        <w:rPr>
          <w:b/>
          <w:bCs/>
          <w:color w:val="000000"/>
          <w:lang w:val="lt-LT"/>
        </w:rPr>
        <w:t>O</w:t>
      </w:r>
      <w:r w:rsidR="00344756" w:rsidRPr="00892E56">
        <w:rPr>
          <w:b/>
          <w:bCs/>
          <w:color w:val="000000"/>
          <w:lang w:val="lt-LT"/>
        </w:rPr>
        <w:t xml:space="preserve"> IR LAZDIJŲ MOTIEJAUS GUSTAIČIO GIMNAZIJOS NUOSTATŲ PATVIRTINIMO  </w:t>
      </w:r>
    </w:p>
    <w:p w:rsidR="00344756" w:rsidRDefault="00344756" w:rsidP="00EF49B4">
      <w:pPr>
        <w:jc w:val="center"/>
        <w:rPr>
          <w:rFonts w:eastAsia="Lucida Sans Unicode" w:cs="Tahoma"/>
          <w:lang w:val="lt-LT"/>
        </w:rPr>
      </w:pPr>
    </w:p>
    <w:p w:rsidR="00344756" w:rsidRDefault="00344756" w:rsidP="00EF49B4">
      <w:pPr>
        <w:jc w:val="center"/>
        <w:rPr>
          <w:rFonts w:eastAsia="Lucida Sans Unicode" w:cs="Tahoma"/>
          <w:lang w:val="lt-LT"/>
        </w:rPr>
      </w:pPr>
    </w:p>
    <w:p w:rsidR="00232A86" w:rsidRPr="000D32B8" w:rsidRDefault="0099043C" w:rsidP="00EF49B4">
      <w:pPr>
        <w:jc w:val="center"/>
        <w:rPr>
          <w:rFonts w:eastAsia="Lucida Sans Unicode" w:cs="Tahoma"/>
          <w:lang w:val="lt-LT"/>
        </w:rPr>
      </w:pPr>
      <w:r w:rsidRPr="000D32B8">
        <w:rPr>
          <w:rFonts w:eastAsia="Lucida Sans Unicode" w:cs="Tahoma"/>
          <w:lang w:val="lt-LT"/>
        </w:rPr>
        <w:t>20</w:t>
      </w:r>
      <w:r w:rsidR="00EF49B4">
        <w:rPr>
          <w:rFonts w:eastAsia="Lucida Sans Unicode" w:cs="Tahoma"/>
          <w:lang w:val="lt-LT"/>
        </w:rPr>
        <w:t>20</w:t>
      </w:r>
      <w:r w:rsidR="00232A86" w:rsidRPr="000D32B8">
        <w:rPr>
          <w:rFonts w:eastAsia="Lucida Sans Unicode" w:cs="Tahoma"/>
          <w:lang w:val="lt-LT"/>
        </w:rPr>
        <w:t xml:space="preserve"> m. </w:t>
      </w:r>
      <w:r w:rsidR="00892E56">
        <w:rPr>
          <w:rFonts w:eastAsia="Lucida Sans Unicode" w:cs="Tahoma"/>
          <w:lang w:val="lt-LT"/>
        </w:rPr>
        <w:t xml:space="preserve">birželio 14 d. </w:t>
      </w:r>
      <w:r w:rsidR="00232A86" w:rsidRPr="000D32B8">
        <w:rPr>
          <w:rFonts w:eastAsia="Lucida Sans Unicode" w:cs="Tahoma"/>
          <w:lang w:val="lt-LT"/>
        </w:rPr>
        <w:t xml:space="preserve">Nr. </w:t>
      </w:r>
      <w:r w:rsidR="00892E56">
        <w:rPr>
          <w:rFonts w:eastAsia="Lucida Sans Unicode" w:cs="Tahoma"/>
          <w:lang w:val="lt-LT"/>
        </w:rPr>
        <w:t>34-410</w:t>
      </w:r>
    </w:p>
    <w:p w:rsidR="00344756" w:rsidRDefault="00344756" w:rsidP="00513224">
      <w:pPr>
        <w:jc w:val="center"/>
        <w:rPr>
          <w:rFonts w:eastAsia="Lucida Sans Unicode" w:cs="Tahoma"/>
          <w:lang w:val="lt-LT"/>
        </w:rPr>
      </w:pPr>
    </w:p>
    <w:p w:rsidR="00232A86" w:rsidRPr="000D32B8" w:rsidRDefault="00232A86" w:rsidP="00513224">
      <w:pPr>
        <w:jc w:val="center"/>
        <w:rPr>
          <w:rFonts w:eastAsia="Lucida Sans Unicode" w:cs="Tahoma"/>
          <w:lang w:val="lt-LT"/>
        </w:rPr>
      </w:pPr>
      <w:r w:rsidRPr="000D32B8">
        <w:rPr>
          <w:rFonts w:eastAsia="Lucida Sans Unicode" w:cs="Tahoma"/>
          <w:lang w:val="lt-LT"/>
        </w:rPr>
        <w:t>Lazdijai</w:t>
      </w:r>
    </w:p>
    <w:p w:rsidR="00232A86" w:rsidRPr="000D32B8" w:rsidRDefault="00232A86" w:rsidP="00B33EF8">
      <w:pPr>
        <w:jc w:val="center"/>
        <w:rPr>
          <w:rFonts w:eastAsia="Lucida Sans Unicode" w:cs="Tahoma"/>
          <w:lang w:val="lt-LT"/>
        </w:rPr>
      </w:pPr>
    </w:p>
    <w:p w:rsidR="00232A86" w:rsidRPr="00EF49B4" w:rsidRDefault="00232A86" w:rsidP="004615B5">
      <w:pPr>
        <w:shd w:val="clear" w:color="auto" w:fill="FFFFFF"/>
        <w:spacing w:line="360" w:lineRule="auto"/>
        <w:ind w:firstLine="720"/>
        <w:jc w:val="both"/>
        <w:rPr>
          <w:lang w:val="lt-LT"/>
        </w:rPr>
      </w:pPr>
      <w:r w:rsidRPr="00EF49B4">
        <w:rPr>
          <w:lang w:val="lt-LT"/>
        </w:rPr>
        <w:t>Vadovaudamasi Lietuvos Respubli</w:t>
      </w:r>
      <w:r w:rsidR="009B510C" w:rsidRPr="00EF49B4">
        <w:rPr>
          <w:lang w:val="lt-LT"/>
        </w:rPr>
        <w:t xml:space="preserve">kos vietos savivaldos įstatymo </w:t>
      </w:r>
      <w:r w:rsidRPr="00EF49B4">
        <w:rPr>
          <w:lang w:val="lt-LT"/>
        </w:rPr>
        <w:t>16 straipsnio 2 dalies 21 punktu</w:t>
      </w:r>
      <w:r w:rsidR="0092711B" w:rsidRPr="00EF49B4">
        <w:rPr>
          <w:lang w:val="lt-LT"/>
        </w:rPr>
        <w:t xml:space="preserve"> </w:t>
      </w:r>
      <w:r w:rsidR="003021C6" w:rsidRPr="00EF49B4">
        <w:rPr>
          <w:lang w:val="lt-LT"/>
        </w:rPr>
        <w:t>ir 18 straipsnio 1 dalimi,</w:t>
      </w:r>
      <w:r w:rsidRPr="00EF49B4">
        <w:rPr>
          <w:lang w:val="lt-LT"/>
        </w:rPr>
        <w:t xml:space="preserve"> Lietuvos</w:t>
      </w:r>
      <w:r w:rsidR="006F33C1" w:rsidRPr="00EF49B4">
        <w:rPr>
          <w:lang w:val="lt-LT"/>
        </w:rPr>
        <w:t xml:space="preserve"> Respublikos civilinio kodekso 2.96 straipsniu</w:t>
      </w:r>
      <w:r w:rsidRPr="00EF49B4">
        <w:rPr>
          <w:lang w:val="lt-LT"/>
        </w:rPr>
        <w:t>, 2.97 straipsnio 3 dalimi, 2.99 straipsnio 1 ir 2 dalimis, 2.101 straipsni</w:t>
      </w:r>
      <w:r w:rsidR="00FE3985">
        <w:rPr>
          <w:lang w:val="lt-LT"/>
        </w:rPr>
        <w:t>u</w:t>
      </w:r>
      <w:r w:rsidRPr="00EF49B4">
        <w:rPr>
          <w:lang w:val="lt-LT"/>
        </w:rPr>
        <w:t>, Lietuvo</w:t>
      </w:r>
      <w:r w:rsidR="00A75A6F" w:rsidRPr="00EF49B4">
        <w:rPr>
          <w:lang w:val="lt-LT"/>
        </w:rPr>
        <w:t>s Respublikos švietimo įstatymo</w:t>
      </w:r>
      <w:r w:rsidRPr="00EF49B4">
        <w:rPr>
          <w:lang w:val="lt-LT"/>
        </w:rPr>
        <w:t xml:space="preserve"> 44 straipsni</w:t>
      </w:r>
      <w:r w:rsidR="000625DE" w:rsidRPr="00EF49B4">
        <w:rPr>
          <w:lang w:val="lt-LT"/>
        </w:rPr>
        <w:t xml:space="preserve">o </w:t>
      </w:r>
      <w:r w:rsidR="006A34B7">
        <w:rPr>
          <w:lang w:val="lt-LT"/>
        </w:rPr>
        <w:t>2</w:t>
      </w:r>
      <w:r w:rsidR="000625DE" w:rsidRPr="00EF49B4">
        <w:rPr>
          <w:lang w:val="lt-LT"/>
        </w:rPr>
        <w:t xml:space="preserve">, </w:t>
      </w:r>
      <w:r w:rsidR="006A34B7">
        <w:rPr>
          <w:lang w:val="lt-LT"/>
        </w:rPr>
        <w:t>5</w:t>
      </w:r>
      <w:r w:rsidR="000625DE" w:rsidRPr="00EF49B4">
        <w:rPr>
          <w:lang w:val="lt-LT"/>
        </w:rPr>
        <w:t xml:space="preserve"> ir </w:t>
      </w:r>
      <w:r w:rsidR="006A34B7">
        <w:rPr>
          <w:lang w:val="lt-LT"/>
        </w:rPr>
        <w:t>6</w:t>
      </w:r>
      <w:r w:rsidR="000625DE" w:rsidRPr="00EF49B4">
        <w:rPr>
          <w:lang w:val="lt-LT"/>
        </w:rPr>
        <w:t xml:space="preserve"> dalimis, 58</w:t>
      </w:r>
      <w:r w:rsidRPr="00EF49B4">
        <w:rPr>
          <w:lang w:val="lt-LT"/>
        </w:rPr>
        <w:t xml:space="preserve"> straipsnio 1 dalies </w:t>
      </w:r>
      <w:r w:rsidR="000625DE" w:rsidRPr="00EF49B4">
        <w:rPr>
          <w:lang w:val="lt-LT"/>
        </w:rPr>
        <w:t>3</w:t>
      </w:r>
      <w:r w:rsidRPr="00EF49B4">
        <w:rPr>
          <w:lang w:val="lt-LT"/>
        </w:rPr>
        <w:t xml:space="preserve"> punktu,</w:t>
      </w:r>
      <w:r w:rsidR="000D235A" w:rsidRPr="00EF49B4">
        <w:rPr>
          <w:lang w:val="lt-LT"/>
        </w:rPr>
        <w:t xml:space="preserve"> Lietuvos Respublikos biudžetinių įstaigų įstatymo  </w:t>
      </w:r>
      <w:r w:rsidR="00CA2170" w:rsidRPr="00EF49B4">
        <w:rPr>
          <w:lang w:val="lt-LT"/>
        </w:rPr>
        <w:t xml:space="preserve">4 straipsnio 3 dalies </w:t>
      </w:r>
      <w:r w:rsidR="006A34B7">
        <w:rPr>
          <w:lang w:val="lt-LT"/>
        </w:rPr>
        <w:t>4</w:t>
      </w:r>
      <w:r w:rsidR="00CA2170" w:rsidRPr="00EF49B4">
        <w:rPr>
          <w:lang w:val="lt-LT"/>
        </w:rPr>
        <w:t xml:space="preserve"> punktu</w:t>
      </w:r>
      <w:r w:rsidR="006A34B7">
        <w:rPr>
          <w:lang w:val="lt-LT"/>
        </w:rPr>
        <w:t xml:space="preserve"> ir</w:t>
      </w:r>
      <w:r w:rsidR="00CA2170" w:rsidRPr="00EF49B4">
        <w:rPr>
          <w:lang w:val="lt-LT"/>
        </w:rPr>
        <w:t xml:space="preserve"> </w:t>
      </w:r>
      <w:r w:rsidR="006A34B7">
        <w:rPr>
          <w:lang w:val="lt-LT"/>
        </w:rPr>
        <w:t>14</w:t>
      </w:r>
      <w:r w:rsidR="000D235A" w:rsidRPr="00EF49B4">
        <w:rPr>
          <w:lang w:val="lt-LT"/>
        </w:rPr>
        <w:t xml:space="preserve"> straipsni</w:t>
      </w:r>
      <w:r w:rsidR="006A34B7">
        <w:rPr>
          <w:lang w:val="lt-LT"/>
        </w:rPr>
        <w:t>u</w:t>
      </w:r>
      <w:r w:rsidR="00CA2170" w:rsidRPr="00EF49B4">
        <w:rPr>
          <w:lang w:val="lt-LT"/>
        </w:rPr>
        <w:t xml:space="preserve">, </w:t>
      </w:r>
      <w:r w:rsidR="00AC5671" w:rsidRPr="00EF49B4">
        <w:rPr>
          <w:lang w:val="lt-LT"/>
        </w:rPr>
        <w:t>Mokyklų, vykdančių formaliojo švietimo prog</w:t>
      </w:r>
      <w:r w:rsidR="00607233" w:rsidRPr="00EF49B4">
        <w:rPr>
          <w:lang w:val="lt-LT"/>
        </w:rPr>
        <w:t>ramas, tinklo kūrimo taisyklių, patvirtintų</w:t>
      </w:r>
      <w:r w:rsidR="00AC5671" w:rsidRPr="00EF49B4">
        <w:rPr>
          <w:lang w:val="lt-LT"/>
        </w:rPr>
        <w:t xml:space="preserve"> Lietuvos Respublikos Vyriausybės 2011 m. birželio 29 d. nutarimu Nr. 768 „Dėl </w:t>
      </w:r>
      <w:r w:rsidR="009B510C" w:rsidRPr="00EF49B4">
        <w:rPr>
          <w:lang w:val="lt-LT"/>
        </w:rPr>
        <w:t>M</w:t>
      </w:r>
      <w:r w:rsidR="00AC5671" w:rsidRPr="00EF49B4">
        <w:rPr>
          <w:lang w:val="lt-LT"/>
        </w:rPr>
        <w:t>okyklų, vykdančių formaliojo švietimo programas, tinklo kūrimo taisyklių patvirtinimo“</w:t>
      </w:r>
      <w:r w:rsidR="009B510C" w:rsidRPr="00EF49B4">
        <w:rPr>
          <w:lang w:val="lt-LT"/>
        </w:rPr>
        <w:t>,</w:t>
      </w:r>
      <w:r w:rsidR="00607233" w:rsidRPr="00EF49B4">
        <w:rPr>
          <w:lang w:val="lt-LT"/>
        </w:rPr>
        <w:t xml:space="preserve"> 21 punktu</w:t>
      </w:r>
      <w:r w:rsidR="000A1591" w:rsidRPr="00EF49B4">
        <w:rPr>
          <w:lang w:val="lt-LT"/>
        </w:rPr>
        <w:t>,</w:t>
      </w:r>
      <w:r w:rsidR="005F0D6B" w:rsidRPr="00EF49B4">
        <w:rPr>
          <w:lang w:val="lt-LT"/>
        </w:rPr>
        <w:t xml:space="preserve"> </w:t>
      </w:r>
      <w:r w:rsidR="00D70488" w:rsidRPr="00EF49B4">
        <w:rPr>
          <w:lang w:val="lt-LT"/>
        </w:rPr>
        <w:t xml:space="preserve">Nuostatų, įstatų ar statutų įforminimo reikalavimais, patvirtintais </w:t>
      </w:r>
      <w:r w:rsidR="00D90390" w:rsidRPr="00EF49B4">
        <w:rPr>
          <w:lang w:val="lt-LT"/>
        </w:rPr>
        <w:t>Lietuvos Respublikos švietimo ir mokslo ministro 2011 m. birželio 29 d. įsakymu Nr. V-1164 ,,Dėl Nuostatų, įstatų ar statutų įforminimo reikalavimų patvirtinimo“</w:t>
      </w:r>
      <w:r w:rsidR="003C44D0" w:rsidRPr="00EF49B4">
        <w:rPr>
          <w:lang w:val="lt-LT"/>
        </w:rPr>
        <w:t>,</w:t>
      </w:r>
      <w:r w:rsidR="00D90390" w:rsidRPr="00EF49B4">
        <w:rPr>
          <w:lang w:val="lt-LT"/>
        </w:rPr>
        <w:t xml:space="preserve"> </w:t>
      </w:r>
      <w:r w:rsidR="00EF49B4" w:rsidRPr="00EF49B4">
        <w:rPr>
          <w:lang w:val="lt-LT"/>
        </w:rPr>
        <w:t xml:space="preserve">Lazdijų rajono savivaldybės bendrojo ugdymo mokyklų tinklo pertvarkos 2016–2020 metų bendrojo plano, patvirtinto Lazdijų rajono savivaldybės tarybos 2016 m. balandžio 29 d. sprendimu </w:t>
      </w:r>
      <w:hyperlink r:id="rId8" w:history="1">
        <w:r w:rsidR="00EF49B4" w:rsidRPr="00EF49B4">
          <w:rPr>
            <w:rStyle w:val="Hipersaitas"/>
            <w:lang w:val="lt-LT"/>
          </w:rPr>
          <w:t>Nr. 5TS-485</w:t>
        </w:r>
      </w:hyperlink>
      <w:r w:rsidR="00EF49B4" w:rsidRPr="00EF49B4">
        <w:rPr>
          <w:lang w:val="lt-LT"/>
        </w:rPr>
        <w:t xml:space="preserve"> „Dėl Lazdijų rajono savivaldybės bendrojo ugdymo mokyklų tinklo pertvarkos 2016–2020 metų bendrojo plano patvirtinimo“, </w:t>
      </w:r>
      <w:r w:rsidR="006E5E7D" w:rsidRPr="00EF49B4">
        <w:rPr>
          <w:lang w:val="lt-LT"/>
        </w:rPr>
        <w:t>1 priedo „Lazdijų rajono savivaldybės bendrojo ugdymo mokyklų steigimo, reorganizavimo, likvidavimo, pertvarkymo ir struktūrinių pertvarkymų 2016–2020 metų planas“</w:t>
      </w:r>
      <w:r w:rsidR="006E5E7D">
        <w:rPr>
          <w:lang w:val="lt-LT"/>
        </w:rPr>
        <w:t xml:space="preserve"> </w:t>
      </w:r>
      <w:r w:rsidR="00EF49B4" w:rsidRPr="00880B4F">
        <w:rPr>
          <w:lang w:val="lt-LT"/>
        </w:rPr>
        <w:t>1</w:t>
      </w:r>
      <w:r w:rsidR="00880B4F" w:rsidRPr="00880B4F">
        <w:rPr>
          <w:lang w:val="lt-LT"/>
        </w:rPr>
        <w:t>, 2, 9, 10</w:t>
      </w:r>
      <w:r w:rsidR="00EF49B4" w:rsidRPr="00880B4F">
        <w:rPr>
          <w:lang w:val="lt-LT"/>
        </w:rPr>
        <w:t xml:space="preserve"> punktais</w:t>
      </w:r>
      <w:r w:rsidR="00EF49B4" w:rsidRPr="00EF49B4">
        <w:rPr>
          <w:lang w:val="lt-LT"/>
        </w:rPr>
        <w:t>,</w:t>
      </w:r>
      <w:r w:rsidR="00EF49B4">
        <w:rPr>
          <w:lang w:val="lt-LT"/>
        </w:rPr>
        <w:t xml:space="preserve"> </w:t>
      </w:r>
      <w:r w:rsidR="000A1591" w:rsidRPr="00EF49B4">
        <w:rPr>
          <w:bCs/>
          <w:lang w:val="lt-LT"/>
        </w:rPr>
        <w:t>ir atsižvelgdama į Lazdijų rajono savivaldy</w:t>
      </w:r>
      <w:r w:rsidR="00DE5339" w:rsidRPr="00EF49B4">
        <w:rPr>
          <w:bCs/>
          <w:lang w:val="lt-LT"/>
        </w:rPr>
        <w:t>bės tarybos 20</w:t>
      </w:r>
      <w:r w:rsidR="00EF49B4" w:rsidRPr="00EF49B4">
        <w:rPr>
          <w:bCs/>
          <w:lang w:val="lt-LT"/>
        </w:rPr>
        <w:t>20</w:t>
      </w:r>
      <w:r w:rsidR="00B745A7" w:rsidRPr="00EF49B4">
        <w:rPr>
          <w:bCs/>
          <w:lang w:val="lt-LT"/>
        </w:rPr>
        <w:t xml:space="preserve"> m. </w:t>
      </w:r>
      <w:r w:rsidR="00DE5339" w:rsidRPr="00EF49B4">
        <w:rPr>
          <w:bCs/>
          <w:lang w:val="lt-LT"/>
        </w:rPr>
        <w:t xml:space="preserve">balandžio </w:t>
      </w:r>
      <w:r w:rsidR="00EF49B4" w:rsidRPr="00EF49B4">
        <w:rPr>
          <w:bCs/>
          <w:lang w:val="lt-LT"/>
        </w:rPr>
        <w:t xml:space="preserve">30 </w:t>
      </w:r>
      <w:r w:rsidR="00B745A7" w:rsidRPr="00EF49B4">
        <w:rPr>
          <w:bCs/>
          <w:lang w:val="lt-LT"/>
        </w:rPr>
        <w:t xml:space="preserve">d. </w:t>
      </w:r>
      <w:r w:rsidR="000A1591" w:rsidRPr="00EF49B4">
        <w:rPr>
          <w:bCs/>
          <w:lang w:val="lt-LT"/>
        </w:rPr>
        <w:t xml:space="preserve">sprendimą </w:t>
      </w:r>
      <w:bookmarkStart w:id="0" w:name="n_1"/>
      <w:r w:rsidR="00913446" w:rsidRPr="00EF49B4">
        <w:rPr>
          <w:bCs/>
          <w:lang w:val="lt-LT"/>
        </w:rPr>
        <w:t>Nr. 5TS-</w:t>
      </w:r>
      <w:bookmarkEnd w:id="0"/>
      <w:r w:rsidR="00EF49B4" w:rsidRPr="00EF49B4">
        <w:rPr>
          <w:bCs/>
          <w:lang w:val="lt-LT"/>
        </w:rPr>
        <w:t>29</w:t>
      </w:r>
      <w:r w:rsidR="00DE11C3">
        <w:rPr>
          <w:bCs/>
          <w:lang w:val="lt-LT"/>
        </w:rPr>
        <w:t>3</w:t>
      </w:r>
      <w:r w:rsidR="000A1591" w:rsidRPr="00EF49B4">
        <w:rPr>
          <w:bCs/>
          <w:lang w:val="lt-LT"/>
        </w:rPr>
        <w:t xml:space="preserve"> „</w:t>
      </w:r>
      <w:bookmarkStart w:id="1" w:name="_Hlk36023649"/>
      <w:r w:rsidR="00047305">
        <w:rPr>
          <w:lang w:val="lt-LT"/>
        </w:rPr>
        <w:t>D</w:t>
      </w:r>
      <w:r w:rsidR="00DE11C3" w:rsidRPr="00DE11C3">
        <w:rPr>
          <w:lang w:val="lt-LT"/>
        </w:rPr>
        <w:t xml:space="preserve">ėl sutikimo reorganizuoti </w:t>
      </w:r>
      <w:r w:rsidR="00DE11C3">
        <w:rPr>
          <w:lang w:val="lt-LT"/>
        </w:rPr>
        <w:t>L</w:t>
      </w:r>
      <w:r w:rsidR="00DE11C3" w:rsidRPr="00DE11C3">
        <w:rPr>
          <w:lang w:val="lt-LT"/>
        </w:rPr>
        <w:t xml:space="preserve">azdijų r. </w:t>
      </w:r>
      <w:r w:rsidR="00DE11C3">
        <w:rPr>
          <w:lang w:val="lt-LT"/>
        </w:rPr>
        <w:t>A</w:t>
      </w:r>
      <w:r w:rsidR="00DE11C3" w:rsidRPr="00DE11C3">
        <w:rPr>
          <w:lang w:val="lt-LT"/>
        </w:rPr>
        <w:t xml:space="preserve">štriosios </w:t>
      </w:r>
      <w:r w:rsidR="00DE11C3">
        <w:rPr>
          <w:lang w:val="lt-LT"/>
        </w:rPr>
        <w:t>K</w:t>
      </w:r>
      <w:r w:rsidR="00DE11C3" w:rsidRPr="00DE11C3">
        <w:rPr>
          <w:lang w:val="lt-LT"/>
        </w:rPr>
        <w:t xml:space="preserve">irsnos mokyklą, </w:t>
      </w:r>
      <w:r w:rsidR="00DE11C3">
        <w:rPr>
          <w:lang w:val="lt-LT"/>
        </w:rPr>
        <w:t>L</w:t>
      </w:r>
      <w:r w:rsidR="00DE11C3" w:rsidRPr="00DE11C3">
        <w:rPr>
          <w:lang w:val="lt-LT"/>
        </w:rPr>
        <w:t xml:space="preserve">azdijų r. </w:t>
      </w:r>
      <w:r w:rsidR="00DE11C3">
        <w:rPr>
          <w:lang w:val="lt-LT"/>
        </w:rPr>
        <w:t>K</w:t>
      </w:r>
      <w:r w:rsidR="00DE11C3" w:rsidRPr="00DE11C3">
        <w:rPr>
          <w:lang w:val="lt-LT"/>
        </w:rPr>
        <w:t xml:space="preserve">rosnos mokyklą ir </w:t>
      </w:r>
      <w:r w:rsidR="00DE11C3">
        <w:rPr>
          <w:lang w:val="lt-LT"/>
        </w:rPr>
        <w:t>L</w:t>
      </w:r>
      <w:r w:rsidR="00DE11C3" w:rsidRPr="00DE11C3">
        <w:rPr>
          <w:lang w:val="lt-LT"/>
        </w:rPr>
        <w:t xml:space="preserve">azdijų r. </w:t>
      </w:r>
      <w:proofErr w:type="spellStart"/>
      <w:r w:rsidR="00DE11C3">
        <w:rPr>
          <w:lang w:val="lt-LT"/>
        </w:rPr>
        <w:t>K</w:t>
      </w:r>
      <w:r w:rsidR="00DE11C3" w:rsidRPr="00DE11C3">
        <w:rPr>
          <w:lang w:val="lt-LT"/>
        </w:rPr>
        <w:t>učiūnų</w:t>
      </w:r>
      <w:proofErr w:type="spellEnd"/>
      <w:r w:rsidR="00DE11C3" w:rsidRPr="00DE11C3">
        <w:rPr>
          <w:lang w:val="lt-LT"/>
        </w:rPr>
        <w:t xml:space="preserve"> mokyklą, prijungiant jas prie </w:t>
      </w:r>
      <w:r w:rsidR="00DE11C3">
        <w:rPr>
          <w:lang w:val="lt-LT"/>
        </w:rPr>
        <w:t>L</w:t>
      </w:r>
      <w:r w:rsidR="00DE11C3" w:rsidRPr="00DE11C3">
        <w:rPr>
          <w:lang w:val="lt-LT"/>
        </w:rPr>
        <w:t xml:space="preserve">azdijų </w:t>
      </w:r>
      <w:r w:rsidR="00DE11C3">
        <w:rPr>
          <w:lang w:val="lt-LT"/>
        </w:rPr>
        <w:t>M</w:t>
      </w:r>
      <w:r w:rsidR="00DE11C3" w:rsidRPr="00DE11C3">
        <w:rPr>
          <w:lang w:val="lt-LT"/>
        </w:rPr>
        <w:t xml:space="preserve">otiejaus </w:t>
      </w:r>
      <w:r w:rsidR="00DE11C3">
        <w:rPr>
          <w:lang w:val="lt-LT"/>
        </w:rPr>
        <w:t>G</w:t>
      </w:r>
      <w:r w:rsidR="00DE11C3" w:rsidRPr="00DE11C3">
        <w:rPr>
          <w:lang w:val="lt-LT"/>
        </w:rPr>
        <w:t>ustaičio gimnazijos</w:t>
      </w:r>
      <w:bookmarkEnd w:id="1"/>
      <w:r w:rsidR="000A1591" w:rsidRPr="00EF49B4">
        <w:rPr>
          <w:bCs/>
          <w:lang w:val="lt-LT"/>
        </w:rPr>
        <w:t>“</w:t>
      </w:r>
      <w:r w:rsidR="005F0D6B" w:rsidRPr="00EF49B4">
        <w:rPr>
          <w:bCs/>
          <w:lang w:val="lt-LT"/>
        </w:rPr>
        <w:t>,</w:t>
      </w:r>
      <w:r w:rsidR="005F0D6B" w:rsidRPr="00DE11C3">
        <w:rPr>
          <w:lang w:val="lt-LT"/>
        </w:rPr>
        <w:t xml:space="preserve"> </w:t>
      </w:r>
      <w:r w:rsidRPr="00EF49B4">
        <w:rPr>
          <w:lang w:val="lt-LT"/>
        </w:rPr>
        <w:t xml:space="preserve">Lazdijų rajono savivaldybės taryba </w:t>
      </w:r>
      <w:r w:rsidR="00726819" w:rsidRPr="00EF49B4">
        <w:rPr>
          <w:spacing w:val="40"/>
          <w:lang w:val="lt-LT"/>
        </w:rPr>
        <w:t>nusprendžia</w:t>
      </w:r>
      <w:r w:rsidR="00726819" w:rsidRPr="00EF49B4">
        <w:rPr>
          <w:lang w:val="lt-LT"/>
        </w:rPr>
        <w:t>:</w:t>
      </w:r>
    </w:p>
    <w:p w:rsidR="00232A86" w:rsidRPr="000D32B8" w:rsidRDefault="00232A86" w:rsidP="004615B5">
      <w:pPr>
        <w:spacing w:line="360" w:lineRule="auto"/>
        <w:ind w:firstLine="720"/>
        <w:jc w:val="both"/>
        <w:rPr>
          <w:lang w:val="lt-LT"/>
        </w:rPr>
      </w:pPr>
      <w:r w:rsidRPr="000D32B8">
        <w:rPr>
          <w:lang w:val="lt-LT"/>
        </w:rPr>
        <w:t xml:space="preserve">1. </w:t>
      </w:r>
      <w:r w:rsidR="008C0C99" w:rsidRPr="000D32B8">
        <w:rPr>
          <w:lang w:val="lt-LT"/>
        </w:rPr>
        <w:t xml:space="preserve">Reorganizuoti </w:t>
      </w:r>
      <w:r w:rsidR="00C73EA2">
        <w:rPr>
          <w:lang w:val="lt-LT"/>
        </w:rPr>
        <w:t>nuo</w:t>
      </w:r>
      <w:r w:rsidR="00B33EF8" w:rsidRPr="000D32B8">
        <w:rPr>
          <w:lang w:val="lt-LT"/>
        </w:rPr>
        <w:t xml:space="preserve"> 20</w:t>
      </w:r>
      <w:r w:rsidR="00EF49B4">
        <w:rPr>
          <w:lang w:val="lt-LT"/>
        </w:rPr>
        <w:t>20</w:t>
      </w:r>
      <w:r w:rsidR="00A00B0D" w:rsidRPr="000D32B8">
        <w:rPr>
          <w:lang w:val="lt-LT"/>
        </w:rPr>
        <w:t xml:space="preserve"> m. rugpjūčio 31 d. </w:t>
      </w:r>
      <w:r w:rsidR="00DE11C3">
        <w:rPr>
          <w:lang w:val="lt-LT"/>
        </w:rPr>
        <w:t>L</w:t>
      </w:r>
      <w:r w:rsidR="00DE11C3" w:rsidRPr="00DE11C3">
        <w:rPr>
          <w:lang w:val="lt-LT"/>
        </w:rPr>
        <w:t xml:space="preserve">azdijų r. </w:t>
      </w:r>
      <w:r w:rsidR="00DE11C3">
        <w:rPr>
          <w:lang w:val="lt-LT"/>
        </w:rPr>
        <w:t>A</w:t>
      </w:r>
      <w:r w:rsidR="00DE11C3" w:rsidRPr="00DE11C3">
        <w:rPr>
          <w:lang w:val="lt-LT"/>
        </w:rPr>
        <w:t xml:space="preserve">štriosios </w:t>
      </w:r>
      <w:r w:rsidR="00DE11C3">
        <w:rPr>
          <w:lang w:val="lt-LT"/>
        </w:rPr>
        <w:t>K</w:t>
      </w:r>
      <w:r w:rsidR="00DE11C3" w:rsidRPr="00DE11C3">
        <w:rPr>
          <w:lang w:val="lt-LT"/>
        </w:rPr>
        <w:t xml:space="preserve">irsnos mokyklą, </w:t>
      </w:r>
      <w:r w:rsidR="00DE11C3">
        <w:rPr>
          <w:lang w:val="lt-LT"/>
        </w:rPr>
        <w:t>L</w:t>
      </w:r>
      <w:r w:rsidR="00DE11C3" w:rsidRPr="00DE11C3">
        <w:rPr>
          <w:lang w:val="lt-LT"/>
        </w:rPr>
        <w:t xml:space="preserve">azdijų r. </w:t>
      </w:r>
      <w:r w:rsidR="00DE11C3">
        <w:rPr>
          <w:lang w:val="lt-LT"/>
        </w:rPr>
        <w:t>K</w:t>
      </w:r>
      <w:r w:rsidR="00DE11C3" w:rsidRPr="00DE11C3">
        <w:rPr>
          <w:lang w:val="lt-LT"/>
        </w:rPr>
        <w:t xml:space="preserve">rosnos mokyklą ir </w:t>
      </w:r>
      <w:r w:rsidR="00DE11C3">
        <w:rPr>
          <w:lang w:val="lt-LT"/>
        </w:rPr>
        <w:t>L</w:t>
      </w:r>
      <w:r w:rsidR="00DE11C3" w:rsidRPr="00DE11C3">
        <w:rPr>
          <w:lang w:val="lt-LT"/>
        </w:rPr>
        <w:t xml:space="preserve">azdijų r. </w:t>
      </w:r>
      <w:proofErr w:type="spellStart"/>
      <w:r w:rsidR="00DE11C3">
        <w:rPr>
          <w:lang w:val="lt-LT"/>
        </w:rPr>
        <w:t>K</w:t>
      </w:r>
      <w:r w:rsidR="00DE11C3" w:rsidRPr="00DE11C3">
        <w:rPr>
          <w:lang w:val="lt-LT"/>
        </w:rPr>
        <w:t>učiūnų</w:t>
      </w:r>
      <w:proofErr w:type="spellEnd"/>
      <w:r w:rsidR="00DE11C3" w:rsidRPr="00DE11C3">
        <w:rPr>
          <w:lang w:val="lt-LT"/>
        </w:rPr>
        <w:t xml:space="preserve"> mokyklą, prijungiant jas prie </w:t>
      </w:r>
      <w:r w:rsidR="00DE11C3">
        <w:rPr>
          <w:lang w:val="lt-LT"/>
        </w:rPr>
        <w:t>L</w:t>
      </w:r>
      <w:r w:rsidR="00DE11C3" w:rsidRPr="00DE11C3">
        <w:rPr>
          <w:lang w:val="lt-LT"/>
        </w:rPr>
        <w:t xml:space="preserve">azdijų </w:t>
      </w:r>
      <w:r w:rsidR="00DE11C3">
        <w:rPr>
          <w:lang w:val="lt-LT"/>
        </w:rPr>
        <w:t>M</w:t>
      </w:r>
      <w:r w:rsidR="00DE11C3" w:rsidRPr="00DE11C3">
        <w:rPr>
          <w:lang w:val="lt-LT"/>
        </w:rPr>
        <w:t xml:space="preserve">otiejaus </w:t>
      </w:r>
      <w:r w:rsidR="00DE11C3">
        <w:rPr>
          <w:lang w:val="lt-LT"/>
        </w:rPr>
        <w:t>G</w:t>
      </w:r>
      <w:r w:rsidR="00DE11C3" w:rsidRPr="00DE11C3">
        <w:rPr>
          <w:lang w:val="lt-LT"/>
        </w:rPr>
        <w:t>ustaičio gimnazijos</w:t>
      </w:r>
      <w:r w:rsidR="00A00B0D" w:rsidRPr="000D32B8">
        <w:rPr>
          <w:lang w:val="lt-LT"/>
        </w:rPr>
        <w:t xml:space="preserve">, kuri, kaip juridinis asmuo, po reorganizavimo tęs veiklą. </w:t>
      </w:r>
    </w:p>
    <w:p w:rsidR="003859FA" w:rsidRDefault="00A00B0D" w:rsidP="004615B5">
      <w:pPr>
        <w:spacing w:line="360" w:lineRule="auto"/>
        <w:ind w:firstLine="720"/>
        <w:jc w:val="both"/>
        <w:rPr>
          <w:lang w:val="lt-LT"/>
        </w:rPr>
      </w:pPr>
      <w:r w:rsidRPr="000D32B8">
        <w:rPr>
          <w:lang w:val="lt-LT"/>
        </w:rPr>
        <w:t xml:space="preserve">2. Nustatyti, kad </w:t>
      </w:r>
      <w:r w:rsidR="003859FA" w:rsidRPr="003859FA">
        <w:rPr>
          <w:lang w:val="lt-LT"/>
        </w:rPr>
        <w:t>po reorganizavimo</w:t>
      </w:r>
      <w:r w:rsidR="003859FA">
        <w:rPr>
          <w:lang w:val="lt-LT"/>
        </w:rPr>
        <w:t>:</w:t>
      </w:r>
    </w:p>
    <w:p w:rsidR="003859FA" w:rsidRDefault="003859FA" w:rsidP="004615B5">
      <w:pPr>
        <w:spacing w:line="360" w:lineRule="auto"/>
        <w:ind w:firstLine="720"/>
        <w:jc w:val="both"/>
        <w:rPr>
          <w:lang w:val="lt-LT"/>
        </w:rPr>
      </w:pPr>
    </w:p>
    <w:p w:rsidR="003859FA" w:rsidRDefault="00DE11C3" w:rsidP="003859FA">
      <w:pPr>
        <w:spacing w:line="360" w:lineRule="auto"/>
        <w:ind w:firstLine="720"/>
        <w:jc w:val="both"/>
        <w:rPr>
          <w:lang w:val="lt-LT"/>
        </w:rPr>
      </w:pPr>
      <w:r>
        <w:rPr>
          <w:lang w:val="lt-LT"/>
        </w:rPr>
        <w:lastRenderedPageBreak/>
        <w:t>2</w:t>
      </w:r>
      <w:r w:rsidRPr="00DE11C3">
        <w:rPr>
          <w:lang w:val="lt-LT"/>
        </w:rPr>
        <w:t xml:space="preserve">.1. </w:t>
      </w:r>
      <w:r w:rsidR="003859FA" w:rsidRPr="003859FA">
        <w:rPr>
          <w:lang w:val="lt-LT"/>
        </w:rPr>
        <w:t>Lazdijų r. Aštriosios Kirsnos mokykl</w:t>
      </w:r>
      <w:r w:rsidR="003859FA">
        <w:rPr>
          <w:lang w:val="lt-LT"/>
        </w:rPr>
        <w:t xml:space="preserve">a taps </w:t>
      </w:r>
      <w:r w:rsidR="003859FA" w:rsidRPr="00DE11C3">
        <w:rPr>
          <w:lang w:val="lt-LT"/>
        </w:rPr>
        <w:t>Lazdijų Motiejaus Gustaičio gimnazijos Aštriosios Kirsnos pagrindinio ugdymo skyri</w:t>
      </w:r>
      <w:r w:rsidR="003859FA">
        <w:rPr>
          <w:lang w:val="lt-LT"/>
        </w:rPr>
        <w:t>umi</w:t>
      </w:r>
      <w:r w:rsidR="003859FA" w:rsidRPr="00DE11C3">
        <w:rPr>
          <w:lang w:val="lt-LT"/>
        </w:rPr>
        <w:t>;</w:t>
      </w:r>
    </w:p>
    <w:p w:rsidR="00DE11C3" w:rsidRDefault="00DE11C3" w:rsidP="00DE11C3">
      <w:pPr>
        <w:spacing w:line="360" w:lineRule="auto"/>
        <w:ind w:firstLine="720"/>
        <w:jc w:val="both"/>
        <w:rPr>
          <w:lang w:val="lt-LT"/>
        </w:rPr>
      </w:pPr>
      <w:r>
        <w:rPr>
          <w:lang w:val="lt-LT"/>
        </w:rPr>
        <w:t>2</w:t>
      </w:r>
      <w:r w:rsidRPr="00DE11C3">
        <w:rPr>
          <w:lang w:val="lt-LT"/>
        </w:rPr>
        <w:t xml:space="preserve">.2. </w:t>
      </w:r>
      <w:r w:rsidR="003859FA" w:rsidRPr="003859FA">
        <w:rPr>
          <w:lang w:val="lt-LT"/>
        </w:rPr>
        <w:t>Lazdijų r. Krosnos mokykl</w:t>
      </w:r>
      <w:r w:rsidR="003859FA">
        <w:rPr>
          <w:lang w:val="lt-LT"/>
        </w:rPr>
        <w:t xml:space="preserve">a taps </w:t>
      </w:r>
      <w:r w:rsidRPr="00DE11C3">
        <w:rPr>
          <w:lang w:val="lt-LT"/>
        </w:rPr>
        <w:t>Lazdijų Motiejaus Gustaičio gimnazijos Lazdijų Krosnos pagrindinio ugdymo skyri</w:t>
      </w:r>
      <w:r w:rsidR="003859FA">
        <w:rPr>
          <w:lang w:val="lt-LT"/>
        </w:rPr>
        <w:t>umi</w:t>
      </w:r>
      <w:r w:rsidRPr="00DE11C3">
        <w:rPr>
          <w:lang w:val="lt-LT"/>
        </w:rPr>
        <w:t>;</w:t>
      </w:r>
    </w:p>
    <w:p w:rsidR="00232A86" w:rsidRPr="000D32B8" w:rsidRDefault="00DE11C3" w:rsidP="00DE11C3">
      <w:pPr>
        <w:spacing w:line="360" w:lineRule="auto"/>
        <w:ind w:firstLine="720"/>
        <w:jc w:val="both"/>
        <w:rPr>
          <w:lang w:val="lt-LT"/>
        </w:rPr>
      </w:pPr>
      <w:r>
        <w:rPr>
          <w:lang w:val="lt-LT"/>
        </w:rPr>
        <w:t>2</w:t>
      </w:r>
      <w:r w:rsidRPr="00DE11C3">
        <w:rPr>
          <w:lang w:val="lt-LT"/>
        </w:rPr>
        <w:t xml:space="preserve">.3. </w:t>
      </w:r>
      <w:r w:rsidR="003859FA" w:rsidRPr="003859FA">
        <w:rPr>
          <w:lang w:val="lt-LT"/>
        </w:rPr>
        <w:t xml:space="preserve">Lazdijų r. </w:t>
      </w:r>
      <w:proofErr w:type="spellStart"/>
      <w:r w:rsidR="003859FA" w:rsidRPr="003859FA">
        <w:rPr>
          <w:lang w:val="lt-LT"/>
        </w:rPr>
        <w:t>Kučiūnų</w:t>
      </w:r>
      <w:proofErr w:type="spellEnd"/>
      <w:r w:rsidR="003859FA" w:rsidRPr="003859FA">
        <w:rPr>
          <w:lang w:val="lt-LT"/>
        </w:rPr>
        <w:t xml:space="preserve"> mokykl</w:t>
      </w:r>
      <w:r w:rsidR="003859FA">
        <w:rPr>
          <w:lang w:val="lt-LT"/>
        </w:rPr>
        <w:t xml:space="preserve">a taps </w:t>
      </w:r>
      <w:r w:rsidRPr="00DE11C3">
        <w:rPr>
          <w:lang w:val="lt-LT"/>
        </w:rPr>
        <w:t xml:space="preserve">Lazdijų Motiejaus Gustaičio gimnazijos </w:t>
      </w:r>
      <w:proofErr w:type="spellStart"/>
      <w:r w:rsidRPr="00DE11C3">
        <w:rPr>
          <w:lang w:val="lt-LT"/>
        </w:rPr>
        <w:t>Kučiūnų</w:t>
      </w:r>
      <w:proofErr w:type="spellEnd"/>
      <w:r w:rsidRPr="00DE11C3">
        <w:rPr>
          <w:lang w:val="lt-LT"/>
        </w:rPr>
        <w:t xml:space="preserve"> pagrindinio ugdymo skyri</w:t>
      </w:r>
      <w:r w:rsidR="003859FA">
        <w:rPr>
          <w:lang w:val="lt-LT"/>
        </w:rPr>
        <w:t>umi</w:t>
      </w:r>
      <w:r w:rsidRPr="00DE11C3">
        <w:rPr>
          <w:lang w:val="lt-LT"/>
        </w:rPr>
        <w:t xml:space="preserve">. </w:t>
      </w:r>
    </w:p>
    <w:p w:rsidR="00222DBF" w:rsidRPr="00DE11C3" w:rsidRDefault="00DE11C3" w:rsidP="00DE11C3">
      <w:pPr>
        <w:tabs>
          <w:tab w:val="left" w:pos="720"/>
        </w:tabs>
        <w:spacing w:line="360" w:lineRule="auto"/>
        <w:jc w:val="both"/>
        <w:rPr>
          <w:b/>
          <w:bCs/>
          <w:lang w:val="lt-LT"/>
        </w:rPr>
      </w:pPr>
      <w:r>
        <w:rPr>
          <w:lang w:val="lt-LT"/>
        </w:rPr>
        <w:tab/>
      </w:r>
      <w:r w:rsidR="00222DBF" w:rsidRPr="000D32B8">
        <w:rPr>
          <w:lang w:val="lt-LT"/>
        </w:rPr>
        <w:t xml:space="preserve">3. </w:t>
      </w:r>
      <w:r w:rsidR="00222DBF" w:rsidRPr="00DE11C3">
        <w:rPr>
          <w:lang w:val="lt-LT"/>
        </w:rPr>
        <w:t xml:space="preserve">Patvirtinti </w:t>
      </w:r>
      <w:r w:rsidRPr="00DE11C3">
        <w:rPr>
          <w:lang w:val="lt-LT"/>
        </w:rPr>
        <w:t xml:space="preserve">Lazdijų r. Aštriosios Kirsnos mokyklos, Lazdijų r. Krosnos mokyklos, Lazdijų r. </w:t>
      </w:r>
      <w:proofErr w:type="spellStart"/>
      <w:r w:rsidRPr="00DE11C3">
        <w:rPr>
          <w:lang w:val="lt-LT"/>
        </w:rPr>
        <w:t>Kučiūnų</w:t>
      </w:r>
      <w:proofErr w:type="spellEnd"/>
      <w:r w:rsidRPr="00DE11C3">
        <w:rPr>
          <w:lang w:val="lt-LT"/>
        </w:rPr>
        <w:t xml:space="preserve"> mokyklos ir Lazdijų Motiejaus Gustaičio gimnazijos</w:t>
      </w:r>
      <w:r w:rsidRPr="00892E56">
        <w:rPr>
          <w:lang w:val="lt-LT"/>
        </w:rPr>
        <w:t xml:space="preserve"> </w:t>
      </w:r>
      <w:r w:rsidR="00222DBF" w:rsidRPr="000D32B8">
        <w:rPr>
          <w:lang w:val="lt-LT"/>
        </w:rPr>
        <w:t>reorganizavimo sąlyg</w:t>
      </w:r>
      <w:r w:rsidR="00EF49B4">
        <w:rPr>
          <w:lang w:val="lt-LT"/>
        </w:rPr>
        <w:t>ų aprašą</w:t>
      </w:r>
      <w:r w:rsidR="00222DBF" w:rsidRPr="000D32B8">
        <w:rPr>
          <w:lang w:val="lt-LT"/>
        </w:rPr>
        <w:t xml:space="preserve"> (pridedam</w:t>
      </w:r>
      <w:r w:rsidR="00EF49B4">
        <w:rPr>
          <w:lang w:val="lt-LT"/>
        </w:rPr>
        <w:t>a</w:t>
      </w:r>
      <w:r w:rsidR="00222DBF" w:rsidRPr="000D32B8">
        <w:rPr>
          <w:lang w:val="lt-LT"/>
        </w:rPr>
        <w:t>s).</w:t>
      </w:r>
    </w:p>
    <w:p w:rsidR="009918EA" w:rsidRPr="000D32B8" w:rsidRDefault="00E87C4A" w:rsidP="004615B5">
      <w:pPr>
        <w:spacing w:line="360" w:lineRule="auto"/>
        <w:ind w:firstLine="720"/>
        <w:jc w:val="both"/>
        <w:rPr>
          <w:lang w:val="lt-LT"/>
        </w:rPr>
      </w:pPr>
      <w:r w:rsidRPr="000D32B8">
        <w:rPr>
          <w:lang w:val="lt-LT"/>
        </w:rPr>
        <w:t>4</w:t>
      </w:r>
      <w:r w:rsidR="00591950" w:rsidRPr="000D32B8">
        <w:rPr>
          <w:lang w:val="lt-LT"/>
        </w:rPr>
        <w:t xml:space="preserve">. </w:t>
      </w:r>
      <w:r w:rsidR="00786134" w:rsidRPr="000D32B8">
        <w:rPr>
          <w:lang w:val="lt-LT"/>
        </w:rPr>
        <w:t xml:space="preserve">Patvirtinti </w:t>
      </w:r>
      <w:r w:rsidR="009918EA" w:rsidRPr="000D32B8">
        <w:rPr>
          <w:lang w:val="lt-LT"/>
        </w:rPr>
        <w:t xml:space="preserve">po reorganizavimo tęsiančios veiklą Lazdijų </w:t>
      </w:r>
      <w:r w:rsidR="00DE11C3">
        <w:rPr>
          <w:lang w:val="lt-LT"/>
        </w:rPr>
        <w:t>Motiejaus Gustaičio gimnazijos</w:t>
      </w:r>
      <w:r w:rsidR="00EF49B4">
        <w:rPr>
          <w:lang w:val="lt-LT"/>
        </w:rPr>
        <w:t xml:space="preserve"> </w:t>
      </w:r>
      <w:r w:rsidR="009918EA" w:rsidRPr="000D32B8">
        <w:rPr>
          <w:lang w:val="lt-LT"/>
        </w:rPr>
        <w:t>nuostatus (pridedami).</w:t>
      </w:r>
    </w:p>
    <w:p w:rsidR="00222DBF" w:rsidRPr="000D32B8" w:rsidRDefault="00E87C4A" w:rsidP="004615B5">
      <w:pPr>
        <w:spacing w:line="360" w:lineRule="auto"/>
        <w:ind w:firstLine="720"/>
        <w:jc w:val="both"/>
        <w:rPr>
          <w:lang w:val="lt-LT"/>
        </w:rPr>
      </w:pPr>
      <w:r w:rsidRPr="000D32B8">
        <w:rPr>
          <w:lang w:val="lt-LT"/>
        </w:rPr>
        <w:t>5</w:t>
      </w:r>
      <w:r w:rsidR="009918EA" w:rsidRPr="000D32B8">
        <w:rPr>
          <w:lang w:val="lt-LT"/>
        </w:rPr>
        <w:t>. Įgalioti</w:t>
      </w:r>
      <w:r w:rsidR="005168D6" w:rsidRPr="000D32B8">
        <w:rPr>
          <w:lang w:val="lt-LT"/>
        </w:rPr>
        <w:t xml:space="preserve"> Lazdijų </w:t>
      </w:r>
      <w:r w:rsidR="00DE11C3">
        <w:rPr>
          <w:lang w:val="lt-LT"/>
        </w:rPr>
        <w:t xml:space="preserve">Motiejaus Gustaičio gimnazijos </w:t>
      </w:r>
      <w:r w:rsidR="005168D6" w:rsidRPr="000D32B8">
        <w:rPr>
          <w:lang w:val="lt-LT"/>
        </w:rPr>
        <w:t>direktor</w:t>
      </w:r>
      <w:r w:rsidR="00DE11C3">
        <w:rPr>
          <w:lang w:val="lt-LT"/>
        </w:rPr>
        <w:t>ę</w:t>
      </w:r>
      <w:r w:rsidR="00EF49B4">
        <w:rPr>
          <w:lang w:val="lt-LT"/>
        </w:rPr>
        <w:t xml:space="preserve"> </w:t>
      </w:r>
      <w:r w:rsidR="00DE11C3">
        <w:rPr>
          <w:lang w:val="lt-LT"/>
        </w:rPr>
        <w:t>Jurgitą Mozerienę</w:t>
      </w:r>
      <w:r w:rsidR="00EF49B4">
        <w:rPr>
          <w:lang w:val="lt-LT"/>
        </w:rPr>
        <w:t xml:space="preserve"> </w:t>
      </w:r>
      <w:r w:rsidR="005168D6" w:rsidRPr="000D32B8">
        <w:rPr>
          <w:lang w:val="lt-LT"/>
        </w:rPr>
        <w:t xml:space="preserve">pasirašyti Lazdijų </w:t>
      </w:r>
      <w:r w:rsidR="00DE11C3">
        <w:rPr>
          <w:lang w:val="lt-LT"/>
        </w:rPr>
        <w:t>Motiejaus Gustaičio gimnazijos</w:t>
      </w:r>
      <w:r w:rsidR="005168D6" w:rsidRPr="000D32B8">
        <w:rPr>
          <w:lang w:val="lt-LT"/>
        </w:rPr>
        <w:t xml:space="preserve"> nuostatus. </w:t>
      </w:r>
    </w:p>
    <w:p w:rsidR="009146AA" w:rsidRPr="000D32B8" w:rsidRDefault="00E87C4A" w:rsidP="004615B5">
      <w:pPr>
        <w:spacing w:line="360" w:lineRule="auto"/>
        <w:ind w:firstLine="720"/>
        <w:jc w:val="both"/>
        <w:rPr>
          <w:lang w:val="lt-LT"/>
        </w:rPr>
      </w:pPr>
      <w:r w:rsidRPr="000D32B8">
        <w:rPr>
          <w:lang w:val="lt-LT"/>
        </w:rPr>
        <w:t>6</w:t>
      </w:r>
      <w:r w:rsidR="005168D6" w:rsidRPr="000D32B8">
        <w:rPr>
          <w:lang w:val="lt-LT"/>
        </w:rPr>
        <w:t>. Įpareigoti</w:t>
      </w:r>
      <w:r w:rsidR="0034430C">
        <w:rPr>
          <w:lang w:val="lt-LT"/>
        </w:rPr>
        <w:t xml:space="preserve"> </w:t>
      </w:r>
      <w:r w:rsidR="002B23FF">
        <w:rPr>
          <w:lang w:val="lt-LT"/>
        </w:rPr>
        <w:t>Jurgitą Mozerienę</w:t>
      </w:r>
      <w:r w:rsidR="00F90A62">
        <w:rPr>
          <w:lang w:val="lt-LT"/>
        </w:rPr>
        <w:t xml:space="preserve">, </w:t>
      </w:r>
      <w:r w:rsidR="009146AA" w:rsidRPr="000D32B8">
        <w:rPr>
          <w:lang w:val="lt-LT"/>
        </w:rPr>
        <w:t xml:space="preserve">Lazdijų </w:t>
      </w:r>
      <w:r w:rsidR="002B23FF">
        <w:rPr>
          <w:lang w:val="lt-LT"/>
        </w:rPr>
        <w:t>Motiejaus Gustaičio gimnazijos</w:t>
      </w:r>
      <w:r w:rsidR="004615B5" w:rsidRPr="000D32B8">
        <w:rPr>
          <w:lang w:val="lt-LT"/>
        </w:rPr>
        <w:t xml:space="preserve"> </w:t>
      </w:r>
      <w:r w:rsidR="009146AA" w:rsidRPr="000D32B8">
        <w:rPr>
          <w:lang w:val="lt-LT"/>
        </w:rPr>
        <w:t>direktor</w:t>
      </w:r>
      <w:r w:rsidR="002B23FF">
        <w:rPr>
          <w:lang w:val="lt-LT"/>
        </w:rPr>
        <w:t>ę</w:t>
      </w:r>
      <w:r w:rsidR="00F90A62">
        <w:rPr>
          <w:lang w:val="lt-LT"/>
        </w:rPr>
        <w:t xml:space="preserve">, </w:t>
      </w:r>
      <w:r w:rsidR="006155ED" w:rsidRPr="000D32B8">
        <w:rPr>
          <w:lang w:val="lt-LT"/>
        </w:rPr>
        <w:t xml:space="preserve">įregistruoti </w:t>
      </w:r>
      <w:r w:rsidR="009146AA" w:rsidRPr="000D32B8">
        <w:rPr>
          <w:lang w:val="lt-LT"/>
        </w:rPr>
        <w:t xml:space="preserve">po reorganizavimo tęsiančios veiklą Lazdijų </w:t>
      </w:r>
      <w:r w:rsidR="002B23FF">
        <w:rPr>
          <w:lang w:val="lt-LT"/>
        </w:rPr>
        <w:t xml:space="preserve">Motiejaus Gustaičio gimnazijos </w:t>
      </w:r>
      <w:r w:rsidR="00617AB6" w:rsidRPr="000D32B8">
        <w:rPr>
          <w:lang w:val="lt-LT"/>
        </w:rPr>
        <w:t xml:space="preserve">nuostatus. </w:t>
      </w:r>
    </w:p>
    <w:p w:rsidR="00CC2402" w:rsidRPr="000D32B8" w:rsidRDefault="00E87C4A" w:rsidP="004615B5">
      <w:pPr>
        <w:spacing w:line="360" w:lineRule="auto"/>
        <w:ind w:firstLine="720"/>
        <w:jc w:val="both"/>
        <w:rPr>
          <w:lang w:val="lt-LT"/>
        </w:rPr>
      </w:pPr>
      <w:r w:rsidRPr="000D32B8">
        <w:rPr>
          <w:lang w:val="lt-LT"/>
        </w:rPr>
        <w:t>7</w:t>
      </w:r>
      <w:r w:rsidR="00CC2402" w:rsidRPr="000D32B8">
        <w:rPr>
          <w:lang w:val="lt-LT"/>
        </w:rPr>
        <w:t xml:space="preserve">. Nustatyti, kad sprendimo </w:t>
      </w:r>
      <w:r w:rsidRPr="000D32B8">
        <w:rPr>
          <w:lang w:val="lt-LT"/>
        </w:rPr>
        <w:t>4</w:t>
      </w:r>
      <w:r w:rsidR="003859FA">
        <w:rPr>
          <w:lang w:val="lt-LT"/>
        </w:rPr>
        <w:t xml:space="preserve"> ir 8</w:t>
      </w:r>
      <w:r w:rsidRPr="000D32B8">
        <w:rPr>
          <w:lang w:val="lt-LT"/>
        </w:rPr>
        <w:t xml:space="preserve"> </w:t>
      </w:r>
      <w:r w:rsidR="00CC2402" w:rsidRPr="000D32B8">
        <w:rPr>
          <w:lang w:val="lt-LT"/>
        </w:rPr>
        <w:t>punkt</w:t>
      </w:r>
      <w:r w:rsidR="003859FA">
        <w:rPr>
          <w:lang w:val="lt-LT"/>
        </w:rPr>
        <w:t>ai</w:t>
      </w:r>
      <w:r w:rsidR="00CC2402" w:rsidRPr="000D32B8">
        <w:rPr>
          <w:lang w:val="lt-LT"/>
        </w:rPr>
        <w:t xml:space="preserve"> </w:t>
      </w:r>
      <w:r w:rsidR="003859FA" w:rsidRPr="000D32B8">
        <w:rPr>
          <w:lang w:val="lt-LT"/>
        </w:rPr>
        <w:t xml:space="preserve">įsigalioja nuo </w:t>
      </w:r>
      <w:r w:rsidR="00066C0B" w:rsidRPr="000D32B8">
        <w:rPr>
          <w:lang w:val="lt-LT"/>
        </w:rPr>
        <w:t xml:space="preserve">Lazdijų </w:t>
      </w:r>
      <w:r w:rsidR="002B23FF">
        <w:rPr>
          <w:lang w:val="lt-LT"/>
        </w:rPr>
        <w:t>Motiejaus Gustaičio gimnazijos</w:t>
      </w:r>
      <w:r w:rsidR="004615B5" w:rsidRPr="000D32B8">
        <w:rPr>
          <w:lang w:val="lt-LT"/>
        </w:rPr>
        <w:t xml:space="preserve"> </w:t>
      </w:r>
      <w:r w:rsidR="00CC2402" w:rsidRPr="000D32B8">
        <w:rPr>
          <w:lang w:val="lt-LT"/>
        </w:rPr>
        <w:t>nuostatų įregistravimo Juridinių asmenų registre.</w:t>
      </w:r>
    </w:p>
    <w:p w:rsidR="00A15E29" w:rsidRPr="000D32B8" w:rsidRDefault="00D45AF6" w:rsidP="00CA7241">
      <w:pPr>
        <w:spacing w:line="360" w:lineRule="auto"/>
        <w:ind w:firstLine="720"/>
        <w:jc w:val="both"/>
        <w:rPr>
          <w:lang w:val="lt-LT"/>
        </w:rPr>
      </w:pPr>
      <w:r w:rsidRPr="00CA7241">
        <w:rPr>
          <w:lang w:val="lt-LT"/>
        </w:rPr>
        <w:t>8</w:t>
      </w:r>
      <w:r w:rsidR="00617AB6" w:rsidRPr="00CA7241">
        <w:rPr>
          <w:lang w:val="lt-LT"/>
        </w:rPr>
        <w:t xml:space="preserve">. </w:t>
      </w:r>
      <w:r w:rsidR="007934CA" w:rsidRPr="00CA7241">
        <w:rPr>
          <w:lang w:val="lt-LT"/>
        </w:rPr>
        <w:t>Pripažinti</w:t>
      </w:r>
      <w:r w:rsidR="00296F89" w:rsidRPr="00CA7241">
        <w:rPr>
          <w:lang w:val="lt-LT"/>
        </w:rPr>
        <w:t xml:space="preserve"> netekusi</w:t>
      </w:r>
      <w:r w:rsidR="00917FB1" w:rsidRPr="00CA7241">
        <w:rPr>
          <w:lang w:val="lt-LT"/>
        </w:rPr>
        <w:t>ais</w:t>
      </w:r>
      <w:r w:rsidR="00617AB6" w:rsidRPr="00CA7241">
        <w:rPr>
          <w:lang w:val="lt-LT"/>
        </w:rPr>
        <w:t xml:space="preserve"> galios Lazdijų rajono savivaldybės tarybos </w:t>
      </w:r>
      <w:r w:rsidR="005D5A42" w:rsidRPr="00CA7241">
        <w:rPr>
          <w:lang w:val="lt-LT"/>
        </w:rPr>
        <w:t>201</w:t>
      </w:r>
      <w:r w:rsidR="002B23FF">
        <w:rPr>
          <w:lang w:val="lt-LT"/>
        </w:rPr>
        <w:t>5</w:t>
      </w:r>
      <w:r w:rsidR="005D5A42" w:rsidRPr="00CA7241">
        <w:rPr>
          <w:lang w:val="lt-LT"/>
        </w:rPr>
        <w:t xml:space="preserve"> m. </w:t>
      </w:r>
      <w:r w:rsidR="002B23FF">
        <w:rPr>
          <w:lang w:val="lt-LT"/>
        </w:rPr>
        <w:t>birželio 29</w:t>
      </w:r>
      <w:r w:rsidR="00CA7241" w:rsidRPr="00CA7241">
        <w:rPr>
          <w:lang w:val="lt-LT"/>
        </w:rPr>
        <w:t xml:space="preserve"> </w:t>
      </w:r>
      <w:r w:rsidR="005D5A42" w:rsidRPr="00CA7241">
        <w:rPr>
          <w:lang w:val="lt-LT"/>
        </w:rPr>
        <w:t>d. sprendim</w:t>
      </w:r>
      <w:r w:rsidR="00CA7241" w:rsidRPr="00CA7241">
        <w:rPr>
          <w:lang w:val="lt-LT"/>
        </w:rPr>
        <w:t>ą</w:t>
      </w:r>
      <w:r w:rsidR="005D5A42" w:rsidRPr="00CA7241">
        <w:rPr>
          <w:lang w:val="lt-LT"/>
        </w:rPr>
        <w:t xml:space="preserve"> </w:t>
      </w:r>
      <w:bookmarkStart w:id="2" w:name="n_2"/>
      <w:r w:rsidR="00913446" w:rsidRPr="00CA7241">
        <w:rPr>
          <w:lang w:val="lt-LT"/>
        </w:rPr>
        <w:t>Nr. 5TS-</w:t>
      </w:r>
      <w:bookmarkEnd w:id="2"/>
      <w:r w:rsidR="002B23FF">
        <w:rPr>
          <w:lang w:val="lt-LT"/>
        </w:rPr>
        <w:t>86</w:t>
      </w:r>
      <w:r w:rsidR="005D5A42" w:rsidRPr="00CA7241">
        <w:rPr>
          <w:lang w:val="lt-LT"/>
        </w:rPr>
        <w:t xml:space="preserve"> „</w:t>
      </w:r>
      <w:r w:rsidR="007934CA" w:rsidRPr="00CA7241">
        <w:rPr>
          <w:lang w:val="lt-LT"/>
        </w:rPr>
        <w:t xml:space="preserve">Dėl Lazdijų </w:t>
      </w:r>
      <w:r w:rsidR="002B23FF">
        <w:rPr>
          <w:lang w:val="lt-LT"/>
        </w:rPr>
        <w:t>Motiejaus Gustaičio gimnazijos</w:t>
      </w:r>
      <w:r w:rsidR="00CA7241" w:rsidRPr="00CA7241">
        <w:rPr>
          <w:lang w:val="lt-LT"/>
        </w:rPr>
        <w:t xml:space="preserve"> </w:t>
      </w:r>
      <w:r w:rsidR="007934CA" w:rsidRPr="00CA7241">
        <w:rPr>
          <w:lang w:val="lt-LT"/>
        </w:rPr>
        <w:t>nuostatų patvirtinimo</w:t>
      </w:r>
      <w:r w:rsidR="005D5A42" w:rsidRPr="00CA7241">
        <w:rPr>
          <w:lang w:val="lt-LT"/>
        </w:rPr>
        <w:t>“</w:t>
      </w:r>
      <w:r w:rsidR="00CA7241" w:rsidRPr="00CA7241">
        <w:rPr>
          <w:lang w:val="lt-LT"/>
        </w:rPr>
        <w:t>.</w:t>
      </w:r>
    </w:p>
    <w:p w:rsidR="002B23FF" w:rsidRPr="000D32B8" w:rsidRDefault="002B23FF" w:rsidP="00BA11F6">
      <w:pPr>
        <w:spacing w:line="360" w:lineRule="auto"/>
        <w:rPr>
          <w:strike/>
          <w:lang w:val="lt-LT"/>
        </w:rPr>
      </w:pPr>
    </w:p>
    <w:p w:rsidR="00A15E29" w:rsidRDefault="00913446" w:rsidP="00913446">
      <w:pPr>
        <w:pStyle w:val="Antrat2"/>
        <w:tabs>
          <w:tab w:val="right" w:pos="9638"/>
        </w:tabs>
        <w:spacing w:line="360" w:lineRule="auto"/>
        <w:ind w:firstLine="0"/>
        <w:rPr>
          <w:b w:val="0"/>
          <w:szCs w:val="24"/>
        </w:rPr>
      </w:pPr>
      <w:r>
        <w:rPr>
          <w:b w:val="0"/>
          <w:szCs w:val="24"/>
        </w:rPr>
        <w:t>Savivaldybės mer</w:t>
      </w:r>
      <w:r w:rsidR="00CA7241">
        <w:rPr>
          <w:b w:val="0"/>
          <w:szCs w:val="24"/>
        </w:rPr>
        <w:t>ė</w:t>
      </w:r>
      <w:r>
        <w:rPr>
          <w:b w:val="0"/>
          <w:szCs w:val="24"/>
        </w:rPr>
        <w:tab/>
      </w:r>
      <w:r w:rsidR="002B23FF">
        <w:rPr>
          <w:b w:val="0"/>
          <w:szCs w:val="24"/>
        </w:rPr>
        <w:t>Ausma Miškinienė</w:t>
      </w:r>
    </w:p>
    <w:p w:rsidR="002B23FF" w:rsidRDefault="002B23FF" w:rsidP="00640FE8">
      <w:pPr>
        <w:widowControl w:val="0"/>
        <w:shd w:val="clear" w:color="auto" w:fill="FFFFFF"/>
        <w:autoSpaceDE w:val="0"/>
        <w:autoSpaceDN w:val="0"/>
        <w:adjustRightInd w:val="0"/>
        <w:spacing w:line="300" w:lineRule="exact"/>
        <w:jc w:val="both"/>
        <w:rPr>
          <w:sz w:val="26"/>
          <w:szCs w:val="26"/>
          <w:lang w:val="lt-LT"/>
        </w:rPr>
      </w:pPr>
    </w:p>
    <w:p w:rsidR="00701ADF" w:rsidRDefault="00701ADF" w:rsidP="00640FE8">
      <w:pPr>
        <w:widowControl w:val="0"/>
        <w:shd w:val="clear" w:color="auto" w:fill="FFFFFF"/>
        <w:autoSpaceDE w:val="0"/>
        <w:autoSpaceDN w:val="0"/>
        <w:adjustRightInd w:val="0"/>
        <w:spacing w:line="300" w:lineRule="exact"/>
        <w:jc w:val="both"/>
        <w:rPr>
          <w:sz w:val="26"/>
          <w:szCs w:val="26"/>
          <w:lang w:val="lt-LT"/>
        </w:rPr>
      </w:pPr>
    </w:p>
    <w:p w:rsidR="00701ADF" w:rsidRDefault="00701ADF" w:rsidP="00640FE8">
      <w:pPr>
        <w:widowControl w:val="0"/>
        <w:shd w:val="clear" w:color="auto" w:fill="FFFFFF"/>
        <w:autoSpaceDE w:val="0"/>
        <w:autoSpaceDN w:val="0"/>
        <w:adjustRightInd w:val="0"/>
        <w:spacing w:line="300" w:lineRule="exact"/>
        <w:jc w:val="both"/>
        <w:rPr>
          <w:sz w:val="26"/>
          <w:szCs w:val="26"/>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30C" w:rsidRDefault="0034430C" w:rsidP="00640FE8">
      <w:pPr>
        <w:widowControl w:val="0"/>
        <w:shd w:val="clear" w:color="auto" w:fill="FFFFFF"/>
        <w:autoSpaceDE w:val="0"/>
        <w:autoSpaceDN w:val="0"/>
        <w:adjustRightInd w:val="0"/>
        <w:spacing w:line="300" w:lineRule="exact"/>
        <w:rPr>
          <w:lang w:val="lt-LT"/>
        </w:rPr>
      </w:pPr>
    </w:p>
    <w:p w:rsidR="00344756" w:rsidRPr="00344756" w:rsidRDefault="00640FE8" w:rsidP="00640FE8">
      <w:pPr>
        <w:widowControl w:val="0"/>
        <w:shd w:val="clear" w:color="auto" w:fill="FFFFFF"/>
        <w:autoSpaceDE w:val="0"/>
        <w:autoSpaceDN w:val="0"/>
        <w:adjustRightInd w:val="0"/>
        <w:spacing w:line="300" w:lineRule="exact"/>
        <w:rPr>
          <w:lang w:val="lt-LT"/>
        </w:rPr>
      </w:pPr>
      <w:r>
        <w:rPr>
          <w:lang w:val="lt-LT"/>
        </w:rPr>
        <w:t>Auksė Stirbienė, tel. 8 612 97</w:t>
      </w:r>
      <w:r w:rsidR="00344756">
        <w:rPr>
          <w:lang w:val="lt-LT"/>
        </w:rPr>
        <w:t> </w:t>
      </w:r>
      <w:r>
        <w:rPr>
          <w:lang w:val="lt-LT"/>
        </w:rPr>
        <w:t>403</w:t>
      </w:r>
    </w:p>
    <w:p w:rsidR="00701ADF" w:rsidRDefault="00701ADF" w:rsidP="00701ADF">
      <w:pPr>
        <w:rPr>
          <w:lang w:val="lt-LT"/>
        </w:rPr>
      </w:pPr>
      <w:r>
        <w:rPr>
          <w:lang w:val="lt-LT"/>
        </w:rPr>
        <w:lastRenderedPageBreak/>
        <w:br w:type="page"/>
      </w:r>
    </w:p>
    <w:p w:rsidR="00376A82" w:rsidRPr="00A145FB" w:rsidRDefault="00376A82" w:rsidP="00376A82">
      <w:pPr>
        <w:widowControl w:val="0"/>
        <w:shd w:val="clear" w:color="auto" w:fill="FFFFFF"/>
        <w:autoSpaceDE w:val="0"/>
        <w:autoSpaceDN w:val="0"/>
        <w:adjustRightInd w:val="0"/>
        <w:spacing w:line="300" w:lineRule="exact"/>
        <w:ind w:left="5102"/>
        <w:jc w:val="both"/>
        <w:rPr>
          <w:lang w:val="lt-LT"/>
        </w:rPr>
      </w:pPr>
      <w:r w:rsidRPr="00A145FB">
        <w:rPr>
          <w:lang w:val="lt-LT"/>
        </w:rPr>
        <w:lastRenderedPageBreak/>
        <w:t>PATVIRTINTA</w:t>
      </w:r>
    </w:p>
    <w:p w:rsidR="00376A82" w:rsidRPr="00A145FB" w:rsidRDefault="00376A82" w:rsidP="00376A82">
      <w:pPr>
        <w:widowControl w:val="0"/>
        <w:shd w:val="clear" w:color="auto" w:fill="FFFFFF"/>
        <w:tabs>
          <w:tab w:val="left" w:pos="8470"/>
        </w:tabs>
        <w:autoSpaceDE w:val="0"/>
        <w:autoSpaceDN w:val="0"/>
        <w:adjustRightInd w:val="0"/>
        <w:spacing w:line="300" w:lineRule="exact"/>
        <w:ind w:left="5102"/>
        <w:jc w:val="both"/>
        <w:rPr>
          <w:spacing w:val="-2"/>
          <w:lang w:val="lt-LT"/>
        </w:rPr>
      </w:pPr>
      <w:r w:rsidRPr="00A145FB">
        <w:rPr>
          <w:spacing w:val="-2"/>
          <w:lang w:val="lt-LT"/>
        </w:rPr>
        <w:t xml:space="preserve">Lazdijų rajono savivaldybės tarybos </w:t>
      </w:r>
    </w:p>
    <w:p w:rsidR="00376A82" w:rsidRPr="007B3E76" w:rsidRDefault="006E3B58" w:rsidP="00376A82">
      <w:pPr>
        <w:widowControl w:val="0"/>
        <w:shd w:val="clear" w:color="auto" w:fill="FFFFFF"/>
        <w:tabs>
          <w:tab w:val="left" w:pos="8470"/>
        </w:tabs>
        <w:autoSpaceDE w:val="0"/>
        <w:autoSpaceDN w:val="0"/>
        <w:adjustRightInd w:val="0"/>
        <w:spacing w:line="300" w:lineRule="exact"/>
        <w:ind w:left="5102"/>
        <w:jc w:val="both"/>
        <w:rPr>
          <w:spacing w:val="-1"/>
          <w:lang w:val="lt-LT"/>
        </w:rPr>
      </w:pPr>
      <w:r w:rsidRPr="007B3E76">
        <w:rPr>
          <w:spacing w:val="-5"/>
          <w:lang w:val="lt-LT"/>
        </w:rPr>
        <w:t>20</w:t>
      </w:r>
      <w:r w:rsidR="00CA7241">
        <w:rPr>
          <w:spacing w:val="-5"/>
          <w:lang w:val="lt-LT"/>
        </w:rPr>
        <w:t>20</w:t>
      </w:r>
      <w:r w:rsidR="00376A82" w:rsidRPr="007B3E76">
        <w:rPr>
          <w:spacing w:val="-5"/>
          <w:lang w:val="lt-LT"/>
        </w:rPr>
        <w:t xml:space="preserve"> m.</w:t>
      </w:r>
      <w:r w:rsidR="00376A82" w:rsidRPr="007B3E76">
        <w:rPr>
          <w:lang w:val="lt-LT"/>
        </w:rPr>
        <w:t xml:space="preserve">  </w:t>
      </w:r>
      <w:r w:rsidR="00E82FAE">
        <w:rPr>
          <w:lang w:val="lt-LT"/>
        </w:rPr>
        <w:t xml:space="preserve">          </w:t>
      </w:r>
      <w:r w:rsidR="00CA7241">
        <w:rPr>
          <w:lang w:val="lt-LT"/>
        </w:rPr>
        <w:t xml:space="preserve">          </w:t>
      </w:r>
      <w:r w:rsidR="00A145FB" w:rsidRPr="007B3E76">
        <w:rPr>
          <w:lang w:val="lt-LT"/>
        </w:rPr>
        <w:t>d.</w:t>
      </w:r>
      <w:r w:rsidR="00376A82" w:rsidRPr="007B3E76">
        <w:rPr>
          <w:lang w:val="lt-LT"/>
        </w:rPr>
        <w:t xml:space="preserve"> </w:t>
      </w:r>
      <w:r w:rsidR="00376A82" w:rsidRPr="007B3E76">
        <w:rPr>
          <w:spacing w:val="-1"/>
          <w:lang w:val="lt-LT"/>
        </w:rPr>
        <w:t xml:space="preserve">sprendimu Nr. </w:t>
      </w:r>
    </w:p>
    <w:p w:rsidR="00376A82" w:rsidRPr="00A145FB" w:rsidRDefault="00376A82" w:rsidP="001E3906">
      <w:pPr>
        <w:widowControl w:val="0"/>
        <w:shd w:val="clear" w:color="auto" w:fill="FFFFFF"/>
        <w:tabs>
          <w:tab w:val="left" w:pos="8470"/>
        </w:tabs>
        <w:autoSpaceDE w:val="0"/>
        <w:autoSpaceDN w:val="0"/>
        <w:adjustRightInd w:val="0"/>
        <w:spacing w:line="300" w:lineRule="exact"/>
        <w:jc w:val="both"/>
        <w:rPr>
          <w:spacing w:val="-1"/>
          <w:lang w:val="lt-LT"/>
        </w:rPr>
      </w:pPr>
    </w:p>
    <w:p w:rsidR="00344756" w:rsidRDefault="00344756" w:rsidP="00DE11C3">
      <w:pPr>
        <w:tabs>
          <w:tab w:val="left" w:pos="720"/>
        </w:tabs>
        <w:jc w:val="center"/>
        <w:rPr>
          <w:b/>
          <w:bCs/>
          <w:lang w:val="lt-LT"/>
        </w:rPr>
      </w:pPr>
      <w:r>
        <w:rPr>
          <w:b/>
          <w:bCs/>
          <w:lang w:val="lt-LT"/>
        </w:rPr>
        <w:t xml:space="preserve">LAZDIJŲ R. </w:t>
      </w:r>
      <w:r w:rsidRPr="00892E56">
        <w:rPr>
          <w:b/>
          <w:lang w:val="lt-LT"/>
        </w:rPr>
        <w:t xml:space="preserve">AŠTRIOSIOS KIRSNOS MOKYKLOS, LAZDIJŲ R. KROSNOS MOKYKLOS, LAZDIJŲ R. KUČIŪNŲ MOKYKLOS IR LAZDIJŲ MOTIEJAUS GUSTAIČIO GIMNAZIJOS </w:t>
      </w:r>
      <w:r>
        <w:rPr>
          <w:b/>
          <w:bCs/>
          <w:lang w:val="lt-LT"/>
        </w:rPr>
        <w:t xml:space="preserve">REORGANIZAVIMO SĄLYGŲ APRAŠAS </w:t>
      </w:r>
    </w:p>
    <w:p w:rsidR="00344756" w:rsidRDefault="00344756" w:rsidP="00344756">
      <w:pPr>
        <w:widowControl w:val="0"/>
        <w:shd w:val="clear" w:color="auto" w:fill="FFFFFF"/>
        <w:tabs>
          <w:tab w:val="left" w:pos="720"/>
        </w:tabs>
        <w:autoSpaceDE w:val="0"/>
        <w:autoSpaceDN w:val="0"/>
        <w:adjustRightInd w:val="0"/>
        <w:spacing w:line="360" w:lineRule="auto"/>
        <w:rPr>
          <w:lang w:val="lt-LT"/>
        </w:rPr>
      </w:pPr>
    </w:p>
    <w:p w:rsidR="00344756" w:rsidRDefault="00344756" w:rsidP="008C3F57">
      <w:pPr>
        <w:widowControl w:val="0"/>
        <w:shd w:val="clear" w:color="auto" w:fill="FFFFFF"/>
        <w:tabs>
          <w:tab w:val="left" w:pos="720"/>
          <w:tab w:val="left" w:pos="4080"/>
        </w:tabs>
        <w:autoSpaceDE w:val="0"/>
        <w:autoSpaceDN w:val="0"/>
        <w:adjustRightInd w:val="0"/>
        <w:jc w:val="center"/>
        <w:rPr>
          <w:b/>
          <w:bCs/>
          <w:lang w:val="lt-LT"/>
        </w:rPr>
      </w:pPr>
      <w:r>
        <w:rPr>
          <w:b/>
          <w:bCs/>
          <w:lang w:val="lt-LT"/>
        </w:rPr>
        <w:t>I SKYRIUS</w:t>
      </w:r>
    </w:p>
    <w:p w:rsidR="00344756" w:rsidRDefault="00344756" w:rsidP="008C3F57">
      <w:pPr>
        <w:widowControl w:val="0"/>
        <w:shd w:val="clear" w:color="auto" w:fill="FFFFFF"/>
        <w:tabs>
          <w:tab w:val="left" w:pos="720"/>
          <w:tab w:val="left" w:pos="4080"/>
        </w:tabs>
        <w:autoSpaceDE w:val="0"/>
        <w:autoSpaceDN w:val="0"/>
        <w:adjustRightInd w:val="0"/>
        <w:jc w:val="center"/>
        <w:rPr>
          <w:b/>
          <w:bCs/>
          <w:lang w:val="lt-LT"/>
        </w:rPr>
      </w:pPr>
      <w:r>
        <w:rPr>
          <w:b/>
          <w:bCs/>
          <w:lang w:val="lt-LT"/>
        </w:rPr>
        <w:t>BENDROSIOS NUOSTATOS</w:t>
      </w:r>
    </w:p>
    <w:p w:rsidR="008C3F57" w:rsidRDefault="008C3F57" w:rsidP="008C3F57">
      <w:pPr>
        <w:widowControl w:val="0"/>
        <w:shd w:val="clear" w:color="auto" w:fill="FFFFFF"/>
        <w:tabs>
          <w:tab w:val="left" w:pos="720"/>
          <w:tab w:val="left" w:pos="4080"/>
        </w:tabs>
        <w:autoSpaceDE w:val="0"/>
        <w:autoSpaceDN w:val="0"/>
        <w:adjustRightInd w:val="0"/>
        <w:jc w:val="center"/>
        <w:rPr>
          <w:b/>
          <w:bCs/>
          <w:lang w:val="lt-LT"/>
        </w:rPr>
      </w:pPr>
    </w:p>
    <w:p w:rsidR="00344756" w:rsidRDefault="00344756" w:rsidP="00344756">
      <w:pPr>
        <w:widowControl w:val="0"/>
        <w:shd w:val="clear" w:color="auto" w:fill="FFFFFF"/>
        <w:tabs>
          <w:tab w:val="left" w:pos="720"/>
          <w:tab w:val="left" w:pos="823"/>
        </w:tabs>
        <w:autoSpaceDE w:val="0"/>
        <w:autoSpaceDN w:val="0"/>
        <w:adjustRightInd w:val="0"/>
        <w:spacing w:line="360" w:lineRule="auto"/>
        <w:jc w:val="both"/>
        <w:rPr>
          <w:lang w:val="lt-LT"/>
        </w:rPr>
      </w:pPr>
      <w:r>
        <w:rPr>
          <w:spacing w:val="-24"/>
          <w:lang w:val="lt-LT"/>
        </w:rPr>
        <w:tab/>
        <w:t>1.</w:t>
      </w:r>
      <w:r>
        <w:rPr>
          <w:lang w:val="lt-LT"/>
        </w:rPr>
        <w:t xml:space="preserve"> Lazdijų r. Aštriosios Kirsnos mokyklos, Lazdijų r. Krosnos mokyklos, Lazdijų r. </w:t>
      </w:r>
      <w:proofErr w:type="spellStart"/>
      <w:r>
        <w:rPr>
          <w:lang w:val="lt-LT"/>
        </w:rPr>
        <w:t>Kučiūnų</w:t>
      </w:r>
      <w:proofErr w:type="spellEnd"/>
      <w:r>
        <w:rPr>
          <w:lang w:val="lt-LT"/>
        </w:rPr>
        <w:t xml:space="preserve"> mokyklos </w:t>
      </w:r>
      <w:r>
        <w:rPr>
          <w:lang w:val="lt-LT" w:eastAsia="lt-LT"/>
        </w:rPr>
        <w:t xml:space="preserve">ir Lazdijų Motiejaus Gustaičio gimnazijos </w:t>
      </w:r>
      <w:r>
        <w:rPr>
          <w:lang w:val="lt-LT"/>
        </w:rPr>
        <w:t xml:space="preserve"> reorganizavimo sąlygų aprašas (toliau – Aprašas) </w:t>
      </w:r>
      <w:r>
        <w:rPr>
          <w:spacing w:val="-1"/>
          <w:lang w:val="lt-LT"/>
        </w:rPr>
        <w:t xml:space="preserve">nustato reorganizuojamų </w:t>
      </w:r>
      <w:r>
        <w:rPr>
          <w:lang w:val="lt-LT"/>
        </w:rPr>
        <w:t xml:space="preserve">Lazdijų r. Aštriosios Kirsnos mokyklos, Lazdijų r. Krosnos mokyklos ir Lazdijų r. </w:t>
      </w:r>
      <w:proofErr w:type="spellStart"/>
      <w:r>
        <w:rPr>
          <w:lang w:val="lt-LT"/>
        </w:rPr>
        <w:t>Kučiūnų</w:t>
      </w:r>
      <w:proofErr w:type="spellEnd"/>
      <w:r>
        <w:rPr>
          <w:lang w:val="lt-LT"/>
        </w:rPr>
        <w:t xml:space="preserve"> mokyklos</w:t>
      </w:r>
      <w:r>
        <w:rPr>
          <w:spacing w:val="-1"/>
          <w:lang w:val="lt-LT"/>
        </w:rPr>
        <w:t xml:space="preserve"> prijungimo prie reorganizavime </w:t>
      </w:r>
      <w:r>
        <w:rPr>
          <w:lang w:val="lt-LT"/>
        </w:rPr>
        <w:t>dalyvaujančios Lazdijų Motiejaus Gustaičio gimnazijos tvarką.</w:t>
      </w:r>
    </w:p>
    <w:p w:rsidR="00344756" w:rsidRDefault="00344756" w:rsidP="00344756">
      <w:pPr>
        <w:widowControl w:val="0"/>
        <w:tabs>
          <w:tab w:val="left" w:pos="720"/>
        </w:tabs>
        <w:autoSpaceDE w:val="0"/>
        <w:autoSpaceDN w:val="0"/>
        <w:adjustRightInd w:val="0"/>
        <w:spacing w:line="360" w:lineRule="auto"/>
        <w:jc w:val="both"/>
        <w:rPr>
          <w:lang w:val="lt-LT"/>
        </w:rPr>
      </w:pPr>
      <w:r>
        <w:rPr>
          <w:spacing w:val="-12"/>
          <w:lang w:val="lt-LT"/>
        </w:rPr>
        <w:tab/>
        <w:t xml:space="preserve">2. </w:t>
      </w:r>
      <w:r>
        <w:rPr>
          <w:lang w:val="lt-LT"/>
        </w:rPr>
        <w:t xml:space="preserve">Aprašas parengtas vadovaujantis Lietuvos Respublikos civilinio </w:t>
      </w:r>
      <w:r>
        <w:rPr>
          <w:spacing w:val="-1"/>
          <w:lang w:val="lt-LT"/>
        </w:rPr>
        <w:t xml:space="preserve">kodekso 2.96 straipsniu, 2.97 straipsnio 3 dalimi, 2.99 straipsnio 1 ir 2 dalimis, 2.101 straipsniu, Lietuvos Respublikos vietos savivaldos įstatymo </w:t>
      </w:r>
      <w:r>
        <w:rPr>
          <w:lang w:val="lt-LT"/>
        </w:rPr>
        <w:t xml:space="preserve">16 straipsnio 2 dalies 21 punktu, Lietuvos Respublikos švietimo įstatymo 44 straipsnio </w:t>
      </w:r>
      <w:r w:rsidR="0021362C">
        <w:rPr>
          <w:lang w:val="lt-LT"/>
        </w:rPr>
        <w:t>2,5</w:t>
      </w:r>
      <w:r>
        <w:rPr>
          <w:lang w:val="lt-LT"/>
        </w:rPr>
        <w:t xml:space="preserve"> ir 6 dalimis, 58 straipsnio 1 dalies 3 punktu, Lietuvos Respublikos biudžetinių įstaigų įstatymo 14 straipsniu, Mokyklų, vykdančių formaliojo švietimo programas, tinklo kūrimo taisyklių, patvirtintų Lietuvos Respublikos Vyriausybės 2011 m. birželio 29 d. nutarimu Nr. 768 „Dėl Mokyklų, vykdančių formaliojo švietimo programas, tinklo kūrimo taisyklių patvirtinimo“, 21 punktu ir Lazdijų rajono savivaldybės bendrojo ugdymo mokyklų tinklo pertvarkos 2016–2020 metų bendruoju planu, patvirtintu Lazdijų rajono savivaldybės tarybos 2016 m. balandžio 29 d. sprendimu Nr. 5TS-485 „Dėl Lazdijų rajono savivaldybės bendrojo ugdymo mokyklų tinklo pertvarkos 2016–2020 metų bendrojo plano patvirtinimo”</w:t>
      </w:r>
      <w:r w:rsidR="004B6335">
        <w:rPr>
          <w:lang w:val="lt-LT"/>
        </w:rPr>
        <w:t>,</w:t>
      </w:r>
      <w:r>
        <w:rPr>
          <w:lang w:val="lt-LT"/>
        </w:rPr>
        <w:t xml:space="preserve"> bei </w:t>
      </w:r>
      <w:r>
        <w:rPr>
          <w:lang w:val="lt-LT" w:eastAsia="lt-LT"/>
        </w:rPr>
        <w:t xml:space="preserve">Lazdijų rajono savivaldybės tarybos 2020 m. balandžio 30 d. sprendimu Nr. 5TS-293 </w:t>
      </w:r>
      <w:r>
        <w:rPr>
          <w:lang w:val="lt-LT"/>
        </w:rPr>
        <w:t xml:space="preserve">„Dėl sutikimo reorganizuoti Lazdijų r. Aštriosios Kirsnos mokyklą, Lazdijų r. Krosnos mokyklą ir Lazdijų r. </w:t>
      </w:r>
      <w:proofErr w:type="spellStart"/>
      <w:r>
        <w:rPr>
          <w:lang w:val="lt-LT"/>
        </w:rPr>
        <w:t>Kučiūnų</w:t>
      </w:r>
      <w:proofErr w:type="spellEnd"/>
      <w:r>
        <w:rPr>
          <w:lang w:val="lt-LT"/>
        </w:rPr>
        <w:t xml:space="preserve"> mokyklą, prijungiant jas prie Lazdijų Motiejaus Gustaičio gimnazijos“.</w:t>
      </w:r>
    </w:p>
    <w:p w:rsidR="008C3F57" w:rsidRDefault="008C3F57" w:rsidP="00701ADF">
      <w:pPr>
        <w:widowControl w:val="0"/>
        <w:tabs>
          <w:tab w:val="left" w:pos="720"/>
        </w:tabs>
        <w:autoSpaceDE w:val="0"/>
        <w:autoSpaceDN w:val="0"/>
        <w:adjustRightInd w:val="0"/>
        <w:jc w:val="both"/>
        <w:rPr>
          <w:lang w:val="lt-LT"/>
        </w:rPr>
      </w:pPr>
    </w:p>
    <w:p w:rsidR="00344756" w:rsidRDefault="00344756" w:rsidP="008C3F57">
      <w:pPr>
        <w:widowControl w:val="0"/>
        <w:tabs>
          <w:tab w:val="left" w:pos="720"/>
        </w:tabs>
        <w:autoSpaceDE w:val="0"/>
        <w:autoSpaceDN w:val="0"/>
        <w:adjustRightInd w:val="0"/>
        <w:jc w:val="center"/>
        <w:rPr>
          <w:b/>
          <w:bCs/>
          <w:lang w:val="lt-LT"/>
        </w:rPr>
      </w:pPr>
      <w:r>
        <w:rPr>
          <w:b/>
          <w:bCs/>
          <w:lang w:val="lt-LT"/>
        </w:rPr>
        <w:t>II SKYRIUS</w:t>
      </w:r>
    </w:p>
    <w:p w:rsidR="00344756" w:rsidRDefault="00344756" w:rsidP="008C3F57">
      <w:pPr>
        <w:widowControl w:val="0"/>
        <w:shd w:val="clear" w:color="auto" w:fill="FFFFFF"/>
        <w:tabs>
          <w:tab w:val="left" w:pos="720"/>
        </w:tabs>
        <w:autoSpaceDE w:val="0"/>
        <w:autoSpaceDN w:val="0"/>
        <w:adjustRightInd w:val="0"/>
        <w:jc w:val="center"/>
        <w:rPr>
          <w:lang w:val="lt-LT"/>
        </w:rPr>
      </w:pPr>
      <w:r>
        <w:rPr>
          <w:b/>
          <w:bCs/>
          <w:lang w:val="lt-LT"/>
        </w:rPr>
        <w:t>INFORMACIJA APIE REORGANIZAVIME DALYVAUJANČIUS</w:t>
      </w:r>
    </w:p>
    <w:p w:rsidR="00344756" w:rsidRDefault="00344756" w:rsidP="008C3F57">
      <w:pPr>
        <w:widowControl w:val="0"/>
        <w:shd w:val="clear" w:color="auto" w:fill="FFFFFF"/>
        <w:tabs>
          <w:tab w:val="left" w:pos="720"/>
        </w:tabs>
        <w:autoSpaceDE w:val="0"/>
        <w:autoSpaceDN w:val="0"/>
        <w:adjustRightInd w:val="0"/>
        <w:jc w:val="center"/>
        <w:rPr>
          <w:b/>
          <w:bCs/>
          <w:spacing w:val="-1"/>
          <w:lang w:val="lt-LT"/>
        </w:rPr>
      </w:pPr>
      <w:r>
        <w:rPr>
          <w:b/>
          <w:bCs/>
          <w:spacing w:val="-1"/>
          <w:lang w:val="lt-LT"/>
        </w:rPr>
        <w:t>JURIDINIUS ASMENIS</w:t>
      </w:r>
    </w:p>
    <w:p w:rsidR="008C3F57" w:rsidRPr="00701ADF" w:rsidRDefault="008C3F57" w:rsidP="008C3F57">
      <w:pPr>
        <w:widowControl w:val="0"/>
        <w:shd w:val="clear" w:color="auto" w:fill="FFFFFF"/>
        <w:tabs>
          <w:tab w:val="left" w:pos="720"/>
        </w:tabs>
        <w:autoSpaceDE w:val="0"/>
        <w:autoSpaceDN w:val="0"/>
        <w:adjustRightInd w:val="0"/>
        <w:jc w:val="center"/>
        <w:rPr>
          <w:spacing w:val="-1"/>
          <w:lang w:val="lt-LT"/>
        </w:rPr>
      </w:pP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3. Reorganizavime dalyvauja šie juridiniai asmenys:</w:t>
      </w: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3.1. Reorganizuojamos mokyklos:</w:t>
      </w:r>
    </w:p>
    <w:p w:rsidR="00344756" w:rsidRDefault="00344756" w:rsidP="00344756">
      <w:pPr>
        <w:tabs>
          <w:tab w:val="left" w:pos="720"/>
        </w:tabs>
        <w:spacing w:line="360" w:lineRule="auto"/>
        <w:jc w:val="both"/>
        <w:rPr>
          <w:lang w:val="lt-LT"/>
        </w:rPr>
      </w:pPr>
      <w:r>
        <w:rPr>
          <w:lang w:val="lt-LT"/>
        </w:rPr>
        <w:tab/>
        <w:t>3.1.1. Lazdijų r. Aštriosios Kirsnos mokykla:</w:t>
      </w:r>
    </w:p>
    <w:p w:rsidR="00344756" w:rsidRDefault="00344756" w:rsidP="00344756">
      <w:pPr>
        <w:tabs>
          <w:tab w:val="left" w:pos="720"/>
        </w:tabs>
        <w:spacing w:line="360" w:lineRule="auto"/>
        <w:jc w:val="both"/>
        <w:rPr>
          <w:lang w:val="lt-LT"/>
        </w:rPr>
      </w:pPr>
      <w:r>
        <w:rPr>
          <w:lang w:val="lt-LT"/>
        </w:rPr>
        <w:lastRenderedPageBreak/>
        <w:tab/>
        <w:t xml:space="preserve">įstaigos kodas 190608672, </w:t>
      </w:r>
    </w:p>
    <w:p w:rsidR="00344756" w:rsidRDefault="00344756" w:rsidP="00344756">
      <w:pPr>
        <w:tabs>
          <w:tab w:val="left" w:pos="720"/>
        </w:tabs>
        <w:spacing w:line="360" w:lineRule="auto"/>
        <w:rPr>
          <w:lang w:val="lt-LT" w:eastAsia="lt-LT"/>
        </w:rPr>
      </w:pPr>
      <w:r>
        <w:rPr>
          <w:lang w:val="lt-LT" w:eastAsia="lt-LT"/>
        </w:rPr>
        <w:tab/>
        <w:t>teisinė forma – Lazdijų rajono savivaldybės biudžetinė įstaiga,</w:t>
      </w:r>
    </w:p>
    <w:p w:rsidR="00344756" w:rsidRDefault="00344756" w:rsidP="00344756">
      <w:pPr>
        <w:tabs>
          <w:tab w:val="left" w:pos="720"/>
        </w:tabs>
        <w:spacing w:line="360" w:lineRule="auto"/>
        <w:rPr>
          <w:lang w:val="lt-LT" w:eastAsia="lt-LT"/>
        </w:rPr>
      </w:pPr>
      <w:r>
        <w:rPr>
          <w:lang w:val="lt-LT" w:eastAsia="lt-LT"/>
        </w:rPr>
        <w:tab/>
        <w:t xml:space="preserve">adresas – </w:t>
      </w:r>
      <w:r>
        <w:rPr>
          <w:lang w:val="lt-LT"/>
        </w:rPr>
        <w:t>Dzūkų g. 4, Dzūkų k., 67391 Lazdijų r. sav.,</w:t>
      </w:r>
    </w:p>
    <w:p w:rsidR="00344756" w:rsidRDefault="00344756" w:rsidP="00344756">
      <w:pPr>
        <w:tabs>
          <w:tab w:val="left" w:pos="720"/>
        </w:tabs>
        <w:spacing w:line="360" w:lineRule="auto"/>
        <w:rPr>
          <w:lang w:val="lt-LT" w:eastAsia="lt-LT"/>
        </w:rPr>
      </w:pPr>
      <w:r>
        <w:rPr>
          <w:lang w:val="lt-LT" w:eastAsia="lt-LT"/>
        </w:rPr>
        <w:tab/>
        <w:t xml:space="preserve">registras, kuriame kaupiami ir saugomi duomenys apie biudžetinę įstaigą – Juridinių asmenų registras. </w:t>
      </w:r>
    </w:p>
    <w:p w:rsidR="00344756" w:rsidRDefault="00344756" w:rsidP="00344756">
      <w:pPr>
        <w:tabs>
          <w:tab w:val="left" w:pos="720"/>
        </w:tabs>
        <w:spacing w:line="360" w:lineRule="auto"/>
        <w:rPr>
          <w:lang w:val="lt-LT" w:eastAsia="lt-LT"/>
        </w:rPr>
      </w:pPr>
      <w:r>
        <w:rPr>
          <w:lang w:val="lt-LT" w:eastAsia="lt-LT"/>
        </w:rPr>
        <w:tab/>
        <w:t>3.1.2. Lazdijų r. Krosnos mokykla:</w:t>
      </w:r>
    </w:p>
    <w:p w:rsidR="00344756" w:rsidRDefault="00344756" w:rsidP="00344756">
      <w:pPr>
        <w:tabs>
          <w:tab w:val="left" w:pos="720"/>
        </w:tabs>
        <w:spacing w:line="360" w:lineRule="auto"/>
        <w:jc w:val="both"/>
        <w:rPr>
          <w:lang w:val="lt-LT"/>
        </w:rPr>
      </w:pPr>
      <w:r>
        <w:rPr>
          <w:lang w:val="lt-LT"/>
        </w:rPr>
        <w:tab/>
        <w:t xml:space="preserve">įstaigos kodas 190608868, </w:t>
      </w:r>
    </w:p>
    <w:p w:rsidR="00344756" w:rsidRDefault="00344756" w:rsidP="00344756">
      <w:pPr>
        <w:tabs>
          <w:tab w:val="left" w:pos="720"/>
        </w:tabs>
        <w:spacing w:line="360" w:lineRule="auto"/>
        <w:rPr>
          <w:lang w:val="lt-LT" w:eastAsia="lt-LT"/>
        </w:rPr>
      </w:pPr>
      <w:r>
        <w:rPr>
          <w:lang w:val="lt-LT" w:eastAsia="lt-LT"/>
        </w:rPr>
        <w:tab/>
        <w:t>teisinė forma – Lazdijų rajono savivaldybės biudžetinė įstaiga,</w:t>
      </w:r>
    </w:p>
    <w:p w:rsidR="00344756" w:rsidRDefault="00344756" w:rsidP="00344756">
      <w:pPr>
        <w:tabs>
          <w:tab w:val="left" w:pos="720"/>
        </w:tabs>
        <w:spacing w:line="360" w:lineRule="auto"/>
        <w:rPr>
          <w:lang w:val="lt-LT" w:eastAsia="lt-LT"/>
        </w:rPr>
      </w:pPr>
      <w:r>
        <w:rPr>
          <w:lang w:val="lt-LT" w:eastAsia="lt-LT"/>
        </w:rPr>
        <w:tab/>
        <w:t xml:space="preserve">adresas – </w:t>
      </w:r>
      <w:r>
        <w:rPr>
          <w:lang w:val="lt-LT"/>
        </w:rPr>
        <w:t>Ateities g. 37, Krosnos mstl., 67443 Lazdijų r. sav.,</w:t>
      </w:r>
    </w:p>
    <w:p w:rsidR="00344756" w:rsidRDefault="00344756" w:rsidP="00344756">
      <w:pPr>
        <w:tabs>
          <w:tab w:val="left" w:pos="720"/>
        </w:tabs>
        <w:spacing w:line="360" w:lineRule="auto"/>
        <w:rPr>
          <w:lang w:val="lt-LT" w:eastAsia="lt-LT"/>
        </w:rPr>
      </w:pPr>
      <w:r>
        <w:rPr>
          <w:lang w:val="lt-LT" w:eastAsia="lt-LT"/>
        </w:rPr>
        <w:tab/>
        <w:t xml:space="preserve">registras, kuriame kaupiami ir saugomi duomenys apie biudžetinę įstaigą – Juridinių asmenų registras. </w:t>
      </w:r>
    </w:p>
    <w:p w:rsidR="00344756" w:rsidRDefault="00344756" w:rsidP="00344756">
      <w:pPr>
        <w:tabs>
          <w:tab w:val="left" w:pos="720"/>
        </w:tabs>
        <w:spacing w:line="360" w:lineRule="auto"/>
        <w:rPr>
          <w:lang w:val="lt-LT" w:eastAsia="lt-LT"/>
        </w:rPr>
      </w:pPr>
      <w:r>
        <w:rPr>
          <w:lang w:val="lt-LT" w:eastAsia="lt-LT"/>
        </w:rPr>
        <w:tab/>
        <w:t xml:space="preserve">3.1.3. Lazdijų r. </w:t>
      </w:r>
      <w:proofErr w:type="spellStart"/>
      <w:r>
        <w:rPr>
          <w:lang w:val="lt-LT" w:eastAsia="lt-LT"/>
        </w:rPr>
        <w:t>Kučiūnų</w:t>
      </w:r>
      <w:proofErr w:type="spellEnd"/>
      <w:r>
        <w:rPr>
          <w:lang w:val="lt-LT" w:eastAsia="lt-LT"/>
        </w:rPr>
        <w:t xml:space="preserve"> mokykla:</w:t>
      </w:r>
    </w:p>
    <w:p w:rsidR="00344756" w:rsidRDefault="00344756" w:rsidP="00344756">
      <w:pPr>
        <w:tabs>
          <w:tab w:val="left" w:pos="720"/>
        </w:tabs>
        <w:spacing w:line="360" w:lineRule="auto"/>
        <w:jc w:val="both"/>
        <w:rPr>
          <w:lang w:val="lt-LT"/>
        </w:rPr>
      </w:pPr>
      <w:r>
        <w:rPr>
          <w:lang w:val="lt-LT"/>
        </w:rPr>
        <w:tab/>
        <w:t xml:space="preserve">įstaigos kodas 190609774, </w:t>
      </w:r>
    </w:p>
    <w:p w:rsidR="00344756" w:rsidRDefault="00344756" w:rsidP="00344756">
      <w:pPr>
        <w:tabs>
          <w:tab w:val="left" w:pos="720"/>
        </w:tabs>
        <w:spacing w:line="360" w:lineRule="auto"/>
        <w:rPr>
          <w:lang w:val="lt-LT" w:eastAsia="lt-LT"/>
        </w:rPr>
      </w:pPr>
      <w:r>
        <w:rPr>
          <w:lang w:val="lt-LT" w:eastAsia="lt-LT"/>
        </w:rPr>
        <w:tab/>
        <w:t>teisinė forma – Lazdijų rajono savivaldybės biudžetinė įstaiga,</w:t>
      </w:r>
    </w:p>
    <w:p w:rsidR="00344756" w:rsidRDefault="00344756" w:rsidP="00344756">
      <w:pPr>
        <w:tabs>
          <w:tab w:val="left" w:pos="720"/>
        </w:tabs>
        <w:spacing w:line="360" w:lineRule="auto"/>
        <w:rPr>
          <w:lang w:val="lt-LT" w:eastAsia="lt-LT"/>
        </w:rPr>
      </w:pPr>
      <w:r>
        <w:rPr>
          <w:lang w:val="lt-LT" w:eastAsia="lt-LT"/>
        </w:rPr>
        <w:tab/>
        <w:t xml:space="preserve">adresas – </w:t>
      </w:r>
      <w:r>
        <w:rPr>
          <w:lang w:val="lt-LT"/>
        </w:rPr>
        <w:t xml:space="preserve">Alnos g. 13, </w:t>
      </w:r>
      <w:proofErr w:type="spellStart"/>
      <w:r>
        <w:rPr>
          <w:lang w:val="lt-LT"/>
        </w:rPr>
        <w:t>Kučiūnų</w:t>
      </w:r>
      <w:proofErr w:type="spellEnd"/>
      <w:r>
        <w:rPr>
          <w:lang w:val="lt-LT"/>
        </w:rPr>
        <w:t xml:space="preserve"> k., 67371 Lazdijų r. sav.,</w:t>
      </w:r>
    </w:p>
    <w:p w:rsidR="00344756" w:rsidRDefault="00344756" w:rsidP="00344756">
      <w:pPr>
        <w:tabs>
          <w:tab w:val="left" w:pos="720"/>
        </w:tabs>
        <w:spacing w:line="360" w:lineRule="auto"/>
        <w:rPr>
          <w:lang w:val="lt-LT" w:eastAsia="lt-LT"/>
        </w:rPr>
      </w:pPr>
      <w:r>
        <w:rPr>
          <w:lang w:val="lt-LT" w:eastAsia="lt-LT"/>
        </w:rPr>
        <w:tab/>
        <w:t xml:space="preserve">registras, kuriame kaupiami ir saugomi duomenys apie biudžetinę įstaigą – Juridinių asmenų registras. </w:t>
      </w:r>
    </w:p>
    <w:p w:rsidR="00344756" w:rsidRDefault="00344756" w:rsidP="00344756">
      <w:pPr>
        <w:pStyle w:val="Pagrindinistekstas"/>
        <w:tabs>
          <w:tab w:val="left" w:pos="720"/>
          <w:tab w:val="left" w:pos="851"/>
          <w:tab w:val="left" w:pos="1134"/>
          <w:tab w:val="left" w:pos="1276"/>
          <w:tab w:val="left" w:pos="2977"/>
          <w:tab w:val="left" w:pos="3828"/>
        </w:tabs>
        <w:spacing w:before="0" w:beforeAutospacing="0" w:after="0" w:afterAutospacing="0" w:line="360" w:lineRule="auto"/>
        <w:jc w:val="both"/>
        <w:rPr>
          <w:lang w:val="lt-LT"/>
        </w:rPr>
      </w:pPr>
      <w:r>
        <w:rPr>
          <w:lang w:val="lt-LT"/>
        </w:rPr>
        <w:tab/>
        <w:t>3.2. Reorganizavime dalyvaujanti mokykla:</w:t>
      </w:r>
    </w:p>
    <w:p w:rsidR="00344756" w:rsidRDefault="00344756" w:rsidP="00344756">
      <w:pPr>
        <w:tabs>
          <w:tab w:val="left" w:pos="720"/>
        </w:tabs>
        <w:spacing w:line="360" w:lineRule="auto"/>
        <w:rPr>
          <w:lang w:val="lt-LT" w:eastAsia="lt-LT"/>
        </w:rPr>
      </w:pPr>
      <w:r>
        <w:rPr>
          <w:lang w:val="lt-LT" w:eastAsia="lt-LT"/>
        </w:rPr>
        <w:tab/>
        <w:t>3.2.1. Lazdijų Motiejaus Gustaičio gimnazija:</w:t>
      </w:r>
    </w:p>
    <w:p w:rsidR="00344756" w:rsidRDefault="00344756" w:rsidP="00344756">
      <w:pPr>
        <w:tabs>
          <w:tab w:val="left" w:pos="720"/>
        </w:tabs>
        <w:spacing w:line="360" w:lineRule="auto"/>
        <w:jc w:val="both"/>
        <w:rPr>
          <w:lang w:val="lt-LT"/>
        </w:rPr>
      </w:pPr>
      <w:r>
        <w:rPr>
          <w:lang w:val="lt-LT"/>
        </w:rPr>
        <w:tab/>
        <w:t xml:space="preserve">įstaigos kodas 190608487, </w:t>
      </w:r>
    </w:p>
    <w:p w:rsidR="00344756" w:rsidRDefault="00344756" w:rsidP="00344756">
      <w:pPr>
        <w:tabs>
          <w:tab w:val="left" w:pos="720"/>
        </w:tabs>
        <w:spacing w:line="360" w:lineRule="auto"/>
        <w:rPr>
          <w:lang w:val="lt-LT" w:eastAsia="lt-LT"/>
        </w:rPr>
      </w:pPr>
      <w:r>
        <w:rPr>
          <w:lang w:val="lt-LT" w:eastAsia="lt-LT"/>
        </w:rPr>
        <w:tab/>
        <w:t>teisinė forma – Lazdijų rajono savivaldybės biudžetinė įstaiga,</w:t>
      </w:r>
    </w:p>
    <w:p w:rsidR="00344756" w:rsidRDefault="00344756" w:rsidP="00344756">
      <w:pPr>
        <w:tabs>
          <w:tab w:val="left" w:pos="720"/>
        </w:tabs>
        <w:spacing w:line="360" w:lineRule="auto"/>
        <w:rPr>
          <w:lang w:val="lt-LT" w:eastAsia="lt-LT"/>
        </w:rPr>
      </w:pPr>
      <w:r>
        <w:rPr>
          <w:lang w:val="lt-LT" w:eastAsia="lt-LT"/>
        </w:rPr>
        <w:tab/>
        <w:t xml:space="preserve">adresas – </w:t>
      </w:r>
      <w:r>
        <w:rPr>
          <w:lang w:val="lt-LT"/>
        </w:rPr>
        <w:t>Vytauto g. 13, 67122 Lazdijai,</w:t>
      </w:r>
    </w:p>
    <w:p w:rsidR="00344756" w:rsidRDefault="00344756" w:rsidP="00344756">
      <w:pPr>
        <w:tabs>
          <w:tab w:val="left" w:pos="720"/>
        </w:tabs>
        <w:spacing w:line="360" w:lineRule="auto"/>
        <w:rPr>
          <w:lang w:val="lt-LT" w:eastAsia="lt-LT"/>
        </w:rPr>
      </w:pPr>
      <w:r>
        <w:rPr>
          <w:lang w:val="lt-LT" w:eastAsia="lt-LT"/>
        </w:rPr>
        <w:tab/>
        <w:t xml:space="preserve">registras, kuriame kaupiami ir saugomi duomenys apie biudžetinę įstaigą – Juridinių asmenų registras. </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III SKYRIUS</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REORGANIZAVIMO TIKSLAS IR BŪDAS</w:t>
      </w:r>
    </w:p>
    <w:p w:rsidR="008C3F57" w:rsidRPr="00701ADF" w:rsidRDefault="008C3F57" w:rsidP="008C3F57">
      <w:pPr>
        <w:widowControl w:val="0"/>
        <w:shd w:val="clear" w:color="auto" w:fill="FFFFFF"/>
        <w:tabs>
          <w:tab w:val="left" w:pos="720"/>
        </w:tabs>
        <w:autoSpaceDE w:val="0"/>
        <w:autoSpaceDN w:val="0"/>
        <w:adjustRightInd w:val="0"/>
        <w:jc w:val="center"/>
        <w:rPr>
          <w:lang w:val="lt-LT"/>
        </w:rPr>
      </w:pPr>
    </w:p>
    <w:p w:rsidR="00344756" w:rsidRDefault="00344756" w:rsidP="00344756">
      <w:pPr>
        <w:tabs>
          <w:tab w:val="left" w:pos="720"/>
        </w:tabs>
        <w:spacing w:line="360" w:lineRule="auto"/>
        <w:jc w:val="both"/>
        <w:rPr>
          <w:lang w:val="lt-LT"/>
        </w:rPr>
      </w:pPr>
      <w:r>
        <w:rPr>
          <w:spacing w:val="-10"/>
          <w:lang w:val="lt-LT"/>
        </w:rPr>
        <w:tab/>
        <w:t xml:space="preserve">4. </w:t>
      </w:r>
      <w:r>
        <w:rPr>
          <w:lang w:val="lt-LT"/>
        </w:rPr>
        <w:t>Reorganizavimo tikslas – sudaryti prielaidas reorganizuojamų įstaigų veiklą organizuoti kuo racionaliau naudojant administravimui skirtas lėšas ir mokyklos veiklą organizuoti taip, kad optimaliausiais žmogiškaisiais, finansiniais bei materialiniais ištekliais būtų užtikrintas kokybiškas mokyklai priskirtų funkcijų ir uždavinių įgyvendinimas.</w:t>
      </w:r>
    </w:p>
    <w:p w:rsidR="00047305" w:rsidRDefault="00344756" w:rsidP="00344756">
      <w:pPr>
        <w:tabs>
          <w:tab w:val="left" w:pos="720"/>
        </w:tabs>
        <w:spacing w:line="360" w:lineRule="auto"/>
        <w:jc w:val="both"/>
        <w:rPr>
          <w:lang w:val="lt-LT"/>
        </w:rPr>
      </w:pPr>
      <w:r>
        <w:rPr>
          <w:spacing w:val="-15"/>
          <w:lang w:val="lt-LT"/>
        </w:rPr>
        <w:tab/>
        <w:t xml:space="preserve">5. </w:t>
      </w:r>
      <w:r>
        <w:rPr>
          <w:lang w:val="lt-LT"/>
        </w:rPr>
        <w:t xml:space="preserve">Reorganizavimas bus vykdomas prijungimo būdu, t. y. Lazdijų r. Aštriosios Kirsnos mokykla, Lazdijų r. Krosnos mokykla ir Lazdijų r. </w:t>
      </w:r>
      <w:proofErr w:type="spellStart"/>
      <w:r>
        <w:rPr>
          <w:lang w:val="lt-LT"/>
        </w:rPr>
        <w:t>Kučiūnų</w:t>
      </w:r>
      <w:proofErr w:type="spellEnd"/>
      <w:r>
        <w:rPr>
          <w:lang w:val="lt-LT"/>
        </w:rPr>
        <w:t xml:space="preserve"> mokykla bus prijungtos prie Lazdijų Motiejaus </w:t>
      </w:r>
      <w:r>
        <w:rPr>
          <w:lang w:val="lt-LT"/>
        </w:rPr>
        <w:lastRenderedPageBreak/>
        <w:t>Gustaičio gimnazijos. Lazdijų Motiejaus Gustaičio gimnazija</w:t>
      </w:r>
      <w:r>
        <w:rPr>
          <w:spacing w:val="-1"/>
          <w:lang w:val="lt-LT"/>
        </w:rPr>
        <w:t xml:space="preserve"> perims iš </w:t>
      </w:r>
      <w:r>
        <w:rPr>
          <w:lang w:val="lt-LT"/>
        </w:rPr>
        <w:t xml:space="preserve">Lazdijų r. Aštriosios Kirsnos mokyklos, Lazdijų r. Krosnos mokyklos ir Lazdijų r. </w:t>
      </w:r>
      <w:proofErr w:type="spellStart"/>
      <w:r>
        <w:rPr>
          <w:lang w:val="lt-LT"/>
        </w:rPr>
        <w:t>Kučiūnų</w:t>
      </w:r>
      <w:proofErr w:type="spellEnd"/>
      <w:r>
        <w:rPr>
          <w:lang w:val="lt-LT"/>
        </w:rPr>
        <w:t xml:space="preserve"> mokyklos </w:t>
      </w:r>
      <w:r>
        <w:rPr>
          <w:spacing w:val="-1"/>
          <w:lang w:val="lt-LT"/>
        </w:rPr>
        <w:t xml:space="preserve">visą turtą, teises ir </w:t>
      </w:r>
      <w:r>
        <w:rPr>
          <w:lang w:val="lt-LT"/>
        </w:rPr>
        <w:t xml:space="preserve">pareigas bei tęs veiklą. Lazdijų r. Aštriosios Kirsnos mokykla, Lazdijų r. Krosnos mokykla ir Lazdijų r. </w:t>
      </w:r>
      <w:proofErr w:type="spellStart"/>
      <w:r>
        <w:rPr>
          <w:lang w:val="lt-LT"/>
        </w:rPr>
        <w:t>Kučiūnų</w:t>
      </w:r>
      <w:proofErr w:type="spellEnd"/>
      <w:r>
        <w:rPr>
          <w:lang w:val="lt-LT"/>
        </w:rPr>
        <w:t xml:space="preserve"> mokykla baigs savo veiklą kaip atskiras juridinis asmuo. Po reorganizavimo:</w:t>
      </w:r>
      <w:r>
        <w:rPr>
          <w:lang w:val="lt-LT"/>
        </w:rPr>
        <w:tab/>
      </w:r>
    </w:p>
    <w:p w:rsidR="00344756" w:rsidRDefault="00047305" w:rsidP="00344756">
      <w:pPr>
        <w:tabs>
          <w:tab w:val="left" w:pos="720"/>
        </w:tabs>
        <w:spacing w:line="360" w:lineRule="auto"/>
        <w:jc w:val="both"/>
        <w:rPr>
          <w:lang w:val="lt-LT"/>
        </w:rPr>
      </w:pPr>
      <w:r>
        <w:rPr>
          <w:lang w:val="lt-LT"/>
        </w:rPr>
        <w:tab/>
      </w:r>
      <w:r w:rsidR="00344756">
        <w:rPr>
          <w:lang w:val="lt-LT"/>
        </w:rPr>
        <w:t xml:space="preserve">5.1. Lazdijų r. Aštriosios Kirsnos mokykla taps Lazdijų Motiejaus Gustaičio gimnazijos Aštriosios Kirsnos pagrindinio ugdymo skyriumi, kuris vykdys ikimokyklinio, priešmokyklinio, pradinio ir pagrindinio ugdymo programas. </w:t>
      </w:r>
    </w:p>
    <w:p w:rsidR="00344756" w:rsidRDefault="00344756" w:rsidP="00344756">
      <w:pPr>
        <w:tabs>
          <w:tab w:val="left" w:pos="720"/>
        </w:tabs>
        <w:spacing w:line="360" w:lineRule="auto"/>
        <w:jc w:val="both"/>
        <w:rPr>
          <w:lang w:val="lt-LT"/>
        </w:rPr>
      </w:pPr>
      <w:r>
        <w:rPr>
          <w:lang w:val="lt-LT"/>
        </w:rPr>
        <w:tab/>
        <w:t xml:space="preserve">5.2. Lazdijų r. Krosnos mokykla taps Lazdijų Motiejaus Gustaičio gimnazijos Krosnos mokyklos pagrindinio ugdymo skyriumi, kuris vykdys </w:t>
      </w:r>
      <w:r w:rsidRPr="00D33085">
        <w:rPr>
          <w:lang w:val="lt-LT"/>
        </w:rPr>
        <w:t xml:space="preserve">ikimokyklinio, priešmokyklinio, pradinio </w:t>
      </w:r>
      <w:r>
        <w:rPr>
          <w:lang w:val="lt-LT"/>
        </w:rPr>
        <w:t xml:space="preserve">ir pagrindinio ugdymo programas. </w:t>
      </w:r>
    </w:p>
    <w:p w:rsidR="00344756" w:rsidRDefault="00344756" w:rsidP="00344756">
      <w:pPr>
        <w:tabs>
          <w:tab w:val="left" w:pos="720"/>
        </w:tabs>
        <w:spacing w:line="360" w:lineRule="auto"/>
        <w:jc w:val="both"/>
        <w:rPr>
          <w:lang w:val="lt-LT"/>
        </w:rPr>
      </w:pPr>
      <w:r>
        <w:rPr>
          <w:lang w:val="lt-LT"/>
        </w:rPr>
        <w:tab/>
        <w:t xml:space="preserve">5.3. Lazdijų r. Krosnos ikimokyklinio ugdymo skyrius taps Lazdijų Motiejaus Gustaičio gimnazijos Krosnos ikimokyklinio ugdymo skyriumi, kuris vykdys ikimokyklinio ir priešmokyklinio ugdymo programas. </w:t>
      </w:r>
    </w:p>
    <w:p w:rsidR="00344756" w:rsidRDefault="00344756" w:rsidP="00344756">
      <w:pPr>
        <w:tabs>
          <w:tab w:val="left" w:pos="720"/>
        </w:tabs>
        <w:spacing w:line="360" w:lineRule="auto"/>
        <w:jc w:val="both"/>
        <w:rPr>
          <w:lang w:val="lt-LT"/>
        </w:rPr>
      </w:pPr>
      <w:r>
        <w:rPr>
          <w:lang w:val="lt-LT"/>
        </w:rPr>
        <w:tab/>
        <w:t xml:space="preserve">5.4. Lazdijų r. </w:t>
      </w:r>
      <w:proofErr w:type="spellStart"/>
      <w:r>
        <w:rPr>
          <w:lang w:val="lt-LT"/>
        </w:rPr>
        <w:t>Kučiūnų</w:t>
      </w:r>
      <w:proofErr w:type="spellEnd"/>
      <w:r>
        <w:rPr>
          <w:lang w:val="lt-LT"/>
        </w:rPr>
        <w:t xml:space="preserve"> mokykla taps Lazdijų Motiejaus Gustaičio gimnazijos </w:t>
      </w:r>
      <w:proofErr w:type="spellStart"/>
      <w:r>
        <w:rPr>
          <w:lang w:val="lt-LT"/>
        </w:rPr>
        <w:t>Kučiūnų</w:t>
      </w:r>
      <w:proofErr w:type="spellEnd"/>
      <w:r>
        <w:rPr>
          <w:lang w:val="lt-LT"/>
        </w:rPr>
        <w:t xml:space="preserve"> pagrindinio ugdymo skyriumi, kuris vykdys ikimokyklinio, priešmokyklinio, pradinio ir pagrindinio ugdymo programas. </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IV SKYRIUS</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REORGANIZAVIMO PAGRINDIMAS</w:t>
      </w:r>
    </w:p>
    <w:p w:rsidR="008C3F57" w:rsidRDefault="008C3F57" w:rsidP="008C3F57">
      <w:pPr>
        <w:widowControl w:val="0"/>
        <w:shd w:val="clear" w:color="auto" w:fill="FFFFFF"/>
        <w:tabs>
          <w:tab w:val="left" w:pos="720"/>
        </w:tabs>
        <w:autoSpaceDE w:val="0"/>
        <w:autoSpaceDN w:val="0"/>
        <w:adjustRightInd w:val="0"/>
        <w:jc w:val="center"/>
        <w:rPr>
          <w:b/>
          <w:bCs/>
          <w:lang w:val="lt-LT"/>
        </w:rPr>
      </w:pPr>
    </w:p>
    <w:p w:rsidR="00344756" w:rsidRDefault="00344756" w:rsidP="00344756">
      <w:pPr>
        <w:widowControl w:val="0"/>
        <w:tabs>
          <w:tab w:val="left" w:pos="720"/>
        </w:tabs>
        <w:autoSpaceDE w:val="0"/>
        <w:autoSpaceDN w:val="0"/>
        <w:adjustRightInd w:val="0"/>
        <w:spacing w:line="360" w:lineRule="auto"/>
        <w:jc w:val="both"/>
        <w:rPr>
          <w:b/>
          <w:spacing w:val="-1"/>
          <w:lang w:val="lt-LT"/>
        </w:rPr>
      </w:pPr>
      <w:r>
        <w:rPr>
          <w:spacing w:val="-14"/>
          <w:lang w:val="lt-LT"/>
        </w:rPr>
        <w:tab/>
        <w:t>6.</w:t>
      </w:r>
      <w:r>
        <w:rPr>
          <w:lang w:val="lt-LT"/>
        </w:rPr>
        <w:t xml:space="preserve"> </w:t>
      </w:r>
      <w:r>
        <w:rPr>
          <w:spacing w:val="-1"/>
          <w:lang w:val="lt-LT"/>
        </w:rPr>
        <w:t xml:space="preserve">Šis reorganizavimas vykdomas </w:t>
      </w:r>
      <w:r>
        <w:rPr>
          <w:lang w:val="lt-LT" w:eastAsia="lt-LT"/>
        </w:rPr>
        <w:t xml:space="preserve">Lazdijų rajono savivaldybės tarybos 2020 m. balandžio 30 d. sprendimu Nr. 5TS-293 </w:t>
      </w:r>
      <w:r>
        <w:rPr>
          <w:lang w:val="lt-LT"/>
        </w:rPr>
        <w:t xml:space="preserve">„Dėl sutikimo reorganizuoti Lazdijų r. Aštriosios Kirsnos mokyklą, Lazdijų r. Krosnos mokyklą ir Lazdijų r. </w:t>
      </w:r>
      <w:proofErr w:type="spellStart"/>
      <w:r>
        <w:rPr>
          <w:lang w:val="lt-LT"/>
        </w:rPr>
        <w:t>Kučiūnų</w:t>
      </w:r>
      <w:proofErr w:type="spellEnd"/>
      <w:r>
        <w:rPr>
          <w:lang w:val="lt-LT"/>
        </w:rPr>
        <w:t xml:space="preserve"> mokyklą, prijungiant jas prie Lazdijų Motiejaus Gustaičio gimnazijos“.</w:t>
      </w:r>
    </w:p>
    <w:p w:rsidR="00344756" w:rsidRDefault="00344756" w:rsidP="00344756">
      <w:pPr>
        <w:widowControl w:val="0"/>
        <w:tabs>
          <w:tab w:val="left" w:pos="720"/>
        </w:tabs>
        <w:autoSpaceDE w:val="0"/>
        <w:autoSpaceDN w:val="0"/>
        <w:adjustRightInd w:val="0"/>
        <w:spacing w:line="360" w:lineRule="auto"/>
        <w:jc w:val="both"/>
        <w:rPr>
          <w:color w:val="000000"/>
          <w:shd w:val="clear" w:color="auto" w:fill="FFFFFF"/>
          <w:lang w:val="lt-LT"/>
        </w:rPr>
      </w:pPr>
      <w:r>
        <w:rPr>
          <w:color w:val="000000"/>
          <w:shd w:val="clear" w:color="auto" w:fill="FFFFFF"/>
          <w:lang w:val="lt-LT"/>
        </w:rPr>
        <w:tab/>
        <w:t xml:space="preserve">Reorganizavimas vykdomas siekiant kuo racionaliau naudoti švietimo įtaigoms skirtas lėšas ir mokyklų veiklą organizuoti taip, kad optimaliausiais žmogiškaisiais, finansiniais bei materialiniais ištekliais būtų užtikrintas kokybiškas mokyklai priskirtų funkcijų ir uždavinių įgyvendinimas. </w:t>
      </w:r>
    </w:p>
    <w:p w:rsidR="00344756" w:rsidRDefault="00344756" w:rsidP="00701ADF">
      <w:pPr>
        <w:widowControl w:val="0"/>
        <w:tabs>
          <w:tab w:val="left" w:pos="720"/>
        </w:tabs>
        <w:autoSpaceDE w:val="0"/>
        <w:autoSpaceDN w:val="0"/>
        <w:adjustRightInd w:val="0"/>
        <w:jc w:val="both"/>
        <w:rPr>
          <w:color w:val="000000"/>
          <w:shd w:val="clear" w:color="auto" w:fill="FFFFFF"/>
          <w:lang w:val="lt-LT"/>
        </w:rPr>
      </w:pPr>
    </w:p>
    <w:p w:rsidR="00344756" w:rsidRDefault="00344756" w:rsidP="008C3F57">
      <w:pPr>
        <w:widowControl w:val="0"/>
        <w:shd w:val="clear" w:color="auto" w:fill="FFFFFF"/>
        <w:tabs>
          <w:tab w:val="left" w:pos="720"/>
        </w:tabs>
        <w:autoSpaceDE w:val="0"/>
        <w:autoSpaceDN w:val="0"/>
        <w:adjustRightInd w:val="0"/>
        <w:jc w:val="center"/>
        <w:rPr>
          <w:b/>
          <w:spacing w:val="-2"/>
          <w:lang w:val="lt-LT"/>
        </w:rPr>
      </w:pPr>
      <w:r>
        <w:rPr>
          <w:b/>
          <w:spacing w:val="-2"/>
          <w:lang w:val="lt-LT"/>
        </w:rPr>
        <w:t>V SKYRIUS</w:t>
      </w:r>
    </w:p>
    <w:p w:rsidR="00344756" w:rsidRDefault="00344756" w:rsidP="008C3F57">
      <w:pPr>
        <w:widowControl w:val="0"/>
        <w:shd w:val="clear" w:color="auto" w:fill="FFFFFF"/>
        <w:tabs>
          <w:tab w:val="left" w:pos="720"/>
        </w:tabs>
        <w:autoSpaceDE w:val="0"/>
        <w:autoSpaceDN w:val="0"/>
        <w:adjustRightInd w:val="0"/>
        <w:jc w:val="center"/>
        <w:rPr>
          <w:b/>
          <w:bCs/>
          <w:spacing w:val="-2"/>
          <w:lang w:val="lt-LT"/>
        </w:rPr>
      </w:pPr>
      <w:r>
        <w:rPr>
          <w:b/>
          <w:bCs/>
          <w:spacing w:val="-2"/>
          <w:lang w:val="lt-LT"/>
        </w:rPr>
        <w:t>TURTAS</w:t>
      </w:r>
    </w:p>
    <w:p w:rsidR="008C3F57" w:rsidRDefault="008C3F57" w:rsidP="008C3F57">
      <w:pPr>
        <w:widowControl w:val="0"/>
        <w:shd w:val="clear" w:color="auto" w:fill="FFFFFF"/>
        <w:tabs>
          <w:tab w:val="left" w:pos="720"/>
        </w:tabs>
        <w:autoSpaceDE w:val="0"/>
        <w:autoSpaceDN w:val="0"/>
        <w:adjustRightInd w:val="0"/>
        <w:jc w:val="center"/>
        <w:rPr>
          <w:b/>
          <w:bCs/>
          <w:spacing w:val="-2"/>
          <w:lang w:val="lt-LT"/>
        </w:rPr>
      </w:pPr>
    </w:p>
    <w:p w:rsidR="00344756" w:rsidRDefault="008C3F57" w:rsidP="00344756">
      <w:pPr>
        <w:widowControl w:val="0"/>
        <w:shd w:val="clear" w:color="auto" w:fill="FFFFFF"/>
        <w:tabs>
          <w:tab w:val="left" w:pos="720"/>
        </w:tabs>
        <w:autoSpaceDE w:val="0"/>
        <w:autoSpaceDN w:val="0"/>
        <w:adjustRightInd w:val="0"/>
        <w:spacing w:line="360" w:lineRule="auto"/>
        <w:jc w:val="center"/>
        <w:rPr>
          <w:b/>
          <w:lang w:val="lt-LT"/>
        </w:rPr>
      </w:pPr>
      <w:r>
        <w:rPr>
          <w:b/>
          <w:lang w:val="lt-LT"/>
        </w:rPr>
        <w:t>LAZDIJŲ R. AŠTRIOSIOS KIRSNOS MOKYKLOS TURTAS</w:t>
      </w:r>
    </w:p>
    <w:p w:rsidR="00344756" w:rsidRDefault="00344756" w:rsidP="00344756">
      <w:pPr>
        <w:widowControl w:val="0"/>
        <w:shd w:val="clear" w:color="auto" w:fill="FFFFFF"/>
        <w:tabs>
          <w:tab w:val="left" w:pos="720"/>
          <w:tab w:val="left" w:pos="1025"/>
        </w:tabs>
        <w:autoSpaceDE w:val="0"/>
        <w:autoSpaceDN w:val="0"/>
        <w:adjustRightInd w:val="0"/>
        <w:spacing w:line="360" w:lineRule="auto"/>
        <w:jc w:val="both"/>
        <w:rPr>
          <w:lang w:val="lt-LT"/>
        </w:rPr>
      </w:pPr>
      <w:r>
        <w:rPr>
          <w:spacing w:val="-14"/>
          <w:lang w:val="lt-LT"/>
        </w:rPr>
        <w:tab/>
        <w:t>7.</w:t>
      </w:r>
      <w:r>
        <w:rPr>
          <w:lang w:val="lt-LT"/>
        </w:rPr>
        <w:t xml:space="preserve"> Lazdijų r. Aštriosios Kirsnos mokyklos patikėjimo teise valdomas ir Lazdijų rajono </w:t>
      </w:r>
      <w:r>
        <w:rPr>
          <w:spacing w:val="-1"/>
          <w:lang w:val="lt-LT"/>
        </w:rPr>
        <w:t>savivaldybei nuosavybės teise priklausantis turtas pagal turto perdavimo</w:t>
      </w:r>
      <w:r w:rsidR="00794C1E">
        <w:rPr>
          <w:spacing w:val="-1"/>
          <w:lang w:val="lt-LT"/>
        </w:rPr>
        <w:t xml:space="preserve"> ir </w:t>
      </w:r>
      <w:r>
        <w:rPr>
          <w:spacing w:val="-1"/>
          <w:lang w:val="lt-LT"/>
        </w:rPr>
        <w:t xml:space="preserve">priėmimo aktus </w:t>
      </w:r>
      <w:r>
        <w:rPr>
          <w:lang w:val="lt-LT"/>
        </w:rPr>
        <w:t>perduodamas Lazdijų Motiejaus Gustaičio gimnazijai valdyti patikėjimo teise.</w:t>
      </w: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 xml:space="preserve">Valstybei nuosavybės teise priklausantis, Lazdijų rajono savivaldybės patikėjimo </w:t>
      </w:r>
      <w:r>
        <w:rPr>
          <w:spacing w:val="-1"/>
          <w:lang w:val="lt-LT"/>
        </w:rPr>
        <w:t xml:space="preserve">teise valdomas </w:t>
      </w:r>
      <w:r>
        <w:rPr>
          <w:spacing w:val="-1"/>
          <w:lang w:val="lt-LT"/>
        </w:rPr>
        <w:lastRenderedPageBreak/>
        <w:t xml:space="preserve">bei </w:t>
      </w:r>
      <w:r>
        <w:rPr>
          <w:lang w:val="lt-LT"/>
        </w:rPr>
        <w:t>Lazdijų r. Aštriosios Kirsnos mokyklai</w:t>
      </w:r>
      <w:r>
        <w:rPr>
          <w:spacing w:val="-1"/>
          <w:lang w:val="lt-LT"/>
        </w:rPr>
        <w:t xml:space="preserve"> perduotas pagal panaudos sutartis turtas yra perduodamas Lazdijų Motiejaus Gustaičio gimnazijai neatlygintinai naudotis pagal </w:t>
      </w:r>
      <w:r>
        <w:rPr>
          <w:lang w:val="lt-LT"/>
        </w:rPr>
        <w:t>panaudos sutartis tomis pačiomis sąlygomis. Šiuo atveju Lazdijų rajono savivaldybės administracijos direktorius yra įgaliojamas patikslinti panaudos sutartis.</w:t>
      </w:r>
    </w:p>
    <w:p w:rsidR="00344756" w:rsidRDefault="00344756" w:rsidP="00344756">
      <w:pPr>
        <w:widowControl w:val="0"/>
        <w:shd w:val="clear" w:color="auto" w:fill="FFFFFF"/>
        <w:tabs>
          <w:tab w:val="left" w:pos="720"/>
          <w:tab w:val="left" w:pos="1025"/>
          <w:tab w:val="left" w:pos="7586"/>
        </w:tabs>
        <w:autoSpaceDE w:val="0"/>
        <w:autoSpaceDN w:val="0"/>
        <w:adjustRightInd w:val="0"/>
        <w:spacing w:line="360" w:lineRule="auto"/>
        <w:jc w:val="both"/>
        <w:rPr>
          <w:lang w:val="lt-LT"/>
        </w:rPr>
      </w:pPr>
      <w:r>
        <w:rPr>
          <w:lang w:val="lt-LT"/>
        </w:rPr>
        <w:tab/>
        <w:t xml:space="preserve">8. Lazdijų r. Aštriosios Kirsnos mokyklos patikėjimo teise valdomo savivaldybės turto vertė 2020 m. gegužės 1 d. </w:t>
      </w:r>
      <w:r>
        <w:rPr>
          <w:spacing w:val="-2"/>
          <w:lang w:val="lt-LT"/>
        </w:rPr>
        <w:t>– 435 168,49 Eur:</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spacing w:val="-8"/>
          <w:lang w:val="lt-LT"/>
        </w:rPr>
        <w:tab/>
        <w:t xml:space="preserve">8.1. </w:t>
      </w:r>
      <w:r>
        <w:rPr>
          <w:lang w:val="lt-LT"/>
        </w:rPr>
        <w:t>Pastatų vertė – 387 939,42 Eur;</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lang w:val="lt-LT"/>
        </w:rPr>
        <w:tab/>
        <w:t xml:space="preserve">8.2. Infrastruktūros ir kitų statinių vertė –36 255,77 Eur; </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spacing w:val="-9"/>
          <w:lang w:val="lt-LT"/>
        </w:rPr>
      </w:pPr>
      <w:r>
        <w:rPr>
          <w:spacing w:val="-9"/>
          <w:lang w:val="lt-LT"/>
        </w:rPr>
        <w:tab/>
        <w:t xml:space="preserve">8.3. Mašinų ir įrenginių </w:t>
      </w:r>
      <w:r>
        <w:rPr>
          <w:lang w:val="lt-LT"/>
        </w:rPr>
        <w:t>vertė – 857,91 Eur;</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spacing w:val="-8"/>
          <w:lang w:val="lt-LT"/>
        </w:rPr>
        <w:tab/>
        <w:t>8.4.</w:t>
      </w:r>
      <w:r>
        <w:rPr>
          <w:lang w:val="lt-LT"/>
        </w:rPr>
        <w:t xml:space="preserve"> Baldų ir biuro įrangos vertė – 9 529,06 Eur;</w:t>
      </w:r>
    </w:p>
    <w:p w:rsidR="00344756" w:rsidRDefault="00344756" w:rsidP="00344756">
      <w:pPr>
        <w:widowControl w:val="0"/>
        <w:shd w:val="clear" w:color="auto" w:fill="FFFFFF"/>
        <w:tabs>
          <w:tab w:val="left" w:pos="720"/>
        </w:tabs>
        <w:autoSpaceDE w:val="0"/>
        <w:autoSpaceDN w:val="0"/>
        <w:adjustRightInd w:val="0"/>
        <w:spacing w:line="360" w:lineRule="auto"/>
        <w:rPr>
          <w:spacing w:val="-1"/>
          <w:lang w:val="lt-LT"/>
        </w:rPr>
      </w:pPr>
      <w:r>
        <w:rPr>
          <w:lang w:val="lt-LT"/>
        </w:rPr>
        <w:tab/>
        <w:t>8.5</w:t>
      </w:r>
      <w:r>
        <w:rPr>
          <w:spacing w:val="-1"/>
          <w:lang w:val="lt-LT"/>
        </w:rPr>
        <w:t>. Kito ilgalaikio materialiojo turto vertė – 586,33 Eur</w:t>
      </w:r>
      <w:r w:rsidR="00542EFC">
        <w:rPr>
          <w:spacing w:val="-1"/>
          <w:lang w:val="lt-LT"/>
        </w:rPr>
        <w:t>.</w:t>
      </w:r>
    </w:p>
    <w:p w:rsidR="00344756" w:rsidRDefault="00344756" w:rsidP="00344756">
      <w:pPr>
        <w:widowControl w:val="0"/>
        <w:shd w:val="clear" w:color="auto" w:fill="FFFFFF"/>
        <w:tabs>
          <w:tab w:val="left" w:pos="720"/>
        </w:tabs>
        <w:autoSpaceDE w:val="0"/>
        <w:autoSpaceDN w:val="0"/>
        <w:adjustRightInd w:val="0"/>
        <w:spacing w:line="360" w:lineRule="auto"/>
        <w:rPr>
          <w:lang w:val="lt-LT"/>
        </w:rPr>
      </w:pPr>
      <w:r>
        <w:rPr>
          <w:spacing w:val="-1"/>
          <w:lang w:val="lt-LT"/>
        </w:rPr>
        <w:tab/>
        <w:t xml:space="preserve">9. Atsargų (maisto produktų) vertė – 0 Eur. </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lang w:val="lt-LT"/>
        </w:rPr>
        <w:tab/>
        <w:t xml:space="preserve">10. </w:t>
      </w:r>
      <w:proofErr w:type="spellStart"/>
      <w:r>
        <w:rPr>
          <w:lang w:val="lt-LT"/>
        </w:rPr>
        <w:t>Užbalansinėje</w:t>
      </w:r>
      <w:proofErr w:type="spellEnd"/>
      <w:r>
        <w:rPr>
          <w:lang w:val="lt-LT"/>
        </w:rPr>
        <w:t xml:space="preserve"> sąskaitoje apskaitomų naudojamų atsargų vertė – 93 222,79 Eur.</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spacing w:val="-6"/>
          <w:lang w:val="lt-LT"/>
        </w:rPr>
        <w:tab/>
        <w:t>11. Pagal panaudos sutartį gauto turto vertė – 12 474,43 Eur (2011</w:t>
      </w:r>
      <w:r w:rsidR="00794C1E">
        <w:rPr>
          <w:spacing w:val="-6"/>
          <w:lang w:val="lt-LT"/>
        </w:rPr>
        <w:t xml:space="preserve"> </w:t>
      </w:r>
      <w:r>
        <w:rPr>
          <w:spacing w:val="-6"/>
          <w:lang w:val="lt-LT"/>
        </w:rPr>
        <w:t xml:space="preserve">m. spalio 24 d. </w:t>
      </w:r>
      <w:r>
        <w:rPr>
          <w:lang w:val="lt-LT"/>
        </w:rPr>
        <w:t>Valstybinės žemės panaudos sutartis</w:t>
      </w:r>
      <w:r w:rsidR="00794C1E">
        <w:rPr>
          <w:lang w:val="lt-LT"/>
        </w:rPr>
        <w:t>,</w:t>
      </w:r>
      <w:r>
        <w:rPr>
          <w:lang w:val="lt-LT"/>
        </w:rPr>
        <w:t xml:space="preserve"> suma </w:t>
      </w:r>
      <w:r w:rsidR="00794C1E">
        <w:rPr>
          <w:lang w:val="lt-LT"/>
        </w:rPr>
        <w:t xml:space="preserve">– </w:t>
      </w:r>
      <w:r>
        <w:rPr>
          <w:lang w:val="lt-LT"/>
        </w:rPr>
        <w:t>8</w:t>
      </w:r>
      <w:r w:rsidR="00794C1E">
        <w:rPr>
          <w:lang w:val="lt-LT"/>
        </w:rPr>
        <w:t xml:space="preserve"> </w:t>
      </w:r>
      <w:r>
        <w:rPr>
          <w:lang w:val="lt-LT"/>
        </w:rPr>
        <w:t>833,41).</w:t>
      </w:r>
    </w:p>
    <w:p w:rsidR="00344756" w:rsidRPr="00701ADF" w:rsidRDefault="00344756" w:rsidP="00344756">
      <w:pPr>
        <w:widowControl w:val="0"/>
        <w:shd w:val="clear" w:color="auto" w:fill="FFFFFF"/>
        <w:tabs>
          <w:tab w:val="left" w:pos="720"/>
        </w:tabs>
        <w:autoSpaceDE w:val="0"/>
        <w:autoSpaceDN w:val="0"/>
        <w:adjustRightInd w:val="0"/>
        <w:spacing w:line="360" w:lineRule="auto"/>
        <w:jc w:val="center"/>
        <w:rPr>
          <w:bCs/>
          <w:lang w:val="lt-LT"/>
        </w:rPr>
      </w:pPr>
    </w:p>
    <w:p w:rsidR="00344756" w:rsidRDefault="008C3F57" w:rsidP="00344756">
      <w:pPr>
        <w:widowControl w:val="0"/>
        <w:shd w:val="clear" w:color="auto" w:fill="FFFFFF"/>
        <w:tabs>
          <w:tab w:val="left" w:pos="720"/>
        </w:tabs>
        <w:autoSpaceDE w:val="0"/>
        <w:autoSpaceDN w:val="0"/>
        <w:adjustRightInd w:val="0"/>
        <w:spacing w:line="360" w:lineRule="auto"/>
        <w:jc w:val="center"/>
        <w:rPr>
          <w:b/>
          <w:lang w:val="lt-LT"/>
        </w:rPr>
      </w:pPr>
      <w:r>
        <w:rPr>
          <w:b/>
          <w:lang w:val="lt-LT"/>
        </w:rPr>
        <w:t>LAZDIJŲ R. KROSNOS MOKYKLOS TURTAS</w:t>
      </w:r>
    </w:p>
    <w:p w:rsidR="00344756" w:rsidRDefault="00344756" w:rsidP="00344756">
      <w:pPr>
        <w:widowControl w:val="0"/>
        <w:shd w:val="clear" w:color="auto" w:fill="FFFFFF"/>
        <w:tabs>
          <w:tab w:val="left" w:pos="720"/>
          <w:tab w:val="left" w:pos="1025"/>
        </w:tabs>
        <w:autoSpaceDE w:val="0"/>
        <w:autoSpaceDN w:val="0"/>
        <w:adjustRightInd w:val="0"/>
        <w:spacing w:line="360" w:lineRule="auto"/>
        <w:jc w:val="both"/>
        <w:rPr>
          <w:lang w:val="lt-LT"/>
        </w:rPr>
      </w:pPr>
      <w:r>
        <w:rPr>
          <w:spacing w:val="-14"/>
          <w:lang w:val="lt-LT"/>
        </w:rPr>
        <w:tab/>
        <w:t>12.</w:t>
      </w:r>
      <w:r>
        <w:rPr>
          <w:lang w:val="lt-LT"/>
        </w:rPr>
        <w:t xml:space="preserve"> Lazdijų r. Krosnos mokyklos patikėjimo teise valdomas ir Lazdijų rajono </w:t>
      </w:r>
      <w:r>
        <w:rPr>
          <w:spacing w:val="-1"/>
          <w:lang w:val="lt-LT"/>
        </w:rPr>
        <w:t>savivaldybei nuosavybės teise priklausantis turtas pagal turto perdavimo</w:t>
      </w:r>
      <w:r w:rsidR="00BD42A7">
        <w:rPr>
          <w:spacing w:val="-1"/>
          <w:lang w:val="lt-LT"/>
        </w:rPr>
        <w:t xml:space="preserve"> ir </w:t>
      </w:r>
      <w:r>
        <w:rPr>
          <w:spacing w:val="-1"/>
          <w:lang w:val="lt-LT"/>
        </w:rPr>
        <w:t xml:space="preserve">priėmimo aktus </w:t>
      </w:r>
      <w:r>
        <w:rPr>
          <w:lang w:val="lt-LT"/>
        </w:rPr>
        <w:t>perduodamas Lazdijų Motiejaus Gustaičio gimnazijai valdyti patikėjimo teise.</w:t>
      </w: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 xml:space="preserve">Valstybei nuosavybės teise priklausantis, Lazdijų rajono savivaldybės patikėjimo </w:t>
      </w:r>
      <w:r>
        <w:rPr>
          <w:spacing w:val="-1"/>
          <w:lang w:val="lt-LT"/>
        </w:rPr>
        <w:t xml:space="preserve">teise valdomas bei </w:t>
      </w:r>
      <w:r>
        <w:rPr>
          <w:lang w:val="lt-LT"/>
        </w:rPr>
        <w:t>Lazdijų r. Krosnos mokyklai</w:t>
      </w:r>
      <w:r>
        <w:rPr>
          <w:spacing w:val="-1"/>
          <w:lang w:val="lt-LT"/>
        </w:rPr>
        <w:t xml:space="preserve"> perduotas pagal panaudos sutartis turtas yra perduodamas Lazdijų Motiejaus Gustaičio gimnazijai neatlygintinai naudotis pagal </w:t>
      </w:r>
      <w:r>
        <w:rPr>
          <w:lang w:val="lt-LT"/>
        </w:rPr>
        <w:t>panaudos sutartis tomis pačiomis sąlygomis. Šiuo atveju Lazdijų rajono savivaldybės administracijos direktorius yra įgaliojamas patikslinti panaudos sutartis.</w:t>
      </w:r>
    </w:p>
    <w:p w:rsidR="00344756" w:rsidRDefault="00344756" w:rsidP="00344756">
      <w:pPr>
        <w:widowControl w:val="0"/>
        <w:shd w:val="clear" w:color="auto" w:fill="FFFFFF"/>
        <w:tabs>
          <w:tab w:val="left" w:pos="1025"/>
          <w:tab w:val="left" w:pos="7586"/>
        </w:tabs>
        <w:autoSpaceDE w:val="0"/>
        <w:autoSpaceDN w:val="0"/>
        <w:adjustRightInd w:val="0"/>
        <w:spacing w:line="360" w:lineRule="auto"/>
        <w:ind w:firstLine="720"/>
        <w:jc w:val="both"/>
        <w:rPr>
          <w:lang w:val="lt-LT"/>
        </w:rPr>
      </w:pPr>
      <w:r>
        <w:rPr>
          <w:lang w:val="lt-LT"/>
        </w:rPr>
        <w:t xml:space="preserve">13. Lazdijų r. Krosnos mokyklos patikėjimo teise valdomo savivaldybės turto vertė 2020 m. gegužės 1 d. </w:t>
      </w:r>
      <w:r>
        <w:rPr>
          <w:spacing w:val="-2"/>
          <w:lang w:val="lt-LT"/>
        </w:rPr>
        <w:t>– 840</w:t>
      </w:r>
      <w:r w:rsidR="00BD42A7">
        <w:rPr>
          <w:spacing w:val="-2"/>
          <w:lang w:val="lt-LT"/>
        </w:rPr>
        <w:t xml:space="preserve"> </w:t>
      </w:r>
      <w:r>
        <w:rPr>
          <w:spacing w:val="-2"/>
          <w:lang w:val="lt-LT"/>
        </w:rPr>
        <w:t>528,44 Eur:</w:t>
      </w:r>
    </w:p>
    <w:p w:rsidR="00344756" w:rsidRDefault="00344756" w:rsidP="00344756">
      <w:pPr>
        <w:widowControl w:val="0"/>
        <w:shd w:val="clear" w:color="auto" w:fill="FFFFFF"/>
        <w:tabs>
          <w:tab w:val="left" w:pos="1202"/>
        </w:tabs>
        <w:autoSpaceDE w:val="0"/>
        <w:autoSpaceDN w:val="0"/>
        <w:adjustRightInd w:val="0"/>
        <w:spacing w:line="360" w:lineRule="auto"/>
        <w:ind w:firstLine="720"/>
        <w:rPr>
          <w:lang w:val="lt-LT"/>
        </w:rPr>
      </w:pPr>
      <w:r>
        <w:rPr>
          <w:spacing w:val="-8"/>
          <w:lang w:val="lt-LT"/>
        </w:rPr>
        <w:t xml:space="preserve">13.1. </w:t>
      </w:r>
      <w:r>
        <w:rPr>
          <w:lang w:val="lt-LT"/>
        </w:rPr>
        <w:t>Pastatų vertė – 831 207,36 Eur;</w:t>
      </w:r>
    </w:p>
    <w:p w:rsidR="00344756" w:rsidRDefault="00344756" w:rsidP="00344756">
      <w:pPr>
        <w:widowControl w:val="0"/>
        <w:shd w:val="clear" w:color="auto" w:fill="FFFFFF"/>
        <w:tabs>
          <w:tab w:val="left" w:pos="1202"/>
        </w:tabs>
        <w:autoSpaceDE w:val="0"/>
        <w:autoSpaceDN w:val="0"/>
        <w:adjustRightInd w:val="0"/>
        <w:spacing w:line="360" w:lineRule="auto"/>
        <w:ind w:firstLine="720"/>
        <w:rPr>
          <w:lang w:val="lt-LT"/>
        </w:rPr>
      </w:pPr>
      <w:r>
        <w:rPr>
          <w:lang w:val="lt-LT"/>
        </w:rPr>
        <w:t xml:space="preserve">13.2. Infrastruktūros ir kitų statinių vertė – </w:t>
      </w:r>
      <w:r w:rsidR="00086AA0" w:rsidRPr="00D33085">
        <w:rPr>
          <w:lang w:val="lt-LT"/>
        </w:rPr>
        <w:t>0 Eur</w:t>
      </w:r>
      <w:r>
        <w:rPr>
          <w:lang w:val="lt-LT"/>
        </w:rPr>
        <w:t xml:space="preserve">; </w:t>
      </w:r>
    </w:p>
    <w:p w:rsidR="00344756" w:rsidRDefault="00344756" w:rsidP="00344756">
      <w:pPr>
        <w:widowControl w:val="0"/>
        <w:shd w:val="clear" w:color="auto" w:fill="FFFFFF"/>
        <w:tabs>
          <w:tab w:val="left" w:pos="1202"/>
        </w:tabs>
        <w:autoSpaceDE w:val="0"/>
        <w:autoSpaceDN w:val="0"/>
        <w:adjustRightInd w:val="0"/>
        <w:spacing w:line="360" w:lineRule="auto"/>
        <w:ind w:firstLine="720"/>
        <w:rPr>
          <w:spacing w:val="-9"/>
          <w:lang w:val="lt-LT"/>
        </w:rPr>
      </w:pPr>
      <w:r>
        <w:rPr>
          <w:spacing w:val="-9"/>
          <w:lang w:val="lt-LT"/>
        </w:rPr>
        <w:t xml:space="preserve">13.3. Mašinų ir įrenginių </w:t>
      </w:r>
      <w:r>
        <w:rPr>
          <w:lang w:val="lt-LT"/>
        </w:rPr>
        <w:t>vertė – 4 654,76 Eur;</w:t>
      </w:r>
    </w:p>
    <w:p w:rsidR="00344756" w:rsidRDefault="00344756" w:rsidP="00344756">
      <w:pPr>
        <w:widowControl w:val="0"/>
        <w:shd w:val="clear" w:color="auto" w:fill="FFFFFF"/>
        <w:tabs>
          <w:tab w:val="left" w:pos="1202"/>
        </w:tabs>
        <w:autoSpaceDE w:val="0"/>
        <w:autoSpaceDN w:val="0"/>
        <w:adjustRightInd w:val="0"/>
        <w:spacing w:line="360" w:lineRule="auto"/>
        <w:ind w:firstLine="720"/>
        <w:rPr>
          <w:lang w:val="lt-LT"/>
        </w:rPr>
      </w:pPr>
      <w:r>
        <w:rPr>
          <w:spacing w:val="-8"/>
          <w:lang w:val="lt-LT"/>
        </w:rPr>
        <w:t>13.4.</w:t>
      </w:r>
      <w:r>
        <w:rPr>
          <w:lang w:val="lt-LT"/>
        </w:rPr>
        <w:t xml:space="preserve"> Baldų ir biuro įrangos vertė – 3 708,14 Eur;</w:t>
      </w:r>
    </w:p>
    <w:p w:rsidR="00344756" w:rsidRDefault="00344756" w:rsidP="00344756">
      <w:pPr>
        <w:widowControl w:val="0"/>
        <w:shd w:val="clear" w:color="auto" w:fill="FFFFFF"/>
        <w:autoSpaceDE w:val="0"/>
        <w:autoSpaceDN w:val="0"/>
        <w:adjustRightInd w:val="0"/>
        <w:spacing w:line="360" w:lineRule="auto"/>
        <w:ind w:firstLine="720"/>
        <w:rPr>
          <w:spacing w:val="-1"/>
          <w:lang w:val="lt-LT"/>
        </w:rPr>
      </w:pPr>
      <w:r>
        <w:rPr>
          <w:lang w:val="lt-LT"/>
        </w:rPr>
        <w:t>13.5</w:t>
      </w:r>
      <w:r>
        <w:rPr>
          <w:spacing w:val="-1"/>
          <w:lang w:val="lt-LT"/>
        </w:rPr>
        <w:t>. Kito ilgalaikio materialiojo turto vertė – 958,18</w:t>
      </w:r>
      <w:r w:rsidR="00E11C9E">
        <w:rPr>
          <w:spacing w:val="-1"/>
          <w:lang w:val="lt-LT"/>
        </w:rPr>
        <w:t xml:space="preserve"> </w:t>
      </w:r>
      <w:r>
        <w:rPr>
          <w:spacing w:val="-1"/>
          <w:lang w:val="lt-LT"/>
        </w:rPr>
        <w:t>Eur</w:t>
      </w:r>
      <w:r w:rsidR="009D219F">
        <w:rPr>
          <w:spacing w:val="-1"/>
          <w:lang w:val="lt-LT"/>
        </w:rPr>
        <w:t>.</w:t>
      </w:r>
    </w:p>
    <w:p w:rsidR="00344756" w:rsidRDefault="00344756" w:rsidP="00344756">
      <w:pPr>
        <w:widowControl w:val="0"/>
        <w:shd w:val="clear" w:color="auto" w:fill="FFFFFF"/>
        <w:autoSpaceDE w:val="0"/>
        <w:autoSpaceDN w:val="0"/>
        <w:adjustRightInd w:val="0"/>
        <w:spacing w:line="360" w:lineRule="auto"/>
        <w:ind w:firstLine="720"/>
        <w:rPr>
          <w:lang w:val="lt-LT"/>
        </w:rPr>
      </w:pPr>
      <w:r>
        <w:rPr>
          <w:spacing w:val="-1"/>
          <w:lang w:val="lt-LT"/>
        </w:rPr>
        <w:lastRenderedPageBreak/>
        <w:t xml:space="preserve">14. Atsargų (maisto produktų) vertė – 98,60 Eur. </w:t>
      </w:r>
    </w:p>
    <w:p w:rsidR="00344756" w:rsidRDefault="00344756" w:rsidP="00344756">
      <w:pPr>
        <w:widowControl w:val="0"/>
        <w:shd w:val="clear" w:color="auto" w:fill="FFFFFF"/>
        <w:tabs>
          <w:tab w:val="left" w:pos="1202"/>
        </w:tabs>
        <w:autoSpaceDE w:val="0"/>
        <w:autoSpaceDN w:val="0"/>
        <w:adjustRightInd w:val="0"/>
        <w:spacing w:line="360" w:lineRule="auto"/>
        <w:ind w:left="709" w:hanging="709"/>
        <w:rPr>
          <w:lang w:val="lt-LT"/>
        </w:rPr>
      </w:pPr>
      <w:r>
        <w:rPr>
          <w:lang w:val="lt-LT"/>
        </w:rPr>
        <w:tab/>
        <w:t xml:space="preserve">15. </w:t>
      </w:r>
      <w:proofErr w:type="spellStart"/>
      <w:r>
        <w:rPr>
          <w:lang w:val="lt-LT"/>
        </w:rPr>
        <w:t>Užbalansinėje</w:t>
      </w:r>
      <w:proofErr w:type="spellEnd"/>
      <w:r>
        <w:rPr>
          <w:lang w:val="lt-LT"/>
        </w:rPr>
        <w:t xml:space="preserve"> sąskaitoje apskaitomų naudojamų atsargų vertė – 90 783,50 Eur.</w:t>
      </w:r>
    </w:p>
    <w:p w:rsidR="00344756" w:rsidRDefault="00344756" w:rsidP="00344756">
      <w:pPr>
        <w:widowControl w:val="0"/>
        <w:shd w:val="clear" w:color="auto" w:fill="FFFFFF"/>
        <w:tabs>
          <w:tab w:val="left" w:pos="1202"/>
        </w:tabs>
        <w:autoSpaceDE w:val="0"/>
        <w:autoSpaceDN w:val="0"/>
        <w:adjustRightInd w:val="0"/>
        <w:spacing w:line="360" w:lineRule="auto"/>
        <w:ind w:left="709" w:hanging="709"/>
        <w:rPr>
          <w:spacing w:val="-6"/>
          <w:lang w:val="lt-LT"/>
        </w:rPr>
      </w:pPr>
      <w:r>
        <w:rPr>
          <w:spacing w:val="-6"/>
          <w:lang w:val="lt-LT"/>
        </w:rPr>
        <w:tab/>
        <w:t xml:space="preserve">16. Pagal panaudos sutartį gauto turto vertė – 40 754,18 Eur </w:t>
      </w:r>
    </w:p>
    <w:p w:rsidR="00344756" w:rsidRDefault="00344756" w:rsidP="00701ADF">
      <w:pPr>
        <w:widowControl w:val="0"/>
        <w:shd w:val="clear" w:color="auto" w:fill="FFFFFF"/>
        <w:tabs>
          <w:tab w:val="left" w:pos="720"/>
        </w:tabs>
        <w:autoSpaceDE w:val="0"/>
        <w:autoSpaceDN w:val="0"/>
        <w:adjustRightInd w:val="0"/>
        <w:jc w:val="both"/>
        <w:rPr>
          <w:lang w:val="lt-LT"/>
        </w:rPr>
      </w:pPr>
    </w:p>
    <w:p w:rsidR="00344756" w:rsidRDefault="008C3F57" w:rsidP="00344756">
      <w:pPr>
        <w:widowControl w:val="0"/>
        <w:shd w:val="clear" w:color="auto" w:fill="FFFFFF"/>
        <w:tabs>
          <w:tab w:val="left" w:pos="720"/>
        </w:tabs>
        <w:autoSpaceDE w:val="0"/>
        <w:autoSpaceDN w:val="0"/>
        <w:adjustRightInd w:val="0"/>
        <w:spacing w:line="360" w:lineRule="auto"/>
        <w:jc w:val="center"/>
        <w:rPr>
          <w:b/>
          <w:lang w:val="lt-LT"/>
        </w:rPr>
      </w:pPr>
      <w:r>
        <w:rPr>
          <w:b/>
          <w:lang w:val="lt-LT"/>
        </w:rPr>
        <w:t>LAZDIJŲ R. KUČIŪNŲ MOKYKLOS TURTAS</w:t>
      </w:r>
    </w:p>
    <w:p w:rsidR="00344756" w:rsidRDefault="00344756" w:rsidP="00344756">
      <w:pPr>
        <w:widowControl w:val="0"/>
        <w:shd w:val="clear" w:color="auto" w:fill="FFFFFF"/>
        <w:tabs>
          <w:tab w:val="left" w:pos="720"/>
          <w:tab w:val="left" w:pos="1025"/>
        </w:tabs>
        <w:autoSpaceDE w:val="0"/>
        <w:autoSpaceDN w:val="0"/>
        <w:adjustRightInd w:val="0"/>
        <w:spacing w:line="360" w:lineRule="auto"/>
        <w:jc w:val="both"/>
        <w:rPr>
          <w:lang w:val="lt-LT"/>
        </w:rPr>
      </w:pPr>
      <w:r>
        <w:rPr>
          <w:spacing w:val="-14"/>
          <w:lang w:val="lt-LT"/>
        </w:rPr>
        <w:tab/>
        <w:t>17.</w:t>
      </w:r>
      <w:r>
        <w:rPr>
          <w:lang w:val="lt-LT"/>
        </w:rPr>
        <w:t xml:space="preserve"> Lazdijų r. </w:t>
      </w:r>
      <w:proofErr w:type="spellStart"/>
      <w:r>
        <w:rPr>
          <w:lang w:val="lt-LT"/>
        </w:rPr>
        <w:t>Kučiūnų</w:t>
      </w:r>
      <w:proofErr w:type="spellEnd"/>
      <w:r>
        <w:rPr>
          <w:lang w:val="lt-LT"/>
        </w:rPr>
        <w:t xml:space="preserve"> mokyklos patikėjimo teise valdomas ir Lazdijų rajono </w:t>
      </w:r>
      <w:r>
        <w:rPr>
          <w:spacing w:val="-1"/>
          <w:lang w:val="lt-LT"/>
        </w:rPr>
        <w:t>savivaldybei nuosavybės teise priklausantis turtas pagal turto perdavimo</w:t>
      </w:r>
      <w:r w:rsidR="00FC4D42">
        <w:rPr>
          <w:spacing w:val="-1"/>
          <w:lang w:val="lt-LT"/>
        </w:rPr>
        <w:t xml:space="preserve"> ir </w:t>
      </w:r>
      <w:r>
        <w:rPr>
          <w:spacing w:val="-1"/>
          <w:lang w:val="lt-LT"/>
        </w:rPr>
        <w:t xml:space="preserve">priėmimo aktus </w:t>
      </w:r>
      <w:r>
        <w:rPr>
          <w:lang w:val="lt-LT"/>
        </w:rPr>
        <w:t>perduodamas Lazdijų Motiejaus Gustaičio gimnazijai valdyti patikėjimo teise.</w:t>
      </w: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 xml:space="preserve">Valstybei nuosavybės teise priklausantis, Lazdijų rajono savivaldybės patikėjimo </w:t>
      </w:r>
      <w:r>
        <w:rPr>
          <w:spacing w:val="-1"/>
          <w:lang w:val="lt-LT"/>
        </w:rPr>
        <w:t xml:space="preserve">teise valdomas bei </w:t>
      </w:r>
      <w:r>
        <w:rPr>
          <w:lang w:val="lt-LT"/>
        </w:rPr>
        <w:t xml:space="preserve">Lazdijų r. </w:t>
      </w:r>
      <w:proofErr w:type="spellStart"/>
      <w:r>
        <w:rPr>
          <w:lang w:val="lt-LT"/>
        </w:rPr>
        <w:t>Kučiūn</w:t>
      </w:r>
      <w:r w:rsidR="00701ADF">
        <w:rPr>
          <w:lang w:val="lt-LT"/>
        </w:rPr>
        <w:t>ų</w:t>
      </w:r>
      <w:proofErr w:type="spellEnd"/>
      <w:r>
        <w:rPr>
          <w:lang w:val="lt-LT"/>
        </w:rPr>
        <w:t xml:space="preserve"> mokyklai</w:t>
      </w:r>
      <w:r>
        <w:rPr>
          <w:spacing w:val="-1"/>
          <w:lang w:val="lt-LT"/>
        </w:rPr>
        <w:t xml:space="preserve"> perduotas pagal panaudos sutartis turtas yra perduodamas Lazdijų Motiejaus Gustaičio gimnazijai neatlygintinai naudotis pagal </w:t>
      </w:r>
      <w:r>
        <w:rPr>
          <w:lang w:val="lt-LT"/>
        </w:rPr>
        <w:t>panaudos sutartis tomis pačiomis sąlygomis. Šiuo atveju Lazdijų rajono savivaldybės administracijos direktorius yra įgaliojamas patikslinti panaudos sutartis.</w:t>
      </w:r>
    </w:p>
    <w:p w:rsidR="00344756" w:rsidRDefault="00344756" w:rsidP="00344756">
      <w:pPr>
        <w:widowControl w:val="0"/>
        <w:shd w:val="clear" w:color="auto" w:fill="FFFFFF"/>
        <w:tabs>
          <w:tab w:val="left" w:pos="720"/>
          <w:tab w:val="left" w:pos="1025"/>
          <w:tab w:val="left" w:pos="7586"/>
        </w:tabs>
        <w:autoSpaceDE w:val="0"/>
        <w:autoSpaceDN w:val="0"/>
        <w:adjustRightInd w:val="0"/>
        <w:spacing w:line="360" w:lineRule="auto"/>
        <w:jc w:val="both"/>
        <w:rPr>
          <w:lang w:val="lt-LT"/>
        </w:rPr>
      </w:pPr>
      <w:r>
        <w:rPr>
          <w:lang w:val="lt-LT"/>
        </w:rPr>
        <w:tab/>
        <w:t xml:space="preserve">18. Lazdijų r. </w:t>
      </w:r>
      <w:proofErr w:type="spellStart"/>
      <w:r>
        <w:rPr>
          <w:lang w:val="lt-LT"/>
        </w:rPr>
        <w:t>Kučiūnų</w:t>
      </w:r>
      <w:proofErr w:type="spellEnd"/>
      <w:r>
        <w:rPr>
          <w:lang w:val="lt-LT"/>
        </w:rPr>
        <w:t xml:space="preserve"> mokyklos patikėjimo teise valdomo savivaldybės turto vertė 2020 m.       gegužės 1 d. </w:t>
      </w:r>
      <w:r>
        <w:rPr>
          <w:spacing w:val="-2"/>
          <w:lang w:val="lt-LT"/>
        </w:rPr>
        <w:t>– 247 552,29 Eur:</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spacing w:val="-8"/>
          <w:lang w:val="lt-LT"/>
        </w:rPr>
        <w:tab/>
        <w:t xml:space="preserve">18.1. </w:t>
      </w:r>
      <w:r>
        <w:rPr>
          <w:lang w:val="lt-LT"/>
        </w:rPr>
        <w:t>Pastatų vertė – 206 934,53 Eur;</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lang w:val="lt-LT"/>
        </w:rPr>
        <w:tab/>
        <w:t xml:space="preserve">18.2. Infrastruktūros ir kitų statinių vertė – 30 919,79 Eur; </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spacing w:val="-9"/>
          <w:lang w:val="lt-LT"/>
        </w:rPr>
      </w:pPr>
      <w:r>
        <w:rPr>
          <w:spacing w:val="-9"/>
          <w:lang w:val="lt-LT"/>
        </w:rPr>
        <w:tab/>
        <w:t xml:space="preserve">18.3. Mašinų ir įrenginių </w:t>
      </w:r>
      <w:r>
        <w:rPr>
          <w:lang w:val="lt-LT"/>
        </w:rPr>
        <w:t>vertė – 2 611,28 Eur;</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spacing w:val="-8"/>
          <w:lang w:val="lt-LT"/>
        </w:rPr>
        <w:tab/>
        <w:t>18.4.</w:t>
      </w:r>
      <w:r>
        <w:rPr>
          <w:lang w:val="lt-LT"/>
        </w:rPr>
        <w:t xml:space="preserve"> Baldų ir biuro įrangos vertė – 5</w:t>
      </w:r>
      <w:r w:rsidR="009E62ED">
        <w:rPr>
          <w:lang w:val="lt-LT"/>
        </w:rPr>
        <w:t xml:space="preserve"> </w:t>
      </w:r>
      <w:r>
        <w:rPr>
          <w:lang w:val="lt-LT"/>
        </w:rPr>
        <w:t>833,42 Eur;</w:t>
      </w:r>
    </w:p>
    <w:p w:rsidR="00344756" w:rsidRDefault="00344756" w:rsidP="00344756">
      <w:pPr>
        <w:widowControl w:val="0"/>
        <w:shd w:val="clear" w:color="auto" w:fill="FFFFFF"/>
        <w:tabs>
          <w:tab w:val="left" w:pos="720"/>
        </w:tabs>
        <w:autoSpaceDE w:val="0"/>
        <w:autoSpaceDN w:val="0"/>
        <w:adjustRightInd w:val="0"/>
        <w:spacing w:line="360" w:lineRule="auto"/>
        <w:rPr>
          <w:spacing w:val="-1"/>
          <w:lang w:val="lt-LT"/>
        </w:rPr>
      </w:pPr>
      <w:r>
        <w:rPr>
          <w:lang w:val="lt-LT"/>
        </w:rPr>
        <w:tab/>
        <w:t>18.5</w:t>
      </w:r>
      <w:r>
        <w:rPr>
          <w:spacing w:val="-1"/>
          <w:lang w:val="lt-LT"/>
        </w:rPr>
        <w:t>. Kito ilgalaikio materialiojo turto vertė – 1 253,27 Eur</w:t>
      </w:r>
      <w:r w:rsidR="00DA6993">
        <w:rPr>
          <w:spacing w:val="-1"/>
          <w:lang w:val="lt-LT"/>
        </w:rPr>
        <w:t>.</w:t>
      </w:r>
    </w:p>
    <w:p w:rsidR="00344756" w:rsidRDefault="00344756" w:rsidP="00344756">
      <w:pPr>
        <w:widowControl w:val="0"/>
        <w:shd w:val="clear" w:color="auto" w:fill="FFFFFF"/>
        <w:tabs>
          <w:tab w:val="left" w:pos="720"/>
        </w:tabs>
        <w:autoSpaceDE w:val="0"/>
        <w:autoSpaceDN w:val="0"/>
        <w:adjustRightInd w:val="0"/>
        <w:spacing w:line="360" w:lineRule="auto"/>
        <w:rPr>
          <w:lang w:val="lt-LT"/>
        </w:rPr>
      </w:pPr>
      <w:r>
        <w:rPr>
          <w:spacing w:val="-1"/>
          <w:lang w:val="lt-LT"/>
        </w:rPr>
        <w:tab/>
        <w:t xml:space="preserve">19. Atsargų (maisto produktų) vertė – 0 Eur. </w:t>
      </w:r>
    </w:p>
    <w:p w:rsidR="00344756" w:rsidRDefault="00344756" w:rsidP="00344756">
      <w:pPr>
        <w:widowControl w:val="0"/>
        <w:shd w:val="clear" w:color="auto" w:fill="FFFFFF"/>
        <w:tabs>
          <w:tab w:val="left" w:pos="720"/>
          <w:tab w:val="left" w:pos="1202"/>
        </w:tabs>
        <w:autoSpaceDE w:val="0"/>
        <w:autoSpaceDN w:val="0"/>
        <w:adjustRightInd w:val="0"/>
        <w:spacing w:line="360" w:lineRule="auto"/>
        <w:rPr>
          <w:lang w:val="lt-LT"/>
        </w:rPr>
      </w:pPr>
      <w:r>
        <w:rPr>
          <w:lang w:val="lt-LT"/>
        </w:rPr>
        <w:tab/>
        <w:t xml:space="preserve">20. </w:t>
      </w:r>
      <w:proofErr w:type="spellStart"/>
      <w:r>
        <w:rPr>
          <w:lang w:val="lt-LT"/>
        </w:rPr>
        <w:t>Užbalansinėje</w:t>
      </w:r>
      <w:proofErr w:type="spellEnd"/>
      <w:r>
        <w:rPr>
          <w:lang w:val="lt-LT"/>
        </w:rPr>
        <w:t xml:space="preserve"> sąskaitoje apskaitomų naudojamų atsargų vertė – 46</w:t>
      </w:r>
      <w:r w:rsidR="0052270E">
        <w:rPr>
          <w:lang w:val="lt-LT"/>
        </w:rPr>
        <w:t xml:space="preserve"> </w:t>
      </w:r>
      <w:r>
        <w:rPr>
          <w:lang w:val="lt-LT"/>
        </w:rPr>
        <w:t>316,70 Eur.</w:t>
      </w:r>
    </w:p>
    <w:p w:rsidR="00344756" w:rsidRDefault="00344756" w:rsidP="00D10588">
      <w:pPr>
        <w:widowControl w:val="0"/>
        <w:shd w:val="clear" w:color="auto" w:fill="FFFFFF"/>
        <w:tabs>
          <w:tab w:val="left" w:pos="720"/>
          <w:tab w:val="left" w:pos="1202"/>
        </w:tabs>
        <w:autoSpaceDE w:val="0"/>
        <w:autoSpaceDN w:val="0"/>
        <w:adjustRightInd w:val="0"/>
        <w:spacing w:line="360" w:lineRule="auto"/>
        <w:jc w:val="both"/>
        <w:rPr>
          <w:lang w:val="lt-LT"/>
        </w:rPr>
      </w:pPr>
      <w:r>
        <w:rPr>
          <w:spacing w:val="-6"/>
          <w:lang w:val="lt-LT"/>
        </w:rPr>
        <w:tab/>
        <w:t xml:space="preserve">21. Pagal panaudos sutartį gauto turto vertė – 104 459,82 Eur (iš jų: </w:t>
      </w:r>
      <w:r w:rsidR="00BA11F6">
        <w:rPr>
          <w:spacing w:val="-6"/>
          <w:lang w:val="lt-LT"/>
        </w:rPr>
        <w:t>ž</w:t>
      </w:r>
      <w:r>
        <w:rPr>
          <w:spacing w:val="-6"/>
          <w:lang w:val="lt-LT"/>
        </w:rPr>
        <w:t>emė</w:t>
      </w:r>
      <w:r w:rsidR="00AD18C1">
        <w:rPr>
          <w:spacing w:val="-6"/>
          <w:lang w:val="lt-LT"/>
        </w:rPr>
        <w:t xml:space="preserve"> </w:t>
      </w:r>
      <w:r w:rsidR="00311DFB">
        <w:rPr>
          <w:spacing w:val="-6"/>
          <w:lang w:val="lt-LT"/>
        </w:rPr>
        <w:t>–</w:t>
      </w:r>
      <w:r>
        <w:rPr>
          <w:spacing w:val="-6"/>
          <w:lang w:val="lt-LT"/>
        </w:rPr>
        <w:t xml:space="preserve"> 8572,75 E</w:t>
      </w:r>
      <w:r w:rsidR="00BA11F6">
        <w:rPr>
          <w:spacing w:val="-6"/>
          <w:lang w:val="lt-LT"/>
        </w:rPr>
        <w:t>ur</w:t>
      </w:r>
      <w:r>
        <w:rPr>
          <w:spacing w:val="-6"/>
          <w:lang w:val="lt-LT"/>
        </w:rPr>
        <w:t xml:space="preserve"> </w:t>
      </w:r>
      <w:r w:rsidR="00BA11F6">
        <w:rPr>
          <w:spacing w:val="-6"/>
          <w:lang w:val="lt-LT"/>
        </w:rPr>
        <w:t xml:space="preserve">, </w:t>
      </w:r>
      <w:r>
        <w:rPr>
          <w:spacing w:val="-6"/>
          <w:lang w:val="lt-LT"/>
        </w:rPr>
        <w:t>2011 m. spalio 27</w:t>
      </w:r>
      <w:r w:rsidR="00BA11F6">
        <w:rPr>
          <w:spacing w:val="-6"/>
          <w:lang w:val="lt-LT"/>
        </w:rPr>
        <w:t xml:space="preserve"> </w:t>
      </w:r>
      <w:r>
        <w:rPr>
          <w:spacing w:val="-6"/>
          <w:lang w:val="lt-LT"/>
        </w:rPr>
        <w:t xml:space="preserve">d. </w:t>
      </w:r>
      <w:r>
        <w:rPr>
          <w:lang w:val="lt-LT"/>
        </w:rPr>
        <w:t>Valstybinės žemės panaudos sutartis</w:t>
      </w:r>
      <w:r w:rsidR="00311DFB" w:rsidRPr="00311DFB">
        <w:rPr>
          <w:spacing w:val="-6"/>
          <w:lang w:val="lt-LT"/>
        </w:rPr>
        <w:t xml:space="preserve"> </w:t>
      </w:r>
      <w:r w:rsidR="00311DFB">
        <w:rPr>
          <w:spacing w:val="-6"/>
          <w:lang w:val="lt-LT"/>
        </w:rPr>
        <w:t>Nr. 4SUN-14</w:t>
      </w:r>
      <w:r>
        <w:rPr>
          <w:lang w:val="lt-LT"/>
        </w:rPr>
        <w:t xml:space="preserve">; </w:t>
      </w:r>
      <w:r w:rsidR="00311DFB">
        <w:rPr>
          <w:lang w:val="lt-LT"/>
        </w:rPr>
        <w:t>a</w:t>
      </w:r>
      <w:r>
        <w:rPr>
          <w:lang w:val="lt-LT"/>
        </w:rPr>
        <w:t>utobusas</w:t>
      </w:r>
      <w:r w:rsidR="00A12520">
        <w:rPr>
          <w:lang w:val="lt-LT"/>
        </w:rPr>
        <w:t xml:space="preserve"> </w:t>
      </w:r>
      <w:r w:rsidR="00311DFB">
        <w:rPr>
          <w:lang w:val="lt-LT"/>
        </w:rPr>
        <w:t>–</w:t>
      </w:r>
      <w:r>
        <w:rPr>
          <w:lang w:val="lt-LT"/>
        </w:rPr>
        <w:t xml:space="preserve"> 95 545,89 E</w:t>
      </w:r>
      <w:r w:rsidR="00BA11F6">
        <w:rPr>
          <w:lang w:val="lt-LT"/>
        </w:rPr>
        <w:t>ur</w:t>
      </w:r>
      <w:r w:rsidR="00BA11F6" w:rsidRPr="00A12520">
        <w:rPr>
          <w:lang w:val="lt-LT"/>
        </w:rPr>
        <w:t xml:space="preserve">, </w:t>
      </w:r>
      <w:r w:rsidRPr="00A12520">
        <w:rPr>
          <w:lang w:val="lt-LT"/>
        </w:rPr>
        <w:t>2019 m. sausio 31 d. Mokyklinio autobuso perdavimas pagal panaudos sutart</w:t>
      </w:r>
      <w:r w:rsidR="00311DFB">
        <w:rPr>
          <w:lang w:val="lt-LT"/>
        </w:rPr>
        <w:t>is</w:t>
      </w:r>
      <w:r w:rsidR="00311DFB" w:rsidRPr="00311DFB">
        <w:rPr>
          <w:lang w:val="lt-LT"/>
        </w:rPr>
        <w:t xml:space="preserve"> </w:t>
      </w:r>
      <w:r w:rsidR="00311DFB" w:rsidRPr="00A12520">
        <w:rPr>
          <w:lang w:val="lt-LT"/>
        </w:rPr>
        <w:t>Nr. 5TS-1553</w:t>
      </w:r>
      <w:r w:rsidRPr="00A12520">
        <w:rPr>
          <w:lang w:val="lt-LT"/>
        </w:rPr>
        <w:t>).</w:t>
      </w:r>
    </w:p>
    <w:p w:rsidR="00344756" w:rsidRDefault="00344756" w:rsidP="00A12520">
      <w:pPr>
        <w:widowControl w:val="0"/>
        <w:shd w:val="clear" w:color="auto" w:fill="FFFFFF"/>
        <w:tabs>
          <w:tab w:val="left" w:pos="720"/>
          <w:tab w:val="left" w:pos="1202"/>
        </w:tabs>
        <w:autoSpaceDE w:val="0"/>
        <w:autoSpaceDN w:val="0"/>
        <w:adjustRightInd w:val="0"/>
        <w:rPr>
          <w:spacing w:val="-6"/>
          <w:lang w:val="lt-LT"/>
        </w:rPr>
      </w:pP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 xml:space="preserve">VI SKYRIUS </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 xml:space="preserve"> REORGANIZAVIMO TERMINAI</w:t>
      </w:r>
    </w:p>
    <w:p w:rsidR="008C3F57" w:rsidRDefault="008C3F57" w:rsidP="008C3F57">
      <w:pPr>
        <w:widowControl w:val="0"/>
        <w:shd w:val="clear" w:color="auto" w:fill="FFFFFF"/>
        <w:tabs>
          <w:tab w:val="left" w:pos="720"/>
        </w:tabs>
        <w:autoSpaceDE w:val="0"/>
        <w:autoSpaceDN w:val="0"/>
        <w:adjustRightInd w:val="0"/>
        <w:jc w:val="center"/>
        <w:rPr>
          <w:b/>
          <w:bCs/>
          <w:lang w:val="lt-LT"/>
        </w:rPr>
      </w:pP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 xml:space="preserve">22. Vadovaujantis Lietuvos Respublikos civilinio kodekso 2.96 straipsnio 3 ir 4 </w:t>
      </w:r>
      <w:r>
        <w:rPr>
          <w:spacing w:val="-1"/>
          <w:lang w:val="lt-LT"/>
        </w:rPr>
        <w:t>dalimis, 2.99 straipsnio 1 ir 2 dalimis, 2.101 straipsnio 1 dalimi,</w:t>
      </w:r>
      <w:r>
        <w:rPr>
          <w:lang w:val="lt-LT"/>
        </w:rPr>
        <w:t xml:space="preserve"> iki 2020 m. gegužės 15 d. apie mokyklų reorganizavimo sąlygų aprašo parengimą paskelbiama vieną kartą viešai viename iš respublikinių dienraščių, VĮ Registrų centro leidžiamame elektroniniame leidinyje „Juridinių asmenų vieši pranešimai“, vietinėje spaudoje, Lazdijų Motiejaus Gustaičio gimnazijos, Lazdijų r. Aštriosios Kirsnos </w:t>
      </w:r>
      <w:r>
        <w:rPr>
          <w:lang w:val="lt-LT"/>
        </w:rPr>
        <w:lastRenderedPageBreak/>
        <w:t xml:space="preserve">mokyklos, Lazdijų r. Krosnos mokyklos ir Lazdijų r. </w:t>
      </w:r>
      <w:proofErr w:type="spellStart"/>
      <w:r>
        <w:rPr>
          <w:lang w:val="lt-LT"/>
        </w:rPr>
        <w:t>Kučiūnų</w:t>
      </w:r>
      <w:proofErr w:type="spellEnd"/>
      <w:r>
        <w:rPr>
          <w:lang w:val="lt-LT"/>
        </w:rPr>
        <w:t xml:space="preserve"> mokyklos interneto svetainėse ir apie tai raštu informuoj</w:t>
      </w:r>
      <w:r w:rsidR="007C69B4">
        <w:rPr>
          <w:lang w:val="lt-LT"/>
        </w:rPr>
        <w:t>ami</w:t>
      </w:r>
      <w:r>
        <w:rPr>
          <w:lang w:val="lt-LT"/>
        </w:rPr>
        <w:t xml:space="preserve"> visi Lazdijų r. Aštriosios Kirsnos mokyklos, Lazdijų r. Krosnos mokyklos, Lazdijų r. </w:t>
      </w:r>
      <w:proofErr w:type="spellStart"/>
      <w:r>
        <w:rPr>
          <w:lang w:val="lt-LT"/>
        </w:rPr>
        <w:t>Kučiūnų</w:t>
      </w:r>
      <w:proofErr w:type="spellEnd"/>
      <w:r>
        <w:rPr>
          <w:lang w:val="lt-LT"/>
        </w:rPr>
        <w:t xml:space="preserve"> mokyklos ir Lazdijų Motiejaus Gustaičio gimnazijos kreditoriai. </w:t>
      </w: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23. Ne vėliau kaip iki 2020 m. birželio 1 d. reorganizavimo sąlygų aprašas bei parengtas Lazdijų Motiejaus Gustaičio gimnazijos nuostatų projektas pateikiamas tvirtinti Lazdijų rajono savivaldybės tarybai.</w:t>
      </w:r>
    </w:p>
    <w:p w:rsidR="00344756" w:rsidRDefault="00344756" w:rsidP="00344756">
      <w:pPr>
        <w:widowControl w:val="0"/>
        <w:shd w:val="clear" w:color="auto" w:fill="FFFFFF"/>
        <w:tabs>
          <w:tab w:val="left" w:pos="720"/>
        </w:tabs>
        <w:autoSpaceDE w:val="0"/>
        <w:autoSpaceDN w:val="0"/>
        <w:adjustRightInd w:val="0"/>
        <w:spacing w:line="360" w:lineRule="auto"/>
        <w:jc w:val="both"/>
        <w:rPr>
          <w:lang w:val="lt-LT"/>
        </w:rPr>
      </w:pPr>
      <w:r>
        <w:rPr>
          <w:lang w:val="lt-LT"/>
        </w:rPr>
        <w:tab/>
        <w:t xml:space="preserve">24. Iki 2020 m. birželio 1 d. Lietuvos Respublikos teisės aktų nustatyta tvarka kiekvienam Lazdijų r. Aštriosios Kirsnos mokyklos, Lazdijų r. Krosnos mokyklos ir Lazdijų r. </w:t>
      </w:r>
      <w:proofErr w:type="spellStart"/>
      <w:r>
        <w:rPr>
          <w:lang w:val="lt-LT"/>
        </w:rPr>
        <w:t>Kučiūnų</w:t>
      </w:r>
      <w:proofErr w:type="spellEnd"/>
      <w:r>
        <w:rPr>
          <w:lang w:val="lt-LT"/>
        </w:rPr>
        <w:t xml:space="preserve"> mokyklos mokiniui ir mokinio tėvams (globėjams, rūpintojams) raštu pranešama apie mokyklos reorganizavimą.</w:t>
      </w:r>
    </w:p>
    <w:p w:rsidR="00344756" w:rsidRDefault="00344756" w:rsidP="00344756">
      <w:pPr>
        <w:widowControl w:val="0"/>
        <w:shd w:val="clear" w:color="auto" w:fill="FFFFFF"/>
        <w:tabs>
          <w:tab w:val="left" w:pos="720"/>
          <w:tab w:val="left" w:pos="1109"/>
        </w:tabs>
        <w:autoSpaceDE w:val="0"/>
        <w:autoSpaceDN w:val="0"/>
        <w:adjustRightInd w:val="0"/>
        <w:spacing w:line="360" w:lineRule="auto"/>
        <w:jc w:val="both"/>
        <w:rPr>
          <w:spacing w:val="-16"/>
          <w:lang w:val="lt-LT"/>
        </w:rPr>
      </w:pPr>
      <w:r>
        <w:rPr>
          <w:spacing w:val="-16"/>
          <w:lang w:val="lt-LT"/>
        </w:rPr>
        <w:tab/>
        <w:t xml:space="preserve">25. </w:t>
      </w:r>
      <w:r>
        <w:rPr>
          <w:spacing w:val="-1"/>
          <w:lang w:val="lt-LT"/>
        </w:rPr>
        <w:t xml:space="preserve">Reorganizavimo sąlygos ne vėliau kaip pirmą viešo paskelbimo dieną pateikiamos Juridinių asmenų registrui ir įregistruojamas </w:t>
      </w:r>
      <w:r>
        <w:rPr>
          <w:lang w:val="lt-LT"/>
        </w:rPr>
        <w:t>Lazdijų r. Aštriosios Kirsnos mokyklos</w:t>
      </w:r>
      <w:r>
        <w:rPr>
          <w:spacing w:val="-1"/>
          <w:lang w:val="lt-LT"/>
        </w:rPr>
        <w:t xml:space="preserve"> teisinis statusas </w:t>
      </w:r>
      <w:r>
        <w:rPr>
          <w:lang w:val="lt-LT"/>
        </w:rPr>
        <w:t>„reorganizuojama“, Lazdijų r. Krosnos mokyklos</w:t>
      </w:r>
      <w:r>
        <w:rPr>
          <w:spacing w:val="-1"/>
          <w:lang w:val="lt-LT"/>
        </w:rPr>
        <w:t xml:space="preserve"> teisinis statusas </w:t>
      </w:r>
      <w:r>
        <w:rPr>
          <w:lang w:val="lt-LT"/>
        </w:rPr>
        <w:t xml:space="preserve">„reorganizuojama“, Lazdijų r. </w:t>
      </w:r>
      <w:proofErr w:type="spellStart"/>
      <w:r>
        <w:rPr>
          <w:lang w:val="lt-LT"/>
        </w:rPr>
        <w:t>Kučiūnų</w:t>
      </w:r>
      <w:proofErr w:type="spellEnd"/>
      <w:r>
        <w:rPr>
          <w:lang w:val="lt-LT"/>
        </w:rPr>
        <w:t xml:space="preserve"> mokyklos</w:t>
      </w:r>
      <w:r>
        <w:rPr>
          <w:spacing w:val="-1"/>
          <w:lang w:val="lt-LT"/>
        </w:rPr>
        <w:t xml:space="preserve"> teisinis statusas </w:t>
      </w:r>
      <w:r>
        <w:rPr>
          <w:lang w:val="lt-LT"/>
        </w:rPr>
        <w:t>„reorganizuojama“, o Lazdijų Motiejaus Gustaičio gimnazijos teisinis statusas – „dalyvaujanti reorganizavime“.</w:t>
      </w:r>
    </w:p>
    <w:p w:rsidR="00344756" w:rsidRDefault="00344756" w:rsidP="00344756">
      <w:pPr>
        <w:widowControl w:val="0"/>
        <w:shd w:val="clear" w:color="auto" w:fill="FFFFFF"/>
        <w:tabs>
          <w:tab w:val="left" w:pos="720"/>
          <w:tab w:val="left" w:pos="1109"/>
        </w:tabs>
        <w:autoSpaceDE w:val="0"/>
        <w:autoSpaceDN w:val="0"/>
        <w:adjustRightInd w:val="0"/>
        <w:spacing w:line="360" w:lineRule="auto"/>
        <w:jc w:val="both"/>
        <w:rPr>
          <w:spacing w:val="-16"/>
          <w:lang w:val="lt-LT"/>
        </w:rPr>
      </w:pPr>
      <w:r>
        <w:rPr>
          <w:spacing w:val="-16"/>
          <w:lang w:val="lt-LT"/>
        </w:rPr>
        <w:tab/>
        <w:t xml:space="preserve">26. </w:t>
      </w:r>
      <w:r>
        <w:rPr>
          <w:spacing w:val="-1"/>
          <w:lang w:val="lt-LT"/>
        </w:rPr>
        <w:t xml:space="preserve">Ne anksčiau kaip praėjus trisdešimčiai dienų nuo viešo paskelbimo dienos apie reorganizavimo sąlygų sudarymą, Lazdijų rajono savivaldybės taryba priima sprendimą dėl </w:t>
      </w:r>
      <w:r>
        <w:rPr>
          <w:lang w:val="lt-LT"/>
        </w:rPr>
        <w:t xml:space="preserve">Lazdijų r. Aštriosios Kirsnos mokyklos, Lazdijų r. Krosnos mokyklos, Lazdijų r. </w:t>
      </w:r>
      <w:proofErr w:type="spellStart"/>
      <w:r>
        <w:rPr>
          <w:lang w:val="lt-LT"/>
        </w:rPr>
        <w:t>Kučiūnų</w:t>
      </w:r>
      <w:proofErr w:type="spellEnd"/>
      <w:r>
        <w:rPr>
          <w:lang w:val="lt-LT"/>
        </w:rPr>
        <w:t xml:space="preserve"> mokyklos ir Lazdijų Motiejaus Gustaičio gimnazijos reorganizavimo, kuriame patvirtinamos reorganizavimo sąlygos ir po reorganizavimo tęsiančios veiklą Lazdijų Motiejaus Gustaičio gimnazijos nuostatų nauja redakcija.</w:t>
      </w:r>
    </w:p>
    <w:p w:rsidR="00344756" w:rsidRDefault="00344756" w:rsidP="00344756">
      <w:pPr>
        <w:widowControl w:val="0"/>
        <w:shd w:val="clear" w:color="auto" w:fill="FFFFFF"/>
        <w:tabs>
          <w:tab w:val="left" w:pos="720"/>
          <w:tab w:val="left" w:pos="1109"/>
        </w:tabs>
        <w:autoSpaceDE w:val="0"/>
        <w:autoSpaceDN w:val="0"/>
        <w:adjustRightInd w:val="0"/>
        <w:spacing w:line="360" w:lineRule="auto"/>
        <w:jc w:val="both"/>
        <w:rPr>
          <w:lang w:val="lt-LT"/>
        </w:rPr>
      </w:pPr>
      <w:r>
        <w:rPr>
          <w:spacing w:val="-17"/>
          <w:lang w:val="lt-LT"/>
        </w:rPr>
        <w:tab/>
        <w:t xml:space="preserve">27. </w:t>
      </w:r>
      <w:r>
        <w:rPr>
          <w:lang w:val="lt-LT"/>
        </w:rPr>
        <w:t xml:space="preserve">Lazdijų rajono savivaldybės tarybai priėmus sprendimą dėl Lazdijų r. Aštriosios Kirsnos mokyklos, Lazdijų r. Krosnos mokyklos, Lazdijų r. </w:t>
      </w:r>
      <w:proofErr w:type="spellStart"/>
      <w:r>
        <w:rPr>
          <w:lang w:val="lt-LT"/>
        </w:rPr>
        <w:t>Kučiūnų</w:t>
      </w:r>
      <w:proofErr w:type="spellEnd"/>
      <w:r>
        <w:rPr>
          <w:lang w:val="lt-LT"/>
        </w:rPr>
        <w:t xml:space="preserve"> mokyklos ir Lazdijų Motiejaus Gustaičio gimnazijos</w:t>
      </w:r>
      <w:r>
        <w:rPr>
          <w:spacing w:val="-1"/>
          <w:lang w:val="lt-LT"/>
        </w:rPr>
        <w:t xml:space="preserve"> reorganizavimo, </w:t>
      </w:r>
      <w:r>
        <w:rPr>
          <w:lang w:val="lt-LT"/>
        </w:rPr>
        <w:t xml:space="preserve">reorganizuojamų ir dalyvaujančios reorganizavime mokyklų vadovai </w:t>
      </w:r>
      <w:r>
        <w:rPr>
          <w:spacing w:val="-1"/>
          <w:lang w:val="lt-LT"/>
        </w:rPr>
        <w:t xml:space="preserve"> Lietuvos Respublikos teisės aktų nustatyta tvarka ir terminais įteikia pranešimus </w:t>
      </w:r>
      <w:r>
        <w:rPr>
          <w:lang w:val="lt-LT"/>
        </w:rPr>
        <w:t>darbuotojams apie darbo sąlygų pakeitimą.</w:t>
      </w:r>
    </w:p>
    <w:p w:rsidR="00344756" w:rsidRDefault="00344756" w:rsidP="00344756">
      <w:pPr>
        <w:widowControl w:val="0"/>
        <w:shd w:val="clear" w:color="auto" w:fill="FFFFFF"/>
        <w:tabs>
          <w:tab w:val="left" w:pos="720"/>
          <w:tab w:val="left" w:pos="1114"/>
        </w:tabs>
        <w:autoSpaceDE w:val="0"/>
        <w:autoSpaceDN w:val="0"/>
        <w:adjustRightInd w:val="0"/>
        <w:spacing w:line="360" w:lineRule="auto"/>
        <w:jc w:val="both"/>
        <w:rPr>
          <w:spacing w:val="-16"/>
          <w:lang w:val="lt-LT"/>
        </w:rPr>
      </w:pPr>
      <w:r>
        <w:rPr>
          <w:spacing w:val="-16"/>
          <w:lang w:val="lt-LT"/>
        </w:rPr>
        <w:tab/>
        <w:t xml:space="preserve">28. </w:t>
      </w:r>
      <w:r>
        <w:rPr>
          <w:lang w:val="lt-LT"/>
        </w:rPr>
        <w:t xml:space="preserve">Nuo 2020 m. rugpjūčio 31 d. Lazdijų r. Aštriosios Kirsnos mokyklos, Lazdijų r. Krosnos mokyklos, Lazdijų r. </w:t>
      </w:r>
      <w:proofErr w:type="spellStart"/>
      <w:r>
        <w:rPr>
          <w:lang w:val="lt-LT"/>
        </w:rPr>
        <w:t>Kučiūnų</w:t>
      </w:r>
      <w:proofErr w:type="spellEnd"/>
      <w:r>
        <w:rPr>
          <w:lang w:val="lt-LT"/>
        </w:rPr>
        <w:t xml:space="preserve"> mokyklos direktoriai, o jų dėl ligos, komandiruotės, atostogų ar kitų objektyvių priežasčių nesant, – juos pavaduojantys asmenys išregistruoja Lazdijų r. Aštriosios Kirsnos mokyklą, Lazdijų r. Krosnos mokyklą ir Lazdijų r. </w:t>
      </w:r>
      <w:proofErr w:type="spellStart"/>
      <w:r>
        <w:rPr>
          <w:lang w:val="lt-LT"/>
        </w:rPr>
        <w:t>Kučiūnų</w:t>
      </w:r>
      <w:proofErr w:type="spellEnd"/>
      <w:r>
        <w:rPr>
          <w:lang w:val="lt-LT"/>
        </w:rPr>
        <w:t xml:space="preserve"> mokyklą iš Juridinių asmenų registro ir tą pačią dieną Lazdijų Motiejaus Gustaičio gimnazijos direktorius įregistruoja Lazdijų Motiejaus Gustaičio gimnazijos naujos redakcijos nuostatus.</w:t>
      </w:r>
    </w:p>
    <w:p w:rsidR="00701ADF" w:rsidRPr="00701ADF" w:rsidRDefault="00344756" w:rsidP="00701ADF">
      <w:pPr>
        <w:widowControl w:val="0"/>
        <w:shd w:val="clear" w:color="auto" w:fill="FFFFFF"/>
        <w:tabs>
          <w:tab w:val="left" w:pos="720"/>
          <w:tab w:val="left" w:pos="1114"/>
          <w:tab w:val="left" w:pos="7522"/>
        </w:tabs>
        <w:autoSpaceDE w:val="0"/>
        <w:autoSpaceDN w:val="0"/>
        <w:adjustRightInd w:val="0"/>
        <w:spacing w:line="360" w:lineRule="auto"/>
        <w:jc w:val="both"/>
        <w:rPr>
          <w:spacing w:val="-2"/>
          <w:lang w:val="lt-LT"/>
        </w:rPr>
      </w:pPr>
      <w:r>
        <w:rPr>
          <w:spacing w:val="-15"/>
          <w:lang w:val="lt-LT"/>
        </w:rPr>
        <w:tab/>
        <w:t xml:space="preserve">29. </w:t>
      </w:r>
      <w:r>
        <w:rPr>
          <w:lang w:val="lt-LT"/>
        </w:rPr>
        <w:t xml:space="preserve">Lazdijų r. Aštriosios Kirsnos mokyklos, Lazdijų r. Krosnos mokyklos ir Lazdijų r. </w:t>
      </w:r>
      <w:proofErr w:type="spellStart"/>
      <w:r>
        <w:rPr>
          <w:lang w:val="lt-LT"/>
        </w:rPr>
        <w:t>Kučiūnų</w:t>
      </w:r>
      <w:proofErr w:type="spellEnd"/>
      <w:r w:rsidR="00701ADF">
        <w:rPr>
          <w:lang w:val="lt-LT"/>
        </w:rPr>
        <w:t xml:space="preserve"> </w:t>
      </w:r>
      <w:r>
        <w:rPr>
          <w:lang w:val="lt-LT"/>
        </w:rPr>
        <w:t xml:space="preserve">mokyklos </w:t>
      </w:r>
      <w:r>
        <w:rPr>
          <w:spacing w:val="-1"/>
          <w:lang w:val="lt-LT"/>
        </w:rPr>
        <w:t xml:space="preserve">darbuotojų darbo santykiai </w:t>
      </w:r>
      <w:r>
        <w:rPr>
          <w:lang w:val="lt-LT"/>
        </w:rPr>
        <w:t>po reorganizavimo tęsiasi Lazdijų Motiejaus Gustaičio</w:t>
      </w:r>
      <w:r>
        <w:rPr>
          <w:spacing w:val="-2"/>
          <w:lang w:val="lt-LT"/>
        </w:rPr>
        <w:t xml:space="preserve"> gimnazijoje.</w:t>
      </w:r>
    </w:p>
    <w:p w:rsidR="00344756" w:rsidRDefault="00344756" w:rsidP="008C3F57">
      <w:pPr>
        <w:widowControl w:val="0"/>
        <w:shd w:val="clear" w:color="auto" w:fill="FFFFFF"/>
        <w:tabs>
          <w:tab w:val="left" w:pos="720"/>
          <w:tab w:val="left" w:pos="2203"/>
        </w:tabs>
        <w:autoSpaceDE w:val="0"/>
        <w:autoSpaceDN w:val="0"/>
        <w:adjustRightInd w:val="0"/>
        <w:jc w:val="center"/>
        <w:rPr>
          <w:b/>
          <w:bCs/>
          <w:spacing w:val="-6"/>
          <w:lang w:val="lt-LT"/>
        </w:rPr>
      </w:pPr>
      <w:r>
        <w:rPr>
          <w:b/>
          <w:bCs/>
          <w:spacing w:val="-6"/>
          <w:lang w:val="lt-LT"/>
        </w:rPr>
        <w:lastRenderedPageBreak/>
        <w:t xml:space="preserve">VII SKYRIUS </w:t>
      </w:r>
    </w:p>
    <w:p w:rsidR="00344756" w:rsidRDefault="00344756" w:rsidP="008C3F57">
      <w:pPr>
        <w:widowControl w:val="0"/>
        <w:shd w:val="clear" w:color="auto" w:fill="FFFFFF"/>
        <w:tabs>
          <w:tab w:val="left" w:pos="720"/>
          <w:tab w:val="left" w:pos="2203"/>
        </w:tabs>
        <w:autoSpaceDE w:val="0"/>
        <w:autoSpaceDN w:val="0"/>
        <w:adjustRightInd w:val="0"/>
        <w:jc w:val="center"/>
        <w:rPr>
          <w:b/>
          <w:bCs/>
          <w:spacing w:val="-2"/>
          <w:lang w:val="lt-LT"/>
        </w:rPr>
      </w:pPr>
      <w:r>
        <w:rPr>
          <w:b/>
          <w:bCs/>
          <w:spacing w:val="-2"/>
          <w:lang w:val="lt-LT"/>
        </w:rPr>
        <w:t>MOMENTAS, NUO KURIO PASIBAIGIANČIO JURIDINIO</w:t>
      </w:r>
    </w:p>
    <w:p w:rsidR="00344756" w:rsidRDefault="00344756" w:rsidP="008C3F57">
      <w:pPr>
        <w:widowControl w:val="0"/>
        <w:shd w:val="clear" w:color="auto" w:fill="FFFFFF"/>
        <w:tabs>
          <w:tab w:val="left" w:pos="720"/>
          <w:tab w:val="left" w:pos="2203"/>
        </w:tabs>
        <w:autoSpaceDE w:val="0"/>
        <w:autoSpaceDN w:val="0"/>
        <w:adjustRightInd w:val="0"/>
        <w:jc w:val="center"/>
        <w:rPr>
          <w:lang w:val="lt-LT"/>
        </w:rPr>
      </w:pPr>
      <w:r>
        <w:rPr>
          <w:b/>
          <w:bCs/>
          <w:spacing w:val="-2"/>
          <w:lang w:val="lt-LT"/>
        </w:rPr>
        <w:t>ASMENS TEISĖS IR PAREIGOS PEREINA TĘSIANČIAM VEIKLĄ PO</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REORGANIZAVIMO JURIDINIAM ASMENIUI</w:t>
      </w:r>
    </w:p>
    <w:p w:rsidR="008C3F57" w:rsidRDefault="008C3F57" w:rsidP="008C3F57">
      <w:pPr>
        <w:widowControl w:val="0"/>
        <w:shd w:val="clear" w:color="auto" w:fill="FFFFFF"/>
        <w:tabs>
          <w:tab w:val="left" w:pos="720"/>
        </w:tabs>
        <w:autoSpaceDE w:val="0"/>
        <w:autoSpaceDN w:val="0"/>
        <w:adjustRightInd w:val="0"/>
        <w:jc w:val="center"/>
        <w:rPr>
          <w:b/>
          <w:bCs/>
          <w:lang w:val="lt-LT"/>
        </w:rPr>
      </w:pPr>
    </w:p>
    <w:p w:rsidR="00344756" w:rsidRDefault="00344756" w:rsidP="00344756">
      <w:pPr>
        <w:widowControl w:val="0"/>
        <w:shd w:val="clear" w:color="auto" w:fill="FFFFFF"/>
        <w:tabs>
          <w:tab w:val="left" w:pos="720"/>
          <w:tab w:val="left" w:pos="1114"/>
        </w:tabs>
        <w:autoSpaceDE w:val="0"/>
        <w:autoSpaceDN w:val="0"/>
        <w:adjustRightInd w:val="0"/>
        <w:spacing w:line="360" w:lineRule="auto"/>
        <w:jc w:val="both"/>
        <w:rPr>
          <w:lang w:val="lt-LT"/>
        </w:rPr>
      </w:pPr>
      <w:r>
        <w:rPr>
          <w:spacing w:val="-16"/>
          <w:lang w:val="lt-LT"/>
        </w:rPr>
        <w:tab/>
        <w:t>30.</w:t>
      </w:r>
      <w:r>
        <w:rPr>
          <w:lang w:val="lt-LT"/>
        </w:rPr>
        <w:t xml:space="preserve"> Lazdijų r. Aštriosios Kirsnos mokyklos, Lazdijų r. Krosnos mokyklos, Lazdijų r. </w:t>
      </w:r>
      <w:proofErr w:type="spellStart"/>
      <w:r>
        <w:rPr>
          <w:lang w:val="lt-LT"/>
        </w:rPr>
        <w:t>Kučiūnų</w:t>
      </w:r>
      <w:proofErr w:type="spellEnd"/>
      <w:r>
        <w:rPr>
          <w:lang w:val="lt-LT"/>
        </w:rPr>
        <w:t xml:space="preserve"> mokyklos teisės ir pareigos pereina Lazdijų Motiejaus Gustaičio gimnazija</w:t>
      </w:r>
      <w:r>
        <w:rPr>
          <w:spacing w:val="-1"/>
          <w:lang w:val="lt-LT"/>
        </w:rPr>
        <w:t xml:space="preserve">i, kaip tęsiančiai veiklą po reorganizavimo, nuo Lazdijų Motiejaus Gustaičio </w:t>
      </w:r>
      <w:r>
        <w:rPr>
          <w:lang w:val="lt-LT"/>
        </w:rPr>
        <w:t>gimnazijos naujos redakcijos nuostatų įregistravimo Juridinių asmenų registre dienos.</w:t>
      </w:r>
    </w:p>
    <w:p w:rsidR="00344756" w:rsidRPr="00701ADF" w:rsidRDefault="00344756" w:rsidP="00701ADF">
      <w:pPr>
        <w:widowControl w:val="0"/>
        <w:shd w:val="clear" w:color="auto" w:fill="FFFFFF"/>
        <w:tabs>
          <w:tab w:val="left" w:pos="720"/>
          <w:tab w:val="left" w:pos="2261"/>
        </w:tabs>
        <w:autoSpaceDE w:val="0"/>
        <w:autoSpaceDN w:val="0"/>
        <w:adjustRightInd w:val="0"/>
        <w:jc w:val="center"/>
        <w:rPr>
          <w:spacing w:val="-4"/>
          <w:lang w:val="lt-LT"/>
        </w:rPr>
      </w:pPr>
    </w:p>
    <w:p w:rsidR="00344756" w:rsidRDefault="00344756" w:rsidP="008C3F57">
      <w:pPr>
        <w:widowControl w:val="0"/>
        <w:shd w:val="clear" w:color="auto" w:fill="FFFFFF"/>
        <w:tabs>
          <w:tab w:val="left" w:pos="720"/>
          <w:tab w:val="left" w:pos="2261"/>
        </w:tabs>
        <w:autoSpaceDE w:val="0"/>
        <w:autoSpaceDN w:val="0"/>
        <w:adjustRightInd w:val="0"/>
        <w:jc w:val="center"/>
        <w:rPr>
          <w:b/>
          <w:bCs/>
          <w:spacing w:val="-4"/>
          <w:lang w:val="lt-LT"/>
        </w:rPr>
      </w:pPr>
      <w:r>
        <w:rPr>
          <w:b/>
          <w:bCs/>
          <w:spacing w:val="-4"/>
          <w:lang w:val="lt-LT"/>
        </w:rPr>
        <w:t>VIII SKYRIUS</w:t>
      </w:r>
    </w:p>
    <w:p w:rsidR="00344756" w:rsidRDefault="00344756" w:rsidP="008C3F57">
      <w:pPr>
        <w:widowControl w:val="0"/>
        <w:shd w:val="clear" w:color="auto" w:fill="FFFFFF"/>
        <w:tabs>
          <w:tab w:val="left" w:pos="720"/>
          <w:tab w:val="left" w:pos="2261"/>
        </w:tabs>
        <w:autoSpaceDE w:val="0"/>
        <w:autoSpaceDN w:val="0"/>
        <w:adjustRightInd w:val="0"/>
        <w:jc w:val="center"/>
        <w:rPr>
          <w:lang w:val="lt-LT"/>
        </w:rPr>
      </w:pPr>
      <w:r>
        <w:rPr>
          <w:b/>
          <w:bCs/>
          <w:spacing w:val="-2"/>
          <w:lang w:val="lt-LT"/>
        </w:rPr>
        <w:t>PO REORGANIZAVIMO TĘSIANČIOS VEIKLĄ</w:t>
      </w:r>
      <w:r>
        <w:rPr>
          <w:b/>
          <w:bCs/>
          <w:lang w:val="lt-LT"/>
        </w:rPr>
        <w:t xml:space="preserve"> LAZDIJŲ MOTIEJAUS GUSTAIČIO</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GIMNAZIJOS UŽDAVINIAI IR FUNKCIJOS</w:t>
      </w:r>
    </w:p>
    <w:p w:rsidR="008C3F57" w:rsidRPr="00701ADF" w:rsidRDefault="008C3F57" w:rsidP="008C3F57">
      <w:pPr>
        <w:widowControl w:val="0"/>
        <w:shd w:val="clear" w:color="auto" w:fill="FFFFFF"/>
        <w:tabs>
          <w:tab w:val="left" w:pos="720"/>
        </w:tabs>
        <w:autoSpaceDE w:val="0"/>
        <w:autoSpaceDN w:val="0"/>
        <w:adjustRightInd w:val="0"/>
        <w:jc w:val="center"/>
        <w:rPr>
          <w:lang w:val="lt-LT"/>
        </w:rPr>
      </w:pPr>
    </w:p>
    <w:p w:rsidR="00344756" w:rsidRDefault="00344756" w:rsidP="00344756">
      <w:pPr>
        <w:widowControl w:val="0"/>
        <w:shd w:val="clear" w:color="auto" w:fill="FFFFFF"/>
        <w:tabs>
          <w:tab w:val="left" w:pos="720"/>
          <w:tab w:val="left" w:pos="1114"/>
        </w:tabs>
        <w:autoSpaceDE w:val="0"/>
        <w:autoSpaceDN w:val="0"/>
        <w:adjustRightInd w:val="0"/>
        <w:spacing w:line="360" w:lineRule="auto"/>
        <w:jc w:val="both"/>
        <w:rPr>
          <w:lang w:val="lt-LT"/>
        </w:rPr>
      </w:pPr>
      <w:r>
        <w:rPr>
          <w:spacing w:val="-16"/>
          <w:lang w:val="lt-LT"/>
        </w:rPr>
        <w:tab/>
        <w:t>31.</w:t>
      </w:r>
      <w:r>
        <w:rPr>
          <w:lang w:val="lt-LT"/>
        </w:rPr>
        <w:t xml:space="preserve"> </w:t>
      </w:r>
      <w:r>
        <w:rPr>
          <w:spacing w:val="-1"/>
          <w:lang w:val="lt-LT"/>
        </w:rPr>
        <w:t xml:space="preserve">Po reorganizavimo tęsiančios veiklą Lazdijų Motiejaus Gustaičio gimnazijos </w:t>
      </w:r>
      <w:r>
        <w:rPr>
          <w:lang w:val="lt-LT"/>
        </w:rPr>
        <w:t>uždaviniai ir funkcijos apibrėžiamos gimnazijos nuostatuose, kurių nauja redakcija patvirtinama Lazdijų rajono savivaldybės taryboje.</w:t>
      </w:r>
    </w:p>
    <w:p w:rsidR="0021362C" w:rsidRDefault="0021362C" w:rsidP="00344756">
      <w:pPr>
        <w:widowControl w:val="0"/>
        <w:shd w:val="clear" w:color="auto" w:fill="FFFFFF"/>
        <w:tabs>
          <w:tab w:val="left" w:pos="720"/>
          <w:tab w:val="left" w:pos="1114"/>
        </w:tabs>
        <w:autoSpaceDE w:val="0"/>
        <w:autoSpaceDN w:val="0"/>
        <w:adjustRightInd w:val="0"/>
        <w:spacing w:line="360" w:lineRule="auto"/>
        <w:jc w:val="both"/>
        <w:rPr>
          <w:lang w:val="lt-LT"/>
        </w:rPr>
      </w:pPr>
      <w:r>
        <w:rPr>
          <w:lang w:val="lt-LT"/>
        </w:rPr>
        <w:tab/>
      </w:r>
      <w:r w:rsidRPr="0021362C">
        <w:rPr>
          <w:lang w:val="lt-LT"/>
        </w:rPr>
        <w:t>Gimnazijos savininko teises ir pareigas įgyvendinanti institucija – Lazdijų rajono savivaldybės taryba.</w:t>
      </w:r>
    </w:p>
    <w:p w:rsidR="008C3F57" w:rsidRPr="00701ADF" w:rsidRDefault="008C3F57" w:rsidP="008C3F57">
      <w:pPr>
        <w:widowControl w:val="0"/>
        <w:shd w:val="clear" w:color="auto" w:fill="FFFFFF"/>
        <w:tabs>
          <w:tab w:val="left" w:pos="720"/>
        </w:tabs>
        <w:autoSpaceDE w:val="0"/>
        <w:autoSpaceDN w:val="0"/>
        <w:adjustRightInd w:val="0"/>
        <w:jc w:val="center"/>
        <w:rPr>
          <w:lang w:val="lt-LT"/>
        </w:rPr>
      </w:pP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IX SKYRIUS</w:t>
      </w:r>
    </w:p>
    <w:p w:rsidR="00344756" w:rsidRDefault="00344756" w:rsidP="008C3F57">
      <w:pPr>
        <w:widowControl w:val="0"/>
        <w:shd w:val="clear" w:color="auto" w:fill="FFFFFF"/>
        <w:tabs>
          <w:tab w:val="left" w:pos="720"/>
        </w:tabs>
        <w:autoSpaceDE w:val="0"/>
        <w:autoSpaceDN w:val="0"/>
        <w:adjustRightInd w:val="0"/>
        <w:jc w:val="center"/>
        <w:rPr>
          <w:b/>
          <w:bCs/>
          <w:lang w:val="lt-LT"/>
        </w:rPr>
      </w:pPr>
      <w:r>
        <w:rPr>
          <w:b/>
          <w:bCs/>
          <w:lang w:val="lt-LT"/>
        </w:rPr>
        <w:t>BAIGIAMOSIOS NUOSTATOS</w:t>
      </w:r>
    </w:p>
    <w:p w:rsidR="008C3F57" w:rsidRDefault="008C3F57" w:rsidP="008C3F57">
      <w:pPr>
        <w:widowControl w:val="0"/>
        <w:shd w:val="clear" w:color="auto" w:fill="FFFFFF"/>
        <w:tabs>
          <w:tab w:val="left" w:pos="720"/>
        </w:tabs>
        <w:autoSpaceDE w:val="0"/>
        <w:autoSpaceDN w:val="0"/>
        <w:adjustRightInd w:val="0"/>
        <w:jc w:val="center"/>
        <w:rPr>
          <w:lang w:val="lt-LT"/>
        </w:rPr>
      </w:pPr>
    </w:p>
    <w:p w:rsidR="00344756" w:rsidRDefault="00344756" w:rsidP="00344756">
      <w:pPr>
        <w:widowControl w:val="0"/>
        <w:shd w:val="clear" w:color="auto" w:fill="FFFFFF"/>
        <w:tabs>
          <w:tab w:val="left" w:pos="720"/>
          <w:tab w:val="left" w:pos="1114"/>
        </w:tabs>
        <w:autoSpaceDE w:val="0"/>
        <w:autoSpaceDN w:val="0"/>
        <w:adjustRightInd w:val="0"/>
        <w:spacing w:line="360" w:lineRule="auto"/>
        <w:rPr>
          <w:lang w:val="lt-LT"/>
        </w:rPr>
      </w:pPr>
      <w:r>
        <w:rPr>
          <w:spacing w:val="-17"/>
          <w:lang w:val="lt-LT"/>
        </w:rPr>
        <w:tab/>
        <w:t>32.</w:t>
      </w:r>
      <w:r>
        <w:rPr>
          <w:lang w:val="lt-LT"/>
        </w:rPr>
        <w:t xml:space="preserve"> Lazdijų r. Aštriosios Kirsnos mokyklos, Lazdijų r. Krosnos mokyklos, Lazdijų r. </w:t>
      </w:r>
      <w:proofErr w:type="spellStart"/>
      <w:r>
        <w:rPr>
          <w:lang w:val="lt-LT"/>
        </w:rPr>
        <w:t>Kučiūnų</w:t>
      </w:r>
      <w:proofErr w:type="spellEnd"/>
      <w:r>
        <w:rPr>
          <w:lang w:val="lt-LT"/>
        </w:rPr>
        <w:t xml:space="preserve"> mokyklos ir Lazdijų Motiejaus Gustaičio gimnazijos </w:t>
      </w:r>
      <w:r>
        <w:rPr>
          <w:spacing w:val="-1"/>
          <w:lang w:val="lt-LT"/>
        </w:rPr>
        <w:t xml:space="preserve">vadovai reorganizavimo metu privalo užtikrinti nenutrūkstamą, atitinkančią įstaigų nuostatus </w:t>
      </w:r>
      <w:r>
        <w:rPr>
          <w:lang w:val="lt-LT"/>
        </w:rPr>
        <w:t>veiklą.</w:t>
      </w:r>
    </w:p>
    <w:p w:rsidR="00344756" w:rsidRDefault="00344756" w:rsidP="00344756">
      <w:pPr>
        <w:widowControl w:val="0"/>
        <w:shd w:val="clear" w:color="auto" w:fill="FFFFFF"/>
        <w:tabs>
          <w:tab w:val="left" w:pos="720"/>
          <w:tab w:val="left" w:pos="7548"/>
        </w:tabs>
        <w:autoSpaceDE w:val="0"/>
        <w:autoSpaceDN w:val="0"/>
        <w:adjustRightInd w:val="0"/>
        <w:spacing w:line="360" w:lineRule="auto"/>
        <w:rPr>
          <w:spacing w:val="-2"/>
          <w:lang w:val="lt-LT"/>
        </w:rPr>
      </w:pPr>
    </w:p>
    <w:p w:rsidR="00344756" w:rsidRDefault="00344756" w:rsidP="008C3F57">
      <w:pPr>
        <w:widowControl w:val="0"/>
        <w:shd w:val="clear" w:color="auto" w:fill="FFFFFF"/>
        <w:tabs>
          <w:tab w:val="left" w:pos="720"/>
          <w:tab w:val="left" w:pos="7548"/>
        </w:tabs>
        <w:autoSpaceDE w:val="0"/>
        <w:autoSpaceDN w:val="0"/>
        <w:adjustRightInd w:val="0"/>
        <w:rPr>
          <w:lang w:val="lt-LT"/>
        </w:rPr>
      </w:pPr>
      <w:r>
        <w:rPr>
          <w:spacing w:val="-2"/>
          <w:lang w:val="lt-LT"/>
        </w:rPr>
        <w:t>Lazdijų r.</w:t>
      </w:r>
      <w:r>
        <w:rPr>
          <w:lang w:val="lt-LT"/>
        </w:rPr>
        <w:t xml:space="preserve"> Aštriosios Kirsnos mokyklos</w:t>
      </w:r>
    </w:p>
    <w:p w:rsidR="00344756" w:rsidRDefault="00344756" w:rsidP="008C3F57">
      <w:pPr>
        <w:pStyle w:val="prastasiniatinklio"/>
        <w:shd w:val="clear" w:color="auto" w:fill="FFFFFF"/>
        <w:tabs>
          <w:tab w:val="left" w:pos="720"/>
        </w:tabs>
        <w:rPr>
          <w:lang w:val="lt-LT" w:eastAsia="lt-LT"/>
        </w:rPr>
      </w:pPr>
      <w:r>
        <w:rPr>
          <w:lang w:val="lt-LT"/>
        </w:rPr>
        <w:t>direktoriaus pavaduotoja ugdymui</w:t>
      </w:r>
      <w:r w:rsidR="008C3F57">
        <w:rPr>
          <w:lang w:val="lt-LT"/>
        </w:rPr>
        <w:t>,</w:t>
      </w:r>
      <w:r>
        <w:rPr>
          <w:lang w:val="lt-LT"/>
        </w:rPr>
        <w:t xml:space="preserve"> </w:t>
      </w:r>
    </w:p>
    <w:p w:rsidR="00344756" w:rsidRDefault="00344756" w:rsidP="008C3F57">
      <w:pPr>
        <w:pStyle w:val="prastasiniatinklio"/>
        <w:shd w:val="clear" w:color="auto" w:fill="FFFFFF"/>
        <w:tabs>
          <w:tab w:val="left" w:pos="720"/>
        </w:tabs>
        <w:rPr>
          <w:lang w:val="lt-LT"/>
        </w:rPr>
      </w:pPr>
      <w:r>
        <w:rPr>
          <w:lang w:val="lt-LT"/>
        </w:rPr>
        <w:t xml:space="preserve">laikinai einanti direktoriaus pareigas </w:t>
      </w:r>
      <w:r>
        <w:rPr>
          <w:lang w:val="lt-LT"/>
        </w:rPr>
        <w:tab/>
      </w:r>
      <w:r>
        <w:rPr>
          <w:lang w:val="lt-LT"/>
        </w:rPr>
        <w:tab/>
      </w:r>
      <w:r>
        <w:rPr>
          <w:lang w:val="lt-LT"/>
        </w:rPr>
        <w:tab/>
        <w:t xml:space="preserve">           </w:t>
      </w:r>
      <w:r w:rsidR="008C3F57">
        <w:rPr>
          <w:lang w:val="lt-LT"/>
        </w:rPr>
        <w:tab/>
      </w:r>
      <w:r w:rsidR="008C3F57">
        <w:rPr>
          <w:lang w:val="lt-LT"/>
        </w:rPr>
        <w:tab/>
      </w:r>
      <w:r w:rsidR="008C3F57">
        <w:rPr>
          <w:lang w:val="lt-LT"/>
        </w:rPr>
        <w:tab/>
      </w:r>
      <w:r>
        <w:rPr>
          <w:lang w:val="lt-LT"/>
        </w:rPr>
        <w:t xml:space="preserve">Laimutė </w:t>
      </w:r>
      <w:proofErr w:type="spellStart"/>
      <w:r>
        <w:rPr>
          <w:lang w:val="lt-LT"/>
        </w:rPr>
        <w:t>Šiuikienė</w:t>
      </w:r>
      <w:proofErr w:type="spellEnd"/>
    </w:p>
    <w:p w:rsidR="00344756" w:rsidRDefault="00344756" w:rsidP="008C3F57">
      <w:pPr>
        <w:widowControl w:val="0"/>
        <w:shd w:val="clear" w:color="auto" w:fill="FFFFFF"/>
        <w:tabs>
          <w:tab w:val="left" w:pos="720"/>
          <w:tab w:val="left" w:pos="7555"/>
        </w:tabs>
        <w:autoSpaceDE w:val="0"/>
        <w:autoSpaceDN w:val="0"/>
        <w:adjustRightInd w:val="0"/>
        <w:rPr>
          <w:spacing w:val="-2"/>
          <w:lang w:val="lt-LT"/>
        </w:rPr>
      </w:pPr>
    </w:p>
    <w:p w:rsidR="00344756" w:rsidRDefault="00344756" w:rsidP="008C3F57">
      <w:pPr>
        <w:widowControl w:val="0"/>
        <w:shd w:val="clear" w:color="auto" w:fill="FFFFFF"/>
        <w:tabs>
          <w:tab w:val="left" w:pos="720"/>
          <w:tab w:val="left" w:pos="7548"/>
        </w:tabs>
        <w:autoSpaceDE w:val="0"/>
        <w:autoSpaceDN w:val="0"/>
        <w:adjustRightInd w:val="0"/>
        <w:rPr>
          <w:lang w:val="lt-LT"/>
        </w:rPr>
      </w:pPr>
      <w:r>
        <w:rPr>
          <w:spacing w:val="-2"/>
          <w:lang w:val="lt-LT"/>
        </w:rPr>
        <w:t>Lazdijų r.</w:t>
      </w:r>
      <w:r>
        <w:rPr>
          <w:lang w:val="lt-LT"/>
        </w:rPr>
        <w:t xml:space="preserve"> Krosnos mokyklos</w:t>
      </w:r>
    </w:p>
    <w:p w:rsidR="00344756" w:rsidRDefault="00344756" w:rsidP="008C3F57">
      <w:pPr>
        <w:pStyle w:val="prastasiniatinklio"/>
        <w:shd w:val="clear" w:color="auto" w:fill="FFFFFF"/>
        <w:tabs>
          <w:tab w:val="left" w:pos="720"/>
        </w:tabs>
        <w:rPr>
          <w:lang w:val="lt-LT" w:eastAsia="lt-LT"/>
        </w:rPr>
      </w:pPr>
      <w:r>
        <w:rPr>
          <w:lang w:val="lt-LT"/>
        </w:rPr>
        <w:t>direktoriaus pavaduotoja ugdymui</w:t>
      </w:r>
      <w:r w:rsidR="008C3F57">
        <w:rPr>
          <w:lang w:val="lt-LT"/>
        </w:rPr>
        <w:t>,</w:t>
      </w:r>
      <w:r>
        <w:rPr>
          <w:lang w:val="lt-LT"/>
        </w:rPr>
        <w:t xml:space="preserve"> </w:t>
      </w:r>
    </w:p>
    <w:p w:rsidR="00344756" w:rsidRDefault="00344756" w:rsidP="008C3F57">
      <w:pPr>
        <w:pStyle w:val="prastasiniatinklio"/>
        <w:shd w:val="clear" w:color="auto" w:fill="FFFFFF"/>
        <w:tabs>
          <w:tab w:val="left" w:pos="720"/>
        </w:tabs>
        <w:rPr>
          <w:lang w:val="lt-LT"/>
        </w:rPr>
      </w:pPr>
      <w:r>
        <w:rPr>
          <w:lang w:val="lt-LT"/>
        </w:rPr>
        <w:t xml:space="preserve">laikinai einanti direktoriaus pareigas </w:t>
      </w:r>
      <w:r>
        <w:rPr>
          <w:lang w:val="lt-LT"/>
        </w:rPr>
        <w:tab/>
      </w:r>
      <w:r>
        <w:rPr>
          <w:lang w:val="lt-LT"/>
        </w:rPr>
        <w:tab/>
      </w:r>
      <w:r>
        <w:rPr>
          <w:lang w:val="lt-LT"/>
        </w:rPr>
        <w:tab/>
        <w:t xml:space="preserve">           </w:t>
      </w:r>
      <w:r w:rsidR="008C3F57">
        <w:rPr>
          <w:lang w:val="lt-LT"/>
        </w:rPr>
        <w:tab/>
      </w:r>
      <w:r w:rsidR="008C3F57">
        <w:rPr>
          <w:lang w:val="lt-LT"/>
        </w:rPr>
        <w:tab/>
      </w:r>
      <w:r w:rsidR="008C3F57">
        <w:rPr>
          <w:lang w:val="lt-LT"/>
        </w:rPr>
        <w:tab/>
      </w:r>
      <w:r>
        <w:rPr>
          <w:lang w:val="lt-LT"/>
        </w:rPr>
        <w:t xml:space="preserve">Jūratė </w:t>
      </w:r>
      <w:proofErr w:type="spellStart"/>
      <w:r>
        <w:rPr>
          <w:lang w:val="lt-LT"/>
        </w:rPr>
        <w:t>Sutkuvienė</w:t>
      </w:r>
      <w:proofErr w:type="spellEnd"/>
    </w:p>
    <w:p w:rsidR="00344756" w:rsidRDefault="00344756" w:rsidP="008C3F57">
      <w:pPr>
        <w:widowControl w:val="0"/>
        <w:shd w:val="clear" w:color="auto" w:fill="FFFFFF"/>
        <w:tabs>
          <w:tab w:val="left" w:pos="720"/>
          <w:tab w:val="left" w:pos="7555"/>
        </w:tabs>
        <w:autoSpaceDE w:val="0"/>
        <w:autoSpaceDN w:val="0"/>
        <w:adjustRightInd w:val="0"/>
        <w:rPr>
          <w:spacing w:val="-2"/>
          <w:lang w:val="lt-LT"/>
        </w:rPr>
      </w:pPr>
    </w:p>
    <w:p w:rsidR="00344756" w:rsidRDefault="00344756" w:rsidP="008C3F57">
      <w:pPr>
        <w:widowControl w:val="0"/>
        <w:shd w:val="clear" w:color="auto" w:fill="FFFFFF"/>
        <w:tabs>
          <w:tab w:val="left" w:pos="720"/>
          <w:tab w:val="left" w:pos="7548"/>
        </w:tabs>
        <w:autoSpaceDE w:val="0"/>
        <w:autoSpaceDN w:val="0"/>
        <w:adjustRightInd w:val="0"/>
        <w:rPr>
          <w:lang w:val="lt-LT"/>
        </w:rPr>
      </w:pPr>
      <w:r>
        <w:rPr>
          <w:spacing w:val="-2"/>
          <w:lang w:val="lt-LT"/>
        </w:rPr>
        <w:t>Lazdijų r.</w:t>
      </w:r>
      <w:r>
        <w:rPr>
          <w:lang w:val="lt-LT"/>
        </w:rPr>
        <w:t xml:space="preserve"> </w:t>
      </w:r>
      <w:proofErr w:type="spellStart"/>
      <w:r>
        <w:rPr>
          <w:lang w:val="lt-LT"/>
        </w:rPr>
        <w:t>Kučiūnų</w:t>
      </w:r>
      <w:proofErr w:type="spellEnd"/>
      <w:r>
        <w:rPr>
          <w:lang w:val="lt-LT"/>
        </w:rPr>
        <w:t xml:space="preserve"> mokyklos</w:t>
      </w:r>
    </w:p>
    <w:p w:rsidR="00344756" w:rsidRDefault="00344756" w:rsidP="008C3F57">
      <w:pPr>
        <w:pStyle w:val="prastasiniatinklio"/>
        <w:shd w:val="clear" w:color="auto" w:fill="FFFFFF"/>
        <w:tabs>
          <w:tab w:val="left" w:pos="720"/>
        </w:tabs>
        <w:rPr>
          <w:lang w:val="lt-LT" w:eastAsia="lt-LT"/>
        </w:rPr>
      </w:pPr>
      <w:r>
        <w:rPr>
          <w:lang w:val="lt-LT"/>
        </w:rPr>
        <w:t>pradinių klasių mokytoja</w:t>
      </w:r>
      <w:r w:rsidR="008C3F57">
        <w:rPr>
          <w:lang w:val="lt-LT"/>
        </w:rPr>
        <w:t>,</w:t>
      </w:r>
    </w:p>
    <w:p w:rsidR="00344756" w:rsidRDefault="00344756" w:rsidP="008C3F57">
      <w:pPr>
        <w:pStyle w:val="prastasiniatinklio"/>
        <w:shd w:val="clear" w:color="auto" w:fill="FFFFFF"/>
        <w:tabs>
          <w:tab w:val="left" w:pos="720"/>
        </w:tabs>
        <w:rPr>
          <w:lang w:val="lt-LT"/>
        </w:rPr>
      </w:pPr>
      <w:r>
        <w:rPr>
          <w:lang w:val="lt-LT"/>
        </w:rPr>
        <w:t xml:space="preserve">laikinai einanti direktoriaus pareigas </w:t>
      </w:r>
      <w:r>
        <w:rPr>
          <w:lang w:val="lt-LT"/>
        </w:rPr>
        <w:tab/>
      </w:r>
      <w:r>
        <w:rPr>
          <w:lang w:val="lt-LT"/>
        </w:rPr>
        <w:tab/>
      </w:r>
      <w:r>
        <w:rPr>
          <w:lang w:val="lt-LT"/>
        </w:rPr>
        <w:tab/>
        <w:t xml:space="preserve">           </w:t>
      </w:r>
      <w:r w:rsidR="008C3F57">
        <w:rPr>
          <w:lang w:val="lt-LT"/>
        </w:rPr>
        <w:tab/>
      </w:r>
      <w:r w:rsidR="008C3F57">
        <w:rPr>
          <w:lang w:val="lt-LT"/>
        </w:rPr>
        <w:tab/>
      </w:r>
      <w:r w:rsidR="008C3F57">
        <w:rPr>
          <w:lang w:val="lt-LT"/>
        </w:rPr>
        <w:tab/>
      </w:r>
      <w:r>
        <w:rPr>
          <w:lang w:val="lt-LT"/>
        </w:rPr>
        <w:t xml:space="preserve">Rita </w:t>
      </w:r>
      <w:proofErr w:type="spellStart"/>
      <w:r>
        <w:rPr>
          <w:lang w:val="lt-LT"/>
        </w:rPr>
        <w:t>Goberienė</w:t>
      </w:r>
      <w:proofErr w:type="spellEnd"/>
    </w:p>
    <w:p w:rsidR="00344756" w:rsidRDefault="00344756" w:rsidP="00344756">
      <w:pPr>
        <w:pStyle w:val="prastasiniatinklio"/>
        <w:shd w:val="clear" w:color="auto" w:fill="FFFFFF"/>
        <w:tabs>
          <w:tab w:val="left" w:pos="720"/>
        </w:tabs>
        <w:spacing w:line="360" w:lineRule="auto"/>
        <w:rPr>
          <w:lang w:val="lt-LT"/>
        </w:rPr>
      </w:pPr>
    </w:p>
    <w:p w:rsidR="00344756" w:rsidRDefault="00344756" w:rsidP="008C3F57">
      <w:pPr>
        <w:widowControl w:val="0"/>
        <w:shd w:val="clear" w:color="auto" w:fill="FFFFFF"/>
        <w:tabs>
          <w:tab w:val="left" w:pos="720"/>
          <w:tab w:val="left" w:pos="7555"/>
        </w:tabs>
        <w:autoSpaceDE w:val="0"/>
        <w:autoSpaceDN w:val="0"/>
        <w:adjustRightInd w:val="0"/>
        <w:rPr>
          <w:spacing w:val="-2"/>
          <w:lang w:val="lt-LT"/>
        </w:rPr>
      </w:pPr>
      <w:r>
        <w:rPr>
          <w:spacing w:val="-2"/>
          <w:lang w:val="lt-LT"/>
        </w:rPr>
        <w:t xml:space="preserve">Lazdijų Motiejaus Gustaičio gimnazijos </w:t>
      </w:r>
    </w:p>
    <w:p w:rsidR="00344756" w:rsidRDefault="00344756" w:rsidP="00701ADF">
      <w:pPr>
        <w:widowControl w:val="0"/>
        <w:shd w:val="clear" w:color="auto" w:fill="FFFFFF"/>
        <w:tabs>
          <w:tab w:val="left" w:pos="720"/>
          <w:tab w:val="left" w:pos="7555"/>
        </w:tabs>
        <w:autoSpaceDE w:val="0"/>
        <w:autoSpaceDN w:val="0"/>
        <w:adjustRightInd w:val="0"/>
        <w:rPr>
          <w:lang w:val="lt-LT"/>
        </w:rPr>
      </w:pPr>
      <w:r>
        <w:rPr>
          <w:spacing w:val="-2"/>
          <w:lang w:val="lt-LT"/>
        </w:rPr>
        <w:t>direktorė</w:t>
      </w:r>
      <w:r>
        <w:rPr>
          <w:lang w:val="lt-LT"/>
        </w:rPr>
        <w:t xml:space="preserve">                                                                                                         Jurgita Mozerienė</w:t>
      </w:r>
      <w:r>
        <w:rPr>
          <w:lang w:val="lt-LT"/>
        </w:rPr>
        <w:tab/>
      </w:r>
    </w:p>
    <w:p w:rsidR="00F509C7" w:rsidRPr="000D32B8" w:rsidRDefault="00F509C7" w:rsidP="005F7BF5">
      <w:pPr>
        <w:rPr>
          <w:sz w:val="26"/>
          <w:szCs w:val="26"/>
          <w:lang w:val="lt-LT"/>
        </w:rPr>
      </w:pPr>
    </w:p>
    <w:p w:rsidR="00F509C7" w:rsidRPr="000D32B8" w:rsidRDefault="00F509C7" w:rsidP="005F7BF5">
      <w:pPr>
        <w:rPr>
          <w:sz w:val="26"/>
          <w:szCs w:val="26"/>
          <w:lang w:val="lt-LT"/>
        </w:rPr>
      </w:pPr>
    </w:p>
    <w:p w:rsidR="0017698F" w:rsidRPr="000D32B8" w:rsidRDefault="0017698F" w:rsidP="005F7BF5">
      <w:pPr>
        <w:rPr>
          <w:sz w:val="26"/>
          <w:szCs w:val="26"/>
          <w:lang w:val="lt-LT"/>
        </w:rPr>
        <w:sectPr w:rsidR="0017698F" w:rsidRPr="000D32B8" w:rsidSect="00640FE8">
          <w:headerReference w:type="even" r:id="rId9"/>
          <w:headerReference w:type="default" r:id="rId10"/>
          <w:headerReference w:type="first" r:id="rId11"/>
          <w:pgSz w:w="12240" w:h="15840"/>
          <w:pgMar w:top="1134" w:right="567" w:bottom="1134" w:left="1701" w:header="720" w:footer="720" w:gutter="0"/>
          <w:pgNumType w:start="1"/>
          <w:cols w:space="720"/>
          <w:titlePg/>
          <w:docGrid w:linePitch="360"/>
        </w:sectPr>
      </w:pPr>
    </w:p>
    <w:p w:rsidR="0017698F" w:rsidRPr="00917FB1" w:rsidRDefault="0017698F" w:rsidP="0017698F">
      <w:pPr>
        <w:widowControl w:val="0"/>
        <w:suppressAutoHyphens/>
        <w:ind w:left="6237" w:hanging="709"/>
        <w:jc w:val="both"/>
        <w:rPr>
          <w:rFonts w:eastAsia="Arial Unicode MS"/>
          <w:lang w:val="lt-LT" w:eastAsia="lt-LT"/>
        </w:rPr>
      </w:pPr>
      <w:r w:rsidRPr="00917FB1">
        <w:rPr>
          <w:rFonts w:eastAsia="Arial Unicode MS"/>
          <w:lang w:val="lt-LT" w:eastAsia="lt-LT"/>
        </w:rPr>
        <w:lastRenderedPageBreak/>
        <w:t>PATVIRTINTA</w:t>
      </w:r>
    </w:p>
    <w:p w:rsidR="0017698F" w:rsidRPr="00917FB1" w:rsidRDefault="0017698F" w:rsidP="0017698F">
      <w:pPr>
        <w:widowControl w:val="0"/>
        <w:suppressAutoHyphens/>
        <w:ind w:left="5529"/>
        <w:jc w:val="both"/>
        <w:rPr>
          <w:rFonts w:eastAsia="Arial Unicode MS"/>
          <w:lang w:val="lt-LT" w:eastAsia="lt-LT"/>
        </w:rPr>
      </w:pPr>
      <w:r w:rsidRPr="00917FB1">
        <w:rPr>
          <w:rFonts w:eastAsia="Arial Unicode MS"/>
          <w:lang w:val="lt-LT" w:eastAsia="lt-LT"/>
        </w:rPr>
        <w:t>Lazdijų rajono savivaldybės tarybos</w:t>
      </w:r>
    </w:p>
    <w:p w:rsidR="0017698F" w:rsidRPr="00917FB1" w:rsidRDefault="0017698F" w:rsidP="0017698F">
      <w:pPr>
        <w:widowControl w:val="0"/>
        <w:suppressAutoHyphens/>
        <w:ind w:left="5529"/>
        <w:jc w:val="both"/>
        <w:rPr>
          <w:rFonts w:eastAsia="Arial Unicode MS"/>
          <w:lang w:val="lt-LT" w:eastAsia="lt-LT"/>
        </w:rPr>
      </w:pPr>
      <w:r w:rsidRPr="00917FB1">
        <w:rPr>
          <w:rFonts w:eastAsia="Arial Unicode MS"/>
          <w:lang w:val="lt-LT" w:eastAsia="lt-LT"/>
        </w:rPr>
        <w:t>20</w:t>
      </w:r>
      <w:r w:rsidR="00F711DA">
        <w:rPr>
          <w:rFonts w:eastAsia="Arial Unicode MS"/>
          <w:lang w:val="lt-LT" w:eastAsia="lt-LT"/>
        </w:rPr>
        <w:t>20</w:t>
      </w:r>
      <w:r w:rsidRPr="00917FB1">
        <w:rPr>
          <w:rFonts w:eastAsia="Arial Unicode MS"/>
          <w:lang w:val="lt-LT" w:eastAsia="lt-LT"/>
        </w:rPr>
        <w:t xml:space="preserve"> m. </w:t>
      </w:r>
      <w:r w:rsidR="00F711DA">
        <w:rPr>
          <w:rFonts w:eastAsia="Arial Unicode MS"/>
          <w:lang w:val="lt-LT" w:eastAsia="lt-LT"/>
        </w:rPr>
        <w:t xml:space="preserve">                           </w:t>
      </w:r>
      <w:r w:rsidRPr="00917FB1">
        <w:rPr>
          <w:rFonts w:eastAsia="Arial Unicode MS"/>
          <w:lang w:val="lt-LT" w:eastAsia="lt-LT"/>
        </w:rPr>
        <w:t>d.</w:t>
      </w:r>
    </w:p>
    <w:p w:rsidR="00917FB1" w:rsidRDefault="00FB1991" w:rsidP="00FB1991">
      <w:pPr>
        <w:widowControl w:val="0"/>
        <w:suppressAutoHyphens/>
        <w:ind w:left="5529"/>
        <w:rPr>
          <w:rFonts w:eastAsia="Arial Unicode MS"/>
          <w:lang w:val="lt-LT" w:eastAsia="lt-LT"/>
        </w:rPr>
      </w:pPr>
      <w:r w:rsidRPr="00917FB1">
        <w:rPr>
          <w:rFonts w:eastAsia="Arial Unicode MS"/>
          <w:lang w:val="lt-LT" w:eastAsia="lt-LT"/>
        </w:rPr>
        <w:t>s</w:t>
      </w:r>
      <w:r w:rsidR="0017698F" w:rsidRPr="00917FB1">
        <w:rPr>
          <w:rFonts w:eastAsia="Arial Unicode MS"/>
          <w:lang w:val="lt-LT" w:eastAsia="lt-LT"/>
        </w:rPr>
        <w:t>prendimu</w:t>
      </w:r>
      <w:r w:rsidR="00D15205">
        <w:rPr>
          <w:rFonts w:eastAsia="Arial Unicode MS"/>
          <w:lang w:val="lt-LT" w:eastAsia="lt-LT"/>
        </w:rPr>
        <w:t xml:space="preserve"> </w:t>
      </w:r>
      <w:r w:rsidR="0017698F" w:rsidRPr="00917FB1">
        <w:rPr>
          <w:rFonts w:eastAsia="Arial Unicode MS"/>
          <w:lang w:val="lt-LT" w:eastAsia="lt-LT"/>
        </w:rPr>
        <w:t xml:space="preserve">Nr. </w:t>
      </w:r>
    </w:p>
    <w:p w:rsidR="009F3D24" w:rsidRDefault="009F3D24" w:rsidP="00344756">
      <w:pPr>
        <w:spacing w:line="0" w:lineRule="atLeast"/>
        <w:ind w:right="-259"/>
        <w:jc w:val="center"/>
        <w:rPr>
          <w:rFonts w:eastAsia="Arial Unicode MS"/>
          <w:b/>
          <w:lang w:val="lt-LT" w:eastAsia="lt-LT"/>
        </w:rPr>
      </w:pPr>
    </w:p>
    <w:p w:rsidR="0057488F" w:rsidRDefault="0057488F" w:rsidP="00344756">
      <w:pPr>
        <w:spacing w:line="0" w:lineRule="atLeast"/>
        <w:ind w:right="-259"/>
        <w:jc w:val="center"/>
        <w:rPr>
          <w:rFonts w:eastAsia="Arial Unicode MS"/>
          <w:b/>
          <w:lang w:val="lt-LT" w:eastAsia="lt-LT"/>
        </w:rPr>
      </w:pPr>
    </w:p>
    <w:p w:rsidR="00344756" w:rsidRPr="009F3D24" w:rsidRDefault="00344756" w:rsidP="009F3D24">
      <w:pPr>
        <w:ind w:right="-259"/>
        <w:jc w:val="center"/>
        <w:rPr>
          <w:b/>
          <w:lang w:val="lt-LT" w:eastAsia="lt-LT"/>
        </w:rPr>
      </w:pPr>
      <w:r w:rsidRPr="00AD3C87">
        <w:rPr>
          <w:b/>
        </w:rPr>
        <w:t>LAZDIJŲ MOTIEJAUS GUSTAIČIO GIMNAZIJOS</w:t>
      </w:r>
    </w:p>
    <w:p w:rsidR="00344756" w:rsidRPr="00AD3C87" w:rsidRDefault="00344756" w:rsidP="009F3D24">
      <w:pPr>
        <w:ind w:right="-259"/>
        <w:jc w:val="center"/>
        <w:rPr>
          <w:b/>
        </w:rPr>
      </w:pPr>
      <w:r w:rsidRPr="00AD3C87">
        <w:rPr>
          <w:b/>
        </w:rPr>
        <w:t>NUOSTATAI</w:t>
      </w:r>
    </w:p>
    <w:p w:rsidR="00344756" w:rsidRDefault="00344756" w:rsidP="00344756">
      <w:pPr>
        <w:spacing w:line="238" w:lineRule="exact"/>
      </w:pPr>
    </w:p>
    <w:p w:rsidR="0057488F" w:rsidRPr="00AD3C87" w:rsidRDefault="0057488F" w:rsidP="00344756">
      <w:pPr>
        <w:spacing w:line="238" w:lineRule="exact"/>
      </w:pPr>
    </w:p>
    <w:p w:rsidR="00344756" w:rsidRPr="00AD3C87" w:rsidRDefault="00344756" w:rsidP="005E7710">
      <w:pPr>
        <w:spacing w:line="0" w:lineRule="atLeast"/>
        <w:jc w:val="center"/>
        <w:rPr>
          <w:b/>
        </w:rPr>
      </w:pPr>
      <w:r w:rsidRPr="00AD3C87">
        <w:rPr>
          <w:b/>
        </w:rPr>
        <w:t>I. BENDROSIOS NUOSTATOS</w:t>
      </w:r>
    </w:p>
    <w:p w:rsidR="00344756" w:rsidRDefault="00344756" w:rsidP="00344756">
      <w:pPr>
        <w:spacing w:line="302" w:lineRule="exact"/>
      </w:pPr>
    </w:p>
    <w:p w:rsidR="00344756" w:rsidRPr="00AD3C87" w:rsidRDefault="00344756" w:rsidP="00CB5D29">
      <w:pPr>
        <w:numPr>
          <w:ilvl w:val="0"/>
          <w:numId w:val="1"/>
        </w:numPr>
        <w:tabs>
          <w:tab w:val="left" w:pos="1254"/>
        </w:tabs>
        <w:spacing w:line="360" w:lineRule="auto"/>
        <w:ind w:left="260" w:right="-7" w:firstLine="719"/>
        <w:jc w:val="both"/>
        <w:rPr>
          <w:lang w:val="lt-LT"/>
        </w:rPr>
      </w:pPr>
      <w:r w:rsidRPr="00AD3C87">
        <w:rPr>
          <w:lang w:val="lt-LT"/>
        </w:rPr>
        <w:t>Lazdijų Motiejaus Gustaičio gimnazijos nuostatai (toliau – nuostatai) reglamentuoja Lazdijų Motiejaus Gustaičio gimnazijos (toliau – gimnazija) teisinę formą, priklausomybę, savininką, savininko teises ir pareigas įgyvendinančią instituciją, buveinę, gimnazijos grupę, tipą, pagrindinę paskirtį, kitas paskirtis, mokymo kalbą ir mokymo formas, veiklos teisinį pagrindą, veiklos sritis ir rūšis, tikslą, uždavinius, funkcijas, mokymosi pasiekimus įteisinančių dokumentų išdavimą, gimnazijos teises ir pareigas, veiklos organizavimą ir valdymą, savivaldos organizavimą, darbuotojų priėmimo į darbą, jų darbo apmokėjimo tvarką ir atestaciją, turto, lėšų naudojimo tvarką ir finansines veiklos kontrolę, reorganizavimo, likvidavimo ar pertvarkymo tvarką ir kt.</w:t>
      </w:r>
    </w:p>
    <w:p w:rsidR="00344756" w:rsidRPr="00AD3C87" w:rsidRDefault="00344756" w:rsidP="00A97617">
      <w:pPr>
        <w:numPr>
          <w:ilvl w:val="0"/>
          <w:numId w:val="1"/>
        </w:numPr>
        <w:tabs>
          <w:tab w:val="left" w:pos="1260"/>
        </w:tabs>
        <w:spacing w:line="360" w:lineRule="auto"/>
        <w:ind w:left="1260" w:hanging="281"/>
        <w:jc w:val="both"/>
        <w:rPr>
          <w:lang w:val="lt-LT"/>
        </w:rPr>
      </w:pPr>
      <w:r w:rsidRPr="00AD3C87">
        <w:rPr>
          <w:lang w:val="lt-LT"/>
        </w:rPr>
        <w:t xml:space="preserve">Oficialus gimnazijos pavadinimas – </w:t>
      </w:r>
      <w:r w:rsidRPr="00AD3C87">
        <w:rPr>
          <w:iCs/>
          <w:lang w:val="lt-LT"/>
        </w:rPr>
        <w:t>Lazdijų Motiejaus Gustaičio gimnazija.</w:t>
      </w:r>
    </w:p>
    <w:p w:rsidR="00344756" w:rsidRPr="00AD3C87" w:rsidRDefault="00344756" w:rsidP="00AD3C87">
      <w:pPr>
        <w:spacing w:line="360" w:lineRule="auto"/>
        <w:ind w:left="960"/>
        <w:jc w:val="both"/>
        <w:rPr>
          <w:i/>
          <w:lang w:val="lt-LT"/>
        </w:rPr>
      </w:pPr>
      <w:r w:rsidRPr="00AD3C87">
        <w:rPr>
          <w:lang w:val="lt-LT"/>
        </w:rPr>
        <w:t xml:space="preserve">2.1. Trumpasis gimnazijos pavadinimas – </w:t>
      </w:r>
      <w:r w:rsidRPr="00AD3C87">
        <w:rPr>
          <w:iCs/>
          <w:lang w:val="lt-LT"/>
        </w:rPr>
        <w:t>Motiejaus Gustaičio gimnazija.</w:t>
      </w:r>
    </w:p>
    <w:p w:rsidR="00344756" w:rsidRPr="00AD3C87" w:rsidRDefault="00344756" w:rsidP="00AD3C87">
      <w:pPr>
        <w:spacing w:line="360" w:lineRule="auto"/>
        <w:ind w:left="960"/>
        <w:jc w:val="both"/>
        <w:rPr>
          <w:lang w:val="lt-LT"/>
        </w:rPr>
      </w:pPr>
      <w:r w:rsidRPr="00AD3C87">
        <w:rPr>
          <w:lang w:val="lt-LT"/>
        </w:rPr>
        <w:t>2.2. Juridinio asmens kodas – 190608487.</w:t>
      </w:r>
    </w:p>
    <w:p w:rsidR="00344756" w:rsidRPr="00AD3C87" w:rsidRDefault="00344756" w:rsidP="008D21C2">
      <w:pPr>
        <w:numPr>
          <w:ilvl w:val="1"/>
          <w:numId w:val="2"/>
        </w:numPr>
        <w:tabs>
          <w:tab w:val="left" w:pos="1254"/>
        </w:tabs>
        <w:spacing w:line="360" w:lineRule="auto"/>
        <w:ind w:left="260" w:right="49" w:firstLine="719"/>
        <w:jc w:val="both"/>
        <w:rPr>
          <w:lang w:val="lt-LT"/>
        </w:rPr>
      </w:pPr>
      <w:r w:rsidRPr="00AD3C87">
        <w:rPr>
          <w:lang w:val="lt-LT"/>
        </w:rPr>
        <w:t>Gimnazijos įsteigimo data – teisinių aktų, liudijančių įsteigimo datą, nėra. Jos įsteigimo datą 1920 m. sausio 12 dieną liudija šie istoriniai šaltiniai:</w:t>
      </w:r>
    </w:p>
    <w:p w:rsidR="00344756" w:rsidRPr="00AD3C87" w:rsidRDefault="00344756" w:rsidP="00A97617">
      <w:pPr>
        <w:numPr>
          <w:ilvl w:val="1"/>
          <w:numId w:val="3"/>
        </w:numPr>
        <w:tabs>
          <w:tab w:val="left" w:pos="1177"/>
        </w:tabs>
        <w:spacing w:line="360" w:lineRule="auto"/>
        <w:ind w:left="260" w:right="60" w:firstLine="719"/>
        <w:jc w:val="both"/>
        <w:rPr>
          <w:lang w:val="lt-LT"/>
        </w:rPr>
      </w:pPr>
      <w:r w:rsidRPr="00AD3C87">
        <w:rPr>
          <w:lang w:val="lt-LT"/>
        </w:rPr>
        <w:t>1. J. Starkaus leidinys ,,Seinų „Žiburio” gimnazija“, parašytas „Žiburio” gimnazijos dešimtmečiui;</w:t>
      </w:r>
    </w:p>
    <w:p w:rsidR="00AD3C87" w:rsidRDefault="00344756" w:rsidP="0057488F">
      <w:pPr>
        <w:numPr>
          <w:ilvl w:val="1"/>
          <w:numId w:val="4"/>
        </w:numPr>
        <w:tabs>
          <w:tab w:val="left" w:pos="1177"/>
        </w:tabs>
        <w:spacing w:line="360" w:lineRule="auto"/>
        <w:ind w:left="260" w:right="49" w:firstLine="719"/>
        <w:jc w:val="both"/>
        <w:rPr>
          <w:lang w:val="lt-LT"/>
        </w:rPr>
      </w:pPr>
      <w:r w:rsidRPr="00AD3C87">
        <w:rPr>
          <w:lang w:val="lt-LT"/>
        </w:rPr>
        <w:t xml:space="preserve">2. B. Kviklio enciklopedija „Mūsų Lietuva” (3 tomas): 1920-01-12 </w:t>
      </w:r>
      <w:proofErr w:type="spellStart"/>
      <w:r w:rsidRPr="00AD3C87">
        <w:rPr>
          <w:lang w:val="lt-LT"/>
        </w:rPr>
        <w:t>mkt</w:t>
      </w:r>
      <w:proofErr w:type="spellEnd"/>
      <w:r w:rsidRPr="00AD3C87">
        <w:rPr>
          <w:lang w:val="lt-LT"/>
        </w:rPr>
        <w:t xml:space="preserve">. St. </w:t>
      </w:r>
      <w:proofErr w:type="spellStart"/>
      <w:r w:rsidRPr="00AD3C87">
        <w:rPr>
          <w:lang w:val="lt-LT"/>
        </w:rPr>
        <w:t>Tijūnaičio</w:t>
      </w:r>
      <w:proofErr w:type="spellEnd"/>
      <w:r w:rsidRPr="00AD3C87">
        <w:rPr>
          <w:lang w:val="lt-LT"/>
        </w:rPr>
        <w:t>, Seinų apskrities viršininko A. Kubiliaus ir kt. rūpesčiu abiejų gimnazijų darbas buvo atgaivintas vienoje mišrioje „Žiburio” gimnazijoje Lazdijuose. Gimnazija buvo įkurta Seinų gatvėje, M. Krupavičienės namuose (479 psl.).</w:t>
      </w:r>
    </w:p>
    <w:p w:rsidR="00344756" w:rsidRPr="00AD3C87" w:rsidRDefault="00344756" w:rsidP="00A97617">
      <w:pPr>
        <w:numPr>
          <w:ilvl w:val="1"/>
          <w:numId w:val="4"/>
        </w:numPr>
        <w:tabs>
          <w:tab w:val="left" w:pos="1177"/>
        </w:tabs>
        <w:spacing w:line="360" w:lineRule="auto"/>
        <w:ind w:left="260" w:right="140" w:firstLine="719"/>
        <w:jc w:val="both"/>
        <w:rPr>
          <w:lang w:val="lt-LT"/>
        </w:rPr>
      </w:pPr>
      <w:r w:rsidRPr="00AD3C87">
        <w:rPr>
          <w:lang w:val="lt-LT"/>
        </w:rPr>
        <w:t>Gimnazijos teisinė forma ir priklausomybė – biudžetinė įstaiga, savivaldybės</w:t>
      </w:r>
      <w:r w:rsidR="00AD3C87">
        <w:rPr>
          <w:lang w:val="lt-LT"/>
        </w:rPr>
        <w:t xml:space="preserve"> </w:t>
      </w:r>
      <w:r w:rsidRPr="00AD3C87">
        <w:rPr>
          <w:lang w:val="lt-LT"/>
        </w:rPr>
        <w:t>mokykla.</w:t>
      </w:r>
    </w:p>
    <w:p w:rsidR="00344756" w:rsidRPr="002A2B5D" w:rsidRDefault="00344756" w:rsidP="002A2B5D">
      <w:pPr>
        <w:numPr>
          <w:ilvl w:val="1"/>
          <w:numId w:val="4"/>
        </w:numPr>
        <w:tabs>
          <w:tab w:val="left" w:pos="1260"/>
        </w:tabs>
        <w:spacing w:line="360" w:lineRule="auto"/>
        <w:ind w:left="284" w:firstLine="709"/>
        <w:jc w:val="both"/>
        <w:rPr>
          <w:iCs/>
          <w:lang w:val="lt-LT"/>
        </w:rPr>
      </w:pPr>
      <w:r w:rsidRPr="002A2B5D">
        <w:rPr>
          <w:iCs/>
          <w:lang w:val="lt-LT"/>
        </w:rPr>
        <w:t xml:space="preserve">Gimnazijos savininkas </w:t>
      </w:r>
      <w:r w:rsidR="002A2B5D" w:rsidRPr="002A2B5D">
        <w:rPr>
          <w:iCs/>
          <w:lang w:val="lt-LT"/>
        </w:rPr>
        <w:t>–</w:t>
      </w:r>
      <w:r w:rsidRPr="002A2B5D">
        <w:rPr>
          <w:iCs/>
          <w:lang w:val="lt-LT"/>
        </w:rPr>
        <w:t xml:space="preserve"> Lazdijų rajono savivaldybė, kodas – 111106842, adresas</w:t>
      </w:r>
      <w:r w:rsidR="002A2B5D" w:rsidRPr="002A2B5D">
        <w:rPr>
          <w:iCs/>
          <w:lang w:val="lt-LT"/>
        </w:rPr>
        <w:t xml:space="preserve"> </w:t>
      </w:r>
      <w:r w:rsidRPr="002A2B5D">
        <w:rPr>
          <w:iCs/>
          <w:lang w:val="lt-LT"/>
        </w:rPr>
        <w:t>– Vilniaus g. 1, Lazdijai, LT-67106.</w:t>
      </w:r>
    </w:p>
    <w:p w:rsidR="00344756" w:rsidRPr="00AD3C87" w:rsidRDefault="00344756" w:rsidP="0057488F">
      <w:pPr>
        <w:numPr>
          <w:ilvl w:val="1"/>
          <w:numId w:val="4"/>
        </w:numPr>
        <w:tabs>
          <w:tab w:val="left" w:pos="1254"/>
        </w:tabs>
        <w:spacing w:line="360" w:lineRule="auto"/>
        <w:ind w:left="260" w:right="49" w:firstLine="719"/>
        <w:jc w:val="both"/>
        <w:rPr>
          <w:iCs/>
          <w:lang w:val="lt-LT"/>
        </w:rPr>
      </w:pPr>
      <w:r w:rsidRPr="00AD3C87">
        <w:rPr>
          <w:iCs/>
          <w:lang w:val="lt-LT"/>
        </w:rPr>
        <w:t>Gimnazijos savininko teises ir pareigas įgyvendinanti institucija – Lazdijų rajono savivaldybės taryba, kuri:</w:t>
      </w:r>
    </w:p>
    <w:p w:rsidR="00344756" w:rsidRPr="00AD3C87" w:rsidRDefault="00344756" w:rsidP="00A97617">
      <w:pPr>
        <w:numPr>
          <w:ilvl w:val="1"/>
          <w:numId w:val="5"/>
        </w:numPr>
        <w:tabs>
          <w:tab w:val="left" w:pos="1160"/>
        </w:tabs>
        <w:spacing w:line="360" w:lineRule="auto"/>
        <w:ind w:left="1160" w:hanging="190"/>
        <w:jc w:val="both"/>
        <w:rPr>
          <w:iCs/>
          <w:lang w:val="lt-LT"/>
        </w:rPr>
      </w:pPr>
      <w:r w:rsidRPr="00AD3C87">
        <w:rPr>
          <w:iCs/>
          <w:lang w:val="lt-LT"/>
        </w:rPr>
        <w:t>1. tvirtina gimnazijos nuostatus;</w:t>
      </w:r>
    </w:p>
    <w:p w:rsidR="00344756" w:rsidRPr="00AD3C87" w:rsidRDefault="00344756" w:rsidP="00A97617">
      <w:pPr>
        <w:numPr>
          <w:ilvl w:val="1"/>
          <w:numId w:val="6"/>
        </w:numPr>
        <w:tabs>
          <w:tab w:val="left" w:pos="1180"/>
        </w:tabs>
        <w:spacing w:line="360" w:lineRule="auto"/>
        <w:ind w:left="1180" w:hanging="201"/>
        <w:jc w:val="both"/>
        <w:rPr>
          <w:lang w:val="lt-LT"/>
        </w:rPr>
      </w:pPr>
      <w:r w:rsidRPr="00AD3C87">
        <w:rPr>
          <w:lang w:val="lt-LT"/>
        </w:rPr>
        <w:lastRenderedPageBreak/>
        <w:t>2. priima į pareigas ir iš jų atleidžia gimnazijos direktorių;</w:t>
      </w:r>
    </w:p>
    <w:p w:rsidR="00344756" w:rsidRPr="00AD3C87" w:rsidRDefault="00344756" w:rsidP="00A97617">
      <w:pPr>
        <w:numPr>
          <w:ilvl w:val="1"/>
          <w:numId w:val="7"/>
        </w:numPr>
        <w:tabs>
          <w:tab w:val="left" w:pos="1180"/>
        </w:tabs>
        <w:spacing w:line="360" w:lineRule="auto"/>
        <w:ind w:left="1180" w:hanging="201"/>
        <w:jc w:val="both"/>
        <w:rPr>
          <w:lang w:val="lt-LT"/>
        </w:rPr>
      </w:pPr>
      <w:r w:rsidRPr="00AD3C87">
        <w:rPr>
          <w:lang w:val="lt-LT"/>
        </w:rPr>
        <w:t>3. priima sprendimą dėl gimnazijos buveinės pakeitimo;</w:t>
      </w:r>
    </w:p>
    <w:p w:rsidR="00344756" w:rsidRPr="00AD3C87" w:rsidRDefault="00344756" w:rsidP="00A97617">
      <w:pPr>
        <w:numPr>
          <w:ilvl w:val="1"/>
          <w:numId w:val="8"/>
        </w:numPr>
        <w:tabs>
          <w:tab w:val="left" w:pos="1180"/>
        </w:tabs>
        <w:spacing w:line="360" w:lineRule="auto"/>
        <w:ind w:left="1180" w:hanging="201"/>
        <w:jc w:val="both"/>
        <w:rPr>
          <w:lang w:val="lt-LT"/>
        </w:rPr>
      </w:pPr>
      <w:r w:rsidRPr="00AD3C87">
        <w:rPr>
          <w:lang w:val="lt-LT"/>
        </w:rPr>
        <w:t>4. priima sprendimą dėl gimnazijos reorganizavimo ar likvidavimo;</w:t>
      </w:r>
    </w:p>
    <w:p w:rsidR="00344756" w:rsidRPr="009F3D24" w:rsidRDefault="00344756" w:rsidP="00AD3C87">
      <w:pPr>
        <w:numPr>
          <w:ilvl w:val="1"/>
          <w:numId w:val="9"/>
        </w:numPr>
        <w:tabs>
          <w:tab w:val="left" w:pos="1180"/>
        </w:tabs>
        <w:spacing w:line="360" w:lineRule="auto"/>
        <w:ind w:left="1180" w:hanging="201"/>
        <w:jc w:val="both"/>
        <w:rPr>
          <w:lang w:val="lt-LT"/>
        </w:rPr>
      </w:pPr>
      <w:r w:rsidRPr="00AD3C87">
        <w:rPr>
          <w:lang w:val="lt-LT"/>
        </w:rPr>
        <w:t>5. priima sprendimą dėl gimnazijos filialo steigimo ir jo veiklos nutraukimo;</w:t>
      </w:r>
    </w:p>
    <w:p w:rsidR="00344756" w:rsidRPr="00AD3C87" w:rsidRDefault="00344756" w:rsidP="00A97617">
      <w:pPr>
        <w:numPr>
          <w:ilvl w:val="1"/>
          <w:numId w:val="10"/>
        </w:numPr>
        <w:tabs>
          <w:tab w:val="left" w:pos="1167"/>
        </w:tabs>
        <w:spacing w:line="360" w:lineRule="auto"/>
        <w:ind w:left="260" w:right="300" w:firstLine="710"/>
        <w:jc w:val="both"/>
        <w:rPr>
          <w:lang w:val="lt-LT"/>
        </w:rPr>
      </w:pPr>
      <w:r w:rsidRPr="00AD3C87">
        <w:rPr>
          <w:lang w:val="lt-LT"/>
        </w:rPr>
        <w:t>6. skiria ar atleidžia likvidatorių arba sudaro likvidacinę komisiją ir nutraukia jos įgaliojimus;</w:t>
      </w:r>
    </w:p>
    <w:p w:rsidR="00344756" w:rsidRPr="00AD3C87" w:rsidRDefault="00344756" w:rsidP="00A97617">
      <w:pPr>
        <w:numPr>
          <w:ilvl w:val="1"/>
          <w:numId w:val="11"/>
        </w:numPr>
        <w:tabs>
          <w:tab w:val="left" w:pos="1177"/>
        </w:tabs>
        <w:spacing w:line="360" w:lineRule="auto"/>
        <w:ind w:left="260" w:right="160" w:firstLine="719"/>
        <w:jc w:val="both"/>
        <w:rPr>
          <w:lang w:val="lt-LT"/>
        </w:rPr>
      </w:pPr>
      <w:r w:rsidRPr="00AD3C87">
        <w:rPr>
          <w:lang w:val="lt-LT"/>
        </w:rPr>
        <w:t>7. sprendžia kitus Lietuvos Respublikos biudžetinių įstaigų, kituose įstatymuose ir gimnazijos nuostatuose jos kompetencijai priskirtus klausimus.</w:t>
      </w:r>
      <w:bookmarkStart w:id="3" w:name="page2"/>
      <w:bookmarkEnd w:id="3"/>
    </w:p>
    <w:p w:rsidR="00344756" w:rsidRPr="00AD3C87" w:rsidRDefault="00344756" w:rsidP="00A97617">
      <w:pPr>
        <w:numPr>
          <w:ilvl w:val="0"/>
          <w:numId w:val="12"/>
        </w:numPr>
        <w:tabs>
          <w:tab w:val="left" w:pos="1260"/>
        </w:tabs>
        <w:spacing w:line="360" w:lineRule="auto"/>
        <w:ind w:left="1260" w:hanging="281"/>
        <w:jc w:val="both"/>
        <w:rPr>
          <w:lang w:val="lt-LT"/>
        </w:rPr>
      </w:pPr>
      <w:r w:rsidRPr="00AD3C87">
        <w:rPr>
          <w:lang w:val="lt-LT"/>
        </w:rPr>
        <w:t xml:space="preserve">Gimnazijos buveinė – </w:t>
      </w:r>
      <w:r w:rsidRPr="00BA11F6">
        <w:rPr>
          <w:iCs/>
          <w:lang w:val="lt-LT"/>
        </w:rPr>
        <w:t>Vytauto g. 13, 67122 Lazdijai.</w:t>
      </w:r>
    </w:p>
    <w:p w:rsidR="00344756" w:rsidRPr="00AD3C87" w:rsidRDefault="00344756" w:rsidP="00A97617">
      <w:pPr>
        <w:numPr>
          <w:ilvl w:val="0"/>
          <w:numId w:val="12"/>
        </w:numPr>
        <w:tabs>
          <w:tab w:val="left" w:pos="1260"/>
        </w:tabs>
        <w:spacing w:line="360" w:lineRule="auto"/>
        <w:ind w:left="1260" w:hanging="281"/>
        <w:jc w:val="both"/>
        <w:rPr>
          <w:lang w:val="lt-LT"/>
        </w:rPr>
      </w:pPr>
      <w:r w:rsidRPr="00AD3C87">
        <w:rPr>
          <w:lang w:val="lt-LT"/>
        </w:rPr>
        <w:t xml:space="preserve">Gimnazijos grupė </w:t>
      </w:r>
      <w:r w:rsidR="00E5399C">
        <w:rPr>
          <w:lang w:val="lt-LT"/>
        </w:rPr>
        <w:t>–</w:t>
      </w:r>
      <w:r w:rsidRPr="00AD3C87">
        <w:rPr>
          <w:lang w:val="lt-LT"/>
        </w:rPr>
        <w:t xml:space="preserve"> </w:t>
      </w:r>
      <w:r w:rsidRPr="00BA11F6">
        <w:rPr>
          <w:iCs/>
          <w:lang w:val="lt-LT"/>
        </w:rPr>
        <w:t>bendrojo ugdymo mokykla.</w:t>
      </w:r>
    </w:p>
    <w:p w:rsidR="00344756" w:rsidRPr="00AD3C87" w:rsidRDefault="00344756" w:rsidP="00A97617">
      <w:pPr>
        <w:numPr>
          <w:ilvl w:val="0"/>
          <w:numId w:val="12"/>
        </w:numPr>
        <w:tabs>
          <w:tab w:val="left" w:pos="1260"/>
        </w:tabs>
        <w:spacing w:line="360" w:lineRule="auto"/>
        <w:ind w:left="1260" w:hanging="290"/>
        <w:jc w:val="both"/>
        <w:rPr>
          <w:lang w:val="lt-LT"/>
        </w:rPr>
      </w:pPr>
      <w:r w:rsidRPr="00AD3C87">
        <w:rPr>
          <w:lang w:val="lt-LT"/>
        </w:rPr>
        <w:t xml:space="preserve">Gimnazijos tipas – </w:t>
      </w:r>
      <w:r w:rsidRPr="00BA11F6">
        <w:rPr>
          <w:iCs/>
          <w:lang w:val="lt-LT"/>
        </w:rPr>
        <w:t>gimnazija.</w:t>
      </w:r>
    </w:p>
    <w:p w:rsidR="00344756" w:rsidRPr="00AD3C87" w:rsidRDefault="00344756" w:rsidP="00A97617">
      <w:pPr>
        <w:numPr>
          <w:ilvl w:val="0"/>
          <w:numId w:val="12"/>
        </w:numPr>
        <w:tabs>
          <w:tab w:val="left" w:pos="1400"/>
        </w:tabs>
        <w:spacing w:line="360" w:lineRule="auto"/>
        <w:ind w:left="1400" w:hanging="430"/>
        <w:jc w:val="both"/>
        <w:rPr>
          <w:lang w:val="lt-LT"/>
        </w:rPr>
      </w:pPr>
      <w:r w:rsidRPr="00AD3C87">
        <w:rPr>
          <w:lang w:val="lt-LT"/>
        </w:rPr>
        <w:t>Pagrindinė paskirtis – gimnazijos tipo gimnazija visų amžiaus tarpsnių vaikams.</w:t>
      </w:r>
    </w:p>
    <w:p w:rsidR="00344756" w:rsidRPr="00AD3C87" w:rsidRDefault="00344756" w:rsidP="00A97617">
      <w:pPr>
        <w:numPr>
          <w:ilvl w:val="0"/>
          <w:numId w:val="12"/>
        </w:numPr>
        <w:tabs>
          <w:tab w:val="left" w:pos="1400"/>
        </w:tabs>
        <w:spacing w:line="360" w:lineRule="auto"/>
        <w:ind w:left="1400" w:hanging="430"/>
        <w:jc w:val="both"/>
        <w:rPr>
          <w:lang w:val="lt-LT"/>
        </w:rPr>
      </w:pPr>
      <w:r w:rsidRPr="00AD3C87">
        <w:rPr>
          <w:lang w:val="lt-LT"/>
        </w:rPr>
        <w:t>Kitos paskirtys:</w:t>
      </w:r>
    </w:p>
    <w:p w:rsidR="00344756" w:rsidRPr="00AD3C87" w:rsidRDefault="00344756" w:rsidP="00AD3C87">
      <w:pPr>
        <w:spacing w:line="360" w:lineRule="auto"/>
        <w:ind w:left="960"/>
        <w:jc w:val="both"/>
        <w:rPr>
          <w:lang w:val="lt-LT"/>
        </w:rPr>
      </w:pPr>
      <w:r w:rsidRPr="00AD3C87">
        <w:rPr>
          <w:lang w:val="lt-LT"/>
        </w:rPr>
        <w:t>11.1. gimnazijos tipo suaugusiųjų gimnazija;</w:t>
      </w:r>
    </w:p>
    <w:p w:rsidR="00344756" w:rsidRPr="00AD3C87" w:rsidRDefault="00344756" w:rsidP="00AD3C87">
      <w:pPr>
        <w:spacing w:line="360" w:lineRule="auto"/>
        <w:ind w:left="260" w:right="380" w:firstLine="710"/>
        <w:jc w:val="both"/>
        <w:rPr>
          <w:lang w:val="lt-LT"/>
        </w:rPr>
      </w:pPr>
      <w:r w:rsidRPr="00AD3C87">
        <w:rPr>
          <w:lang w:val="lt-LT"/>
        </w:rPr>
        <w:t>11.2. pagrindinės mokyklos tipo specialioji mokykla intelekto sutrikimą turintiems mokiniams;</w:t>
      </w:r>
    </w:p>
    <w:p w:rsidR="00344756" w:rsidRPr="00AD3C87" w:rsidRDefault="00344756" w:rsidP="00AD3C87">
      <w:pPr>
        <w:spacing w:line="360" w:lineRule="auto"/>
        <w:ind w:left="960"/>
        <w:jc w:val="both"/>
        <w:rPr>
          <w:lang w:val="lt-LT"/>
        </w:rPr>
      </w:pPr>
      <w:r w:rsidRPr="00AD3C87">
        <w:rPr>
          <w:lang w:val="lt-LT"/>
        </w:rPr>
        <w:t>11.3. pagrindinės mokyklos tipo jaunimo mokykla.</w:t>
      </w:r>
    </w:p>
    <w:p w:rsidR="00344756" w:rsidRPr="00AD3C87" w:rsidRDefault="00344756" w:rsidP="00A97617">
      <w:pPr>
        <w:numPr>
          <w:ilvl w:val="0"/>
          <w:numId w:val="13"/>
        </w:numPr>
        <w:tabs>
          <w:tab w:val="left" w:pos="1400"/>
        </w:tabs>
        <w:spacing w:line="360" w:lineRule="auto"/>
        <w:ind w:left="1400" w:hanging="430"/>
        <w:jc w:val="both"/>
        <w:rPr>
          <w:lang w:val="lt-LT"/>
        </w:rPr>
      </w:pPr>
      <w:r w:rsidRPr="00AD3C87">
        <w:rPr>
          <w:lang w:val="lt-LT"/>
        </w:rPr>
        <w:t xml:space="preserve">Mokymo kalba – </w:t>
      </w:r>
      <w:r w:rsidRPr="00BA11F6">
        <w:rPr>
          <w:iCs/>
          <w:lang w:val="lt-LT"/>
        </w:rPr>
        <w:t>lietuvių.</w:t>
      </w:r>
    </w:p>
    <w:p w:rsidR="00AD3C87" w:rsidRDefault="00344756" w:rsidP="00A97617">
      <w:pPr>
        <w:numPr>
          <w:ilvl w:val="0"/>
          <w:numId w:val="13"/>
        </w:numPr>
        <w:tabs>
          <w:tab w:val="left" w:pos="1393"/>
        </w:tabs>
        <w:spacing w:line="360" w:lineRule="auto"/>
        <w:ind w:left="260" w:right="160" w:firstLine="710"/>
        <w:jc w:val="both"/>
        <w:rPr>
          <w:lang w:val="lt-LT"/>
        </w:rPr>
      </w:pPr>
      <w:r w:rsidRPr="00AD3C87">
        <w:rPr>
          <w:lang w:val="lt-LT"/>
        </w:rPr>
        <w:t>Mokymosi formos – grupinio mokymosi, pavienio mokymosi</w:t>
      </w:r>
      <w:r w:rsidRPr="00AD3C87">
        <w:rPr>
          <w:i/>
          <w:lang w:val="lt-LT"/>
        </w:rPr>
        <w:t>.</w:t>
      </w:r>
      <w:r w:rsidRPr="00AD3C87">
        <w:rPr>
          <w:lang w:val="lt-LT"/>
        </w:rPr>
        <w:t xml:space="preserve"> Mokymo proceso organizavimo būdai – kasdienis, savarankiškas.</w:t>
      </w:r>
    </w:p>
    <w:p w:rsidR="00344756" w:rsidRPr="00AD3C87" w:rsidRDefault="00344756" w:rsidP="0057488F">
      <w:pPr>
        <w:numPr>
          <w:ilvl w:val="0"/>
          <w:numId w:val="13"/>
        </w:numPr>
        <w:tabs>
          <w:tab w:val="left" w:pos="1393"/>
        </w:tabs>
        <w:spacing w:line="360" w:lineRule="auto"/>
        <w:ind w:left="260" w:right="49" w:firstLine="710"/>
        <w:jc w:val="both"/>
        <w:rPr>
          <w:lang w:val="lt-LT"/>
        </w:rPr>
      </w:pPr>
      <w:r w:rsidRPr="00AD3C87">
        <w:rPr>
          <w:lang w:val="lt-LT"/>
        </w:rPr>
        <w:t>Gimnazijoje vykdomos švietimo programos: ikimokyklinio ugdymo,</w:t>
      </w:r>
      <w:r w:rsidR="00AD3C87" w:rsidRPr="00AD3C87">
        <w:rPr>
          <w:lang w:val="lt-LT"/>
        </w:rPr>
        <w:t xml:space="preserve"> </w:t>
      </w:r>
      <w:r w:rsidRPr="00AD3C87">
        <w:rPr>
          <w:lang w:val="lt-LT"/>
        </w:rPr>
        <w:t>priešmokyklinio ugdymo, pagrindinio ugdymo, akredituota vidurinio ugdymo, suaugusiųjų pradinio ugdymo, suaugusiųjų pagrindinio ugdymo, suaugusiųjų akredituota vidurinio ugdymo, pradinio ugdymo individualizuota, pagrindinio ugdymo individualizuota, socialinių įgūdžių ugdymo programos specialiųjų ugdymosi poreikių mokiniams, neformaliojo švietimo programos.</w:t>
      </w:r>
    </w:p>
    <w:p w:rsidR="00344756" w:rsidRPr="00AD3C87" w:rsidRDefault="00344756" w:rsidP="0057488F">
      <w:pPr>
        <w:numPr>
          <w:ilvl w:val="0"/>
          <w:numId w:val="13"/>
        </w:numPr>
        <w:tabs>
          <w:tab w:val="left" w:pos="1393"/>
        </w:tabs>
        <w:spacing w:line="360" w:lineRule="auto"/>
        <w:ind w:left="260" w:right="49" w:firstLine="710"/>
        <w:jc w:val="both"/>
        <w:rPr>
          <w:lang w:val="lt-LT"/>
        </w:rPr>
      </w:pPr>
      <w:r w:rsidRPr="00AD3C87">
        <w:rPr>
          <w:lang w:val="lt-LT"/>
        </w:rPr>
        <w:t xml:space="preserve">Išduodami mokymosi pasiekimus įteisinantys dokumentai: pradinio išsilavinimo pažymėjimas, pradinio ugdymo pasiekimų pažymėjimas, pagrindinio ugdymo pasiekimų pažymėjimas, vidurinio ugdymo pasiekimų pažymėjimas, mokymosi pasiekimų pažymėjimas, </w:t>
      </w:r>
      <w:r w:rsidRPr="00AD3C87">
        <w:rPr>
          <w:color w:val="000000"/>
          <w:lang w:val="lt-LT"/>
        </w:rPr>
        <w:t>pažymėjimas,</w:t>
      </w:r>
      <w:r w:rsidRPr="00AD3C87">
        <w:rPr>
          <w:lang w:val="lt-LT"/>
        </w:rPr>
        <w:t xml:space="preserve"> pagrindinio išsilavinimo pažymėjimas, brandos atestatas, brandos atestato priedas ir brandos atestato (diplomo) priedas. Mokymosi pasiekimus įteisinantys dokumentai išduodami Lietuvos Respublikos švietimo ir mokslo ministerijos nustatyta tvarka.</w:t>
      </w:r>
    </w:p>
    <w:p w:rsidR="00344756" w:rsidRPr="00AD3C87" w:rsidRDefault="00344756" w:rsidP="0057488F">
      <w:pPr>
        <w:numPr>
          <w:ilvl w:val="0"/>
          <w:numId w:val="13"/>
        </w:numPr>
        <w:tabs>
          <w:tab w:val="left" w:pos="1400"/>
        </w:tabs>
        <w:spacing w:line="360" w:lineRule="auto"/>
        <w:ind w:left="1400" w:right="49" w:hanging="421"/>
        <w:jc w:val="both"/>
        <w:rPr>
          <w:lang w:val="lt-LT"/>
        </w:rPr>
      </w:pPr>
      <w:r w:rsidRPr="00AD3C87">
        <w:rPr>
          <w:lang w:val="lt-LT"/>
        </w:rPr>
        <w:t>Gimnazijos skyriai, esantys kitose vietovėse:</w:t>
      </w:r>
    </w:p>
    <w:p w:rsidR="00344756" w:rsidRPr="00AD3C87" w:rsidRDefault="00344756" w:rsidP="0057488F">
      <w:pPr>
        <w:spacing w:line="360" w:lineRule="auto"/>
        <w:ind w:left="260" w:right="49" w:firstLine="710"/>
        <w:jc w:val="both"/>
        <w:rPr>
          <w:lang w:val="lt-LT"/>
        </w:rPr>
      </w:pPr>
      <w:r w:rsidRPr="00AD3C87">
        <w:rPr>
          <w:lang w:val="lt-LT"/>
        </w:rPr>
        <w:lastRenderedPageBreak/>
        <w:t>16.1. Lazdijų Motiejaus Gustaičio gimnazijos Šventežerio vidurinio ugdymo skyrius (toliau – Šventežerio skyrius):</w:t>
      </w:r>
    </w:p>
    <w:p w:rsidR="00344756" w:rsidRPr="00AD3C87" w:rsidRDefault="00344756" w:rsidP="0057488F">
      <w:pPr>
        <w:spacing w:line="360" w:lineRule="auto"/>
        <w:ind w:left="980" w:right="49"/>
        <w:jc w:val="both"/>
        <w:rPr>
          <w:lang w:val="lt-LT"/>
        </w:rPr>
      </w:pPr>
      <w:r w:rsidRPr="00AD3C87">
        <w:rPr>
          <w:lang w:val="lt-LT"/>
        </w:rPr>
        <w:t>16.1.1. įsteigimo data – 2014 m. rugsėjo 1 d.;</w:t>
      </w:r>
    </w:p>
    <w:p w:rsidR="00344756" w:rsidRPr="00AD3C87" w:rsidRDefault="00344756" w:rsidP="0057488F">
      <w:pPr>
        <w:spacing w:line="360" w:lineRule="auto"/>
        <w:ind w:left="284" w:right="49" w:firstLine="709"/>
        <w:jc w:val="both"/>
        <w:rPr>
          <w:lang w:val="lt-LT"/>
        </w:rPr>
      </w:pPr>
      <w:r w:rsidRPr="00AD3C87">
        <w:rPr>
          <w:lang w:val="lt-LT"/>
        </w:rPr>
        <w:t xml:space="preserve">16.1.2. Šventežerio skyriaus buveinė – </w:t>
      </w:r>
      <w:proofErr w:type="spellStart"/>
      <w:r w:rsidRPr="00AD3C87">
        <w:rPr>
          <w:lang w:val="lt-LT"/>
        </w:rPr>
        <w:t>Dusios</w:t>
      </w:r>
      <w:proofErr w:type="spellEnd"/>
      <w:r w:rsidRPr="00AD3C87">
        <w:rPr>
          <w:lang w:val="lt-LT"/>
        </w:rPr>
        <w:t xml:space="preserve"> g. 1, Šventežerio mstl., Šventežerio sen., Lazdijų r. sav., LT-67203;</w:t>
      </w:r>
    </w:p>
    <w:p w:rsidR="00344756" w:rsidRPr="00AD3C87" w:rsidRDefault="00344756" w:rsidP="0057488F">
      <w:pPr>
        <w:spacing w:line="360" w:lineRule="auto"/>
        <w:ind w:left="980" w:right="49"/>
        <w:jc w:val="both"/>
        <w:rPr>
          <w:lang w:val="lt-LT"/>
        </w:rPr>
      </w:pPr>
      <w:r w:rsidRPr="00AD3C87">
        <w:rPr>
          <w:lang w:val="lt-LT"/>
        </w:rPr>
        <w:t>16.1.3. vykdomos švietimo programos: akredituota vidurinio ugdymo;</w:t>
      </w:r>
    </w:p>
    <w:p w:rsidR="00344756" w:rsidRPr="00AD3C87" w:rsidRDefault="00344756" w:rsidP="0057488F">
      <w:pPr>
        <w:spacing w:line="360" w:lineRule="auto"/>
        <w:ind w:left="980" w:right="49"/>
        <w:jc w:val="both"/>
        <w:rPr>
          <w:lang w:val="lt-LT"/>
        </w:rPr>
      </w:pPr>
      <w:r w:rsidRPr="00AD3C87">
        <w:rPr>
          <w:lang w:val="lt-LT"/>
        </w:rPr>
        <w:t>16.1.4. mokymo kalba – lietuvių;</w:t>
      </w:r>
    </w:p>
    <w:p w:rsidR="00344756" w:rsidRPr="00AD3C87" w:rsidRDefault="00344756" w:rsidP="0057488F">
      <w:pPr>
        <w:spacing w:line="360" w:lineRule="auto"/>
        <w:ind w:left="980" w:right="49"/>
        <w:jc w:val="both"/>
        <w:rPr>
          <w:lang w:val="lt-LT"/>
        </w:rPr>
      </w:pPr>
      <w:r w:rsidRPr="00AD3C87">
        <w:rPr>
          <w:lang w:val="lt-LT"/>
        </w:rPr>
        <w:t>16.1.5. mokymo formos: grupinio mokymosi, pavienio mokymosi;</w:t>
      </w:r>
    </w:p>
    <w:p w:rsidR="00344756" w:rsidRPr="00AD3C87" w:rsidRDefault="00344756" w:rsidP="0057488F">
      <w:pPr>
        <w:spacing w:line="360" w:lineRule="auto"/>
        <w:ind w:left="260" w:right="49" w:firstLine="720"/>
        <w:jc w:val="both"/>
        <w:rPr>
          <w:lang w:val="lt-LT"/>
        </w:rPr>
      </w:pPr>
      <w:r w:rsidRPr="00AD3C87">
        <w:rPr>
          <w:lang w:val="lt-LT"/>
        </w:rPr>
        <w:t>16.1.6. išduodami mokymosi pasiekimus įteisinantys dokumentai: mokymosi pasiekimų pažymėjimas, vidurinio ugdymo pasiekimų pažymėjimas, brandos atestatas, brandos atestato priedas ir brandos atestato (diplomo) priedas.</w:t>
      </w:r>
    </w:p>
    <w:p w:rsidR="00344756" w:rsidRPr="00AD3C87" w:rsidRDefault="00344756" w:rsidP="0057488F">
      <w:pPr>
        <w:spacing w:line="360" w:lineRule="auto"/>
        <w:ind w:left="260" w:right="49" w:firstLine="710"/>
        <w:jc w:val="both"/>
        <w:rPr>
          <w:lang w:val="lt-LT"/>
        </w:rPr>
      </w:pPr>
      <w:r w:rsidRPr="00AD3C87">
        <w:rPr>
          <w:lang w:val="lt-LT"/>
        </w:rPr>
        <w:t>16.2. Lazdijų Motiejaus Gustaičio gimnazijos Šeštokų vidurinio ugdymo skyrius (toliau – Šeštokų skyrius):</w:t>
      </w:r>
    </w:p>
    <w:p w:rsidR="00344756" w:rsidRPr="00AD3C87" w:rsidRDefault="00344756" w:rsidP="0057488F">
      <w:pPr>
        <w:spacing w:line="360" w:lineRule="auto"/>
        <w:ind w:left="980" w:right="49"/>
        <w:jc w:val="both"/>
        <w:rPr>
          <w:lang w:val="lt-LT"/>
        </w:rPr>
      </w:pPr>
      <w:r w:rsidRPr="00AD3C87">
        <w:rPr>
          <w:lang w:val="lt-LT"/>
        </w:rPr>
        <w:t>16.2.1. įsteigimo data – 2015 m. rugsėjo 1 d.;</w:t>
      </w:r>
    </w:p>
    <w:p w:rsidR="00344756" w:rsidRPr="00AD3C87" w:rsidRDefault="00344756" w:rsidP="0057488F">
      <w:pPr>
        <w:spacing w:line="360" w:lineRule="auto"/>
        <w:ind w:left="260" w:right="49" w:firstLine="720"/>
        <w:jc w:val="both"/>
        <w:rPr>
          <w:lang w:val="lt-LT"/>
        </w:rPr>
      </w:pPr>
      <w:r w:rsidRPr="00AD3C87">
        <w:rPr>
          <w:lang w:val="lt-LT"/>
        </w:rPr>
        <w:t>16.2.2. Šeštokų skyriaus buveinė – Lazdijų g. 4, Šeštokų mstl., Šeštokų sen., Lazdijų r. sav., LT -67422;</w:t>
      </w:r>
    </w:p>
    <w:p w:rsidR="00344756" w:rsidRPr="00AD3C87" w:rsidRDefault="00344756" w:rsidP="0057488F">
      <w:pPr>
        <w:spacing w:line="360" w:lineRule="auto"/>
        <w:ind w:left="980" w:right="49"/>
        <w:jc w:val="both"/>
        <w:rPr>
          <w:lang w:val="lt-LT"/>
        </w:rPr>
      </w:pPr>
      <w:r w:rsidRPr="00AD3C87">
        <w:rPr>
          <w:lang w:val="lt-LT"/>
        </w:rPr>
        <w:t>16.2.3. vykdomos švietimo programos: akredituota vidurinio ugdymo;</w:t>
      </w:r>
    </w:p>
    <w:p w:rsidR="00344756" w:rsidRPr="00AD3C87" w:rsidRDefault="00344756" w:rsidP="0057488F">
      <w:pPr>
        <w:spacing w:line="360" w:lineRule="auto"/>
        <w:ind w:left="980" w:right="49"/>
        <w:jc w:val="both"/>
        <w:rPr>
          <w:lang w:val="lt-LT"/>
        </w:rPr>
      </w:pPr>
      <w:r w:rsidRPr="00AD3C87">
        <w:rPr>
          <w:lang w:val="lt-LT"/>
        </w:rPr>
        <w:t>16.2.4. mokymo kalba – lietuvių;</w:t>
      </w:r>
    </w:p>
    <w:p w:rsidR="00344756" w:rsidRPr="00AD3C87" w:rsidRDefault="00344756" w:rsidP="0057488F">
      <w:pPr>
        <w:spacing w:line="360" w:lineRule="auto"/>
        <w:ind w:left="980" w:right="49"/>
        <w:jc w:val="both"/>
        <w:rPr>
          <w:lang w:val="lt-LT"/>
        </w:rPr>
      </w:pPr>
      <w:r w:rsidRPr="00AD3C87">
        <w:rPr>
          <w:lang w:val="lt-LT"/>
        </w:rPr>
        <w:t>16.2.5. mokymo formos: grupinio mokymosi, pavienio mokymosi;</w:t>
      </w:r>
    </w:p>
    <w:p w:rsidR="00344756" w:rsidRPr="00AD3C87" w:rsidRDefault="00344756" w:rsidP="0057488F">
      <w:pPr>
        <w:tabs>
          <w:tab w:val="left" w:pos="284"/>
        </w:tabs>
        <w:spacing w:line="360" w:lineRule="auto"/>
        <w:ind w:left="260" w:right="49" w:firstLine="720"/>
        <w:jc w:val="both"/>
        <w:rPr>
          <w:lang w:val="lt-LT"/>
        </w:rPr>
      </w:pPr>
      <w:r w:rsidRPr="00AD3C87">
        <w:rPr>
          <w:lang w:val="lt-LT"/>
        </w:rPr>
        <w:t>16.2.6. išduodami mokymosi pasiekimus įteisinantys dokumentai: mokymosi pasiekimų pažymėjimas, vidurinio ugdymo pasiekimų pažymėjimas, brandos atestatas, brandos atestato priedas ir brandos atestato (diplomo) priedas.</w:t>
      </w:r>
    </w:p>
    <w:p w:rsidR="00344756" w:rsidRPr="00AD3C87" w:rsidRDefault="00344756" w:rsidP="0057488F">
      <w:pPr>
        <w:spacing w:line="360" w:lineRule="auto"/>
        <w:ind w:left="260" w:right="49" w:firstLine="720"/>
        <w:jc w:val="both"/>
        <w:rPr>
          <w:lang w:val="lt-LT"/>
        </w:rPr>
      </w:pPr>
      <w:bookmarkStart w:id="4" w:name="page3"/>
      <w:bookmarkEnd w:id="4"/>
      <w:r w:rsidRPr="00AD3C87">
        <w:rPr>
          <w:lang w:val="lt-LT"/>
        </w:rPr>
        <w:t>16.3. Lazdijų Motiejaus Gustaičio gimnazijos Aštriosios Kirsnos pagrindinio ugdymo skyrius (toliau – Aštriosios Kirsnos skyrius):</w:t>
      </w:r>
    </w:p>
    <w:p w:rsidR="00344756" w:rsidRPr="00AD3C87" w:rsidRDefault="00344756" w:rsidP="0057488F">
      <w:pPr>
        <w:spacing w:line="360" w:lineRule="auto"/>
        <w:ind w:left="980" w:right="49"/>
        <w:jc w:val="both"/>
        <w:rPr>
          <w:lang w:val="lt-LT"/>
        </w:rPr>
      </w:pPr>
      <w:r w:rsidRPr="00AD3C87">
        <w:rPr>
          <w:lang w:val="lt-LT"/>
        </w:rPr>
        <w:t>16.3.1. įsteigimo data – 2020 m. rugsėjo 1 d.;</w:t>
      </w:r>
    </w:p>
    <w:p w:rsidR="00344756" w:rsidRPr="00AD3C87" w:rsidRDefault="00344756" w:rsidP="0057488F">
      <w:pPr>
        <w:spacing w:line="360" w:lineRule="auto"/>
        <w:ind w:left="260" w:right="49" w:firstLine="720"/>
        <w:jc w:val="both"/>
        <w:rPr>
          <w:lang w:val="lt-LT"/>
        </w:rPr>
      </w:pPr>
      <w:r w:rsidRPr="00AD3C87">
        <w:rPr>
          <w:lang w:val="lt-LT"/>
        </w:rPr>
        <w:t>16.3.2. Aštriosios Kirsnos skyriaus buveinė – Dzūkų g. 4, Dzūkų k., Būdviečio sen., Lazdijų r. sav., LT-67391;</w:t>
      </w:r>
    </w:p>
    <w:p w:rsidR="00344756" w:rsidRPr="00AD3C87" w:rsidRDefault="00344756" w:rsidP="0057488F">
      <w:pPr>
        <w:spacing w:line="360" w:lineRule="auto"/>
        <w:ind w:left="260" w:right="49" w:firstLine="720"/>
        <w:jc w:val="both"/>
        <w:rPr>
          <w:lang w:val="lt-LT"/>
        </w:rPr>
      </w:pPr>
      <w:r w:rsidRPr="00AD3C87">
        <w:rPr>
          <w:lang w:val="lt-LT"/>
        </w:rPr>
        <w:t>16.3.3. vykdomos švietimo programos: ikimokyklinio, priešmokyklinio, pradinio, pagrindinio ugdymo;</w:t>
      </w:r>
    </w:p>
    <w:p w:rsidR="00344756" w:rsidRPr="00AD3C87" w:rsidRDefault="00344756" w:rsidP="0057488F">
      <w:pPr>
        <w:spacing w:line="360" w:lineRule="auto"/>
        <w:ind w:left="980" w:right="49"/>
        <w:jc w:val="both"/>
        <w:rPr>
          <w:lang w:val="lt-LT"/>
        </w:rPr>
      </w:pPr>
      <w:r w:rsidRPr="00AD3C87">
        <w:rPr>
          <w:lang w:val="lt-LT"/>
        </w:rPr>
        <w:t>16.3.4. mokymo kalba – lietuvių;</w:t>
      </w:r>
    </w:p>
    <w:p w:rsidR="00344756" w:rsidRPr="00AD3C87" w:rsidRDefault="00344756" w:rsidP="0057488F">
      <w:pPr>
        <w:spacing w:line="360" w:lineRule="auto"/>
        <w:ind w:left="980" w:right="49"/>
        <w:jc w:val="both"/>
        <w:rPr>
          <w:lang w:val="lt-LT"/>
        </w:rPr>
      </w:pPr>
      <w:r w:rsidRPr="00AD3C87">
        <w:rPr>
          <w:lang w:val="lt-LT"/>
        </w:rPr>
        <w:t>16.3.5. mokymo formos: grupinio mokymosi, pavienio mokymosi;</w:t>
      </w:r>
    </w:p>
    <w:p w:rsidR="00344756" w:rsidRPr="00AD3C87" w:rsidRDefault="00344756" w:rsidP="0057488F">
      <w:pPr>
        <w:spacing w:line="360" w:lineRule="auto"/>
        <w:ind w:left="260" w:right="49" w:firstLine="720"/>
        <w:jc w:val="both"/>
        <w:rPr>
          <w:lang w:val="lt-LT"/>
        </w:rPr>
      </w:pPr>
      <w:r w:rsidRPr="00AD3C87">
        <w:rPr>
          <w:lang w:val="lt-LT"/>
        </w:rPr>
        <w:lastRenderedPageBreak/>
        <w:t>16.3.6. išduodami mokymosi pasiekimus įteisinantys dokumentai: pradinio išsilavinimo pažymėjimas, pradinio ugdymo pasiekimų pažymėjimas, pagrindinio išsilavinimo pažymėjimas, pagrindinio ugdymo pasiekimų pažymėjimas, mokymosi pasiekimų pažymėjimas, pažymėjimas.</w:t>
      </w:r>
    </w:p>
    <w:p w:rsidR="00344756" w:rsidRPr="00AD3C87" w:rsidRDefault="00344756" w:rsidP="0057488F">
      <w:pPr>
        <w:spacing w:line="360" w:lineRule="auto"/>
        <w:ind w:left="260" w:right="49" w:firstLine="720"/>
        <w:jc w:val="both"/>
        <w:rPr>
          <w:lang w:val="lt-LT"/>
        </w:rPr>
      </w:pPr>
      <w:r w:rsidRPr="00AD3C87">
        <w:rPr>
          <w:lang w:val="lt-LT"/>
        </w:rPr>
        <w:t>16.4. Lazdijų Motiejaus Gustaičio gimnazijos Krosnos pagrindinio ugdymo skyrius (toliau – Krosnos skyrius):</w:t>
      </w:r>
    </w:p>
    <w:p w:rsidR="00344756" w:rsidRPr="00AD3C87" w:rsidRDefault="00344756" w:rsidP="0057488F">
      <w:pPr>
        <w:spacing w:line="360" w:lineRule="auto"/>
        <w:ind w:left="980" w:right="49"/>
        <w:jc w:val="both"/>
        <w:rPr>
          <w:lang w:val="lt-LT"/>
        </w:rPr>
      </w:pPr>
      <w:r w:rsidRPr="00AD3C87">
        <w:rPr>
          <w:lang w:val="lt-LT"/>
        </w:rPr>
        <w:t>16.4.1. įsteigimo data – 2020 m. rugsėjo 1 d.;</w:t>
      </w:r>
    </w:p>
    <w:p w:rsidR="00344756" w:rsidRPr="00AD3C87" w:rsidRDefault="00344756" w:rsidP="0057488F">
      <w:pPr>
        <w:spacing w:line="360" w:lineRule="auto"/>
        <w:ind w:left="260" w:right="49" w:firstLine="720"/>
        <w:jc w:val="both"/>
        <w:rPr>
          <w:lang w:val="lt-LT"/>
        </w:rPr>
      </w:pPr>
      <w:r w:rsidRPr="00AD3C87">
        <w:rPr>
          <w:lang w:val="lt-LT"/>
        </w:rPr>
        <w:t>16.4.2. Krosnos skyriaus buveinė – Ateities g. 37, Krosnos mstl., Krosnos sen., Lazdijų r. sav., LT-67443;</w:t>
      </w:r>
    </w:p>
    <w:p w:rsidR="00344756" w:rsidRPr="00AD3C87" w:rsidRDefault="00344756" w:rsidP="0057488F">
      <w:pPr>
        <w:spacing w:line="360" w:lineRule="auto"/>
        <w:ind w:left="260" w:right="49" w:firstLine="720"/>
        <w:jc w:val="both"/>
        <w:rPr>
          <w:lang w:val="lt-LT"/>
        </w:rPr>
      </w:pPr>
      <w:r w:rsidRPr="00AD3C87">
        <w:rPr>
          <w:lang w:val="lt-LT"/>
        </w:rPr>
        <w:t>16.4.3. vykdomos švietimo programos: ikimokyklinio, priešmokyklinio, pradinio ir pagrindinio ugdymo;</w:t>
      </w:r>
    </w:p>
    <w:p w:rsidR="00344756" w:rsidRPr="00AD3C87" w:rsidRDefault="00344756" w:rsidP="0057488F">
      <w:pPr>
        <w:spacing w:line="360" w:lineRule="auto"/>
        <w:ind w:left="980" w:right="49"/>
        <w:jc w:val="both"/>
        <w:rPr>
          <w:lang w:val="lt-LT"/>
        </w:rPr>
      </w:pPr>
      <w:r w:rsidRPr="00AD3C87">
        <w:rPr>
          <w:lang w:val="lt-LT"/>
        </w:rPr>
        <w:t>16.4.4. mokymo kalba – lietuvių;</w:t>
      </w:r>
    </w:p>
    <w:p w:rsidR="00344756" w:rsidRPr="00AD3C87" w:rsidRDefault="00344756" w:rsidP="0057488F">
      <w:pPr>
        <w:spacing w:line="360" w:lineRule="auto"/>
        <w:ind w:left="980" w:right="49"/>
        <w:jc w:val="both"/>
        <w:rPr>
          <w:lang w:val="lt-LT"/>
        </w:rPr>
      </w:pPr>
      <w:r w:rsidRPr="00AD3C87">
        <w:rPr>
          <w:lang w:val="lt-LT"/>
        </w:rPr>
        <w:t>16.4.5. mokymo formos: grupinio mokymosi, pavienio mokymosi;</w:t>
      </w:r>
    </w:p>
    <w:p w:rsidR="00344756" w:rsidRDefault="00344756" w:rsidP="0057488F">
      <w:pPr>
        <w:spacing w:line="360" w:lineRule="auto"/>
        <w:ind w:left="260" w:right="49" w:firstLine="720"/>
        <w:jc w:val="both"/>
        <w:rPr>
          <w:lang w:val="lt-LT"/>
        </w:rPr>
      </w:pPr>
      <w:r w:rsidRPr="00AD3C87">
        <w:rPr>
          <w:lang w:val="lt-LT"/>
        </w:rPr>
        <w:t>16.4.6. išduodami mokymosi pasiekimus įteisinantys dokumentai: pradinio išsilavinimo pažymėjimas, pradinio ugdymo pasiekimų pažymėjimas, pagrindinio išsilavinimo pažymėjimas, pagrindinio ugdymo pasiekimų pažymėjimas, mokymosi pasiekimų pažymėjimas, pažymėjimas.</w:t>
      </w:r>
    </w:p>
    <w:p w:rsidR="007831A8" w:rsidRDefault="007831A8" w:rsidP="0057488F">
      <w:pPr>
        <w:spacing w:line="360" w:lineRule="auto"/>
        <w:ind w:left="260" w:right="49" w:firstLine="720"/>
        <w:jc w:val="both"/>
        <w:rPr>
          <w:lang w:val="lt-LT"/>
        </w:rPr>
      </w:pPr>
      <w:r>
        <w:rPr>
          <w:lang w:val="lt-LT"/>
        </w:rPr>
        <w:t xml:space="preserve">16.5. </w:t>
      </w:r>
      <w:r w:rsidRPr="00AD3C87">
        <w:rPr>
          <w:lang w:val="lt-LT"/>
        </w:rPr>
        <w:t xml:space="preserve">Lazdijų Motiejaus Gustaičio gimnazijos Krosnos </w:t>
      </w:r>
      <w:r>
        <w:rPr>
          <w:lang w:val="lt-LT"/>
        </w:rPr>
        <w:t>ikimokyklinio</w:t>
      </w:r>
      <w:r w:rsidRPr="00AD3C87">
        <w:rPr>
          <w:lang w:val="lt-LT"/>
        </w:rPr>
        <w:t xml:space="preserve"> ugdymo skyrius (toliau – Krosnos </w:t>
      </w:r>
      <w:r w:rsidR="0004578A">
        <w:rPr>
          <w:lang w:val="lt-LT"/>
        </w:rPr>
        <w:t xml:space="preserve">ikimokyklinis </w:t>
      </w:r>
      <w:r w:rsidRPr="00AD3C87">
        <w:rPr>
          <w:lang w:val="lt-LT"/>
        </w:rPr>
        <w:t>skyrius):</w:t>
      </w:r>
    </w:p>
    <w:p w:rsidR="0004578A" w:rsidRDefault="0004578A" w:rsidP="0057488F">
      <w:pPr>
        <w:spacing w:line="360" w:lineRule="auto"/>
        <w:ind w:left="260" w:right="49" w:firstLine="720"/>
        <w:jc w:val="both"/>
        <w:rPr>
          <w:lang w:val="lt-LT"/>
        </w:rPr>
      </w:pPr>
      <w:r>
        <w:rPr>
          <w:lang w:val="lt-LT"/>
        </w:rPr>
        <w:t>16.5.1. įsteigimo data – 2020 m. rugsėjo 1 d.;</w:t>
      </w:r>
    </w:p>
    <w:p w:rsidR="0004578A" w:rsidRPr="00AD3C87" w:rsidRDefault="0004578A" w:rsidP="0004578A">
      <w:pPr>
        <w:spacing w:line="360" w:lineRule="auto"/>
        <w:ind w:left="260" w:right="49" w:firstLine="720"/>
        <w:jc w:val="both"/>
        <w:rPr>
          <w:lang w:val="lt-LT"/>
        </w:rPr>
      </w:pPr>
      <w:r w:rsidRPr="00AD3C87">
        <w:rPr>
          <w:lang w:val="lt-LT"/>
        </w:rPr>
        <w:t>16.</w:t>
      </w:r>
      <w:r>
        <w:rPr>
          <w:lang w:val="lt-LT"/>
        </w:rPr>
        <w:t>5</w:t>
      </w:r>
      <w:r w:rsidRPr="00AD3C87">
        <w:rPr>
          <w:lang w:val="lt-LT"/>
        </w:rPr>
        <w:t xml:space="preserve">.2. Krosnos </w:t>
      </w:r>
      <w:r>
        <w:rPr>
          <w:lang w:val="lt-LT"/>
        </w:rPr>
        <w:t xml:space="preserve">ikimokyklinio </w:t>
      </w:r>
      <w:r w:rsidRPr="00AD3C87">
        <w:rPr>
          <w:lang w:val="lt-LT"/>
        </w:rPr>
        <w:t xml:space="preserve">skyriaus buveinė – </w:t>
      </w:r>
      <w:r w:rsidR="009646EE">
        <w:rPr>
          <w:lang w:val="lt-LT"/>
        </w:rPr>
        <w:t>Vyturio</w:t>
      </w:r>
      <w:r w:rsidRPr="00AD3C87">
        <w:rPr>
          <w:lang w:val="lt-LT"/>
        </w:rPr>
        <w:t xml:space="preserve"> g. 3, Krosnos mstl., Krosnos sen., Lazdijų r. sav., LT-67443;</w:t>
      </w:r>
    </w:p>
    <w:p w:rsidR="0004578A" w:rsidRPr="00AD3C87" w:rsidRDefault="0004578A" w:rsidP="0004578A">
      <w:pPr>
        <w:spacing w:line="360" w:lineRule="auto"/>
        <w:ind w:left="260" w:right="49" w:firstLine="720"/>
        <w:jc w:val="both"/>
        <w:rPr>
          <w:lang w:val="lt-LT"/>
        </w:rPr>
      </w:pPr>
      <w:r w:rsidRPr="00AD3C87">
        <w:rPr>
          <w:lang w:val="lt-LT"/>
        </w:rPr>
        <w:t>16.</w:t>
      </w:r>
      <w:r w:rsidR="003D744A">
        <w:rPr>
          <w:lang w:val="lt-LT"/>
        </w:rPr>
        <w:t>5</w:t>
      </w:r>
      <w:r w:rsidRPr="00AD3C87">
        <w:rPr>
          <w:lang w:val="lt-LT"/>
        </w:rPr>
        <w:t>.3. vykdomos švietimo programos: ikimokyklinio</w:t>
      </w:r>
      <w:r w:rsidR="003D744A">
        <w:rPr>
          <w:lang w:val="lt-LT"/>
        </w:rPr>
        <w:t xml:space="preserve"> ir </w:t>
      </w:r>
      <w:r w:rsidRPr="00AD3C87">
        <w:rPr>
          <w:lang w:val="lt-LT"/>
        </w:rPr>
        <w:t>priešmokyklinio ugdymo;</w:t>
      </w:r>
    </w:p>
    <w:p w:rsidR="0004578A" w:rsidRPr="00AD3C87" w:rsidRDefault="0004578A" w:rsidP="0004578A">
      <w:pPr>
        <w:spacing w:line="360" w:lineRule="auto"/>
        <w:ind w:left="980" w:right="49"/>
        <w:jc w:val="both"/>
        <w:rPr>
          <w:lang w:val="lt-LT"/>
        </w:rPr>
      </w:pPr>
      <w:r w:rsidRPr="00AD3C87">
        <w:rPr>
          <w:lang w:val="lt-LT"/>
        </w:rPr>
        <w:t>16.</w:t>
      </w:r>
      <w:r w:rsidR="003D744A">
        <w:rPr>
          <w:lang w:val="lt-LT"/>
        </w:rPr>
        <w:t>5</w:t>
      </w:r>
      <w:r w:rsidRPr="00AD3C87">
        <w:rPr>
          <w:lang w:val="lt-LT"/>
        </w:rPr>
        <w:t>.4. mokymo kalba – lietuvių;</w:t>
      </w:r>
    </w:p>
    <w:p w:rsidR="0004578A" w:rsidRPr="00AD3C87" w:rsidRDefault="0004578A" w:rsidP="0004578A">
      <w:pPr>
        <w:spacing w:line="360" w:lineRule="auto"/>
        <w:ind w:left="980" w:right="49"/>
        <w:jc w:val="both"/>
        <w:rPr>
          <w:lang w:val="lt-LT"/>
        </w:rPr>
      </w:pPr>
      <w:r w:rsidRPr="00AD3C87">
        <w:rPr>
          <w:lang w:val="lt-LT"/>
        </w:rPr>
        <w:t>16.</w:t>
      </w:r>
      <w:r w:rsidR="003D744A">
        <w:rPr>
          <w:lang w:val="lt-LT"/>
        </w:rPr>
        <w:t>5</w:t>
      </w:r>
      <w:r w:rsidRPr="00AD3C87">
        <w:rPr>
          <w:lang w:val="lt-LT"/>
        </w:rPr>
        <w:t>.5. mokymo formos: grupinio mokymosi, pavienio mokymosi</w:t>
      </w:r>
      <w:r w:rsidR="003D744A">
        <w:rPr>
          <w:lang w:val="lt-LT"/>
        </w:rPr>
        <w:t>.</w:t>
      </w:r>
    </w:p>
    <w:p w:rsidR="00344756" w:rsidRPr="00AD3C87" w:rsidRDefault="00344756" w:rsidP="0057488F">
      <w:pPr>
        <w:spacing w:line="360" w:lineRule="auto"/>
        <w:ind w:left="260" w:right="49" w:firstLine="720"/>
        <w:jc w:val="both"/>
        <w:rPr>
          <w:lang w:val="lt-LT"/>
        </w:rPr>
      </w:pPr>
      <w:r w:rsidRPr="00AD3C87">
        <w:rPr>
          <w:lang w:val="lt-LT"/>
        </w:rPr>
        <w:t>16.</w:t>
      </w:r>
      <w:r w:rsidR="003D744A">
        <w:rPr>
          <w:lang w:val="lt-LT"/>
        </w:rPr>
        <w:t>6</w:t>
      </w:r>
      <w:r w:rsidRPr="00AD3C87">
        <w:rPr>
          <w:lang w:val="lt-LT"/>
        </w:rPr>
        <w:t xml:space="preserve">. Lazdijų Motiejaus Gustaičio gimnazijos </w:t>
      </w:r>
      <w:proofErr w:type="spellStart"/>
      <w:r w:rsidRPr="00AD3C87">
        <w:rPr>
          <w:lang w:val="lt-LT"/>
        </w:rPr>
        <w:t>Kučiūnų</w:t>
      </w:r>
      <w:proofErr w:type="spellEnd"/>
      <w:r w:rsidRPr="00AD3C87">
        <w:rPr>
          <w:lang w:val="lt-LT"/>
        </w:rPr>
        <w:t xml:space="preserve"> pagrindinio ugdymo skyrius (toliau – </w:t>
      </w:r>
      <w:proofErr w:type="spellStart"/>
      <w:r w:rsidRPr="00AD3C87">
        <w:rPr>
          <w:lang w:val="lt-LT"/>
        </w:rPr>
        <w:t>Kučiūnų</w:t>
      </w:r>
      <w:proofErr w:type="spellEnd"/>
      <w:r w:rsidRPr="00AD3C87">
        <w:rPr>
          <w:lang w:val="lt-LT"/>
        </w:rPr>
        <w:t xml:space="preserve"> skyrius):</w:t>
      </w:r>
    </w:p>
    <w:p w:rsidR="00344756" w:rsidRPr="00AD3C87" w:rsidRDefault="00344756" w:rsidP="0057488F">
      <w:pPr>
        <w:spacing w:line="360" w:lineRule="auto"/>
        <w:ind w:left="980" w:right="49"/>
        <w:jc w:val="both"/>
        <w:rPr>
          <w:lang w:val="lt-LT"/>
        </w:rPr>
      </w:pPr>
      <w:r w:rsidRPr="00AD3C87">
        <w:rPr>
          <w:lang w:val="lt-LT"/>
        </w:rPr>
        <w:t>16.</w:t>
      </w:r>
      <w:r w:rsidR="00695535">
        <w:rPr>
          <w:lang w:val="lt-LT"/>
        </w:rPr>
        <w:t>6</w:t>
      </w:r>
      <w:r w:rsidRPr="00AD3C87">
        <w:rPr>
          <w:lang w:val="lt-LT"/>
        </w:rPr>
        <w:t>.1. įsteigimo data – 2020 m. rugsėjo 1 d.;</w:t>
      </w:r>
    </w:p>
    <w:p w:rsidR="00344756" w:rsidRPr="00AD3C87" w:rsidRDefault="00344756" w:rsidP="0057488F">
      <w:pPr>
        <w:spacing w:line="360" w:lineRule="auto"/>
        <w:ind w:left="260" w:right="49" w:firstLine="720"/>
        <w:jc w:val="both"/>
        <w:rPr>
          <w:lang w:val="lt-LT"/>
        </w:rPr>
      </w:pPr>
      <w:r w:rsidRPr="00AD3C87">
        <w:rPr>
          <w:lang w:val="lt-LT"/>
        </w:rPr>
        <w:t>16.</w:t>
      </w:r>
      <w:r w:rsidR="00695535">
        <w:rPr>
          <w:lang w:val="lt-LT"/>
        </w:rPr>
        <w:t>6</w:t>
      </w:r>
      <w:r w:rsidRPr="00AD3C87">
        <w:rPr>
          <w:lang w:val="lt-LT"/>
        </w:rPr>
        <w:t xml:space="preserve">.2. </w:t>
      </w:r>
      <w:proofErr w:type="spellStart"/>
      <w:r w:rsidRPr="00AD3C87">
        <w:rPr>
          <w:lang w:val="lt-LT"/>
        </w:rPr>
        <w:t>Kučiūnų</w:t>
      </w:r>
      <w:proofErr w:type="spellEnd"/>
      <w:r w:rsidRPr="00AD3C87">
        <w:rPr>
          <w:lang w:val="lt-LT"/>
        </w:rPr>
        <w:t xml:space="preserve"> skyriaus buveinė – Alnos g. 13, </w:t>
      </w:r>
      <w:proofErr w:type="spellStart"/>
      <w:r w:rsidRPr="00AD3C87">
        <w:rPr>
          <w:lang w:val="lt-LT"/>
        </w:rPr>
        <w:t>Kučiūnų</w:t>
      </w:r>
      <w:proofErr w:type="spellEnd"/>
      <w:r w:rsidRPr="00AD3C87">
        <w:rPr>
          <w:lang w:val="lt-LT"/>
        </w:rPr>
        <w:t xml:space="preserve"> k., </w:t>
      </w:r>
      <w:proofErr w:type="spellStart"/>
      <w:r w:rsidRPr="00AD3C87">
        <w:rPr>
          <w:lang w:val="lt-LT"/>
        </w:rPr>
        <w:t>Kučiūnų</w:t>
      </w:r>
      <w:proofErr w:type="spellEnd"/>
      <w:r w:rsidRPr="00AD3C87">
        <w:rPr>
          <w:lang w:val="lt-LT"/>
        </w:rPr>
        <w:t xml:space="preserve"> sen., Lazdijų r. sav., LT-67371;</w:t>
      </w:r>
    </w:p>
    <w:p w:rsidR="00344756" w:rsidRPr="00AD3C87" w:rsidRDefault="00344756" w:rsidP="0057488F">
      <w:pPr>
        <w:spacing w:line="360" w:lineRule="auto"/>
        <w:ind w:left="260" w:right="49" w:firstLine="720"/>
        <w:jc w:val="both"/>
        <w:rPr>
          <w:lang w:val="lt-LT"/>
        </w:rPr>
      </w:pPr>
      <w:r w:rsidRPr="00AD3C87">
        <w:rPr>
          <w:lang w:val="lt-LT"/>
        </w:rPr>
        <w:t>16.</w:t>
      </w:r>
      <w:r w:rsidR="00695535">
        <w:rPr>
          <w:lang w:val="lt-LT"/>
        </w:rPr>
        <w:t>6</w:t>
      </w:r>
      <w:r w:rsidRPr="00AD3C87">
        <w:rPr>
          <w:lang w:val="lt-LT"/>
        </w:rPr>
        <w:t>.3. vykdomos švietimo programos: ikimokyklinio, priešmokyklinio, pradinio ir pagrindinio ugdymo;</w:t>
      </w:r>
    </w:p>
    <w:p w:rsidR="00344756" w:rsidRPr="00AD3C87" w:rsidRDefault="00344756" w:rsidP="0057488F">
      <w:pPr>
        <w:spacing w:line="360" w:lineRule="auto"/>
        <w:ind w:left="960" w:right="49"/>
        <w:jc w:val="both"/>
        <w:rPr>
          <w:lang w:val="lt-LT"/>
        </w:rPr>
      </w:pPr>
      <w:r w:rsidRPr="00AD3C87">
        <w:rPr>
          <w:lang w:val="lt-LT"/>
        </w:rPr>
        <w:t>16.</w:t>
      </w:r>
      <w:r w:rsidR="00695535">
        <w:rPr>
          <w:lang w:val="lt-LT"/>
        </w:rPr>
        <w:t>6</w:t>
      </w:r>
      <w:r w:rsidRPr="00AD3C87">
        <w:rPr>
          <w:lang w:val="lt-LT"/>
        </w:rPr>
        <w:t>.4. mokymo kalba – lietuvių;</w:t>
      </w:r>
    </w:p>
    <w:p w:rsidR="00344756" w:rsidRPr="00AD3C87" w:rsidRDefault="00344756" w:rsidP="0057488F">
      <w:pPr>
        <w:spacing w:line="360" w:lineRule="auto"/>
        <w:ind w:left="980" w:right="49"/>
        <w:jc w:val="both"/>
        <w:rPr>
          <w:lang w:val="lt-LT"/>
        </w:rPr>
      </w:pPr>
      <w:r w:rsidRPr="00AD3C87">
        <w:rPr>
          <w:lang w:val="lt-LT"/>
        </w:rPr>
        <w:t>16.</w:t>
      </w:r>
      <w:r w:rsidR="00695535">
        <w:rPr>
          <w:lang w:val="lt-LT"/>
        </w:rPr>
        <w:t>6</w:t>
      </w:r>
      <w:r w:rsidRPr="00AD3C87">
        <w:rPr>
          <w:lang w:val="lt-LT"/>
        </w:rPr>
        <w:t>.5. mokymo formos: grupinio mokymosi, pavienio mokymosi;</w:t>
      </w:r>
    </w:p>
    <w:p w:rsidR="00344756" w:rsidRPr="00AD3C87" w:rsidRDefault="00344756" w:rsidP="0057488F">
      <w:pPr>
        <w:spacing w:line="360" w:lineRule="auto"/>
        <w:ind w:left="260" w:right="49" w:firstLine="720"/>
        <w:jc w:val="both"/>
        <w:rPr>
          <w:lang w:val="lt-LT"/>
        </w:rPr>
      </w:pPr>
      <w:r w:rsidRPr="00AD3C87">
        <w:rPr>
          <w:lang w:val="lt-LT"/>
        </w:rPr>
        <w:lastRenderedPageBreak/>
        <w:t>16.</w:t>
      </w:r>
      <w:r w:rsidR="00695535">
        <w:rPr>
          <w:lang w:val="lt-LT"/>
        </w:rPr>
        <w:t>6</w:t>
      </w:r>
      <w:r w:rsidRPr="00AD3C87">
        <w:rPr>
          <w:lang w:val="lt-LT"/>
        </w:rPr>
        <w:t>.6. išduodami mokymosi pasiekimus įteisinantys dokumentai: pradinio išsilavinimo pažymėjimas, pradinio ugdymo pasiekimų pažymėjimas, pagrindinio išsilavinimo pažymėjimas, pagrindinio ugdymo pasiekimų pažymėjimas, mokymosi pasiekimų pažymėjimas, pažymėjimas.</w:t>
      </w:r>
    </w:p>
    <w:p w:rsidR="00344756" w:rsidRPr="00AD3C87" w:rsidRDefault="00344756" w:rsidP="0057488F">
      <w:pPr>
        <w:numPr>
          <w:ilvl w:val="0"/>
          <w:numId w:val="14"/>
        </w:numPr>
        <w:tabs>
          <w:tab w:val="left" w:pos="1460"/>
        </w:tabs>
        <w:spacing w:line="360" w:lineRule="auto"/>
        <w:ind w:left="260" w:right="49" w:firstLine="719"/>
        <w:jc w:val="both"/>
        <w:rPr>
          <w:lang w:val="lt-LT"/>
        </w:rPr>
      </w:pPr>
      <w:r w:rsidRPr="00AD3C87">
        <w:rPr>
          <w:lang w:val="lt-LT"/>
        </w:rPr>
        <w:t xml:space="preserve">Gimnazija yra viešasis juridinis asmuo, turintis antspaudą su Lazdijų rajono savivaldybės herbu ir pavadinimu „Lazdijų Motiejaus Gustaičio gimnazija“, atsiskaitomąsias ir kitas sąskaitas Lietuvos Respublikoje įregistruotuose bankuose. Gimnazija savo veiklą grindžia Lietuvos Respublikos Konstitucija, Jungtinių Tautų Vaiko teisių konvencija, Lietuvos Respublikos įstatymais, Lietuvos Respublikos Vyriausybės nutarimais, </w:t>
      </w:r>
      <w:r w:rsidRPr="00707775">
        <w:rPr>
          <w:lang w:val="lt-LT"/>
        </w:rPr>
        <w:t>švietimo</w:t>
      </w:r>
      <w:r w:rsidR="00E12E45" w:rsidRPr="00707775">
        <w:rPr>
          <w:lang w:val="lt-LT"/>
        </w:rPr>
        <w:t>,</w:t>
      </w:r>
      <w:r w:rsidRPr="00707775">
        <w:rPr>
          <w:lang w:val="lt-LT"/>
        </w:rPr>
        <w:t xml:space="preserve"> mokslo</w:t>
      </w:r>
      <w:r w:rsidR="00E12E45" w:rsidRPr="00707775">
        <w:rPr>
          <w:lang w:val="lt-LT"/>
        </w:rPr>
        <w:t xml:space="preserve"> ir sporto</w:t>
      </w:r>
      <w:r w:rsidRPr="00707775">
        <w:rPr>
          <w:lang w:val="lt-LT"/>
        </w:rPr>
        <w:t xml:space="preserve"> </w:t>
      </w:r>
      <w:r w:rsidRPr="00AD3C87">
        <w:rPr>
          <w:lang w:val="lt-LT"/>
        </w:rPr>
        <w:t>ministro įsakymais, savivaldybės tarybos sprendimais, savivaldybės administracijos direktoriaus įsakymais, kitais teisės aktais ir šiais gimnazijos nuostatais.</w:t>
      </w:r>
    </w:p>
    <w:p w:rsidR="00344756" w:rsidRPr="00892E56" w:rsidRDefault="00344756" w:rsidP="00344756">
      <w:pPr>
        <w:spacing w:line="241" w:lineRule="exact"/>
        <w:rPr>
          <w:sz w:val="25"/>
          <w:lang w:val="lt-LT"/>
        </w:rPr>
      </w:pPr>
    </w:p>
    <w:p w:rsidR="00344756" w:rsidRDefault="00344756" w:rsidP="009F3D24">
      <w:pPr>
        <w:numPr>
          <w:ilvl w:val="1"/>
          <w:numId w:val="14"/>
        </w:numPr>
        <w:tabs>
          <w:tab w:val="left" w:pos="1520"/>
        </w:tabs>
        <w:ind w:left="1520" w:hanging="339"/>
        <w:jc w:val="center"/>
        <w:rPr>
          <w:b/>
          <w:sz w:val="26"/>
        </w:rPr>
      </w:pPr>
      <w:r>
        <w:rPr>
          <w:b/>
          <w:sz w:val="26"/>
        </w:rPr>
        <w:t>GIMNAZIJOS VEIKLOS SRITYS IR RŪŠYS, TIKSLAS, UŽDAVINIAI</w:t>
      </w:r>
    </w:p>
    <w:p w:rsidR="00344756" w:rsidRDefault="00344756" w:rsidP="009F3D24">
      <w:pPr>
        <w:ind w:right="-7"/>
        <w:jc w:val="center"/>
        <w:rPr>
          <w:b/>
          <w:sz w:val="26"/>
        </w:rPr>
      </w:pPr>
      <w:bookmarkStart w:id="5" w:name="page4"/>
      <w:bookmarkEnd w:id="5"/>
      <w:r>
        <w:rPr>
          <w:b/>
          <w:sz w:val="26"/>
        </w:rPr>
        <w:t>FUNKCIJOS, MOKYMOSI PASIEKIMUS ĮTEISINANČIŲ DOKUMENTŲ IŠDAVIMAS</w:t>
      </w:r>
    </w:p>
    <w:p w:rsidR="00344756" w:rsidRDefault="00344756" w:rsidP="00344756">
      <w:pPr>
        <w:spacing w:line="179" w:lineRule="exact"/>
        <w:rPr>
          <w:sz w:val="20"/>
        </w:rPr>
      </w:pPr>
    </w:p>
    <w:p w:rsidR="0057488F" w:rsidRDefault="0057488F" w:rsidP="00344756">
      <w:pPr>
        <w:spacing w:line="179" w:lineRule="exact"/>
        <w:rPr>
          <w:sz w:val="20"/>
        </w:rPr>
      </w:pPr>
    </w:p>
    <w:p w:rsidR="00344756" w:rsidRPr="00AD3C87" w:rsidRDefault="00344756" w:rsidP="0057488F">
      <w:pPr>
        <w:numPr>
          <w:ilvl w:val="0"/>
          <w:numId w:val="15"/>
        </w:numPr>
        <w:tabs>
          <w:tab w:val="left" w:pos="1393"/>
        </w:tabs>
        <w:spacing w:line="360" w:lineRule="auto"/>
        <w:ind w:left="260" w:right="49" w:firstLine="710"/>
        <w:jc w:val="both"/>
        <w:rPr>
          <w:lang w:val="lt-LT"/>
        </w:rPr>
      </w:pPr>
      <w:r w:rsidRPr="00AD3C87">
        <w:rPr>
          <w:lang w:val="lt-LT"/>
        </w:rPr>
        <w:t xml:space="preserve">Gimnazijos veiklos sritis – švietimas, kodas 85, pagrindinė veiklos rūšis </w:t>
      </w:r>
      <w:r w:rsidR="0021187D">
        <w:rPr>
          <w:lang w:val="lt-LT"/>
        </w:rPr>
        <w:t>–</w:t>
      </w:r>
      <w:r w:rsidRPr="00AD3C87">
        <w:rPr>
          <w:lang w:val="lt-LT"/>
        </w:rPr>
        <w:t xml:space="preserve"> vidurinis ugdymas, kodas 85.31.20.</w:t>
      </w:r>
    </w:p>
    <w:p w:rsidR="00344756" w:rsidRPr="00AD3C87" w:rsidRDefault="00344756" w:rsidP="00A97617">
      <w:pPr>
        <w:numPr>
          <w:ilvl w:val="0"/>
          <w:numId w:val="15"/>
        </w:numPr>
        <w:tabs>
          <w:tab w:val="left" w:pos="1400"/>
        </w:tabs>
        <w:spacing w:line="360" w:lineRule="auto"/>
        <w:ind w:left="1400" w:hanging="430"/>
        <w:jc w:val="both"/>
        <w:rPr>
          <w:lang w:val="lt-LT"/>
        </w:rPr>
      </w:pPr>
      <w:r w:rsidRPr="00AD3C87">
        <w:rPr>
          <w:lang w:val="lt-LT"/>
        </w:rPr>
        <w:t>Kitos švietimo veiklos rūšys:</w:t>
      </w:r>
    </w:p>
    <w:p w:rsidR="00344756" w:rsidRPr="00AD3C87" w:rsidRDefault="00344756" w:rsidP="00AD3C87">
      <w:pPr>
        <w:spacing w:line="360" w:lineRule="auto"/>
        <w:ind w:left="960"/>
        <w:jc w:val="both"/>
        <w:rPr>
          <w:lang w:val="lt-LT"/>
        </w:rPr>
      </w:pPr>
      <w:r w:rsidRPr="00AD3C87">
        <w:rPr>
          <w:lang w:val="lt-LT"/>
        </w:rPr>
        <w:t>19.1. Ikimokyklinio amžiaus vaikų ugdymas, kodas 85.10.10;</w:t>
      </w:r>
    </w:p>
    <w:p w:rsidR="00344756" w:rsidRPr="00AD3C87" w:rsidRDefault="00344756" w:rsidP="00AD3C87">
      <w:pPr>
        <w:spacing w:line="360" w:lineRule="auto"/>
        <w:ind w:left="960"/>
        <w:jc w:val="both"/>
        <w:rPr>
          <w:lang w:val="lt-LT"/>
        </w:rPr>
      </w:pPr>
      <w:r w:rsidRPr="00AD3C87">
        <w:rPr>
          <w:lang w:val="lt-LT"/>
        </w:rPr>
        <w:t>19.2. Priešmokyklinio amžiaus vaikų ugdymas, kodas 85.10.20;</w:t>
      </w:r>
    </w:p>
    <w:p w:rsidR="00344756" w:rsidRPr="00AD3C87" w:rsidRDefault="00344756" w:rsidP="00AD3C87">
      <w:pPr>
        <w:spacing w:line="360" w:lineRule="auto"/>
        <w:ind w:left="960"/>
        <w:jc w:val="both"/>
        <w:rPr>
          <w:lang w:val="lt-LT"/>
        </w:rPr>
      </w:pPr>
      <w:r w:rsidRPr="00AD3C87">
        <w:rPr>
          <w:lang w:val="lt-LT"/>
        </w:rPr>
        <w:t>19.3. Pradinis ugdymas, kodas 85.20;</w:t>
      </w:r>
    </w:p>
    <w:p w:rsidR="00344756" w:rsidRPr="00AD3C87" w:rsidRDefault="00344756" w:rsidP="00AD3C87">
      <w:pPr>
        <w:spacing w:line="360" w:lineRule="auto"/>
        <w:ind w:left="980"/>
        <w:jc w:val="both"/>
        <w:rPr>
          <w:lang w:val="lt-LT"/>
        </w:rPr>
      </w:pPr>
      <w:r w:rsidRPr="00AD3C87">
        <w:rPr>
          <w:lang w:val="lt-LT"/>
        </w:rPr>
        <w:t>19.4. Pagrindinis ugdymas, kodas 85.31.10;</w:t>
      </w:r>
    </w:p>
    <w:p w:rsidR="00344756" w:rsidRPr="00AD3C87" w:rsidRDefault="00344756" w:rsidP="00AD3C87">
      <w:pPr>
        <w:spacing w:line="360" w:lineRule="auto"/>
        <w:ind w:left="980"/>
        <w:jc w:val="both"/>
        <w:rPr>
          <w:lang w:val="lt-LT"/>
        </w:rPr>
      </w:pPr>
      <w:r w:rsidRPr="00AD3C87">
        <w:rPr>
          <w:lang w:val="lt-LT"/>
        </w:rPr>
        <w:t>19.5. Sportinis ir rekreacinis švietimas, kodas 85.51;</w:t>
      </w:r>
    </w:p>
    <w:p w:rsidR="00344756" w:rsidRPr="00AD3C87" w:rsidRDefault="00344756" w:rsidP="00AD3C87">
      <w:pPr>
        <w:spacing w:line="360" w:lineRule="auto"/>
        <w:ind w:left="980"/>
        <w:jc w:val="both"/>
        <w:rPr>
          <w:lang w:val="lt-LT"/>
        </w:rPr>
      </w:pPr>
      <w:r w:rsidRPr="00AD3C87">
        <w:rPr>
          <w:lang w:val="lt-LT"/>
        </w:rPr>
        <w:t>19.6. Kultūrinis švietimas, kodas 85.52;</w:t>
      </w:r>
    </w:p>
    <w:p w:rsidR="00344756" w:rsidRPr="00AD3C87" w:rsidRDefault="00344756" w:rsidP="00AD3C87">
      <w:pPr>
        <w:spacing w:line="360" w:lineRule="auto"/>
        <w:ind w:left="980"/>
        <w:jc w:val="both"/>
        <w:rPr>
          <w:lang w:val="lt-LT"/>
        </w:rPr>
      </w:pPr>
      <w:r w:rsidRPr="00AD3C87">
        <w:rPr>
          <w:lang w:val="lt-LT"/>
        </w:rPr>
        <w:t>19.7. Švietimui būdingų paslaugų veikla, kodas 85.60;</w:t>
      </w:r>
    </w:p>
    <w:p w:rsidR="00344756" w:rsidRPr="00AD3C87" w:rsidRDefault="00344756" w:rsidP="00AD3C87">
      <w:pPr>
        <w:spacing w:line="360" w:lineRule="auto"/>
        <w:ind w:left="980"/>
        <w:jc w:val="both"/>
        <w:rPr>
          <w:lang w:val="lt-LT"/>
        </w:rPr>
      </w:pPr>
      <w:r w:rsidRPr="00AD3C87">
        <w:rPr>
          <w:lang w:val="lt-LT"/>
        </w:rPr>
        <w:t>19.8. Kitas, niekur nepriskirtas, švietimas, kodas 85.59;</w:t>
      </w:r>
    </w:p>
    <w:p w:rsidR="00344756" w:rsidRPr="00AD3C87" w:rsidRDefault="00344756" w:rsidP="00AD3C87">
      <w:pPr>
        <w:spacing w:line="360" w:lineRule="auto"/>
        <w:ind w:left="980"/>
        <w:jc w:val="both"/>
        <w:rPr>
          <w:lang w:val="lt-LT"/>
        </w:rPr>
      </w:pPr>
      <w:r w:rsidRPr="00AD3C87">
        <w:rPr>
          <w:lang w:val="lt-LT"/>
        </w:rPr>
        <w:t>19.9. Vairavimo mokyklų veikla, kodas 85.53.</w:t>
      </w:r>
    </w:p>
    <w:p w:rsidR="00344756" w:rsidRPr="00AD3C87" w:rsidRDefault="00344756" w:rsidP="00A97617">
      <w:pPr>
        <w:numPr>
          <w:ilvl w:val="0"/>
          <w:numId w:val="16"/>
        </w:numPr>
        <w:tabs>
          <w:tab w:val="left" w:pos="1400"/>
        </w:tabs>
        <w:spacing w:line="360" w:lineRule="auto"/>
        <w:ind w:left="1400" w:hanging="430"/>
        <w:jc w:val="both"/>
        <w:rPr>
          <w:lang w:val="lt-LT"/>
        </w:rPr>
      </w:pPr>
      <w:r w:rsidRPr="00AD3C87">
        <w:rPr>
          <w:lang w:val="lt-LT"/>
        </w:rPr>
        <w:t>Kitos ne švietimo veiklos rūšys:</w:t>
      </w:r>
    </w:p>
    <w:p w:rsidR="00344756" w:rsidRPr="00AD3C87" w:rsidRDefault="00344756" w:rsidP="00A97617">
      <w:pPr>
        <w:numPr>
          <w:ilvl w:val="0"/>
          <w:numId w:val="17"/>
        </w:numPr>
        <w:tabs>
          <w:tab w:val="left" w:pos="1300"/>
        </w:tabs>
        <w:spacing w:line="360" w:lineRule="auto"/>
        <w:ind w:left="1300" w:hanging="330"/>
        <w:jc w:val="both"/>
        <w:rPr>
          <w:lang w:val="lt-LT"/>
        </w:rPr>
      </w:pPr>
      <w:r w:rsidRPr="00AD3C87">
        <w:rPr>
          <w:lang w:val="lt-LT"/>
        </w:rPr>
        <w:t>1. Automobilių nuoma, kodas 77.11;</w:t>
      </w:r>
    </w:p>
    <w:p w:rsidR="00344756" w:rsidRPr="00AD3C87" w:rsidRDefault="00344756" w:rsidP="00A97617">
      <w:pPr>
        <w:numPr>
          <w:ilvl w:val="0"/>
          <w:numId w:val="18"/>
        </w:numPr>
        <w:tabs>
          <w:tab w:val="left" w:pos="1300"/>
        </w:tabs>
        <w:spacing w:line="360" w:lineRule="auto"/>
        <w:ind w:left="1300" w:hanging="330"/>
        <w:jc w:val="both"/>
        <w:rPr>
          <w:lang w:val="lt-LT"/>
        </w:rPr>
      </w:pPr>
      <w:r w:rsidRPr="00AD3C87">
        <w:rPr>
          <w:lang w:val="lt-LT"/>
        </w:rPr>
        <w:t>2. Nuosavo nekilnojamojo turto nuoma ir eksploatavimas, kodas 68.20;</w:t>
      </w:r>
    </w:p>
    <w:p w:rsidR="00344756" w:rsidRPr="00AD3C87" w:rsidRDefault="00344756" w:rsidP="00A97617">
      <w:pPr>
        <w:numPr>
          <w:ilvl w:val="0"/>
          <w:numId w:val="19"/>
        </w:numPr>
        <w:tabs>
          <w:tab w:val="left" w:pos="1300"/>
        </w:tabs>
        <w:spacing w:line="360" w:lineRule="auto"/>
        <w:ind w:left="1300" w:hanging="330"/>
        <w:jc w:val="both"/>
        <w:rPr>
          <w:lang w:val="lt-LT"/>
        </w:rPr>
      </w:pPr>
      <w:r w:rsidRPr="00AD3C87">
        <w:rPr>
          <w:lang w:val="lt-LT"/>
        </w:rPr>
        <w:t>3. Kita informacinių technologijų ir kompiuterių paslaugų veikla, kodas 62.09;</w:t>
      </w:r>
    </w:p>
    <w:p w:rsidR="00344756" w:rsidRPr="00AD3C87" w:rsidRDefault="00344756" w:rsidP="00A97617">
      <w:pPr>
        <w:numPr>
          <w:ilvl w:val="0"/>
          <w:numId w:val="20"/>
        </w:numPr>
        <w:tabs>
          <w:tab w:val="left" w:pos="1300"/>
        </w:tabs>
        <w:spacing w:line="360" w:lineRule="auto"/>
        <w:ind w:left="1300" w:hanging="330"/>
        <w:jc w:val="both"/>
        <w:rPr>
          <w:lang w:val="lt-LT"/>
        </w:rPr>
      </w:pPr>
      <w:r w:rsidRPr="00AD3C87">
        <w:rPr>
          <w:lang w:val="lt-LT"/>
        </w:rPr>
        <w:t>4. Bibliotekų ir archyvų veikla, kodas 91.01;</w:t>
      </w:r>
    </w:p>
    <w:p w:rsidR="00344756" w:rsidRPr="00AD3C87" w:rsidRDefault="00344756" w:rsidP="00A97617">
      <w:pPr>
        <w:numPr>
          <w:ilvl w:val="0"/>
          <w:numId w:val="21"/>
        </w:numPr>
        <w:tabs>
          <w:tab w:val="left" w:pos="1300"/>
        </w:tabs>
        <w:spacing w:line="360" w:lineRule="auto"/>
        <w:ind w:left="1300" w:hanging="330"/>
        <w:jc w:val="both"/>
        <w:rPr>
          <w:lang w:val="lt-LT"/>
        </w:rPr>
      </w:pPr>
      <w:r w:rsidRPr="00AD3C87">
        <w:rPr>
          <w:lang w:val="lt-LT"/>
        </w:rPr>
        <w:t>5. Kita pramogų ir poilsio organizavimo veikla, 93.29;</w:t>
      </w:r>
    </w:p>
    <w:p w:rsidR="00344756" w:rsidRPr="00AD3C87" w:rsidRDefault="00344756" w:rsidP="00A97617">
      <w:pPr>
        <w:numPr>
          <w:ilvl w:val="0"/>
          <w:numId w:val="22"/>
        </w:numPr>
        <w:tabs>
          <w:tab w:val="left" w:pos="1300"/>
        </w:tabs>
        <w:spacing w:line="360" w:lineRule="auto"/>
        <w:ind w:left="1300" w:hanging="330"/>
        <w:jc w:val="both"/>
        <w:rPr>
          <w:lang w:val="lt-LT"/>
        </w:rPr>
      </w:pPr>
      <w:r w:rsidRPr="00AD3C87">
        <w:rPr>
          <w:lang w:val="lt-LT"/>
        </w:rPr>
        <w:t>6. Muziejų veikla, kodas 91.02;</w:t>
      </w:r>
    </w:p>
    <w:p w:rsidR="00344756" w:rsidRPr="00AD3C87" w:rsidRDefault="00344756" w:rsidP="00A97617">
      <w:pPr>
        <w:numPr>
          <w:ilvl w:val="0"/>
          <w:numId w:val="23"/>
        </w:numPr>
        <w:tabs>
          <w:tab w:val="left" w:pos="1300"/>
        </w:tabs>
        <w:spacing w:line="360" w:lineRule="auto"/>
        <w:ind w:left="1300" w:hanging="330"/>
        <w:jc w:val="both"/>
        <w:rPr>
          <w:lang w:val="lt-LT"/>
        </w:rPr>
      </w:pPr>
      <w:r w:rsidRPr="00AD3C87">
        <w:rPr>
          <w:lang w:val="lt-LT"/>
        </w:rPr>
        <w:lastRenderedPageBreak/>
        <w:t>7. Vaikų poilsio stovyklų veikla, kodas 55.50.20;</w:t>
      </w:r>
    </w:p>
    <w:p w:rsidR="00344756" w:rsidRPr="00AD3C87" w:rsidRDefault="00344756" w:rsidP="00A97617">
      <w:pPr>
        <w:numPr>
          <w:ilvl w:val="0"/>
          <w:numId w:val="24"/>
        </w:numPr>
        <w:tabs>
          <w:tab w:val="left" w:pos="1300"/>
        </w:tabs>
        <w:spacing w:line="360" w:lineRule="auto"/>
        <w:ind w:left="1300" w:hanging="330"/>
        <w:jc w:val="both"/>
        <w:rPr>
          <w:lang w:val="lt-LT"/>
        </w:rPr>
      </w:pPr>
      <w:r w:rsidRPr="00AD3C87">
        <w:rPr>
          <w:lang w:val="lt-LT"/>
        </w:rPr>
        <w:t>8. Nuosavo arba nuomojamo nekilnojamo turto nuoma ir eksploatavimas, kodas</w:t>
      </w:r>
    </w:p>
    <w:p w:rsidR="00344756" w:rsidRPr="00AD3C87" w:rsidRDefault="00344756" w:rsidP="00AD3C87">
      <w:pPr>
        <w:spacing w:line="360" w:lineRule="auto"/>
        <w:ind w:left="260"/>
        <w:jc w:val="both"/>
        <w:rPr>
          <w:lang w:val="lt-LT"/>
        </w:rPr>
      </w:pPr>
      <w:r w:rsidRPr="00AD3C87">
        <w:rPr>
          <w:lang w:val="lt-LT"/>
        </w:rPr>
        <w:t>68.20;</w:t>
      </w:r>
    </w:p>
    <w:p w:rsidR="00344756" w:rsidRPr="00AD3C87" w:rsidRDefault="00344756" w:rsidP="00AD3C87">
      <w:pPr>
        <w:spacing w:line="360" w:lineRule="auto"/>
        <w:ind w:left="960"/>
        <w:jc w:val="both"/>
        <w:rPr>
          <w:lang w:val="lt-LT"/>
        </w:rPr>
      </w:pPr>
      <w:r w:rsidRPr="00AD3C87">
        <w:rPr>
          <w:lang w:val="lt-LT"/>
        </w:rPr>
        <w:t>20.9. Kitų maitinimo paslaugų teikimas, kodas 56.29;</w:t>
      </w:r>
    </w:p>
    <w:p w:rsidR="00344756" w:rsidRPr="00AD3C87" w:rsidRDefault="00344756" w:rsidP="00AD3C87">
      <w:pPr>
        <w:spacing w:line="360" w:lineRule="auto"/>
        <w:ind w:left="960"/>
        <w:jc w:val="both"/>
        <w:rPr>
          <w:lang w:val="lt-LT"/>
        </w:rPr>
      </w:pPr>
      <w:r w:rsidRPr="00AD3C87">
        <w:rPr>
          <w:lang w:val="lt-LT"/>
        </w:rPr>
        <w:t>20.10. Kita informacinių technologijų ir kompiuterių paslaugų veikla, kodas 62.09;</w:t>
      </w:r>
    </w:p>
    <w:p w:rsidR="00344756" w:rsidRPr="00AD3C87" w:rsidRDefault="00344756" w:rsidP="00AD3C87">
      <w:pPr>
        <w:spacing w:line="360" w:lineRule="auto"/>
        <w:ind w:left="260" w:firstLine="710"/>
        <w:jc w:val="both"/>
        <w:rPr>
          <w:lang w:val="lt-LT"/>
        </w:rPr>
      </w:pPr>
      <w:r w:rsidRPr="00AD3C87">
        <w:rPr>
          <w:lang w:val="lt-LT"/>
        </w:rPr>
        <w:t>20.11. Automobilių ir lengvųjų variklinių transporto priemonių nuoma ir išperkamoji nuoma, kodas 77.11;</w:t>
      </w:r>
    </w:p>
    <w:p w:rsidR="00344756" w:rsidRPr="00AD3C87" w:rsidRDefault="00344756" w:rsidP="00AD3C87">
      <w:pPr>
        <w:spacing w:line="360" w:lineRule="auto"/>
        <w:ind w:left="960"/>
        <w:jc w:val="both"/>
        <w:rPr>
          <w:lang w:val="lt-LT"/>
        </w:rPr>
      </w:pPr>
      <w:r w:rsidRPr="00AD3C87">
        <w:rPr>
          <w:lang w:val="lt-LT"/>
        </w:rPr>
        <w:t>20.12. Ekskursijų organizatorių veikla, kodas 79.12;</w:t>
      </w:r>
    </w:p>
    <w:p w:rsidR="00344756" w:rsidRPr="00AD3C87" w:rsidRDefault="00344756" w:rsidP="00AD3C87">
      <w:pPr>
        <w:spacing w:line="360" w:lineRule="auto"/>
        <w:ind w:left="960"/>
        <w:jc w:val="both"/>
        <w:rPr>
          <w:lang w:val="lt-LT"/>
        </w:rPr>
      </w:pPr>
      <w:r w:rsidRPr="00AD3C87">
        <w:rPr>
          <w:lang w:val="lt-LT"/>
        </w:rPr>
        <w:t>20.13. Kita pramogų ir poilsio organizavimo veikla, kodas 93.29;</w:t>
      </w:r>
    </w:p>
    <w:p w:rsidR="00344756" w:rsidRPr="00AD3C87" w:rsidRDefault="00344756" w:rsidP="00AD3C87">
      <w:pPr>
        <w:spacing w:line="360" w:lineRule="auto"/>
        <w:ind w:left="260" w:right="280" w:firstLine="710"/>
        <w:jc w:val="both"/>
        <w:rPr>
          <w:lang w:val="lt-LT"/>
        </w:rPr>
      </w:pPr>
      <w:r w:rsidRPr="00AD3C87">
        <w:rPr>
          <w:lang w:val="lt-LT"/>
        </w:rPr>
        <w:t>20.14. Kita, niekur kitur nepriskirta, nesusijusi su apgyvendinimu socialinio darbo veikla, kodas 88.99.</w:t>
      </w:r>
    </w:p>
    <w:p w:rsidR="00344756" w:rsidRPr="00276466" w:rsidRDefault="00344756" w:rsidP="00A97617">
      <w:pPr>
        <w:numPr>
          <w:ilvl w:val="0"/>
          <w:numId w:val="25"/>
        </w:numPr>
        <w:tabs>
          <w:tab w:val="left" w:pos="1400"/>
        </w:tabs>
        <w:spacing w:line="360" w:lineRule="auto"/>
        <w:ind w:left="1400" w:hanging="430"/>
        <w:jc w:val="both"/>
        <w:rPr>
          <w:iCs/>
          <w:lang w:val="lt-LT"/>
        </w:rPr>
      </w:pPr>
      <w:r w:rsidRPr="00276466">
        <w:rPr>
          <w:iCs/>
          <w:lang w:val="lt-LT"/>
        </w:rPr>
        <w:t>Gimnazijos tikslas ir uždaviniai:</w:t>
      </w:r>
    </w:p>
    <w:p w:rsidR="00344756" w:rsidRPr="00AD3C87" w:rsidRDefault="00344756" w:rsidP="00AD3C87">
      <w:pPr>
        <w:spacing w:line="360" w:lineRule="auto"/>
        <w:ind w:left="260" w:right="140" w:firstLine="710"/>
        <w:jc w:val="both"/>
        <w:rPr>
          <w:lang w:val="lt-LT"/>
        </w:rPr>
      </w:pPr>
      <w:r w:rsidRPr="00AD3C87">
        <w:rPr>
          <w:lang w:val="lt-LT"/>
        </w:rPr>
        <w:t xml:space="preserve">21.1. </w:t>
      </w:r>
      <w:r w:rsidRPr="00DD38AF">
        <w:rPr>
          <w:iCs/>
          <w:lang w:val="lt-LT"/>
        </w:rPr>
        <w:t>Tikslas</w:t>
      </w:r>
      <w:r w:rsidRPr="00AD3C87">
        <w:rPr>
          <w:lang w:val="lt-LT"/>
        </w:rPr>
        <w:t xml:space="preserve"> – užtikrinti veiksmingą, kokybišką ugdymą (-</w:t>
      </w:r>
      <w:proofErr w:type="spellStart"/>
      <w:r w:rsidRPr="00AD3C87">
        <w:rPr>
          <w:lang w:val="lt-LT"/>
        </w:rPr>
        <w:t>si</w:t>
      </w:r>
      <w:proofErr w:type="spellEnd"/>
      <w:r w:rsidRPr="00AD3C87">
        <w:rPr>
          <w:lang w:val="lt-LT"/>
        </w:rPr>
        <w:t>), kurti saugią ugdymo (-</w:t>
      </w:r>
      <w:proofErr w:type="spellStart"/>
      <w:r w:rsidRPr="00AD3C87">
        <w:rPr>
          <w:lang w:val="lt-LT"/>
        </w:rPr>
        <w:t>si</w:t>
      </w:r>
      <w:proofErr w:type="spellEnd"/>
      <w:r w:rsidRPr="00AD3C87">
        <w:rPr>
          <w:lang w:val="lt-LT"/>
        </w:rPr>
        <w:t>) aplinką, skatinat ugdytinių mokymosi motyvaciją ir jų norą mokytis visą gyvenimą, ugdyti kūrybingas asmenybes, savo krašto ir šalies patriotus, padėti ugdytiniams suvokti šiuolaikinį pasaulį, įgyti kultūrinę bei socialinę kompetenciją.</w:t>
      </w:r>
    </w:p>
    <w:p w:rsidR="00344756" w:rsidRPr="00AD3C87" w:rsidRDefault="00344756" w:rsidP="00AD3C87">
      <w:pPr>
        <w:spacing w:line="360" w:lineRule="auto"/>
        <w:ind w:left="980"/>
        <w:jc w:val="both"/>
        <w:rPr>
          <w:i/>
          <w:lang w:val="lt-LT"/>
        </w:rPr>
      </w:pPr>
      <w:r w:rsidRPr="00AD3C87">
        <w:rPr>
          <w:lang w:val="lt-LT"/>
        </w:rPr>
        <w:t xml:space="preserve">21.2. </w:t>
      </w:r>
      <w:r w:rsidRPr="00276466">
        <w:rPr>
          <w:iCs/>
          <w:lang w:val="lt-LT"/>
        </w:rPr>
        <w:t>Uždaviniai:</w:t>
      </w:r>
    </w:p>
    <w:p w:rsidR="00344756" w:rsidRPr="00AD3C87" w:rsidRDefault="00344756" w:rsidP="00AD3C87">
      <w:pPr>
        <w:spacing w:line="360" w:lineRule="auto"/>
        <w:ind w:left="980"/>
        <w:jc w:val="both"/>
        <w:rPr>
          <w:lang w:val="lt-LT"/>
        </w:rPr>
      </w:pPr>
      <w:r w:rsidRPr="00AD3C87">
        <w:rPr>
          <w:lang w:val="lt-LT"/>
        </w:rPr>
        <w:t>21.2.1. ugdymo proceso modernizavimas;</w:t>
      </w:r>
    </w:p>
    <w:p w:rsidR="00344756" w:rsidRPr="00AD3C87" w:rsidRDefault="00344756" w:rsidP="00AD3C87">
      <w:pPr>
        <w:spacing w:line="360" w:lineRule="auto"/>
        <w:ind w:left="980"/>
        <w:jc w:val="both"/>
        <w:rPr>
          <w:lang w:val="lt-LT"/>
        </w:rPr>
      </w:pPr>
      <w:r w:rsidRPr="00AD3C87">
        <w:rPr>
          <w:lang w:val="lt-LT"/>
        </w:rPr>
        <w:t>21.2.2. mokinių bendrųjų ir dalykinių gebėjimų ugdymas;</w:t>
      </w:r>
    </w:p>
    <w:p w:rsidR="00344756" w:rsidRPr="00AD3C87" w:rsidRDefault="00344756" w:rsidP="00AD3C87">
      <w:pPr>
        <w:spacing w:line="360" w:lineRule="auto"/>
        <w:ind w:left="980"/>
        <w:jc w:val="both"/>
        <w:rPr>
          <w:lang w:val="lt-LT"/>
        </w:rPr>
      </w:pPr>
      <w:r w:rsidRPr="00AD3C87">
        <w:rPr>
          <w:lang w:val="lt-LT"/>
        </w:rPr>
        <w:t>21.2.3. savitos gimnazijos aplinkos kūrimas ir jos puoselėjimas;</w:t>
      </w:r>
    </w:p>
    <w:p w:rsidR="00344756" w:rsidRPr="00AD3C87" w:rsidRDefault="00344756" w:rsidP="00AD3C87">
      <w:pPr>
        <w:spacing w:line="360" w:lineRule="auto"/>
        <w:ind w:left="980"/>
        <w:jc w:val="both"/>
        <w:rPr>
          <w:lang w:val="lt-LT"/>
        </w:rPr>
      </w:pPr>
      <w:r w:rsidRPr="00AD3C87">
        <w:rPr>
          <w:lang w:val="lt-LT"/>
        </w:rPr>
        <w:t>21.2.4. švietimo pagalbos formų teikimo įvairovės užtikrinimas;</w:t>
      </w:r>
    </w:p>
    <w:p w:rsidR="00344756" w:rsidRPr="00AD3C87" w:rsidRDefault="00344756" w:rsidP="00AD3C87">
      <w:pPr>
        <w:spacing w:line="360" w:lineRule="auto"/>
        <w:ind w:left="980"/>
        <w:jc w:val="both"/>
        <w:rPr>
          <w:lang w:val="lt-LT"/>
        </w:rPr>
      </w:pPr>
      <w:r w:rsidRPr="00AD3C87">
        <w:rPr>
          <w:lang w:val="lt-LT"/>
        </w:rPr>
        <w:t>21.2.5. dalyvavimas projektuose ir programose;</w:t>
      </w:r>
    </w:p>
    <w:p w:rsidR="00344756" w:rsidRPr="00AD3C87" w:rsidRDefault="00344756" w:rsidP="00AD3C87">
      <w:pPr>
        <w:spacing w:line="360" w:lineRule="auto"/>
        <w:ind w:left="980"/>
        <w:jc w:val="both"/>
        <w:rPr>
          <w:lang w:val="lt-LT"/>
        </w:rPr>
      </w:pPr>
      <w:r w:rsidRPr="00DD38AF">
        <w:rPr>
          <w:iCs/>
          <w:lang w:val="lt-LT"/>
        </w:rPr>
        <w:t>21.2.6. bendradarbiavimo</w:t>
      </w:r>
      <w:r w:rsidRPr="00AD3C87">
        <w:rPr>
          <w:lang w:val="lt-LT"/>
        </w:rPr>
        <w:t xml:space="preserve"> su mokinių tėvais stiprinimas, tėvų švietimas.</w:t>
      </w:r>
    </w:p>
    <w:p w:rsidR="00344756" w:rsidRPr="00DD38AF" w:rsidRDefault="00344756" w:rsidP="00A97617">
      <w:pPr>
        <w:numPr>
          <w:ilvl w:val="0"/>
          <w:numId w:val="26"/>
        </w:numPr>
        <w:tabs>
          <w:tab w:val="left" w:pos="1540"/>
        </w:tabs>
        <w:spacing w:line="360" w:lineRule="auto"/>
        <w:ind w:left="1540" w:hanging="561"/>
        <w:jc w:val="both"/>
        <w:rPr>
          <w:iCs/>
          <w:lang w:val="lt-LT"/>
        </w:rPr>
      </w:pPr>
      <w:r w:rsidRPr="00DD38AF">
        <w:rPr>
          <w:iCs/>
          <w:lang w:val="lt-LT"/>
        </w:rPr>
        <w:t>Gimnazija, vykdydama savo funkcijas:</w:t>
      </w:r>
    </w:p>
    <w:p w:rsidR="00344756" w:rsidRPr="00AD3C87" w:rsidRDefault="00344756" w:rsidP="00A97617">
      <w:pPr>
        <w:numPr>
          <w:ilvl w:val="0"/>
          <w:numId w:val="27"/>
        </w:numPr>
        <w:tabs>
          <w:tab w:val="left" w:pos="1300"/>
        </w:tabs>
        <w:spacing w:line="360" w:lineRule="auto"/>
        <w:ind w:left="1300" w:hanging="330"/>
        <w:jc w:val="both"/>
        <w:rPr>
          <w:lang w:val="lt-LT"/>
        </w:rPr>
      </w:pPr>
      <w:r w:rsidRPr="00AD3C87">
        <w:rPr>
          <w:lang w:val="lt-LT"/>
        </w:rPr>
        <w:t>1. užtikrina:</w:t>
      </w:r>
    </w:p>
    <w:p w:rsidR="00344756" w:rsidRDefault="00344756" w:rsidP="00A97617">
      <w:pPr>
        <w:numPr>
          <w:ilvl w:val="0"/>
          <w:numId w:val="28"/>
        </w:numPr>
        <w:tabs>
          <w:tab w:val="left" w:pos="1300"/>
        </w:tabs>
        <w:spacing w:line="360" w:lineRule="auto"/>
        <w:ind w:left="1300" w:hanging="321"/>
        <w:jc w:val="both"/>
        <w:rPr>
          <w:sz w:val="25"/>
        </w:rPr>
      </w:pPr>
      <w:r w:rsidRPr="00AD3C87">
        <w:rPr>
          <w:lang w:val="lt-LT"/>
        </w:rPr>
        <w:t>1.1. teisę mokytis valstybine kalba</w:t>
      </w:r>
      <w:r>
        <w:rPr>
          <w:sz w:val="25"/>
        </w:rPr>
        <w:t>;</w:t>
      </w:r>
    </w:p>
    <w:p w:rsidR="00344756" w:rsidRPr="0023037A" w:rsidRDefault="00344756" w:rsidP="00EC7FC9">
      <w:pPr>
        <w:spacing w:line="360" w:lineRule="auto"/>
        <w:ind w:firstLine="993"/>
        <w:rPr>
          <w:lang w:val="lt-LT"/>
        </w:rPr>
      </w:pPr>
      <w:bookmarkStart w:id="6" w:name="page5"/>
      <w:bookmarkEnd w:id="6"/>
      <w:r w:rsidRPr="0023037A">
        <w:rPr>
          <w:lang w:val="lt-LT"/>
        </w:rPr>
        <w:t>22.1.2. teisę mokytis tikybos arba etikos;</w:t>
      </w:r>
    </w:p>
    <w:p w:rsidR="00344756" w:rsidRPr="0023037A" w:rsidRDefault="00344756" w:rsidP="00EC7FC9">
      <w:pPr>
        <w:spacing w:line="360" w:lineRule="auto"/>
        <w:ind w:firstLine="993"/>
        <w:rPr>
          <w:lang w:val="lt-LT"/>
        </w:rPr>
      </w:pPr>
      <w:r w:rsidRPr="0023037A">
        <w:rPr>
          <w:lang w:val="lt-LT"/>
        </w:rPr>
        <w:t>22.1.3. darbą su itin gabiais mokiniais ir mokiniais, turinčiais mokymosi problemų;</w:t>
      </w:r>
    </w:p>
    <w:p w:rsidR="00344756" w:rsidRPr="0023037A" w:rsidRDefault="00344756" w:rsidP="00EC7FC9">
      <w:pPr>
        <w:spacing w:line="360" w:lineRule="auto"/>
        <w:ind w:firstLine="993"/>
        <w:rPr>
          <w:lang w:val="lt-LT"/>
        </w:rPr>
      </w:pPr>
      <w:r w:rsidRPr="0023037A">
        <w:rPr>
          <w:lang w:val="lt-LT"/>
        </w:rPr>
        <w:t>22.1.4. švietimo prieinamumą dirbantiems asmenims;</w:t>
      </w:r>
    </w:p>
    <w:p w:rsidR="00344756" w:rsidRPr="0023037A" w:rsidRDefault="00344756" w:rsidP="00EC7FC9">
      <w:pPr>
        <w:spacing w:line="360" w:lineRule="auto"/>
        <w:ind w:firstLine="993"/>
        <w:rPr>
          <w:lang w:val="lt-LT"/>
        </w:rPr>
      </w:pPr>
      <w:r w:rsidRPr="0023037A">
        <w:rPr>
          <w:lang w:val="lt-LT"/>
        </w:rPr>
        <w:t>22.1.5. švietimo prieinamumą socialinę atskirtį patiriantiems asmenims;</w:t>
      </w:r>
    </w:p>
    <w:p w:rsidR="00344756" w:rsidRPr="0023037A" w:rsidRDefault="00344756" w:rsidP="00EC7FC9">
      <w:pPr>
        <w:spacing w:line="360" w:lineRule="auto"/>
        <w:ind w:firstLine="993"/>
        <w:rPr>
          <w:lang w:val="lt-LT"/>
        </w:rPr>
      </w:pPr>
      <w:r w:rsidRPr="0023037A">
        <w:rPr>
          <w:lang w:val="lt-LT"/>
        </w:rPr>
        <w:t>22.1.6. švietimo prieinamumą mokiniams, turintiems specialiųjų ugdymosi poreikių;</w:t>
      </w:r>
    </w:p>
    <w:p w:rsidR="00344756" w:rsidRPr="0023037A" w:rsidRDefault="00344756" w:rsidP="00EC7FC9">
      <w:pPr>
        <w:spacing w:line="360" w:lineRule="auto"/>
        <w:ind w:firstLine="993"/>
        <w:rPr>
          <w:lang w:val="lt-LT"/>
        </w:rPr>
      </w:pPr>
      <w:r w:rsidRPr="0023037A">
        <w:rPr>
          <w:lang w:val="lt-LT"/>
        </w:rPr>
        <w:t>22.1.7. švietimo prieinamumą riboto judumo asmenims;</w:t>
      </w:r>
    </w:p>
    <w:p w:rsidR="00344756" w:rsidRPr="0023037A" w:rsidRDefault="00344756" w:rsidP="00EC7FC9">
      <w:pPr>
        <w:spacing w:line="360" w:lineRule="auto"/>
        <w:ind w:firstLine="993"/>
        <w:rPr>
          <w:lang w:val="lt-LT"/>
        </w:rPr>
      </w:pPr>
      <w:r w:rsidRPr="0023037A">
        <w:rPr>
          <w:lang w:val="lt-LT"/>
        </w:rPr>
        <w:lastRenderedPageBreak/>
        <w:t>22.1.8. pavežimą, maitinimą;</w:t>
      </w:r>
    </w:p>
    <w:p w:rsidR="00344756" w:rsidRPr="0023037A" w:rsidRDefault="00344756" w:rsidP="00EC7FC9">
      <w:pPr>
        <w:spacing w:line="360" w:lineRule="auto"/>
        <w:ind w:firstLine="993"/>
        <w:rPr>
          <w:lang w:val="lt-LT"/>
        </w:rPr>
      </w:pPr>
      <w:r w:rsidRPr="0023037A">
        <w:rPr>
          <w:lang w:val="lt-LT"/>
        </w:rPr>
        <w:t>22.1.9. švietimo kokybę;</w:t>
      </w:r>
    </w:p>
    <w:p w:rsidR="00344756" w:rsidRPr="0023037A" w:rsidRDefault="00344756" w:rsidP="00A0648E">
      <w:pPr>
        <w:spacing w:line="360" w:lineRule="auto"/>
        <w:ind w:firstLine="993"/>
        <w:jc w:val="both"/>
        <w:rPr>
          <w:lang w:val="lt-LT"/>
        </w:rPr>
      </w:pPr>
      <w:r w:rsidRPr="0023037A">
        <w:rPr>
          <w:lang w:val="lt-LT"/>
        </w:rPr>
        <w:t>22.1.10. savivaldos institucijoms galimybę dalyvauti gimnazijos veiklos planavime, valdyme, priežiūroje;</w:t>
      </w:r>
    </w:p>
    <w:p w:rsidR="00344756" w:rsidRPr="0023037A" w:rsidRDefault="00344756" w:rsidP="00A0648E">
      <w:pPr>
        <w:spacing w:line="360" w:lineRule="auto"/>
        <w:ind w:firstLine="993"/>
        <w:jc w:val="both"/>
        <w:rPr>
          <w:lang w:val="lt-LT"/>
        </w:rPr>
      </w:pPr>
      <w:r w:rsidRPr="0023037A">
        <w:rPr>
          <w:lang w:val="lt-LT"/>
        </w:rPr>
        <w:t>22.2. teikia kokybišką, atitinkantį vaiko poreikius ikimokyklinį ir priešmokyklinį ugdymą, valstybinius standartus atitinkantį pradinį išsilavinimą;</w:t>
      </w:r>
    </w:p>
    <w:p w:rsidR="00344756" w:rsidRPr="0023037A" w:rsidRDefault="00344756" w:rsidP="00A0648E">
      <w:pPr>
        <w:spacing w:line="360" w:lineRule="auto"/>
        <w:ind w:firstLine="993"/>
        <w:jc w:val="both"/>
        <w:rPr>
          <w:lang w:val="lt-LT"/>
        </w:rPr>
      </w:pPr>
      <w:r w:rsidRPr="0023037A">
        <w:rPr>
          <w:lang w:val="lt-LT"/>
        </w:rPr>
        <w:t>22.3. ikimokyklinį ugdymą vykdo pagal įstaigoje sukurtą ikimokyklinio ugdymo programą, priešmokyklinį ugdymą – vadovaujantis bendrąja priešmokyklinio ugdymo programa;</w:t>
      </w:r>
    </w:p>
    <w:p w:rsidR="00344756" w:rsidRPr="0023037A" w:rsidRDefault="00344756" w:rsidP="008F3CB6">
      <w:pPr>
        <w:spacing w:line="360" w:lineRule="auto"/>
        <w:ind w:firstLine="720"/>
        <w:jc w:val="both"/>
        <w:rPr>
          <w:lang w:val="lt-LT"/>
        </w:rPr>
      </w:pPr>
      <w:r w:rsidRPr="0023037A">
        <w:rPr>
          <w:lang w:val="lt-LT"/>
        </w:rPr>
        <w:t>22.4. formuoja ir įgyvendina ugdymo turinį pagal Švietimo</w:t>
      </w:r>
      <w:r w:rsidR="008F3CB6">
        <w:rPr>
          <w:lang w:val="lt-LT"/>
        </w:rPr>
        <w:t>,</w:t>
      </w:r>
      <w:r w:rsidRPr="0023037A">
        <w:rPr>
          <w:lang w:val="lt-LT"/>
        </w:rPr>
        <w:t xml:space="preserve"> mokslo</w:t>
      </w:r>
      <w:r w:rsidR="008F3CB6">
        <w:rPr>
          <w:lang w:val="lt-LT"/>
        </w:rPr>
        <w:t xml:space="preserve"> ir sporto</w:t>
      </w:r>
      <w:r w:rsidRPr="0023037A">
        <w:rPr>
          <w:lang w:val="lt-LT"/>
        </w:rPr>
        <w:t xml:space="preserve"> ministerijos patvirtintus bendruosius arba jų nustatyta tvarka suderintus individualius ugdymo planus, Bendrąsias programas ir išsilavinimo standartus, atsižvelgia į mokinių poreikių įvairovę, derindama ugdymo turinį, siūlydama ir taikydama skirtingus mokymo (-</w:t>
      </w:r>
      <w:proofErr w:type="spellStart"/>
      <w:r w:rsidRPr="0023037A">
        <w:rPr>
          <w:lang w:val="lt-LT"/>
        </w:rPr>
        <w:t>si</w:t>
      </w:r>
      <w:proofErr w:type="spellEnd"/>
      <w:r w:rsidRPr="0023037A">
        <w:rPr>
          <w:lang w:val="lt-LT"/>
        </w:rPr>
        <w:t>) būdus ir tempą;</w:t>
      </w:r>
    </w:p>
    <w:p w:rsidR="00344756" w:rsidRPr="0023037A" w:rsidRDefault="00344756" w:rsidP="0023037A">
      <w:pPr>
        <w:spacing w:line="360" w:lineRule="auto"/>
        <w:ind w:firstLine="720"/>
        <w:rPr>
          <w:lang w:val="lt-LT"/>
        </w:rPr>
      </w:pPr>
      <w:r w:rsidRPr="0023037A">
        <w:rPr>
          <w:lang w:val="lt-LT"/>
        </w:rPr>
        <w:t>22.5. individualizuoja ir pritaiko ugdymo programas skirtingų gebėjimų mokiniams;</w:t>
      </w:r>
    </w:p>
    <w:p w:rsidR="00344756" w:rsidRPr="0023037A" w:rsidRDefault="00344756" w:rsidP="0023037A">
      <w:pPr>
        <w:spacing w:line="360" w:lineRule="auto"/>
        <w:ind w:firstLine="720"/>
        <w:rPr>
          <w:lang w:val="lt-LT"/>
        </w:rPr>
      </w:pPr>
      <w:r w:rsidRPr="0023037A">
        <w:rPr>
          <w:lang w:val="lt-LT"/>
        </w:rPr>
        <w:t>22.6. siūlo ir taiko įvairius mokymo (-</w:t>
      </w:r>
      <w:proofErr w:type="spellStart"/>
      <w:r w:rsidRPr="0023037A">
        <w:rPr>
          <w:lang w:val="lt-LT"/>
        </w:rPr>
        <w:t>si</w:t>
      </w:r>
      <w:proofErr w:type="spellEnd"/>
      <w:r w:rsidRPr="0023037A">
        <w:rPr>
          <w:lang w:val="lt-LT"/>
        </w:rPr>
        <w:t>) būdus, kad mokiniai pasiektų valstybinių išsilavinimo standartų nustatytus pasiekimų lygmenis;</w:t>
      </w:r>
    </w:p>
    <w:p w:rsidR="00344756" w:rsidRPr="0023037A" w:rsidRDefault="00344756" w:rsidP="0023037A">
      <w:pPr>
        <w:spacing w:line="360" w:lineRule="auto"/>
        <w:ind w:firstLine="720"/>
        <w:rPr>
          <w:lang w:val="lt-LT"/>
        </w:rPr>
      </w:pPr>
      <w:r w:rsidRPr="0023037A">
        <w:rPr>
          <w:lang w:val="lt-LT"/>
        </w:rPr>
        <w:t>22.7. organizuoja neformalųjį švietimą, integruoja jį su bendruoju ugdymu;</w:t>
      </w:r>
    </w:p>
    <w:p w:rsidR="00344756" w:rsidRPr="0023037A" w:rsidRDefault="00344756" w:rsidP="00C322F2">
      <w:pPr>
        <w:spacing w:line="360" w:lineRule="auto"/>
        <w:ind w:firstLine="720"/>
        <w:jc w:val="both"/>
        <w:rPr>
          <w:lang w:val="lt-LT"/>
        </w:rPr>
      </w:pPr>
      <w:r w:rsidRPr="0023037A">
        <w:rPr>
          <w:lang w:val="lt-LT"/>
        </w:rPr>
        <w:t>22.8. organizuoja specialiųjų poreikių vaikų, integruotų į bendrojo ugdymo klases, ugdymą, teikia reikalingą specialiąją pagalbą;</w:t>
      </w:r>
    </w:p>
    <w:p w:rsidR="00344756" w:rsidRPr="0023037A" w:rsidRDefault="00344756" w:rsidP="0023037A">
      <w:pPr>
        <w:spacing w:line="360" w:lineRule="auto"/>
        <w:ind w:firstLine="720"/>
        <w:rPr>
          <w:lang w:val="lt-LT"/>
        </w:rPr>
      </w:pPr>
      <w:r w:rsidRPr="0023037A">
        <w:rPr>
          <w:lang w:val="lt-LT"/>
        </w:rPr>
        <w:t>22.9. organizuoja išlyginamųjų klasių ir išlyginamųjų mobilių grupių darbą;</w:t>
      </w:r>
    </w:p>
    <w:p w:rsidR="00344756" w:rsidRPr="0023037A" w:rsidRDefault="00344756" w:rsidP="0023037A">
      <w:pPr>
        <w:spacing w:line="360" w:lineRule="auto"/>
        <w:ind w:firstLine="720"/>
        <w:rPr>
          <w:lang w:val="lt-LT"/>
        </w:rPr>
      </w:pPr>
      <w:r w:rsidRPr="0023037A">
        <w:rPr>
          <w:lang w:val="lt-LT"/>
        </w:rPr>
        <w:t>22.10. sudaro mokiniams sveikas ir saugias ugdymosi sąlygas;</w:t>
      </w:r>
    </w:p>
    <w:p w:rsidR="00344756" w:rsidRPr="0023037A" w:rsidRDefault="00344756" w:rsidP="0023037A">
      <w:pPr>
        <w:spacing w:line="360" w:lineRule="auto"/>
        <w:ind w:firstLine="720"/>
        <w:rPr>
          <w:lang w:val="lt-LT"/>
        </w:rPr>
      </w:pPr>
      <w:r w:rsidRPr="0023037A">
        <w:rPr>
          <w:lang w:val="lt-LT"/>
        </w:rPr>
        <w:t>22.11. organizuoja pailgintos darbo dienos grupės darbą;</w:t>
      </w:r>
    </w:p>
    <w:p w:rsidR="00344756" w:rsidRPr="0023037A" w:rsidRDefault="00344756" w:rsidP="0023037A">
      <w:pPr>
        <w:spacing w:line="360" w:lineRule="auto"/>
        <w:ind w:firstLine="720"/>
        <w:rPr>
          <w:lang w:val="lt-LT"/>
        </w:rPr>
      </w:pPr>
      <w:r w:rsidRPr="0023037A">
        <w:rPr>
          <w:lang w:val="lt-LT"/>
        </w:rPr>
        <w:t>22.12. organizuoja ankstyvąjį, pagilintą, kryptingą dalykų bei specialųjį mokymą;</w:t>
      </w:r>
    </w:p>
    <w:p w:rsidR="00344756" w:rsidRPr="0023037A" w:rsidRDefault="00344756" w:rsidP="0023037A">
      <w:pPr>
        <w:spacing w:line="360" w:lineRule="auto"/>
        <w:ind w:firstLine="720"/>
        <w:rPr>
          <w:lang w:val="lt-LT"/>
        </w:rPr>
      </w:pPr>
      <w:r w:rsidRPr="0023037A">
        <w:rPr>
          <w:lang w:val="lt-LT"/>
        </w:rPr>
        <w:t>22.13. bendradarbiauja su rajono savivaldybės ugdymo įstaigomis;</w:t>
      </w:r>
    </w:p>
    <w:p w:rsidR="0023037A" w:rsidRDefault="00344756" w:rsidP="00C322F2">
      <w:pPr>
        <w:spacing w:line="360" w:lineRule="auto"/>
        <w:ind w:firstLine="720"/>
        <w:jc w:val="both"/>
        <w:rPr>
          <w:lang w:val="lt-LT"/>
        </w:rPr>
      </w:pPr>
      <w:r w:rsidRPr="0023037A">
        <w:rPr>
          <w:lang w:val="lt-LT"/>
        </w:rPr>
        <w:t>22.14. kuria vidinio gimnazijos įsivertinimo sistemą ir atlieka gimnazijos veiklos kokybės įsivertinimą;</w:t>
      </w:r>
    </w:p>
    <w:p w:rsidR="00344756" w:rsidRPr="0023037A" w:rsidRDefault="0023037A" w:rsidP="0023037A">
      <w:pPr>
        <w:spacing w:line="360" w:lineRule="auto"/>
        <w:ind w:firstLine="720"/>
        <w:rPr>
          <w:lang w:val="lt-LT"/>
        </w:rPr>
      </w:pPr>
      <w:r>
        <w:rPr>
          <w:lang w:val="lt-LT"/>
        </w:rPr>
        <w:t>2</w:t>
      </w:r>
      <w:r w:rsidR="00344756" w:rsidRPr="0023037A">
        <w:rPr>
          <w:lang w:val="lt-LT"/>
        </w:rPr>
        <w:t>2.15. inicijuoja socialinę paramą socialiai remtiniems gimnazijos mokiniams;</w:t>
      </w:r>
    </w:p>
    <w:p w:rsidR="00344756" w:rsidRPr="0023037A" w:rsidRDefault="00344756" w:rsidP="00276466">
      <w:pPr>
        <w:spacing w:line="360" w:lineRule="auto"/>
        <w:ind w:firstLine="720"/>
        <w:rPr>
          <w:lang w:val="lt-LT"/>
        </w:rPr>
      </w:pPr>
      <w:r w:rsidRPr="0023037A">
        <w:rPr>
          <w:lang w:val="lt-LT"/>
        </w:rPr>
        <w:t>22.16. kuria gimnaziją kaip vietos bendruomenės kultūros židinį;</w:t>
      </w:r>
    </w:p>
    <w:p w:rsidR="00344756" w:rsidRPr="0023037A" w:rsidRDefault="00344756" w:rsidP="00C322F2">
      <w:pPr>
        <w:spacing w:line="360" w:lineRule="auto"/>
        <w:ind w:firstLine="720"/>
        <w:jc w:val="both"/>
        <w:rPr>
          <w:lang w:val="lt-LT"/>
        </w:rPr>
      </w:pPr>
      <w:r w:rsidRPr="0023037A">
        <w:rPr>
          <w:lang w:val="lt-LT"/>
        </w:rPr>
        <w:t>22.17. numato ir vykdo nusikalstamumo, narkotinių bei psichotropinių medžiagų vartojimo ir smurto prieš vaikus prevencijos priemones ir programas;</w:t>
      </w:r>
    </w:p>
    <w:p w:rsidR="00344756" w:rsidRPr="0023037A" w:rsidRDefault="00344756" w:rsidP="0057488F">
      <w:pPr>
        <w:spacing w:line="360" w:lineRule="auto"/>
        <w:ind w:firstLine="720"/>
        <w:rPr>
          <w:lang w:val="lt-LT"/>
        </w:rPr>
      </w:pPr>
      <w:r w:rsidRPr="0023037A">
        <w:rPr>
          <w:lang w:val="lt-LT"/>
        </w:rPr>
        <w:t>22.18. kuria gimnazijos biblioteką ir skaityklą kaip informacijos centrą;</w:t>
      </w:r>
    </w:p>
    <w:p w:rsidR="00344756" w:rsidRPr="0023037A" w:rsidRDefault="00344756" w:rsidP="00276466">
      <w:pPr>
        <w:spacing w:line="360" w:lineRule="auto"/>
        <w:ind w:firstLine="720"/>
        <w:jc w:val="both"/>
        <w:rPr>
          <w:lang w:val="lt-LT"/>
        </w:rPr>
      </w:pPr>
      <w:r w:rsidRPr="0023037A">
        <w:rPr>
          <w:lang w:val="lt-LT"/>
        </w:rPr>
        <w:t>22.19. sudaro palankias sąlygas mokinių organizacijų (parlamento, mokinių tarybos ir kt. ) kūrimuisi bei veiklos plėtotei;</w:t>
      </w:r>
    </w:p>
    <w:p w:rsidR="00344756" w:rsidRPr="0023037A" w:rsidRDefault="00344756" w:rsidP="00276466">
      <w:pPr>
        <w:spacing w:line="360" w:lineRule="auto"/>
        <w:ind w:firstLine="720"/>
        <w:jc w:val="both"/>
        <w:rPr>
          <w:lang w:val="lt-LT"/>
        </w:rPr>
      </w:pPr>
      <w:r w:rsidRPr="0023037A">
        <w:rPr>
          <w:lang w:val="lt-LT"/>
        </w:rPr>
        <w:lastRenderedPageBreak/>
        <w:t>22.20. teikia specialiąją pedagoginę, socialinę, psichologinę pagalbą specialiųjų poreikių vaikams, vykdo mokinių sveikatos priežiūrą, profesinį orientavimą bei vaiko minimalios priežiūros priemones;</w:t>
      </w:r>
    </w:p>
    <w:p w:rsidR="00344756" w:rsidRPr="0023037A" w:rsidRDefault="00344756" w:rsidP="00276466">
      <w:pPr>
        <w:spacing w:line="360" w:lineRule="auto"/>
        <w:ind w:firstLine="720"/>
        <w:jc w:val="both"/>
        <w:rPr>
          <w:lang w:val="lt-LT"/>
        </w:rPr>
      </w:pPr>
      <w:r w:rsidRPr="0023037A">
        <w:rPr>
          <w:lang w:val="lt-LT"/>
        </w:rPr>
        <w:t>22.21. organizuoja tėvų (globėjų, rūpintojų) pageidavimu jų apmokamas papildomas paslaugas (klubus, būrelius, stovyklas, ekskursijas ir kita) teisės aktų nustatyta tvarka;</w:t>
      </w:r>
    </w:p>
    <w:p w:rsidR="00344756" w:rsidRPr="0023037A" w:rsidRDefault="00344756" w:rsidP="00276466">
      <w:pPr>
        <w:spacing w:line="360" w:lineRule="auto"/>
        <w:ind w:firstLine="720"/>
        <w:jc w:val="both"/>
        <w:rPr>
          <w:lang w:val="lt-LT"/>
        </w:rPr>
      </w:pPr>
      <w:r w:rsidRPr="0023037A">
        <w:rPr>
          <w:lang w:val="lt-LT"/>
        </w:rPr>
        <w:t>22.22. sudaro sąlygas darbuotojų profesiniam tobulėjimui;</w:t>
      </w:r>
    </w:p>
    <w:p w:rsidR="00344756" w:rsidRPr="0023037A" w:rsidRDefault="00344756" w:rsidP="00276466">
      <w:pPr>
        <w:spacing w:line="360" w:lineRule="auto"/>
        <w:ind w:firstLine="720"/>
        <w:jc w:val="both"/>
        <w:rPr>
          <w:lang w:val="lt-LT"/>
        </w:rPr>
      </w:pPr>
      <w:r w:rsidRPr="0023037A">
        <w:rPr>
          <w:lang w:val="lt-LT"/>
        </w:rPr>
        <w:t>22.23. vykdo nacionalinius mokinių pasiekimų patikrinimų testus, tyrimus, pagrindinio ugdymo pasiekimų patikrinimą ir baigiamuosius brandos egzaminus Lietuvos Respublikos švietimo</w:t>
      </w:r>
      <w:r w:rsidR="00E0626D">
        <w:rPr>
          <w:lang w:val="lt-LT"/>
        </w:rPr>
        <w:t>,</w:t>
      </w:r>
      <w:r w:rsidRPr="0023037A">
        <w:rPr>
          <w:lang w:val="lt-LT"/>
        </w:rPr>
        <w:t xml:space="preserve"> mokslo </w:t>
      </w:r>
      <w:r w:rsidR="00E0626D">
        <w:rPr>
          <w:lang w:val="lt-LT"/>
        </w:rPr>
        <w:t xml:space="preserve">ir sporto </w:t>
      </w:r>
      <w:r w:rsidRPr="0023037A">
        <w:rPr>
          <w:lang w:val="lt-LT"/>
        </w:rPr>
        <w:t>ministro nustatyta tvarka;</w:t>
      </w:r>
    </w:p>
    <w:p w:rsidR="00344756" w:rsidRPr="00276466" w:rsidRDefault="00344756" w:rsidP="00276466">
      <w:pPr>
        <w:spacing w:line="360" w:lineRule="auto"/>
        <w:ind w:firstLine="720"/>
        <w:jc w:val="both"/>
        <w:rPr>
          <w:lang w:val="lt-LT"/>
        </w:rPr>
      </w:pPr>
      <w:bookmarkStart w:id="7" w:name="page6"/>
      <w:bookmarkEnd w:id="7"/>
      <w:r w:rsidRPr="00276466">
        <w:rPr>
          <w:lang w:val="lt-LT"/>
        </w:rPr>
        <w:t>22.24. dalyvauja įvairiose olimpiadose bei konkursuose, kituose renginiuose, kuriais siekiama mokinių integracijos ir socializacijos, komunikacinių gebėjimų vystymo, juos organizuoja;</w:t>
      </w:r>
    </w:p>
    <w:p w:rsidR="00344756" w:rsidRPr="00276466" w:rsidRDefault="00344756" w:rsidP="00276466">
      <w:pPr>
        <w:spacing w:line="360" w:lineRule="auto"/>
        <w:ind w:firstLine="720"/>
        <w:jc w:val="both"/>
        <w:rPr>
          <w:lang w:val="lt-LT"/>
        </w:rPr>
      </w:pPr>
      <w:r w:rsidRPr="00276466">
        <w:rPr>
          <w:lang w:val="lt-LT"/>
        </w:rPr>
        <w:t>22.25. viešai skelbia informaciją apie gimnazijos veiklą teisės aktų nustatyta tvarka.</w:t>
      </w:r>
    </w:p>
    <w:p w:rsidR="00344756" w:rsidRPr="00276466" w:rsidRDefault="00344756" w:rsidP="00276466">
      <w:pPr>
        <w:spacing w:line="360" w:lineRule="auto"/>
        <w:jc w:val="both"/>
        <w:rPr>
          <w:lang w:val="lt-LT"/>
        </w:rPr>
      </w:pPr>
    </w:p>
    <w:p w:rsidR="00344756" w:rsidRPr="00276466" w:rsidRDefault="00344756" w:rsidP="00276466">
      <w:pPr>
        <w:numPr>
          <w:ilvl w:val="1"/>
          <w:numId w:val="29"/>
        </w:numPr>
        <w:tabs>
          <w:tab w:val="left" w:pos="3440"/>
        </w:tabs>
        <w:spacing w:line="360" w:lineRule="auto"/>
        <w:ind w:left="3440" w:hanging="435"/>
        <w:jc w:val="both"/>
        <w:rPr>
          <w:b/>
          <w:lang w:val="lt-LT"/>
        </w:rPr>
      </w:pPr>
      <w:r w:rsidRPr="00276466">
        <w:rPr>
          <w:b/>
          <w:lang w:val="lt-LT"/>
        </w:rPr>
        <w:t>GIMNAZIJOS TEISĖS IR PAREIGOS</w:t>
      </w:r>
    </w:p>
    <w:p w:rsidR="00344756" w:rsidRPr="00276466" w:rsidRDefault="00344756" w:rsidP="00276466">
      <w:pPr>
        <w:spacing w:line="360" w:lineRule="auto"/>
        <w:jc w:val="both"/>
        <w:rPr>
          <w:b/>
          <w:lang w:val="lt-LT"/>
        </w:rPr>
      </w:pPr>
    </w:p>
    <w:p w:rsidR="00344756" w:rsidRPr="00276466" w:rsidRDefault="00344756" w:rsidP="00F65D6F">
      <w:pPr>
        <w:numPr>
          <w:ilvl w:val="0"/>
          <w:numId w:val="30"/>
        </w:numPr>
        <w:tabs>
          <w:tab w:val="left" w:pos="1393"/>
        </w:tabs>
        <w:spacing w:line="360" w:lineRule="auto"/>
        <w:ind w:right="-7" w:firstLine="979"/>
        <w:jc w:val="both"/>
        <w:rPr>
          <w:lang w:val="lt-LT"/>
        </w:rPr>
      </w:pPr>
      <w:r w:rsidRPr="00276466">
        <w:rPr>
          <w:lang w:val="lt-LT"/>
        </w:rPr>
        <w:t>Gimnazija, įgyvendindama tikslą ir jai pavestus uždavinius, atlikdama jai priskirtas funkcijas, turi teisę:</w:t>
      </w:r>
    </w:p>
    <w:p w:rsidR="00344756" w:rsidRPr="00276466" w:rsidRDefault="00344756" w:rsidP="00F65D6F">
      <w:pPr>
        <w:numPr>
          <w:ilvl w:val="0"/>
          <w:numId w:val="31"/>
        </w:numPr>
        <w:tabs>
          <w:tab w:val="left" w:pos="1300"/>
        </w:tabs>
        <w:spacing w:line="360" w:lineRule="auto"/>
        <w:ind w:firstLine="979"/>
        <w:jc w:val="both"/>
        <w:rPr>
          <w:lang w:val="lt-LT"/>
        </w:rPr>
      </w:pPr>
      <w:r w:rsidRPr="00276466">
        <w:rPr>
          <w:lang w:val="lt-LT"/>
        </w:rPr>
        <w:t>1. parinkti mokymo metodus ir mokymosi veiklos būdus;</w:t>
      </w:r>
    </w:p>
    <w:p w:rsidR="00344756" w:rsidRPr="00276466" w:rsidRDefault="00344756" w:rsidP="00F65D6F">
      <w:pPr>
        <w:numPr>
          <w:ilvl w:val="0"/>
          <w:numId w:val="32"/>
        </w:numPr>
        <w:tabs>
          <w:tab w:val="left" w:pos="1306"/>
        </w:tabs>
        <w:spacing w:line="360" w:lineRule="auto"/>
        <w:ind w:right="49" w:firstLine="979"/>
        <w:jc w:val="both"/>
        <w:rPr>
          <w:lang w:val="lt-LT"/>
        </w:rPr>
      </w:pPr>
      <w:r w:rsidRPr="00276466">
        <w:rPr>
          <w:lang w:val="lt-LT"/>
        </w:rPr>
        <w:t>2. kurti naujus mokymo ir mokymosi modelius, užtikrinančius kokybišką išsilavinimą;</w:t>
      </w:r>
    </w:p>
    <w:p w:rsidR="00344756" w:rsidRPr="00276466" w:rsidRDefault="00344756" w:rsidP="00F65D6F">
      <w:pPr>
        <w:numPr>
          <w:ilvl w:val="0"/>
          <w:numId w:val="33"/>
        </w:numPr>
        <w:tabs>
          <w:tab w:val="left" w:pos="1306"/>
        </w:tabs>
        <w:spacing w:line="360" w:lineRule="auto"/>
        <w:ind w:right="49" w:firstLine="979"/>
        <w:jc w:val="both"/>
        <w:rPr>
          <w:lang w:val="lt-LT"/>
        </w:rPr>
      </w:pPr>
      <w:r w:rsidRPr="00276466">
        <w:rPr>
          <w:lang w:val="lt-LT"/>
        </w:rPr>
        <w:t>3. bendradarbiauti su savo veiklai įtakos turinčiais fiziniais ir juridiniais asmenimis;</w:t>
      </w:r>
    </w:p>
    <w:p w:rsidR="00344756" w:rsidRPr="00276466" w:rsidRDefault="00344756" w:rsidP="00F65D6F">
      <w:pPr>
        <w:numPr>
          <w:ilvl w:val="0"/>
          <w:numId w:val="34"/>
        </w:numPr>
        <w:tabs>
          <w:tab w:val="left" w:pos="1306"/>
        </w:tabs>
        <w:spacing w:line="360" w:lineRule="auto"/>
        <w:ind w:right="60" w:firstLine="979"/>
        <w:jc w:val="both"/>
        <w:rPr>
          <w:lang w:val="lt-LT"/>
        </w:rPr>
      </w:pPr>
      <w:r w:rsidRPr="00276466">
        <w:rPr>
          <w:lang w:val="lt-LT"/>
        </w:rPr>
        <w:t>4. Lietuvos Respublikos švietimo</w:t>
      </w:r>
      <w:r w:rsidR="009A7BA3">
        <w:rPr>
          <w:lang w:val="lt-LT"/>
        </w:rPr>
        <w:t>,</w:t>
      </w:r>
      <w:r w:rsidRPr="00276466">
        <w:rPr>
          <w:lang w:val="lt-LT"/>
        </w:rPr>
        <w:t xml:space="preserve"> mokslo </w:t>
      </w:r>
      <w:r w:rsidR="009A7BA3">
        <w:rPr>
          <w:lang w:val="lt-LT"/>
        </w:rPr>
        <w:t xml:space="preserve">ir sporto </w:t>
      </w:r>
      <w:r w:rsidRPr="00276466">
        <w:rPr>
          <w:lang w:val="lt-LT"/>
        </w:rPr>
        <w:t>ministerijos nustatyta tvarka vykdyti šalies ir tarptautinius švietimo projektus;</w:t>
      </w:r>
    </w:p>
    <w:p w:rsidR="00344756" w:rsidRPr="00276466" w:rsidRDefault="00344756" w:rsidP="00F65D6F">
      <w:pPr>
        <w:numPr>
          <w:ilvl w:val="0"/>
          <w:numId w:val="35"/>
        </w:numPr>
        <w:tabs>
          <w:tab w:val="left" w:pos="1300"/>
        </w:tabs>
        <w:spacing w:line="360" w:lineRule="auto"/>
        <w:ind w:firstLine="979"/>
        <w:jc w:val="both"/>
        <w:rPr>
          <w:lang w:val="lt-LT"/>
        </w:rPr>
      </w:pPr>
      <w:r w:rsidRPr="00276466">
        <w:rPr>
          <w:lang w:val="lt-LT"/>
        </w:rPr>
        <w:t>5. stoti ir jungtis į asociacijas, dalyvauti jų veikloje;</w:t>
      </w:r>
    </w:p>
    <w:p w:rsidR="00344756" w:rsidRPr="00276466" w:rsidRDefault="00344756" w:rsidP="00F65D6F">
      <w:pPr>
        <w:numPr>
          <w:ilvl w:val="0"/>
          <w:numId w:val="36"/>
        </w:numPr>
        <w:tabs>
          <w:tab w:val="left" w:pos="1300"/>
        </w:tabs>
        <w:spacing w:line="360" w:lineRule="auto"/>
        <w:ind w:firstLine="979"/>
        <w:jc w:val="both"/>
        <w:rPr>
          <w:lang w:val="lt-LT"/>
        </w:rPr>
      </w:pPr>
      <w:r w:rsidRPr="00276466">
        <w:rPr>
          <w:lang w:val="lt-LT"/>
        </w:rPr>
        <w:t>6. gauti paramą Lietuvos Respublikos labdaros ir paramos įstatymo nustatyta</w:t>
      </w:r>
      <w:r w:rsidR="00276466">
        <w:rPr>
          <w:lang w:val="lt-LT"/>
        </w:rPr>
        <w:t xml:space="preserve"> </w:t>
      </w:r>
      <w:r w:rsidRPr="00276466">
        <w:rPr>
          <w:lang w:val="lt-LT"/>
        </w:rPr>
        <w:t>tvarka;</w:t>
      </w:r>
    </w:p>
    <w:p w:rsidR="00344756" w:rsidRPr="00276466" w:rsidRDefault="00344756" w:rsidP="00F65D6F">
      <w:pPr>
        <w:numPr>
          <w:ilvl w:val="0"/>
          <w:numId w:val="37"/>
        </w:numPr>
        <w:tabs>
          <w:tab w:val="left" w:pos="1300"/>
        </w:tabs>
        <w:spacing w:line="360" w:lineRule="auto"/>
        <w:ind w:firstLine="979"/>
        <w:jc w:val="both"/>
        <w:rPr>
          <w:lang w:val="lt-LT"/>
        </w:rPr>
      </w:pPr>
      <w:r w:rsidRPr="00276466">
        <w:rPr>
          <w:lang w:val="lt-LT"/>
        </w:rPr>
        <w:t>7. naudotis kitomis teisės aktų suteiktomis teisėmis.</w:t>
      </w:r>
    </w:p>
    <w:p w:rsidR="00344756" w:rsidRPr="00276466" w:rsidRDefault="00344756" w:rsidP="00F65D6F">
      <w:pPr>
        <w:numPr>
          <w:ilvl w:val="0"/>
          <w:numId w:val="37"/>
        </w:numPr>
        <w:tabs>
          <w:tab w:val="left" w:pos="1340"/>
        </w:tabs>
        <w:spacing w:line="360" w:lineRule="auto"/>
        <w:ind w:firstLine="979"/>
        <w:jc w:val="both"/>
        <w:rPr>
          <w:lang w:val="lt-LT"/>
        </w:rPr>
      </w:pPr>
      <w:r w:rsidRPr="00276466">
        <w:rPr>
          <w:lang w:val="lt-LT"/>
        </w:rPr>
        <w:t>Gimnazijos pareigos:</w:t>
      </w:r>
    </w:p>
    <w:p w:rsidR="00344756" w:rsidRPr="00276466" w:rsidRDefault="00344756" w:rsidP="00F65D6F">
      <w:pPr>
        <w:spacing w:line="360" w:lineRule="auto"/>
        <w:ind w:right="49" w:firstLine="979"/>
        <w:jc w:val="both"/>
        <w:rPr>
          <w:lang w:val="lt-LT"/>
        </w:rPr>
      </w:pPr>
      <w:r w:rsidRPr="00276466">
        <w:rPr>
          <w:lang w:val="lt-LT"/>
        </w:rPr>
        <w:t>24.1. suprantamai ir aiškiai, taisyklinga lietuvių kalba perteikti ugdymo turinį, kai teisės aktais nustatyta, kad atitinkamas ugdymo turinys perteikiamas lietuvių kalba;</w:t>
      </w:r>
    </w:p>
    <w:p w:rsidR="00344756" w:rsidRPr="00276466" w:rsidRDefault="00344756" w:rsidP="00F65D6F">
      <w:pPr>
        <w:spacing w:line="360" w:lineRule="auto"/>
        <w:ind w:right="49" w:firstLine="979"/>
        <w:jc w:val="both"/>
        <w:rPr>
          <w:lang w:val="lt-LT"/>
        </w:rPr>
      </w:pPr>
      <w:r w:rsidRPr="00276466">
        <w:rPr>
          <w:lang w:val="lt-LT"/>
        </w:rPr>
        <w:t>24.2. užtikrinti sveiką, saugią, užkertančią kelią smurto, prievartos apraiškoms ir žalingiems įpročiams aplinką;</w:t>
      </w:r>
    </w:p>
    <w:p w:rsidR="00344756" w:rsidRPr="00276466" w:rsidRDefault="00344756" w:rsidP="00276466">
      <w:pPr>
        <w:spacing w:line="360" w:lineRule="auto"/>
        <w:ind w:left="980"/>
        <w:jc w:val="both"/>
        <w:rPr>
          <w:lang w:val="lt-LT"/>
        </w:rPr>
      </w:pPr>
      <w:r w:rsidRPr="00276466">
        <w:rPr>
          <w:lang w:val="lt-LT"/>
        </w:rPr>
        <w:t>24.3. užtikrinti atvirumą vietos bendruomenei;</w:t>
      </w:r>
    </w:p>
    <w:p w:rsidR="00CB5D29" w:rsidRDefault="00344756" w:rsidP="00CB5D29">
      <w:pPr>
        <w:spacing w:line="360" w:lineRule="auto"/>
        <w:ind w:left="980"/>
        <w:jc w:val="both"/>
        <w:rPr>
          <w:lang w:val="lt-LT"/>
        </w:rPr>
      </w:pPr>
      <w:r w:rsidRPr="00276466">
        <w:rPr>
          <w:lang w:val="lt-LT"/>
        </w:rPr>
        <w:t>24.4. rūpintis mokytojų ir kitų ugdymo proceso dalyvių kvalifikacijos kėlimu;</w:t>
      </w:r>
    </w:p>
    <w:p w:rsidR="00344756" w:rsidRPr="00276466" w:rsidRDefault="00344756" w:rsidP="00F65D6F">
      <w:pPr>
        <w:spacing w:line="360" w:lineRule="auto"/>
        <w:ind w:firstLine="980"/>
        <w:jc w:val="both"/>
        <w:rPr>
          <w:lang w:val="lt-LT"/>
        </w:rPr>
      </w:pPr>
      <w:r w:rsidRPr="00276466">
        <w:rPr>
          <w:lang w:val="lt-LT"/>
        </w:rPr>
        <w:lastRenderedPageBreak/>
        <w:t>24.5. vykdyti kitas pareigas, nustatytas Lietuvos Respublikos švietimo įstatyme ir kituose teisės aktuose.</w:t>
      </w:r>
    </w:p>
    <w:p w:rsidR="0057488F" w:rsidRDefault="0057488F" w:rsidP="009C0AE7">
      <w:pPr>
        <w:spacing w:line="360" w:lineRule="auto"/>
        <w:jc w:val="both"/>
        <w:rPr>
          <w:b/>
          <w:lang w:val="lt-LT"/>
        </w:rPr>
      </w:pPr>
    </w:p>
    <w:p w:rsidR="00344756" w:rsidRPr="00276466" w:rsidRDefault="00344756" w:rsidP="00276466">
      <w:pPr>
        <w:spacing w:line="360" w:lineRule="auto"/>
        <w:ind w:left="1620"/>
        <w:jc w:val="both"/>
        <w:rPr>
          <w:b/>
          <w:lang w:val="lt-LT"/>
        </w:rPr>
      </w:pPr>
      <w:r w:rsidRPr="00276466">
        <w:rPr>
          <w:b/>
          <w:lang w:val="lt-LT"/>
        </w:rPr>
        <w:t>IV. GIMNAZIJOS VEIKLOS ORGANIZAVIMAS IR VALDYMAS</w:t>
      </w:r>
    </w:p>
    <w:p w:rsidR="00344756" w:rsidRPr="00276466" w:rsidRDefault="00344756" w:rsidP="00CB5D29">
      <w:pPr>
        <w:jc w:val="both"/>
        <w:rPr>
          <w:lang w:val="lt-LT"/>
        </w:rPr>
      </w:pPr>
    </w:p>
    <w:p w:rsidR="00344756" w:rsidRPr="00276466" w:rsidRDefault="00344756" w:rsidP="007A0E9B">
      <w:pPr>
        <w:tabs>
          <w:tab w:val="left" w:pos="5595"/>
        </w:tabs>
        <w:spacing w:line="360" w:lineRule="auto"/>
        <w:ind w:left="960"/>
        <w:jc w:val="both"/>
        <w:rPr>
          <w:lang w:val="lt-LT"/>
        </w:rPr>
      </w:pPr>
      <w:r w:rsidRPr="00276466">
        <w:rPr>
          <w:lang w:val="lt-LT"/>
        </w:rPr>
        <w:t>25. Gimnazijos veikla organizuojama pagal:</w:t>
      </w:r>
      <w:r w:rsidR="007A0E9B">
        <w:rPr>
          <w:lang w:val="lt-LT"/>
        </w:rPr>
        <w:tab/>
      </w:r>
    </w:p>
    <w:p w:rsidR="00344756" w:rsidRPr="00276466" w:rsidRDefault="00344756" w:rsidP="007A0E9B">
      <w:pPr>
        <w:spacing w:line="360" w:lineRule="auto"/>
        <w:ind w:right="-7" w:firstLine="970"/>
        <w:jc w:val="both"/>
        <w:rPr>
          <w:lang w:val="lt-LT"/>
        </w:rPr>
      </w:pPr>
      <w:r w:rsidRPr="00276466">
        <w:rPr>
          <w:lang w:val="lt-LT"/>
        </w:rPr>
        <w:t>25.1. direktoriaus patvirtintą strateginį veiklos planą, kuriam yra pritarę gimnazijos taryba ir Lazdijų rajono savivaldybės vykdomoji institucija ar jos įgaliotas asmuo;</w:t>
      </w:r>
    </w:p>
    <w:p w:rsidR="00344756" w:rsidRPr="00276466" w:rsidRDefault="00344756" w:rsidP="00CB5D29">
      <w:pPr>
        <w:spacing w:line="360" w:lineRule="auto"/>
        <w:ind w:left="260" w:right="-7" w:firstLine="710"/>
        <w:jc w:val="both"/>
        <w:rPr>
          <w:lang w:val="lt-LT"/>
        </w:rPr>
      </w:pPr>
      <w:r w:rsidRPr="00276466">
        <w:rPr>
          <w:lang w:val="lt-LT"/>
        </w:rPr>
        <w:t>25.2. direktoriaus patvirtintą metinį veiklos planą, kuriam yra pritarusi gimnazijos taryba;</w:t>
      </w:r>
    </w:p>
    <w:p w:rsidR="00344756" w:rsidRPr="00276466" w:rsidRDefault="00344756" w:rsidP="00CB5D29">
      <w:pPr>
        <w:spacing w:line="360" w:lineRule="auto"/>
        <w:ind w:left="260" w:right="-7" w:firstLine="710"/>
        <w:jc w:val="both"/>
        <w:rPr>
          <w:lang w:val="lt-LT"/>
        </w:rPr>
      </w:pPr>
      <w:r w:rsidRPr="00276466">
        <w:rPr>
          <w:lang w:val="lt-LT"/>
        </w:rPr>
        <w:t>25.3. direktoriaus patvirtintą gimnazijos ugdymo planą, kuris yra suderintas su gimnazijos taryba ir Lazdijų rajono savivaldybės vykdomąja institucija ar jos įgaliotu asmeniu;</w:t>
      </w:r>
    </w:p>
    <w:p w:rsidR="00344756" w:rsidRPr="00276466" w:rsidRDefault="00344756" w:rsidP="00CB5D29">
      <w:pPr>
        <w:spacing w:line="360" w:lineRule="auto"/>
        <w:ind w:left="980" w:right="-7"/>
        <w:jc w:val="both"/>
        <w:rPr>
          <w:lang w:val="lt-LT"/>
        </w:rPr>
      </w:pPr>
      <w:r w:rsidRPr="00276466">
        <w:rPr>
          <w:lang w:val="lt-LT"/>
        </w:rPr>
        <w:t>25.4. direktoriaus patvirtintus tvarkos aprašus, taisykles, reglamentus.</w:t>
      </w:r>
    </w:p>
    <w:p w:rsidR="00344756" w:rsidRPr="00276466" w:rsidRDefault="00344756" w:rsidP="00CB5D29">
      <w:pPr>
        <w:numPr>
          <w:ilvl w:val="0"/>
          <w:numId w:val="38"/>
        </w:numPr>
        <w:tabs>
          <w:tab w:val="left" w:pos="1393"/>
        </w:tabs>
        <w:spacing w:line="360" w:lineRule="auto"/>
        <w:ind w:left="260" w:right="-7" w:firstLine="719"/>
        <w:jc w:val="both"/>
        <w:rPr>
          <w:lang w:val="lt-LT"/>
        </w:rPr>
      </w:pPr>
      <w:r w:rsidRPr="00276466">
        <w:rPr>
          <w:lang w:val="lt-LT"/>
        </w:rPr>
        <w:t>Gimnazijai vadovauja direktorius, kurio pareigybės aprašymas tvirtinamas teisės aktų nustatyta tvarka ir kurį konkurso būdu į pareigas skiria ir iš jų atleidžia Lazdijų rajono savivaldybės taryba. Direktorius atskaitingas ir pavaldus Lazdijų rajono savivaldybės tarybai.</w:t>
      </w:r>
    </w:p>
    <w:p w:rsidR="00344756" w:rsidRPr="00276466" w:rsidRDefault="00344756" w:rsidP="00CB5D29">
      <w:pPr>
        <w:numPr>
          <w:ilvl w:val="0"/>
          <w:numId w:val="38"/>
        </w:numPr>
        <w:tabs>
          <w:tab w:val="left" w:pos="1400"/>
        </w:tabs>
        <w:spacing w:line="360" w:lineRule="auto"/>
        <w:ind w:left="1400" w:right="-7" w:hanging="421"/>
        <w:jc w:val="both"/>
        <w:rPr>
          <w:lang w:val="lt-LT"/>
        </w:rPr>
      </w:pPr>
      <w:r w:rsidRPr="00276466">
        <w:rPr>
          <w:lang w:val="lt-LT"/>
        </w:rPr>
        <w:t>Gimnazijos darbuotojų etatų skaičių tvirtina Lazdijų rajono savivaldybės taryba.</w:t>
      </w:r>
    </w:p>
    <w:p w:rsidR="00344756" w:rsidRPr="00276466" w:rsidRDefault="00344756" w:rsidP="00CB5D29">
      <w:pPr>
        <w:numPr>
          <w:ilvl w:val="0"/>
          <w:numId w:val="38"/>
        </w:numPr>
        <w:tabs>
          <w:tab w:val="left" w:pos="1400"/>
        </w:tabs>
        <w:spacing w:line="360" w:lineRule="auto"/>
        <w:ind w:left="1400" w:right="-7" w:hanging="421"/>
        <w:jc w:val="both"/>
        <w:rPr>
          <w:iCs/>
          <w:lang w:val="lt-LT"/>
        </w:rPr>
      </w:pPr>
      <w:r w:rsidRPr="00276466">
        <w:rPr>
          <w:iCs/>
          <w:lang w:val="lt-LT"/>
        </w:rPr>
        <w:t>Direktorius:</w:t>
      </w:r>
    </w:p>
    <w:p w:rsidR="00344756" w:rsidRPr="00276466" w:rsidRDefault="00344756" w:rsidP="00607E84">
      <w:pPr>
        <w:spacing w:line="360" w:lineRule="auto"/>
        <w:ind w:right="-7" w:firstLine="960"/>
        <w:jc w:val="both"/>
        <w:rPr>
          <w:lang w:val="lt-LT"/>
        </w:rPr>
      </w:pPr>
      <w:r w:rsidRPr="00276466">
        <w:rPr>
          <w:lang w:val="lt-LT"/>
        </w:rPr>
        <w:t>28.1. tvirtina gimnazijos vidaus struktūrą, tvirtina etatinių darbuotojų pareigybių</w:t>
      </w:r>
      <w:bookmarkStart w:id="8" w:name="page7"/>
      <w:bookmarkEnd w:id="8"/>
      <w:r w:rsidR="00276466">
        <w:rPr>
          <w:lang w:val="lt-LT"/>
        </w:rPr>
        <w:t xml:space="preserve"> </w:t>
      </w:r>
      <w:r w:rsidRPr="00276466">
        <w:rPr>
          <w:lang w:val="lt-LT"/>
        </w:rPr>
        <w:t>sąrašą, neviršydamas savivaldybės biudžete gimnazijai patvirtintų lėšų darbo užmokesčiui ir nustatyto didžiausio leistino pareigybių skaičiaus;</w:t>
      </w:r>
    </w:p>
    <w:p w:rsidR="00344756" w:rsidRPr="00276466" w:rsidRDefault="00344756" w:rsidP="00CB5D29">
      <w:pPr>
        <w:spacing w:line="360" w:lineRule="auto"/>
        <w:ind w:left="980" w:right="-7"/>
        <w:jc w:val="both"/>
        <w:rPr>
          <w:lang w:val="lt-LT"/>
        </w:rPr>
      </w:pPr>
      <w:r w:rsidRPr="00276466">
        <w:rPr>
          <w:lang w:val="lt-LT"/>
        </w:rPr>
        <w:t>28.2. nustato gimnazijos pavaduotojų ugdymui veiklos sritis;</w:t>
      </w:r>
    </w:p>
    <w:p w:rsidR="00344756" w:rsidRPr="00276466" w:rsidRDefault="00344756" w:rsidP="00CB5D29">
      <w:pPr>
        <w:spacing w:line="360" w:lineRule="auto"/>
        <w:ind w:left="260" w:right="-7" w:firstLine="720"/>
        <w:jc w:val="both"/>
        <w:rPr>
          <w:lang w:val="lt-LT"/>
        </w:rPr>
      </w:pPr>
      <w:r w:rsidRPr="00276466">
        <w:rPr>
          <w:lang w:val="lt-LT"/>
        </w:rPr>
        <w:t>28.3. tvirtina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w:t>
      </w:r>
    </w:p>
    <w:p w:rsidR="00344756" w:rsidRPr="00276466" w:rsidRDefault="00344756" w:rsidP="00CB5D29">
      <w:pPr>
        <w:spacing w:line="360" w:lineRule="auto"/>
        <w:ind w:left="260" w:right="-7" w:firstLine="720"/>
        <w:jc w:val="both"/>
        <w:rPr>
          <w:lang w:val="lt-LT"/>
        </w:rPr>
      </w:pPr>
      <w:r w:rsidRPr="00276466">
        <w:rPr>
          <w:lang w:val="lt-LT"/>
        </w:rPr>
        <w:t>28.4. priima mokinius Lazdijų rajono savivaldybės tarybos nustatyta tvarka, sudaro mokymosi sutartis teisės aktų nustatyta tvarka;</w:t>
      </w:r>
    </w:p>
    <w:p w:rsidR="00344756" w:rsidRPr="00276466" w:rsidRDefault="00344756" w:rsidP="00CB5D29">
      <w:pPr>
        <w:spacing w:line="360" w:lineRule="auto"/>
        <w:ind w:left="260" w:right="-7" w:firstLine="720"/>
        <w:jc w:val="both"/>
        <w:rPr>
          <w:lang w:val="lt-LT"/>
        </w:rPr>
      </w:pPr>
      <w:r w:rsidRPr="00276466">
        <w:rPr>
          <w:lang w:val="lt-LT"/>
        </w:rPr>
        <w:t>28.5. vadovaudamasis įstatymais ir kitais teisės aktais, gimnazijos darbo tvarkos taisyklėse nustato mokinių teises, pareigas ir atsakomybę;</w:t>
      </w:r>
    </w:p>
    <w:p w:rsidR="00344756" w:rsidRPr="00276466" w:rsidRDefault="00344756" w:rsidP="00CB5D29">
      <w:pPr>
        <w:spacing w:line="360" w:lineRule="auto"/>
        <w:ind w:left="980" w:right="-7"/>
        <w:jc w:val="both"/>
        <w:rPr>
          <w:lang w:val="lt-LT"/>
        </w:rPr>
      </w:pPr>
      <w:r w:rsidRPr="00276466">
        <w:rPr>
          <w:lang w:val="lt-LT"/>
        </w:rPr>
        <w:t>28.6. suderinęs su gimnazijos taryba, tvirtina gimnazijos darbo tvarkos taisykles;</w:t>
      </w:r>
    </w:p>
    <w:p w:rsidR="00344756" w:rsidRPr="00276466" w:rsidRDefault="00344756" w:rsidP="00CB5D29">
      <w:pPr>
        <w:spacing w:line="360" w:lineRule="auto"/>
        <w:ind w:left="260" w:right="-7" w:firstLine="720"/>
        <w:jc w:val="both"/>
        <w:rPr>
          <w:lang w:val="lt-LT"/>
        </w:rPr>
      </w:pPr>
      <w:r w:rsidRPr="00276466">
        <w:rPr>
          <w:lang w:val="lt-LT"/>
        </w:rPr>
        <w:t>28.7. sudaro mokiniams ir darbuotojams saugias ir sveikatai nekenksmingas darbo sąlygas visais su mokymusi ir darbu susijusiais aspektais;</w:t>
      </w:r>
    </w:p>
    <w:p w:rsidR="00CB5D29" w:rsidRDefault="00344756" w:rsidP="00CB5D29">
      <w:pPr>
        <w:spacing w:line="360" w:lineRule="auto"/>
        <w:ind w:left="260" w:right="-7" w:firstLine="720"/>
        <w:jc w:val="both"/>
        <w:rPr>
          <w:lang w:val="lt-LT"/>
        </w:rPr>
      </w:pPr>
      <w:r w:rsidRPr="00276466">
        <w:rPr>
          <w:lang w:val="lt-LT"/>
        </w:rPr>
        <w:lastRenderedPageBreak/>
        <w:t>28.8. vadovauja gimnazijos strateginio plano, metinio veiklos plano rengimui, jų įgyvendinimui, organizuoja ir koordinuoja gimnazijos veiklą pavestoms funkcijoms atlikti, uždaviniams įgyvendinti, analizuoja ir vertina gimnazijos veiklą, materialinius ir intelektinius išteklius;</w:t>
      </w:r>
    </w:p>
    <w:p w:rsidR="00344756" w:rsidRPr="00276466" w:rsidRDefault="00344756" w:rsidP="00CB5D29">
      <w:pPr>
        <w:spacing w:line="360" w:lineRule="auto"/>
        <w:ind w:left="260" w:right="-7" w:firstLine="720"/>
        <w:jc w:val="both"/>
        <w:rPr>
          <w:lang w:val="lt-LT"/>
        </w:rPr>
      </w:pPr>
      <w:r w:rsidRPr="00276466">
        <w:rPr>
          <w:lang w:val="lt-LT"/>
        </w:rPr>
        <w:t>28.9. leidžia įsakymus, kontroliuoja jų vykdymą;</w:t>
      </w:r>
    </w:p>
    <w:p w:rsidR="00344756" w:rsidRPr="00276466" w:rsidRDefault="00344756" w:rsidP="00AA5DA2">
      <w:pPr>
        <w:spacing w:line="360" w:lineRule="auto"/>
        <w:ind w:left="260" w:right="-93" w:firstLine="720"/>
        <w:jc w:val="both"/>
        <w:rPr>
          <w:lang w:val="lt-LT"/>
        </w:rPr>
      </w:pPr>
      <w:r w:rsidRPr="00276466">
        <w:rPr>
          <w:lang w:val="lt-LT"/>
        </w:rPr>
        <w:t>28.10. sudaro teisės aktų nustatytas komisijas, darbo grupes, metodines grupes, metodinę tarybą;</w:t>
      </w:r>
    </w:p>
    <w:p w:rsidR="00344756" w:rsidRPr="00276466" w:rsidRDefault="00344756" w:rsidP="00276466">
      <w:pPr>
        <w:spacing w:line="360" w:lineRule="auto"/>
        <w:ind w:left="980"/>
        <w:jc w:val="both"/>
        <w:rPr>
          <w:lang w:val="lt-LT"/>
        </w:rPr>
      </w:pPr>
      <w:r w:rsidRPr="00276466">
        <w:rPr>
          <w:lang w:val="lt-LT"/>
        </w:rPr>
        <w:t>28.11. sudaro gimnazijos vardu sutartis gimnazijos funkcijoms atlikti;</w:t>
      </w:r>
    </w:p>
    <w:p w:rsidR="00344756" w:rsidRPr="00276466" w:rsidRDefault="00344756" w:rsidP="00AA5DA2">
      <w:pPr>
        <w:spacing w:line="360" w:lineRule="auto"/>
        <w:ind w:left="260" w:firstLine="720"/>
        <w:jc w:val="both"/>
        <w:rPr>
          <w:lang w:val="lt-LT"/>
        </w:rPr>
      </w:pPr>
      <w:r w:rsidRPr="00276466">
        <w:rPr>
          <w:lang w:val="lt-LT"/>
        </w:rPr>
        <w:t>28.12. organizuoja gimnazijos dokumentų saugojimą ir valdymą teisės aktų nustatyta</w:t>
      </w:r>
      <w:r w:rsidR="00AA5DA2">
        <w:rPr>
          <w:lang w:val="lt-LT"/>
        </w:rPr>
        <w:t xml:space="preserve"> </w:t>
      </w:r>
      <w:r w:rsidRPr="00276466">
        <w:rPr>
          <w:lang w:val="lt-LT"/>
        </w:rPr>
        <w:t>tvarka;</w:t>
      </w:r>
    </w:p>
    <w:p w:rsidR="00344756" w:rsidRPr="00276466" w:rsidRDefault="00344756" w:rsidP="0057488F">
      <w:pPr>
        <w:tabs>
          <w:tab w:val="left" w:pos="284"/>
        </w:tabs>
        <w:spacing w:line="360" w:lineRule="auto"/>
        <w:ind w:left="260" w:right="49" w:firstLine="720"/>
        <w:jc w:val="both"/>
        <w:rPr>
          <w:lang w:val="lt-LT"/>
        </w:rPr>
      </w:pPr>
      <w:r w:rsidRPr="00276466">
        <w:rPr>
          <w:lang w:val="lt-LT"/>
        </w:rPr>
        <w:t>28.13. teisės aktų nustatyta tvarka valdo, naudoja gimnazijos turtą, lėšas ir jais disponuoja, rūpinasi intelektiniais, materialiniais, finansiniais, informaciniais ištekliais, užtikrina jų optimalų valdymą ir naudojimą;</w:t>
      </w:r>
    </w:p>
    <w:p w:rsidR="00344756" w:rsidRPr="00276466" w:rsidRDefault="00344756" w:rsidP="00276466">
      <w:pPr>
        <w:spacing w:line="360" w:lineRule="auto"/>
        <w:ind w:left="260" w:firstLine="720"/>
        <w:jc w:val="both"/>
        <w:rPr>
          <w:lang w:val="lt-LT"/>
        </w:rPr>
      </w:pPr>
      <w:r w:rsidRPr="00276466">
        <w:rPr>
          <w:lang w:val="lt-LT"/>
        </w:rPr>
        <w:t xml:space="preserve">28.14. rūpinasi metodinės veiklos organizavimu, darbuotojų profesiniu tobulėjimu, sudaro jiems sąlygas kelti kvalifikaciją, mokytojams ir kitiems pedagoginiams darbuotojams galimybę atestuotis ir organizuoja jų atestaciją </w:t>
      </w:r>
      <w:r w:rsidR="00BB2425">
        <w:rPr>
          <w:lang w:val="lt-LT"/>
        </w:rPr>
        <w:t>š</w:t>
      </w:r>
      <w:r w:rsidRPr="00276466">
        <w:rPr>
          <w:lang w:val="lt-LT"/>
        </w:rPr>
        <w:t>vietimo</w:t>
      </w:r>
      <w:r w:rsidR="00BB2425">
        <w:rPr>
          <w:lang w:val="lt-LT"/>
        </w:rPr>
        <w:t xml:space="preserve">, </w:t>
      </w:r>
      <w:r w:rsidRPr="00276466">
        <w:rPr>
          <w:lang w:val="lt-LT"/>
        </w:rPr>
        <w:t xml:space="preserve">mokslo </w:t>
      </w:r>
      <w:r w:rsidR="00BB2425">
        <w:rPr>
          <w:lang w:val="lt-LT"/>
        </w:rPr>
        <w:t xml:space="preserve">ir sporto </w:t>
      </w:r>
      <w:r w:rsidRPr="00276466">
        <w:rPr>
          <w:lang w:val="lt-LT"/>
        </w:rPr>
        <w:t>ministro nustatyta tvarka;</w:t>
      </w:r>
    </w:p>
    <w:p w:rsidR="00344756" w:rsidRPr="00276466" w:rsidRDefault="00344756" w:rsidP="00276466">
      <w:pPr>
        <w:spacing w:line="360" w:lineRule="auto"/>
        <w:ind w:left="980"/>
        <w:jc w:val="both"/>
        <w:rPr>
          <w:lang w:val="lt-LT"/>
        </w:rPr>
      </w:pPr>
      <w:r w:rsidRPr="00276466">
        <w:rPr>
          <w:lang w:val="lt-LT"/>
        </w:rPr>
        <w:t>28.15. inicijuoja gimnazijos savivaldos institucijų sudarymą ir skatina jų veiklą;</w:t>
      </w:r>
    </w:p>
    <w:p w:rsidR="00344756" w:rsidRPr="00276466" w:rsidRDefault="00344756" w:rsidP="00276466">
      <w:pPr>
        <w:spacing w:line="360" w:lineRule="auto"/>
        <w:ind w:left="260" w:right="80" w:firstLine="720"/>
        <w:jc w:val="both"/>
        <w:rPr>
          <w:lang w:val="lt-LT"/>
        </w:rPr>
      </w:pPr>
      <w:r w:rsidRPr="00276466">
        <w:rPr>
          <w:lang w:val="lt-LT"/>
        </w:rPr>
        <w:t>28.16.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344756" w:rsidRPr="00276466" w:rsidRDefault="00344756" w:rsidP="00276466">
      <w:pPr>
        <w:spacing w:line="360" w:lineRule="auto"/>
        <w:ind w:left="980"/>
        <w:jc w:val="both"/>
        <w:rPr>
          <w:lang w:val="lt-LT"/>
        </w:rPr>
      </w:pPr>
      <w:r w:rsidRPr="00276466">
        <w:rPr>
          <w:lang w:val="lt-LT"/>
        </w:rPr>
        <w:t>28.17. atstovauja gimnazijai kitose institucijose;</w:t>
      </w:r>
    </w:p>
    <w:p w:rsidR="00344756" w:rsidRPr="00276466" w:rsidRDefault="00344756" w:rsidP="0057488F">
      <w:pPr>
        <w:spacing w:line="360" w:lineRule="auto"/>
        <w:ind w:left="260" w:right="49" w:firstLine="720"/>
        <w:jc w:val="both"/>
        <w:rPr>
          <w:lang w:val="lt-LT"/>
        </w:rPr>
      </w:pPr>
      <w:r w:rsidRPr="00276466">
        <w:rPr>
          <w:lang w:val="lt-LT"/>
        </w:rPr>
        <w:t>28.18. rengia gimnazijos direktoriaus veiklos metinę ataskaitą ir teikia tvirtinti Lazdijų rajono savivaldybės tarybai reglamento nustatyta tvarka;</w:t>
      </w:r>
    </w:p>
    <w:p w:rsidR="00344756" w:rsidRPr="00276466" w:rsidRDefault="00344756" w:rsidP="0057488F">
      <w:pPr>
        <w:spacing w:line="360" w:lineRule="auto"/>
        <w:ind w:left="260" w:right="49" w:firstLine="720"/>
        <w:jc w:val="both"/>
        <w:rPr>
          <w:lang w:val="lt-LT"/>
        </w:rPr>
      </w:pPr>
      <w:r w:rsidRPr="00276466">
        <w:rPr>
          <w:lang w:val="lt-LT"/>
        </w:rPr>
        <w:t>28.19. dalį savo funkcijų teisės aktų nustatyta tvarka gali pavesti atlikti direktoriaus pavaduotojui, struktūrinių padalinių vadovams;</w:t>
      </w:r>
    </w:p>
    <w:p w:rsidR="00344756" w:rsidRPr="00276466" w:rsidRDefault="00344756" w:rsidP="0057488F">
      <w:pPr>
        <w:spacing w:line="360" w:lineRule="auto"/>
        <w:ind w:left="260" w:right="49" w:firstLine="720"/>
        <w:jc w:val="both"/>
        <w:rPr>
          <w:lang w:val="lt-LT"/>
        </w:rPr>
      </w:pPr>
      <w:r w:rsidRPr="00276466">
        <w:rPr>
          <w:lang w:val="lt-LT"/>
        </w:rPr>
        <w:t>28.20. kartu su gimnazijos taryba sprendžia, ar leisti ant gimnazijos pastatų ar gimnazijos teritorijoje statyti judriojo (mobiliojo) ryšio stotis įstatymų nustatyta tvarka;</w:t>
      </w:r>
    </w:p>
    <w:p w:rsidR="00344756" w:rsidRPr="00276466" w:rsidRDefault="00344756" w:rsidP="0057488F">
      <w:pPr>
        <w:spacing w:line="360" w:lineRule="auto"/>
        <w:ind w:left="260" w:right="49" w:firstLine="720"/>
        <w:jc w:val="both"/>
        <w:rPr>
          <w:lang w:val="lt-LT"/>
        </w:rPr>
      </w:pPr>
      <w:r w:rsidRPr="00276466">
        <w:rPr>
          <w:lang w:val="lt-LT"/>
        </w:rPr>
        <w:t>28.21. už mokinio elgesio normų pažeidimą gali skirti mokiniui drausmines auklėjamojo poveikio priemones, numatytas Vaiko teisių apsaugos pagrindų įstatyme, gimnazijos vidaus tvarkos taisyklėse;</w:t>
      </w:r>
    </w:p>
    <w:p w:rsidR="00276466" w:rsidRDefault="00344756" w:rsidP="00276466">
      <w:pPr>
        <w:spacing w:line="360" w:lineRule="auto"/>
        <w:ind w:left="260" w:right="20" w:firstLine="720"/>
        <w:jc w:val="both"/>
        <w:rPr>
          <w:lang w:val="lt-LT"/>
        </w:rPr>
      </w:pPr>
      <w:r w:rsidRPr="00276466">
        <w:rPr>
          <w:lang w:val="lt-LT"/>
        </w:rPr>
        <w:lastRenderedPageBreak/>
        <w:t>28.22. Vaiko minimalios ir vidutinės priežiūros įstatymo nustatyta tvarka kreipiasi į savivaldybės administracijos direktorių dėl minimalios ir vidutinės priežiūros priemonių vaikui skyrimo</w:t>
      </w:r>
      <w:r w:rsidR="00276466">
        <w:rPr>
          <w:lang w:val="lt-LT"/>
        </w:rPr>
        <w:t>;</w:t>
      </w:r>
      <w:bookmarkStart w:id="9" w:name="page8"/>
      <w:bookmarkEnd w:id="9"/>
    </w:p>
    <w:p w:rsidR="00344756" w:rsidRPr="00276466" w:rsidRDefault="00344756" w:rsidP="00276466">
      <w:pPr>
        <w:spacing w:line="360" w:lineRule="auto"/>
        <w:ind w:left="260" w:right="20" w:firstLine="720"/>
        <w:jc w:val="both"/>
        <w:rPr>
          <w:lang w:val="lt-LT"/>
        </w:rPr>
      </w:pPr>
      <w:r w:rsidRPr="00276466">
        <w:rPr>
          <w:lang w:val="lt-LT"/>
        </w:rPr>
        <w:t>28.23. vykdo kitas teisės aktuose ir pareigybės aprašyme nustatytas funkcijas.</w:t>
      </w:r>
    </w:p>
    <w:p w:rsidR="00344756" w:rsidRPr="00276466" w:rsidRDefault="00344756" w:rsidP="00276466">
      <w:pPr>
        <w:spacing w:line="360" w:lineRule="auto"/>
        <w:ind w:left="980"/>
        <w:jc w:val="both"/>
        <w:rPr>
          <w:lang w:val="lt-LT"/>
        </w:rPr>
      </w:pPr>
      <w:r w:rsidRPr="00276466">
        <w:rPr>
          <w:lang w:val="lt-LT"/>
        </w:rPr>
        <w:t>29. Gimnazijos direktorius atsako už:</w:t>
      </w:r>
    </w:p>
    <w:p w:rsidR="00344756" w:rsidRPr="00276466" w:rsidRDefault="00344756" w:rsidP="00CB5D29">
      <w:pPr>
        <w:spacing w:line="360" w:lineRule="auto"/>
        <w:ind w:left="260" w:right="140" w:firstLine="720"/>
        <w:jc w:val="both"/>
        <w:rPr>
          <w:lang w:val="lt-LT"/>
        </w:rPr>
      </w:pPr>
      <w:r w:rsidRPr="00276466">
        <w:rPr>
          <w:lang w:val="lt-LT"/>
        </w:rPr>
        <w:t>29.1. Lietuvos Respublikos įstatymų ir kitų teisės aktų, Lazdijų rajono savivaldybės tarybos sprendimų, mero potvarkių, savivaldybės vykdomosios institucijos įsakymų laikymąsi ir tinkamą jų įgyvendinimą gimnazijoje;</w:t>
      </w:r>
    </w:p>
    <w:p w:rsidR="00344756" w:rsidRPr="00276466" w:rsidRDefault="00344756" w:rsidP="00CB5D29">
      <w:pPr>
        <w:spacing w:line="360" w:lineRule="auto"/>
        <w:ind w:left="260" w:right="-7" w:firstLine="720"/>
        <w:jc w:val="both"/>
        <w:rPr>
          <w:lang w:val="lt-LT"/>
        </w:rPr>
      </w:pPr>
      <w:r w:rsidRPr="00276466">
        <w:rPr>
          <w:lang w:val="lt-LT"/>
        </w:rPr>
        <w:t>29.2. tinkamą funkcijų atlikimą, nustatytų gimnazijos tikslų ir uždavinių įgyvendinimą, gimnazijos veiklos rezultatus;</w:t>
      </w:r>
    </w:p>
    <w:p w:rsidR="00344756" w:rsidRPr="00276466" w:rsidRDefault="00344756" w:rsidP="0057488F">
      <w:pPr>
        <w:spacing w:line="360" w:lineRule="auto"/>
        <w:ind w:left="260" w:right="49" w:firstLine="720"/>
        <w:jc w:val="both"/>
        <w:rPr>
          <w:lang w:val="lt-LT"/>
        </w:rPr>
      </w:pPr>
      <w:r w:rsidRPr="00276466">
        <w:rPr>
          <w:lang w:val="lt-LT"/>
        </w:rPr>
        <w:t>29.3. informacijos skelbimą, demokratinį švietimo įstaigos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344756" w:rsidRPr="00276466" w:rsidRDefault="00344756" w:rsidP="00276466">
      <w:pPr>
        <w:spacing w:line="360" w:lineRule="auto"/>
        <w:ind w:left="980"/>
        <w:jc w:val="both"/>
        <w:rPr>
          <w:lang w:val="lt-LT"/>
        </w:rPr>
      </w:pPr>
      <w:r w:rsidRPr="00276466">
        <w:rPr>
          <w:lang w:val="lt-LT"/>
        </w:rPr>
        <w:t>29.4. gerą ir veiksmingą vaiko minimalios priežiūros priemonių įgyvendinimą.</w:t>
      </w:r>
    </w:p>
    <w:p w:rsidR="00344756" w:rsidRPr="00276466" w:rsidRDefault="009B37D6" w:rsidP="00CB5D29">
      <w:pPr>
        <w:numPr>
          <w:ilvl w:val="0"/>
          <w:numId w:val="39"/>
        </w:numPr>
        <w:tabs>
          <w:tab w:val="left" w:pos="1393"/>
        </w:tabs>
        <w:spacing w:line="360" w:lineRule="auto"/>
        <w:ind w:left="260" w:right="-7" w:firstLine="719"/>
        <w:jc w:val="both"/>
        <w:rPr>
          <w:lang w:val="lt-LT"/>
        </w:rPr>
      </w:pPr>
      <w:r w:rsidRPr="009B37D6">
        <w:rPr>
          <w:lang w:val="lt-LT"/>
        </w:rPr>
        <w:t xml:space="preserve">Nesant darbe direktoriaus (komandiruotė, nedarbingumas, atostogos ir kt.), jo funkcijas atlieka direktoriaus pavaduotojai pagal Gimnazijos direktoriaus įsakymu nustatytą eiliškumą.  </w:t>
      </w:r>
    </w:p>
    <w:p w:rsidR="00344756" w:rsidRPr="00276466" w:rsidRDefault="00344756" w:rsidP="00276466">
      <w:pPr>
        <w:numPr>
          <w:ilvl w:val="0"/>
          <w:numId w:val="39"/>
        </w:numPr>
        <w:tabs>
          <w:tab w:val="left" w:pos="1393"/>
        </w:tabs>
        <w:spacing w:line="360" w:lineRule="auto"/>
        <w:ind w:left="260" w:firstLine="719"/>
        <w:jc w:val="both"/>
        <w:rPr>
          <w:lang w:val="lt-LT"/>
        </w:rPr>
      </w:pPr>
      <w:r w:rsidRPr="00276466">
        <w:rPr>
          <w:iCs/>
          <w:lang w:val="lt-LT"/>
        </w:rPr>
        <w:t>Gimnazijos metodinė taryba</w:t>
      </w:r>
      <w:r w:rsidRPr="00276466">
        <w:rPr>
          <w:i/>
          <w:lang w:val="lt-LT"/>
        </w:rPr>
        <w:t xml:space="preserve"> </w:t>
      </w:r>
      <w:r w:rsidRPr="00276466">
        <w:rPr>
          <w:lang w:val="lt-LT"/>
        </w:rPr>
        <w:t>– gimnazijoje veikianti mokytojų grupė,</w:t>
      </w:r>
      <w:r w:rsidRPr="00276466">
        <w:rPr>
          <w:i/>
          <w:lang w:val="lt-LT"/>
        </w:rPr>
        <w:t xml:space="preserve"> </w:t>
      </w:r>
      <w:r w:rsidRPr="00276466">
        <w:rPr>
          <w:lang w:val="lt-LT"/>
        </w:rPr>
        <w:t>organizuojanti ir koordinuojanti metodinių grupių veiklą, teikianti mokytojams informacinę bei konsultacinę pagalbą.</w:t>
      </w:r>
    </w:p>
    <w:p w:rsidR="00344756" w:rsidRPr="00276466" w:rsidRDefault="00344756" w:rsidP="00276466">
      <w:pPr>
        <w:spacing w:line="360" w:lineRule="auto"/>
        <w:ind w:left="960"/>
        <w:jc w:val="both"/>
        <w:rPr>
          <w:lang w:val="lt-LT"/>
        </w:rPr>
      </w:pPr>
      <w:r w:rsidRPr="00276466">
        <w:rPr>
          <w:lang w:val="lt-LT"/>
        </w:rPr>
        <w:t>31.1. Gimnazijos metodinę tarybą sudaro metodinių grupių pirmininkai;</w:t>
      </w:r>
    </w:p>
    <w:p w:rsidR="00344756" w:rsidRPr="00276466" w:rsidRDefault="00344756" w:rsidP="00276466">
      <w:pPr>
        <w:numPr>
          <w:ilvl w:val="0"/>
          <w:numId w:val="40"/>
        </w:numPr>
        <w:tabs>
          <w:tab w:val="left" w:pos="1300"/>
        </w:tabs>
        <w:spacing w:line="360" w:lineRule="auto"/>
        <w:ind w:left="1300" w:hanging="330"/>
        <w:jc w:val="both"/>
        <w:rPr>
          <w:lang w:val="lt-LT"/>
        </w:rPr>
      </w:pPr>
      <w:r w:rsidRPr="00276466">
        <w:rPr>
          <w:lang w:val="lt-LT"/>
        </w:rPr>
        <w:t>2. metodinei tarybai vadovauja pirmininkas;</w:t>
      </w:r>
    </w:p>
    <w:p w:rsidR="00344756" w:rsidRPr="00276466" w:rsidRDefault="00344756" w:rsidP="00CB5D29">
      <w:pPr>
        <w:numPr>
          <w:ilvl w:val="0"/>
          <w:numId w:val="41"/>
        </w:numPr>
        <w:tabs>
          <w:tab w:val="left" w:pos="1297"/>
        </w:tabs>
        <w:spacing w:line="360" w:lineRule="auto"/>
        <w:ind w:left="260" w:right="-7" w:firstLine="710"/>
        <w:jc w:val="both"/>
        <w:rPr>
          <w:lang w:val="lt-LT"/>
        </w:rPr>
      </w:pPr>
      <w:r w:rsidRPr="00276466">
        <w:rPr>
          <w:lang w:val="lt-LT"/>
        </w:rPr>
        <w:t>3. metodinės tarybos pirmininką rekomenduojama rinkti vieneriems mokslo metams. Jį renka metodinės tarybos nariai pirmame tarybos posėdyje, dalyvaujančių balsų dauguma. Pirmininkas atstovauja tarybai ir vadovauja jos veiklai;</w:t>
      </w:r>
    </w:p>
    <w:p w:rsidR="00344756" w:rsidRPr="00276466" w:rsidRDefault="00344756" w:rsidP="00276466">
      <w:pPr>
        <w:numPr>
          <w:ilvl w:val="0"/>
          <w:numId w:val="42"/>
        </w:numPr>
        <w:tabs>
          <w:tab w:val="left" w:pos="1297"/>
        </w:tabs>
        <w:spacing w:line="360" w:lineRule="auto"/>
        <w:ind w:left="260" w:firstLine="710"/>
        <w:jc w:val="both"/>
        <w:rPr>
          <w:lang w:val="lt-LT"/>
        </w:rPr>
      </w:pPr>
      <w:r w:rsidRPr="00276466">
        <w:rPr>
          <w:lang w:val="lt-LT"/>
        </w:rPr>
        <w:t>4. metodinės tarybos sekretorių renka tarybos nariai dalyvaujančių balsų dauguma. Sekretorius tvarko tarybos dokumentaciją;</w:t>
      </w:r>
    </w:p>
    <w:p w:rsidR="00CB5D29" w:rsidRDefault="00344756" w:rsidP="00CB5D29">
      <w:pPr>
        <w:numPr>
          <w:ilvl w:val="0"/>
          <w:numId w:val="43"/>
        </w:numPr>
        <w:tabs>
          <w:tab w:val="left" w:pos="1297"/>
        </w:tabs>
        <w:spacing w:line="360" w:lineRule="auto"/>
        <w:ind w:left="1300" w:hanging="330"/>
        <w:jc w:val="both"/>
        <w:rPr>
          <w:lang w:val="lt-LT"/>
        </w:rPr>
      </w:pPr>
      <w:r w:rsidRPr="00276466">
        <w:rPr>
          <w:lang w:val="lt-LT"/>
        </w:rPr>
        <w:t>5. metodinės tarybos veiklą koordinuoja pavaduotojas ugdymui;</w:t>
      </w:r>
    </w:p>
    <w:p w:rsidR="00344756" w:rsidRPr="007775AD" w:rsidRDefault="007775AD" w:rsidP="007775AD">
      <w:pPr>
        <w:tabs>
          <w:tab w:val="left" w:pos="993"/>
        </w:tabs>
        <w:spacing w:line="360" w:lineRule="auto"/>
        <w:jc w:val="both"/>
        <w:rPr>
          <w:lang w:val="lt-LT"/>
        </w:rPr>
      </w:pPr>
      <w:r>
        <w:rPr>
          <w:lang w:val="lt-LT"/>
        </w:rPr>
        <w:tab/>
        <w:t xml:space="preserve">31.6. </w:t>
      </w:r>
      <w:r w:rsidR="00344756" w:rsidRPr="007775AD">
        <w:rPr>
          <w:lang w:val="lt-LT"/>
        </w:rPr>
        <w:t>metodinės tarybos posėdžiuose gali dalyvauti gimnazijos administracijos atstovai, psichologas, socialiniai pedagogai, projektų vadovas, bibliotekos darbuotojas, švietimo, kultūros ir sporto skyriaus specialistai, švietimo centro specialistai, prireikus – kiti specialistai;</w:t>
      </w:r>
    </w:p>
    <w:p w:rsidR="00344756" w:rsidRPr="00276466" w:rsidRDefault="00344756" w:rsidP="007775AD">
      <w:pPr>
        <w:numPr>
          <w:ilvl w:val="0"/>
          <w:numId w:val="45"/>
        </w:numPr>
        <w:tabs>
          <w:tab w:val="left" w:pos="1297"/>
        </w:tabs>
        <w:spacing w:line="360" w:lineRule="auto"/>
        <w:ind w:left="260" w:right="134" w:firstLine="710"/>
        <w:jc w:val="both"/>
        <w:rPr>
          <w:lang w:val="lt-LT"/>
        </w:rPr>
      </w:pPr>
      <w:r w:rsidRPr="00276466">
        <w:rPr>
          <w:lang w:val="lt-LT"/>
        </w:rPr>
        <w:t>7. metodinės tarybos darbas organizuojamas vadovaujantis demokratijos ir kolegialumo principais;</w:t>
      </w:r>
    </w:p>
    <w:p w:rsidR="00344756" w:rsidRPr="00276466" w:rsidRDefault="00344756" w:rsidP="007775AD">
      <w:pPr>
        <w:numPr>
          <w:ilvl w:val="0"/>
          <w:numId w:val="46"/>
        </w:numPr>
        <w:tabs>
          <w:tab w:val="left" w:pos="1297"/>
        </w:tabs>
        <w:spacing w:line="360" w:lineRule="auto"/>
        <w:ind w:left="260" w:right="134" w:firstLine="710"/>
        <w:jc w:val="both"/>
        <w:rPr>
          <w:lang w:val="lt-LT"/>
        </w:rPr>
      </w:pPr>
      <w:r w:rsidRPr="00276466">
        <w:rPr>
          <w:lang w:val="lt-LT"/>
        </w:rPr>
        <w:lastRenderedPageBreak/>
        <w:t>8. metodinės tarybos posėdžiai rengiami esant reikalui, bet ne rečiau kaip kartą per mėnesį;</w:t>
      </w:r>
    </w:p>
    <w:p w:rsidR="00344756" w:rsidRPr="00276466" w:rsidRDefault="00344756" w:rsidP="007775AD">
      <w:pPr>
        <w:numPr>
          <w:ilvl w:val="0"/>
          <w:numId w:val="47"/>
        </w:numPr>
        <w:tabs>
          <w:tab w:val="left" w:pos="1297"/>
        </w:tabs>
        <w:spacing w:line="360" w:lineRule="auto"/>
        <w:ind w:left="260" w:right="134" w:firstLine="710"/>
        <w:jc w:val="both"/>
        <w:rPr>
          <w:lang w:val="lt-LT"/>
        </w:rPr>
      </w:pPr>
      <w:r w:rsidRPr="00276466">
        <w:rPr>
          <w:lang w:val="lt-LT"/>
        </w:rPr>
        <w:t>9. posėdis yra teisėtas, kai jame dalyvauja 2/3 metodinės grupės narių. Nutarimai priimami dalyvaujančių balsų dauguma;</w:t>
      </w:r>
    </w:p>
    <w:p w:rsidR="00276466" w:rsidRDefault="00344756" w:rsidP="007775AD">
      <w:pPr>
        <w:numPr>
          <w:ilvl w:val="0"/>
          <w:numId w:val="48"/>
        </w:numPr>
        <w:tabs>
          <w:tab w:val="left" w:pos="1297"/>
        </w:tabs>
        <w:spacing w:line="360" w:lineRule="auto"/>
        <w:ind w:left="260" w:right="134" w:firstLine="710"/>
        <w:jc w:val="both"/>
        <w:rPr>
          <w:lang w:val="lt-LT"/>
        </w:rPr>
      </w:pPr>
      <w:r w:rsidRPr="00276466">
        <w:rPr>
          <w:lang w:val="lt-LT"/>
        </w:rPr>
        <w:t>10. visi metodinės tarybos posėdžiai protokoluojami. Posėdžio pirmininku gali būti tarybos pirmininkas arba kuruojantis pavaduotojas;</w:t>
      </w:r>
    </w:p>
    <w:p w:rsidR="00344756" w:rsidRPr="00276466" w:rsidRDefault="00276466" w:rsidP="007775AD">
      <w:pPr>
        <w:numPr>
          <w:ilvl w:val="0"/>
          <w:numId w:val="48"/>
        </w:numPr>
        <w:tabs>
          <w:tab w:val="left" w:pos="1297"/>
        </w:tabs>
        <w:spacing w:line="360" w:lineRule="auto"/>
        <w:ind w:left="260" w:right="134" w:firstLine="710"/>
        <w:jc w:val="both"/>
        <w:rPr>
          <w:lang w:val="lt-LT"/>
        </w:rPr>
      </w:pPr>
      <w:r w:rsidRPr="00276466">
        <w:rPr>
          <w:lang w:val="lt-LT"/>
        </w:rPr>
        <w:t>31.</w:t>
      </w:r>
      <w:r w:rsidR="00344756" w:rsidRPr="00276466">
        <w:rPr>
          <w:lang w:val="lt-LT"/>
        </w:rPr>
        <w:t>11. metodinės tarybos posėdžių darbotvarkė sudaroma pagal tarybos veiklos programą bei remiantis gimnazijos administracijos ar metodinių grupių teikiamais siūlymais;</w:t>
      </w:r>
    </w:p>
    <w:p w:rsidR="00344756" w:rsidRPr="00276466" w:rsidRDefault="00344756" w:rsidP="007775AD">
      <w:pPr>
        <w:numPr>
          <w:ilvl w:val="0"/>
          <w:numId w:val="50"/>
        </w:numPr>
        <w:tabs>
          <w:tab w:val="left" w:pos="1297"/>
        </w:tabs>
        <w:spacing w:line="360" w:lineRule="auto"/>
        <w:ind w:left="260" w:right="134" w:firstLine="710"/>
        <w:jc w:val="both"/>
        <w:rPr>
          <w:lang w:val="lt-LT"/>
        </w:rPr>
      </w:pPr>
      <w:r w:rsidRPr="00276466">
        <w:rPr>
          <w:lang w:val="lt-LT"/>
        </w:rPr>
        <w:t>12. posėdžiuose išsakomos nuomonės darbotvarkės klausimais ir priimami sprendimai;</w:t>
      </w:r>
    </w:p>
    <w:p w:rsidR="00344756" w:rsidRPr="00276466" w:rsidRDefault="00344756" w:rsidP="007775AD">
      <w:pPr>
        <w:numPr>
          <w:ilvl w:val="0"/>
          <w:numId w:val="51"/>
        </w:numPr>
        <w:tabs>
          <w:tab w:val="left" w:pos="1300"/>
        </w:tabs>
        <w:spacing w:line="360" w:lineRule="auto"/>
        <w:ind w:left="1300" w:right="134" w:hanging="330"/>
        <w:jc w:val="both"/>
        <w:rPr>
          <w:lang w:val="lt-LT"/>
        </w:rPr>
      </w:pPr>
      <w:r w:rsidRPr="00276466">
        <w:rPr>
          <w:lang w:val="lt-LT"/>
        </w:rPr>
        <w:t>13. mokslo metų pabaigoje pirmininkas parengia metodinės tarybos veiklos</w:t>
      </w:r>
    </w:p>
    <w:p w:rsidR="00344756" w:rsidRPr="00276466" w:rsidRDefault="00344756" w:rsidP="007775AD">
      <w:pPr>
        <w:spacing w:line="360" w:lineRule="auto"/>
        <w:ind w:left="260" w:right="134"/>
        <w:jc w:val="both"/>
        <w:rPr>
          <w:lang w:val="lt-LT"/>
        </w:rPr>
      </w:pPr>
      <w:r w:rsidRPr="00276466">
        <w:rPr>
          <w:lang w:val="lt-LT"/>
        </w:rPr>
        <w:t>ataskaitą;</w:t>
      </w:r>
    </w:p>
    <w:p w:rsidR="00344756" w:rsidRPr="00276466" w:rsidRDefault="00344756" w:rsidP="007775AD">
      <w:pPr>
        <w:numPr>
          <w:ilvl w:val="0"/>
          <w:numId w:val="52"/>
        </w:numPr>
        <w:tabs>
          <w:tab w:val="left" w:pos="1297"/>
        </w:tabs>
        <w:spacing w:line="360" w:lineRule="auto"/>
        <w:ind w:left="260" w:right="134" w:firstLine="710"/>
        <w:jc w:val="both"/>
        <w:rPr>
          <w:lang w:val="lt-LT"/>
        </w:rPr>
      </w:pPr>
      <w:r w:rsidRPr="00276466">
        <w:rPr>
          <w:lang w:val="lt-LT"/>
        </w:rPr>
        <w:t>14. metodinės tarybos pirmininkas (ar kuruojantis pavaduotojas) atsiskaito už metodinės tarybos veiklą gimnazijos mokytojų tarybos posėdyje;</w:t>
      </w:r>
      <w:bookmarkStart w:id="10" w:name="page9"/>
      <w:bookmarkEnd w:id="10"/>
    </w:p>
    <w:p w:rsidR="00344756" w:rsidRPr="00276466" w:rsidRDefault="00344756" w:rsidP="007775AD">
      <w:pPr>
        <w:spacing w:line="360" w:lineRule="auto"/>
        <w:ind w:left="260" w:right="134" w:firstLine="710"/>
        <w:jc w:val="both"/>
        <w:rPr>
          <w:lang w:val="lt-LT"/>
        </w:rPr>
      </w:pPr>
      <w:r w:rsidRPr="00276466">
        <w:rPr>
          <w:lang w:val="lt-LT"/>
        </w:rPr>
        <w:t>31.15. metodinė taryba teikia gimnazijos mokytojams metodinę, praktinę pagalbą, inicijuoja gerosios darbo patirties sklaidą, numato esmines veiklos kryptis mokslo metams;</w:t>
      </w:r>
    </w:p>
    <w:p w:rsidR="00344756" w:rsidRPr="00276466" w:rsidRDefault="00344756" w:rsidP="007775AD">
      <w:pPr>
        <w:spacing w:line="360" w:lineRule="auto"/>
        <w:ind w:left="960" w:right="134"/>
        <w:jc w:val="both"/>
        <w:rPr>
          <w:lang w:val="lt-LT"/>
        </w:rPr>
      </w:pPr>
      <w:r w:rsidRPr="00276466">
        <w:rPr>
          <w:lang w:val="lt-LT"/>
        </w:rPr>
        <w:t>31.16. rengia mokslo metų metodinės veiklos programą;</w:t>
      </w:r>
    </w:p>
    <w:p w:rsidR="00344756" w:rsidRPr="00276466" w:rsidRDefault="00344756" w:rsidP="007775AD">
      <w:pPr>
        <w:spacing w:line="360" w:lineRule="auto"/>
        <w:ind w:left="960" w:right="134"/>
        <w:jc w:val="both"/>
        <w:rPr>
          <w:lang w:val="lt-LT"/>
        </w:rPr>
      </w:pPr>
      <w:r w:rsidRPr="00276466">
        <w:rPr>
          <w:lang w:val="lt-LT"/>
        </w:rPr>
        <w:t>31.17. organizuoja metodinius renginius;</w:t>
      </w:r>
    </w:p>
    <w:p w:rsidR="00344756" w:rsidRPr="00276466" w:rsidRDefault="00344756" w:rsidP="007775AD">
      <w:pPr>
        <w:spacing w:line="360" w:lineRule="auto"/>
        <w:ind w:left="960" w:right="134"/>
        <w:jc w:val="both"/>
        <w:rPr>
          <w:lang w:val="lt-LT"/>
        </w:rPr>
      </w:pPr>
      <w:r w:rsidRPr="00276466">
        <w:rPr>
          <w:lang w:val="lt-LT"/>
        </w:rPr>
        <w:t>31.18. skatina mokytojus kelti kvalifikaciją, atestuotis;</w:t>
      </w:r>
    </w:p>
    <w:p w:rsidR="00344756" w:rsidRPr="00276466" w:rsidRDefault="00344756" w:rsidP="007775AD">
      <w:pPr>
        <w:spacing w:line="360" w:lineRule="auto"/>
        <w:ind w:left="960" w:right="134"/>
        <w:jc w:val="both"/>
        <w:rPr>
          <w:lang w:val="lt-LT"/>
        </w:rPr>
      </w:pPr>
      <w:r w:rsidRPr="00276466">
        <w:rPr>
          <w:lang w:val="lt-LT"/>
        </w:rPr>
        <w:t>31.19. apie priimtus sprendimus (esant reikalui) informuoja gimnazijos direktorių.</w:t>
      </w:r>
    </w:p>
    <w:p w:rsidR="00344756" w:rsidRPr="00276466" w:rsidRDefault="00344756" w:rsidP="007775AD">
      <w:pPr>
        <w:spacing w:line="360" w:lineRule="auto"/>
        <w:ind w:left="260" w:right="134" w:firstLine="710"/>
        <w:jc w:val="both"/>
        <w:rPr>
          <w:lang w:val="lt-LT"/>
        </w:rPr>
      </w:pPr>
      <w:r w:rsidRPr="00276466">
        <w:rPr>
          <w:lang w:val="lt-LT"/>
        </w:rPr>
        <w:t>31.20. kartu su gimnazijos direktoriumi, jo pavaduotojais ugdymui nustato mokytojų metodinės veiklos prioritetus gimnazijoje;</w:t>
      </w:r>
    </w:p>
    <w:p w:rsidR="00344756" w:rsidRPr="00276466" w:rsidRDefault="00344756" w:rsidP="007775AD">
      <w:pPr>
        <w:spacing w:line="360" w:lineRule="auto"/>
        <w:ind w:left="260" w:right="134" w:firstLine="710"/>
        <w:jc w:val="both"/>
        <w:rPr>
          <w:lang w:val="lt-LT"/>
        </w:rPr>
      </w:pPr>
      <w:r w:rsidRPr="00276466">
        <w:rPr>
          <w:lang w:val="lt-LT"/>
        </w:rPr>
        <w:t>31.21. koordinuoja gimnazijoje veikiančių metodinių grupių veiklą, telkia mokytojus ugdymo dermei, tęstinumui ir kokybei užtikrinti;</w:t>
      </w:r>
    </w:p>
    <w:p w:rsidR="00344756" w:rsidRPr="00276466" w:rsidRDefault="00344756" w:rsidP="007775AD">
      <w:pPr>
        <w:spacing w:line="360" w:lineRule="auto"/>
        <w:ind w:left="960" w:right="134"/>
        <w:jc w:val="both"/>
        <w:rPr>
          <w:lang w:val="lt-LT"/>
        </w:rPr>
      </w:pPr>
      <w:r w:rsidRPr="00276466">
        <w:rPr>
          <w:lang w:val="lt-LT"/>
        </w:rPr>
        <w:t>31.22. nagrinėja mokytojų kvalifikacijos tobulinimo poreikius, nustato prioritetus;</w:t>
      </w:r>
    </w:p>
    <w:p w:rsidR="00344756" w:rsidRPr="00276466" w:rsidRDefault="00344756" w:rsidP="007775AD">
      <w:pPr>
        <w:spacing w:line="360" w:lineRule="auto"/>
        <w:ind w:left="260" w:right="134" w:firstLine="710"/>
        <w:jc w:val="both"/>
        <w:rPr>
          <w:lang w:val="lt-LT"/>
        </w:rPr>
      </w:pPr>
      <w:r w:rsidRPr="00276466">
        <w:rPr>
          <w:lang w:val="lt-LT"/>
        </w:rPr>
        <w:t>31.23. inicijuoja mokytojų bendradarbiavimą, gerosios pedagoginės patirties sklaidą, bendradarbiavimą su mokytojų asociacijomis, kitomis nevyriausybinėmis organizacijomis, švietimo pagalbos įstaigomis ir kt.;</w:t>
      </w:r>
    </w:p>
    <w:p w:rsidR="00344756" w:rsidRPr="00276466" w:rsidRDefault="00344756" w:rsidP="007775AD">
      <w:pPr>
        <w:spacing w:line="360" w:lineRule="auto"/>
        <w:ind w:left="260" w:right="134" w:firstLine="710"/>
        <w:jc w:val="both"/>
        <w:rPr>
          <w:lang w:val="lt-LT"/>
        </w:rPr>
      </w:pPr>
      <w:r w:rsidRPr="00276466">
        <w:rPr>
          <w:lang w:val="lt-LT"/>
        </w:rPr>
        <w:t>31.24. kartu su gimnazijos direktoriumi, jo pavaduotojais ugdymui nagrinėja ir planuoja ugdymo turinį, ugdymo proceso aprūpinimą, ugdymo kokybę ir ugdymo inovacijų diegimą;</w:t>
      </w:r>
    </w:p>
    <w:p w:rsidR="00344756" w:rsidRPr="00276466" w:rsidRDefault="00344756" w:rsidP="007775AD">
      <w:pPr>
        <w:spacing w:line="360" w:lineRule="auto"/>
        <w:ind w:left="960" w:right="134"/>
        <w:jc w:val="both"/>
        <w:rPr>
          <w:lang w:val="lt-LT"/>
        </w:rPr>
      </w:pPr>
      <w:r w:rsidRPr="00276466">
        <w:rPr>
          <w:lang w:val="lt-LT"/>
        </w:rPr>
        <w:t>31.25. prireikus vertina mokytojų metodinius darbus bei mokytojų praktinę veiklą;</w:t>
      </w:r>
    </w:p>
    <w:p w:rsidR="00344756" w:rsidRPr="00276466" w:rsidRDefault="00344756" w:rsidP="007775AD">
      <w:pPr>
        <w:spacing w:line="360" w:lineRule="auto"/>
        <w:ind w:left="260" w:right="134" w:firstLine="710"/>
        <w:jc w:val="both"/>
        <w:rPr>
          <w:lang w:val="lt-LT"/>
        </w:rPr>
      </w:pPr>
      <w:r w:rsidRPr="00276466">
        <w:rPr>
          <w:lang w:val="lt-LT"/>
        </w:rPr>
        <w:t>31.26. teikia siūlymus metodinėms grupėms, gimnazijos direktoriui, jo pavaduotojams, metodiniams būreliams, mokyklų metodinei tarybai;</w:t>
      </w:r>
    </w:p>
    <w:p w:rsidR="00344756" w:rsidRPr="00276466" w:rsidRDefault="00344756" w:rsidP="007775AD">
      <w:pPr>
        <w:spacing w:line="360" w:lineRule="auto"/>
        <w:ind w:left="960" w:right="134"/>
        <w:jc w:val="both"/>
        <w:rPr>
          <w:lang w:val="lt-LT"/>
        </w:rPr>
      </w:pPr>
      <w:r w:rsidRPr="00276466">
        <w:rPr>
          <w:lang w:val="lt-LT"/>
        </w:rPr>
        <w:lastRenderedPageBreak/>
        <w:t>31.27. Siūlo skatinti mokytojus.</w:t>
      </w:r>
    </w:p>
    <w:p w:rsidR="00344756" w:rsidRPr="00276466" w:rsidRDefault="00344756" w:rsidP="007775AD">
      <w:pPr>
        <w:numPr>
          <w:ilvl w:val="0"/>
          <w:numId w:val="53"/>
        </w:numPr>
        <w:tabs>
          <w:tab w:val="left" w:pos="1400"/>
        </w:tabs>
        <w:spacing w:line="360" w:lineRule="auto"/>
        <w:ind w:left="1400" w:right="134" w:hanging="430"/>
        <w:jc w:val="both"/>
        <w:rPr>
          <w:lang w:val="lt-LT"/>
        </w:rPr>
      </w:pPr>
      <w:r w:rsidRPr="00276466">
        <w:rPr>
          <w:iCs/>
          <w:lang w:val="lt-LT"/>
        </w:rPr>
        <w:t>Mokytojų metodinė grupė</w:t>
      </w:r>
      <w:r w:rsidRPr="00276466">
        <w:rPr>
          <w:lang w:val="lt-LT"/>
        </w:rPr>
        <w:t>:</w:t>
      </w:r>
    </w:p>
    <w:p w:rsidR="00344756" w:rsidRPr="00276466" w:rsidRDefault="00344756" w:rsidP="007775AD">
      <w:pPr>
        <w:spacing w:line="360" w:lineRule="auto"/>
        <w:ind w:left="960" w:right="134"/>
        <w:jc w:val="both"/>
        <w:rPr>
          <w:lang w:val="lt-LT"/>
        </w:rPr>
      </w:pPr>
      <w:r w:rsidRPr="00276466">
        <w:rPr>
          <w:lang w:val="lt-LT"/>
        </w:rPr>
        <w:t>32.1. metodinės grupės nariai yra vieno ar kelių mokomųjų dalykų mokytojai;</w:t>
      </w:r>
    </w:p>
    <w:p w:rsidR="00344756" w:rsidRPr="00276466" w:rsidRDefault="00344756" w:rsidP="007775AD">
      <w:pPr>
        <w:spacing w:line="360" w:lineRule="auto"/>
        <w:ind w:left="960" w:right="134"/>
        <w:jc w:val="both"/>
        <w:rPr>
          <w:lang w:val="lt-LT"/>
        </w:rPr>
      </w:pPr>
      <w:r w:rsidRPr="00276466">
        <w:rPr>
          <w:lang w:val="lt-LT"/>
        </w:rPr>
        <w:t>32.2. planuoja ugdymo turinį, aptaria mokinių mokymosi poreikius;</w:t>
      </w:r>
    </w:p>
    <w:p w:rsidR="00344756" w:rsidRPr="00276466" w:rsidRDefault="00344756" w:rsidP="007775AD">
      <w:pPr>
        <w:spacing w:line="360" w:lineRule="auto"/>
        <w:ind w:left="960" w:right="134"/>
        <w:jc w:val="both"/>
        <w:rPr>
          <w:lang w:val="lt-LT"/>
        </w:rPr>
      </w:pPr>
      <w:r w:rsidRPr="00276466">
        <w:rPr>
          <w:lang w:val="lt-LT"/>
        </w:rPr>
        <w:t>32.3. atrenka, integruoja ir derina dalykų mokymo turinį;</w:t>
      </w:r>
    </w:p>
    <w:p w:rsidR="00344756" w:rsidRPr="00276466" w:rsidRDefault="00344756" w:rsidP="007775AD">
      <w:pPr>
        <w:spacing w:line="360" w:lineRule="auto"/>
        <w:ind w:left="960" w:right="134"/>
        <w:jc w:val="both"/>
        <w:rPr>
          <w:lang w:val="lt-LT"/>
        </w:rPr>
      </w:pPr>
      <w:r w:rsidRPr="00276466">
        <w:rPr>
          <w:lang w:val="lt-LT"/>
        </w:rPr>
        <w:t>32.4. susitaria dėl mokomųjų dalykų planų rengimo principų ir tvarkos;</w:t>
      </w:r>
    </w:p>
    <w:p w:rsidR="00344756" w:rsidRPr="00276466" w:rsidRDefault="00344756" w:rsidP="007775AD">
      <w:pPr>
        <w:spacing w:line="360" w:lineRule="auto"/>
        <w:ind w:left="960" w:right="134"/>
        <w:jc w:val="both"/>
        <w:rPr>
          <w:lang w:val="lt-LT"/>
        </w:rPr>
      </w:pPr>
      <w:r w:rsidRPr="00276466">
        <w:rPr>
          <w:lang w:val="lt-LT"/>
        </w:rPr>
        <w:t>32.5. parenka vadovėlius ir mokymo priemones, aptaria jų naudojimą;</w:t>
      </w:r>
    </w:p>
    <w:p w:rsidR="00344756" w:rsidRPr="00276466" w:rsidRDefault="00344756" w:rsidP="007775AD">
      <w:pPr>
        <w:spacing w:line="360" w:lineRule="auto"/>
        <w:ind w:left="960" w:right="134"/>
        <w:jc w:val="both"/>
        <w:rPr>
          <w:lang w:val="lt-LT"/>
        </w:rPr>
      </w:pPr>
      <w:r w:rsidRPr="00276466">
        <w:rPr>
          <w:lang w:val="lt-LT"/>
        </w:rPr>
        <w:t>32.6. įvertina ugdymo procese mokinių sukauptą patyrimą;</w:t>
      </w:r>
    </w:p>
    <w:p w:rsidR="00344756" w:rsidRPr="00276466" w:rsidRDefault="00344756" w:rsidP="007775AD">
      <w:pPr>
        <w:spacing w:line="360" w:lineRule="auto"/>
        <w:ind w:left="960" w:right="134"/>
        <w:jc w:val="both"/>
        <w:rPr>
          <w:lang w:val="lt-LT"/>
        </w:rPr>
      </w:pPr>
      <w:r w:rsidRPr="00276466">
        <w:rPr>
          <w:lang w:val="lt-LT"/>
        </w:rPr>
        <w:t>32.7. susitaria dėl mokinių pasiekimų ir pažangos vertinimo būdų;</w:t>
      </w:r>
    </w:p>
    <w:p w:rsidR="00344756" w:rsidRPr="00276466" w:rsidRDefault="00344756" w:rsidP="007775AD">
      <w:pPr>
        <w:spacing w:line="360" w:lineRule="auto"/>
        <w:ind w:left="960" w:right="134"/>
        <w:jc w:val="both"/>
        <w:rPr>
          <w:lang w:val="lt-LT"/>
        </w:rPr>
      </w:pPr>
      <w:r w:rsidRPr="00276466">
        <w:rPr>
          <w:lang w:val="lt-LT"/>
        </w:rPr>
        <w:t>32.8. dalijasi gerąja patirtimi;</w:t>
      </w:r>
    </w:p>
    <w:p w:rsidR="00344756" w:rsidRPr="00276466" w:rsidRDefault="00344756" w:rsidP="007775AD">
      <w:pPr>
        <w:spacing w:line="360" w:lineRule="auto"/>
        <w:ind w:left="260" w:right="134" w:firstLine="710"/>
        <w:jc w:val="both"/>
        <w:rPr>
          <w:lang w:val="lt-LT"/>
        </w:rPr>
      </w:pPr>
      <w:r w:rsidRPr="00276466">
        <w:rPr>
          <w:lang w:val="lt-LT"/>
        </w:rPr>
        <w:t>32.9. metodinei grupei vadovauja grupės narių išrinktas vadovas, kuris organizuoja grupės veiklą;</w:t>
      </w:r>
    </w:p>
    <w:p w:rsidR="00344756" w:rsidRPr="00276466" w:rsidRDefault="00344756" w:rsidP="007775AD">
      <w:pPr>
        <w:spacing w:line="360" w:lineRule="auto"/>
        <w:ind w:left="960" w:right="134"/>
        <w:jc w:val="both"/>
        <w:rPr>
          <w:lang w:val="lt-LT"/>
        </w:rPr>
      </w:pPr>
      <w:r w:rsidRPr="00276466">
        <w:rPr>
          <w:lang w:val="lt-LT"/>
        </w:rPr>
        <w:t>32.10. metodinių grupių veiklą koordinuoja gimnazijos vadovai.</w:t>
      </w:r>
    </w:p>
    <w:p w:rsidR="00344756" w:rsidRPr="00276466" w:rsidRDefault="00344756" w:rsidP="007775AD">
      <w:pPr>
        <w:jc w:val="both"/>
        <w:rPr>
          <w:lang w:val="lt-LT"/>
        </w:rPr>
      </w:pPr>
    </w:p>
    <w:p w:rsidR="00344756" w:rsidRPr="00276466" w:rsidRDefault="00344756" w:rsidP="00276466">
      <w:pPr>
        <w:spacing w:line="360" w:lineRule="auto"/>
        <w:ind w:left="3640"/>
        <w:jc w:val="both"/>
        <w:rPr>
          <w:b/>
          <w:lang w:val="lt-LT"/>
        </w:rPr>
      </w:pPr>
      <w:r w:rsidRPr="00276466">
        <w:rPr>
          <w:b/>
          <w:lang w:val="lt-LT"/>
        </w:rPr>
        <w:t>V. GIMNAZIJOS SAVIVALDA</w:t>
      </w:r>
    </w:p>
    <w:p w:rsidR="00344756" w:rsidRPr="00276466" w:rsidRDefault="00344756" w:rsidP="007775AD">
      <w:pPr>
        <w:jc w:val="both"/>
        <w:rPr>
          <w:lang w:val="lt-LT"/>
        </w:rPr>
      </w:pPr>
    </w:p>
    <w:p w:rsidR="00344756" w:rsidRPr="00276466" w:rsidRDefault="00344756" w:rsidP="00276466">
      <w:pPr>
        <w:numPr>
          <w:ilvl w:val="0"/>
          <w:numId w:val="54"/>
        </w:numPr>
        <w:tabs>
          <w:tab w:val="left" w:pos="1400"/>
        </w:tabs>
        <w:spacing w:line="360" w:lineRule="auto"/>
        <w:ind w:left="1400" w:hanging="421"/>
        <w:jc w:val="both"/>
        <w:rPr>
          <w:iCs/>
          <w:lang w:val="lt-LT"/>
        </w:rPr>
      </w:pPr>
      <w:r w:rsidRPr="00276466">
        <w:rPr>
          <w:iCs/>
          <w:lang w:val="lt-LT"/>
        </w:rPr>
        <w:t>Gimnazijos taryba:</w:t>
      </w:r>
    </w:p>
    <w:p w:rsidR="00344756" w:rsidRPr="00276466" w:rsidRDefault="00344756" w:rsidP="00276466">
      <w:pPr>
        <w:spacing w:line="360" w:lineRule="auto"/>
        <w:ind w:left="260" w:right="140" w:firstLine="710"/>
        <w:jc w:val="both"/>
        <w:rPr>
          <w:lang w:val="lt-LT"/>
        </w:rPr>
      </w:pPr>
      <w:r w:rsidRPr="00276466">
        <w:rPr>
          <w:lang w:val="lt-LT"/>
        </w:rPr>
        <w:t>33.1. Gimnazijos taryba – aukščiausia gimnazijos savivaldos institucija, telkianti Lazdijų Motiejaus Gustaičio gimnazijos mokinių, jų tėvų (globėjų, rūpintojų), mokytojų ir vietos bendruomenės atstovus svarbiausiems gimnazijos veiklos tikslams numatyti ir uždaviniams spręsti;</w:t>
      </w:r>
    </w:p>
    <w:p w:rsidR="00344756" w:rsidRPr="00276466" w:rsidRDefault="00344756" w:rsidP="007775AD">
      <w:pPr>
        <w:spacing w:line="360" w:lineRule="auto"/>
        <w:ind w:left="260" w:right="-7" w:firstLine="710"/>
        <w:jc w:val="both"/>
        <w:rPr>
          <w:lang w:val="lt-LT"/>
        </w:rPr>
      </w:pPr>
      <w:r w:rsidRPr="00276466">
        <w:rPr>
          <w:lang w:val="lt-LT"/>
        </w:rPr>
        <w:t>33.2. Gimnazijos taryba lygiomis dalimis (4+4+4</w:t>
      </w:r>
      <w:r w:rsidR="00DA4079">
        <w:rPr>
          <w:lang w:val="lt-LT"/>
        </w:rPr>
        <w:t>+4</w:t>
      </w:r>
      <w:r w:rsidRPr="00276466">
        <w:rPr>
          <w:lang w:val="lt-LT"/>
        </w:rPr>
        <w:t xml:space="preserve">) sudaroma iš mokinių tėvų (globėjų, rūpintojų), mokytojų ir mokinių, </w:t>
      </w:r>
      <w:r w:rsidR="00DA4079">
        <w:rPr>
          <w:lang w:val="lt-LT"/>
        </w:rPr>
        <w:t xml:space="preserve">vietos </w:t>
      </w:r>
      <w:r w:rsidR="00DA4079" w:rsidRPr="00276466">
        <w:rPr>
          <w:lang w:val="lt-LT"/>
        </w:rPr>
        <w:t>bendruomenės</w:t>
      </w:r>
      <w:r w:rsidR="00DA4079">
        <w:rPr>
          <w:lang w:val="lt-LT"/>
        </w:rPr>
        <w:t xml:space="preserve"> deleguotų </w:t>
      </w:r>
      <w:r w:rsidR="00DA4079" w:rsidRPr="00276466">
        <w:rPr>
          <w:lang w:val="lt-LT"/>
        </w:rPr>
        <w:t>atstov</w:t>
      </w:r>
      <w:r w:rsidR="00DA4079">
        <w:rPr>
          <w:lang w:val="lt-LT"/>
        </w:rPr>
        <w:t>ų (Gimnazija ir skyriai)</w:t>
      </w:r>
      <w:r w:rsidRPr="00276466">
        <w:rPr>
          <w:lang w:val="lt-LT"/>
        </w:rPr>
        <w:t>.</w:t>
      </w:r>
    </w:p>
    <w:p w:rsidR="00344756" w:rsidRPr="00276466" w:rsidRDefault="00344756" w:rsidP="00276466">
      <w:pPr>
        <w:spacing w:line="360" w:lineRule="auto"/>
        <w:ind w:left="960"/>
        <w:jc w:val="both"/>
        <w:rPr>
          <w:lang w:val="lt-LT"/>
        </w:rPr>
      </w:pPr>
      <w:r w:rsidRPr="00276466">
        <w:rPr>
          <w:lang w:val="lt-LT"/>
        </w:rPr>
        <w:t>33.3. nariai į Gimnazijos tarybą renkami kas dveji metai;</w:t>
      </w:r>
    </w:p>
    <w:p w:rsidR="00344756" w:rsidRPr="00276466" w:rsidRDefault="00344756" w:rsidP="007775AD">
      <w:pPr>
        <w:spacing w:line="360" w:lineRule="auto"/>
        <w:ind w:left="260" w:right="-7" w:firstLine="710"/>
        <w:jc w:val="both"/>
        <w:rPr>
          <w:lang w:val="lt-LT"/>
        </w:rPr>
      </w:pPr>
      <w:r w:rsidRPr="00276466">
        <w:rPr>
          <w:lang w:val="lt-LT"/>
        </w:rPr>
        <w:t>33.4. tėvus į Gimnazijos tarybą renka mokinių klasių tėvų komitetų pirmininkai jų susirinkimo metu;</w:t>
      </w:r>
    </w:p>
    <w:p w:rsidR="00344756" w:rsidRPr="00276466" w:rsidRDefault="00344756" w:rsidP="00276466">
      <w:pPr>
        <w:spacing w:line="360" w:lineRule="auto"/>
        <w:ind w:left="960"/>
        <w:jc w:val="both"/>
        <w:rPr>
          <w:lang w:val="lt-LT"/>
        </w:rPr>
      </w:pPr>
      <w:r w:rsidRPr="00276466">
        <w:rPr>
          <w:lang w:val="lt-LT"/>
        </w:rPr>
        <w:t>33.5. tėvai į Gimnazijos tarybą renkami atviru balsavimu, balsų dauguma;</w:t>
      </w:r>
    </w:p>
    <w:p w:rsidR="00344756" w:rsidRPr="00276466" w:rsidRDefault="00344756" w:rsidP="00276466">
      <w:pPr>
        <w:spacing w:line="360" w:lineRule="auto"/>
        <w:ind w:left="260" w:firstLine="710"/>
        <w:jc w:val="both"/>
        <w:rPr>
          <w:lang w:val="lt-LT"/>
        </w:rPr>
      </w:pPr>
      <w:bookmarkStart w:id="11" w:name="page10"/>
      <w:bookmarkEnd w:id="11"/>
      <w:r w:rsidRPr="00276466">
        <w:rPr>
          <w:lang w:val="lt-LT"/>
        </w:rPr>
        <w:t>33.6. mokinius į Gimnazijos tarybą renka antros ir trečios pakopos gimnazijos klasių seniūnų susirinkimas;</w:t>
      </w:r>
    </w:p>
    <w:p w:rsidR="00344756" w:rsidRPr="00276466" w:rsidRDefault="00344756" w:rsidP="00276466">
      <w:pPr>
        <w:spacing w:line="360" w:lineRule="auto"/>
        <w:ind w:left="960"/>
        <w:jc w:val="both"/>
        <w:rPr>
          <w:lang w:val="lt-LT"/>
        </w:rPr>
      </w:pPr>
      <w:r w:rsidRPr="00276466">
        <w:rPr>
          <w:lang w:val="lt-LT"/>
        </w:rPr>
        <w:t>33.7. mokiniai į Gimnazijos tarybą renkami slaptu balsavimu, balsų dauguma;</w:t>
      </w:r>
    </w:p>
    <w:p w:rsidR="00344756" w:rsidRPr="00276466" w:rsidRDefault="00344756" w:rsidP="00276466">
      <w:pPr>
        <w:spacing w:line="360" w:lineRule="auto"/>
        <w:ind w:left="960"/>
        <w:jc w:val="both"/>
        <w:rPr>
          <w:lang w:val="lt-LT"/>
        </w:rPr>
      </w:pPr>
      <w:r w:rsidRPr="00276466">
        <w:rPr>
          <w:lang w:val="lt-LT"/>
        </w:rPr>
        <w:t>33.8. mokytojus į Gimnazijos tarybą mokytojai renka mokytojų tarybos posėdyje;</w:t>
      </w:r>
    </w:p>
    <w:p w:rsidR="00344756" w:rsidRPr="00276466" w:rsidRDefault="00344756" w:rsidP="00276466">
      <w:pPr>
        <w:spacing w:line="360" w:lineRule="auto"/>
        <w:ind w:left="960"/>
        <w:jc w:val="both"/>
        <w:rPr>
          <w:lang w:val="lt-LT"/>
        </w:rPr>
      </w:pPr>
      <w:r w:rsidRPr="00276466">
        <w:rPr>
          <w:lang w:val="lt-LT"/>
        </w:rPr>
        <w:t>33.9. mokytojai į Gimnazijos tarybą renkami slaptu balsavimu, balsų dauguma;</w:t>
      </w:r>
    </w:p>
    <w:p w:rsidR="00344756" w:rsidRPr="00276466" w:rsidRDefault="00344756" w:rsidP="007775AD">
      <w:pPr>
        <w:spacing w:line="360" w:lineRule="auto"/>
        <w:ind w:left="260" w:right="-7" w:firstLine="710"/>
        <w:jc w:val="both"/>
        <w:rPr>
          <w:lang w:val="lt-LT"/>
        </w:rPr>
      </w:pPr>
      <w:r w:rsidRPr="00276466">
        <w:rPr>
          <w:lang w:val="lt-LT"/>
        </w:rPr>
        <w:t>33.10. be tarybos narių, į posėdį gali būti kviečiami socialinių partnerių atstovai, rėmėjai, bendruomenės nariai, nesantys tarybos nariais;</w:t>
      </w:r>
    </w:p>
    <w:p w:rsidR="00344756" w:rsidRPr="00276466" w:rsidRDefault="00344756" w:rsidP="007775AD">
      <w:pPr>
        <w:spacing w:line="360" w:lineRule="auto"/>
        <w:ind w:left="260" w:right="-7" w:firstLine="710"/>
        <w:jc w:val="both"/>
        <w:rPr>
          <w:lang w:val="lt-LT"/>
        </w:rPr>
      </w:pPr>
      <w:r w:rsidRPr="00276466">
        <w:rPr>
          <w:lang w:val="lt-LT"/>
        </w:rPr>
        <w:lastRenderedPageBreak/>
        <w:t>33.11. Gimnazijos tarybos pirmininką renka tarybos nariai slaptu balsavimu, balsų dauguma. Gimnazijos direktorius ir jo pavaduotojai negali būti Gimnazijos tarybos pirmininku;</w:t>
      </w:r>
    </w:p>
    <w:p w:rsidR="00344756" w:rsidRPr="00276466" w:rsidRDefault="00344756" w:rsidP="00276466">
      <w:pPr>
        <w:spacing w:line="360" w:lineRule="auto"/>
        <w:ind w:left="260" w:right="20" w:firstLine="710"/>
        <w:jc w:val="both"/>
        <w:rPr>
          <w:lang w:val="lt-LT"/>
        </w:rPr>
      </w:pPr>
      <w:r w:rsidRPr="00276466">
        <w:rPr>
          <w:lang w:val="lt-LT"/>
        </w:rPr>
        <w:t>33.12. posėdis yra teisėtas, jei jame dalyvauja ne mažiau kaip 2/3 visų tarybos narių. Nutarimai priimami dalyvaujančiųjų balsų dauguma. Gimnazijos tarybos nutarimus, kurie prieštarauja teisės aktams, gimnazijos direktorius prašo svarstyti iš naujo;</w:t>
      </w:r>
    </w:p>
    <w:p w:rsidR="00344756" w:rsidRPr="00276466" w:rsidRDefault="00344756" w:rsidP="007775AD">
      <w:pPr>
        <w:spacing w:line="360" w:lineRule="auto"/>
        <w:ind w:left="260" w:right="-7" w:firstLine="710"/>
        <w:jc w:val="both"/>
        <w:rPr>
          <w:lang w:val="lt-LT"/>
        </w:rPr>
      </w:pPr>
      <w:r w:rsidRPr="00276466">
        <w:rPr>
          <w:lang w:val="lt-LT"/>
        </w:rPr>
        <w:t>33.13. Gimnazijos taryba už savo veiklą atsiskaito ją rinkusiems gimnazijos bendruomenės nariams;</w:t>
      </w:r>
    </w:p>
    <w:p w:rsidR="00344756" w:rsidRPr="00276466" w:rsidRDefault="00344756" w:rsidP="00DD38AF">
      <w:pPr>
        <w:spacing w:line="360" w:lineRule="auto"/>
        <w:ind w:left="260" w:right="20" w:firstLine="710"/>
        <w:jc w:val="both"/>
        <w:rPr>
          <w:lang w:val="lt-LT"/>
        </w:rPr>
      </w:pPr>
      <w:r w:rsidRPr="00276466">
        <w:rPr>
          <w:lang w:val="lt-LT"/>
        </w:rPr>
        <w:t>33.14. Gimnazijos tarybos nutarimai neturi prieštarauti Lietuvos Respublikos Konstitucijai, Lietuvos Respublikos švietimo įstatymui, kitiems teisės aktams ir gimnazijos veiklą reglamentuojantiems dokumentams;</w:t>
      </w:r>
    </w:p>
    <w:p w:rsidR="00344756" w:rsidRPr="00276466" w:rsidRDefault="00344756" w:rsidP="007775AD">
      <w:pPr>
        <w:spacing w:line="360" w:lineRule="auto"/>
        <w:ind w:left="260" w:right="-7" w:firstLine="710"/>
        <w:jc w:val="both"/>
        <w:rPr>
          <w:lang w:val="lt-LT"/>
        </w:rPr>
      </w:pPr>
      <w:r w:rsidRPr="00276466">
        <w:rPr>
          <w:lang w:val="lt-LT"/>
        </w:rPr>
        <w:t>33.15. Lazdijų rajono savivaldybės administracija ar kitos švietimo priežiūrą vykdančios institucijos, nustatę, kad Gimnazijos tarybos priimti sprendimai prieštarauja įstatymams ir kitiems gimnazijos veiklą reglamentuojantiems teisės aktams, siūlo Gimnazijos tarybai juos svarstyti iš naujo. Gimnazijos tarybai atsisakius, ginčas sprendžiamas įstatymų numatyta tvarka.</w:t>
      </w:r>
    </w:p>
    <w:p w:rsidR="00344756" w:rsidRPr="00276466" w:rsidRDefault="00344756" w:rsidP="00276466">
      <w:pPr>
        <w:numPr>
          <w:ilvl w:val="0"/>
          <w:numId w:val="55"/>
        </w:numPr>
        <w:tabs>
          <w:tab w:val="left" w:pos="1400"/>
        </w:tabs>
        <w:spacing w:line="360" w:lineRule="auto"/>
        <w:ind w:left="1400" w:hanging="421"/>
        <w:jc w:val="both"/>
        <w:rPr>
          <w:iCs/>
          <w:lang w:val="lt-LT"/>
        </w:rPr>
      </w:pPr>
      <w:r w:rsidRPr="00276466">
        <w:rPr>
          <w:iCs/>
          <w:lang w:val="lt-LT"/>
        </w:rPr>
        <w:t>Gimnazijos tarybos funkcijos:</w:t>
      </w:r>
    </w:p>
    <w:p w:rsidR="00344756" w:rsidRPr="00276466" w:rsidRDefault="00344756" w:rsidP="007775AD">
      <w:pPr>
        <w:spacing w:line="360" w:lineRule="auto"/>
        <w:ind w:left="260" w:right="-7" w:firstLine="710"/>
        <w:jc w:val="both"/>
        <w:rPr>
          <w:lang w:val="lt-LT"/>
        </w:rPr>
      </w:pPr>
      <w:r w:rsidRPr="00276466">
        <w:rPr>
          <w:lang w:val="lt-LT"/>
        </w:rPr>
        <w:t>34.1. nustato gimnazijos veiklos perspektyvas, pagrindines darbo kryptis, svarsto, derina ir pritaria gimnazijos strateginio plano projektui, gimnazijos metinio veiklos plano projektui, ugdymo plano projektui, gimnazijos vidaus darbo tvarkos taisyklių projektui, nuostatų projektui;</w:t>
      </w:r>
    </w:p>
    <w:p w:rsidR="00344756" w:rsidRPr="00276466" w:rsidRDefault="00344756" w:rsidP="00276466">
      <w:pPr>
        <w:spacing w:line="360" w:lineRule="auto"/>
        <w:ind w:left="260" w:firstLine="710"/>
        <w:jc w:val="both"/>
        <w:rPr>
          <w:lang w:val="lt-LT"/>
        </w:rPr>
      </w:pPr>
      <w:r w:rsidRPr="00276466">
        <w:rPr>
          <w:lang w:val="lt-LT"/>
        </w:rPr>
        <w:t>34.2. aptaria siūlymus dėl vadovėlių užsakymo, papildomojo ugdymo organizavimo principus;</w:t>
      </w:r>
    </w:p>
    <w:p w:rsidR="00344756" w:rsidRPr="00276466" w:rsidRDefault="00344756" w:rsidP="007775AD">
      <w:pPr>
        <w:tabs>
          <w:tab w:val="left" w:pos="284"/>
        </w:tabs>
        <w:spacing w:line="360" w:lineRule="auto"/>
        <w:ind w:left="260" w:right="-7" w:firstLine="710"/>
        <w:jc w:val="both"/>
        <w:rPr>
          <w:lang w:val="lt-LT"/>
        </w:rPr>
      </w:pPr>
      <w:r w:rsidRPr="00276466">
        <w:rPr>
          <w:lang w:val="lt-LT"/>
        </w:rPr>
        <w:t>34.3. teikia siūlymus direktoriui, vertinant darbuotojų darbo rezultatus, vertina gimnazijos vadovų veiklą, pareiškia nuomonę, jiems atestuojantis;</w:t>
      </w:r>
    </w:p>
    <w:p w:rsidR="00344756" w:rsidRPr="00276466" w:rsidRDefault="00344756" w:rsidP="007775AD">
      <w:pPr>
        <w:tabs>
          <w:tab w:val="left" w:pos="284"/>
        </w:tabs>
        <w:spacing w:line="360" w:lineRule="auto"/>
        <w:ind w:left="260" w:right="-7" w:firstLine="710"/>
        <w:jc w:val="both"/>
        <w:rPr>
          <w:lang w:val="lt-LT"/>
        </w:rPr>
      </w:pPr>
      <w:r w:rsidRPr="00276466">
        <w:rPr>
          <w:lang w:val="lt-LT"/>
        </w:rPr>
        <w:t>34.4. mokytojų tarybos teikimu sprendžia mokinių elgesio, skatinimo, nuobaudų skyrimo klausimus;</w:t>
      </w:r>
    </w:p>
    <w:p w:rsidR="00344756" w:rsidRPr="00276466" w:rsidRDefault="00344756" w:rsidP="007775AD">
      <w:pPr>
        <w:tabs>
          <w:tab w:val="left" w:pos="284"/>
        </w:tabs>
        <w:spacing w:line="360" w:lineRule="auto"/>
        <w:ind w:left="960" w:right="-7"/>
        <w:jc w:val="both"/>
        <w:rPr>
          <w:lang w:val="lt-LT"/>
        </w:rPr>
      </w:pPr>
      <w:r w:rsidRPr="00276466">
        <w:rPr>
          <w:lang w:val="lt-LT"/>
        </w:rPr>
        <w:t>34.5. inicijuoja gimnazijos bendruomenės ir visuomenės bendradarbiavimą;</w:t>
      </w:r>
    </w:p>
    <w:p w:rsidR="00344756" w:rsidRPr="00276466" w:rsidRDefault="00344756" w:rsidP="007775AD">
      <w:pPr>
        <w:tabs>
          <w:tab w:val="left" w:pos="284"/>
        </w:tabs>
        <w:spacing w:line="360" w:lineRule="auto"/>
        <w:ind w:left="960" w:right="-7"/>
        <w:jc w:val="both"/>
        <w:rPr>
          <w:lang w:val="lt-LT"/>
        </w:rPr>
      </w:pPr>
      <w:r w:rsidRPr="00276466">
        <w:rPr>
          <w:lang w:val="lt-LT"/>
        </w:rPr>
        <w:t>34.6. kontroliuoja gimnazijos ūkinę ir finansinę veiklą;</w:t>
      </w:r>
    </w:p>
    <w:p w:rsidR="00344756" w:rsidRPr="00276466" w:rsidRDefault="00344756" w:rsidP="007775AD">
      <w:pPr>
        <w:tabs>
          <w:tab w:val="left" w:pos="284"/>
        </w:tabs>
        <w:spacing w:line="360" w:lineRule="auto"/>
        <w:ind w:left="260" w:right="-7" w:firstLine="710"/>
        <w:jc w:val="both"/>
        <w:rPr>
          <w:lang w:val="lt-LT"/>
        </w:rPr>
      </w:pPr>
      <w:r w:rsidRPr="00276466">
        <w:rPr>
          <w:lang w:val="lt-LT"/>
        </w:rPr>
        <w:t>34.7. turi teisę deleguoti stebėtojų teisėmis atstovus į gimnazijos pedagogų atestacijos komisiją;</w:t>
      </w:r>
    </w:p>
    <w:p w:rsidR="00344756" w:rsidRPr="00276466" w:rsidRDefault="00344756" w:rsidP="007775AD">
      <w:pPr>
        <w:tabs>
          <w:tab w:val="left" w:pos="284"/>
        </w:tabs>
        <w:spacing w:line="360" w:lineRule="auto"/>
        <w:ind w:left="260" w:right="-7" w:firstLine="710"/>
        <w:jc w:val="both"/>
        <w:rPr>
          <w:lang w:val="lt-LT"/>
        </w:rPr>
      </w:pPr>
      <w:r w:rsidRPr="00276466">
        <w:rPr>
          <w:lang w:val="lt-LT"/>
        </w:rPr>
        <w:t>34.8. gali sustabdyti kitų gimnazijos savivaldos institucijų sprendimų įgyvendinimą, kol jų teisingumą ir teisėtumą ištirs kompetentingos institucijos;</w:t>
      </w:r>
    </w:p>
    <w:p w:rsidR="00344756" w:rsidRPr="00276466" w:rsidRDefault="00344756" w:rsidP="007775AD">
      <w:pPr>
        <w:tabs>
          <w:tab w:val="left" w:pos="284"/>
        </w:tabs>
        <w:spacing w:line="360" w:lineRule="auto"/>
        <w:ind w:left="960" w:right="-7"/>
        <w:jc w:val="both"/>
        <w:rPr>
          <w:lang w:val="lt-LT"/>
        </w:rPr>
      </w:pPr>
      <w:r w:rsidRPr="00276466">
        <w:rPr>
          <w:lang w:val="lt-LT"/>
        </w:rPr>
        <w:t>34.9. tvirtina savivaldos institucijų, metodikos tarybos nuostatus;</w:t>
      </w:r>
    </w:p>
    <w:p w:rsidR="00344756" w:rsidRPr="00276466" w:rsidRDefault="00344756" w:rsidP="007775AD">
      <w:pPr>
        <w:tabs>
          <w:tab w:val="left" w:pos="284"/>
        </w:tabs>
        <w:spacing w:line="360" w:lineRule="auto"/>
        <w:ind w:left="960" w:right="-7"/>
        <w:jc w:val="both"/>
        <w:rPr>
          <w:lang w:val="lt-LT"/>
        </w:rPr>
      </w:pPr>
      <w:r w:rsidRPr="00276466">
        <w:rPr>
          <w:lang w:val="lt-LT"/>
        </w:rPr>
        <w:t>34.10. inicijuoja gimnazijos nuostatų pataisas;</w:t>
      </w:r>
    </w:p>
    <w:p w:rsidR="00344756" w:rsidRPr="00276466" w:rsidRDefault="00344756" w:rsidP="007775AD">
      <w:pPr>
        <w:tabs>
          <w:tab w:val="left" w:pos="284"/>
        </w:tabs>
        <w:spacing w:line="360" w:lineRule="auto"/>
        <w:ind w:left="960" w:right="-7"/>
        <w:jc w:val="both"/>
        <w:rPr>
          <w:iCs/>
          <w:lang w:val="lt-LT"/>
        </w:rPr>
      </w:pPr>
      <w:r w:rsidRPr="00276466">
        <w:rPr>
          <w:iCs/>
          <w:lang w:val="lt-LT"/>
        </w:rPr>
        <w:t>34.11. priima sprendimus gimnazijos ugdymo plane nurodytais klausimais.</w:t>
      </w:r>
    </w:p>
    <w:p w:rsidR="00344756" w:rsidRPr="00276466" w:rsidRDefault="00344756" w:rsidP="007775AD">
      <w:pPr>
        <w:numPr>
          <w:ilvl w:val="0"/>
          <w:numId w:val="56"/>
        </w:numPr>
        <w:tabs>
          <w:tab w:val="left" w:pos="284"/>
          <w:tab w:val="left" w:pos="1400"/>
        </w:tabs>
        <w:spacing w:line="360" w:lineRule="auto"/>
        <w:ind w:left="1400" w:right="-7" w:hanging="430"/>
        <w:jc w:val="both"/>
        <w:rPr>
          <w:iCs/>
          <w:lang w:val="lt-LT"/>
        </w:rPr>
      </w:pPr>
      <w:r w:rsidRPr="00276466">
        <w:rPr>
          <w:iCs/>
          <w:lang w:val="lt-LT"/>
        </w:rPr>
        <w:lastRenderedPageBreak/>
        <w:t>Mokytojų taryba:</w:t>
      </w:r>
    </w:p>
    <w:p w:rsidR="00344756" w:rsidRPr="00276466" w:rsidRDefault="00344756" w:rsidP="007775AD">
      <w:pPr>
        <w:tabs>
          <w:tab w:val="left" w:pos="284"/>
        </w:tabs>
        <w:spacing w:line="360" w:lineRule="auto"/>
        <w:ind w:left="260" w:right="-7" w:firstLine="710"/>
        <w:jc w:val="both"/>
        <w:rPr>
          <w:lang w:val="lt-LT"/>
        </w:rPr>
      </w:pPr>
      <w:r w:rsidRPr="00276466">
        <w:rPr>
          <w:lang w:val="lt-LT"/>
        </w:rPr>
        <w:t>35.1. mokytojų taryba – nuolat veikianti gimnazijos savivaldos institucija mokytojų profesiniams bei bendriems ugdymo klausimams spręsti. Ją sudaro gimnazijos vadovybė, visi gimnazijoje dirbantys mokytojai, auklėtojai, sveikatos priežiūros darbuotojai, psichologai, socialiniai, specialieji pedagogai, bibliotekininkai ir kiti tiesiogiai ugdymo</w:t>
      </w:r>
      <w:bookmarkStart w:id="12" w:name="page11"/>
      <w:bookmarkEnd w:id="12"/>
      <w:r w:rsidR="00276466">
        <w:rPr>
          <w:lang w:val="lt-LT"/>
        </w:rPr>
        <w:t xml:space="preserve"> </w:t>
      </w:r>
      <w:r w:rsidRPr="00276466">
        <w:rPr>
          <w:lang w:val="lt-LT"/>
        </w:rPr>
        <w:t>procese dalyvaujantys darbuotojai. Į posėdžius gali būti kviečiami kitų savivaldos institucijų atstovai;</w:t>
      </w:r>
    </w:p>
    <w:p w:rsidR="00344756" w:rsidRPr="00276466" w:rsidRDefault="00344756" w:rsidP="007775AD">
      <w:pPr>
        <w:tabs>
          <w:tab w:val="left" w:pos="284"/>
        </w:tabs>
        <w:spacing w:line="360" w:lineRule="auto"/>
        <w:ind w:left="260" w:right="-7" w:firstLine="720"/>
        <w:jc w:val="both"/>
        <w:rPr>
          <w:lang w:val="lt-LT"/>
        </w:rPr>
      </w:pPr>
      <w:r w:rsidRPr="00276466">
        <w:rPr>
          <w:lang w:val="lt-LT"/>
        </w:rPr>
        <w:t>35.2. mokytojų tarybos posėdžiai šaukiami prasidedant ir baigiantis mokslo metams, taip pat ne rečiau kaip vieną kartą per trimestrą (pusmetį). Prireikus gali būti sušauktas neeilinis mokytojų tarybos posėdis;</w:t>
      </w:r>
    </w:p>
    <w:p w:rsidR="00344756" w:rsidRPr="00276466" w:rsidRDefault="00344756" w:rsidP="007775AD">
      <w:pPr>
        <w:tabs>
          <w:tab w:val="left" w:pos="284"/>
        </w:tabs>
        <w:spacing w:line="360" w:lineRule="auto"/>
        <w:ind w:left="260" w:right="-7" w:firstLine="720"/>
        <w:jc w:val="both"/>
        <w:rPr>
          <w:lang w:val="lt-LT"/>
        </w:rPr>
      </w:pPr>
      <w:r w:rsidRPr="00276466">
        <w:rPr>
          <w:lang w:val="lt-LT"/>
        </w:rPr>
        <w:t>35.3. mokytojų tarybai vadovauja gimnazijos direktorius. Mokytojų tarybos sekretorių renka mokytojų tarybos nariai balsų dauguma atviru balsavimu;</w:t>
      </w:r>
    </w:p>
    <w:p w:rsidR="00344756" w:rsidRPr="00276466" w:rsidRDefault="00344756" w:rsidP="007775AD">
      <w:pPr>
        <w:tabs>
          <w:tab w:val="left" w:pos="284"/>
        </w:tabs>
        <w:spacing w:line="360" w:lineRule="auto"/>
        <w:ind w:left="260" w:right="-7" w:firstLine="720"/>
        <w:jc w:val="both"/>
        <w:rPr>
          <w:lang w:val="lt-LT"/>
        </w:rPr>
      </w:pPr>
      <w:r w:rsidRPr="00276466">
        <w:rPr>
          <w:lang w:val="lt-LT"/>
        </w:rPr>
        <w:t>35.4. mokytojų tarybos posėdžiai yra teisėti, jei juose dalyvauja ne mažiau kaip 2/3 tuo metu dirbančių tarybos narių. Nutarimai priimami dalyvaujančių balsų dauguma;</w:t>
      </w:r>
    </w:p>
    <w:p w:rsidR="00344756" w:rsidRPr="00276466" w:rsidRDefault="00344756" w:rsidP="007775AD">
      <w:pPr>
        <w:tabs>
          <w:tab w:val="left" w:pos="284"/>
        </w:tabs>
        <w:spacing w:line="360" w:lineRule="auto"/>
        <w:ind w:left="980" w:right="-7"/>
        <w:jc w:val="both"/>
        <w:rPr>
          <w:lang w:val="lt-LT"/>
        </w:rPr>
      </w:pPr>
      <w:r w:rsidRPr="00276466">
        <w:rPr>
          <w:lang w:val="lt-LT"/>
        </w:rPr>
        <w:t>35.5. mokytojų tarybos funkcijos:</w:t>
      </w:r>
    </w:p>
    <w:p w:rsidR="00344756" w:rsidRPr="00276466" w:rsidRDefault="00344756" w:rsidP="007775AD">
      <w:pPr>
        <w:tabs>
          <w:tab w:val="left" w:pos="284"/>
        </w:tabs>
        <w:spacing w:line="360" w:lineRule="auto"/>
        <w:ind w:left="260" w:right="-7" w:firstLine="710"/>
        <w:jc w:val="both"/>
        <w:rPr>
          <w:lang w:val="lt-LT"/>
        </w:rPr>
      </w:pPr>
      <w:r w:rsidRPr="00276466">
        <w:rPr>
          <w:lang w:val="lt-LT"/>
        </w:rPr>
        <w:t>35.5.1. aptaria praktinius švietimo pokyčių įgyvendinimo klausimus, svarsto mokinių ugdymo</w:t>
      </w:r>
      <w:r w:rsidR="00532EB1">
        <w:rPr>
          <w:lang w:val="lt-LT"/>
        </w:rPr>
        <w:t xml:space="preserve"> </w:t>
      </w:r>
      <w:r w:rsidRPr="00276466">
        <w:rPr>
          <w:lang w:val="lt-LT"/>
        </w:rPr>
        <w:t>(-</w:t>
      </w:r>
      <w:proofErr w:type="spellStart"/>
      <w:r w:rsidRPr="00276466">
        <w:rPr>
          <w:lang w:val="lt-LT"/>
        </w:rPr>
        <w:t>si</w:t>
      </w:r>
      <w:proofErr w:type="spellEnd"/>
      <w:r w:rsidRPr="00276466">
        <w:rPr>
          <w:lang w:val="lt-LT"/>
        </w:rPr>
        <w:t>) rezultatus, mokytojų veiklos tobulinimo būdus;</w:t>
      </w:r>
    </w:p>
    <w:p w:rsidR="00344756" w:rsidRPr="00276466" w:rsidRDefault="00344756" w:rsidP="007775AD">
      <w:pPr>
        <w:tabs>
          <w:tab w:val="left" w:pos="284"/>
        </w:tabs>
        <w:spacing w:line="360" w:lineRule="auto"/>
        <w:ind w:left="260" w:right="-7" w:firstLine="720"/>
        <w:jc w:val="both"/>
        <w:rPr>
          <w:lang w:val="lt-LT"/>
        </w:rPr>
      </w:pPr>
      <w:r w:rsidRPr="00276466">
        <w:rPr>
          <w:lang w:val="lt-LT"/>
        </w:rPr>
        <w:t>35.5.2. diskutuoja dėl gimnazijos veiklos planavimo ir strategijos, aptaria ugdymo planų, bendrųjų ugdymo programų įgyvendinimo ir bendrojo išsilavinimo standartų pasiekimo klausimus;</w:t>
      </w:r>
    </w:p>
    <w:p w:rsidR="00344756" w:rsidRPr="00276466" w:rsidRDefault="00344756" w:rsidP="007775AD">
      <w:pPr>
        <w:tabs>
          <w:tab w:val="left" w:pos="284"/>
        </w:tabs>
        <w:spacing w:line="360" w:lineRule="auto"/>
        <w:ind w:left="260" w:right="-7" w:firstLine="720"/>
        <w:jc w:val="both"/>
        <w:rPr>
          <w:lang w:val="lt-LT"/>
        </w:rPr>
      </w:pPr>
      <w:r w:rsidRPr="00276466">
        <w:rPr>
          <w:lang w:val="lt-LT"/>
        </w:rPr>
        <w:t>35.5.3. pagal klasių auklėtojų pateiktą informaciją analizuoja ir vertina bendrąją mokinių pažangą ir pasiekimus;</w:t>
      </w:r>
    </w:p>
    <w:p w:rsidR="00344756" w:rsidRPr="00276466" w:rsidRDefault="00344756" w:rsidP="007775AD">
      <w:pPr>
        <w:tabs>
          <w:tab w:val="left" w:pos="284"/>
        </w:tabs>
        <w:spacing w:line="360" w:lineRule="auto"/>
        <w:ind w:left="980" w:right="-7"/>
        <w:jc w:val="both"/>
        <w:rPr>
          <w:lang w:val="lt-LT"/>
        </w:rPr>
      </w:pPr>
      <w:r w:rsidRPr="00276466">
        <w:rPr>
          <w:lang w:val="lt-LT"/>
        </w:rPr>
        <w:t>35.5.4. nustato mokinių elgesio vertinimo tvarką;</w:t>
      </w:r>
    </w:p>
    <w:p w:rsidR="00344756" w:rsidRPr="00276466" w:rsidRDefault="00344756" w:rsidP="007775AD">
      <w:pPr>
        <w:tabs>
          <w:tab w:val="left" w:pos="284"/>
        </w:tabs>
        <w:spacing w:line="360" w:lineRule="auto"/>
        <w:ind w:left="260" w:right="-7" w:firstLine="720"/>
        <w:jc w:val="both"/>
        <w:rPr>
          <w:lang w:val="lt-LT"/>
        </w:rPr>
      </w:pPr>
      <w:r w:rsidRPr="00276466">
        <w:rPr>
          <w:lang w:val="lt-LT"/>
        </w:rPr>
        <w:t>35.5.5. kartu su gimnazijos socialiniu, specialiaisiais pedagogais, sveikatos priežiūros darbuotojais ir psichologu aptaria mokinių sveikatos, saugos darbe, mokymosi, poilsio ir mitybos klausimus;</w:t>
      </w:r>
    </w:p>
    <w:p w:rsidR="00344756" w:rsidRPr="00276466" w:rsidRDefault="00344756" w:rsidP="007775AD">
      <w:pPr>
        <w:tabs>
          <w:tab w:val="left" w:pos="284"/>
        </w:tabs>
        <w:spacing w:line="360" w:lineRule="auto"/>
        <w:ind w:left="980" w:right="-7"/>
        <w:jc w:val="both"/>
        <w:rPr>
          <w:lang w:val="lt-LT"/>
        </w:rPr>
      </w:pPr>
      <w:r w:rsidRPr="00276466">
        <w:rPr>
          <w:lang w:val="lt-LT"/>
        </w:rPr>
        <w:t>35.5.6. priima nutarimus bendruosiuose ugdymo planuose nurodytais klausimais.</w:t>
      </w:r>
    </w:p>
    <w:p w:rsidR="00344756" w:rsidRPr="00276466" w:rsidRDefault="00344756" w:rsidP="007775AD">
      <w:pPr>
        <w:numPr>
          <w:ilvl w:val="0"/>
          <w:numId w:val="57"/>
        </w:numPr>
        <w:tabs>
          <w:tab w:val="left" w:pos="284"/>
          <w:tab w:val="left" w:pos="1393"/>
        </w:tabs>
        <w:spacing w:line="360" w:lineRule="auto"/>
        <w:ind w:left="260" w:right="-7" w:firstLine="719"/>
        <w:jc w:val="both"/>
        <w:rPr>
          <w:lang w:val="lt-LT"/>
        </w:rPr>
      </w:pPr>
      <w:r w:rsidRPr="00DD38AF">
        <w:rPr>
          <w:iCs/>
          <w:lang w:val="lt-LT"/>
        </w:rPr>
        <w:t>Mokinių taryba</w:t>
      </w:r>
      <w:r w:rsidRPr="00276466">
        <w:rPr>
          <w:i/>
          <w:lang w:val="lt-LT"/>
        </w:rPr>
        <w:t xml:space="preserve"> </w:t>
      </w:r>
      <w:r w:rsidRPr="00276466">
        <w:rPr>
          <w:lang w:val="lt-LT"/>
        </w:rPr>
        <w:t>– nuolat veikianti mokinių savivaldos institucija. Jos struktūrą,</w:t>
      </w:r>
      <w:r w:rsidRPr="00276466">
        <w:rPr>
          <w:i/>
          <w:lang w:val="lt-LT"/>
        </w:rPr>
        <w:t xml:space="preserve"> </w:t>
      </w:r>
      <w:r w:rsidRPr="00276466">
        <w:rPr>
          <w:lang w:val="lt-LT"/>
        </w:rPr>
        <w:t>nuostatus ir veiklą reglamentuoja mokinių tarybos nuostatai, patvirtinti gimnazijos taryboje.</w:t>
      </w:r>
    </w:p>
    <w:p w:rsidR="00344756" w:rsidRPr="00DD38AF" w:rsidRDefault="00344756" w:rsidP="007775AD">
      <w:pPr>
        <w:numPr>
          <w:ilvl w:val="0"/>
          <w:numId w:val="57"/>
        </w:numPr>
        <w:tabs>
          <w:tab w:val="left" w:pos="284"/>
          <w:tab w:val="left" w:pos="1400"/>
        </w:tabs>
        <w:spacing w:line="360" w:lineRule="auto"/>
        <w:ind w:left="1400" w:right="-7" w:hanging="421"/>
        <w:jc w:val="both"/>
        <w:rPr>
          <w:iCs/>
          <w:lang w:val="lt-LT"/>
        </w:rPr>
      </w:pPr>
      <w:r w:rsidRPr="00DD38AF">
        <w:rPr>
          <w:iCs/>
          <w:lang w:val="lt-LT"/>
        </w:rPr>
        <w:t>Mokinių taryba:</w:t>
      </w:r>
    </w:p>
    <w:p w:rsidR="00344756" w:rsidRPr="00276466" w:rsidRDefault="00344756" w:rsidP="007775AD">
      <w:pPr>
        <w:tabs>
          <w:tab w:val="left" w:pos="284"/>
        </w:tabs>
        <w:spacing w:line="360" w:lineRule="auto"/>
        <w:ind w:left="260" w:right="-7" w:firstLine="710"/>
        <w:jc w:val="both"/>
        <w:rPr>
          <w:lang w:val="lt-LT"/>
        </w:rPr>
      </w:pPr>
      <w:r w:rsidRPr="00276466">
        <w:rPr>
          <w:lang w:val="lt-LT"/>
        </w:rPr>
        <w:t>37.1. svarsto ir, suderinusi su gimnazijos vadovybe, tvirtina svarbiausių renginių mokiniams planus;</w:t>
      </w:r>
    </w:p>
    <w:p w:rsidR="00344756" w:rsidRPr="00276466" w:rsidRDefault="00344756" w:rsidP="007775AD">
      <w:pPr>
        <w:tabs>
          <w:tab w:val="left" w:pos="284"/>
        </w:tabs>
        <w:spacing w:line="360" w:lineRule="auto"/>
        <w:ind w:left="980" w:right="-7"/>
        <w:jc w:val="both"/>
        <w:rPr>
          <w:lang w:val="lt-LT"/>
        </w:rPr>
      </w:pPr>
      <w:r w:rsidRPr="00276466">
        <w:rPr>
          <w:lang w:val="lt-LT"/>
        </w:rPr>
        <w:t>37.2. planuoja ir organizuoja mokinių popamokinį darbą ir laisvalaikį;</w:t>
      </w:r>
    </w:p>
    <w:p w:rsidR="00344756" w:rsidRPr="00276466" w:rsidRDefault="00344756" w:rsidP="007775AD">
      <w:pPr>
        <w:tabs>
          <w:tab w:val="left" w:pos="284"/>
        </w:tabs>
        <w:spacing w:line="360" w:lineRule="auto"/>
        <w:ind w:left="980" w:right="-7"/>
        <w:jc w:val="both"/>
        <w:rPr>
          <w:lang w:val="lt-LT"/>
        </w:rPr>
      </w:pPr>
      <w:r w:rsidRPr="00276466">
        <w:rPr>
          <w:lang w:val="lt-LT"/>
        </w:rPr>
        <w:t>37.3. rūpinasi drausmės ir tvarkos palaikymu gimnazijoje;</w:t>
      </w:r>
    </w:p>
    <w:p w:rsidR="00344756" w:rsidRPr="00276466" w:rsidRDefault="00344756" w:rsidP="007775AD">
      <w:pPr>
        <w:tabs>
          <w:tab w:val="left" w:pos="284"/>
        </w:tabs>
        <w:spacing w:line="360" w:lineRule="auto"/>
        <w:ind w:left="980" w:right="-7"/>
        <w:jc w:val="both"/>
        <w:rPr>
          <w:lang w:val="lt-LT"/>
        </w:rPr>
      </w:pPr>
      <w:r w:rsidRPr="00276466">
        <w:rPr>
          <w:lang w:val="lt-LT"/>
        </w:rPr>
        <w:lastRenderedPageBreak/>
        <w:t>37.4. svarsto mokinių teisių gimnazijoje ir už jos ribų gynimo klausimus;</w:t>
      </w:r>
    </w:p>
    <w:p w:rsidR="00344756" w:rsidRPr="00276466" w:rsidRDefault="00344756" w:rsidP="007775AD">
      <w:pPr>
        <w:tabs>
          <w:tab w:val="left" w:pos="284"/>
        </w:tabs>
        <w:spacing w:line="360" w:lineRule="auto"/>
        <w:ind w:left="980" w:right="-7"/>
        <w:jc w:val="both"/>
        <w:rPr>
          <w:lang w:val="lt-LT"/>
        </w:rPr>
      </w:pPr>
      <w:r w:rsidRPr="00276466">
        <w:rPr>
          <w:lang w:val="lt-LT"/>
        </w:rPr>
        <w:t>37.5. priima sprendimus dėl neeilinio mokinių susirinkimo sušaukimo.</w:t>
      </w:r>
    </w:p>
    <w:p w:rsidR="00344756" w:rsidRPr="00276466" w:rsidRDefault="00344756" w:rsidP="007775AD">
      <w:pPr>
        <w:numPr>
          <w:ilvl w:val="0"/>
          <w:numId w:val="58"/>
        </w:numPr>
        <w:tabs>
          <w:tab w:val="left" w:pos="284"/>
          <w:tab w:val="left" w:pos="1393"/>
        </w:tabs>
        <w:spacing w:line="360" w:lineRule="auto"/>
        <w:ind w:left="260" w:right="-7" w:firstLine="710"/>
        <w:jc w:val="both"/>
        <w:rPr>
          <w:lang w:val="lt-LT"/>
        </w:rPr>
      </w:pPr>
      <w:r w:rsidRPr="00276466">
        <w:rPr>
          <w:lang w:val="lt-LT"/>
        </w:rPr>
        <w:t xml:space="preserve">Gimnazijoje veikia </w:t>
      </w:r>
      <w:r w:rsidRPr="00DD38AF">
        <w:rPr>
          <w:iCs/>
          <w:lang w:val="lt-LT"/>
        </w:rPr>
        <w:t>klasių tėvų komitetai,</w:t>
      </w:r>
      <w:r w:rsidRPr="00276466">
        <w:rPr>
          <w:lang w:val="lt-LT"/>
        </w:rPr>
        <w:t xml:space="preserve"> kuriems vadovauja komitetų pirmininkai, renkami komitetų posėdžiuose. Klasių tėvų komitetų nariai išrenkami kiekvienų mokslo metų pradžioje klasės tėvų susirinkimuose balsų dauguma. Klasių tėvų komitetai kartu su klasės auklėtojais planuoja klasės tėvų susirinkimus ir padeda klasės auklėtojams spręsti iškilusias problemas.</w:t>
      </w:r>
    </w:p>
    <w:p w:rsidR="00344756" w:rsidRPr="00276466" w:rsidRDefault="00344756" w:rsidP="0057488F">
      <w:pPr>
        <w:spacing w:line="360" w:lineRule="auto"/>
        <w:jc w:val="both"/>
        <w:rPr>
          <w:lang w:val="lt-LT"/>
        </w:rPr>
      </w:pPr>
    </w:p>
    <w:p w:rsidR="00344756" w:rsidRPr="00276466" w:rsidRDefault="00344756" w:rsidP="00276466">
      <w:pPr>
        <w:ind w:left="1780" w:right="580"/>
        <w:jc w:val="center"/>
        <w:rPr>
          <w:b/>
          <w:lang w:val="lt-LT"/>
        </w:rPr>
      </w:pPr>
      <w:r w:rsidRPr="00276466">
        <w:rPr>
          <w:b/>
          <w:lang w:val="lt-LT"/>
        </w:rPr>
        <w:t>VI. DARBUOTOJŲ PRIĖMIMAS Į DARBĄ, JŲ DARBO APMOKĖJIMO TVARKA IR ATESTACIJA</w:t>
      </w:r>
    </w:p>
    <w:p w:rsidR="00344756" w:rsidRPr="00276466" w:rsidRDefault="00344756" w:rsidP="00276466">
      <w:pPr>
        <w:spacing w:line="360" w:lineRule="auto"/>
        <w:jc w:val="both"/>
        <w:rPr>
          <w:lang w:val="lt-LT"/>
        </w:rPr>
      </w:pPr>
    </w:p>
    <w:p w:rsidR="00344756" w:rsidRPr="00276466" w:rsidRDefault="00344756" w:rsidP="007775AD">
      <w:pPr>
        <w:numPr>
          <w:ilvl w:val="0"/>
          <w:numId w:val="59"/>
        </w:numPr>
        <w:tabs>
          <w:tab w:val="left" w:pos="284"/>
          <w:tab w:val="left" w:pos="1393"/>
        </w:tabs>
        <w:spacing w:line="360" w:lineRule="auto"/>
        <w:ind w:left="260" w:right="49" w:firstLine="710"/>
        <w:jc w:val="both"/>
        <w:rPr>
          <w:lang w:val="lt-LT"/>
        </w:rPr>
      </w:pPr>
      <w:r w:rsidRPr="00276466">
        <w:rPr>
          <w:lang w:val="lt-LT"/>
        </w:rPr>
        <w:t>Darbuotojai į darbą gimnazijoje priimami ir atleidžiami iš jo Lietuvos Respublikos darbo kodekso ir kitų teisės aktų nustatyta tvarka.</w:t>
      </w:r>
    </w:p>
    <w:p w:rsidR="00344756" w:rsidRPr="00276466" w:rsidRDefault="00344756" w:rsidP="007775AD">
      <w:pPr>
        <w:numPr>
          <w:ilvl w:val="0"/>
          <w:numId w:val="59"/>
        </w:numPr>
        <w:tabs>
          <w:tab w:val="left" w:pos="284"/>
          <w:tab w:val="left" w:pos="1393"/>
        </w:tabs>
        <w:spacing w:line="360" w:lineRule="auto"/>
        <w:ind w:left="260" w:right="49" w:firstLine="710"/>
        <w:jc w:val="both"/>
        <w:rPr>
          <w:lang w:val="lt-LT"/>
        </w:rPr>
      </w:pPr>
      <w:r w:rsidRPr="00276466">
        <w:rPr>
          <w:lang w:val="lt-LT"/>
        </w:rPr>
        <w:t>Gimnazijos darbuotojams už darbą mokama Lietuvos Respublikos įstatymų ir kitų teisės aktų nustatyta tvarka.</w:t>
      </w:r>
    </w:p>
    <w:p w:rsidR="007775AD" w:rsidRDefault="00344756" w:rsidP="007775AD">
      <w:pPr>
        <w:numPr>
          <w:ilvl w:val="0"/>
          <w:numId w:val="59"/>
        </w:numPr>
        <w:tabs>
          <w:tab w:val="left" w:pos="284"/>
          <w:tab w:val="left" w:pos="1400"/>
        </w:tabs>
        <w:spacing w:line="360" w:lineRule="auto"/>
        <w:ind w:left="260" w:right="49" w:firstLine="710"/>
        <w:jc w:val="both"/>
        <w:rPr>
          <w:lang w:val="lt-LT"/>
        </w:rPr>
      </w:pPr>
      <w:r w:rsidRPr="00276466">
        <w:rPr>
          <w:lang w:val="lt-LT"/>
        </w:rPr>
        <w:t>Gimnazijos direktorius, jo pavaduotojas ugdymui, mokytojai ir kiti pedagoginiai darbuotojai atestuojasi ir kvalifikaciją tobulina Lietuvos Respublikos švietimo</w:t>
      </w:r>
      <w:r w:rsidR="004B673F">
        <w:rPr>
          <w:lang w:val="lt-LT"/>
        </w:rPr>
        <w:t xml:space="preserve">, </w:t>
      </w:r>
      <w:r w:rsidRPr="00276466">
        <w:rPr>
          <w:lang w:val="lt-LT"/>
        </w:rPr>
        <w:t xml:space="preserve">mokslo </w:t>
      </w:r>
      <w:r w:rsidR="004B673F">
        <w:rPr>
          <w:lang w:val="lt-LT"/>
        </w:rPr>
        <w:t xml:space="preserve">ir sporto </w:t>
      </w:r>
      <w:r w:rsidRPr="00276466">
        <w:rPr>
          <w:lang w:val="lt-LT"/>
        </w:rPr>
        <w:t>ministro nustatyta tvarka.</w:t>
      </w:r>
    </w:p>
    <w:p w:rsidR="00344756" w:rsidRPr="007775AD" w:rsidRDefault="00344756" w:rsidP="007775AD">
      <w:pPr>
        <w:numPr>
          <w:ilvl w:val="0"/>
          <w:numId w:val="59"/>
        </w:numPr>
        <w:tabs>
          <w:tab w:val="left" w:pos="284"/>
          <w:tab w:val="left" w:pos="1400"/>
        </w:tabs>
        <w:spacing w:line="360" w:lineRule="auto"/>
        <w:ind w:left="260" w:right="49" w:firstLine="710"/>
        <w:jc w:val="both"/>
        <w:rPr>
          <w:lang w:val="lt-LT"/>
        </w:rPr>
      </w:pPr>
      <w:r w:rsidRPr="007775AD">
        <w:rPr>
          <w:lang w:val="lt-LT"/>
        </w:rPr>
        <w:t>Direktoriaus pavaduotojus, pedagoginį ir kitą personalą priima į darbą ir iš jo</w:t>
      </w:r>
      <w:bookmarkStart w:id="13" w:name="page12"/>
      <w:bookmarkEnd w:id="13"/>
      <w:r w:rsidR="007775AD" w:rsidRPr="007775AD">
        <w:rPr>
          <w:lang w:val="lt-LT"/>
        </w:rPr>
        <w:t xml:space="preserve"> </w:t>
      </w:r>
      <w:r w:rsidRPr="007775AD">
        <w:rPr>
          <w:lang w:val="lt-LT"/>
        </w:rPr>
        <w:t>atleidžia gimnazijos direktorius Lietuvos Respublikos darbo kodekso ir kitų teisės aktų nustatyta tvarka.</w:t>
      </w:r>
    </w:p>
    <w:p w:rsidR="00344756" w:rsidRPr="00276466" w:rsidRDefault="00344756" w:rsidP="00276466">
      <w:pPr>
        <w:spacing w:line="360" w:lineRule="auto"/>
        <w:jc w:val="both"/>
        <w:rPr>
          <w:lang w:val="lt-LT"/>
        </w:rPr>
      </w:pPr>
    </w:p>
    <w:p w:rsidR="00344756" w:rsidRPr="00276466" w:rsidRDefault="00344756" w:rsidP="00DD38AF">
      <w:pPr>
        <w:ind w:left="260" w:right="40"/>
        <w:jc w:val="center"/>
        <w:rPr>
          <w:b/>
          <w:lang w:val="lt-LT"/>
        </w:rPr>
      </w:pPr>
      <w:r w:rsidRPr="00276466">
        <w:rPr>
          <w:b/>
          <w:lang w:val="lt-LT"/>
        </w:rPr>
        <w:t>VII. GIMNAZIJOS TURTAS, LĖŠOS, JŲ NAUDOJIMO TVARKA, FINANSINĖS VEIKLOS KONTROLĖ IR GIMNAZIJOS VEIKLOS PRIEŽIŪRA</w:t>
      </w:r>
    </w:p>
    <w:p w:rsidR="00344756" w:rsidRPr="00276466" w:rsidRDefault="00344756" w:rsidP="00276466">
      <w:pPr>
        <w:spacing w:line="360" w:lineRule="auto"/>
        <w:jc w:val="both"/>
        <w:rPr>
          <w:lang w:val="lt-LT"/>
        </w:rPr>
      </w:pPr>
    </w:p>
    <w:p w:rsidR="00344756" w:rsidRPr="00276466" w:rsidRDefault="00344756" w:rsidP="00276466">
      <w:pPr>
        <w:numPr>
          <w:ilvl w:val="0"/>
          <w:numId w:val="60"/>
        </w:numPr>
        <w:tabs>
          <w:tab w:val="left" w:pos="1393"/>
        </w:tabs>
        <w:spacing w:line="360" w:lineRule="auto"/>
        <w:ind w:left="260" w:right="20" w:firstLine="710"/>
        <w:jc w:val="both"/>
        <w:rPr>
          <w:lang w:val="lt-LT"/>
        </w:rPr>
      </w:pPr>
      <w:r w:rsidRPr="00276466">
        <w:rPr>
          <w:lang w:val="lt-LT"/>
        </w:rPr>
        <w:t>Gimnazija valdo patikėjimo teise perduotą savivaldybės turtą, naudoja ir disponuoja juo pagal įstatymus Lazdijų rajono savivaldybės tarybos sprendimų nustatyta tvarka. Valstybės turtą, valdomą savivaldybės patikėjimo teise, naudoja ir disponuoja juo pagal panaudos sutartis įstatymų ir Lazdijų rajono savivaldybės tarybos sprendimų nustatyta tvarka.</w:t>
      </w:r>
    </w:p>
    <w:p w:rsidR="00344756" w:rsidRPr="00276466" w:rsidRDefault="00344756" w:rsidP="00276466">
      <w:pPr>
        <w:numPr>
          <w:ilvl w:val="0"/>
          <w:numId w:val="60"/>
        </w:numPr>
        <w:tabs>
          <w:tab w:val="left" w:pos="1393"/>
        </w:tabs>
        <w:spacing w:line="360" w:lineRule="auto"/>
        <w:ind w:left="260" w:right="20" w:firstLine="710"/>
        <w:jc w:val="both"/>
        <w:rPr>
          <w:lang w:val="lt-LT"/>
        </w:rPr>
      </w:pPr>
      <w:r w:rsidRPr="00276466">
        <w:rPr>
          <w:lang w:val="lt-LT"/>
        </w:rPr>
        <w:t>Gimnazija visiškai išlaikoma iš Lazdijų rajono savivaldybės biudžeto ir valstybės tikslinių dotacijų, turi paramos ir labdaros gavėjo statusą, gimnaziją gali remti fiziniai ir juridiniai asmenys.</w:t>
      </w:r>
    </w:p>
    <w:p w:rsidR="00344756" w:rsidRPr="00276466" w:rsidRDefault="00344756" w:rsidP="007775AD">
      <w:pPr>
        <w:numPr>
          <w:ilvl w:val="0"/>
          <w:numId w:val="60"/>
        </w:numPr>
        <w:tabs>
          <w:tab w:val="left" w:pos="1393"/>
        </w:tabs>
        <w:spacing w:line="360" w:lineRule="auto"/>
        <w:ind w:left="260" w:right="49" w:firstLine="710"/>
        <w:jc w:val="both"/>
        <w:rPr>
          <w:lang w:val="lt-LT"/>
        </w:rPr>
      </w:pPr>
      <w:r w:rsidRPr="00276466">
        <w:rPr>
          <w:lang w:val="lt-LT"/>
        </w:rPr>
        <w:t>Gimnazija gali turėti kitų lėšų, naudojamų įstatymų numatyta tvarka. Jas sudaro fizinių ir juridinių asmenų parama ir labdara bei kitos teisėtai įgytos lėšos. Šios lėšos naudojamos Lietuvos Respublikos Vyriausybės ir Lazdijų rajono savivaldybės tarybos nustatyta tvarka.</w:t>
      </w:r>
    </w:p>
    <w:p w:rsidR="00344756" w:rsidRPr="00276466" w:rsidRDefault="00344756" w:rsidP="00276466">
      <w:pPr>
        <w:numPr>
          <w:ilvl w:val="0"/>
          <w:numId w:val="60"/>
        </w:numPr>
        <w:tabs>
          <w:tab w:val="left" w:pos="1400"/>
        </w:tabs>
        <w:spacing w:line="360" w:lineRule="auto"/>
        <w:ind w:left="1400" w:hanging="430"/>
        <w:jc w:val="both"/>
        <w:rPr>
          <w:lang w:val="lt-LT"/>
        </w:rPr>
      </w:pPr>
      <w:r w:rsidRPr="00276466">
        <w:rPr>
          <w:lang w:val="lt-LT"/>
        </w:rPr>
        <w:t>Gimnazijos lėšos:</w:t>
      </w:r>
    </w:p>
    <w:p w:rsidR="00344756" w:rsidRPr="00276466" w:rsidRDefault="00344756" w:rsidP="007775AD">
      <w:pPr>
        <w:spacing w:line="360" w:lineRule="auto"/>
        <w:ind w:left="260" w:right="49" w:firstLine="710"/>
        <w:jc w:val="both"/>
        <w:rPr>
          <w:lang w:val="lt-LT"/>
        </w:rPr>
      </w:pPr>
      <w:r w:rsidRPr="00276466">
        <w:rPr>
          <w:lang w:val="lt-LT"/>
        </w:rPr>
        <w:lastRenderedPageBreak/>
        <w:t>46.1. valstybės biudžeto specialiųjų tikslinių dotacijų savivaldybės biudžetui skirtos lėšos ir Lazdijų rajono savivaldybės biudžeto lėšos, skiriamos pagal patvirtintas sąmatas;</w:t>
      </w:r>
    </w:p>
    <w:p w:rsidR="00344756" w:rsidRPr="00276466" w:rsidRDefault="00344756" w:rsidP="00276466">
      <w:pPr>
        <w:spacing w:line="360" w:lineRule="auto"/>
        <w:ind w:left="960"/>
        <w:jc w:val="both"/>
        <w:rPr>
          <w:lang w:val="lt-LT"/>
        </w:rPr>
      </w:pPr>
      <w:r w:rsidRPr="00276466">
        <w:rPr>
          <w:lang w:val="lt-LT"/>
        </w:rPr>
        <w:t>46.2. pajamos už teikiamas paslaugas;</w:t>
      </w:r>
    </w:p>
    <w:p w:rsidR="00344756" w:rsidRPr="00276466" w:rsidRDefault="00344756" w:rsidP="00276466">
      <w:pPr>
        <w:spacing w:line="360" w:lineRule="auto"/>
        <w:ind w:left="260" w:right="60" w:firstLine="710"/>
        <w:jc w:val="both"/>
        <w:rPr>
          <w:lang w:val="lt-LT"/>
        </w:rPr>
      </w:pPr>
      <w:r w:rsidRPr="00276466">
        <w:rPr>
          <w:lang w:val="lt-LT"/>
        </w:rPr>
        <w:t>46.3. fondų, organizacijų, kitų juridinių ir fizinių asmenų dovanotos ar kitaip teisėtais būdais perduotos lėšos, tikslinės paskirties lėšos pagal pavedimus;</w:t>
      </w:r>
    </w:p>
    <w:p w:rsidR="00344756" w:rsidRPr="00276466" w:rsidRDefault="00344756" w:rsidP="00276466">
      <w:pPr>
        <w:spacing w:line="360" w:lineRule="auto"/>
        <w:ind w:left="960"/>
        <w:jc w:val="both"/>
        <w:rPr>
          <w:lang w:val="lt-LT"/>
        </w:rPr>
      </w:pPr>
      <w:r w:rsidRPr="00276466">
        <w:rPr>
          <w:lang w:val="lt-LT"/>
        </w:rPr>
        <w:t>46.4. kitos teisėtu būdu įgytos lėšos.</w:t>
      </w:r>
    </w:p>
    <w:p w:rsidR="00344756" w:rsidRPr="00276466" w:rsidRDefault="00344756" w:rsidP="00276466">
      <w:pPr>
        <w:numPr>
          <w:ilvl w:val="0"/>
          <w:numId w:val="61"/>
        </w:numPr>
        <w:tabs>
          <w:tab w:val="left" w:pos="1400"/>
        </w:tabs>
        <w:spacing w:line="360" w:lineRule="auto"/>
        <w:ind w:left="1400" w:hanging="430"/>
        <w:jc w:val="both"/>
        <w:rPr>
          <w:lang w:val="lt-LT"/>
        </w:rPr>
      </w:pPr>
      <w:r w:rsidRPr="00276466">
        <w:rPr>
          <w:lang w:val="lt-LT"/>
        </w:rPr>
        <w:t>Lėšos naudojamos teisės aktų nustatyta tvarka.</w:t>
      </w:r>
    </w:p>
    <w:p w:rsidR="00344756" w:rsidRPr="00276466" w:rsidRDefault="00344756" w:rsidP="008B3E01">
      <w:pPr>
        <w:numPr>
          <w:ilvl w:val="0"/>
          <w:numId w:val="61"/>
        </w:numPr>
        <w:tabs>
          <w:tab w:val="left" w:pos="1393"/>
        </w:tabs>
        <w:spacing w:line="360" w:lineRule="auto"/>
        <w:ind w:left="260" w:right="49" w:firstLine="710"/>
        <w:jc w:val="both"/>
        <w:rPr>
          <w:lang w:val="lt-LT"/>
        </w:rPr>
      </w:pPr>
      <w:r w:rsidRPr="00276466">
        <w:rPr>
          <w:lang w:val="lt-LT"/>
        </w:rPr>
        <w:t>Gimnazija buhalterinę apskaitą organizuoja ir finansinę atskaitomybę tvarko teisės aktų nustatyta tvarka.</w:t>
      </w:r>
    </w:p>
    <w:p w:rsidR="00344756" w:rsidRPr="00276466" w:rsidRDefault="00344756" w:rsidP="00276466">
      <w:pPr>
        <w:numPr>
          <w:ilvl w:val="0"/>
          <w:numId w:val="61"/>
        </w:numPr>
        <w:tabs>
          <w:tab w:val="left" w:pos="1400"/>
        </w:tabs>
        <w:spacing w:line="360" w:lineRule="auto"/>
        <w:ind w:left="1400" w:hanging="430"/>
        <w:jc w:val="both"/>
        <w:rPr>
          <w:lang w:val="lt-LT"/>
        </w:rPr>
      </w:pPr>
      <w:r w:rsidRPr="00276466">
        <w:rPr>
          <w:lang w:val="lt-LT"/>
        </w:rPr>
        <w:t>Gimnazijos finansinė veikla kontroliuojama teisės aktų nustatyta tvarka.</w:t>
      </w:r>
    </w:p>
    <w:p w:rsidR="00344756" w:rsidRPr="00276466" w:rsidRDefault="00344756" w:rsidP="00276466">
      <w:pPr>
        <w:numPr>
          <w:ilvl w:val="0"/>
          <w:numId w:val="61"/>
        </w:numPr>
        <w:tabs>
          <w:tab w:val="left" w:pos="1393"/>
        </w:tabs>
        <w:spacing w:line="360" w:lineRule="auto"/>
        <w:ind w:left="260" w:right="60" w:firstLine="710"/>
        <w:jc w:val="both"/>
        <w:rPr>
          <w:lang w:val="lt-LT"/>
        </w:rPr>
      </w:pPr>
      <w:r w:rsidRPr="00276466">
        <w:rPr>
          <w:lang w:val="lt-LT"/>
        </w:rPr>
        <w:t>Gimnazijos veikos priežiūrą atlieka savivaldybės vykdomoji institucija, prireikus pasitelkdama išorinius vertintojus.</w:t>
      </w:r>
    </w:p>
    <w:p w:rsidR="00344756" w:rsidRPr="00276466" w:rsidRDefault="00344756" w:rsidP="007775AD">
      <w:pPr>
        <w:jc w:val="both"/>
        <w:rPr>
          <w:lang w:val="lt-LT"/>
        </w:rPr>
      </w:pPr>
    </w:p>
    <w:p w:rsidR="00344756" w:rsidRPr="00276466" w:rsidRDefault="00344756" w:rsidP="00276466">
      <w:pPr>
        <w:spacing w:line="360" w:lineRule="auto"/>
        <w:ind w:right="-279"/>
        <w:jc w:val="center"/>
        <w:rPr>
          <w:b/>
          <w:lang w:val="lt-LT"/>
        </w:rPr>
      </w:pPr>
      <w:r w:rsidRPr="00276466">
        <w:rPr>
          <w:b/>
          <w:lang w:val="lt-LT"/>
        </w:rPr>
        <w:t>VIII. BAIGIAMOSIOS NUOSTATOS</w:t>
      </w:r>
    </w:p>
    <w:p w:rsidR="00344756" w:rsidRPr="00276466" w:rsidRDefault="00344756" w:rsidP="007775AD">
      <w:pPr>
        <w:jc w:val="both"/>
        <w:rPr>
          <w:lang w:val="lt-LT"/>
        </w:rPr>
      </w:pPr>
    </w:p>
    <w:p w:rsidR="00643C73" w:rsidRDefault="00643C73" w:rsidP="00643C7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Pr>
          <w:rFonts w:eastAsia="Arial Unicode MS"/>
          <w:lang w:val="lt-LT" w:eastAsia="lt-LT"/>
        </w:rPr>
        <w:t xml:space="preserve"> </w:t>
      </w:r>
      <w:r w:rsidRPr="00643C73">
        <w:rPr>
          <w:rFonts w:eastAsia="Arial Unicode MS"/>
          <w:lang w:val="lt-LT" w:eastAsia="lt-LT"/>
        </w:rPr>
        <w:t>Gimnazija turi interneto svetainę, atitinkančią teisės aktų nustatytus reikalavimus, kurioje švietimo, mokslo ir sporto ministro nustatyta tvarka viešai skelbiama informacija apie Gimnazijos veiklą.</w:t>
      </w:r>
    </w:p>
    <w:p w:rsidR="00643C73" w:rsidRDefault="00643C73" w:rsidP="00643C7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Pr>
          <w:rFonts w:eastAsia="Arial Unicode MS"/>
          <w:lang w:val="lt-LT" w:eastAsia="lt-LT"/>
        </w:rPr>
        <w:t xml:space="preserve"> P</w:t>
      </w:r>
      <w:r w:rsidRPr="00643C73">
        <w:rPr>
          <w:rFonts w:eastAsia="Arial Unicode MS"/>
          <w:lang w:val="lt-LT" w:eastAsia="lt-LT"/>
        </w:rPr>
        <w:t>ranešimai, kuriuos remiantis šiais nuostatais ar Lietuvos Respublikos teisės aktais reikia paskelbti viešai, skelbiami Gimnazijos interneto svetainėje ar kitose visuomenės informavimo priemonėse.</w:t>
      </w:r>
    </w:p>
    <w:p w:rsidR="00643C73" w:rsidRDefault="00643C73" w:rsidP="00643C7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Pr>
          <w:rFonts w:eastAsia="Arial Unicode MS"/>
          <w:lang w:val="lt-LT" w:eastAsia="lt-LT"/>
        </w:rPr>
        <w:t xml:space="preserve"> </w:t>
      </w:r>
      <w:r w:rsidRPr="00643C73">
        <w:rPr>
          <w:rFonts w:eastAsia="Arial Unicode MS"/>
          <w:lang w:val="lt-LT" w:eastAsia="lt-LT"/>
        </w:rPr>
        <w:t xml:space="preserve">Gimnazijos nuostatus, jų pakeitimus ar papildymus tvirtina Lazdijų rajono savivaldybės taryba. </w:t>
      </w:r>
    </w:p>
    <w:p w:rsidR="00643C73" w:rsidRDefault="00643C73" w:rsidP="00643C7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Pr>
          <w:rFonts w:eastAsia="Arial Unicode MS"/>
          <w:lang w:val="lt-LT" w:eastAsia="lt-LT"/>
        </w:rPr>
        <w:t xml:space="preserve"> </w:t>
      </w:r>
      <w:r w:rsidRPr="00643C73">
        <w:rPr>
          <w:rFonts w:eastAsia="Arial Unicode MS"/>
          <w:lang w:val="lt-LT" w:eastAsia="lt-LT"/>
        </w:rPr>
        <w:t>Gimnazijos nuostatai keičiami ir papildomi vadovaujantis Lietuvos Respublikos švietimo, mokslo ir sporto ministro patvirtintais Nuostatų, įstatų ar statutų įforminimo reikalavimais, Lazdijų rajono savivaldybės tarybos, Gimnazijos direktoriaus ar Gimnazijos tarybos iniciatyva.</w:t>
      </w:r>
    </w:p>
    <w:p w:rsidR="00643C73" w:rsidRDefault="00643C73" w:rsidP="00643C7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Pr>
          <w:rFonts w:eastAsia="Arial Unicode MS"/>
          <w:lang w:val="lt-LT" w:eastAsia="lt-LT"/>
        </w:rPr>
        <w:t xml:space="preserve"> </w:t>
      </w:r>
      <w:r w:rsidRPr="00643C73">
        <w:rPr>
          <w:rFonts w:eastAsia="Arial Unicode MS"/>
          <w:lang w:val="lt-LT" w:eastAsia="lt-LT"/>
        </w:rPr>
        <w:t xml:space="preserve">Gimnazija registruojama teisės aktų nustatyta tvarka. </w:t>
      </w:r>
    </w:p>
    <w:p w:rsidR="00981553" w:rsidRDefault="00643C73" w:rsidP="0098155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sidRPr="00643C73">
        <w:rPr>
          <w:rFonts w:eastAsia="Arial Unicode MS"/>
          <w:lang w:val="lt-LT" w:eastAsia="lt-LT"/>
        </w:rPr>
        <w:t>Gimnazija reorganizuojama, likviduojama ar pertvarkoma Civilinio kodekso ir kitų teisės aktų nustatyta tvarka.</w:t>
      </w:r>
    </w:p>
    <w:p w:rsidR="00981553" w:rsidRDefault="00643C73" w:rsidP="0098155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sidRPr="00981553">
        <w:rPr>
          <w:rFonts w:eastAsia="Arial Unicode MS"/>
          <w:lang w:val="lt-LT" w:eastAsia="lt-LT"/>
        </w:rPr>
        <w:t>Klausimai, neaptarti šiuose nuostatuose, sprendžiami vadovaujantis Lietuvos Respublikos švietimo įstatymu, kitais įstatymais, Lietuvos Respublikos Vyriausybės nutarimais, švietimo, mokslo ir sporto ministro įsakymais ir kitais Lietuvos Respublikos teisės aktais.</w:t>
      </w:r>
    </w:p>
    <w:p w:rsidR="00643C73" w:rsidRPr="00981553" w:rsidRDefault="00981553" w:rsidP="00981553">
      <w:pPr>
        <w:pStyle w:val="Sraopastraipa"/>
        <w:widowControl w:val="0"/>
        <w:numPr>
          <w:ilvl w:val="0"/>
          <w:numId w:val="61"/>
        </w:numPr>
        <w:tabs>
          <w:tab w:val="left" w:pos="426"/>
          <w:tab w:val="left" w:pos="851"/>
        </w:tabs>
        <w:suppressAutoHyphens/>
        <w:spacing w:line="360" w:lineRule="auto"/>
        <w:ind w:firstLine="993"/>
        <w:jc w:val="both"/>
        <w:rPr>
          <w:rFonts w:eastAsia="Arial Unicode MS"/>
          <w:lang w:val="lt-LT" w:eastAsia="lt-LT"/>
        </w:rPr>
      </w:pPr>
      <w:r>
        <w:rPr>
          <w:rFonts w:eastAsia="Arial Unicode MS"/>
          <w:lang w:val="lt-LT" w:eastAsia="lt-LT"/>
        </w:rPr>
        <w:t>P</w:t>
      </w:r>
      <w:r w:rsidR="00643C73" w:rsidRPr="00981553">
        <w:rPr>
          <w:rFonts w:eastAsia="Arial Unicode MS"/>
          <w:lang w:val="lt-LT" w:eastAsia="lt-LT"/>
        </w:rPr>
        <w:t xml:space="preserve">asikeitus teisės aktams, reglamentuojantiems šiuose nuostatuose išdėstytus klausimus, ar jei nuostatų </w:t>
      </w:r>
      <w:r>
        <w:rPr>
          <w:rFonts w:eastAsia="Arial Unicode MS"/>
          <w:lang w:val="lt-LT" w:eastAsia="lt-LT"/>
        </w:rPr>
        <w:t>57</w:t>
      </w:r>
      <w:r w:rsidR="00643C73" w:rsidRPr="00981553">
        <w:rPr>
          <w:rFonts w:eastAsia="Arial Unicode MS"/>
          <w:lang w:val="lt-LT" w:eastAsia="lt-LT"/>
        </w:rPr>
        <w:t xml:space="preserve"> punkte nurodyti teisės aktai atitinkamus klausimus reglamentuoja kitaip negu šie </w:t>
      </w:r>
      <w:r w:rsidR="00643C73" w:rsidRPr="00981553">
        <w:rPr>
          <w:rFonts w:eastAsia="Arial Unicode MS"/>
          <w:lang w:val="lt-LT" w:eastAsia="lt-LT"/>
        </w:rPr>
        <w:lastRenderedPageBreak/>
        <w:t>nuostatai, taikomos tų teisės aktų nuostatos.</w:t>
      </w:r>
    </w:p>
    <w:p w:rsidR="00344756" w:rsidRDefault="00344756" w:rsidP="00276466">
      <w:pPr>
        <w:spacing w:line="360" w:lineRule="auto"/>
        <w:jc w:val="both"/>
        <w:rPr>
          <w:lang w:val="lt-LT"/>
        </w:rPr>
      </w:pPr>
    </w:p>
    <w:p w:rsidR="00892A95" w:rsidRDefault="00892A95" w:rsidP="00276466">
      <w:pPr>
        <w:spacing w:line="360" w:lineRule="auto"/>
        <w:jc w:val="both"/>
        <w:rPr>
          <w:lang w:val="lt-LT"/>
        </w:rPr>
      </w:pPr>
    </w:p>
    <w:p w:rsidR="00892A95" w:rsidRPr="00276466" w:rsidRDefault="00892A95" w:rsidP="00276466">
      <w:pPr>
        <w:spacing w:line="360" w:lineRule="auto"/>
        <w:jc w:val="both"/>
        <w:rPr>
          <w:lang w:val="lt-LT"/>
        </w:rPr>
      </w:pPr>
    </w:p>
    <w:p w:rsidR="00344756" w:rsidRPr="00276466" w:rsidRDefault="005C544B" w:rsidP="00276466">
      <w:pPr>
        <w:spacing w:line="360" w:lineRule="auto"/>
        <w:jc w:val="both"/>
        <w:rPr>
          <w:lang w:val="lt-LT"/>
        </w:rPr>
      </w:pPr>
      <w:r>
        <w:rPr>
          <w:lang w:val="lt-LT"/>
        </w:rPr>
        <w:t>Gimnazijos direktorė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Jurgita Mozerienė</w:t>
      </w:r>
    </w:p>
    <w:p w:rsidR="005C544B" w:rsidRDefault="005C544B" w:rsidP="00DD38AF">
      <w:pPr>
        <w:ind w:left="260"/>
        <w:jc w:val="both"/>
        <w:rPr>
          <w:lang w:val="lt-LT"/>
        </w:rPr>
      </w:pPr>
    </w:p>
    <w:p w:rsidR="005C544B" w:rsidRDefault="005C544B" w:rsidP="00DD38AF">
      <w:pPr>
        <w:ind w:left="260"/>
        <w:jc w:val="both"/>
        <w:rPr>
          <w:lang w:val="lt-LT"/>
        </w:rPr>
      </w:pPr>
    </w:p>
    <w:p w:rsidR="005C544B" w:rsidRDefault="005C544B" w:rsidP="00DD38AF">
      <w:pPr>
        <w:ind w:left="260"/>
        <w:jc w:val="both"/>
        <w:rPr>
          <w:lang w:val="lt-LT"/>
        </w:rPr>
      </w:pPr>
    </w:p>
    <w:p w:rsidR="005C544B" w:rsidRDefault="005C544B" w:rsidP="00DD38AF">
      <w:pPr>
        <w:ind w:left="260"/>
        <w:jc w:val="both"/>
        <w:rPr>
          <w:lang w:val="lt-LT"/>
        </w:rPr>
      </w:pPr>
    </w:p>
    <w:p w:rsidR="005C544B" w:rsidRDefault="005C544B" w:rsidP="00DD38AF">
      <w:pPr>
        <w:ind w:left="260"/>
        <w:jc w:val="both"/>
        <w:rPr>
          <w:lang w:val="lt-LT"/>
        </w:rPr>
      </w:pPr>
    </w:p>
    <w:p w:rsidR="00344756" w:rsidRPr="00276466" w:rsidRDefault="00344756" w:rsidP="00DD38AF">
      <w:pPr>
        <w:ind w:left="260"/>
        <w:jc w:val="both"/>
        <w:rPr>
          <w:lang w:val="lt-LT"/>
        </w:rPr>
      </w:pPr>
      <w:r w:rsidRPr="00276466">
        <w:rPr>
          <w:lang w:val="lt-LT"/>
        </w:rPr>
        <w:t>SUDERINTA</w:t>
      </w:r>
    </w:p>
    <w:p w:rsidR="00344756" w:rsidRPr="00276466" w:rsidRDefault="00344756" w:rsidP="00276466">
      <w:pPr>
        <w:ind w:left="260"/>
        <w:jc w:val="both"/>
        <w:rPr>
          <w:lang w:val="lt-LT"/>
        </w:rPr>
      </w:pPr>
      <w:r w:rsidRPr="00276466">
        <w:rPr>
          <w:lang w:val="lt-LT"/>
        </w:rPr>
        <w:t>Gimnazijos tarybos</w:t>
      </w:r>
    </w:p>
    <w:p w:rsidR="00344756" w:rsidRPr="00276466" w:rsidRDefault="00344756" w:rsidP="00DD38AF">
      <w:pPr>
        <w:ind w:left="260"/>
        <w:jc w:val="both"/>
        <w:rPr>
          <w:lang w:val="lt-LT"/>
        </w:rPr>
      </w:pPr>
      <w:r w:rsidRPr="00276466">
        <w:rPr>
          <w:lang w:val="lt-LT"/>
        </w:rPr>
        <w:t>2020 m. birželio __ d. posėdžio</w:t>
      </w:r>
    </w:p>
    <w:p w:rsidR="00344756" w:rsidRPr="00276466" w:rsidRDefault="00344756" w:rsidP="00276466">
      <w:pPr>
        <w:ind w:left="260"/>
        <w:jc w:val="both"/>
        <w:rPr>
          <w:lang w:val="lt-LT"/>
        </w:rPr>
      </w:pPr>
      <w:r w:rsidRPr="00276466">
        <w:rPr>
          <w:lang w:val="lt-LT"/>
        </w:rPr>
        <w:t>protokoliniu nutarimu</w:t>
      </w:r>
    </w:p>
    <w:p w:rsidR="00344756" w:rsidRPr="00276466" w:rsidRDefault="00344756" w:rsidP="00276466">
      <w:pPr>
        <w:ind w:left="260"/>
        <w:jc w:val="both"/>
        <w:rPr>
          <w:lang w:val="lt-LT"/>
        </w:rPr>
      </w:pPr>
      <w:r w:rsidRPr="00276466">
        <w:rPr>
          <w:lang w:val="lt-LT"/>
        </w:rPr>
        <w:t>(protokolas Nr. __)</w:t>
      </w:r>
    </w:p>
    <w:p w:rsidR="00047305" w:rsidRDefault="00047305" w:rsidP="00276466">
      <w:pPr>
        <w:jc w:val="both"/>
        <w:rPr>
          <w:rFonts w:eastAsia="Calibri"/>
          <w:lang w:val="lt-LT"/>
        </w:rPr>
      </w:pPr>
      <w:r>
        <w:rPr>
          <w:rFonts w:eastAsia="Calibri"/>
          <w:lang w:val="lt-LT"/>
        </w:rPr>
        <w:br w:type="page"/>
      </w:r>
    </w:p>
    <w:p w:rsidR="00047305" w:rsidRDefault="00047305" w:rsidP="00047305">
      <w:pPr>
        <w:jc w:val="center"/>
        <w:rPr>
          <w:rFonts w:eastAsia="Lucida Sans Unicode"/>
          <w:b/>
          <w:bCs/>
          <w:lang w:val="lt-LT"/>
        </w:rPr>
      </w:pPr>
      <w:r w:rsidRPr="00CD3098">
        <w:rPr>
          <w:rFonts w:eastAsia="Lucida Sans Unicode"/>
          <w:b/>
          <w:bCs/>
          <w:lang w:val="lt-LT"/>
        </w:rPr>
        <w:lastRenderedPageBreak/>
        <w:t xml:space="preserve">LAZDIJŲ RAJONO SAVIVALDYBĖS TARYBOS SPRENDIMO PROJEKTO </w:t>
      </w:r>
    </w:p>
    <w:p w:rsidR="00047305" w:rsidRDefault="00047305" w:rsidP="00047305">
      <w:pPr>
        <w:jc w:val="center"/>
        <w:rPr>
          <w:rFonts w:eastAsia="Lucida Sans Unicode"/>
          <w:b/>
          <w:bCs/>
          <w:lang w:val="lt-LT"/>
        </w:rPr>
      </w:pPr>
      <w:r w:rsidRPr="00CD3098">
        <w:rPr>
          <w:rFonts w:eastAsia="Lucida Sans Unicode"/>
          <w:b/>
          <w:bCs/>
          <w:lang w:val="lt-LT"/>
        </w:rPr>
        <w:t>„</w:t>
      </w:r>
      <w:r w:rsidRPr="000D32B8">
        <w:rPr>
          <w:rFonts w:eastAsia="Lucida Sans Unicode" w:cs="Tahoma"/>
          <w:b/>
          <w:lang w:val="lt-LT"/>
        </w:rPr>
        <w:t xml:space="preserve">DĖL LAZDIJŲ R. </w:t>
      </w:r>
      <w:r>
        <w:rPr>
          <w:rFonts w:eastAsia="Lucida Sans Unicode" w:cs="Tahoma"/>
          <w:b/>
          <w:lang w:val="lt-LT"/>
        </w:rPr>
        <w:t>AŠTRIOSIOS KIRSNOS MOKYKLOS, LAZDIJŲ R. KROSNOS MOKYKLOS IR LAZDIJŲ R. KUČIŪNŲ MOKYKLOS</w:t>
      </w:r>
      <w:r w:rsidRPr="000D32B8">
        <w:rPr>
          <w:rFonts w:eastAsia="Lucida Sans Unicode" w:cs="Tahoma"/>
          <w:b/>
          <w:lang w:val="lt-LT"/>
        </w:rPr>
        <w:t xml:space="preserve"> REORGANIZAVIMO, PRIJUNGIANT J</w:t>
      </w:r>
      <w:r>
        <w:rPr>
          <w:rFonts w:eastAsia="Lucida Sans Unicode" w:cs="Tahoma"/>
          <w:b/>
          <w:lang w:val="lt-LT"/>
        </w:rPr>
        <w:t>AS</w:t>
      </w:r>
      <w:r w:rsidRPr="000D32B8">
        <w:rPr>
          <w:rFonts w:eastAsia="Lucida Sans Unicode" w:cs="Tahoma"/>
          <w:b/>
          <w:lang w:val="lt-LT"/>
        </w:rPr>
        <w:t xml:space="preserve"> PRIE LAZDIJŲ </w:t>
      </w:r>
      <w:r>
        <w:rPr>
          <w:rFonts w:eastAsia="Lucida Sans Unicode" w:cs="Tahoma"/>
          <w:b/>
          <w:lang w:val="lt-LT"/>
        </w:rPr>
        <w:t xml:space="preserve">MOTIEJAUS GUSTAIČIO GIMNAZIJOS, </w:t>
      </w:r>
      <w:r w:rsidRPr="00892E56">
        <w:rPr>
          <w:b/>
          <w:bCs/>
          <w:color w:val="000000"/>
          <w:lang w:val="lt-LT"/>
        </w:rPr>
        <w:t>SĄLYGŲ APRAŠ</w:t>
      </w:r>
      <w:r w:rsidR="00510A1E" w:rsidRPr="00892E56">
        <w:rPr>
          <w:b/>
          <w:bCs/>
          <w:color w:val="000000"/>
          <w:lang w:val="lt-LT"/>
        </w:rPr>
        <w:t>O</w:t>
      </w:r>
      <w:r w:rsidRPr="00892E56">
        <w:rPr>
          <w:b/>
          <w:bCs/>
          <w:color w:val="000000"/>
          <w:lang w:val="lt-LT"/>
        </w:rPr>
        <w:t xml:space="preserve"> IR LAZDIJŲ MOTIEJAUS GUSTAIČIO GIMNAZIJOS NUOSTATŲ PATVIRTINIMO</w:t>
      </w:r>
      <w:r w:rsidRPr="00CD3098">
        <w:rPr>
          <w:rFonts w:eastAsia="Lucida Sans Unicode"/>
          <w:b/>
          <w:bCs/>
          <w:lang w:val="lt-LT"/>
        </w:rPr>
        <w:t xml:space="preserve">“ </w:t>
      </w:r>
    </w:p>
    <w:p w:rsidR="00047305" w:rsidRPr="00047305" w:rsidRDefault="00047305" w:rsidP="00047305">
      <w:pPr>
        <w:jc w:val="center"/>
        <w:rPr>
          <w:rFonts w:eastAsia="Lucida Sans Unicode" w:cs="Tahoma"/>
          <w:b/>
          <w:lang w:val="lt-LT"/>
        </w:rPr>
      </w:pPr>
      <w:r w:rsidRPr="00CD3098">
        <w:rPr>
          <w:rFonts w:eastAsia="Lucida Sans Unicode"/>
          <w:b/>
          <w:bCs/>
          <w:lang w:val="lt-LT"/>
        </w:rPr>
        <w:t>AIŠKINAMASIS RAŠTAS</w:t>
      </w:r>
    </w:p>
    <w:p w:rsidR="00047305" w:rsidRPr="00CD3098" w:rsidRDefault="00047305" w:rsidP="00047305">
      <w:pPr>
        <w:spacing w:line="360" w:lineRule="auto"/>
        <w:jc w:val="both"/>
        <w:rPr>
          <w:lang w:val="lt-LT"/>
        </w:rPr>
      </w:pPr>
    </w:p>
    <w:p w:rsidR="00047305" w:rsidRPr="00CD3098" w:rsidRDefault="00047305" w:rsidP="00047305">
      <w:pPr>
        <w:jc w:val="center"/>
        <w:rPr>
          <w:lang w:val="lt-LT"/>
        </w:rPr>
      </w:pPr>
      <w:r w:rsidRPr="00CD3098">
        <w:rPr>
          <w:lang w:val="lt-LT"/>
        </w:rPr>
        <w:t>20</w:t>
      </w:r>
      <w:r>
        <w:rPr>
          <w:lang w:val="lt-LT"/>
        </w:rPr>
        <w:t>20</w:t>
      </w:r>
      <w:r w:rsidRPr="00CD3098">
        <w:rPr>
          <w:lang w:val="lt-LT"/>
        </w:rPr>
        <w:t>-06-</w:t>
      </w:r>
      <w:r>
        <w:rPr>
          <w:lang w:val="lt-LT"/>
        </w:rPr>
        <w:t>05</w:t>
      </w:r>
    </w:p>
    <w:p w:rsidR="00047305" w:rsidRPr="00CD3098" w:rsidRDefault="00047305" w:rsidP="00047305">
      <w:pPr>
        <w:jc w:val="center"/>
        <w:rPr>
          <w:lang w:val="lt-LT"/>
        </w:rPr>
      </w:pPr>
      <w:r w:rsidRPr="00CD3098">
        <w:rPr>
          <w:lang w:val="lt-LT"/>
        </w:rPr>
        <w:t>Lazdijai</w:t>
      </w:r>
    </w:p>
    <w:p w:rsidR="00047305" w:rsidRPr="00CD3098" w:rsidRDefault="00047305" w:rsidP="00047305">
      <w:pPr>
        <w:spacing w:line="360" w:lineRule="auto"/>
        <w:jc w:val="both"/>
        <w:rPr>
          <w:lang w:val="lt-LT"/>
        </w:rPr>
      </w:pPr>
    </w:p>
    <w:p w:rsidR="00047305" w:rsidRPr="00CD3098" w:rsidRDefault="00047305" w:rsidP="00047305">
      <w:pPr>
        <w:spacing w:line="360" w:lineRule="auto"/>
        <w:ind w:firstLine="720"/>
        <w:jc w:val="both"/>
        <w:rPr>
          <w:lang w:val="lt-LT"/>
        </w:rPr>
      </w:pPr>
      <w:r w:rsidRPr="00CD3098">
        <w:rPr>
          <w:lang w:val="lt-LT"/>
        </w:rPr>
        <w:t xml:space="preserve">Sprendimo projektas parengtas vadovaujantis </w:t>
      </w:r>
      <w:r w:rsidRPr="00EF49B4">
        <w:rPr>
          <w:lang w:val="lt-LT"/>
        </w:rPr>
        <w:t xml:space="preserve">Lietuvos Respublikos vietos savivaldos įstatymo 16 straipsnio 2 dalies 21 punktu ir 18 straipsnio 1 dalimi, Lietuvos Respublikos civilinio kodekso 2.96 straipsniu, 2.97 straipsnio 3 dalimi, 2.99 straipsnio 1 ir 2 dalimis, 2.101 ir 2.103 straipsniais, Lietuvos Respublikos švietimo įstatymo 43 straipsnio 3 ir 4 dalimis, 44 straipsnio 1, 2 ir 4 dalimis, 58 straipsnio 1 dalies 3 punktu, Lietuvos Respublikos biudžetinių įstaigų įstatymo 4 straipsnio 3 dalies 1 punktu, 6 straipsnio 5 dalimi, Mokyklų, vykdančių formaliojo švietimo programas, tinklo kūrimo taisyklių, patvirtintų Lietuvos Respublikos Vyriausybės 2011 m. birželio 29 d. nutarimu Nr. 768 „Dėl Mokyklų, vykdančių formaliojo švietimo programas, tinklo kūrimo taisyklių patvirtinimo“, 21 punktu, Nuostatų, įstatų ar statutų įforminimo reikalavimais, patvirtintais Lietuvos Respublikos švietimo ir mokslo ministro 2011 m. birželio 29 d. įsakymu Nr. V-1164 ,,Dėl Nuostatų, įstatų ar statutų įforminimo reikalavimų patvirtinimo“, Lazdijų rajono savivaldybės bendrojo ugdymo mokyklų tinklo pertvarkos 2016–2020 metų bendrojo plano, patvirtinto Lazdijų rajono savivaldybės tarybos 2016 m. balandžio 29 d. sprendimu </w:t>
      </w:r>
      <w:hyperlink r:id="rId12" w:history="1">
        <w:r w:rsidRPr="00EF49B4">
          <w:rPr>
            <w:rStyle w:val="Hipersaitas"/>
            <w:lang w:val="lt-LT"/>
          </w:rPr>
          <w:t>Nr. 5TS-485</w:t>
        </w:r>
      </w:hyperlink>
      <w:r w:rsidRPr="00EF49B4">
        <w:rPr>
          <w:lang w:val="lt-LT"/>
        </w:rPr>
        <w:t xml:space="preserve"> „Dėl Lazdijų rajono savivaldybės bendrojo ugdymo mokyklų tinklo pertvarkos 2016–2020 metų bendrojo plano patvirtinimo“, </w:t>
      </w:r>
      <w:r w:rsidR="00355207" w:rsidRPr="00EF49B4">
        <w:rPr>
          <w:lang w:val="lt-LT"/>
        </w:rPr>
        <w:t>1 priedo „Lazdijų rajono savivaldybės bendrojo ugdymo mokyklų steigimo, reorganizavimo, likvidavimo, pertvarkymo ir struktūrinių pertvarkymų 2016–2020 metų planas“</w:t>
      </w:r>
      <w:r w:rsidR="00355207">
        <w:rPr>
          <w:lang w:val="lt-LT"/>
        </w:rPr>
        <w:t xml:space="preserve"> </w:t>
      </w:r>
      <w:r w:rsidR="007B2877" w:rsidRPr="00880B4F">
        <w:rPr>
          <w:lang w:val="lt-LT"/>
        </w:rPr>
        <w:t>1, 2, 9, 10 punktais</w:t>
      </w:r>
      <w:r>
        <w:rPr>
          <w:lang w:val="lt-LT"/>
        </w:rPr>
        <w:t xml:space="preserve"> </w:t>
      </w:r>
      <w:r w:rsidRPr="00EF49B4">
        <w:rPr>
          <w:bCs/>
          <w:lang w:val="lt-LT"/>
        </w:rPr>
        <w:t>ir atsižvelg</w:t>
      </w:r>
      <w:r>
        <w:rPr>
          <w:bCs/>
          <w:lang w:val="lt-LT"/>
        </w:rPr>
        <w:t>iant</w:t>
      </w:r>
      <w:r w:rsidRPr="00EF49B4">
        <w:rPr>
          <w:bCs/>
          <w:lang w:val="lt-LT"/>
        </w:rPr>
        <w:t xml:space="preserve"> į Lazdijų rajono savivaldybės tarybos 2020 m. balandžio 30 d. sprendimą Nr. 5TS-29</w:t>
      </w:r>
      <w:r>
        <w:rPr>
          <w:bCs/>
          <w:lang w:val="lt-LT"/>
        </w:rPr>
        <w:t>3</w:t>
      </w:r>
      <w:r w:rsidRPr="00EF49B4">
        <w:rPr>
          <w:bCs/>
          <w:lang w:val="lt-LT"/>
        </w:rPr>
        <w:t xml:space="preserve"> „</w:t>
      </w:r>
      <w:r>
        <w:rPr>
          <w:lang w:val="lt-LT"/>
        </w:rPr>
        <w:t>D</w:t>
      </w:r>
      <w:r w:rsidRPr="00DE11C3">
        <w:rPr>
          <w:lang w:val="lt-LT"/>
        </w:rPr>
        <w:t xml:space="preserve">ėl sutikimo reorganizuoti </w:t>
      </w:r>
      <w:r>
        <w:rPr>
          <w:lang w:val="lt-LT"/>
        </w:rPr>
        <w:t>L</w:t>
      </w:r>
      <w:r w:rsidRPr="00DE11C3">
        <w:rPr>
          <w:lang w:val="lt-LT"/>
        </w:rPr>
        <w:t xml:space="preserve">azdijų r. </w:t>
      </w:r>
      <w:r>
        <w:rPr>
          <w:lang w:val="lt-LT"/>
        </w:rPr>
        <w:t>A</w:t>
      </w:r>
      <w:r w:rsidRPr="00DE11C3">
        <w:rPr>
          <w:lang w:val="lt-LT"/>
        </w:rPr>
        <w:t xml:space="preserve">štriosios </w:t>
      </w:r>
      <w:r>
        <w:rPr>
          <w:lang w:val="lt-LT"/>
        </w:rPr>
        <w:t>K</w:t>
      </w:r>
      <w:r w:rsidRPr="00DE11C3">
        <w:rPr>
          <w:lang w:val="lt-LT"/>
        </w:rPr>
        <w:t xml:space="preserve">irsnos mokyklą, </w:t>
      </w:r>
      <w:r>
        <w:rPr>
          <w:lang w:val="lt-LT"/>
        </w:rPr>
        <w:t>L</w:t>
      </w:r>
      <w:r w:rsidRPr="00DE11C3">
        <w:rPr>
          <w:lang w:val="lt-LT"/>
        </w:rPr>
        <w:t xml:space="preserve">azdijų r. </w:t>
      </w:r>
      <w:r>
        <w:rPr>
          <w:lang w:val="lt-LT"/>
        </w:rPr>
        <w:t>K</w:t>
      </w:r>
      <w:r w:rsidRPr="00DE11C3">
        <w:rPr>
          <w:lang w:val="lt-LT"/>
        </w:rPr>
        <w:t xml:space="preserve">rosnos mokyklą ir </w:t>
      </w:r>
      <w:r>
        <w:rPr>
          <w:lang w:val="lt-LT"/>
        </w:rPr>
        <w:t>L</w:t>
      </w:r>
      <w:r w:rsidRPr="00DE11C3">
        <w:rPr>
          <w:lang w:val="lt-LT"/>
        </w:rPr>
        <w:t xml:space="preserve">azdijų r. </w:t>
      </w:r>
      <w:proofErr w:type="spellStart"/>
      <w:r>
        <w:rPr>
          <w:lang w:val="lt-LT"/>
        </w:rPr>
        <w:t>K</w:t>
      </w:r>
      <w:r w:rsidRPr="00DE11C3">
        <w:rPr>
          <w:lang w:val="lt-LT"/>
        </w:rPr>
        <w:t>učiūnų</w:t>
      </w:r>
      <w:proofErr w:type="spellEnd"/>
      <w:r w:rsidRPr="00DE11C3">
        <w:rPr>
          <w:lang w:val="lt-LT"/>
        </w:rPr>
        <w:t xml:space="preserve"> mokyklą, prijungiant jas prie </w:t>
      </w:r>
      <w:r>
        <w:rPr>
          <w:lang w:val="lt-LT"/>
        </w:rPr>
        <w:t>L</w:t>
      </w:r>
      <w:r w:rsidRPr="00DE11C3">
        <w:rPr>
          <w:lang w:val="lt-LT"/>
        </w:rPr>
        <w:t xml:space="preserve">azdijų </w:t>
      </w:r>
      <w:r>
        <w:rPr>
          <w:lang w:val="lt-LT"/>
        </w:rPr>
        <w:t>M</w:t>
      </w:r>
      <w:r w:rsidRPr="00DE11C3">
        <w:rPr>
          <w:lang w:val="lt-LT"/>
        </w:rPr>
        <w:t xml:space="preserve">otiejaus </w:t>
      </w:r>
      <w:r>
        <w:rPr>
          <w:lang w:val="lt-LT"/>
        </w:rPr>
        <w:t>G</w:t>
      </w:r>
      <w:r w:rsidRPr="00DE11C3">
        <w:rPr>
          <w:lang w:val="lt-LT"/>
        </w:rPr>
        <w:t>ustaičio gimnazijos</w:t>
      </w:r>
      <w:r w:rsidRPr="00EF49B4">
        <w:rPr>
          <w:bCs/>
          <w:lang w:val="lt-LT"/>
        </w:rPr>
        <w:t>“</w:t>
      </w:r>
      <w:r>
        <w:rPr>
          <w:bCs/>
          <w:lang w:val="lt-LT"/>
        </w:rPr>
        <w:t>.</w:t>
      </w:r>
    </w:p>
    <w:p w:rsidR="00047305" w:rsidRPr="00CD3098" w:rsidRDefault="00047305" w:rsidP="00047305">
      <w:pPr>
        <w:spacing w:line="360" w:lineRule="auto"/>
        <w:ind w:firstLine="720"/>
        <w:jc w:val="both"/>
        <w:rPr>
          <w:lang w:val="lt-LT"/>
        </w:rPr>
      </w:pPr>
      <w:r w:rsidRPr="00CD3098">
        <w:rPr>
          <w:lang w:val="lt-LT"/>
        </w:rPr>
        <w:t>Parengto projekto tikslas – reorganizuoti nuo 20</w:t>
      </w:r>
      <w:r>
        <w:rPr>
          <w:lang w:val="lt-LT"/>
        </w:rPr>
        <w:t>20</w:t>
      </w:r>
      <w:r w:rsidRPr="00CD3098">
        <w:rPr>
          <w:lang w:val="lt-LT"/>
        </w:rPr>
        <w:t xml:space="preserve"> m. rugpjūčio 31 d. Lazdijų r. </w:t>
      </w:r>
      <w:r>
        <w:rPr>
          <w:lang w:val="lt-LT"/>
        </w:rPr>
        <w:t xml:space="preserve">Aštriosios Kirsnos mokyklą, Lazdijų r. Krosnos mokyklą, Lazdijų r. </w:t>
      </w:r>
      <w:proofErr w:type="spellStart"/>
      <w:r>
        <w:rPr>
          <w:lang w:val="lt-LT"/>
        </w:rPr>
        <w:t>Kučiūnų</w:t>
      </w:r>
      <w:proofErr w:type="spellEnd"/>
      <w:r>
        <w:rPr>
          <w:lang w:val="lt-LT"/>
        </w:rPr>
        <w:t xml:space="preserve"> mokyklą, </w:t>
      </w:r>
      <w:r w:rsidRPr="00CD3098">
        <w:rPr>
          <w:lang w:val="lt-LT"/>
        </w:rPr>
        <w:t>prijungiant j</w:t>
      </w:r>
      <w:r>
        <w:rPr>
          <w:lang w:val="lt-LT"/>
        </w:rPr>
        <w:t xml:space="preserve">as </w:t>
      </w:r>
      <w:r w:rsidRPr="00CD3098">
        <w:rPr>
          <w:lang w:val="lt-LT"/>
        </w:rPr>
        <w:t>prie Lazdijų</w:t>
      </w:r>
      <w:r>
        <w:rPr>
          <w:lang w:val="lt-LT"/>
        </w:rPr>
        <w:t xml:space="preserve"> Motiejaus Gustaičio gimnazijos</w:t>
      </w:r>
      <w:r w:rsidRPr="00CD3098">
        <w:rPr>
          <w:lang w:val="lt-LT"/>
        </w:rPr>
        <w:t>, kuri, kaip juridinis asmuo, po reorganizavimo tęs veiklą.</w:t>
      </w:r>
    </w:p>
    <w:p w:rsidR="00047305" w:rsidRDefault="00047305" w:rsidP="00047305">
      <w:pPr>
        <w:spacing w:line="360" w:lineRule="auto"/>
        <w:ind w:firstLine="720"/>
        <w:jc w:val="both"/>
        <w:rPr>
          <w:lang w:val="lt-LT"/>
        </w:rPr>
      </w:pPr>
      <w:r w:rsidRPr="00CD3098">
        <w:rPr>
          <w:lang w:val="lt-LT"/>
        </w:rPr>
        <w:t xml:space="preserve">Nustatyti, kad </w:t>
      </w:r>
      <w:r>
        <w:rPr>
          <w:lang w:val="lt-LT"/>
        </w:rPr>
        <w:t>Lazdijų Motiejaus Gustaičio gimnazijos</w:t>
      </w:r>
      <w:r w:rsidRPr="00CD3098">
        <w:rPr>
          <w:lang w:val="lt-LT"/>
        </w:rPr>
        <w:t xml:space="preserve"> struktūra keičiama įsteigian</w:t>
      </w:r>
      <w:r>
        <w:rPr>
          <w:lang w:val="lt-LT"/>
        </w:rPr>
        <w:t>t:</w:t>
      </w:r>
    </w:p>
    <w:p w:rsidR="008E2996" w:rsidRDefault="008E2996" w:rsidP="008E2996">
      <w:pPr>
        <w:tabs>
          <w:tab w:val="left" w:pos="720"/>
        </w:tabs>
        <w:spacing w:line="360" w:lineRule="auto"/>
        <w:jc w:val="both"/>
        <w:rPr>
          <w:lang w:val="lt-LT"/>
        </w:rPr>
      </w:pPr>
      <w:r>
        <w:rPr>
          <w:lang w:val="lt-LT"/>
        </w:rPr>
        <w:lastRenderedPageBreak/>
        <w:tab/>
        <w:t xml:space="preserve">1. Lazdijų r. Aštriosios Kirsnos mokykla taps Lazdijų Motiejaus Gustaičio gimnazijos Aštriosios Kirsnos pagrindinio ugdymo skyriumi, kuris vykdys ikimokyklinio, priešmokyklinio, pradinio ir pagrindinio ugdymo programas. </w:t>
      </w:r>
    </w:p>
    <w:p w:rsidR="008E2996" w:rsidRDefault="008E2996" w:rsidP="008E2996">
      <w:pPr>
        <w:tabs>
          <w:tab w:val="left" w:pos="720"/>
        </w:tabs>
        <w:spacing w:line="360" w:lineRule="auto"/>
        <w:jc w:val="both"/>
        <w:rPr>
          <w:lang w:val="lt-LT"/>
        </w:rPr>
      </w:pPr>
      <w:r>
        <w:rPr>
          <w:lang w:val="lt-LT"/>
        </w:rPr>
        <w:tab/>
        <w:t xml:space="preserve">2. Lazdijų r. Krosnos mokykla taps Lazdijų Motiejaus Gustaičio gimnazijos Krosnos mokyklos pagrindinio ugdymo skyriumi, kuris vykdys ikimokyklinio, priešmokyklinio, pradinio ir pagrindinio ugdymo programas. </w:t>
      </w:r>
    </w:p>
    <w:p w:rsidR="008E2996" w:rsidRDefault="008E2996" w:rsidP="008E2996">
      <w:pPr>
        <w:tabs>
          <w:tab w:val="left" w:pos="720"/>
        </w:tabs>
        <w:spacing w:line="360" w:lineRule="auto"/>
        <w:jc w:val="both"/>
        <w:rPr>
          <w:lang w:val="lt-LT"/>
        </w:rPr>
      </w:pPr>
      <w:r>
        <w:rPr>
          <w:lang w:val="lt-LT"/>
        </w:rPr>
        <w:tab/>
        <w:t xml:space="preserve">3. Lazdijų r. Krosnos ikimokyklinio ugdymo skyrius taps Lazdijų Motiejaus Gustaičio gimnazijos Krosnos ikimokyklinio ugdymo skyriumi, kuris vykdys ikimokyklinio ir priešmokyklinio ugdymo programas. </w:t>
      </w:r>
    </w:p>
    <w:p w:rsidR="00047305" w:rsidRDefault="008E2996" w:rsidP="008E2996">
      <w:pPr>
        <w:tabs>
          <w:tab w:val="left" w:pos="720"/>
        </w:tabs>
        <w:spacing w:line="360" w:lineRule="auto"/>
        <w:jc w:val="both"/>
        <w:rPr>
          <w:lang w:val="lt-LT"/>
        </w:rPr>
      </w:pPr>
      <w:r>
        <w:rPr>
          <w:lang w:val="lt-LT"/>
        </w:rPr>
        <w:tab/>
        <w:t xml:space="preserve">4. Lazdijų r. </w:t>
      </w:r>
      <w:proofErr w:type="spellStart"/>
      <w:r>
        <w:rPr>
          <w:lang w:val="lt-LT"/>
        </w:rPr>
        <w:t>Kučiūnų</w:t>
      </w:r>
      <w:proofErr w:type="spellEnd"/>
      <w:r>
        <w:rPr>
          <w:lang w:val="lt-LT"/>
        </w:rPr>
        <w:t xml:space="preserve"> mokykla taps Lazdijų Motiejaus Gustaičio gimnazijos </w:t>
      </w:r>
      <w:proofErr w:type="spellStart"/>
      <w:r>
        <w:rPr>
          <w:lang w:val="lt-LT"/>
        </w:rPr>
        <w:t>Kučiūnų</w:t>
      </w:r>
      <w:proofErr w:type="spellEnd"/>
      <w:r>
        <w:rPr>
          <w:lang w:val="lt-LT"/>
        </w:rPr>
        <w:t xml:space="preserve"> pagrindinio ugdymo skyriumi, kuris vykdys ikimokyklinio, priešmokyklinio, pradinio ir pagrindinio ugdymo programas. </w:t>
      </w:r>
    </w:p>
    <w:p w:rsidR="008E2996" w:rsidRDefault="008E2996" w:rsidP="008E2996">
      <w:pPr>
        <w:tabs>
          <w:tab w:val="left" w:pos="720"/>
        </w:tabs>
        <w:spacing w:line="360" w:lineRule="auto"/>
        <w:jc w:val="both"/>
        <w:rPr>
          <w:b/>
          <w:bCs/>
          <w:lang w:val="lt-LT"/>
        </w:rPr>
      </w:pPr>
      <w:r>
        <w:rPr>
          <w:lang w:val="lt-LT"/>
        </w:rPr>
        <w:tab/>
      </w:r>
      <w:r w:rsidR="00047305" w:rsidRPr="00CD3098">
        <w:rPr>
          <w:lang w:val="lt-LT"/>
        </w:rPr>
        <w:t xml:space="preserve">Patvirtinti </w:t>
      </w:r>
      <w:r>
        <w:rPr>
          <w:lang w:val="lt-LT"/>
        </w:rPr>
        <w:t>L</w:t>
      </w:r>
      <w:r w:rsidRPr="008E2996">
        <w:rPr>
          <w:lang w:val="lt-LT"/>
        </w:rPr>
        <w:t xml:space="preserve">azdijų r. </w:t>
      </w:r>
      <w:r>
        <w:rPr>
          <w:lang w:val="lt-LT"/>
        </w:rPr>
        <w:t>A</w:t>
      </w:r>
      <w:r w:rsidRPr="008E2996">
        <w:rPr>
          <w:lang w:val="lt-LT"/>
        </w:rPr>
        <w:t xml:space="preserve">štriosios </w:t>
      </w:r>
      <w:r>
        <w:rPr>
          <w:lang w:val="lt-LT"/>
        </w:rPr>
        <w:t>K</w:t>
      </w:r>
      <w:r w:rsidRPr="008E2996">
        <w:rPr>
          <w:lang w:val="lt-LT"/>
        </w:rPr>
        <w:t xml:space="preserve">irsnos mokyklos, </w:t>
      </w:r>
      <w:r>
        <w:rPr>
          <w:lang w:val="lt-LT"/>
        </w:rPr>
        <w:t>L</w:t>
      </w:r>
      <w:r w:rsidRPr="008E2996">
        <w:rPr>
          <w:lang w:val="lt-LT"/>
        </w:rPr>
        <w:t xml:space="preserve">azdijų r. </w:t>
      </w:r>
      <w:r>
        <w:rPr>
          <w:lang w:val="lt-LT"/>
        </w:rPr>
        <w:t>K</w:t>
      </w:r>
      <w:r w:rsidRPr="008E2996">
        <w:rPr>
          <w:lang w:val="lt-LT"/>
        </w:rPr>
        <w:t xml:space="preserve">rosnos mokyklos, </w:t>
      </w:r>
      <w:r>
        <w:rPr>
          <w:lang w:val="lt-LT"/>
        </w:rPr>
        <w:t>L</w:t>
      </w:r>
      <w:r w:rsidRPr="008E2996">
        <w:rPr>
          <w:lang w:val="lt-LT"/>
        </w:rPr>
        <w:t xml:space="preserve">azdijų r. </w:t>
      </w:r>
      <w:proofErr w:type="spellStart"/>
      <w:r>
        <w:rPr>
          <w:lang w:val="lt-LT"/>
        </w:rPr>
        <w:t>K</w:t>
      </w:r>
      <w:r w:rsidRPr="008E2996">
        <w:rPr>
          <w:lang w:val="lt-LT"/>
        </w:rPr>
        <w:t>učiūnų</w:t>
      </w:r>
      <w:proofErr w:type="spellEnd"/>
      <w:r w:rsidRPr="008E2996">
        <w:rPr>
          <w:lang w:val="lt-LT"/>
        </w:rPr>
        <w:t xml:space="preserve"> mokyklos ir </w:t>
      </w:r>
      <w:r>
        <w:rPr>
          <w:lang w:val="lt-LT"/>
        </w:rPr>
        <w:t>L</w:t>
      </w:r>
      <w:r w:rsidRPr="008E2996">
        <w:rPr>
          <w:lang w:val="lt-LT"/>
        </w:rPr>
        <w:t xml:space="preserve">azdijų </w:t>
      </w:r>
      <w:r>
        <w:rPr>
          <w:lang w:val="lt-LT"/>
        </w:rPr>
        <w:t>M</w:t>
      </w:r>
      <w:r w:rsidRPr="008E2996">
        <w:rPr>
          <w:lang w:val="lt-LT"/>
        </w:rPr>
        <w:t xml:space="preserve">otiejaus </w:t>
      </w:r>
      <w:r>
        <w:rPr>
          <w:lang w:val="lt-LT"/>
        </w:rPr>
        <w:t>G</w:t>
      </w:r>
      <w:r w:rsidRPr="008E2996">
        <w:rPr>
          <w:lang w:val="lt-LT"/>
        </w:rPr>
        <w:t>ustaičio gimnazijos reorganizavimo sąlygų apraš</w:t>
      </w:r>
      <w:r>
        <w:rPr>
          <w:lang w:val="lt-LT"/>
        </w:rPr>
        <w:t>ą ir Lazdijų Motiejaus Gustaičio gimnazijos nuostatus.</w:t>
      </w:r>
      <w:r>
        <w:rPr>
          <w:b/>
          <w:bCs/>
          <w:lang w:val="lt-LT"/>
        </w:rPr>
        <w:t xml:space="preserve"> </w:t>
      </w:r>
    </w:p>
    <w:p w:rsidR="008E2996" w:rsidRDefault="008E2996" w:rsidP="008E2996">
      <w:pPr>
        <w:widowControl w:val="0"/>
        <w:shd w:val="clear" w:color="auto" w:fill="FFFFFF"/>
        <w:tabs>
          <w:tab w:val="left" w:pos="720"/>
          <w:tab w:val="left" w:pos="7548"/>
        </w:tabs>
        <w:autoSpaceDE w:val="0"/>
        <w:autoSpaceDN w:val="0"/>
        <w:adjustRightInd w:val="0"/>
        <w:spacing w:line="360" w:lineRule="auto"/>
        <w:jc w:val="both"/>
        <w:rPr>
          <w:lang w:val="lt-LT"/>
        </w:rPr>
      </w:pPr>
      <w:r>
        <w:rPr>
          <w:lang w:val="lt-LT"/>
        </w:rPr>
        <w:tab/>
      </w:r>
      <w:r w:rsidR="00047305" w:rsidRPr="00CD3098">
        <w:rPr>
          <w:lang w:val="lt-LT"/>
        </w:rPr>
        <w:t xml:space="preserve">Įgalioti Lazdijų </w:t>
      </w:r>
      <w:r>
        <w:rPr>
          <w:lang w:val="lt-LT"/>
        </w:rPr>
        <w:t>Motiejaus Gustaičio gimnazijos direktorę</w:t>
      </w:r>
      <w:r w:rsidR="00047305" w:rsidRPr="00CD3098">
        <w:rPr>
          <w:lang w:val="lt-LT"/>
        </w:rPr>
        <w:t xml:space="preserve"> pasirašyti Lazdijų </w:t>
      </w:r>
      <w:r>
        <w:rPr>
          <w:lang w:val="lt-LT"/>
        </w:rPr>
        <w:t>Motiejaus Gustaičio gimnazijos</w:t>
      </w:r>
      <w:r w:rsidR="00047305" w:rsidRPr="00CD3098">
        <w:rPr>
          <w:lang w:val="lt-LT"/>
        </w:rPr>
        <w:t xml:space="preserve"> nuostatus.</w:t>
      </w:r>
      <w:r>
        <w:rPr>
          <w:lang w:val="lt-LT"/>
        </w:rPr>
        <w:t xml:space="preserve"> </w:t>
      </w:r>
    </w:p>
    <w:p w:rsidR="00047305" w:rsidRPr="000D32B8" w:rsidRDefault="008E2996" w:rsidP="008E2996">
      <w:pPr>
        <w:widowControl w:val="0"/>
        <w:shd w:val="clear" w:color="auto" w:fill="FFFFFF"/>
        <w:tabs>
          <w:tab w:val="left" w:pos="720"/>
          <w:tab w:val="left" w:pos="7548"/>
        </w:tabs>
        <w:autoSpaceDE w:val="0"/>
        <w:autoSpaceDN w:val="0"/>
        <w:adjustRightInd w:val="0"/>
        <w:spacing w:line="360" w:lineRule="auto"/>
        <w:jc w:val="both"/>
        <w:rPr>
          <w:lang w:val="lt-LT"/>
        </w:rPr>
      </w:pPr>
      <w:r>
        <w:rPr>
          <w:lang w:val="lt-LT"/>
        </w:rPr>
        <w:tab/>
        <w:t xml:space="preserve">Įpareigoti Laimutę </w:t>
      </w:r>
      <w:proofErr w:type="spellStart"/>
      <w:r>
        <w:rPr>
          <w:lang w:val="lt-LT"/>
        </w:rPr>
        <w:t>Šiuikienę</w:t>
      </w:r>
      <w:proofErr w:type="spellEnd"/>
      <w:r>
        <w:rPr>
          <w:lang w:val="lt-LT"/>
        </w:rPr>
        <w:t xml:space="preserve">, </w:t>
      </w:r>
      <w:r>
        <w:rPr>
          <w:spacing w:val="-2"/>
          <w:lang w:val="lt-LT"/>
        </w:rPr>
        <w:t>Lazdijų r.</w:t>
      </w:r>
      <w:r>
        <w:rPr>
          <w:lang w:val="lt-LT"/>
        </w:rPr>
        <w:t xml:space="preserve"> Aštriosios Kirsnos mokyklos direktoriaus pavaduotoją ugdymui, laikinai einančią direktoriaus pareigas</w:t>
      </w:r>
      <w:r w:rsidRPr="00640FE8">
        <w:rPr>
          <w:lang w:val="lt-LT"/>
        </w:rPr>
        <w:t xml:space="preserve">, išregistruoti Lazdijų r. </w:t>
      </w:r>
      <w:r>
        <w:rPr>
          <w:lang w:val="lt-LT"/>
        </w:rPr>
        <w:t>Aštriosios Kirsnos</w:t>
      </w:r>
      <w:r w:rsidRPr="00640FE8">
        <w:rPr>
          <w:lang w:val="lt-LT"/>
        </w:rPr>
        <w:t xml:space="preserve"> mokyklą, kaip baigusią veiklą, iš Juridinių asmenų registro; </w:t>
      </w:r>
      <w:r>
        <w:rPr>
          <w:lang w:val="lt-LT"/>
        </w:rPr>
        <w:t xml:space="preserve">Jūratę </w:t>
      </w:r>
      <w:proofErr w:type="spellStart"/>
      <w:r>
        <w:rPr>
          <w:lang w:val="lt-LT"/>
        </w:rPr>
        <w:t>Sutkuvienę</w:t>
      </w:r>
      <w:proofErr w:type="spellEnd"/>
      <w:r>
        <w:rPr>
          <w:lang w:val="lt-LT"/>
        </w:rPr>
        <w:t xml:space="preserve">, </w:t>
      </w:r>
      <w:r>
        <w:rPr>
          <w:spacing w:val="-2"/>
          <w:lang w:val="lt-LT"/>
        </w:rPr>
        <w:t>Lazdijų r.</w:t>
      </w:r>
      <w:r>
        <w:rPr>
          <w:lang w:val="lt-LT"/>
        </w:rPr>
        <w:t xml:space="preserve"> Krosnos mokyklos direktoriaus pavaduotoją ugdymui</w:t>
      </w:r>
      <w:r w:rsidR="00355207">
        <w:rPr>
          <w:lang w:val="lt-LT"/>
        </w:rPr>
        <w:t>,</w:t>
      </w:r>
      <w:r>
        <w:rPr>
          <w:lang w:val="lt-LT"/>
        </w:rPr>
        <w:t xml:space="preserve"> laikinai einančią direktoriaus pareigas, </w:t>
      </w:r>
      <w:r w:rsidRPr="00640FE8">
        <w:rPr>
          <w:lang w:val="lt-LT"/>
        </w:rPr>
        <w:t xml:space="preserve">išregistruoti Lazdijų r. </w:t>
      </w:r>
      <w:r>
        <w:rPr>
          <w:lang w:val="lt-LT"/>
        </w:rPr>
        <w:t>Krosnos</w:t>
      </w:r>
      <w:r w:rsidRPr="00640FE8">
        <w:rPr>
          <w:lang w:val="lt-LT"/>
        </w:rPr>
        <w:t xml:space="preserve"> mokyklą, kaip baigusią veiklą, iš Juridinių asmenų registro;</w:t>
      </w:r>
      <w:r>
        <w:rPr>
          <w:lang w:val="lt-LT"/>
        </w:rPr>
        <w:t xml:space="preserve"> Ritą </w:t>
      </w:r>
      <w:proofErr w:type="spellStart"/>
      <w:r>
        <w:rPr>
          <w:lang w:val="lt-LT"/>
        </w:rPr>
        <w:t>Goberienę</w:t>
      </w:r>
      <w:proofErr w:type="spellEnd"/>
      <w:r>
        <w:rPr>
          <w:lang w:val="lt-LT"/>
        </w:rPr>
        <w:t xml:space="preserve">, </w:t>
      </w:r>
      <w:r>
        <w:rPr>
          <w:spacing w:val="-2"/>
          <w:lang w:val="lt-LT"/>
        </w:rPr>
        <w:t>Lazdijų r.</w:t>
      </w:r>
      <w:r>
        <w:rPr>
          <w:lang w:val="lt-LT"/>
        </w:rPr>
        <w:t xml:space="preserve"> </w:t>
      </w:r>
      <w:proofErr w:type="spellStart"/>
      <w:r>
        <w:rPr>
          <w:lang w:val="lt-LT"/>
        </w:rPr>
        <w:t>Kučiūnų</w:t>
      </w:r>
      <w:proofErr w:type="spellEnd"/>
      <w:r>
        <w:rPr>
          <w:lang w:val="lt-LT"/>
        </w:rPr>
        <w:t xml:space="preserve"> mokyklos pradinių klasių mokytoją, laikinai einančią direktoriaus pareigas, </w:t>
      </w:r>
      <w:r w:rsidRPr="00640FE8">
        <w:rPr>
          <w:lang w:val="lt-LT"/>
        </w:rPr>
        <w:t xml:space="preserve">išregistruoti Lazdijų r. </w:t>
      </w:r>
      <w:proofErr w:type="spellStart"/>
      <w:r>
        <w:rPr>
          <w:lang w:val="lt-LT"/>
        </w:rPr>
        <w:t>Kučiūnų</w:t>
      </w:r>
      <w:proofErr w:type="spellEnd"/>
      <w:r w:rsidRPr="00640FE8">
        <w:rPr>
          <w:lang w:val="lt-LT"/>
        </w:rPr>
        <w:t xml:space="preserve"> mokyklą, kaip baigusią veiklą, iš Juridinių asmenų registro;</w:t>
      </w:r>
      <w:r>
        <w:rPr>
          <w:lang w:val="lt-LT"/>
        </w:rPr>
        <w:t xml:space="preserve"> Jurgitą Mozerienę, </w:t>
      </w:r>
      <w:r w:rsidRPr="000D32B8">
        <w:rPr>
          <w:lang w:val="lt-LT"/>
        </w:rPr>
        <w:t xml:space="preserve">Lazdijų </w:t>
      </w:r>
      <w:r>
        <w:rPr>
          <w:lang w:val="lt-LT"/>
        </w:rPr>
        <w:t>Motiejaus Gustaičio gimnazijos</w:t>
      </w:r>
      <w:r w:rsidRPr="000D32B8">
        <w:rPr>
          <w:lang w:val="lt-LT"/>
        </w:rPr>
        <w:t xml:space="preserve"> direktor</w:t>
      </w:r>
      <w:r>
        <w:rPr>
          <w:lang w:val="lt-LT"/>
        </w:rPr>
        <w:t xml:space="preserve">ę, </w:t>
      </w:r>
      <w:r w:rsidRPr="000D32B8">
        <w:rPr>
          <w:lang w:val="lt-LT"/>
        </w:rPr>
        <w:t xml:space="preserve">įregistruoti po reorganizavimo tęsiančios veiklą Lazdijų </w:t>
      </w:r>
      <w:r>
        <w:rPr>
          <w:lang w:val="lt-LT"/>
        </w:rPr>
        <w:t xml:space="preserve">Motiejaus Gustaičio gimnazijos </w:t>
      </w:r>
      <w:r w:rsidRPr="000D32B8">
        <w:rPr>
          <w:lang w:val="lt-LT"/>
        </w:rPr>
        <w:t>nuostatus</w:t>
      </w:r>
      <w:r>
        <w:rPr>
          <w:lang w:val="lt-LT"/>
        </w:rPr>
        <w:t>.</w:t>
      </w:r>
      <w:r w:rsidR="00047305" w:rsidRPr="000D32B8">
        <w:rPr>
          <w:lang w:val="lt-LT"/>
        </w:rPr>
        <w:t xml:space="preserve"> </w:t>
      </w:r>
    </w:p>
    <w:p w:rsidR="008E2996" w:rsidRDefault="008E2996" w:rsidP="00047305">
      <w:pPr>
        <w:spacing w:line="360" w:lineRule="auto"/>
        <w:ind w:firstLine="720"/>
        <w:jc w:val="both"/>
        <w:rPr>
          <w:lang w:val="lt-LT"/>
        </w:rPr>
      </w:pPr>
      <w:r w:rsidRPr="00CA7241">
        <w:rPr>
          <w:lang w:val="lt-LT"/>
        </w:rPr>
        <w:t>Pripažinti netekusiais galios Lazdijų rajono savivaldybės tarybos 201</w:t>
      </w:r>
      <w:r>
        <w:rPr>
          <w:lang w:val="lt-LT"/>
        </w:rPr>
        <w:t>5</w:t>
      </w:r>
      <w:r w:rsidRPr="00CA7241">
        <w:rPr>
          <w:lang w:val="lt-LT"/>
        </w:rPr>
        <w:t xml:space="preserve"> m. </w:t>
      </w:r>
      <w:r>
        <w:rPr>
          <w:lang w:val="lt-LT"/>
        </w:rPr>
        <w:t>birželio 29</w:t>
      </w:r>
      <w:r w:rsidRPr="00CA7241">
        <w:rPr>
          <w:lang w:val="lt-LT"/>
        </w:rPr>
        <w:t xml:space="preserve"> d. sprendimą Nr. 5TS-</w:t>
      </w:r>
      <w:r>
        <w:rPr>
          <w:lang w:val="lt-LT"/>
        </w:rPr>
        <w:t>86</w:t>
      </w:r>
      <w:r w:rsidRPr="00CA7241">
        <w:rPr>
          <w:lang w:val="lt-LT"/>
        </w:rPr>
        <w:t xml:space="preserve"> „Dėl Lazdijų </w:t>
      </w:r>
      <w:r>
        <w:rPr>
          <w:lang w:val="lt-LT"/>
        </w:rPr>
        <w:t>Motiejaus Gustaičio gimnazijos</w:t>
      </w:r>
      <w:r w:rsidRPr="00CA7241">
        <w:rPr>
          <w:lang w:val="lt-LT"/>
        </w:rPr>
        <w:t xml:space="preserve"> nuostatų patvirtinimo“.</w:t>
      </w:r>
    </w:p>
    <w:p w:rsidR="00047305" w:rsidRPr="00CD3098" w:rsidRDefault="00047305" w:rsidP="00047305">
      <w:pPr>
        <w:spacing w:line="360" w:lineRule="auto"/>
        <w:ind w:firstLine="720"/>
        <w:jc w:val="both"/>
        <w:rPr>
          <w:lang w:val="lt-LT"/>
        </w:rPr>
      </w:pPr>
      <w:r w:rsidRPr="00CD3098">
        <w:rPr>
          <w:lang w:val="lt-LT"/>
        </w:rPr>
        <w:t>Apie švietimo įstaigų reorganizavimo sąlygų parengimą viešai paskelbta 20</w:t>
      </w:r>
      <w:r>
        <w:rPr>
          <w:lang w:val="lt-LT"/>
        </w:rPr>
        <w:t>20</w:t>
      </w:r>
      <w:r w:rsidRPr="00CD3098">
        <w:rPr>
          <w:lang w:val="lt-LT"/>
        </w:rPr>
        <w:t xml:space="preserve"> m. gegužės 1</w:t>
      </w:r>
      <w:r>
        <w:rPr>
          <w:lang w:val="lt-LT"/>
        </w:rPr>
        <w:t>5</w:t>
      </w:r>
      <w:r w:rsidRPr="00CD3098">
        <w:rPr>
          <w:lang w:val="lt-LT"/>
        </w:rPr>
        <w:t xml:space="preserve"> d. bei raštu pranešta visiems biudžetinės įstaigos kreditoriams. Reorganizavimo sąlygos </w:t>
      </w:r>
      <w:r w:rsidRPr="007C145F">
        <w:rPr>
          <w:lang w:val="lt-LT"/>
        </w:rPr>
        <w:t xml:space="preserve">pateiktos </w:t>
      </w:r>
      <w:r w:rsidR="004D0282" w:rsidRPr="007C145F">
        <w:rPr>
          <w:lang w:val="lt-LT"/>
        </w:rPr>
        <w:t>J</w:t>
      </w:r>
      <w:r w:rsidRPr="007C145F">
        <w:rPr>
          <w:lang w:val="lt-LT"/>
        </w:rPr>
        <w:t xml:space="preserve">uridinių asmenų </w:t>
      </w:r>
      <w:r w:rsidR="004D0282" w:rsidRPr="007C145F">
        <w:rPr>
          <w:lang w:val="lt-LT"/>
        </w:rPr>
        <w:t>r</w:t>
      </w:r>
      <w:r w:rsidRPr="007C145F">
        <w:rPr>
          <w:lang w:val="lt-LT"/>
        </w:rPr>
        <w:t>egistrui</w:t>
      </w:r>
      <w:r w:rsidRPr="00CD3098">
        <w:rPr>
          <w:lang w:val="lt-LT"/>
        </w:rPr>
        <w:t xml:space="preserve">. Susipažinti su reorganizavimo sąlygomis, po reorganizavimo veiklą tęsiančios įstaigos nuostatų projektu, reorganizavime dalyvaujančių įstaigų praėjusių trejų finansinių metų finansinių ir </w:t>
      </w:r>
      <w:r w:rsidRPr="00CD3098">
        <w:rPr>
          <w:lang w:val="lt-LT"/>
        </w:rPr>
        <w:lastRenderedPageBreak/>
        <w:t>biudžeto vykdymo ataskaitų rinkiniais, finansinės būklės ataskaitomis ir žemesniojo lygio biudžeto išlaidų sąmatos vykdymo ataskaitomis buvo galima švietimo įstaigų internetinėse svetainėse bei pačiose įstaigose.</w:t>
      </w:r>
    </w:p>
    <w:p w:rsidR="00047305" w:rsidRPr="00CD3098" w:rsidRDefault="00047305" w:rsidP="00047305">
      <w:pPr>
        <w:spacing w:line="360" w:lineRule="auto"/>
        <w:ind w:firstLine="720"/>
        <w:jc w:val="both"/>
        <w:rPr>
          <w:lang w:val="lt-LT"/>
        </w:rPr>
      </w:pPr>
      <w:r w:rsidRPr="00CD3098">
        <w:rPr>
          <w:lang w:val="lt-LT"/>
        </w:rPr>
        <w:t xml:space="preserve">Įstaigos nuostatai keičiami atsižvelgiant į tai, kad vykdoma </w:t>
      </w:r>
      <w:r w:rsidR="007A5BB6">
        <w:rPr>
          <w:lang w:val="lt-LT"/>
        </w:rPr>
        <w:t xml:space="preserve">Lazdijų Motiejaus Gustaičio gimnazijos </w:t>
      </w:r>
      <w:r w:rsidRPr="00CD3098">
        <w:rPr>
          <w:lang w:val="lt-LT"/>
        </w:rPr>
        <w:t>struktūros pertvark</w:t>
      </w:r>
      <w:r w:rsidR="007A5BB6">
        <w:rPr>
          <w:lang w:val="lt-LT"/>
        </w:rPr>
        <w:t>a</w:t>
      </w:r>
      <w:r w:rsidRPr="00CD3098">
        <w:rPr>
          <w:lang w:val="lt-LT"/>
        </w:rPr>
        <w:t>.</w:t>
      </w:r>
    </w:p>
    <w:p w:rsidR="00047305" w:rsidRPr="00CD3098" w:rsidRDefault="00047305" w:rsidP="00047305">
      <w:pPr>
        <w:spacing w:line="360" w:lineRule="auto"/>
        <w:ind w:firstLine="720"/>
        <w:jc w:val="both"/>
        <w:rPr>
          <w:lang w:val="lt-LT"/>
        </w:rPr>
      </w:pPr>
      <w:r w:rsidRPr="00CD3098">
        <w:rPr>
          <w:lang w:val="lt-LT"/>
        </w:rPr>
        <w:t>Priėmus sprendimą dėl mokyklų reorganizavimo, bus užtikrintas efektyvesnis mokinio krepšelio ir savivaldybės biudžeto lėšų, skirtų švietimui, panaudojimas.</w:t>
      </w:r>
    </w:p>
    <w:p w:rsidR="00047305" w:rsidRPr="00CD3098" w:rsidRDefault="00047305" w:rsidP="00047305">
      <w:pPr>
        <w:spacing w:line="360" w:lineRule="auto"/>
        <w:ind w:firstLine="720"/>
        <w:jc w:val="both"/>
        <w:rPr>
          <w:lang w:val="lt-LT"/>
        </w:rPr>
      </w:pPr>
      <w:r w:rsidRPr="00CD3098">
        <w:rPr>
          <w:lang w:val="lt-LT"/>
        </w:rPr>
        <w:t>Parengtas sprendimas neprieštarauja galiojantiems teisės aktams.</w:t>
      </w:r>
    </w:p>
    <w:p w:rsidR="00047305" w:rsidRPr="00CD3098" w:rsidRDefault="00047305" w:rsidP="00047305">
      <w:pPr>
        <w:spacing w:line="360" w:lineRule="auto"/>
        <w:ind w:firstLine="720"/>
        <w:jc w:val="both"/>
        <w:rPr>
          <w:lang w:val="lt-LT"/>
        </w:rPr>
      </w:pPr>
      <w:r w:rsidRPr="00CD3098">
        <w:rPr>
          <w:lang w:val="lt-LT"/>
        </w:rPr>
        <w:t>Priėmus sprendimo projektą neigiamų pasekmių nenumatoma.</w:t>
      </w:r>
    </w:p>
    <w:p w:rsidR="00047305" w:rsidRPr="00CD3098" w:rsidRDefault="00047305" w:rsidP="00047305">
      <w:pPr>
        <w:spacing w:line="360" w:lineRule="auto"/>
        <w:ind w:firstLine="720"/>
        <w:jc w:val="both"/>
        <w:rPr>
          <w:lang w:val="lt-LT"/>
        </w:rPr>
      </w:pPr>
      <w:r w:rsidRPr="00CD3098">
        <w:rPr>
          <w:lang w:val="lt-LT"/>
        </w:rPr>
        <w:t>Dėl sprendimo projekto pasiūlymų ir pastabų negauta.</w:t>
      </w:r>
    </w:p>
    <w:p w:rsidR="00047305" w:rsidRDefault="00047305" w:rsidP="00047305">
      <w:pPr>
        <w:spacing w:line="360" w:lineRule="auto"/>
        <w:ind w:firstLine="720"/>
        <w:jc w:val="both"/>
        <w:rPr>
          <w:lang w:val="lt-LT"/>
        </w:rPr>
      </w:pPr>
      <w:r w:rsidRPr="00CD3098">
        <w:rPr>
          <w:lang w:val="lt-LT"/>
        </w:rPr>
        <w:t xml:space="preserve">Sprendimo projektą parengė Švietimo, kultūros ir sporto skyriaus vyr. specialistė </w:t>
      </w:r>
      <w:r>
        <w:rPr>
          <w:lang w:val="lt-LT"/>
        </w:rPr>
        <w:t>Auksė Stirbienė.</w:t>
      </w:r>
    </w:p>
    <w:p w:rsidR="00047305" w:rsidRPr="008D4FCB" w:rsidRDefault="00047305" w:rsidP="00047305">
      <w:pPr>
        <w:rPr>
          <w:lang w:val="lt-LT"/>
        </w:rPr>
      </w:pPr>
    </w:p>
    <w:p w:rsidR="00047305" w:rsidRPr="008D4FCB" w:rsidRDefault="00047305" w:rsidP="00047305">
      <w:pPr>
        <w:rPr>
          <w:lang w:val="lt-LT"/>
        </w:rPr>
      </w:pPr>
    </w:p>
    <w:p w:rsidR="00047305" w:rsidRPr="008D4FCB" w:rsidRDefault="00047305" w:rsidP="00047305">
      <w:pPr>
        <w:rPr>
          <w:lang w:val="lt-LT"/>
        </w:rPr>
      </w:pPr>
    </w:p>
    <w:p w:rsidR="00047305" w:rsidRDefault="00047305" w:rsidP="00047305">
      <w:pPr>
        <w:rPr>
          <w:lang w:val="lt-LT"/>
        </w:rPr>
      </w:pPr>
    </w:p>
    <w:p w:rsidR="00047305" w:rsidRPr="008D4FCB" w:rsidRDefault="00047305" w:rsidP="00047305">
      <w:pPr>
        <w:rPr>
          <w:lang w:val="lt-LT"/>
        </w:rPr>
      </w:pPr>
      <w:r>
        <w:rPr>
          <w:lang w:val="lt-LT"/>
        </w:rPr>
        <w:t>Vyr. specialistė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Auksė Stirbienė</w:t>
      </w:r>
    </w:p>
    <w:p w:rsidR="00344756" w:rsidRPr="00276466" w:rsidRDefault="00344756" w:rsidP="00276466">
      <w:pPr>
        <w:jc w:val="both"/>
        <w:rPr>
          <w:rFonts w:eastAsia="Calibri"/>
          <w:lang w:val="lt-LT"/>
        </w:rPr>
      </w:pPr>
    </w:p>
    <w:p w:rsidR="00CD094E" w:rsidRDefault="00CD094E" w:rsidP="00344756">
      <w:pPr>
        <w:jc w:val="center"/>
        <w:rPr>
          <w:b/>
          <w:bCs/>
          <w:lang w:val="lt-LT"/>
        </w:rPr>
      </w:pPr>
    </w:p>
    <w:p w:rsidR="00047305" w:rsidRDefault="00047305" w:rsidP="00344756">
      <w:pPr>
        <w:jc w:val="center"/>
        <w:rPr>
          <w:b/>
          <w:bCs/>
          <w:lang w:val="lt-LT"/>
        </w:rPr>
      </w:pPr>
    </w:p>
    <w:p w:rsidR="00047305" w:rsidRDefault="00047305" w:rsidP="00344756">
      <w:pPr>
        <w:jc w:val="center"/>
        <w:rPr>
          <w:b/>
          <w:bCs/>
          <w:lang w:val="lt-LT"/>
        </w:rPr>
      </w:pPr>
    </w:p>
    <w:p w:rsidR="00047305" w:rsidRDefault="00047305" w:rsidP="00344756">
      <w:pPr>
        <w:jc w:val="center"/>
        <w:rPr>
          <w:b/>
          <w:bCs/>
          <w:lang w:val="lt-LT"/>
        </w:rPr>
      </w:pPr>
    </w:p>
    <w:p w:rsidR="00047305" w:rsidRDefault="00047305" w:rsidP="00344756">
      <w:pPr>
        <w:jc w:val="center"/>
        <w:rPr>
          <w:b/>
          <w:bCs/>
          <w:lang w:val="lt-LT"/>
        </w:rPr>
      </w:pPr>
    </w:p>
    <w:p w:rsidR="00047305" w:rsidRDefault="00047305" w:rsidP="00344756">
      <w:pPr>
        <w:jc w:val="center"/>
        <w:rPr>
          <w:b/>
          <w:bCs/>
          <w:lang w:val="lt-LT"/>
        </w:rPr>
      </w:pPr>
    </w:p>
    <w:p w:rsidR="00047305" w:rsidRDefault="00047305" w:rsidP="00344756">
      <w:pPr>
        <w:jc w:val="center"/>
        <w:rPr>
          <w:b/>
          <w:bCs/>
          <w:lang w:val="lt-LT"/>
        </w:rPr>
      </w:pPr>
    </w:p>
    <w:p w:rsidR="00047305" w:rsidRDefault="00047305" w:rsidP="00344756">
      <w:pPr>
        <w:jc w:val="center"/>
        <w:rPr>
          <w:b/>
          <w:bCs/>
          <w:lang w:val="lt-LT"/>
        </w:rPr>
      </w:pPr>
    </w:p>
    <w:p w:rsidR="00047305" w:rsidRDefault="00047305" w:rsidP="00344756">
      <w:pPr>
        <w:jc w:val="center"/>
        <w:rPr>
          <w:b/>
          <w:bCs/>
          <w:lang w:val="lt-LT"/>
        </w:rPr>
      </w:pPr>
    </w:p>
    <w:p w:rsidR="00047305" w:rsidRPr="007F631C" w:rsidRDefault="00047305" w:rsidP="00344756">
      <w:pPr>
        <w:jc w:val="center"/>
        <w:rPr>
          <w:b/>
          <w:bCs/>
          <w:lang w:val="lt-LT"/>
        </w:rPr>
      </w:pPr>
    </w:p>
    <w:sectPr w:rsidR="00047305" w:rsidRPr="007F631C" w:rsidSect="00892A95">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677B" w:rsidRDefault="0065677B">
      <w:r>
        <w:separator/>
      </w:r>
    </w:p>
  </w:endnote>
  <w:endnote w:type="continuationSeparator" w:id="0">
    <w:p w:rsidR="0065677B" w:rsidRDefault="0065677B">
      <w:r>
        <w:continuationSeparator/>
      </w:r>
    </w:p>
  </w:endnote>
  <w:endnote w:type="continuationNotice" w:id="1">
    <w:p w:rsidR="0065677B" w:rsidRDefault="0065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677B" w:rsidRDefault="0065677B">
      <w:r>
        <w:separator/>
      </w:r>
    </w:p>
  </w:footnote>
  <w:footnote w:type="continuationSeparator" w:id="0">
    <w:p w:rsidR="0065677B" w:rsidRDefault="0065677B">
      <w:r>
        <w:continuationSeparator/>
      </w:r>
    </w:p>
  </w:footnote>
  <w:footnote w:type="continuationNotice" w:id="1">
    <w:p w:rsidR="0065677B" w:rsidRDefault="00656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77B" w:rsidRDefault="0065677B"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5677B" w:rsidRDefault="006567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226703"/>
      <w:docPartObj>
        <w:docPartGallery w:val="Page Numbers (Top of Page)"/>
        <w:docPartUnique/>
      </w:docPartObj>
    </w:sdtPr>
    <w:sdtEndPr/>
    <w:sdtContent>
      <w:p w:rsidR="0065677B" w:rsidRDefault="0065677B" w:rsidP="000B0595">
        <w:pPr>
          <w:pStyle w:val="Antrats"/>
          <w:tabs>
            <w:tab w:val="left" w:pos="6396"/>
          </w:tabs>
          <w:jc w:val="center"/>
        </w:pPr>
        <w:r>
          <w:fldChar w:fldCharType="begin"/>
        </w:r>
        <w:r>
          <w:instrText>PAGE   \* MERGEFORMAT</w:instrText>
        </w:r>
        <w:r>
          <w:fldChar w:fldCharType="separate"/>
        </w:r>
        <w:r>
          <w:rPr>
            <w:lang w:val="lt-LT"/>
          </w:rPr>
          <w:t>2</w:t>
        </w:r>
        <w:r>
          <w:fldChar w:fldCharType="end"/>
        </w:r>
      </w:p>
    </w:sdtContent>
  </w:sdt>
  <w:p w:rsidR="0065677B" w:rsidRDefault="0065677B" w:rsidP="003D638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77B" w:rsidRPr="008B01DB" w:rsidRDefault="0065677B" w:rsidP="00EF49B4">
    <w:pPr>
      <w:pStyle w:val="Antrats"/>
      <w:jc w:val="right"/>
      <w:rPr>
        <w:b/>
        <w:lang w:val="lt-LT"/>
      </w:rPr>
    </w:pPr>
    <w:r w:rsidRPr="008B01DB">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D31"/>
    <w:multiLevelType w:val="hybridMultilevel"/>
    <w:tmpl w:val="38437FDA"/>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E420EF"/>
    <w:multiLevelType w:val="hybridMultilevel"/>
    <w:tmpl w:val="1BA026FA"/>
    <w:lvl w:ilvl="0" w:tplc="FFFFFFFF">
      <w:start w:val="3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7F6D38"/>
    <w:multiLevelType w:val="hybridMultilevel"/>
    <w:tmpl w:val="75C6C33A"/>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81379F0"/>
    <w:multiLevelType w:val="hybridMultilevel"/>
    <w:tmpl w:val="77465F00"/>
    <w:lvl w:ilvl="0" w:tplc="FFFFFFFF">
      <w:numFmt w:val="decimal"/>
      <w:lvlText w:val="\endash "/>
      <w:lvlJc w:val="left"/>
      <w:pPr>
        <w:ind w:left="0" w:firstLine="0"/>
      </w:pPr>
    </w:lvl>
    <w:lvl w:ilvl="1" w:tplc="FFFFFFFF">
      <w:start w:val="6"/>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85C5437"/>
    <w:multiLevelType w:val="hybridMultilevel"/>
    <w:tmpl w:val="354FE9F8"/>
    <w:lvl w:ilvl="0" w:tplc="FFFFFFFF">
      <w:start w:val="34"/>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9B93A63"/>
    <w:multiLevelType w:val="hybridMultilevel"/>
    <w:tmpl w:val="542289EC"/>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A38258F"/>
    <w:multiLevelType w:val="hybridMultilevel"/>
    <w:tmpl w:val="10233C98"/>
    <w:lvl w:ilvl="0" w:tplc="FFFFFFFF">
      <w:start w:val="39"/>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D0355F8"/>
    <w:multiLevelType w:val="hybridMultilevel"/>
    <w:tmpl w:val="5E884ADC"/>
    <w:lvl w:ilvl="0" w:tplc="FFFFFFFF">
      <w:start w:val="18"/>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10DA34B0"/>
    <w:multiLevelType w:val="hybridMultilevel"/>
    <w:tmpl w:val="684A481A"/>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10EF5D0E"/>
    <w:multiLevelType w:val="hybridMultilevel"/>
    <w:tmpl w:val="741226BA"/>
    <w:lvl w:ilvl="0" w:tplc="FFFFFFFF">
      <w:start w:val="36"/>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4C14D0"/>
    <w:multiLevelType w:val="hybridMultilevel"/>
    <w:tmpl w:val="749ABB42"/>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145A6EFD"/>
    <w:multiLevelType w:val="hybridMultilevel"/>
    <w:tmpl w:val="81F07A4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146233A9"/>
    <w:multiLevelType w:val="hybridMultilevel"/>
    <w:tmpl w:val="61574094"/>
    <w:lvl w:ilvl="0" w:tplc="FFFFFFFF">
      <w:start w:val="47"/>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14F11F6A"/>
    <w:multiLevelType w:val="hybridMultilevel"/>
    <w:tmpl w:val="3DC240FA"/>
    <w:lvl w:ilvl="0" w:tplc="FFFFFFFF">
      <w:start w:val="26"/>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15C31726"/>
    <w:multiLevelType w:val="hybridMultilevel"/>
    <w:tmpl w:val="6CEAF086"/>
    <w:lvl w:ilvl="0" w:tplc="FFFFFFFF">
      <w:start w:val="1"/>
      <w:numFmt w:val="decimal"/>
      <w:lvlText w:val="%1."/>
      <w:lvlJc w:val="left"/>
      <w:pPr>
        <w:ind w:left="568" w:firstLine="0"/>
      </w:pPr>
    </w:lvl>
    <w:lvl w:ilvl="1" w:tplc="FFFFFFFF">
      <w:numFmt w:val="decimal"/>
      <w:lvlText w:val=""/>
      <w:lvlJc w:val="left"/>
      <w:pPr>
        <w:ind w:left="568" w:firstLine="0"/>
      </w:pPr>
    </w:lvl>
    <w:lvl w:ilvl="2" w:tplc="FFFFFFFF">
      <w:numFmt w:val="decimal"/>
      <w:lvlText w:val=""/>
      <w:lvlJc w:val="left"/>
      <w:pPr>
        <w:ind w:left="568" w:firstLine="0"/>
      </w:pPr>
    </w:lvl>
    <w:lvl w:ilvl="3" w:tplc="FFFFFFFF">
      <w:numFmt w:val="decimal"/>
      <w:lvlText w:val=""/>
      <w:lvlJc w:val="left"/>
      <w:pPr>
        <w:ind w:left="568" w:firstLine="0"/>
      </w:pPr>
    </w:lvl>
    <w:lvl w:ilvl="4" w:tplc="FFFFFFFF">
      <w:numFmt w:val="decimal"/>
      <w:lvlText w:val=""/>
      <w:lvlJc w:val="left"/>
      <w:pPr>
        <w:ind w:left="568" w:firstLine="0"/>
      </w:pPr>
    </w:lvl>
    <w:lvl w:ilvl="5" w:tplc="FFFFFFFF">
      <w:numFmt w:val="decimal"/>
      <w:lvlText w:val=""/>
      <w:lvlJc w:val="left"/>
      <w:pPr>
        <w:ind w:left="568" w:firstLine="0"/>
      </w:pPr>
    </w:lvl>
    <w:lvl w:ilvl="6" w:tplc="FFFFFFFF">
      <w:numFmt w:val="decimal"/>
      <w:lvlText w:val=""/>
      <w:lvlJc w:val="left"/>
      <w:pPr>
        <w:ind w:left="568" w:firstLine="0"/>
      </w:pPr>
    </w:lvl>
    <w:lvl w:ilvl="7" w:tplc="FFFFFFFF">
      <w:numFmt w:val="decimal"/>
      <w:lvlText w:val=""/>
      <w:lvlJc w:val="left"/>
      <w:pPr>
        <w:ind w:left="568" w:firstLine="0"/>
      </w:pPr>
    </w:lvl>
    <w:lvl w:ilvl="8" w:tplc="FFFFFFFF">
      <w:numFmt w:val="decimal"/>
      <w:lvlText w:val=""/>
      <w:lvlJc w:val="left"/>
      <w:pPr>
        <w:ind w:left="568" w:firstLine="0"/>
      </w:pPr>
    </w:lvl>
  </w:abstractNum>
  <w:abstractNum w:abstractNumId="15" w15:restartNumberingAfterBreak="0">
    <w:nsid w:val="16835B2E"/>
    <w:multiLevelType w:val="hybridMultilevel"/>
    <w:tmpl w:val="235BA860"/>
    <w:lvl w:ilvl="0" w:tplc="FFFFFFFF">
      <w:start w:val="32"/>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175956D9"/>
    <w:multiLevelType w:val="hybridMultilevel"/>
    <w:tmpl w:val="05072366"/>
    <w:lvl w:ilvl="0" w:tplc="FFFFFFFF">
      <w:numFmt w:val="decimal"/>
      <w:lvlText w:val="\endash "/>
      <w:lvlJc w:val="left"/>
      <w:pPr>
        <w:ind w:left="0" w:firstLine="0"/>
      </w:pPr>
    </w:lvl>
    <w:lvl w:ilvl="1" w:tplc="FFFFFFFF">
      <w:start w:val="6"/>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18871F70"/>
    <w:multiLevelType w:val="hybridMultilevel"/>
    <w:tmpl w:val="70C6A528"/>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193542EF"/>
    <w:multiLevelType w:val="hybridMultilevel"/>
    <w:tmpl w:val="23F9C13C"/>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BC21130"/>
    <w:multiLevelType w:val="hybridMultilevel"/>
    <w:tmpl w:val="4F4EF004"/>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1C6A39BC"/>
    <w:multiLevelType w:val="hybridMultilevel"/>
    <w:tmpl w:val="4516DDE8"/>
    <w:lvl w:ilvl="0" w:tplc="FFFFFFFF">
      <w:numFmt w:val="decimal"/>
      <w:lvlText w:val="\endash "/>
      <w:lvlJc w:val="left"/>
      <w:pPr>
        <w:ind w:left="0" w:firstLine="0"/>
      </w:pPr>
    </w:lvl>
    <w:lvl w:ilvl="1" w:tplc="FFFFFFFF">
      <w:start w:val="3"/>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1CE94E12"/>
    <w:multiLevelType w:val="hybridMultilevel"/>
    <w:tmpl w:val="374A3FE6"/>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20336F01"/>
    <w:multiLevelType w:val="hybridMultilevel"/>
    <w:tmpl w:val="520EEDD0"/>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2277731E"/>
    <w:multiLevelType w:val="hybridMultilevel"/>
    <w:tmpl w:val="0D34B6A8"/>
    <w:lvl w:ilvl="0" w:tplc="FFFFFFFF">
      <w:start w:val="38"/>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2365157C"/>
    <w:multiLevelType w:val="hybridMultilevel"/>
    <w:tmpl w:val="2D517796"/>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257A732F"/>
    <w:multiLevelType w:val="hybridMultilevel"/>
    <w:tmpl w:val="15B5AF5C"/>
    <w:lvl w:ilvl="0" w:tplc="FFFFFFFF">
      <w:start w:val="35"/>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25C10FF4"/>
    <w:multiLevelType w:val="hybridMultilevel"/>
    <w:tmpl w:val="77AE35EA"/>
    <w:lvl w:ilvl="0" w:tplc="FFFFFFFF">
      <w:start w:val="57"/>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267810F3"/>
    <w:multiLevelType w:val="hybridMultilevel"/>
    <w:tmpl w:val="32FFF902"/>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26B51591"/>
    <w:multiLevelType w:val="hybridMultilevel"/>
    <w:tmpl w:val="22221A70"/>
    <w:lvl w:ilvl="0" w:tplc="FFFFFFFF">
      <w:numFmt w:val="decimal"/>
      <w:lvlText w:val="\endash "/>
      <w:lvlJc w:val="left"/>
      <w:pPr>
        <w:ind w:left="0" w:firstLine="0"/>
      </w:pPr>
    </w:lvl>
    <w:lvl w:ilvl="1" w:tplc="FFFFFFFF">
      <w:start w:val="3"/>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2C920CB9"/>
    <w:multiLevelType w:val="hybridMultilevel"/>
    <w:tmpl w:val="7E0C57B0"/>
    <w:lvl w:ilvl="0" w:tplc="FFFFFFFF">
      <w:start w:val="5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2CC36376"/>
    <w:multiLevelType w:val="hybridMultilevel"/>
    <w:tmpl w:val="2463B9EA"/>
    <w:lvl w:ilvl="0" w:tplc="FFFFFFFF">
      <w:start w:val="17"/>
      <w:numFmt w:val="decimal"/>
      <w:lvlText w:val="%1."/>
      <w:lvlJc w:val="left"/>
      <w:pPr>
        <w:ind w:left="0" w:firstLine="0"/>
      </w:pPr>
    </w:lvl>
    <w:lvl w:ilvl="1" w:tplc="FFFFFFFF">
      <w:start w:val="35"/>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2EDC6264"/>
    <w:multiLevelType w:val="hybridMultilevel"/>
    <w:tmpl w:val="649BB77C"/>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2F087111"/>
    <w:multiLevelType w:val="hybridMultilevel"/>
    <w:tmpl w:val="180115BE"/>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38124EDD"/>
    <w:multiLevelType w:val="hybridMultilevel"/>
    <w:tmpl w:val="580BD78E"/>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38E6032F"/>
    <w:multiLevelType w:val="hybridMultilevel"/>
    <w:tmpl w:val="153EA438"/>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39146734"/>
    <w:multiLevelType w:val="hybridMultilevel"/>
    <w:tmpl w:val="440BADFC"/>
    <w:lvl w:ilvl="0" w:tplc="FFFFFFFF">
      <w:numFmt w:val="decimal"/>
      <w:lvlText w:val="\endash "/>
      <w:lvlJc w:val="left"/>
      <w:pPr>
        <w:ind w:left="0" w:firstLine="0"/>
      </w:pPr>
    </w:lvl>
    <w:lvl w:ilvl="1" w:tplc="FFFFFFFF">
      <w:start w:val="6"/>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3E94679F"/>
    <w:multiLevelType w:val="hybridMultilevel"/>
    <w:tmpl w:val="6DE91B18"/>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40AA6A8E"/>
    <w:multiLevelType w:val="hybridMultilevel"/>
    <w:tmpl w:val="39386574"/>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15:restartNumberingAfterBreak="0">
    <w:nsid w:val="424E7424"/>
    <w:multiLevelType w:val="hybridMultilevel"/>
    <w:tmpl w:val="57E4CCAE"/>
    <w:lvl w:ilvl="0" w:tplc="FFFFFFFF">
      <w:start w:val="22"/>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46B7130F"/>
    <w:multiLevelType w:val="hybridMultilevel"/>
    <w:tmpl w:val="70A64E2A"/>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47D33CAA"/>
    <w:multiLevelType w:val="hybridMultilevel"/>
    <w:tmpl w:val="2CD89A32"/>
    <w:lvl w:ilvl="0" w:tplc="FFFFFFFF">
      <w:start w:val="22"/>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498D791C"/>
    <w:multiLevelType w:val="hybridMultilevel"/>
    <w:tmpl w:val="4B588F54"/>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15:restartNumberingAfterBreak="0">
    <w:nsid w:val="4BE960B0"/>
    <w:multiLevelType w:val="hybridMultilevel"/>
    <w:tmpl w:val="7A6D8D3C"/>
    <w:lvl w:ilvl="0" w:tplc="FFFFFFFF">
      <w:start w:val="22"/>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15:restartNumberingAfterBreak="0">
    <w:nsid w:val="4BE96D1D"/>
    <w:multiLevelType w:val="hybridMultilevel"/>
    <w:tmpl w:val="79A1DEAA"/>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4C621D41"/>
    <w:multiLevelType w:val="hybridMultilevel"/>
    <w:tmpl w:val="614FD4A0"/>
    <w:lvl w:ilvl="0" w:tplc="FFFFFFFF">
      <w:numFmt w:val="decimal"/>
      <w:lvlText w:val="\endash "/>
      <w:lvlJc w:val="left"/>
      <w:pPr>
        <w:ind w:left="0" w:firstLine="0"/>
      </w:pPr>
    </w:lvl>
    <w:lvl w:ilvl="1" w:tplc="FFFFFFFF">
      <w:start w:val="6"/>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15:restartNumberingAfterBreak="0">
    <w:nsid w:val="4E932939"/>
    <w:multiLevelType w:val="hybridMultilevel"/>
    <w:tmpl w:val="3855585C"/>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15:restartNumberingAfterBreak="0">
    <w:nsid w:val="4FD30A41"/>
    <w:multiLevelType w:val="hybridMultilevel"/>
    <w:tmpl w:val="47398C88"/>
    <w:lvl w:ilvl="0" w:tplc="FFFFFFFF">
      <w:start w:val="33"/>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15:restartNumberingAfterBreak="0">
    <w:nsid w:val="53B6275A"/>
    <w:multiLevelType w:val="hybridMultilevel"/>
    <w:tmpl w:val="12E685FA"/>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15:restartNumberingAfterBreak="0">
    <w:nsid w:val="54AB5F4B"/>
    <w:multiLevelType w:val="hybridMultilevel"/>
    <w:tmpl w:val="3804823E"/>
    <w:lvl w:ilvl="0" w:tplc="FFFFFFFF">
      <w:numFmt w:val="decimal"/>
      <w:lvlText w:val="\endash "/>
      <w:lvlJc w:val="left"/>
      <w:pPr>
        <w:ind w:left="0" w:firstLine="0"/>
      </w:pPr>
    </w:lvl>
    <w:lvl w:ilvl="1" w:tplc="FFFFFFFF">
      <w:start w:val="6"/>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15:restartNumberingAfterBreak="0">
    <w:nsid w:val="55170A13"/>
    <w:multiLevelType w:val="hybridMultilevel"/>
    <w:tmpl w:val="3F6AB60E"/>
    <w:lvl w:ilvl="0" w:tplc="FFFFFFFF">
      <w:start w:val="43"/>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15:restartNumberingAfterBreak="0">
    <w:nsid w:val="56AF46AB"/>
    <w:multiLevelType w:val="hybridMultilevel"/>
    <w:tmpl w:val="5577F8E0"/>
    <w:lvl w:ilvl="0" w:tplc="FFFFFFFF">
      <w:numFmt w:val="decimal"/>
      <w:lvlText w:val="\endash "/>
      <w:lvlJc w:val="left"/>
      <w:pPr>
        <w:ind w:left="0" w:firstLine="0"/>
      </w:pPr>
    </w:lvl>
    <w:lvl w:ilvl="1" w:tplc="FFFFFFFF">
      <w:start w:val="6"/>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598519CB"/>
    <w:multiLevelType w:val="hybridMultilevel"/>
    <w:tmpl w:val="6A2342EC"/>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5CB25031"/>
    <w:multiLevelType w:val="hybridMultilevel"/>
    <w:tmpl w:val="725A06FA"/>
    <w:lvl w:ilvl="0" w:tplc="FFFFFFFF">
      <w:start w:val="2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15:restartNumberingAfterBreak="0">
    <w:nsid w:val="5E3D1D37"/>
    <w:multiLevelType w:val="hybridMultilevel"/>
    <w:tmpl w:val="5C482A96"/>
    <w:lvl w:ilvl="0" w:tplc="FFFFFFFF">
      <w:start w:val="12"/>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15:restartNumberingAfterBreak="0">
    <w:nsid w:val="5FED538C"/>
    <w:multiLevelType w:val="hybridMultilevel"/>
    <w:tmpl w:val="419AC240"/>
    <w:lvl w:ilvl="0" w:tplc="FFFFFFFF">
      <w:numFmt w:val="decimal"/>
      <w:lvlText w:val="\endash "/>
      <w:lvlJc w:val="left"/>
      <w:pPr>
        <w:ind w:left="0" w:firstLine="0"/>
      </w:pPr>
    </w:lvl>
    <w:lvl w:ilvl="1" w:tplc="FFFFFFFF">
      <w:start w:val="6"/>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64C109AC"/>
    <w:multiLevelType w:val="multilevel"/>
    <w:tmpl w:val="72966C92"/>
    <w:lvl w:ilvl="0">
      <w:start w:val="31"/>
      <w:numFmt w:val="decimal"/>
      <w:lvlText w:val="%1."/>
      <w:lvlJc w:val="left"/>
      <w:pPr>
        <w:ind w:left="480" w:hanging="480"/>
      </w:pPr>
      <w:rPr>
        <w:rFonts w:hint="default"/>
      </w:rPr>
    </w:lvl>
    <w:lvl w:ilvl="1">
      <w:start w:val="6"/>
      <w:numFmt w:val="decimal"/>
      <w:lvlText w:val="%1.%2."/>
      <w:lvlJc w:val="left"/>
      <w:pPr>
        <w:ind w:left="1450" w:hanging="480"/>
      </w:pPr>
      <w:rPr>
        <w:rFonts w:hint="default"/>
      </w:rPr>
    </w:lvl>
    <w:lvl w:ilvl="2">
      <w:start w:val="1"/>
      <w:numFmt w:val="decimal"/>
      <w:lvlText w:val="%1.%2.%3."/>
      <w:lvlJc w:val="left"/>
      <w:pPr>
        <w:ind w:left="2660" w:hanging="720"/>
      </w:pPr>
      <w:rPr>
        <w:rFonts w:hint="default"/>
      </w:rPr>
    </w:lvl>
    <w:lvl w:ilvl="3">
      <w:start w:val="1"/>
      <w:numFmt w:val="decimal"/>
      <w:lvlText w:val="%1.%2.%3.%4."/>
      <w:lvlJc w:val="left"/>
      <w:pPr>
        <w:ind w:left="3630" w:hanging="720"/>
      </w:pPr>
      <w:rPr>
        <w:rFonts w:hint="default"/>
      </w:rPr>
    </w:lvl>
    <w:lvl w:ilvl="4">
      <w:start w:val="1"/>
      <w:numFmt w:val="decimal"/>
      <w:lvlText w:val="%1.%2.%3.%4.%5."/>
      <w:lvlJc w:val="left"/>
      <w:pPr>
        <w:ind w:left="4960" w:hanging="1080"/>
      </w:pPr>
      <w:rPr>
        <w:rFonts w:hint="default"/>
      </w:rPr>
    </w:lvl>
    <w:lvl w:ilvl="5">
      <w:start w:val="1"/>
      <w:numFmt w:val="decimal"/>
      <w:lvlText w:val="%1.%2.%3.%4.%5.%6."/>
      <w:lvlJc w:val="left"/>
      <w:pPr>
        <w:ind w:left="5930" w:hanging="1080"/>
      </w:pPr>
      <w:rPr>
        <w:rFonts w:hint="default"/>
      </w:rPr>
    </w:lvl>
    <w:lvl w:ilvl="6">
      <w:start w:val="1"/>
      <w:numFmt w:val="decimal"/>
      <w:lvlText w:val="%1.%2.%3.%4.%5.%6.%7."/>
      <w:lvlJc w:val="left"/>
      <w:pPr>
        <w:ind w:left="7260" w:hanging="1440"/>
      </w:pPr>
      <w:rPr>
        <w:rFonts w:hint="default"/>
      </w:rPr>
    </w:lvl>
    <w:lvl w:ilvl="7">
      <w:start w:val="1"/>
      <w:numFmt w:val="decimal"/>
      <w:lvlText w:val="%1.%2.%3.%4.%5.%6.%7.%8."/>
      <w:lvlJc w:val="left"/>
      <w:pPr>
        <w:ind w:left="8230" w:hanging="1440"/>
      </w:pPr>
      <w:rPr>
        <w:rFonts w:hint="default"/>
      </w:rPr>
    </w:lvl>
    <w:lvl w:ilvl="8">
      <w:start w:val="1"/>
      <w:numFmt w:val="decimal"/>
      <w:lvlText w:val="%1.%2.%3.%4.%5.%6.%7.%8.%9."/>
      <w:lvlJc w:val="left"/>
      <w:pPr>
        <w:ind w:left="9560" w:hanging="1800"/>
      </w:pPr>
      <w:rPr>
        <w:rFonts w:hint="default"/>
      </w:rPr>
    </w:lvl>
  </w:abstractNum>
  <w:abstractNum w:abstractNumId="56" w15:restartNumberingAfterBreak="0">
    <w:nsid w:val="68280AC8"/>
    <w:multiLevelType w:val="hybridMultilevel"/>
    <w:tmpl w:val="275AC794"/>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15:restartNumberingAfterBreak="0">
    <w:nsid w:val="688B5A41"/>
    <w:multiLevelType w:val="hybridMultilevel"/>
    <w:tmpl w:val="579478FE"/>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8" w15:restartNumberingAfterBreak="0">
    <w:nsid w:val="6A2F5732"/>
    <w:multiLevelType w:val="hybridMultilevel"/>
    <w:tmpl w:val="7644A45C"/>
    <w:lvl w:ilvl="0" w:tplc="FFFFFFFF">
      <w:start w:val="23"/>
      <w:numFmt w:val="decimal"/>
      <w:lvlText w:val="%1."/>
      <w:lvlJc w:val="left"/>
      <w:pPr>
        <w:ind w:left="0" w:firstLine="0"/>
      </w:pPr>
    </w:lvl>
    <w:lvl w:ilvl="1" w:tplc="FFFFFFFF">
      <w:start w:val="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9" w15:restartNumberingAfterBreak="0">
    <w:nsid w:val="6AE2318F"/>
    <w:multiLevelType w:val="hybridMultilevel"/>
    <w:tmpl w:val="51EAD36A"/>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0" w15:restartNumberingAfterBreak="0">
    <w:nsid w:val="6D1E72F6"/>
    <w:multiLevelType w:val="hybridMultilevel"/>
    <w:tmpl w:val="2A487CB0"/>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1" w15:restartNumberingAfterBreak="0">
    <w:nsid w:val="6D994D3B"/>
    <w:multiLevelType w:val="hybridMultilevel"/>
    <w:tmpl w:val="1CF10FD8"/>
    <w:lvl w:ilvl="0" w:tplc="FFFFFFFF">
      <w:start w:val="3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2" w15:restartNumberingAfterBreak="0">
    <w:nsid w:val="6E57515F"/>
    <w:multiLevelType w:val="hybridMultilevel"/>
    <w:tmpl w:val="1D4ED43A"/>
    <w:lvl w:ilvl="0" w:tplc="FFFFFFFF">
      <w:start w:val="20"/>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15:restartNumberingAfterBreak="0">
    <w:nsid w:val="7400018D"/>
    <w:multiLevelType w:val="hybridMultilevel"/>
    <w:tmpl w:val="3006C83E"/>
    <w:lvl w:ilvl="0" w:tplc="FFFFFFFF">
      <w:numFmt w:val="decimal"/>
      <w:lvlText w:val="\endash "/>
      <w:lvlJc w:val="left"/>
      <w:pPr>
        <w:ind w:left="0" w:firstLine="0"/>
      </w:pPr>
    </w:lvl>
    <w:lvl w:ilvl="1" w:tplc="FFFFFFFF">
      <w:start w:val="3"/>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4" w15:restartNumberingAfterBreak="0">
    <w:nsid w:val="77BD5BA0"/>
    <w:multiLevelType w:val="hybridMultilevel"/>
    <w:tmpl w:val="7724C67E"/>
    <w:lvl w:ilvl="0" w:tplc="FFFFFFFF">
      <w:start w:val="7"/>
      <w:numFmt w:val="decimal"/>
      <w:lvlText w:val="%1."/>
      <w:lvlJc w:val="left"/>
      <w:pPr>
        <w:ind w:left="426" w:firstLine="0"/>
      </w:pPr>
    </w:lvl>
    <w:lvl w:ilvl="1" w:tplc="FFFFFFFF">
      <w:numFmt w:val="decimal"/>
      <w:lvlText w:val=""/>
      <w:lvlJc w:val="left"/>
      <w:pPr>
        <w:ind w:left="426" w:firstLine="0"/>
      </w:pPr>
    </w:lvl>
    <w:lvl w:ilvl="2" w:tplc="FFFFFFFF">
      <w:numFmt w:val="decimal"/>
      <w:lvlText w:val=""/>
      <w:lvlJc w:val="left"/>
      <w:pPr>
        <w:ind w:left="426" w:firstLine="0"/>
      </w:pPr>
    </w:lvl>
    <w:lvl w:ilvl="3" w:tplc="FFFFFFFF">
      <w:numFmt w:val="decimal"/>
      <w:lvlText w:val=""/>
      <w:lvlJc w:val="left"/>
      <w:pPr>
        <w:ind w:left="426" w:firstLine="0"/>
      </w:pPr>
    </w:lvl>
    <w:lvl w:ilvl="4" w:tplc="FFFFFFFF">
      <w:numFmt w:val="decimal"/>
      <w:lvlText w:val=""/>
      <w:lvlJc w:val="left"/>
      <w:pPr>
        <w:ind w:left="426" w:firstLine="0"/>
      </w:pPr>
    </w:lvl>
    <w:lvl w:ilvl="5" w:tplc="FFFFFFFF">
      <w:numFmt w:val="decimal"/>
      <w:lvlText w:val=""/>
      <w:lvlJc w:val="left"/>
      <w:pPr>
        <w:ind w:left="426" w:firstLine="0"/>
      </w:pPr>
    </w:lvl>
    <w:lvl w:ilvl="6" w:tplc="FFFFFFFF">
      <w:numFmt w:val="decimal"/>
      <w:lvlText w:val=""/>
      <w:lvlJc w:val="left"/>
      <w:pPr>
        <w:ind w:left="426" w:firstLine="0"/>
      </w:pPr>
    </w:lvl>
    <w:lvl w:ilvl="7" w:tplc="FFFFFFFF">
      <w:numFmt w:val="decimal"/>
      <w:lvlText w:val=""/>
      <w:lvlJc w:val="left"/>
      <w:pPr>
        <w:ind w:left="426" w:firstLine="0"/>
      </w:pPr>
    </w:lvl>
    <w:lvl w:ilvl="8" w:tplc="FFFFFFFF">
      <w:numFmt w:val="decimal"/>
      <w:lvlText w:val=""/>
      <w:lvlJc w:val="left"/>
      <w:pPr>
        <w:ind w:left="426" w:firstLine="0"/>
      </w:pPr>
    </w:lvl>
  </w:abstractNum>
  <w:num w:numId="1">
    <w:abstractNumId w:val="14"/>
  </w:num>
  <w:num w:numId="2">
    <w:abstractNumId w:val="28"/>
  </w:num>
  <w:num w:numId="3">
    <w:abstractNumId w:val="20"/>
  </w:num>
  <w:num w:numId="4">
    <w:abstractNumId w:val="63"/>
  </w:num>
  <w:num w:numId="5">
    <w:abstractNumId w:val="44"/>
  </w:num>
  <w:num w:numId="6">
    <w:abstractNumId w:val="54"/>
  </w:num>
  <w:num w:numId="7">
    <w:abstractNumId w:val="50"/>
  </w:num>
  <w:num w:numId="8">
    <w:abstractNumId w:val="35"/>
  </w:num>
  <w:num w:numId="9">
    <w:abstractNumId w:val="16"/>
  </w:num>
  <w:num w:numId="10">
    <w:abstractNumId w:val="48"/>
  </w:num>
  <w:num w:numId="11">
    <w:abstractNumId w:val="3"/>
  </w:num>
  <w:num w:numId="12">
    <w:abstractNumId w:val="64"/>
  </w:num>
  <w:num w:numId="13">
    <w:abstractNumId w:val="53"/>
  </w:num>
  <w:num w:numId="14">
    <w:abstractNumId w:val="30"/>
  </w:num>
  <w:num w:numId="15">
    <w:abstractNumId w:val="7"/>
  </w:num>
  <w:num w:numId="16">
    <w:abstractNumId w:val="59"/>
  </w:num>
  <w:num w:numId="17">
    <w:abstractNumId w:val="24"/>
  </w:num>
  <w:num w:numId="18">
    <w:abstractNumId w:val="33"/>
  </w:num>
  <w:num w:numId="19">
    <w:abstractNumId w:val="34"/>
  </w:num>
  <w:num w:numId="20">
    <w:abstractNumId w:val="45"/>
  </w:num>
  <w:num w:numId="21">
    <w:abstractNumId w:val="39"/>
  </w:num>
  <w:num w:numId="22">
    <w:abstractNumId w:val="51"/>
  </w:num>
  <w:num w:numId="23">
    <w:abstractNumId w:val="60"/>
  </w:num>
  <w:num w:numId="24">
    <w:abstractNumId w:val="62"/>
  </w:num>
  <w:num w:numId="25">
    <w:abstractNumId w:val="52"/>
  </w:num>
  <w:num w:numId="26">
    <w:abstractNumId w:val="40"/>
  </w:num>
  <w:num w:numId="27">
    <w:abstractNumId w:val="38"/>
  </w:num>
  <w:num w:numId="28">
    <w:abstractNumId w:val="42"/>
  </w:num>
  <w:num w:numId="29">
    <w:abstractNumId w:val="41"/>
  </w:num>
  <w:num w:numId="30">
    <w:abstractNumId w:val="5"/>
  </w:num>
  <w:num w:numId="31">
    <w:abstractNumId w:val="36"/>
  </w:num>
  <w:num w:numId="32">
    <w:abstractNumId w:val="0"/>
  </w:num>
  <w:num w:numId="33">
    <w:abstractNumId w:val="58"/>
  </w:num>
  <w:num w:numId="34">
    <w:abstractNumId w:val="27"/>
  </w:num>
  <w:num w:numId="35">
    <w:abstractNumId w:val="8"/>
  </w:num>
  <w:num w:numId="36">
    <w:abstractNumId w:val="57"/>
  </w:num>
  <w:num w:numId="37">
    <w:abstractNumId w:val="10"/>
  </w:num>
  <w:num w:numId="38">
    <w:abstractNumId w:val="13"/>
  </w:num>
  <w:num w:numId="39">
    <w:abstractNumId w:val="1"/>
  </w:num>
  <w:num w:numId="40">
    <w:abstractNumId w:val="43"/>
  </w:num>
  <w:num w:numId="41">
    <w:abstractNumId w:val="2"/>
  </w:num>
  <w:num w:numId="42">
    <w:abstractNumId w:val="47"/>
  </w:num>
  <w:num w:numId="43">
    <w:abstractNumId w:val="17"/>
  </w:num>
  <w:num w:numId="44">
    <w:abstractNumId w:val="22"/>
  </w:num>
  <w:num w:numId="45">
    <w:abstractNumId w:val="21"/>
  </w:num>
  <w:num w:numId="46">
    <w:abstractNumId w:val="19"/>
  </w:num>
  <w:num w:numId="47">
    <w:abstractNumId w:val="18"/>
  </w:num>
  <w:num w:numId="48">
    <w:abstractNumId w:val="31"/>
  </w:num>
  <w:num w:numId="49">
    <w:abstractNumId w:val="56"/>
  </w:num>
  <w:num w:numId="50">
    <w:abstractNumId w:val="37"/>
  </w:num>
  <w:num w:numId="51">
    <w:abstractNumId w:val="61"/>
  </w:num>
  <w:num w:numId="52">
    <w:abstractNumId w:val="32"/>
  </w:num>
  <w:num w:numId="53">
    <w:abstractNumId w:val="15"/>
  </w:num>
  <w:num w:numId="54">
    <w:abstractNumId w:val="46"/>
  </w:num>
  <w:num w:numId="55">
    <w:abstractNumId w:val="4"/>
  </w:num>
  <w:num w:numId="56">
    <w:abstractNumId w:val="25"/>
  </w:num>
  <w:num w:numId="57">
    <w:abstractNumId w:val="9"/>
  </w:num>
  <w:num w:numId="58">
    <w:abstractNumId w:val="23"/>
  </w:num>
  <w:num w:numId="59">
    <w:abstractNumId w:val="6"/>
  </w:num>
  <w:num w:numId="60">
    <w:abstractNumId w:val="49"/>
  </w:num>
  <w:num w:numId="61">
    <w:abstractNumId w:val="12"/>
  </w:num>
  <w:num w:numId="62">
    <w:abstractNumId w:val="29"/>
  </w:num>
  <w:num w:numId="63">
    <w:abstractNumId w:val="26"/>
  </w:num>
  <w:num w:numId="64">
    <w:abstractNumId w:val="55"/>
  </w:num>
  <w:num w:numId="65">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000A2"/>
    <w:rsid w:val="00001C63"/>
    <w:rsid w:val="000211C7"/>
    <w:rsid w:val="000247F0"/>
    <w:rsid w:val="00027ED1"/>
    <w:rsid w:val="00035E2E"/>
    <w:rsid w:val="00041C6C"/>
    <w:rsid w:val="00043080"/>
    <w:rsid w:val="0004578A"/>
    <w:rsid w:val="00045932"/>
    <w:rsid w:val="00047305"/>
    <w:rsid w:val="00047EE2"/>
    <w:rsid w:val="000625DE"/>
    <w:rsid w:val="0006336F"/>
    <w:rsid w:val="00064891"/>
    <w:rsid w:val="00065230"/>
    <w:rsid w:val="000656C5"/>
    <w:rsid w:val="00066C0B"/>
    <w:rsid w:val="00086AA0"/>
    <w:rsid w:val="000874FB"/>
    <w:rsid w:val="00093FC8"/>
    <w:rsid w:val="000A121B"/>
    <w:rsid w:val="000A1591"/>
    <w:rsid w:val="000A18AB"/>
    <w:rsid w:val="000A21F0"/>
    <w:rsid w:val="000A292C"/>
    <w:rsid w:val="000A3236"/>
    <w:rsid w:val="000B0595"/>
    <w:rsid w:val="000B2C50"/>
    <w:rsid w:val="000B738D"/>
    <w:rsid w:val="000B78D4"/>
    <w:rsid w:val="000B7EF5"/>
    <w:rsid w:val="000C1A85"/>
    <w:rsid w:val="000C4E8A"/>
    <w:rsid w:val="000D235A"/>
    <w:rsid w:val="000D2505"/>
    <w:rsid w:val="000D32B8"/>
    <w:rsid w:val="000E721D"/>
    <w:rsid w:val="000F4734"/>
    <w:rsid w:val="00105F2E"/>
    <w:rsid w:val="001264C8"/>
    <w:rsid w:val="001317FF"/>
    <w:rsid w:val="001320C6"/>
    <w:rsid w:val="00132F7B"/>
    <w:rsid w:val="0013639F"/>
    <w:rsid w:val="00150A23"/>
    <w:rsid w:val="00153245"/>
    <w:rsid w:val="001614D6"/>
    <w:rsid w:val="0016425D"/>
    <w:rsid w:val="00165CEF"/>
    <w:rsid w:val="00171901"/>
    <w:rsid w:val="0017698F"/>
    <w:rsid w:val="0019383D"/>
    <w:rsid w:val="00194D4B"/>
    <w:rsid w:val="001D2D7C"/>
    <w:rsid w:val="001D5D30"/>
    <w:rsid w:val="001E3906"/>
    <w:rsid w:val="001E7323"/>
    <w:rsid w:val="001F1EFC"/>
    <w:rsid w:val="001F6050"/>
    <w:rsid w:val="002002AA"/>
    <w:rsid w:val="002006E0"/>
    <w:rsid w:val="002032AE"/>
    <w:rsid w:val="002043A8"/>
    <w:rsid w:val="00206B11"/>
    <w:rsid w:val="0021070E"/>
    <w:rsid w:val="0021187D"/>
    <w:rsid w:val="0021362C"/>
    <w:rsid w:val="0021385C"/>
    <w:rsid w:val="002149F6"/>
    <w:rsid w:val="00222A0F"/>
    <w:rsid w:val="00222DBF"/>
    <w:rsid w:val="00224A2A"/>
    <w:rsid w:val="002261A2"/>
    <w:rsid w:val="0023037A"/>
    <w:rsid w:val="002320E6"/>
    <w:rsid w:val="00232A86"/>
    <w:rsid w:val="00237A6C"/>
    <w:rsid w:val="00240E19"/>
    <w:rsid w:val="00246225"/>
    <w:rsid w:val="0025143E"/>
    <w:rsid w:val="0026210A"/>
    <w:rsid w:val="00267707"/>
    <w:rsid w:val="002678F4"/>
    <w:rsid w:val="00272765"/>
    <w:rsid w:val="00274C38"/>
    <w:rsid w:val="00276151"/>
    <w:rsid w:val="00276466"/>
    <w:rsid w:val="0028082E"/>
    <w:rsid w:val="00284B5E"/>
    <w:rsid w:val="00285C58"/>
    <w:rsid w:val="00287821"/>
    <w:rsid w:val="00287C1D"/>
    <w:rsid w:val="00296F89"/>
    <w:rsid w:val="00297864"/>
    <w:rsid w:val="002A110F"/>
    <w:rsid w:val="002A2B5D"/>
    <w:rsid w:val="002A31D4"/>
    <w:rsid w:val="002A587A"/>
    <w:rsid w:val="002B23FF"/>
    <w:rsid w:val="002B2E20"/>
    <w:rsid w:val="002B698F"/>
    <w:rsid w:val="002C7957"/>
    <w:rsid w:val="002E6BA2"/>
    <w:rsid w:val="002E7220"/>
    <w:rsid w:val="002F40B5"/>
    <w:rsid w:val="002F5369"/>
    <w:rsid w:val="003021C6"/>
    <w:rsid w:val="00311DFB"/>
    <w:rsid w:val="0031236A"/>
    <w:rsid w:val="003139E5"/>
    <w:rsid w:val="003166B5"/>
    <w:rsid w:val="00320F53"/>
    <w:rsid w:val="003229DD"/>
    <w:rsid w:val="00327905"/>
    <w:rsid w:val="003323A7"/>
    <w:rsid w:val="003363E1"/>
    <w:rsid w:val="0034430C"/>
    <w:rsid w:val="00344756"/>
    <w:rsid w:val="003448FE"/>
    <w:rsid w:val="003449E7"/>
    <w:rsid w:val="00354B90"/>
    <w:rsid w:val="00355207"/>
    <w:rsid w:val="00355F96"/>
    <w:rsid w:val="00356259"/>
    <w:rsid w:val="00364A4D"/>
    <w:rsid w:val="00366C6E"/>
    <w:rsid w:val="0037153A"/>
    <w:rsid w:val="003732B6"/>
    <w:rsid w:val="00374869"/>
    <w:rsid w:val="00376A82"/>
    <w:rsid w:val="0038336C"/>
    <w:rsid w:val="003859FA"/>
    <w:rsid w:val="003872BA"/>
    <w:rsid w:val="0038767F"/>
    <w:rsid w:val="00391525"/>
    <w:rsid w:val="003916D2"/>
    <w:rsid w:val="003B60BB"/>
    <w:rsid w:val="003C44D0"/>
    <w:rsid w:val="003D1DAC"/>
    <w:rsid w:val="003D6382"/>
    <w:rsid w:val="003D744A"/>
    <w:rsid w:val="003F32CF"/>
    <w:rsid w:val="003F4399"/>
    <w:rsid w:val="003F4BB4"/>
    <w:rsid w:val="003F7C2D"/>
    <w:rsid w:val="00406C95"/>
    <w:rsid w:val="00407AC7"/>
    <w:rsid w:val="00411DE7"/>
    <w:rsid w:val="00420707"/>
    <w:rsid w:val="00427C25"/>
    <w:rsid w:val="00443FD3"/>
    <w:rsid w:val="00447404"/>
    <w:rsid w:val="0046041C"/>
    <w:rsid w:val="004615B5"/>
    <w:rsid w:val="00475CB8"/>
    <w:rsid w:val="00485B1A"/>
    <w:rsid w:val="004916F9"/>
    <w:rsid w:val="004958C8"/>
    <w:rsid w:val="00496BDD"/>
    <w:rsid w:val="004A51BB"/>
    <w:rsid w:val="004A5F0F"/>
    <w:rsid w:val="004B6335"/>
    <w:rsid w:val="004B673F"/>
    <w:rsid w:val="004D0282"/>
    <w:rsid w:val="004D5C78"/>
    <w:rsid w:val="004E532B"/>
    <w:rsid w:val="00510A1E"/>
    <w:rsid w:val="00513224"/>
    <w:rsid w:val="005168D6"/>
    <w:rsid w:val="005210D8"/>
    <w:rsid w:val="0052270E"/>
    <w:rsid w:val="00532EB1"/>
    <w:rsid w:val="00542E3F"/>
    <w:rsid w:val="00542EFC"/>
    <w:rsid w:val="00556896"/>
    <w:rsid w:val="00572B64"/>
    <w:rsid w:val="005738B4"/>
    <w:rsid w:val="0057488F"/>
    <w:rsid w:val="005775B1"/>
    <w:rsid w:val="00577EF1"/>
    <w:rsid w:val="005808F1"/>
    <w:rsid w:val="005820FE"/>
    <w:rsid w:val="0059084F"/>
    <w:rsid w:val="00591950"/>
    <w:rsid w:val="00595394"/>
    <w:rsid w:val="005A0E89"/>
    <w:rsid w:val="005A2653"/>
    <w:rsid w:val="005A561B"/>
    <w:rsid w:val="005B1F72"/>
    <w:rsid w:val="005C544B"/>
    <w:rsid w:val="005C599C"/>
    <w:rsid w:val="005D5A42"/>
    <w:rsid w:val="005E48A7"/>
    <w:rsid w:val="005E7710"/>
    <w:rsid w:val="005F0D6B"/>
    <w:rsid w:val="005F206D"/>
    <w:rsid w:val="005F2EE8"/>
    <w:rsid w:val="005F617D"/>
    <w:rsid w:val="005F7BF5"/>
    <w:rsid w:val="005F7EC8"/>
    <w:rsid w:val="00601DB4"/>
    <w:rsid w:val="00607233"/>
    <w:rsid w:val="00607E84"/>
    <w:rsid w:val="0061053E"/>
    <w:rsid w:val="006143B0"/>
    <w:rsid w:val="006155ED"/>
    <w:rsid w:val="00617AB6"/>
    <w:rsid w:val="00625111"/>
    <w:rsid w:val="006307BA"/>
    <w:rsid w:val="006307D4"/>
    <w:rsid w:val="00631005"/>
    <w:rsid w:val="00637E5E"/>
    <w:rsid w:val="00640FE8"/>
    <w:rsid w:val="00643C73"/>
    <w:rsid w:val="00647E81"/>
    <w:rsid w:val="0065677B"/>
    <w:rsid w:val="00665C8D"/>
    <w:rsid w:val="00665CC0"/>
    <w:rsid w:val="00673B1D"/>
    <w:rsid w:val="00676771"/>
    <w:rsid w:val="0068006F"/>
    <w:rsid w:val="00687F47"/>
    <w:rsid w:val="00695535"/>
    <w:rsid w:val="006A34B7"/>
    <w:rsid w:val="006A3CB6"/>
    <w:rsid w:val="006A78C8"/>
    <w:rsid w:val="006C5ADB"/>
    <w:rsid w:val="006D4633"/>
    <w:rsid w:val="006D4A94"/>
    <w:rsid w:val="006D529F"/>
    <w:rsid w:val="006D7571"/>
    <w:rsid w:val="006E0943"/>
    <w:rsid w:val="006E3B58"/>
    <w:rsid w:val="006E5E7D"/>
    <w:rsid w:val="006F339E"/>
    <w:rsid w:val="006F33C1"/>
    <w:rsid w:val="006F75AC"/>
    <w:rsid w:val="00701ADF"/>
    <w:rsid w:val="00702D20"/>
    <w:rsid w:val="0070767A"/>
    <w:rsid w:val="00707775"/>
    <w:rsid w:val="0071644B"/>
    <w:rsid w:val="00723438"/>
    <w:rsid w:val="00726182"/>
    <w:rsid w:val="00726565"/>
    <w:rsid w:val="00726819"/>
    <w:rsid w:val="00731DD1"/>
    <w:rsid w:val="007355A1"/>
    <w:rsid w:val="00735F85"/>
    <w:rsid w:val="007368B4"/>
    <w:rsid w:val="00737179"/>
    <w:rsid w:val="00741164"/>
    <w:rsid w:val="00743EAB"/>
    <w:rsid w:val="00746DEB"/>
    <w:rsid w:val="00752CF2"/>
    <w:rsid w:val="00760F3E"/>
    <w:rsid w:val="007626AA"/>
    <w:rsid w:val="00762A3B"/>
    <w:rsid w:val="00770BAB"/>
    <w:rsid w:val="00772B50"/>
    <w:rsid w:val="007751C0"/>
    <w:rsid w:val="007775AD"/>
    <w:rsid w:val="007831A8"/>
    <w:rsid w:val="00786134"/>
    <w:rsid w:val="007921A1"/>
    <w:rsid w:val="007934CA"/>
    <w:rsid w:val="00794C1E"/>
    <w:rsid w:val="007A0E9B"/>
    <w:rsid w:val="007A24A6"/>
    <w:rsid w:val="007A5BB6"/>
    <w:rsid w:val="007A701C"/>
    <w:rsid w:val="007A72DE"/>
    <w:rsid w:val="007B1174"/>
    <w:rsid w:val="007B16DB"/>
    <w:rsid w:val="007B2877"/>
    <w:rsid w:val="007B3AE2"/>
    <w:rsid w:val="007B3E76"/>
    <w:rsid w:val="007C03FB"/>
    <w:rsid w:val="007C145F"/>
    <w:rsid w:val="007C6415"/>
    <w:rsid w:val="007C69B4"/>
    <w:rsid w:val="007F1213"/>
    <w:rsid w:val="007F2BBB"/>
    <w:rsid w:val="007F2E9C"/>
    <w:rsid w:val="007F631C"/>
    <w:rsid w:val="00801DE0"/>
    <w:rsid w:val="008058F7"/>
    <w:rsid w:val="008209F9"/>
    <w:rsid w:val="008364B1"/>
    <w:rsid w:val="00852EE2"/>
    <w:rsid w:val="0085702D"/>
    <w:rsid w:val="00861A72"/>
    <w:rsid w:val="00864A26"/>
    <w:rsid w:val="008703CB"/>
    <w:rsid w:val="008713CF"/>
    <w:rsid w:val="00877146"/>
    <w:rsid w:val="00880B4F"/>
    <w:rsid w:val="0088690B"/>
    <w:rsid w:val="00892A95"/>
    <w:rsid w:val="00892E56"/>
    <w:rsid w:val="008937F3"/>
    <w:rsid w:val="0089567E"/>
    <w:rsid w:val="008A06B1"/>
    <w:rsid w:val="008A128F"/>
    <w:rsid w:val="008A3901"/>
    <w:rsid w:val="008B01DB"/>
    <w:rsid w:val="008B1CEE"/>
    <w:rsid w:val="008B23E6"/>
    <w:rsid w:val="008B3E01"/>
    <w:rsid w:val="008B471E"/>
    <w:rsid w:val="008C0C99"/>
    <w:rsid w:val="008C3F57"/>
    <w:rsid w:val="008C7F8E"/>
    <w:rsid w:val="008D1E23"/>
    <w:rsid w:val="008D21C2"/>
    <w:rsid w:val="008D53C8"/>
    <w:rsid w:val="008E2996"/>
    <w:rsid w:val="008E7F63"/>
    <w:rsid w:val="008F10FA"/>
    <w:rsid w:val="008F3CB6"/>
    <w:rsid w:val="00902497"/>
    <w:rsid w:val="00913446"/>
    <w:rsid w:val="009146AA"/>
    <w:rsid w:val="00914E1D"/>
    <w:rsid w:val="00916EBA"/>
    <w:rsid w:val="00917FB1"/>
    <w:rsid w:val="00922512"/>
    <w:rsid w:val="00924C3A"/>
    <w:rsid w:val="0092711B"/>
    <w:rsid w:val="00927EAB"/>
    <w:rsid w:val="009301EF"/>
    <w:rsid w:val="0094419C"/>
    <w:rsid w:val="00950802"/>
    <w:rsid w:val="00956560"/>
    <w:rsid w:val="009646EE"/>
    <w:rsid w:val="00965067"/>
    <w:rsid w:val="00970598"/>
    <w:rsid w:val="009721DC"/>
    <w:rsid w:val="0097409D"/>
    <w:rsid w:val="00974104"/>
    <w:rsid w:val="00975C74"/>
    <w:rsid w:val="00981553"/>
    <w:rsid w:val="009830BC"/>
    <w:rsid w:val="0099043C"/>
    <w:rsid w:val="009918EA"/>
    <w:rsid w:val="0099300A"/>
    <w:rsid w:val="0099429B"/>
    <w:rsid w:val="0099605B"/>
    <w:rsid w:val="009A00FB"/>
    <w:rsid w:val="009A1A8E"/>
    <w:rsid w:val="009A7BA3"/>
    <w:rsid w:val="009B04AE"/>
    <w:rsid w:val="009B37D6"/>
    <w:rsid w:val="009B510C"/>
    <w:rsid w:val="009B6173"/>
    <w:rsid w:val="009C0AE7"/>
    <w:rsid w:val="009C4144"/>
    <w:rsid w:val="009C5EE3"/>
    <w:rsid w:val="009D219F"/>
    <w:rsid w:val="009D7828"/>
    <w:rsid w:val="009E62ED"/>
    <w:rsid w:val="009F1AF4"/>
    <w:rsid w:val="009F3D24"/>
    <w:rsid w:val="009F6EFD"/>
    <w:rsid w:val="00A00B0D"/>
    <w:rsid w:val="00A01B5B"/>
    <w:rsid w:val="00A03E18"/>
    <w:rsid w:val="00A0648E"/>
    <w:rsid w:val="00A11A6B"/>
    <w:rsid w:val="00A12135"/>
    <w:rsid w:val="00A12520"/>
    <w:rsid w:val="00A145FB"/>
    <w:rsid w:val="00A15E29"/>
    <w:rsid w:val="00A2099B"/>
    <w:rsid w:val="00A21AD4"/>
    <w:rsid w:val="00A27618"/>
    <w:rsid w:val="00A343D9"/>
    <w:rsid w:val="00A36002"/>
    <w:rsid w:val="00A45FA9"/>
    <w:rsid w:val="00A46641"/>
    <w:rsid w:val="00A60EFD"/>
    <w:rsid w:val="00A65155"/>
    <w:rsid w:val="00A6746F"/>
    <w:rsid w:val="00A7005A"/>
    <w:rsid w:val="00A75A6F"/>
    <w:rsid w:val="00A77C1C"/>
    <w:rsid w:val="00A830F1"/>
    <w:rsid w:val="00A83169"/>
    <w:rsid w:val="00A946BE"/>
    <w:rsid w:val="00A97617"/>
    <w:rsid w:val="00AA2FE3"/>
    <w:rsid w:val="00AA36F5"/>
    <w:rsid w:val="00AA5DA2"/>
    <w:rsid w:val="00AB2901"/>
    <w:rsid w:val="00AB4C4C"/>
    <w:rsid w:val="00AC5671"/>
    <w:rsid w:val="00AC65EA"/>
    <w:rsid w:val="00AD18C1"/>
    <w:rsid w:val="00AD1EC3"/>
    <w:rsid w:val="00AD3C87"/>
    <w:rsid w:val="00AE0B03"/>
    <w:rsid w:val="00AE42C0"/>
    <w:rsid w:val="00AF106B"/>
    <w:rsid w:val="00AF6E6D"/>
    <w:rsid w:val="00B004F2"/>
    <w:rsid w:val="00B10BFD"/>
    <w:rsid w:val="00B33EF8"/>
    <w:rsid w:val="00B34691"/>
    <w:rsid w:val="00B35771"/>
    <w:rsid w:val="00B36B3A"/>
    <w:rsid w:val="00B439DC"/>
    <w:rsid w:val="00B46656"/>
    <w:rsid w:val="00B52924"/>
    <w:rsid w:val="00B531CB"/>
    <w:rsid w:val="00B534E9"/>
    <w:rsid w:val="00B535C3"/>
    <w:rsid w:val="00B67F57"/>
    <w:rsid w:val="00B745A7"/>
    <w:rsid w:val="00B76936"/>
    <w:rsid w:val="00B80E1A"/>
    <w:rsid w:val="00B83856"/>
    <w:rsid w:val="00B860F6"/>
    <w:rsid w:val="00B86F52"/>
    <w:rsid w:val="00B87730"/>
    <w:rsid w:val="00BA01FA"/>
    <w:rsid w:val="00BA11F6"/>
    <w:rsid w:val="00BA2473"/>
    <w:rsid w:val="00BA7096"/>
    <w:rsid w:val="00BB2425"/>
    <w:rsid w:val="00BC1264"/>
    <w:rsid w:val="00BC3616"/>
    <w:rsid w:val="00BD1B51"/>
    <w:rsid w:val="00BD269B"/>
    <w:rsid w:val="00BD3C93"/>
    <w:rsid w:val="00BD42A7"/>
    <w:rsid w:val="00BE3E06"/>
    <w:rsid w:val="00BE6E0B"/>
    <w:rsid w:val="00BF31A5"/>
    <w:rsid w:val="00BF351D"/>
    <w:rsid w:val="00BF38C0"/>
    <w:rsid w:val="00C01130"/>
    <w:rsid w:val="00C04EE6"/>
    <w:rsid w:val="00C12599"/>
    <w:rsid w:val="00C322F2"/>
    <w:rsid w:val="00C32F94"/>
    <w:rsid w:val="00C4047C"/>
    <w:rsid w:val="00C569BC"/>
    <w:rsid w:val="00C56E05"/>
    <w:rsid w:val="00C71810"/>
    <w:rsid w:val="00C729FE"/>
    <w:rsid w:val="00C73EA2"/>
    <w:rsid w:val="00C802D0"/>
    <w:rsid w:val="00C80336"/>
    <w:rsid w:val="00C925D0"/>
    <w:rsid w:val="00C92D50"/>
    <w:rsid w:val="00CA201B"/>
    <w:rsid w:val="00CA2170"/>
    <w:rsid w:val="00CA24C3"/>
    <w:rsid w:val="00CA26C4"/>
    <w:rsid w:val="00CA7241"/>
    <w:rsid w:val="00CB3139"/>
    <w:rsid w:val="00CB5D29"/>
    <w:rsid w:val="00CC2402"/>
    <w:rsid w:val="00CC3DCB"/>
    <w:rsid w:val="00CD094E"/>
    <w:rsid w:val="00CD530F"/>
    <w:rsid w:val="00CE0AD6"/>
    <w:rsid w:val="00CE1CD0"/>
    <w:rsid w:val="00CF538A"/>
    <w:rsid w:val="00D10588"/>
    <w:rsid w:val="00D15205"/>
    <w:rsid w:val="00D17A9D"/>
    <w:rsid w:val="00D30467"/>
    <w:rsid w:val="00D33085"/>
    <w:rsid w:val="00D35B58"/>
    <w:rsid w:val="00D41C9B"/>
    <w:rsid w:val="00D45AF6"/>
    <w:rsid w:val="00D60A7D"/>
    <w:rsid w:val="00D61F82"/>
    <w:rsid w:val="00D62517"/>
    <w:rsid w:val="00D63DF9"/>
    <w:rsid w:val="00D6768F"/>
    <w:rsid w:val="00D70488"/>
    <w:rsid w:val="00D73E57"/>
    <w:rsid w:val="00D74352"/>
    <w:rsid w:val="00D85774"/>
    <w:rsid w:val="00D86DD5"/>
    <w:rsid w:val="00D90390"/>
    <w:rsid w:val="00D93B60"/>
    <w:rsid w:val="00DA4079"/>
    <w:rsid w:val="00DA61FE"/>
    <w:rsid w:val="00DA6993"/>
    <w:rsid w:val="00DB0793"/>
    <w:rsid w:val="00DB2BBC"/>
    <w:rsid w:val="00DC1021"/>
    <w:rsid w:val="00DC26F0"/>
    <w:rsid w:val="00DD2187"/>
    <w:rsid w:val="00DD2DEB"/>
    <w:rsid w:val="00DD38AF"/>
    <w:rsid w:val="00DE0786"/>
    <w:rsid w:val="00DE11C3"/>
    <w:rsid w:val="00DE3882"/>
    <w:rsid w:val="00DE5339"/>
    <w:rsid w:val="00DF52FA"/>
    <w:rsid w:val="00E00153"/>
    <w:rsid w:val="00E0626D"/>
    <w:rsid w:val="00E1060A"/>
    <w:rsid w:val="00E11C9E"/>
    <w:rsid w:val="00E12E45"/>
    <w:rsid w:val="00E16DB5"/>
    <w:rsid w:val="00E22860"/>
    <w:rsid w:val="00E22928"/>
    <w:rsid w:val="00E31426"/>
    <w:rsid w:val="00E4076D"/>
    <w:rsid w:val="00E422CC"/>
    <w:rsid w:val="00E51D1B"/>
    <w:rsid w:val="00E5399C"/>
    <w:rsid w:val="00E57D39"/>
    <w:rsid w:val="00E73666"/>
    <w:rsid w:val="00E74E83"/>
    <w:rsid w:val="00E82A48"/>
    <w:rsid w:val="00E82FAE"/>
    <w:rsid w:val="00E83ED1"/>
    <w:rsid w:val="00E87C4A"/>
    <w:rsid w:val="00E969A3"/>
    <w:rsid w:val="00EB3254"/>
    <w:rsid w:val="00EC06AB"/>
    <w:rsid w:val="00EC0820"/>
    <w:rsid w:val="00EC75ED"/>
    <w:rsid w:val="00EC7FC9"/>
    <w:rsid w:val="00ED1858"/>
    <w:rsid w:val="00EE7A8E"/>
    <w:rsid w:val="00EF0E5B"/>
    <w:rsid w:val="00EF49B4"/>
    <w:rsid w:val="00F038AA"/>
    <w:rsid w:val="00F11D2B"/>
    <w:rsid w:val="00F22412"/>
    <w:rsid w:val="00F270A0"/>
    <w:rsid w:val="00F30832"/>
    <w:rsid w:val="00F3168B"/>
    <w:rsid w:val="00F4149D"/>
    <w:rsid w:val="00F41B80"/>
    <w:rsid w:val="00F434A1"/>
    <w:rsid w:val="00F509C7"/>
    <w:rsid w:val="00F63355"/>
    <w:rsid w:val="00F65D6F"/>
    <w:rsid w:val="00F711DA"/>
    <w:rsid w:val="00F768A3"/>
    <w:rsid w:val="00F76A0C"/>
    <w:rsid w:val="00F90A62"/>
    <w:rsid w:val="00F922D8"/>
    <w:rsid w:val="00F96F60"/>
    <w:rsid w:val="00F97AB2"/>
    <w:rsid w:val="00FA4F21"/>
    <w:rsid w:val="00FB1991"/>
    <w:rsid w:val="00FC0BB1"/>
    <w:rsid w:val="00FC4D42"/>
    <w:rsid w:val="00FE0AB9"/>
    <w:rsid w:val="00FE3612"/>
    <w:rsid w:val="00FE3985"/>
    <w:rsid w:val="00FE44D4"/>
    <w:rsid w:val="00FF5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D0D162"/>
  <w15:chartTrackingRefBased/>
  <w15:docId w15:val="{99A18DB7-57BF-43E9-A5F8-0A735782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DE0786"/>
    <w:rPr>
      <w:sz w:val="24"/>
      <w:szCs w:val="24"/>
      <w:lang w:val="en-US" w:eastAsia="en-US"/>
    </w:rPr>
  </w:style>
  <w:style w:type="paragraph" w:styleId="Antrat1">
    <w:name w:val="heading 1"/>
    <w:basedOn w:val="prastasis"/>
    <w:next w:val="prastasis"/>
    <w:link w:val="Antrat1Diagrama"/>
    <w:qFormat/>
    <w:rsid w:val="00DE0786"/>
    <w:pPr>
      <w:keepNext/>
      <w:keepLines/>
      <w:spacing w:before="240"/>
      <w:outlineLvl w:val="0"/>
    </w:pPr>
    <w:rPr>
      <w:rFonts w:ascii="Calibri Light" w:hAnsi="Calibri Light"/>
      <w:color w:val="2E74B5"/>
      <w:sz w:val="32"/>
      <w:szCs w:val="32"/>
    </w:rPr>
  </w:style>
  <w:style w:type="paragraph" w:styleId="Antrat2">
    <w:name w:val="heading 2"/>
    <w:basedOn w:val="prastasis"/>
    <w:next w:val="prastasis"/>
    <w:qFormat/>
    <w:rsid w:val="006D4A94"/>
    <w:pPr>
      <w:keepNext/>
      <w:ind w:firstLine="1247"/>
      <w:outlineLvl w:val="1"/>
    </w:pPr>
    <w:rPr>
      <w:b/>
      <w:bCs/>
      <w:szCs w:val="20"/>
      <w:lang w:val="lt-LT"/>
    </w:rPr>
  </w:style>
  <w:style w:type="paragraph" w:styleId="Antrat3">
    <w:name w:val="heading 3"/>
    <w:basedOn w:val="prastasis"/>
    <w:next w:val="prastasis"/>
    <w:link w:val="Antrat3Diagrama"/>
    <w:semiHidden/>
    <w:unhideWhenUsed/>
    <w:qFormat/>
    <w:rsid w:val="0017698F"/>
    <w:pPr>
      <w:keepNext/>
      <w:spacing w:before="240" w:after="60"/>
      <w:outlineLvl w:val="2"/>
    </w:pPr>
    <w:rPr>
      <w:rFonts w:ascii="Calibri Light" w:hAnsi="Calibri Light"/>
      <w:b/>
      <w:bCs/>
      <w:sz w:val="26"/>
      <w:szCs w:val="26"/>
    </w:rPr>
  </w:style>
  <w:style w:type="paragraph" w:styleId="Antrat6">
    <w:name w:val="heading 6"/>
    <w:basedOn w:val="prastasis"/>
    <w:link w:val="Antrat6Diagrama"/>
    <w:qFormat/>
    <w:rsid w:val="00DE0786"/>
    <w:pPr>
      <w:spacing w:before="100" w:beforeAutospacing="1" w:after="100" w:afterAutospacing="1"/>
      <w:outlineLvl w:val="5"/>
    </w:pPr>
    <w:rPr>
      <w:b/>
      <w:bCs/>
      <w:sz w:val="15"/>
      <w:szCs w:val="1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B3254"/>
    <w:pPr>
      <w:tabs>
        <w:tab w:val="center" w:pos="4986"/>
        <w:tab w:val="right" w:pos="9972"/>
      </w:tabs>
    </w:pPr>
  </w:style>
  <w:style w:type="character" w:styleId="Puslapionumeris">
    <w:name w:val="page number"/>
    <w:basedOn w:val="Numatytasispastraiposriftas"/>
    <w:rsid w:val="00EB3254"/>
  </w:style>
  <w:style w:type="paragraph" w:styleId="Porat">
    <w:name w:val="footer"/>
    <w:basedOn w:val="prastasis"/>
    <w:link w:val="PoratDiagrama"/>
    <w:rsid w:val="008B23E6"/>
    <w:pPr>
      <w:tabs>
        <w:tab w:val="center" w:pos="4819"/>
        <w:tab w:val="right" w:pos="9638"/>
      </w:tabs>
    </w:pPr>
  </w:style>
  <w:style w:type="character" w:customStyle="1" w:styleId="PoratDiagrama">
    <w:name w:val="Poraštė Diagrama"/>
    <w:link w:val="Porat"/>
    <w:rsid w:val="008B23E6"/>
    <w:rPr>
      <w:sz w:val="24"/>
      <w:szCs w:val="24"/>
      <w:lang w:val="en-US" w:eastAsia="en-US"/>
    </w:rPr>
  </w:style>
  <w:style w:type="paragraph" w:styleId="Debesliotekstas">
    <w:name w:val="Balloon Text"/>
    <w:basedOn w:val="prastasis"/>
    <w:link w:val="DebesliotekstasDiagrama"/>
    <w:rsid w:val="00AC5671"/>
    <w:rPr>
      <w:rFonts w:ascii="Segoe UI" w:hAnsi="Segoe UI" w:cs="Segoe UI"/>
      <w:sz w:val="18"/>
      <w:szCs w:val="18"/>
    </w:rPr>
  </w:style>
  <w:style w:type="character" w:customStyle="1" w:styleId="DebesliotekstasDiagrama">
    <w:name w:val="Debesėlio tekstas Diagrama"/>
    <w:link w:val="Debesliotekstas"/>
    <w:rsid w:val="00AC5671"/>
    <w:rPr>
      <w:rFonts w:ascii="Segoe UI" w:hAnsi="Segoe UI" w:cs="Segoe UI"/>
      <w:sz w:val="18"/>
      <w:szCs w:val="18"/>
      <w:lang w:val="en-US" w:eastAsia="en-US"/>
    </w:rPr>
  </w:style>
  <w:style w:type="character" w:styleId="Hipersaitas">
    <w:name w:val="Hyperlink"/>
    <w:rsid w:val="005F0D6B"/>
    <w:rPr>
      <w:color w:val="0000FF"/>
      <w:u w:val="single"/>
    </w:rPr>
  </w:style>
  <w:style w:type="character" w:styleId="Perirtashipersaitas">
    <w:name w:val="FollowedHyperlink"/>
    <w:rsid w:val="005F0D6B"/>
    <w:rPr>
      <w:color w:val="954F72"/>
      <w:u w:val="single"/>
    </w:rPr>
  </w:style>
  <w:style w:type="character" w:styleId="Komentaronuoroda">
    <w:name w:val="annotation reference"/>
    <w:rsid w:val="00132F7B"/>
    <w:rPr>
      <w:sz w:val="16"/>
      <w:szCs w:val="16"/>
    </w:rPr>
  </w:style>
  <w:style w:type="paragraph" w:styleId="Komentarotekstas">
    <w:name w:val="annotation text"/>
    <w:basedOn w:val="prastasis"/>
    <w:link w:val="KomentarotekstasDiagrama"/>
    <w:rsid w:val="00132F7B"/>
    <w:rPr>
      <w:sz w:val="20"/>
      <w:szCs w:val="20"/>
    </w:rPr>
  </w:style>
  <w:style w:type="character" w:customStyle="1" w:styleId="KomentarotekstasDiagrama">
    <w:name w:val="Komentaro tekstas Diagrama"/>
    <w:link w:val="Komentarotekstas"/>
    <w:rsid w:val="00132F7B"/>
    <w:rPr>
      <w:lang w:val="en-US" w:eastAsia="en-US"/>
    </w:rPr>
  </w:style>
  <w:style w:type="paragraph" w:styleId="Komentarotema">
    <w:name w:val="annotation subject"/>
    <w:basedOn w:val="Komentarotekstas"/>
    <w:next w:val="Komentarotekstas"/>
    <w:link w:val="KomentarotemaDiagrama"/>
    <w:rsid w:val="00132F7B"/>
    <w:rPr>
      <w:b/>
      <w:bCs/>
    </w:rPr>
  </w:style>
  <w:style w:type="character" w:customStyle="1" w:styleId="KomentarotemaDiagrama">
    <w:name w:val="Komentaro tema Diagrama"/>
    <w:link w:val="Komentarotema"/>
    <w:rsid w:val="00132F7B"/>
    <w:rPr>
      <w:b/>
      <w:bCs/>
      <w:lang w:val="en-US" w:eastAsia="en-US"/>
    </w:rPr>
  </w:style>
  <w:style w:type="character" w:customStyle="1" w:styleId="AntratsDiagrama">
    <w:name w:val="Antraštės Diagrama"/>
    <w:link w:val="Antrats"/>
    <w:uiPriority w:val="99"/>
    <w:rsid w:val="00A77C1C"/>
    <w:rPr>
      <w:sz w:val="24"/>
      <w:szCs w:val="24"/>
      <w:lang w:val="en-US" w:eastAsia="en-US"/>
    </w:rPr>
  </w:style>
  <w:style w:type="paragraph" w:styleId="Sraopastraipa">
    <w:name w:val="List Paragraph"/>
    <w:basedOn w:val="prastasis"/>
    <w:uiPriority w:val="34"/>
    <w:qFormat/>
    <w:rsid w:val="00447404"/>
    <w:pPr>
      <w:ind w:left="720"/>
      <w:contextualSpacing/>
    </w:pPr>
  </w:style>
  <w:style w:type="character" w:customStyle="1" w:styleId="Antrat1Diagrama">
    <w:name w:val="Antraštė 1 Diagrama"/>
    <w:link w:val="Antrat1"/>
    <w:rsid w:val="00DE0786"/>
    <w:rPr>
      <w:rFonts w:ascii="Calibri Light" w:eastAsia="Times New Roman" w:hAnsi="Calibri Light" w:cs="Times New Roman"/>
      <w:color w:val="2E74B5"/>
      <w:sz w:val="32"/>
      <w:szCs w:val="32"/>
      <w:lang w:val="en-US" w:eastAsia="en-US"/>
    </w:rPr>
  </w:style>
  <w:style w:type="character" w:customStyle="1" w:styleId="Antrat6Diagrama">
    <w:name w:val="Antraštė 6 Diagrama"/>
    <w:link w:val="Antrat6"/>
    <w:rsid w:val="00DE0786"/>
    <w:rPr>
      <w:b/>
      <w:bCs/>
      <w:sz w:val="15"/>
      <w:szCs w:val="15"/>
      <w:lang w:val="en-US" w:eastAsia="en-US"/>
    </w:rPr>
  </w:style>
  <w:style w:type="character" w:customStyle="1" w:styleId="apple-converted-space">
    <w:name w:val="apple-converted-space"/>
    <w:basedOn w:val="Numatytasispastraiposriftas"/>
    <w:rsid w:val="00DE0786"/>
  </w:style>
  <w:style w:type="paragraph" w:styleId="Pagrindinistekstas">
    <w:name w:val="Body Text"/>
    <w:basedOn w:val="prastasis"/>
    <w:link w:val="PagrindinistekstasDiagrama"/>
    <w:uiPriority w:val="99"/>
    <w:rsid w:val="00DE0786"/>
    <w:pPr>
      <w:spacing w:before="100" w:beforeAutospacing="1" w:after="100" w:afterAutospacing="1"/>
    </w:pPr>
  </w:style>
  <w:style w:type="character" w:customStyle="1" w:styleId="PagrindinistekstasDiagrama">
    <w:name w:val="Pagrindinis tekstas Diagrama"/>
    <w:link w:val="Pagrindinistekstas"/>
    <w:uiPriority w:val="99"/>
    <w:rsid w:val="00DE0786"/>
    <w:rPr>
      <w:sz w:val="24"/>
      <w:szCs w:val="24"/>
      <w:lang w:val="en-US" w:eastAsia="en-US"/>
    </w:rPr>
  </w:style>
  <w:style w:type="paragraph" w:styleId="Pagrindinistekstas3">
    <w:name w:val="Body Text 3"/>
    <w:basedOn w:val="prastasis"/>
    <w:link w:val="Pagrindinistekstas3Diagrama"/>
    <w:rsid w:val="00DE0786"/>
    <w:pPr>
      <w:spacing w:before="100" w:beforeAutospacing="1" w:after="100" w:afterAutospacing="1"/>
    </w:pPr>
  </w:style>
  <w:style w:type="character" w:customStyle="1" w:styleId="Pagrindinistekstas3Diagrama">
    <w:name w:val="Pagrindinis tekstas 3 Diagrama"/>
    <w:link w:val="Pagrindinistekstas3"/>
    <w:rsid w:val="00DE0786"/>
    <w:rPr>
      <w:sz w:val="24"/>
      <w:szCs w:val="24"/>
      <w:lang w:val="en-US" w:eastAsia="en-US"/>
    </w:rPr>
  </w:style>
  <w:style w:type="paragraph" w:styleId="Pagrindiniotekstotrauka3">
    <w:name w:val="Body Text Indent 3"/>
    <w:basedOn w:val="prastasis"/>
    <w:link w:val="Pagrindiniotekstotrauka3Diagrama"/>
    <w:rsid w:val="00DE0786"/>
    <w:pPr>
      <w:spacing w:before="100" w:beforeAutospacing="1" w:after="100" w:afterAutospacing="1"/>
    </w:pPr>
  </w:style>
  <w:style w:type="character" w:customStyle="1" w:styleId="Pagrindiniotekstotrauka3Diagrama">
    <w:name w:val="Pagrindinio teksto įtrauka 3 Diagrama"/>
    <w:link w:val="Pagrindiniotekstotrauka3"/>
    <w:rsid w:val="00DE0786"/>
    <w:rPr>
      <w:sz w:val="24"/>
      <w:szCs w:val="24"/>
      <w:lang w:val="en-US" w:eastAsia="en-US"/>
    </w:rPr>
  </w:style>
  <w:style w:type="paragraph" w:styleId="Pagrindiniotekstotrauka2">
    <w:name w:val="Body Text Indent 2"/>
    <w:basedOn w:val="prastasis"/>
    <w:link w:val="Pagrindiniotekstotrauka2Diagrama"/>
    <w:rsid w:val="00DE0786"/>
    <w:pPr>
      <w:spacing w:before="100" w:beforeAutospacing="1" w:after="100" w:afterAutospacing="1"/>
    </w:pPr>
  </w:style>
  <w:style w:type="character" w:customStyle="1" w:styleId="Pagrindiniotekstotrauka2Diagrama">
    <w:name w:val="Pagrindinio teksto įtrauka 2 Diagrama"/>
    <w:link w:val="Pagrindiniotekstotrauka2"/>
    <w:rsid w:val="00DE0786"/>
    <w:rPr>
      <w:sz w:val="24"/>
      <w:szCs w:val="24"/>
      <w:lang w:val="en-US" w:eastAsia="en-US"/>
    </w:rPr>
  </w:style>
  <w:style w:type="paragraph" w:styleId="HTMLiankstoformatuotas">
    <w:name w:val="HTML Preformatted"/>
    <w:basedOn w:val="prastasis"/>
    <w:link w:val="HTMLiankstoformatuotasDiagrama"/>
    <w:uiPriority w:val="99"/>
    <w:rsid w:val="00DE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rsid w:val="00DE0786"/>
    <w:rPr>
      <w:rFonts w:ascii="Courier New" w:hAnsi="Courier New"/>
      <w:lang w:val="en-US" w:eastAsia="en-US"/>
    </w:rPr>
  </w:style>
  <w:style w:type="paragraph" w:customStyle="1" w:styleId="hyperlink1">
    <w:name w:val="hyperlink1"/>
    <w:basedOn w:val="prastasis"/>
    <w:rsid w:val="00DE0786"/>
    <w:pPr>
      <w:spacing w:before="100" w:beforeAutospacing="1" w:after="100" w:afterAutospacing="1"/>
    </w:pPr>
  </w:style>
  <w:style w:type="paragraph" w:customStyle="1" w:styleId="a">
    <w:basedOn w:val="prastasis"/>
    <w:next w:val="prastasistinklapis"/>
    <w:rsid w:val="00DE0786"/>
    <w:pPr>
      <w:spacing w:before="100" w:beforeAutospacing="1" w:after="100" w:afterAutospacing="1"/>
    </w:pPr>
  </w:style>
  <w:style w:type="paragraph" w:customStyle="1" w:styleId="DiagramaCharCharDiagramaDiagramaCharCharDiagramaDiagramaCharCharDiagramaDiagrama">
    <w:name w:val="Diagrama Char Char Diagrama Diagrama Char Char Diagrama Diagrama Char Char Diagrama Diagrama"/>
    <w:basedOn w:val="prastasis"/>
    <w:rsid w:val="00DE0786"/>
    <w:pPr>
      <w:spacing w:after="160" w:line="240" w:lineRule="exact"/>
    </w:pPr>
    <w:rPr>
      <w:rFonts w:ascii="Verdana" w:hAnsi="Verdana"/>
      <w:sz w:val="20"/>
      <w:szCs w:val="20"/>
    </w:rPr>
  </w:style>
  <w:style w:type="character" w:styleId="Emfaz">
    <w:name w:val="Emphasis"/>
    <w:uiPriority w:val="20"/>
    <w:qFormat/>
    <w:rsid w:val="00DE0786"/>
    <w:rPr>
      <w:i/>
      <w:iCs/>
    </w:rPr>
  </w:style>
  <w:style w:type="paragraph" w:customStyle="1" w:styleId="prastasistinklapis">
    <w:name w:val="Įprastasis (tinklapis)"/>
    <w:basedOn w:val="prastasis"/>
    <w:semiHidden/>
    <w:unhideWhenUsed/>
    <w:rsid w:val="00DE0786"/>
  </w:style>
  <w:style w:type="character" w:customStyle="1" w:styleId="Antrat3Diagrama">
    <w:name w:val="Antraštė 3 Diagrama"/>
    <w:link w:val="Antrat3"/>
    <w:semiHidden/>
    <w:rsid w:val="0017698F"/>
    <w:rPr>
      <w:rFonts w:ascii="Calibri Light" w:eastAsia="Times New Roman" w:hAnsi="Calibri Light" w:cs="Times New Roman"/>
      <w:b/>
      <w:bCs/>
      <w:sz w:val="26"/>
      <w:szCs w:val="26"/>
      <w:lang w:val="en-US" w:eastAsia="en-US"/>
    </w:rPr>
  </w:style>
  <w:style w:type="paragraph" w:styleId="prastasiniatinklio">
    <w:name w:val="Normal (Web)"/>
    <w:basedOn w:val="prastasis"/>
    <w:uiPriority w:val="99"/>
    <w:unhideWhenUsed/>
    <w:rsid w:val="0034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3658">
      <w:bodyDiv w:val="1"/>
      <w:marLeft w:val="0"/>
      <w:marRight w:val="0"/>
      <w:marTop w:val="0"/>
      <w:marBottom w:val="0"/>
      <w:divBdr>
        <w:top w:val="none" w:sz="0" w:space="0" w:color="auto"/>
        <w:left w:val="none" w:sz="0" w:space="0" w:color="auto"/>
        <w:bottom w:val="none" w:sz="0" w:space="0" w:color="auto"/>
        <w:right w:val="none" w:sz="0" w:space="0" w:color="auto"/>
      </w:divBdr>
      <w:divsChild>
        <w:div w:id="2040011692">
          <w:marLeft w:val="0"/>
          <w:marRight w:val="0"/>
          <w:marTop w:val="0"/>
          <w:marBottom w:val="0"/>
          <w:divBdr>
            <w:top w:val="none" w:sz="0" w:space="0" w:color="auto"/>
            <w:left w:val="none" w:sz="0" w:space="0" w:color="auto"/>
            <w:bottom w:val="none" w:sz="0" w:space="0" w:color="auto"/>
            <w:right w:val="none" w:sz="0" w:space="0" w:color="auto"/>
          </w:divBdr>
        </w:div>
      </w:divsChild>
    </w:div>
    <w:div w:id="298531479">
      <w:bodyDiv w:val="1"/>
      <w:marLeft w:val="0"/>
      <w:marRight w:val="0"/>
      <w:marTop w:val="0"/>
      <w:marBottom w:val="0"/>
      <w:divBdr>
        <w:top w:val="none" w:sz="0" w:space="0" w:color="auto"/>
        <w:left w:val="none" w:sz="0" w:space="0" w:color="auto"/>
        <w:bottom w:val="none" w:sz="0" w:space="0" w:color="auto"/>
        <w:right w:val="none" w:sz="0" w:space="0" w:color="auto"/>
      </w:divBdr>
      <w:divsChild>
        <w:div w:id="1554341968">
          <w:marLeft w:val="0"/>
          <w:marRight w:val="0"/>
          <w:marTop w:val="0"/>
          <w:marBottom w:val="0"/>
          <w:divBdr>
            <w:top w:val="none" w:sz="0" w:space="0" w:color="auto"/>
            <w:left w:val="none" w:sz="0" w:space="0" w:color="auto"/>
            <w:bottom w:val="none" w:sz="0" w:space="0" w:color="auto"/>
            <w:right w:val="none" w:sz="0" w:space="0" w:color="auto"/>
          </w:divBdr>
          <w:divsChild>
            <w:div w:id="1162888536">
              <w:marLeft w:val="0"/>
              <w:marRight w:val="0"/>
              <w:marTop w:val="0"/>
              <w:marBottom w:val="0"/>
              <w:divBdr>
                <w:top w:val="none" w:sz="0" w:space="0" w:color="auto"/>
                <w:left w:val="none" w:sz="0" w:space="0" w:color="auto"/>
                <w:bottom w:val="none" w:sz="0" w:space="0" w:color="auto"/>
                <w:right w:val="none" w:sz="0" w:space="0" w:color="auto"/>
              </w:divBdr>
              <w:divsChild>
                <w:div w:id="1168206283">
                  <w:marLeft w:val="0"/>
                  <w:marRight w:val="0"/>
                  <w:marTop w:val="0"/>
                  <w:marBottom w:val="0"/>
                  <w:divBdr>
                    <w:top w:val="none" w:sz="0" w:space="0" w:color="auto"/>
                    <w:left w:val="none" w:sz="0" w:space="0" w:color="auto"/>
                    <w:bottom w:val="none" w:sz="0" w:space="0" w:color="auto"/>
                    <w:right w:val="none" w:sz="0" w:space="0" w:color="auto"/>
                  </w:divBdr>
                  <w:divsChild>
                    <w:div w:id="1294676000">
                      <w:marLeft w:val="0"/>
                      <w:marRight w:val="0"/>
                      <w:marTop w:val="600"/>
                      <w:marBottom w:val="0"/>
                      <w:divBdr>
                        <w:top w:val="none" w:sz="0" w:space="0" w:color="auto"/>
                        <w:left w:val="none" w:sz="0" w:space="0" w:color="auto"/>
                        <w:bottom w:val="none" w:sz="0" w:space="0" w:color="auto"/>
                        <w:right w:val="none" w:sz="0" w:space="0" w:color="auto"/>
                      </w:divBdr>
                      <w:divsChild>
                        <w:div w:id="1202286605">
                          <w:marLeft w:val="0"/>
                          <w:marRight w:val="0"/>
                          <w:marTop w:val="0"/>
                          <w:marBottom w:val="0"/>
                          <w:divBdr>
                            <w:top w:val="none" w:sz="0" w:space="0" w:color="auto"/>
                            <w:left w:val="none" w:sz="0" w:space="0" w:color="auto"/>
                            <w:bottom w:val="none" w:sz="0" w:space="0" w:color="auto"/>
                            <w:right w:val="none" w:sz="0" w:space="0" w:color="auto"/>
                          </w:divBdr>
                          <w:divsChild>
                            <w:div w:id="4507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95530">
      <w:bodyDiv w:val="1"/>
      <w:marLeft w:val="0"/>
      <w:marRight w:val="0"/>
      <w:marTop w:val="0"/>
      <w:marBottom w:val="0"/>
      <w:divBdr>
        <w:top w:val="none" w:sz="0" w:space="0" w:color="auto"/>
        <w:left w:val="none" w:sz="0" w:space="0" w:color="auto"/>
        <w:bottom w:val="none" w:sz="0" w:space="0" w:color="auto"/>
        <w:right w:val="none" w:sz="0" w:space="0" w:color="auto"/>
      </w:divBdr>
    </w:div>
    <w:div w:id="879323509">
      <w:bodyDiv w:val="1"/>
      <w:marLeft w:val="0"/>
      <w:marRight w:val="0"/>
      <w:marTop w:val="0"/>
      <w:marBottom w:val="0"/>
      <w:divBdr>
        <w:top w:val="none" w:sz="0" w:space="0" w:color="auto"/>
        <w:left w:val="none" w:sz="0" w:space="0" w:color="auto"/>
        <w:bottom w:val="none" w:sz="0" w:space="0" w:color="auto"/>
        <w:right w:val="none" w:sz="0" w:space="0" w:color="auto"/>
      </w:divBdr>
      <w:divsChild>
        <w:div w:id="1236892290">
          <w:marLeft w:val="0"/>
          <w:marRight w:val="0"/>
          <w:marTop w:val="0"/>
          <w:marBottom w:val="0"/>
          <w:divBdr>
            <w:top w:val="none" w:sz="0" w:space="0" w:color="auto"/>
            <w:left w:val="none" w:sz="0" w:space="0" w:color="auto"/>
            <w:bottom w:val="none" w:sz="0" w:space="0" w:color="auto"/>
            <w:right w:val="none" w:sz="0" w:space="0" w:color="auto"/>
          </w:divBdr>
        </w:div>
      </w:divsChild>
    </w:div>
    <w:div w:id="1250043915">
      <w:bodyDiv w:val="1"/>
      <w:marLeft w:val="0"/>
      <w:marRight w:val="0"/>
      <w:marTop w:val="0"/>
      <w:marBottom w:val="0"/>
      <w:divBdr>
        <w:top w:val="none" w:sz="0" w:space="0" w:color="auto"/>
        <w:left w:val="none" w:sz="0" w:space="0" w:color="auto"/>
        <w:bottom w:val="none" w:sz="0" w:space="0" w:color="auto"/>
        <w:right w:val="none" w:sz="0" w:space="0" w:color="auto"/>
      </w:divBdr>
    </w:div>
    <w:div w:id="1713652202">
      <w:bodyDiv w:val="1"/>
      <w:marLeft w:val="0"/>
      <w:marRight w:val="0"/>
      <w:marTop w:val="0"/>
      <w:marBottom w:val="0"/>
      <w:divBdr>
        <w:top w:val="none" w:sz="0" w:space="0" w:color="auto"/>
        <w:left w:val="none" w:sz="0" w:space="0" w:color="auto"/>
        <w:bottom w:val="none" w:sz="0" w:space="0" w:color="auto"/>
        <w:right w:val="none" w:sz="0" w:space="0" w:color="auto"/>
      </w:divBdr>
    </w:div>
    <w:div w:id="1864438958">
      <w:bodyDiv w:val="1"/>
      <w:marLeft w:val="0"/>
      <w:marRight w:val="0"/>
      <w:marTop w:val="0"/>
      <w:marBottom w:val="0"/>
      <w:divBdr>
        <w:top w:val="none" w:sz="0" w:space="0" w:color="auto"/>
        <w:left w:val="none" w:sz="0" w:space="0" w:color="auto"/>
        <w:bottom w:val="none" w:sz="0" w:space="0" w:color="auto"/>
        <w:right w:val="none" w:sz="0" w:space="0" w:color="auto"/>
      </w:divBdr>
    </w:div>
    <w:div w:id="1928689035">
      <w:bodyDiv w:val="1"/>
      <w:marLeft w:val="0"/>
      <w:marRight w:val="0"/>
      <w:marTop w:val="0"/>
      <w:marBottom w:val="0"/>
      <w:divBdr>
        <w:top w:val="none" w:sz="0" w:space="0" w:color="auto"/>
        <w:left w:val="none" w:sz="0" w:space="0" w:color="auto"/>
        <w:bottom w:val="none" w:sz="0" w:space="0" w:color="auto"/>
        <w:right w:val="none" w:sz="0" w:space="0" w:color="auto"/>
      </w:divBdr>
      <w:divsChild>
        <w:div w:id="800265594">
          <w:marLeft w:val="0"/>
          <w:marRight w:val="0"/>
          <w:marTop w:val="0"/>
          <w:marBottom w:val="0"/>
          <w:divBdr>
            <w:top w:val="none" w:sz="0" w:space="0" w:color="auto"/>
            <w:left w:val="none" w:sz="0" w:space="0" w:color="auto"/>
            <w:bottom w:val="none" w:sz="0" w:space="0" w:color="auto"/>
            <w:right w:val="none" w:sz="0" w:space="0" w:color="auto"/>
          </w:divBdr>
          <w:divsChild>
            <w:div w:id="44379460">
              <w:marLeft w:val="0"/>
              <w:marRight w:val="0"/>
              <w:marTop w:val="0"/>
              <w:marBottom w:val="0"/>
              <w:divBdr>
                <w:top w:val="none" w:sz="0" w:space="0" w:color="auto"/>
                <w:left w:val="none" w:sz="0" w:space="0" w:color="auto"/>
                <w:bottom w:val="none" w:sz="0" w:space="0" w:color="auto"/>
                <w:right w:val="none" w:sz="0" w:space="0" w:color="auto"/>
              </w:divBdr>
              <w:divsChild>
                <w:div w:id="973212733">
                  <w:marLeft w:val="0"/>
                  <w:marRight w:val="0"/>
                  <w:marTop w:val="0"/>
                  <w:marBottom w:val="0"/>
                  <w:divBdr>
                    <w:top w:val="none" w:sz="0" w:space="0" w:color="auto"/>
                    <w:left w:val="none" w:sz="0" w:space="0" w:color="auto"/>
                    <w:bottom w:val="none" w:sz="0" w:space="0" w:color="auto"/>
                    <w:right w:val="none" w:sz="0" w:space="0" w:color="auto"/>
                  </w:divBdr>
                  <w:divsChild>
                    <w:div w:id="419178370">
                      <w:marLeft w:val="0"/>
                      <w:marRight w:val="0"/>
                      <w:marTop w:val="600"/>
                      <w:marBottom w:val="0"/>
                      <w:divBdr>
                        <w:top w:val="none" w:sz="0" w:space="0" w:color="auto"/>
                        <w:left w:val="none" w:sz="0" w:space="0" w:color="auto"/>
                        <w:bottom w:val="none" w:sz="0" w:space="0" w:color="auto"/>
                        <w:right w:val="none" w:sz="0" w:space="0" w:color="auto"/>
                      </w:divBdr>
                      <w:divsChild>
                        <w:div w:id="784427049">
                          <w:marLeft w:val="0"/>
                          <w:marRight w:val="0"/>
                          <w:marTop w:val="0"/>
                          <w:marBottom w:val="0"/>
                          <w:divBdr>
                            <w:top w:val="none" w:sz="0" w:space="0" w:color="auto"/>
                            <w:left w:val="none" w:sz="0" w:space="0" w:color="auto"/>
                            <w:bottom w:val="none" w:sz="0" w:space="0" w:color="auto"/>
                            <w:right w:val="none" w:sz="0" w:space="0" w:color="auto"/>
                          </w:divBdr>
                          <w:divsChild>
                            <w:div w:id="1965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90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8008/document/390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FC5A-4521-43D6-AB87-0369A7BD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7311</Words>
  <Characters>53321</Characters>
  <Application>Microsoft Office Word</Application>
  <DocSecurity>0</DocSecurity>
  <Lines>444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 SEIRIJŲ LOPŠELIO-DARŽELIO "ŽIBUTĖ" REORGANIZAVIMO, PRIJUNGIANT JĮ PRIE LAZDIJŲ R. SEIRIJŲ ANTANO ŽMUIDZINAVIČIAUS GIMNAZIJOS</vt:lpstr>
      <vt:lpstr>DĖL SUTIKIMO REORGANIZUOTI LAZDIJŲ R. VEISIEJŲ LOPŠELĮ-DARŽELĮ "ĄŽUOLIUKAS", PRIJUNGIANT JĮ PRIE LAZDIJŲ R. VEISIEJŲ GIMNAZIJOS</vt:lpstr>
    </vt:vector>
  </TitlesOfParts>
  <Manager>2016-07-01</Manager>
  <Company>xxxx</Company>
  <LinksUpToDate>false</LinksUpToDate>
  <CharactersWithSpaces>60511</CharactersWithSpaces>
  <SharedDoc>false</SharedDoc>
  <HLinks>
    <vt:vector size="6" baseType="variant">
      <vt:variant>
        <vt:i4>7274531</vt:i4>
      </vt:variant>
      <vt:variant>
        <vt:i4>0</vt:i4>
      </vt:variant>
      <vt:variant>
        <vt:i4>0</vt:i4>
      </vt:variant>
      <vt:variant>
        <vt:i4>5</vt:i4>
      </vt:variant>
      <vt:variant>
        <vt:lpwstr>http://dvs.lazdijai.lt:8008/document/39088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 SEIRIJŲ LOPŠELIO-DARŽELIO "ŽIBUTĖ" REORGANIZAVIMO, PRIJUNGIANT JĮ PRIE LAZDIJŲ R. SEIRIJŲ ANTANO ŽMUIDZINAVIČIAUS GIMNAZIJOS</dc:title>
  <dc:subject>5TS-576</dc:subject>
  <dc:creator>LAZDIJŲ RAJONO SAVIVALDYBĖS TARYBA</dc:creator>
  <cp:keywords/>
  <cp:lastModifiedBy>Laima Jauniskiene</cp:lastModifiedBy>
  <cp:revision>2</cp:revision>
  <cp:lastPrinted>2016-06-17T06:26:00Z</cp:lastPrinted>
  <dcterms:created xsi:type="dcterms:W3CDTF">2020-06-14T19:47:00Z</dcterms:created>
  <dcterms:modified xsi:type="dcterms:W3CDTF">2020-06-14T19:47:00Z</dcterms:modified>
  <cp:category>Sprendimas</cp:category>
</cp:coreProperties>
</file>