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4074F" w:rsidRPr="00577873" w:rsidRDefault="0004074F" w:rsidP="00270AE4">
      <w:pPr>
        <w:rPr>
          <w:rFonts w:ascii="Times New Roman" w:hAnsi="Times New Roman"/>
          <w:b/>
          <w:sz w:val="24"/>
          <w:szCs w:val="24"/>
          <w:lang w:val="en-US"/>
        </w:rPr>
      </w:pPr>
    </w:p>
    <w:p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LAZDIJŲ RAJONO SAVIVALDYBĖS TARYBA</w:t>
      </w:r>
    </w:p>
    <w:p w:rsidR="001B7480" w:rsidRPr="00372969" w:rsidRDefault="001B7480">
      <w:pPr>
        <w:jc w:val="center"/>
        <w:rPr>
          <w:rFonts w:ascii="Times New Roman" w:hAnsi="Times New Roman"/>
          <w:b/>
          <w:sz w:val="24"/>
          <w:szCs w:val="24"/>
        </w:rPr>
      </w:pPr>
    </w:p>
    <w:p w:rsidR="001B7480" w:rsidRPr="00372969" w:rsidRDefault="001B7480">
      <w:pPr>
        <w:jc w:val="center"/>
        <w:rPr>
          <w:rFonts w:ascii="Times New Roman" w:hAnsi="Times New Roman"/>
          <w:b/>
          <w:sz w:val="24"/>
          <w:szCs w:val="24"/>
        </w:rPr>
      </w:pPr>
      <w:r w:rsidRPr="00372969">
        <w:rPr>
          <w:rFonts w:ascii="Times New Roman" w:hAnsi="Times New Roman"/>
          <w:b/>
          <w:sz w:val="24"/>
          <w:szCs w:val="24"/>
        </w:rPr>
        <w:t>SPRENDIMAS</w:t>
      </w:r>
    </w:p>
    <w:p w:rsidR="002A195D" w:rsidRPr="0072491A" w:rsidRDefault="002A195D" w:rsidP="0072491A">
      <w:pPr>
        <w:jc w:val="center"/>
        <w:rPr>
          <w:rFonts w:ascii="Times New Roman" w:hAnsi="Times New Roman"/>
          <w:sz w:val="24"/>
          <w:szCs w:val="24"/>
          <w:lang w:val="en-US" w:eastAsia="en-US"/>
        </w:rPr>
      </w:pPr>
      <w:r w:rsidRPr="0072491A">
        <w:rPr>
          <w:rFonts w:ascii="Times New Roman" w:hAnsi="Times New Roman"/>
          <w:b/>
          <w:sz w:val="24"/>
          <w:szCs w:val="24"/>
        </w:rPr>
        <w:t xml:space="preserve">DĖL </w:t>
      </w:r>
      <w:r w:rsidR="009457B6" w:rsidRPr="0072491A">
        <w:rPr>
          <w:rFonts w:ascii="Times New Roman" w:hAnsi="Times New Roman"/>
          <w:b/>
          <w:sz w:val="24"/>
          <w:szCs w:val="24"/>
        </w:rPr>
        <w:t xml:space="preserve">PRITARIMO </w:t>
      </w:r>
      <w:r w:rsidR="0072491A" w:rsidRPr="00283F99">
        <w:rPr>
          <w:rFonts w:ascii="Times New Roman" w:hAnsi="Times New Roman"/>
          <w:b/>
          <w:sz w:val="24"/>
          <w:szCs w:val="24"/>
        </w:rPr>
        <w:t xml:space="preserve">PROJEKTUI </w:t>
      </w:r>
      <w:r w:rsidR="0072491A" w:rsidRPr="00423C67">
        <w:rPr>
          <w:rFonts w:ascii="Times New Roman" w:hAnsi="Times New Roman"/>
          <w:b/>
          <w:sz w:val="24"/>
          <w:szCs w:val="24"/>
        </w:rPr>
        <w:t>„</w:t>
      </w:r>
      <w:r w:rsidR="00DF4F54">
        <w:rPr>
          <w:rFonts w:ascii="Times New Roman" w:hAnsi="Times New Roman"/>
          <w:b/>
          <w:sz w:val="24"/>
          <w:szCs w:val="24"/>
        </w:rPr>
        <w:t>N. KIRSNOS K. BENDRUOMENĖS GEROSIOS PATIRTIES PASISĖMIMAS</w:t>
      </w:r>
      <w:r w:rsidR="0072491A" w:rsidRPr="00423C67">
        <w:rPr>
          <w:rFonts w:ascii="Times New Roman" w:hAnsi="Times New Roman"/>
          <w:b/>
          <w:bCs/>
          <w:sz w:val="24"/>
          <w:szCs w:val="24"/>
          <w:lang w:val="en-US"/>
        </w:rPr>
        <w:t>”</w:t>
      </w:r>
      <w:r w:rsidR="0072491A" w:rsidRPr="00423C67">
        <w:rPr>
          <w:rFonts w:ascii="Times New Roman" w:hAnsi="Times New Roman"/>
          <w:b/>
          <w:bCs/>
          <w:sz w:val="28"/>
          <w:szCs w:val="28"/>
          <w:lang w:val="en-US"/>
        </w:rPr>
        <w:t xml:space="preserve"> </w:t>
      </w:r>
      <w:r w:rsidR="0072491A" w:rsidRPr="00283F99">
        <w:rPr>
          <w:rFonts w:ascii="Times New Roman" w:hAnsi="Times New Roman"/>
          <w:b/>
          <w:bCs/>
          <w:sz w:val="24"/>
          <w:szCs w:val="24"/>
          <w:lang w:val="en-US"/>
        </w:rPr>
        <w:t>IR</w:t>
      </w:r>
      <w:r w:rsidR="0072491A" w:rsidRPr="00283F99">
        <w:rPr>
          <w:rFonts w:ascii="Times New Roman" w:hAnsi="Times New Roman"/>
          <w:sz w:val="24"/>
          <w:szCs w:val="24"/>
          <w:lang w:val="en-US" w:eastAsia="en-US"/>
        </w:rPr>
        <w:t xml:space="preserve"> </w:t>
      </w:r>
      <w:r w:rsidR="000F4B33" w:rsidRPr="00283F99">
        <w:rPr>
          <w:rFonts w:ascii="Times New Roman" w:hAnsi="Times New Roman"/>
          <w:b/>
          <w:sz w:val="24"/>
          <w:szCs w:val="24"/>
          <w:lang w:val="en-US" w:eastAsia="en-US"/>
        </w:rPr>
        <w:t>JO</w:t>
      </w:r>
      <w:r w:rsidR="000F4B33" w:rsidRPr="000F4B33">
        <w:rPr>
          <w:rFonts w:ascii="Times New Roman" w:hAnsi="Times New Roman"/>
          <w:b/>
          <w:sz w:val="24"/>
          <w:szCs w:val="24"/>
          <w:lang w:val="en-US" w:eastAsia="en-US"/>
        </w:rPr>
        <w:t xml:space="preserve"> DALINIO</w:t>
      </w:r>
      <w:r w:rsidR="000F4B33">
        <w:rPr>
          <w:rFonts w:ascii="Times New Roman" w:hAnsi="Times New Roman"/>
          <w:sz w:val="24"/>
          <w:szCs w:val="24"/>
          <w:lang w:val="en-US" w:eastAsia="en-US"/>
        </w:rPr>
        <w:t xml:space="preserve"> </w:t>
      </w:r>
      <w:r w:rsidR="009457B6" w:rsidRPr="009457B6">
        <w:rPr>
          <w:rFonts w:ascii="Times New Roman" w:hAnsi="Times New Roman"/>
          <w:b/>
          <w:sz w:val="24"/>
          <w:szCs w:val="24"/>
        </w:rPr>
        <w:t>FINANSAVIMO</w:t>
      </w:r>
    </w:p>
    <w:p w:rsidR="006A6160" w:rsidRDefault="006A6160" w:rsidP="002A195D">
      <w:pPr>
        <w:jc w:val="center"/>
        <w:rPr>
          <w:rFonts w:ascii="Times New Roman" w:hAnsi="Times New Roman"/>
          <w:b/>
          <w:sz w:val="24"/>
          <w:szCs w:val="24"/>
        </w:rPr>
      </w:pPr>
    </w:p>
    <w:p w:rsidR="001B7480" w:rsidRPr="00372969" w:rsidRDefault="00C334DF">
      <w:pPr>
        <w:jc w:val="center"/>
        <w:rPr>
          <w:rFonts w:ascii="Times New Roman" w:hAnsi="Times New Roman"/>
          <w:sz w:val="24"/>
          <w:szCs w:val="24"/>
        </w:rPr>
      </w:pPr>
      <w:r>
        <w:rPr>
          <w:rFonts w:ascii="Times New Roman" w:hAnsi="Times New Roman"/>
          <w:sz w:val="24"/>
          <w:szCs w:val="24"/>
        </w:rPr>
        <w:t>2020</w:t>
      </w:r>
      <w:r w:rsidR="00EF5784">
        <w:rPr>
          <w:rFonts w:ascii="Times New Roman" w:hAnsi="Times New Roman"/>
          <w:sz w:val="24"/>
          <w:szCs w:val="24"/>
        </w:rPr>
        <w:t xml:space="preserve"> </w:t>
      </w:r>
      <w:r w:rsidR="001B7480" w:rsidRPr="00372969">
        <w:rPr>
          <w:rFonts w:ascii="Times New Roman" w:hAnsi="Times New Roman"/>
          <w:sz w:val="24"/>
          <w:szCs w:val="24"/>
        </w:rPr>
        <w:t>m.</w:t>
      </w:r>
      <w:r w:rsidR="00F34DB6">
        <w:rPr>
          <w:rFonts w:ascii="Times New Roman" w:hAnsi="Times New Roman"/>
          <w:sz w:val="24"/>
          <w:szCs w:val="24"/>
        </w:rPr>
        <w:t xml:space="preserve"> </w:t>
      </w:r>
      <w:r w:rsidR="00EE1A6F">
        <w:rPr>
          <w:rFonts w:ascii="Times New Roman" w:hAnsi="Times New Roman"/>
          <w:sz w:val="24"/>
          <w:szCs w:val="24"/>
        </w:rPr>
        <w:t>birželio</w:t>
      </w:r>
      <w:r w:rsidR="00114433">
        <w:rPr>
          <w:rFonts w:ascii="Times New Roman" w:hAnsi="Times New Roman"/>
          <w:sz w:val="24"/>
          <w:szCs w:val="24"/>
        </w:rPr>
        <w:t xml:space="preserve"> 10 </w:t>
      </w:r>
      <w:r w:rsidR="002D2301">
        <w:rPr>
          <w:rFonts w:ascii="Times New Roman" w:hAnsi="Times New Roman"/>
          <w:sz w:val="24"/>
          <w:szCs w:val="24"/>
        </w:rPr>
        <w:t xml:space="preserve">d. </w:t>
      </w:r>
      <w:r w:rsidR="001B7480" w:rsidRPr="00372969">
        <w:rPr>
          <w:rFonts w:ascii="Times New Roman" w:hAnsi="Times New Roman"/>
          <w:sz w:val="24"/>
          <w:szCs w:val="24"/>
        </w:rPr>
        <w:t>Nr.</w:t>
      </w:r>
      <w:r w:rsidR="00BA30EB">
        <w:rPr>
          <w:rFonts w:ascii="Times New Roman" w:hAnsi="Times New Roman"/>
          <w:sz w:val="24"/>
          <w:szCs w:val="24"/>
        </w:rPr>
        <w:t xml:space="preserve"> </w:t>
      </w:r>
      <w:r w:rsidR="00BE01B1">
        <w:rPr>
          <w:rFonts w:ascii="Times New Roman" w:hAnsi="Times New Roman"/>
          <w:sz w:val="24"/>
          <w:szCs w:val="24"/>
        </w:rPr>
        <w:t>34-</w:t>
      </w:r>
      <w:r w:rsidR="00114433">
        <w:rPr>
          <w:rFonts w:ascii="Times New Roman" w:hAnsi="Times New Roman"/>
          <w:sz w:val="24"/>
          <w:szCs w:val="24"/>
        </w:rPr>
        <w:t>390</w:t>
      </w:r>
    </w:p>
    <w:p w:rsidR="007D29F6" w:rsidRDefault="001B7480" w:rsidP="006A6160">
      <w:pPr>
        <w:ind w:left="284"/>
        <w:jc w:val="center"/>
        <w:rPr>
          <w:rFonts w:ascii="Times New Roman" w:hAnsi="Times New Roman"/>
          <w:sz w:val="24"/>
          <w:szCs w:val="24"/>
        </w:rPr>
      </w:pPr>
      <w:r w:rsidRPr="00372969">
        <w:rPr>
          <w:rFonts w:ascii="Times New Roman" w:hAnsi="Times New Roman"/>
          <w:sz w:val="24"/>
          <w:szCs w:val="24"/>
        </w:rPr>
        <w:t>Lazdijai</w:t>
      </w:r>
    </w:p>
    <w:p w:rsidR="006A6160" w:rsidRDefault="006A6160" w:rsidP="006A6160">
      <w:pPr>
        <w:ind w:left="284"/>
        <w:jc w:val="center"/>
        <w:rPr>
          <w:rFonts w:ascii="Times New Roman" w:hAnsi="Times New Roman"/>
          <w:sz w:val="24"/>
          <w:szCs w:val="24"/>
        </w:rPr>
      </w:pPr>
    </w:p>
    <w:p w:rsidR="000C6F25" w:rsidRDefault="007D29F6" w:rsidP="007769D8">
      <w:pPr>
        <w:tabs>
          <w:tab w:val="left" w:pos="993"/>
        </w:tabs>
        <w:spacing w:line="360" w:lineRule="auto"/>
        <w:ind w:firstLine="567"/>
        <w:jc w:val="both"/>
        <w:rPr>
          <w:rFonts w:ascii="Times New Roman" w:hAnsi="Times New Roman"/>
          <w:sz w:val="24"/>
          <w:szCs w:val="24"/>
        </w:rPr>
      </w:pPr>
      <w:r w:rsidRPr="009023B4">
        <w:rPr>
          <w:rFonts w:ascii="Times New Roman" w:hAnsi="Times New Roman"/>
          <w:sz w:val="24"/>
          <w:szCs w:val="24"/>
        </w:rPr>
        <w:t xml:space="preserve">Vadovaudamasi Lietuvos Respublikos vietos savivaldos įstatymo 16 straipsnio 4 dalimi, </w:t>
      </w:r>
      <w:r w:rsidR="00AF4462">
        <w:rPr>
          <w:rFonts w:ascii="Times New Roman" w:hAnsi="Times New Roman"/>
          <w:sz w:val="24"/>
          <w:szCs w:val="24"/>
        </w:rPr>
        <w:t xml:space="preserve">50 straipsnio 3 dalimi, </w:t>
      </w:r>
      <w:r w:rsidR="00710E14" w:rsidRPr="00710E14">
        <w:rPr>
          <w:rFonts w:ascii="Times New Roman" w:hAnsi="Times New Roman"/>
          <w:sz w:val="24"/>
          <w:szCs w:val="24"/>
        </w:rPr>
        <w:t>Dz</w:t>
      </w:r>
      <w:r w:rsidR="00710E14" w:rsidRPr="00710E14">
        <w:rPr>
          <w:rFonts w:ascii="Times New Roman" w:hAnsi="Times New Roman" w:hint="eastAsia"/>
          <w:sz w:val="24"/>
          <w:szCs w:val="24"/>
        </w:rPr>
        <w:t>ū</w:t>
      </w:r>
      <w:r w:rsidR="00710E14" w:rsidRPr="00710E14">
        <w:rPr>
          <w:rFonts w:ascii="Times New Roman" w:hAnsi="Times New Roman"/>
          <w:sz w:val="24"/>
          <w:szCs w:val="24"/>
        </w:rPr>
        <w:t>kijos kaimo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partneri</w:t>
      </w:r>
      <w:r w:rsidR="00710E14" w:rsidRPr="00710E14">
        <w:rPr>
          <w:rFonts w:ascii="Times New Roman" w:hAnsi="Times New Roman" w:hint="eastAsia"/>
          <w:sz w:val="24"/>
          <w:szCs w:val="24"/>
        </w:rPr>
        <w:t>ų</w:t>
      </w:r>
      <w:r w:rsidR="00710E14" w:rsidRPr="00710E14">
        <w:rPr>
          <w:rFonts w:ascii="Times New Roman" w:hAnsi="Times New Roman"/>
          <w:sz w:val="24"/>
          <w:szCs w:val="24"/>
        </w:rPr>
        <w:t xml:space="preserve"> asociacijos (Dz</w:t>
      </w:r>
      <w:r w:rsidR="00710E14" w:rsidRPr="00710E14">
        <w:rPr>
          <w:rFonts w:ascii="Times New Roman" w:hAnsi="Times New Roman" w:hint="eastAsia"/>
          <w:sz w:val="24"/>
          <w:szCs w:val="24"/>
        </w:rPr>
        <w:t>ū</w:t>
      </w:r>
      <w:r w:rsidR="00710E14" w:rsidRPr="00710E14">
        <w:rPr>
          <w:rFonts w:ascii="Times New Roman" w:hAnsi="Times New Roman"/>
          <w:sz w:val="24"/>
          <w:szCs w:val="24"/>
        </w:rPr>
        <w:t>kijos VVG) vietos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strategijos „Lazdij</w:t>
      </w:r>
      <w:r w:rsidR="00710E14" w:rsidRPr="00710E14">
        <w:rPr>
          <w:rFonts w:ascii="Times New Roman" w:hAnsi="Times New Roman" w:hint="eastAsia"/>
          <w:sz w:val="24"/>
          <w:szCs w:val="24"/>
        </w:rPr>
        <w:t>ų</w:t>
      </w:r>
      <w:r w:rsidR="00710E14" w:rsidRPr="00710E14">
        <w:rPr>
          <w:rFonts w:ascii="Times New Roman" w:hAnsi="Times New Roman"/>
          <w:sz w:val="24"/>
          <w:szCs w:val="24"/>
        </w:rPr>
        <w:t xml:space="preserve"> rajono kaimo pl</w:t>
      </w:r>
      <w:r w:rsidR="00710E14" w:rsidRPr="00710E14">
        <w:rPr>
          <w:rFonts w:ascii="Times New Roman" w:hAnsi="Times New Roman" w:hint="eastAsia"/>
          <w:sz w:val="24"/>
          <w:szCs w:val="24"/>
        </w:rPr>
        <w:t>ė</w:t>
      </w:r>
      <w:r w:rsidR="00710E14" w:rsidRPr="00710E14">
        <w:rPr>
          <w:rFonts w:ascii="Times New Roman" w:hAnsi="Times New Roman"/>
          <w:sz w:val="24"/>
          <w:szCs w:val="24"/>
        </w:rPr>
        <w:t>tros strategijos 2016</w:t>
      </w:r>
      <w:r w:rsidR="007E5EFC">
        <w:rPr>
          <w:rFonts w:ascii="Times New Roman" w:hAnsi="Times New Roman"/>
          <w:sz w:val="24"/>
          <w:szCs w:val="24"/>
        </w:rPr>
        <w:t>–</w:t>
      </w:r>
      <w:r w:rsidR="00710E14" w:rsidRPr="00710E14">
        <w:rPr>
          <w:rFonts w:ascii="Times New Roman" w:hAnsi="Times New Roman"/>
          <w:sz w:val="24"/>
          <w:szCs w:val="24"/>
        </w:rPr>
        <w:t xml:space="preserve">2023 metams“ priemone </w:t>
      </w:r>
      <w:r w:rsidR="00D45E71">
        <w:rPr>
          <w:rFonts w:ascii="Times New Roman" w:hAnsi="Times New Roman"/>
          <w:sz w:val="24"/>
          <w:szCs w:val="24"/>
        </w:rPr>
        <w:t>„</w:t>
      </w:r>
      <w:r w:rsidR="00101C8B" w:rsidRPr="00B17EAD">
        <w:rPr>
          <w:rFonts w:ascii="Times New Roman" w:hAnsi="Times New Roman"/>
          <w:bCs/>
          <w:sz w:val="24"/>
          <w:szCs w:val="24"/>
        </w:rPr>
        <w:t>Parama kaimo gyventojų aktyvumo ir pilietiškumo skatinimui, bendrų iniciatyvų rėmimui“</w:t>
      </w:r>
      <w:r w:rsidR="00101C8B" w:rsidRPr="00D8195C">
        <w:rPr>
          <w:rFonts w:ascii="Times New Roman" w:hAnsi="Times New Roman"/>
          <w:sz w:val="24"/>
          <w:szCs w:val="24"/>
        </w:rPr>
        <w:t xml:space="preserve"> </w:t>
      </w:r>
      <w:r w:rsidR="00D8195C" w:rsidRPr="00D8195C">
        <w:rPr>
          <w:rFonts w:ascii="Times New Roman" w:hAnsi="Times New Roman"/>
          <w:sz w:val="24"/>
          <w:szCs w:val="24"/>
        </w:rPr>
        <w:t>Nr. LEADER-19.2-SAVA-6</w:t>
      </w:r>
      <w:r w:rsidR="00FB0BAD">
        <w:rPr>
          <w:rFonts w:ascii="Times New Roman" w:hAnsi="Times New Roman"/>
          <w:bCs/>
          <w:sz w:val="24"/>
          <w:szCs w:val="24"/>
        </w:rPr>
        <w:t xml:space="preserve">, </w:t>
      </w:r>
      <w:r w:rsidR="00FB0BAD">
        <w:rPr>
          <w:rFonts w:ascii="Times New Roman" w:hAnsi="Times New Roman"/>
          <w:sz w:val="24"/>
          <w:szCs w:val="24"/>
        </w:rPr>
        <w:t xml:space="preserve"> L</w:t>
      </w:r>
      <w:r w:rsidR="00FB0BAD" w:rsidRPr="00FB0BAD">
        <w:rPr>
          <w:rFonts w:ascii="Times New Roman" w:hAnsi="Times New Roman"/>
          <w:sz w:val="24"/>
          <w:szCs w:val="24"/>
        </w:rPr>
        <w:t>azdij</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rajono savivaldyb</w:t>
      </w:r>
      <w:r w:rsidR="00FB0BAD" w:rsidRPr="00FB0BAD">
        <w:rPr>
          <w:rFonts w:ascii="Times New Roman" w:hAnsi="Times New Roman" w:hint="eastAsia"/>
          <w:sz w:val="24"/>
          <w:szCs w:val="24"/>
        </w:rPr>
        <w:t>ė</w:t>
      </w:r>
      <w:r w:rsidR="00FB0BAD" w:rsidRPr="00FB0BAD">
        <w:rPr>
          <w:rFonts w:ascii="Times New Roman" w:hAnsi="Times New Roman"/>
          <w:sz w:val="24"/>
          <w:szCs w:val="24"/>
        </w:rPr>
        <w:t>s 2011–2020 met</w:t>
      </w:r>
      <w:r w:rsidR="00FB0BAD" w:rsidRPr="00FB0BAD">
        <w:rPr>
          <w:rFonts w:ascii="Times New Roman" w:hAnsi="Times New Roman" w:hint="eastAsia"/>
          <w:sz w:val="24"/>
          <w:szCs w:val="24"/>
        </w:rPr>
        <w:t>ų</w:t>
      </w:r>
      <w:r w:rsidR="00FB0BAD" w:rsidRPr="00FB0BAD">
        <w:rPr>
          <w:rFonts w:ascii="Times New Roman" w:hAnsi="Times New Roman"/>
          <w:sz w:val="24"/>
          <w:szCs w:val="24"/>
        </w:rPr>
        <w:t xml:space="preserve"> strateginio pl</w:t>
      </w:r>
      <w:r w:rsidR="00FB0BAD" w:rsidRPr="00FB0BAD">
        <w:rPr>
          <w:rFonts w:ascii="Times New Roman" w:hAnsi="Times New Roman" w:hint="eastAsia"/>
          <w:sz w:val="24"/>
          <w:szCs w:val="24"/>
        </w:rPr>
        <w:t>ė</w:t>
      </w:r>
      <w:r w:rsidR="00FB0BAD" w:rsidRPr="00FB0BAD">
        <w:rPr>
          <w:rFonts w:ascii="Times New Roman" w:hAnsi="Times New Roman"/>
          <w:sz w:val="24"/>
          <w:szCs w:val="24"/>
        </w:rPr>
        <w:t>tros</w:t>
      </w:r>
      <w:r w:rsidR="00FB0BAD" w:rsidRPr="007D29F6">
        <w:rPr>
          <w:rFonts w:ascii="Times New Roman" w:hAnsi="Times New Roman"/>
          <w:sz w:val="24"/>
          <w:szCs w:val="24"/>
        </w:rPr>
        <w:t xml:space="preserve"> </w:t>
      </w:r>
      <w:r w:rsidRPr="007D29F6">
        <w:rPr>
          <w:rFonts w:ascii="Times New Roman" w:hAnsi="Times New Roman"/>
          <w:sz w:val="24"/>
          <w:szCs w:val="24"/>
        </w:rPr>
        <w:t>plano, patvirtinto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 xml:space="preserve">s tarybos 2011 m. birželio 29 d. sprendimu </w:t>
      </w:r>
      <w:bookmarkStart w:id="0" w:name="n_0"/>
      <w:r w:rsidR="000C12B8" w:rsidRPr="000C12B8">
        <w:rPr>
          <w:rFonts w:ascii="Times New Roman" w:hAnsi="Times New Roman"/>
          <w:sz w:val="24"/>
          <w:szCs w:val="24"/>
        </w:rPr>
        <w:t xml:space="preserve">Nr. </w:t>
      </w:r>
      <w:hyperlink r:id="rId8" w:history="1">
        <w:r w:rsidR="000C12B8" w:rsidRPr="00CD6D81">
          <w:rPr>
            <w:rStyle w:val="Hipersaitas"/>
            <w:rFonts w:ascii="Times New Roman" w:hAnsi="Times New Roman"/>
            <w:sz w:val="24"/>
            <w:szCs w:val="24"/>
          </w:rPr>
          <w:t>5TS-61</w:t>
        </w:r>
        <w:bookmarkEnd w:id="0"/>
      </w:hyperlink>
      <w:r w:rsidRPr="007D29F6">
        <w:rPr>
          <w:rFonts w:ascii="Times New Roman" w:hAnsi="Times New Roman"/>
          <w:sz w:val="24"/>
          <w:szCs w:val="24"/>
        </w:rPr>
        <w:t xml:space="preserve"> „D</w:t>
      </w:r>
      <w:r w:rsidRPr="007D29F6">
        <w:rPr>
          <w:rFonts w:ascii="Times New Roman" w:hAnsi="Times New Roman" w:hint="eastAsia"/>
          <w:sz w:val="24"/>
          <w:szCs w:val="24"/>
        </w:rPr>
        <w:t>ė</w:t>
      </w:r>
      <w:r w:rsidRPr="007D29F6">
        <w:rPr>
          <w:rFonts w:ascii="Times New Roman" w:hAnsi="Times New Roman"/>
          <w:sz w:val="24"/>
          <w:szCs w:val="24"/>
        </w:rPr>
        <w:t>l Lazdij</w:t>
      </w:r>
      <w:r w:rsidRPr="007D29F6">
        <w:rPr>
          <w:rFonts w:ascii="Times New Roman" w:hAnsi="Times New Roman" w:hint="eastAsia"/>
          <w:sz w:val="24"/>
          <w:szCs w:val="24"/>
        </w:rPr>
        <w:t>ų</w:t>
      </w:r>
      <w:r w:rsidRPr="007D29F6">
        <w:rPr>
          <w:rFonts w:ascii="Times New Roman" w:hAnsi="Times New Roman"/>
          <w:sz w:val="24"/>
          <w:szCs w:val="24"/>
        </w:rPr>
        <w:t xml:space="preserve"> rajono savivaldyb</w:t>
      </w:r>
      <w:r w:rsidRPr="007D29F6">
        <w:rPr>
          <w:rFonts w:ascii="Times New Roman" w:hAnsi="Times New Roman" w:hint="eastAsia"/>
          <w:sz w:val="24"/>
          <w:szCs w:val="24"/>
        </w:rPr>
        <w:t>ė</w:t>
      </w:r>
      <w:r w:rsidRPr="007D29F6">
        <w:rPr>
          <w:rFonts w:ascii="Times New Roman" w:hAnsi="Times New Roman"/>
          <w:sz w:val="24"/>
          <w:szCs w:val="24"/>
        </w:rPr>
        <w:t>s strateginio pl</w:t>
      </w:r>
      <w:r w:rsidRPr="007D29F6">
        <w:rPr>
          <w:rFonts w:ascii="Times New Roman" w:hAnsi="Times New Roman" w:hint="eastAsia"/>
          <w:sz w:val="24"/>
          <w:szCs w:val="24"/>
        </w:rPr>
        <w:t>ė</w:t>
      </w:r>
      <w:r w:rsidRPr="007D29F6">
        <w:rPr>
          <w:rFonts w:ascii="Times New Roman" w:hAnsi="Times New Roman"/>
          <w:sz w:val="24"/>
          <w:szCs w:val="24"/>
        </w:rPr>
        <w:t>tros plano patvirtinimo“,</w:t>
      </w:r>
      <w:r w:rsidR="007D4E38">
        <w:rPr>
          <w:rFonts w:ascii="Times New Roman" w:hAnsi="Times New Roman"/>
          <w:sz w:val="24"/>
          <w:szCs w:val="24"/>
        </w:rPr>
        <w:t xml:space="preserve"> </w:t>
      </w:r>
      <w:r w:rsidR="007D4E38" w:rsidRPr="007D4E38">
        <w:rPr>
          <w:rFonts w:ascii="Times New Roman" w:hAnsi="Times New Roman"/>
          <w:sz w:val="24"/>
          <w:szCs w:val="24"/>
        </w:rPr>
        <w:t xml:space="preserve">III prioriteto „Žmogiškųjų išteklių ir socialinė plėtra“ 3.5 tikslo „Plėtoti naujovėms imlią, pažangią visuomenę“ </w:t>
      </w:r>
      <w:r w:rsidR="00DF2FFA" w:rsidRPr="007D4E38">
        <w:rPr>
          <w:rFonts w:ascii="Times New Roman" w:hAnsi="Times New Roman"/>
          <w:sz w:val="24"/>
          <w:szCs w:val="24"/>
        </w:rPr>
        <w:t>3.5.</w:t>
      </w:r>
      <w:r w:rsidR="00FB61FA">
        <w:rPr>
          <w:rFonts w:ascii="Times New Roman" w:hAnsi="Times New Roman"/>
          <w:sz w:val="24"/>
          <w:szCs w:val="24"/>
        </w:rPr>
        <w:t>1</w:t>
      </w:r>
      <w:r w:rsidR="00DF2FFA" w:rsidRPr="007D4E38">
        <w:rPr>
          <w:rFonts w:ascii="Times New Roman" w:hAnsi="Times New Roman"/>
          <w:sz w:val="24"/>
          <w:szCs w:val="24"/>
        </w:rPr>
        <w:t xml:space="preserve"> </w:t>
      </w:r>
      <w:r w:rsidR="007D4E38" w:rsidRPr="0086422A">
        <w:rPr>
          <w:rFonts w:ascii="Times New Roman" w:hAnsi="Times New Roman"/>
          <w:sz w:val="24"/>
          <w:szCs w:val="24"/>
        </w:rPr>
        <w:t>uždaviniu</w:t>
      </w:r>
      <w:r w:rsidR="007D4E38" w:rsidRPr="007D4E38">
        <w:rPr>
          <w:rFonts w:ascii="Times New Roman" w:hAnsi="Times New Roman"/>
          <w:sz w:val="24"/>
          <w:szCs w:val="24"/>
        </w:rPr>
        <w:t xml:space="preserve"> </w:t>
      </w:r>
      <w:r w:rsidR="007D4E38" w:rsidRPr="00FB61FA">
        <w:rPr>
          <w:rFonts w:ascii="Times New Roman" w:hAnsi="Times New Roman"/>
          <w:sz w:val="24"/>
          <w:szCs w:val="24"/>
        </w:rPr>
        <w:t>„</w:t>
      </w:r>
      <w:r w:rsidR="00FB61FA" w:rsidRPr="00FB61FA">
        <w:rPr>
          <w:rFonts w:ascii="Times New Roman" w:hAnsi="Times New Roman"/>
          <w:sz w:val="24"/>
          <w:szCs w:val="24"/>
        </w:rPr>
        <w:t>Skatinti Lazdijų rajono savivaldybės gyventojų socialinę ir pilietinę saviraišką</w:t>
      </w:r>
      <w:r w:rsidR="009079D8" w:rsidRPr="00FB61FA">
        <w:rPr>
          <w:rFonts w:ascii="Times New Roman" w:hAnsi="Times New Roman"/>
          <w:sz w:val="24"/>
          <w:szCs w:val="24"/>
        </w:rPr>
        <w:t>“</w:t>
      </w:r>
      <w:r w:rsidR="00367DA0" w:rsidRPr="00FB61FA">
        <w:rPr>
          <w:rFonts w:ascii="Times New Roman" w:hAnsi="Times New Roman"/>
          <w:sz w:val="24"/>
          <w:szCs w:val="24"/>
        </w:rPr>
        <w:t>,</w:t>
      </w:r>
      <w:r w:rsidR="00281A7D" w:rsidRPr="00FB61FA">
        <w:rPr>
          <w:rFonts w:ascii="Times New Roman" w:hAnsi="Times New Roman"/>
          <w:sz w:val="24"/>
          <w:szCs w:val="24"/>
        </w:rPr>
        <w:t xml:space="preserve"> </w:t>
      </w:r>
      <w:r w:rsidR="001A0562" w:rsidRPr="00FB61FA">
        <w:rPr>
          <w:rFonts w:ascii="Times New Roman" w:hAnsi="Times New Roman"/>
          <w:sz w:val="24"/>
          <w:szCs w:val="24"/>
        </w:rPr>
        <w:t>atsižvelg</w:t>
      </w:r>
      <w:r w:rsidR="00C054FB" w:rsidRPr="00FB61FA">
        <w:rPr>
          <w:rFonts w:ascii="Times New Roman" w:hAnsi="Times New Roman"/>
          <w:sz w:val="24"/>
          <w:szCs w:val="24"/>
        </w:rPr>
        <w:t>dama</w:t>
      </w:r>
      <w:r w:rsidR="001A0562" w:rsidRPr="00FB61FA">
        <w:rPr>
          <w:rFonts w:ascii="Times New Roman" w:hAnsi="Times New Roman"/>
          <w:sz w:val="24"/>
          <w:szCs w:val="24"/>
        </w:rPr>
        <w:t xml:space="preserve"> į</w:t>
      </w:r>
      <w:r w:rsidR="00E215E4" w:rsidRPr="00FB61FA">
        <w:rPr>
          <w:rFonts w:ascii="Times New Roman" w:hAnsi="Times New Roman"/>
          <w:sz w:val="24"/>
          <w:szCs w:val="24"/>
        </w:rPr>
        <w:t xml:space="preserve"> </w:t>
      </w:r>
      <w:r w:rsidR="00CD6A04">
        <w:rPr>
          <w:rFonts w:ascii="Times New Roman" w:hAnsi="Times New Roman"/>
          <w:sz w:val="24"/>
          <w:szCs w:val="24"/>
        </w:rPr>
        <w:t>N. Kirsnos kaimo bendruomenės komiteto</w:t>
      </w:r>
      <w:r w:rsidR="0071121C">
        <w:rPr>
          <w:rFonts w:ascii="Times New Roman" w:hAnsi="Times New Roman"/>
          <w:sz w:val="24"/>
          <w:szCs w:val="24"/>
        </w:rPr>
        <w:t xml:space="preserve"> </w:t>
      </w:r>
      <w:r w:rsidR="00217F08">
        <w:rPr>
          <w:rFonts w:ascii="Times New Roman" w:hAnsi="Times New Roman"/>
          <w:sz w:val="24"/>
          <w:szCs w:val="24"/>
        </w:rPr>
        <w:t>2020</w:t>
      </w:r>
      <w:r w:rsidR="00217F08" w:rsidRPr="0065735C">
        <w:rPr>
          <w:rFonts w:ascii="Times New Roman" w:hAnsi="Times New Roman"/>
          <w:sz w:val="24"/>
          <w:szCs w:val="24"/>
        </w:rPr>
        <w:t>-0</w:t>
      </w:r>
      <w:r w:rsidR="00CD6A04">
        <w:rPr>
          <w:rFonts w:ascii="Times New Roman" w:hAnsi="Times New Roman"/>
          <w:sz w:val="24"/>
          <w:szCs w:val="24"/>
        </w:rPr>
        <w:t>6</w:t>
      </w:r>
      <w:r w:rsidR="00217F08" w:rsidRPr="0065735C">
        <w:rPr>
          <w:rFonts w:ascii="Times New Roman" w:hAnsi="Times New Roman"/>
          <w:sz w:val="24"/>
          <w:szCs w:val="24"/>
        </w:rPr>
        <w:t>-</w:t>
      </w:r>
      <w:r w:rsidR="00CD6A04">
        <w:rPr>
          <w:rFonts w:ascii="Times New Roman" w:hAnsi="Times New Roman"/>
          <w:sz w:val="24"/>
          <w:szCs w:val="24"/>
        </w:rPr>
        <w:t>04</w:t>
      </w:r>
      <w:r w:rsidR="00BD753B">
        <w:rPr>
          <w:rFonts w:ascii="Times New Roman" w:hAnsi="Times New Roman"/>
          <w:sz w:val="24"/>
          <w:szCs w:val="24"/>
        </w:rPr>
        <w:t xml:space="preserve"> prašymą </w:t>
      </w:r>
      <w:r w:rsidR="00ED1DAB">
        <w:rPr>
          <w:rFonts w:ascii="Times New Roman" w:hAnsi="Times New Roman"/>
          <w:sz w:val="24"/>
          <w:szCs w:val="24"/>
        </w:rPr>
        <w:t>„</w:t>
      </w:r>
      <w:r w:rsidR="00ED1DAB" w:rsidRPr="0080760A">
        <w:rPr>
          <w:rFonts w:ascii="Times New Roman" w:hAnsi="Times New Roman"/>
          <w:sz w:val="24"/>
          <w:szCs w:val="24"/>
        </w:rPr>
        <w:t xml:space="preserve">Dėl </w:t>
      </w:r>
      <w:r w:rsidR="00CD6A04">
        <w:rPr>
          <w:rFonts w:ascii="Times New Roman" w:hAnsi="Times New Roman"/>
          <w:sz w:val="24"/>
          <w:szCs w:val="24"/>
        </w:rPr>
        <w:t>paramos</w:t>
      </w:r>
      <w:r w:rsidR="001348D4" w:rsidRPr="0080760A">
        <w:rPr>
          <w:rFonts w:ascii="Times New Roman" w:hAnsi="Times New Roman"/>
          <w:sz w:val="24"/>
          <w:szCs w:val="24"/>
        </w:rPr>
        <w:t>“</w:t>
      </w:r>
      <w:r w:rsidR="00073109" w:rsidRPr="0080760A">
        <w:rPr>
          <w:rFonts w:ascii="Times New Roman" w:hAnsi="Times New Roman"/>
          <w:sz w:val="24"/>
          <w:szCs w:val="24"/>
        </w:rPr>
        <w:t>,</w:t>
      </w:r>
      <w:r w:rsidR="00B22551" w:rsidRPr="00945282">
        <w:rPr>
          <w:rFonts w:ascii="Times New Roman" w:hAnsi="Times New Roman"/>
          <w:sz w:val="24"/>
          <w:szCs w:val="24"/>
        </w:rPr>
        <w:t xml:space="preserve"> </w:t>
      </w:r>
      <w:r w:rsidRPr="00945282">
        <w:rPr>
          <w:rFonts w:ascii="Times New Roman" w:hAnsi="Times New Roman"/>
          <w:sz w:val="24"/>
          <w:szCs w:val="24"/>
        </w:rPr>
        <w:t>Lazdij</w:t>
      </w:r>
      <w:r w:rsidRPr="00945282">
        <w:rPr>
          <w:rFonts w:ascii="Times New Roman" w:hAnsi="Times New Roman" w:hint="eastAsia"/>
          <w:sz w:val="24"/>
          <w:szCs w:val="24"/>
        </w:rPr>
        <w:t>ų</w:t>
      </w:r>
      <w:r w:rsidRPr="00945282">
        <w:rPr>
          <w:rFonts w:ascii="Times New Roman" w:hAnsi="Times New Roman"/>
          <w:sz w:val="24"/>
          <w:szCs w:val="24"/>
        </w:rPr>
        <w:t xml:space="preserve"> rajono savivaldyb</w:t>
      </w:r>
      <w:r w:rsidRPr="00945282">
        <w:rPr>
          <w:rFonts w:ascii="Times New Roman" w:hAnsi="Times New Roman" w:hint="eastAsia"/>
          <w:sz w:val="24"/>
          <w:szCs w:val="24"/>
        </w:rPr>
        <w:t>ė</w:t>
      </w:r>
      <w:r w:rsidRPr="00945282">
        <w:rPr>
          <w:rFonts w:ascii="Times New Roman" w:hAnsi="Times New Roman"/>
          <w:sz w:val="24"/>
          <w:szCs w:val="24"/>
        </w:rPr>
        <w:t>s</w:t>
      </w:r>
      <w:r w:rsidRPr="007D29F6">
        <w:rPr>
          <w:rFonts w:ascii="Times New Roman" w:hAnsi="Times New Roman"/>
          <w:sz w:val="24"/>
          <w:szCs w:val="24"/>
        </w:rPr>
        <w:t xml:space="preserve"> taryba </w:t>
      </w:r>
      <w:r w:rsidR="00F728AB">
        <w:rPr>
          <w:rFonts w:ascii="Times New Roman" w:hAnsi="Times New Roman"/>
          <w:sz w:val="24"/>
          <w:szCs w:val="24"/>
        </w:rPr>
        <w:t xml:space="preserve">       </w:t>
      </w:r>
      <w:r w:rsidRPr="007D29F6">
        <w:rPr>
          <w:rFonts w:ascii="Times New Roman" w:hAnsi="Times New Roman"/>
          <w:sz w:val="24"/>
          <w:szCs w:val="24"/>
        </w:rPr>
        <w:t>n u s p r e n d ž i a:</w:t>
      </w:r>
    </w:p>
    <w:p w:rsidR="009457B6" w:rsidRPr="006A1006" w:rsidRDefault="009457B6" w:rsidP="00943546">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993637">
        <w:rPr>
          <w:rFonts w:ascii="Times New Roman" w:hAnsi="Times New Roman"/>
          <w:sz w:val="24"/>
          <w:szCs w:val="24"/>
        </w:rPr>
        <w:t>Pritarti</w:t>
      </w:r>
      <w:r w:rsidR="00582F16">
        <w:rPr>
          <w:rFonts w:ascii="Times New Roman" w:hAnsi="Times New Roman"/>
          <w:sz w:val="24"/>
          <w:szCs w:val="24"/>
        </w:rPr>
        <w:t xml:space="preserve"> N. Kirsnos kaimo bendruomenės komiteto</w:t>
      </w:r>
      <w:r w:rsidR="00D544FA">
        <w:rPr>
          <w:rFonts w:ascii="Times New Roman" w:hAnsi="Times New Roman"/>
          <w:sz w:val="24"/>
          <w:szCs w:val="24"/>
        </w:rPr>
        <w:t xml:space="preserve"> </w:t>
      </w:r>
      <w:r w:rsidR="00EC25C3">
        <w:rPr>
          <w:rFonts w:ascii="Times New Roman" w:hAnsi="Times New Roman"/>
          <w:sz w:val="24"/>
          <w:szCs w:val="24"/>
        </w:rPr>
        <w:t>projekt</w:t>
      </w:r>
      <w:r w:rsidR="00B13067">
        <w:rPr>
          <w:rFonts w:ascii="Times New Roman" w:hAnsi="Times New Roman"/>
          <w:sz w:val="24"/>
          <w:szCs w:val="24"/>
        </w:rPr>
        <w:t>ui</w:t>
      </w:r>
      <w:r w:rsidR="00B560A0">
        <w:rPr>
          <w:rFonts w:ascii="Times New Roman" w:hAnsi="Times New Roman"/>
          <w:sz w:val="24"/>
          <w:szCs w:val="24"/>
        </w:rPr>
        <w:t xml:space="preserve"> </w:t>
      </w:r>
      <w:bookmarkStart w:id="1" w:name="_Hlk32845359"/>
      <w:r w:rsidR="00B560A0">
        <w:rPr>
          <w:rFonts w:ascii="Times New Roman" w:hAnsi="Times New Roman"/>
          <w:sz w:val="24"/>
          <w:szCs w:val="24"/>
        </w:rPr>
        <w:t>„</w:t>
      </w:r>
      <w:bookmarkEnd w:id="1"/>
      <w:r w:rsidR="001D5AE4">
        <w:rPr>
          <w:rFonts w:ascii="Times New Roman" w:hAnsi="Times New Roman"/>
          <w:sz w:val="24"/>
          <w:szCs w:val="24"/>
        </w:rPr>
        <w:t>N. Kirsnos k. bendruomenės gerosios patirties pasisėmimas</w:t>
      </w:r>
      <w:r w:rsidR="00D544FA">
        <w:rPr>
          <w:rFonts w:ascii="Times New Roman" w:hAnsi="Times New Roman"/>
          <w:sz w:val="24"/>
          <w:szCs w:val="24"/>
        </w:rPr>
        <w:t>“</w:t>
      </w:r>
      <w:r w:rsidR="00FB0BAD">
        <w:rPr>
          <w:rFonts w:ascii="Times New Roman" w:hAnsi="Times New Roman"/>
          <w:sz w:val="24"/>
          <w:szCs w:val="24"/>
        </w:rPr>
        <w:t xml:space="preserve"> ir </w:t>
      </w:r>
      <w:r w:rsidR="006A1006">
        <w:rPr>
          <w:rFonts w:ascii="Times New Roman" w:hAnsi="Times New Roman"/>
          <w:sz w:val="24"/>
          <w:szCs w:val="24"/>
        </w:rPr>
        <w:t>n</w:t>
      </w:r>
      <w:r w:rsidR="000637E1">
        <w:rPr>
          <w:rFonts w:ascii="Times New Roman" w:hAnsi="Times New Roman"/>
          <w:sz w:val="24"/>
          <w:szCs w:val="24"/>
        </w:rPr>
        <w:t xml:space="preserve">umatyti </w:t>
      </w:r>
      <w:r w:rsidR="006A1006">
        <w:rPr>
          <w:rFonts w:ascii="Times New Roman" w:hAnsi="Times New Roman"/>
          <w:sz w:val="24"/>
          <w:szCs w:val="24"/>
        </w:rPr>
        <w:t xml:space="preserve">2020 m. </w:t>
      </w:r>
      <w:r w:rsidRPr="006A1006">
        <w:rPr>
          <w:rFonts w:ascii="Times New Roman" w:hAnsi="Times New Roman"/>
          <w:sz w:val="24"/>
          <w:szCs w:val="24"/>
        </w:rPr>
        <w:t>Lazdijų r</w:t>
      </w:r>
      <w:r w:rsidR="006A1006">
        <w:rPr>
          <w:rFonts w:ascii="Times New Roman" w:hAnsi="Times New Roman"/>
          <w:sz w:val="24"/>
          <w:szCs w:val="24"/>
        </w:rPr>
        <w:t xml:space="preserve">ajono savivaldybės </w:t>
      </w:r>
      <w:r w:rsidR="007B158B">
        <w:rPr>
          <w:rFonts w:ascii="Times New Roman" w:hAnsi="Times New Roman"/>
          <w:sz w:val="24"/>
          <w:szCs w:val="24"/>
        </w:rPr>
        <w:t xml:space="preserve">biudžete </w:t>
      </w:r>
      <w:r w:rsidR="00805A9D">
        <w:rPr>
          <w:rFonts w:ascii="Times New Roman" w:hAnsi="Times New Roman"/>
          <w:sz w:val="24"/>
          <w:szCs w:val="24"/>
        </w:rPr>
        <w:t>ne daugiau kaip 3</w:t>
      </w:r>
      <w:r w:rsidR="001D5AE4">
        <w:rPr>
          <w:rFonts w:ascii="Times New Roman" w:hAnsi="Times New Roman"/>
          <w:sz w:val="24"/>
          <w:szCs w:val="24"/>
        </w:rPr>
        <w:t>66,92</w:t>
      </w:r>
      <w:r w:rsidR="00805A9D">
        <w:rPr>
          <w:rFonts w:ascii="Times New Roman" w:hAnsi="Times New Roman"/>
          <w:sz w:val="24"/>
          <w:szCs w:val="24"/>
        </w:rPr>
        <w:t xml:space="preserve"> Eur</w:t>
      </w:r>
      <w:r w:rsidR="007B158B">
        <w:rPr>
          <w:rFonts w:ascii="Times New Roman" w:hAnsi="Times New Roman"/>
          <w:sz w:val="24"/>
          <w:szCs w:val="24"/>
        </w:rPr>
        <w:t xml:space="preserve"> projekto tinkamų finansuoti išlaidų.</w:t>
      </w:r>
    </w:p>
    <w:p w:rsidR="00DB7DAB" w:rsidRDefault="007D29F6" w:rsidP="00640ED9">
      <w:pPr>
        <w:pStyle w:val="Sraopastraipa"/>
        <w:numPr>
          <w:ilvl w:val="0"/>
          <w:numId w:val="5"/>
        </w:numPr>
        <w:tabs>
          <w:tab w:val="left" w:pos="993"/>
        </w:tabs>
        <w:spacing w:line="360" w:lineRule="auto"/>
        <w:ind w:left="0" w:firstLine="567"/>
        <w:jc w:val="both"/>
        <w:rPr>
          <w:rFonts w:ascii="Times New Roman" w:hAnsi="Times New Roman"/>
          <w:sz w:val="24"/>
          <w:szCs w:val="24"/>
        </w:rPr>
      </w:pPr>
      <w:r w:rsidRPr="00640ED9">
        <w:rPr>
          <w:rFonts w:ascii="Times New Roman" w:hAnsi="Times New Roman"/>
          <w:sz w:val="24"/>
          <w:szCs w:val="24"/>
        </w:rPr>
        <w:t>Nu</w:t>
      </w:r>
      <w:r w:rsidR="00054D39">
        <w:rPr>
          <w:rFonts w:ascii="Times New Roman" w:hAnsi="Times New Roman"/>
          <w:sz w:val="24"/>
          <w:szCs w:val="24"/>
        </w:rPr>
        <w:t>statyti</w:t>
      </w:r>
      <w:r w:rsidRPr="00640ED9">
        <w:rPr>
          <w:rFonts w:ascii="Times New Roman" w:hAnsi="Times New Roman"/>
          <w:sz w:val="24"/>
          <w:szCs w:val="24"/>
        </w:rPr>
        <w:t>, kad šis sprendimas gali b</w:t>
      </w:r>
      <w:r w:rsidRPr="00640ED9">
        <w:rPr>
          <w:rFonts w:ascii="Times New Roman" w:hAnsi="Times New Roman" w:hint="eastAsia"/>
          <w:sz w:val="24"/>
          <w:szCs w:val="24"/>
        </w:rPr>
        <w:t>ū</w:t>
      </w:r>
      <w:r w:rsidRPr="00640ED9">
        <w:rPr>
          <w:rFonts w:ascii="Times New Roman" w:hAnsi="Times New Roman"/>
          <w:sz w:val="24"/>
          <w:szCs w:val="24"/>
        </w:rPr>
        <w:t>ti skundžiamas Lietuvos Respublikos administracini</w:t>
      </w:r>
      <w:r w:rsidRPr="00640ED9">
        <w:rPr>
          <w:rFonts w:ascii="Times New Roman" w:hAnsi="Times New Roman" w:hint="eastAsia"/>
          <w:sz w:val="24"/>
          <w:szCs w:val="24"/>
        </w:rPr>
        <w:t>ų</w:t>
      </w:r>
      <w:r w:rsidRPr="00640ED9">
        <w:rPr>
          <w:rFonts w:ascii="Times New Roman" w:hAnsi="Times New Roman"/>
          <w:sz w:val="24"/>
          <w:szCs w:val="24"/>
        </w:rPr>
        <w:t xml:space="preserve"> byl</w:t>
      </w:r>
      <w:r w:rsidRPr="00640ED9">
        <w:rPr>
          <w:rFonts w:ascii="Times New Roman" w:hAnsi="Times New Roman" w:hint="eastAsia"/>
          <w:sz w:val="24"/>
          <w:szCs w:val="24"/>
        </w:rPr>
        <w:t>ų</w:t>
      </w:r>
      <w:r w:rsidRPr="00640ED9">
        <w:rPr>
          <w:rFonts w:ascii="Times New Roman" w:hAnsi="Times New Roman"/>
          <w:sz w:val="24"/>
          <w:szCs w:val="24"/>
        </w:rPr>
        <w:t xml:space="preserve"> teisenos </w:t>
      </w:r>
      <w:r w:rsidRPr="00640ED9">
        <w:rPr>
          <w:rFonts w:ascii="Times New Roman" w:hAnsi="Times New Roman" w:hint="eastAsia"/>
          <w:sz w:val="24"/>
          <w:szCs w:val="24"/>
        </w:rPr>
        <w:t>į</w:t>
      </w:r>
      <w:r w:rsidRPr="00640ED9">
        <w:rPr>
          <w:rFonts w:ascii="Times New Roman" w:hAnsi="Times New Roman"/>
          <w:sz w:val="24"/>
          <w:szCs w:val="24"/>
        </w:rPr>
        <w:t>statymo nustatyta tvarka ir terminais.</w:t>
      </w:r>
    </w:p>
    <w:p w:rsidR="00857061" w:rsidRDefault="00857061" w:rsidP="00372969">
      <w:pPr>
        <w:spacing w:line="360" w:lineRule="auto"/>
        <w:rPr>
          <w:rFonts w:ascii="Times New Roman" w:hAnsi="Times New Roman"/>
          <w:sz w:val="24"/>
          <w:szCs w:val="24"/>
        </w:rPr>
      </w:pPr>
    </w:p>
    <w:p w:rsidR="0004074F" w:rsidRDefault="0004074F" w:rsidP="00372969">
      <w:pPr>
        <w:spacing w:line="360" w:lineRule="auto"/>
        <w:rPr>
          <w:rFonts w:ascii="Times New Roman" w:hAnsi="Times New Roman"/>
          <w:sz w:val="24"/>
          <w:szCs w:val="24"/>
        </w:rPr>
      </w:pPr>
    </w:p>
    <w:p w:rsidR="007F39B2" w:rsidRDefault="00765B0E" w:rsidP="000C12B8">
      <w:pPr>
        <w:tabs>
          <w:tab w:val="right" w:pos="9638"/>
        </w:tabs>
        <w:spacing w:line="360" w:lineRule="auto"/>
        <w:rPr>
          <w:rFonts w:ascii="Times New Roman" w:hAnsi="Times New Roman"/>
          <w:sz w:val="24"/>
          <w:szCs w:val="24"/>
        </w:rPr>
      </w:pPr>
      <w:r>
        <w:rPr>
          <w:rFonts w:ascii="Times New Roman" w:hAnsi="Times New Roman"/>
          <w:sz w:val="24"/>
          <w:szCs w:val="24"/>
        </w:rPr>
        <w:t>Savivaldybės merė</w:t>
      </w:r>
      <w:r w:rsidR="00C45A96">
        <w:rPr>
          <w:rFonts w:ascii="Times New Roman" w:hAnsi="Times New Roman"/>
          <w:sz w:val="24"/>
          <w:szCs w:val="24"/>
        </w:rPr>
        <w:t xml:space="preserve">                                                                                       </w:t>
      </w:r>
      <w:proofErr w:type="spellStart"/>
      <w:r w:rsidR="00C45A96">
        <w:rPr>
          <w:rFonts w:ascii="Times New Roman" w:hAnsi="Times New Roman"/>
          <w:sz w:val="24"/>
          <w:szCs w:val="24"/>
        </w:rPr>
        <w:t>Ausma</w:t>
      </w:r>
      <w:proofErr w:type="spellEnd"/>
      <w:r w:rsidR="00C45A96">
        <w:rPr>
          <w:rFonts w:ascii="Times New Roman" w:hAnsi="Times New Roman"/>
          <w:sz w:val="24"/>
          <w:szCs w:val="24"/>
        </w:rPr>
        <w:t xml:space="preserve"> Miškinienė</w:t>
      </w:r>
      <w:r w:rsidR="000C12B8">
        <w:rPr>
          <w:rFonts w:ascii="Times New Roman" w:hAnsi="Times New Roman"/>
          <w:sz w:val="24"/>
          <w:szCs w:val="24"/>
        </w:rPr>
        <w:tab/>
      </w:r>
    </w:p>
    <w:p w:rsidR="00052113" w:rsidRDefault="00052113" w:rsidP="000C12B8">
      <w:pPr>
        <w:tabs>
          <w:tab w:val="right" w:pos="9638"/>
        </w:tabs>
        <w:spacing w:line="360" w:lineRule="auto"/>
        <w:rPr>
          <w:rFonts w:ascii="Times New Roman" w:hAnsi="Times New Roman"/>
          <w:sz w:val="24"/>
          <w:szCs w:val="24"/>
        </w:rPr>
      </w:pPr>
    </w:p>
    <w:p w:rsidR="00052113" w:rsidRDefault="00052113" w:rsidP="000C12B8">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464E3E" w:rsidRDefault="00464E3E" w:rsidP="009C1AB9">
      <w:pPr>
        <w:tabs>
          <w:tab w:val="right" w:pos="9638"/>
        </w:tabs>
        <w:spacing w:line="360" w:lineRule="auto"/>
        <w:rPr>
          <w:rFonts w:ascii="Times New Roman" w:hAnsi="Times New Roman"/>
          <w:sz w:val="24"/>
          <w:szCs w:val="24"/>
        </w:rPr>
      </w:pPr>
    </w:p>
    <w:p w:rsidR="009C1AB9" w:rsidRDefault="00464E3E" w:rsidP="009C1AB9">
      <w:pPr>
        <w:tabs>
          <w:tab w:val="right" w:pos="9638"/>
        </w:tabs>
        <w:spacing w:line="360" w:lineRule="auto"/>
        <w:rPr>
          <w:rFonts w:ascii="Times New Roman" w:hAnsi="Times New Roman"/>
          <w:sz w:val="24"/>
          <w:szCs w:val="24"/>
        </w:rPr>
      </w:pPr>
      <w:r>
        <w:rPr>
          <w:rFonts w:ascii="Times New Roman" w:hAnsi="Times New Roman"/>
          <w:sz w:val="24"/>
          <w:szCs w:val="24"/>
        </w:rPr>
        <w:t xml:space="preserve">Vaiva Čepononienė, tel. (8 318) </w:t>
      </w:r>
      <w:r w:rsidR="00E61CB1">
        <w:rPr>
          <w:rFonts w:ascii="Times New Roman" w:hAnsi="Times New Roman"/>
          <w:sz w:val="24"/>
          <w:szCs w:val="24"/>
        </w:rPr>
        <w:t>51 244</w:t>
      </w:r>
    </w:p>
    <w:p w:rsidR="009C1AB9" w:rsidRPr="009C1AB9" w:rsidRDefault="009C1AB9" w:rsidP="009C1AB9">
      <w:pPr>
        <w:tabs>
          <w:tab w:val="left" w:pos="360"/>
        </w:tabs>
        <w:jc w:val="center"/>
        <w:rPr>
          <w:rFonts w:ascii="Times New Roman" w:hAnsi="Times New Roman"/>
          <w:b/>
          <w:sz w:val="24"/>
          <w:szCs w:val="24"/>
        </w:rPr>
      </w:pPr>
      <w:r>
        <w:rPr>
          <w:rFonts w:ascii="Times New Roman" w:hAnsi="Times New Roman"/>
          <w:sz w:val="24"/>
          <w:szCs w:val="24"/>
        </w:rPr>
        <w:br w:type="page"/>
      </w:r>
      <w:r w:rsidRPr="009C1AB9">
        <w:rPr>
          <w:rFonts w:ascii="Times New Roman" w:hAnsi="Times New Roman"/>
          <w:b/>
          <w:sz w:val="24"/>
          <w:szCs w:val="24"/>
        </w:rPr>
        <w:lastRenderedPageBreak/>
        <w:t>LAZDIJŲ RAJONO SAVIVALDYBĖS TARYBOS</w:t>
      </w:r>
    </w:p>
    <w:p w:rsidR="009C1AB9" w:rsidRPr="00D15CC1" w:rsidRDefault="009C1AB9" w:rsidP="00D15CC1">
      <w:pPr>
        <w:jc w:val="center"/>
        <w:rPr>
          <w:rFonts w:ascii="Times New Roman" w:hAnsi="Times New Roman"/>
          <w:sz w:val="24"/>
          <w:szCs w:val="24"/>
          <w:lang w:val="en-US" w:eastAsia="en-US"/>
        </w:rPr>
      </w:pPr>
      <w:r w:rsidRPr="009C1AB9">
        <w:rPr>
          <w:rFonts w:ascii="Times New Roman" w:hAnsi="Times New Roman"/>
          <w:b/>
          <w:sz w:val="24"/>
          <w:szCs w:val="24"/>
        </w:rPr>
        <w:t>SPRENDIMO „</w:t>
      </w:r>
      <w:r w:rsidR="000D1F38" w:rsidRPr="0072491A">
        <w:rPr>
          <w:rFonts w:ascii="Times New Roman" w:hAnsi="Times New Roman"/>
          <w:b/>
          <w:sz w:val="24"/>
          <w:szCs w:val="24"/>
        </w:rPr>
        <w:t xml:space="preserve">DĖL PRITARIMO </w:t>
      </w:r>
      <w:r w:rsidR="000D1F38" w:rsidRPr="00283F99">
        <w:rPr>
          <w:rFonts w:ascii="Times New Roman" w:hAnsi="Times New Roman"/>
          <w:b/>
          <w:sz w:val="24"/>
          <w:szCs w:val="24"/>
        </w:rPr>
        <w:t xml:space="preserve">PROJEKTUI </w:t>
      </w:r>
      <w:r w:rsidR="001459A5">
        <w:rPr>
          <w:rFonts w:ascii="Times New Roman" w:hAnsi="Times New Roman"/>
          <w:b/>
          <w:sz w:val="24"/>
          <w:szCs w:val="24"/>
        </w:rPr>
        <w:t>„</w:t>
      </w:r>
      <w:r w:rsidR="00777F6B">
        <w:rPr>
          <w:rFonts w:ascii="Times New Roman" w:hAnsi="Times New Roman"/>
          <w:b/>
          <w:sz w:val="24"/>
          <w:szCs w:val="24"/>
        </w:rPr>
        <w:t>N. KIRSNOS K. BENDRUOMENĖS GEROSIOS PATIRTIES PASISĖMIMAS“</w:t>
      </w:r>
      <w:r w:rsidR="00777F6B" w:rsidRPr="00283F99">
        <w:rPr>
          <w:rFonts w:ascii="Times New Roman" w:hAnsi="Times New Roman"/>
          <w:b/>
          <w:bCs/>
          <w:sz w:val="24"/>
          <w:szCs w:val="24"/>
          <w:lang w:val="en-US"/>
        </w:rPr>
        <w:t xml:space="preserve"> </w:t>
      </w:r>
      <w:r w:rsidR="00D15CC1" w:rsidRPr="00283F99">
        <w:rPr>
          <w:rFonts w:ascii="Times New Roman" w:hAnsi="Times New Roman"/>
          <w:b/>
          <w:bCs/>
          <w:sz w:val="24"/>
          <w:szCs w:val="24"/>
          <w:lang w:val="en-US"/>
        </w:rPr>
        <w:t>IR</w:t>
      </w:r>
      <w:r w:rsidR="00D15CC1" w:rsidRPr="00283F99">
        <w:rPr>
          <w:rFonts w:ascii="Times New Roman" w:hAnsi="Times New Roman"/>
          <w:sz w:val="24"/>
          <w:szCs w:val="24"/>
          <w:lang w:val="en-US" w:eastAsia="en-US"/>
        </w:rPr>
        <w:t xml:space="preserve"> </w:t>
      </w:r>
      <w:r w:rsidR="00D15CC1" w:rsidRPr="00283F99">
        <w:rPr>
          <w:rFonts w:ascii="Times New Roman" w:hAnsi="Times New Roman"/>
          <w:b/>
          <w:sz w:val="24"/>
          <w:szCs w:val="24"/>
          <w:lang w:val="en-US" w:eastAsia="en-US"/>
        </w:rPr>
        <w:t>JO</w:t>
      </w:r>
      <w:r w:rsidR="00D15CC1" w:rsidRPr="000F4B33">
        <w:rPr>
          <w:rFonts w:ascii="Times New Roman" w:hAnsi="Times New Roman"/>
          <w:b/>
          <w:sz w:val="24"/>
          <w:szCs w:val="24"/>
          <w:lang w:val="en-US" w:eastAsia="en-US"/>
        </w:rPr>
        <w:t xml:space="preserve"> DALINIO</w:t>
      </w:r>
      <w:r w:rsidR="00D15CC1">
        <w:rPr>
          <w:rFonts w:ascii="Times New Roman" w:hAnsi="Times New Roman"/>
          <w:sz w:val="24"/>
          <w:szCs w:val="24"/>
          <w:lang w:val="en-US" w:eastAsia="en-US"/>
        </w:rPr>
        <w:t xml:space="preserve"> </w:t>
      </w:r>
      <w:r w:rsidR="00D15CC1" w:rsidRPr="009457B6">
        <w:rPr>
          <w:rFonts w:ascii="Times New Roman" w:hAnsi="Times New Roman"/>
          <w:b/>
          <w:sz w:val="24"/>
          <w:szCs w:val="24"/>
        </w:rPr>
        <w:t>FINANSAVIMO</w:t>
      </w:r>
      <w:r w:rsidRPr="009C1AB9">
        <w:rPr>
          <w:rFonts w:ascii="Times New Roman" w:hAnsi="Times New Roman"/>
          <w:b/>
          <w:sz w:val="24"/>
          <w:szCs w:val="24"/>
        </w:rPr>
        <w:t xml:space="preserve">“ </w:t>
      </w:r>
    </w:p>
    <w:p w:rsidR="009C1AB9" w:rsidRPr="009C1AB9" w:rsidRDefault="009C1AB9" w:rsidP="009C1AB9">
      <w:pPr>
        <w:jc w:val="center"/>
        <w:rPr>
          <w:rFonts w:ascii="Times New Roman" w:hAnsi="Times New Roman"/>
          <w:b/>
          <w:sz w:val="24"/>
          <w:szCs w:val="24"/>
        </w:rPr>
      </w:pPr>
    </w:p>
    <w:p w:rsidR="009C1AB9" w:rsidRPr="009C1AB9" w:rsidRDefault="009C1AB9" w:rsidP="009C1AB9">
      <w:pPr>
        <w:jc w:val="center"/>
        <w:rPr>
          <w:rFonts w:ascii="Times New Roman" w:hAnsi="Times New Roman"/>
          <w:b/>
          <w:sz w:val="24"/>
          <w:szCs w:val="24"/>
        </w:rPr>
      </w:pPr>
      <w:r w:rsidRPr="009C1AB9">
        <w:rPr>
          <w:rFonts w:ascii="Times New Roman" w:hAnsi="Times New Roman"/>
          <w:b/>
          <w:sz w:val="24"/>
          <w:szCs w:val="24"/>
        </w:rPr>
        <w:t>AIŠKINAMASIS RAŠTAS</w:t>
      </w:r>
    </w:p>
    <w:p w:rsidR="009C1AB9" w:rsidRPr="009C1AB9" w:rsidRDefault="00A12FDA" w:rsidP="009C1AB9">
      <w:pPr>
        <w:jc w:val="center"/>
        <w:rPr>
          <w:rFonts w:ascii="Times New Roman" w:hAnsi="Times New Roman"/>
          <w:sz w:val="24"/>
          <w:szCs w:val="24"/>
        </w:rPr>
      </w:pPr>
      <w:r>
        <w:rPr>
          <w:rFonts w:ascii="Times New Roman" w:hAnsi="Times New Roman"/>
          <w:sz w:val="24"/>
          <w:szCs w:val="24"/>
        </w:rPr>
        <w:t>2020-0</w:t>
      </w:r>
      <w:r w:rsidR="00CC123E">
        <w:rPr>
          <w:rFonts w:ascii="Times New Roman" w:hAnsi="Times New Roman"/>
          <w:sz w:val="24"/>
          <w:szCs w:val="24"/>
        </w:rPr>
        <w:t>6</w:t>
      </w:r>
      <w:r>
        <w:rPr>
          <w:rFonts w:ascii="Times New Roman" w:hAnsi="Times New Roman"/>
          <w:sz w:val="24"/>
          <w:szCs w:val="24"/>
        </w:rPr>
        <w:t>-</w:t>
      </w:r>
      <w:r w:rsidR="00CC123E">
        <w:rPr>
          <w:rFonts w:ascii="Times New Roman" w:hAnsi="Times New Roman"/>
          <w:sz w:val="24"/>
          <w:szCs w:val="24"/>
        </w:rPr>
        <w:t>08</w:t>
      </w:r>
    </w:p>
    <w:p w:rsidR="009C1AB9" w:rsidRPr="009C1AB9" w:rsidRDefault="009C1AB9" w:rsidP="009C1AB9">
      <w:pPr>
        <w:jc w:val="both"/>
        <w:rPr>
          <w:rFonts w:ascii="Times New Roman" w:hAnsi="Times New Roman"/>
          <w:sz w:val="24"/>
          <w:szCs w:val="24"/>
        </w:rPr>
      </w:pPr>
    </w:p>
    <w:p w:rsidR="00C12FBD" w:rsidRDefault="009C1AB9" w:rsidP="00B222D4">
      <w:pPr>
        <w:spacing w:line="360" w:lineRule="auto"/>
        <w:ind w:firstLine="851"/>
        <w:jc w:val="both"/>
        <w:rPr>
          <w:rFonts w:ascii="Times New Roman" w:hAnsi="Times New Roman"/>
          <w:sz w:val="24"/>
          <w:szCs w:val="24"/>
        </w:rPr>
      </w:pPr>
      <w:r w:rsidRPr="009C1AB9">
        <w:rPr>
          <w:rFonts w:ascii="Times New Roman" w:hAnsi="Times New Roman"/>
          <w:sz w:val="24"/>
          <w:szCs w:val="24"/>
          <w:lang w:eastAsia="en-US"/>
        </w:rPr>
        <w:t>Lazdijų rajono savivaldybės tarybos sprendimo projektas</w:t>
      </w:r>
      <w:r w:rsidR="004A09A6" w:rsidRPr="002578C8">
        <w:rPr>
          <w:rFonts w:ascii="Times New Roman" w:hAnsi="Times New Roman"/>
          <w:sz w:val="24"/>
          <w:szCs w:val="24"/>
        </w:rPr>
        <w:t xml:space="preserve"> </w:t>
      </w:r>
      <w:r w:rsidR="004D7326" w:rsidRPr="004D7326">
        <w:rPr>
          <w:rFonts w:ascii="Times New Roman" w:hAnsi="Times New Roman"/>
          <w:sz w:val="24"/>
          <w:szCs w:val="24"/>
        </w:rPr>
        <w:t xml:space="preserve">„Dėl pritarimo projektui </w:t>
      </w:r>
      <w:r w:rsidR="00D62E6E">
        <w:rPr>
          <w:rFonts w:ascii="Times New Roman" w:hAnsi="Times New Roman"/>
          <w:sz w:val="24"/>
          <w:szCs w:val="24"/>
        </w:rPr>
        <w:t xml:space="preserve">„N. Kirsnos k. bendruomenės gerosios patirties pasisėmimas“ </w:t>
      </w:r>
      <w:r w:rsidR="004A09A6" w:rsidRPr="004D7326">
        <w:rPr>
          <w:rFonts w:ascii="Times New Roman" w:hAnsi="Times New Roman"/>
          <w:sz w:val="24"/>
          <w:szCs w:val="24"/>
        </w:rPr>
        <w:t>ir</w:t>
      </w:r>
      <w:r w:rsidR="004A09A6" w:rsidRPr="004D7326">
        <w:rPr>
          <w:rFonts w:ascii="Times New Roman" w:hAnsi="Times New Roman"/>
          <w:sz w:val="24"/>
          <w:szCs w:val="24"/>
          <w:lang w:eastAsia="en-US"/>
        </w:rPr>
        <w:t xml:space="preserve"> jo dalinio </w:t>
      </w:r>
      <w:r w:rsidR="004A09A6" w:rsidRPr="004D7326">
        <w:rPr>
          <w:rFonts w:ascii="Times New Roman" w:hAnsi="Times New Roman"/>
          <w:sz w:val="24"/>
          <w:szCs w:val="24"/>
        </w:rPr>
        <w:t>finansavimo</w:t>
      </w:r>
      <w:r w:rsidR="004A09A6" w:rsidRPr="004D7326">
        <w:rPr>
          <w:rFonts w:ascii="Times New Roman" w:hAnsi="Times New Roman"/>
          <w:sz w:val="24"/>
          <w:szCs w:val="24"/>
          <w:lang w:eastAsia="en-US"/>
        </w:rPr>
        <w:t xml:space="preserve">” </w:t>
      </w:r>
      <w:r w:rsidRPr="004D7326">
        <w:rPr>
          <w:rFonts w:ascii="Times New Roman" w:hAnsi="Times New Roman"/>
          <w:sz w:val="24"/>
          <w:szCs w:val="24"/>
          <w:lang w:eastAsia="en-US"/>
        </w:rPr>
        <w:t xml:space="preserve">parengtas vadovaujantis </w:t>
      </w:r>
      <w:r w:rsidR="005048A1" w:rsidRPr="004D7326">
        <w:rPr>
          <w:rFonts w:ascii="Times New Roman" w:hAnsi="Times New Roman"/>
          <w:sz w:val="24"/>
          <w:szCs w:val="24"/>
        </w:rPr>
        <w:t>Lietuvos Respublikos vietos savivaldos įstatymo 16 straipsnio 4 dalimi,</w:t>
      </w:r>
      <w:r w:rsidR="00AF4462" w:rsidRPr="00AF4462">
        <w:t xml:space="preserve"> </w:t>
      </w:r>
      <w:r w:rsidR="00AF4462" w:rsidRPr="00AF4462">
        <w:rPr>
          <w:rFonts w:ascii="Times New Roman" w:hAnsi="Times New Roman"/>
          <w:sz w:val="24"/>
          <w:szCs w:val="24"/>
        </w:rPr>
        <w:t>50 straipsnio 3 dalimi,</w:t>
      </w:r>
      <w:r w:rsidR="005048A1" w:rsidRPr="004D7326">
        <w:rPr>
          <w:rFonts w:ascii="Times New Roman" w:hAnsi="Times New Roman"/>
          <w:sz w:val="24"/>
          <w:szCs w:val="24"/>
        </w:rPr>
        <w:t xml:space="preserve"> </w:t>
      </w:r>
      <w:r w:rsidR="00A60C5C" w:rsidRPr="00710E14">
        <w:rPr>
          <w:rFonts w:ascii="Times New Roman" w:hAnsi="Times New Roman"/>
          <w:sz w:val="24"/>
          <w:szCs w:val="24"/>
        </w:rPr>
        <w:t>Dz</w:t>
      </w:r>
      <w:r w:rsidR="00A60C5C" w:rsidRPr="00710E14">
        <w:rPr>
          <w:rFonts w:ascii="Times New Roman" w:hAnsi="Times New Roman" w:hint="eastAsia"/>
          <w:sz w:val="24"/>
          <w:szCs w:val="24"/>
        </w:rPr>
        <w:t>ū</w:t>
      </w:r>
      <w:r w:rsidR="00A60C5C" w:rsidRPr="00710E14">
        <w:rPr>
          <w:rFonts w:ascii="Times New Roman" w:hAnsi="Times New Roman"/>
          <w:sz w:val="24"/>
          <w:szCs w:val="24"/>
        </w:rPr>
        <w:t>kijos kaimo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partneri</w:t>
      </w:r>
      <w:r w:rsidR="00A60C5C" w:rsidRPr="00710E14">
        <w:rPr>
          <w:rFonts w:ascii="Times New Roman" w:hAnsi="Times New Roman" w:hint="eastAsia"/>
          <w:sz w:val="24"/>
          <w:szCs w:val="24"/>
        </w:rPr>
        <w:t>ų</w:t>
      </w:r>
      <w:r w:rsidR="00A60C5C" w:rsidRPr="00710E14">
        <w:rPr>
          <w:rFonts w:ascii="Times New Roman" w:hAnsi="Times New Roman"/>
          <w:sz w:val="24"/>
          <w:szCs w:val="24"/>
        </w:rPr>
        <w:t xml:space="preserve"> asociacijos (Dz</w:t>
      </w:r>
      <w:r w:rsidR="00A60C5C" w:rsidRPr="00710E14">
        <w:rPr>
          <w:rFonts w:ascii="Times New Roman" w:hAnsi="Times New Roman" w:hint="eastAsia"/>
          <w:sz w:val="24"/>
          <w:szCs w:val="24"/>
        </w:rPr>
        <w:t>ū</w:t>
      </w:r>
      <w:r w:rsidR="00A60C5C" w:rsidRPr="00710E14">
        <w:rPr>
          <w:rFonts w:ascii="Times New Roman" w:hAnsi="Times New Roman"/>
          <w:sz w:val="24"/>
          <w:szCs w:val="24"/>
        </w:rPr>
        <w:t>kijos VVG) vietos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strategijos „Lazdij</w:t>
      </w:r>
      <w:r w:rsidR="00A60C5C" w:rsidRPr="00710E14">
        <w:rPr>
          <w:rFonts w:ascii="Times New Roman" w:hAnsi="Times New Roman" w:hint="eastAsia"/>
          <w:sz w:val="24"/>
          <w:szCs w:val="24"/>
        </w:rPr>
        <w:t>ų</w:t>
      </w:r>
      <w:r w:rsidR="00A60C5C" w:rsidRPr="00710E14">
        <w:rPr>
          <w:rFonts w:ascii="Times New Roman" w:hAnsi="Times New Roman"/>
          <w:sz w:val="24"/>
          <w:szCs w:val="24"/>
        </w:rPr>
        <w:t xml:space="preserve"> rajono kaimo pl</w:t>
      </w:r>
      <w:r w:rsidR="00A60C5C" w:rsidRPr="00710E14">
        <w:rPr>
          <w:rFonts w:ascii="Times New Roman" w:hAnsi="Times New Roman" w:hint="eastAsia"/>
          <w:sz w:val="24"/>
          <w:szCs w:val="24"/>
        </w:rPr>
        <w:t>ė</w:t>
      </w:r>
      <w:r w:rsidR="00A60C5C" w:rsidRPr="00710E14">
        <w:rPr>
          <w:rFonts w:ascii="Times New Roman" w:hAnsi="Times New Roman"/>
          <w:sz w:val="24"/>
          <w:szCs w:val="24"/>
        </w:rPr>
        <w:t>tros strategijos 2016</w:t>
      </w:r>
      <w:r w:rsidR="00390865">
        <w:rPr>
          <w:rFonts w:ascii="Times New Roman" w:hAnsi="Times New Roman"/>
          <w:sz w:val="24"/>
          <w:szCs w:val="24"/>
        </w:rPr>
        <w:t>–</w:t>
      </w:r>
      <w:r w:rsidR="00A60C5C" w:rsidRPr="00710E14">
        <w:rPr>
          <w:rFonts w:ascii="Times New Roman" w:hAnsi="Times New Roman"/>
          <w:sz w:val="24"/>
          <w:szCs w:val="24"/>
        </w:rPr>
        <w:t xml:space="preserve">2023 metams“ priemone </w:t>
      </w:r>
      <w:r w:rsidR="00B17EAD" w:rsidRPr="00B17EAD">
        <w:rPr>
          <w:rFonts w:ascii="Times New Roman" w:hAnsi="Times New Roman"/>
          <w:bCs/>
          <w:sz w:val="24"/>
          <w:szCs w:val="24"/>
        </w:rPr>
        <w:t>„Parama kaimo gyventojų aktyvumo ir pilietiškumo skatinimui, bendrų iniciatyvų rėmimui“</w:t>
      </w:r>
      <w:r w:rsidR="00B17EAD" w:rsidRPr="00D8195C">
        <w:rPr>
          <w:rFonts w:ascii="Times New Roman" w:hAnsi="Times New Roman"/>
          <w:sz w:val="24"/>
          <w:szCs w:val="24"/>
        </w:rPr>
        <w:t xml:space="preserve"> </w:t>
      </w:r>
      <w:r w:rsidR="00A60C5C" w:rsidRPr="00D8195C">
        <w:rPr>
          <w:rFonts w:ascii="Times New Roman" w:hAnsi="Times New Roman"/>
          <w:sz w:val="24"/>
          <w:szCs w:val="24"/>
        </w:rPr>
        <w:t>Nr. LEADER-19.2-SAVA-6</w:t>
      </w:r>
      <w:r w:rsidR="00A60C5C">
        <w:rPr>
          <w:rFonts w:ascii="Times New Roman" w:hAnsi="Times New Roman"/>
          <w:bCs/>
          <w:sz w:val="24"/>
          <w:szCs w:val="24"/>
        </w:rPr>
        <w:t xml:space="preserve">, </w:t>
      </w:r>
      <w:r w:rsidR="00A60C5C">
        <w:rPr>
          <w:rFonts w:ascii="Times New Roman" w:hAnsi="Times New Roman"/>
          <w:sz w:val="24"/>
          <w:szCs w:val="24"/>
        </w:rPr>
        <w:t>L</w:t>
      </w:r>
      <w:r w:rsidR="00A60C5C" w:rsidRPr="00FB0BAD">
        <w:rPr>
          <w:rFonts w:ascii="Times New Roman" w:hAnsi="Times New Roman"/>
          <w:sz w:val="24"/>
          <w:szCs w:val="24"/>
        </w:rPr>
        <w:t>azdij</w:t>
      </w:r>
      <w:r w:rsidR="00A60C5C" w:rsidRPr="00FB0BAD">
        <w:rPr>
          <w:rFonts w:ascii="Times New Roman" w:hAnsi="Times New Roman" w:hint="eastAsia"/>
          <w:sz w:val="24"/>
          <w:szCs w:val="24"/>
        </w:rPr>
        <w:t>ų</w:t>
      </w:r>
      <w:r w:rsidR="00A60C5C" w:rsidRPr="00FB0BAD">
        <w:rPr>
          <w:rFonts w:ascii="Times New Roman" w:hAnsi="Times New Roman"/>
          <w:sz w:val="24"/>
          <w:szCs w:val="24"/>
        </w:rPr>
        <w:t xml:space="preserve"> rajono savivaldyb</w:t>
      </w:r>
      <w:r w:rsidR="00A60C5C" w:rsidRPr="00FB0BAD">
        <w:rPr>
          <w:rFonts w:ascii="Times New Roman" w:hAnsi="Times New Roman" w:hint="eastAsia"/>
          <w:sz w:val="24"/>
          <w:szCs w:val="24"/>
        </w:rPr>
        <w:t>ė</w:t>
      </w:r>
      <w:r w:rsidR="00A60C5C" w:rsidRPr="00FB0BAD">
        <w:rPr>
          <w:rFonts w:ascii="Times New Roman" w:hAnsi="Times New Roman"/>
          <w:sz w:val="24"/>
          <w:szCs w:val="24"/>
        </w:rPr>
        <w:t>s 2011–2020 met</w:t>
      </w:r>
      <w:r w:rsidR="00A60C5C" w:rsidRPr="00FB0BAD">
        <w:rPr>
          <w:rFonts w:ascii="Times New Roman" w:hAnsi="Times New Roman" w:hint="eastAsia"/>
          <w:sz w:val="24"/>
          <w:szCs w:val="24"/>
        </w:rPr>
        <w:t>ų</w:t>
      </w:r>
      <w:r w:rsidR="00A60C5C" w:rsidRPr="00FB0BAD">
        <w:rPr>
          <w:rFonts w:ascii="Times New Roman" w:hAnsi="Times New Roman"/>
          <w:sz w:val="24"/>
          <w:szCs w:val="24"/>
        </w:rPr>
        <w:t xml:space="preserve"> strateginio pl</w:t>
      </w:r>
      <w:r w:rsidR="00A60C5C" w:rsidRPr="00FB0BAD">
        <w:rPr>
          <w:rFonts w:ascii="Times New Roman" w:hAnsi="Times New Roman" w:hint="eastAsia"/>
          <w:sz w:val="24"/>
          <w:szCs w:val="24"/>
        </w:rPr>
        <w:t>ė</w:t>
      </w:r>
      <w:r w:rsidR="00A60C5C" w:rsidRPr="00FB0BAD">
        <w:rPr>
          <w:rFonts w:ascii="Times New Roman" w:hAnsi="Times New Roman"/>
          <w:sz w:val="24"/>
          <w:szCs w:val="24"/>
        </w:rPr>
        <w:t>tros</w:t>
      </w:r>
      <w:r w:rsidR="00A60C5C" w:rsidRPr="007D29F6">
        <w:rPr>
          <w:rFonts w:ascii="Times New Roman" w:hAnsi="Times New Roman"/>
          <w:sz w:val="24"/>
          <w:szCs w:val="24"/>
        </w:rPr>
        <w:t xml:space="preserve"> plano, patvirtinto Lazdij</w:t>
      </w:r>
      <w:r w:rsidR="00A60C5C" w:rsidRPr="007D29F6">
        <w:rPr>
          <w:rFonts w:ascii="Times New Roman" w:hAnsi="Times New Roman" w:hint="eastAsia"/>
          <w:sz w:val="24"/>
          <w:szCs w:val="24"/>
        </w:rPr>
        <w:t>ų</w:t>
      </w:r>
      <w:r w:rsidR="00A60C5C" w:rsidRPr="007D29F6">
        <w:rPr>
          <w:rFonts w:ascii="Times New Roman" w:hAnsi="Times New Roman"/>
          <w:sz w:val="24"/>
          <w:szCs w:val="24"/>
        </w:rPr>
        <w:t xml:space="preserve"> rajono savivaldyb</w:t>
      </w:r>
      <w:r w:rsidR="00A60C5C" w:rsidRPr="007D29F6">
        <w:rPr>
          <w:rFonts w:ascii="Times New Roman" w:hAnsi="Times New Roman" w:hint="eastAsia"/>
          <w:sz w:val="24"/>
          <w:szCs w:val="24"/>
        </w:rPr>
        <w:t>ė</w:t>
      </w:r>
      <w:r w:rsidR="00A60C5C" w:rsidRPr="007D29F6">
        <w:rPr>
          <w:rFonts w:ascii="Times New Roman" w:hAnsi="Times New Roman"/>
          <w:sz w:val="24"/>
          <w:szCs w:val="24"/>
        </w:rPr>
        <w:t xml:space="preserve">s tarybos 2011 m. birželio 29 d. sprendimu </w:t>
      </w:r>
      <w:r w:rsidR="00A60C5C" w:rsidRPr="000C12B8">
        <w:rPr>
          <w:rFonts w:ascii="Times New Roman" w:hAnsi="Times New Roman"/>
          <w:sz w:val="24"/>
          <w:szCs w:val="24"/>
        </w:rPr>
        <w:t xml:space="preserve">Nr. </w:t>
      </w:r>
      <w:hyperlink r:id="rId9" w:history="1">
        <w:r w:rsidR="00A60C5C" w:rsidRPr="00CD6D81">
          <w:rPr>
            <w:rStyle w:val="Hipersaitas"/>
            <w:rFonts w:ascii="Times New Roman" w:hAnsi="Times New Roman"/>
            <w:sz w:val="24"/>
            <w:szCs w:val="24"/>
          </w:rPr>
          <w:t>5TS-61</w:t>
        </w:r>
      </w:hyperlink>
      <w:r w:rsidR="00A60C5C" w:rsidRPr="007D29F6">
        <w:rPr>
          <w:rFonts w:ascii="Times New Roman" w:hAnsi="Times New Roman"/>
          <w:sz w:val="24"/>
          <w:szCs w:val="24"/>
        </w:rPr>
        <w:t xml:space="preserve"> „D</w:t>
      </w:r>
      <w:r w:rsidR="00A60C5C" w:rsidRPr="007D29F6">
        <w:rPr>
          <w:rFonts w:ascii="Times New Roman" w:hAnsi="Times New Roman" w:hint="eastAsia"/>
          <w:sz w:val="24"/>
          <w:szCs w:val="24"/>
        </w:rPr>
        <w:t>ė</w:t>
      </w:r>
      <w:r w:rsidR="00A60C5C" w:rsidRPr="007D29F6">
        <w:rPr>
          <w:rFonts w:ascii="Times New Roman" w:hAnsi="Times New Roman"/>
          <w:sz w:val="24"/>
          <w:szCs w:val="24"/>
        </w:rPr>
        <w:t>l Lazdij</w:t>
      </w:r>
      <w:r w:rsidR="00A60C5C" w:rsidRPr="007D29F6">
        <w:rPr>
          <w:rFonts w:ascii="Times New Roman" w:hAnsi="Times New Roman" w:hint="eastAsia"/>
          <w:sz w:val="24"/>
          <w:szCs w:val="24"/>
        </w:rPr>
        <w:t>ų</w:t>
      </w:r>
      <w:r w:rsidR="00A60C5C" w:rsidRPr="007D29F6">
        <w:rPr>
          <w:rFonts w:ascii="Times New Roman" w:hAnsi="Times New Roman"/>
          <w:sz w:val="24"/>
          <w:szCs w:val="24"/>
        </w:rPr>
        <w:t xml:space="preserve"> rajono savivaldyb</w:t>
      </w:r>
      <w:r w:rsidR="00A60C5C" w:rsidRPr="007D29F6">
        <w:rPr>
          <w:rFonts w:ascii="Times New Roman" w:hAnsi="Times New Roman" w:hint="eastAsia"/>
          <w:sz w:val="24"/>
          <w:szCs w:val="24"/>
        </w:rPr>
        <w:t>ė</w:t>
      </w:r>
      <w:r w:rsidR="00A60C5C" w:rsidRPr="007D29F6">
        <w:rPr>
          <w:rFonts w:ascii="Times New Roman" w:hAnsi="Times New Roman"/>
          <w:sz w:val="24"/>
          <w:szCs w:val="24"/>
        </w:rPr>
        <w:t>s strateginio pl</w:t>
      </w:r>
      <w:r w:rsidR="00A60C5C" w:rsidRPr="007D29F6">
        <w:rPr>
          <w:rFonts w:ascii="Times New Roman" w:hAnsi="Times New Roman" w:hint="eastAsia"/>
          <w:sz w:val="24"/>
          <w:szCs w:val="24"/>
        </w:rPr>
        <w:t>ė</w:t>
      </w:r>
      <w:r w:rsidR="00A60C5C" w:rsidRPr="007D29F6">
        <w:rPr>
          <w:rFonts w:ascii="Times New Roman" w:hAnsi="Times New Roman"/>
          <w:sz w:val="24"/>
          <w:szCs w:val="24"/>
        </w:rPr>
        <w:t>tros plano patvirtinimo“,</w:t>
      </w:r>
      <w:r w:rsidR="00A60C5C">
        <w:rPr>
          <w:rFonts w:ascii="Times New Roman" w:hAnsi="Times New Roman"/>
          <w:sz w:val="24"/>
          <w:szCs w:val="24"/>
        </w:rPr>
        <w:t xml:space="preserve"> </w:t>
      </w:r>
      <w:r w:rsidR="00A60C5C" w:rsidRPr="007D4E38">
        <w:rPr>
          <w:rFonts w:ascii="Times New Roman" w:hAnsi="Times New Roman"/>
          <w:sz w:val="24"/>
          <w:szCs w:val="24"/>
        </w:rPr>
        <w:t>III prioriteto „Žmogiškųjų išteklių ir socialinė plėtra“ 3.5 tikslo „Plėtoti naujovėms imlią, pažangią visuomenę“ 3.5.</w:t>
      </w:r>
      <w:r w:rsidR="00A60C5C">
        <w:rPr>
          <w:rFonts w:ascii="Times New Roman" w:hAnsi="Times New Roman"/>
          <w:sz w:val="24"/>
          <w:szCs w:val="24"/>
        </w:rPr>
        <w:t>1</w:t>
      </w:r>
      <w:r w:rsidR="00A60C5C" w:rsidRPr="007D4E38">
        <w:rPr>
          <w:rFonts w:ascii="Times New Roman" w:hAnsi="Times New Roman"/>
          <w:sz w:val="24"/>
          <w:szCs w:val="24"/>
        </w:rPr>
        <w:t xml:space="preserve"> </w:t>
      </w:r>
      <w:r w:rsidR="00A60C5C" w:rsidRPr="0086422A">
        <w:rPr>
          <w:rFonts w:ascii="Times New Roman" w:hAnsi="Times New Roman"/>
          <w:sz w:val="24"/>
          <w:szCs w:val="24"/>
        </w:rPr>
        <w:t>uždaviniu</w:t>
      </w:r>
      <w:r w:rsidR="00A60C5C" w:rsidRPr="007D4E38">
        <w:rPr>
          <w:rFonts w:ascii="Times New Roman" w:hAnsi="Times New Roman"/>
          <w:sz w:val="24"/>
          <w:szCs w:val="24"/>
        </w:rPr>
        <w:t xml:space="preserve"> </w:t>
      </w:r>
      <w:r w:rsidR="00A60C5C" w:rsidRPr="00FB61FA">
        <w:rPr>
          <w:rFonts w:ascii="Times New Roman" w:hAnsi="Times New Roman"/>
          <w:sz w:val="24"/>
          <w:szCs w:val="24"/>
        </w:rPr>
        <w:t>„Skatinti Lazdijų rajono savivaldybės gyventojų socialinę ir pilietinę saviraišką“</w:t>
      </w:r>
      <w:r w:rsidR="002159FC">
        <w:rPr>
          <w:rFonts w:ascii="Times New Roman" w:hAnsi="Times New Roman"/>
          <w:sz w:val="24"/>
          <w:szCs w:val="24"/>
        </w:rPr>
        <w:t xml:space="preserve"> ir </w:t>
      </w:r>
      <w:r w:rsidR="00A60C5C" w:rsidRPr="00FB61FA">
        <w:rPr>
          <w:rFonts w:ascii="Times New Roman" w:hAnsi="Times New Roman"/>
          <w:sz w:val="24"/>
          <w:szCs w:val="24"/>
        </w:rPr>
        <w:t>atsižvelg</w:t>
      </w:r>
      <w:r w:rsidR="002159FC">
        <w:rPr>
          <w:rFonts w:ascii="Times New Roman" w:hAnsi="Times New Roman"/>
          <w:sz w:val="24"/>
          <w:szCs w:val="24"/>
        </w:rPr>
        <w:t>iant</w:t>
      </w:r>
      <w:r w:rsidR="00A60C5C" w:rsidRPr="00FB61FA">
        <w:rPr>
          <w:rFonts w:ascii="Times New Roman" w:hAnsi="Times New Roman"/>
          <w:sz w:val="24"/>
          <w:szCs w:val="24"/>
        </w:rPr>
        <w:t xml:space="preserve"> </w:t>
      </w:r>
      <w:r w:rsidR="00C10B64" w:rsidRPr="00FB61FA">
        <w:rPr>
          <w:rFonts w:ascii="Times New Roman" w:hAnsi="Times New Roman"/>
          <w:sz w:val="24"/>
          <w:szCs w:val="24"/>
        </w:rPr>
        <w:t xml:space="preserve">į </w:t>
      </w:r>
      <w:r w:rsidR="00C10B64">
        <w:rPr>
          <w:rFonts w:ascii="Times New Roman" w:hAnsi="Times New Roman"/>
          <w:sz w:val="24"/>
          <w:szCs w:val="24"/>
        </w:rPr>
        <w:t>N. Kirsnos kaimo bendruomenės komiteto 2020</w:t>
      </w:r>
      <w:r w:rsidR="00C10B64" w:rsidRPr="0065735C">
        <w:rPr>
          <w:rFonts w:ascii="Times New Roman" w:hAnsi="Times New Roman"/>
          <w:sz w:val="24"/>
          <w:szCs w:val="24"/>
        </w:rPr>
        <w:t>-0</w:t>
      </w:r>
      <w:r w:rsidR="00C10B64">
        <w:rPr>
          <w:rFonts w:ascii="Times New Roman" w:hAnsi="Times New Roman"/>
          <w:sz w:val="24"/>
          <w:szCs w:val="24"/>
        </w:rPr>
        <w:t>6</w:t>
      </w:r>
      <w:r w:rsidR="00C10B64" w:rsidRPr="0065735C">
        <w:rPr>
          <w:rFonts w:ascii="Times New Roman" w:hAnsi="Times New Roman"/>
          <w:sz w:val="24"/>
          <w:szCs w:val="24"/>
        </w:rPr>
        <w:t>-</w:t>
      </w:r>
      <w:r w:rsidR="00C10B64">
        <w:rPr>
          <w:rFonts w:ascii="Times New Roman" w:hAnsi="Times New Roman"/>
          <w:sz w:val="24"/>
          <w:szCs w:val="24"/>
        </w:rPr>
        <w:t>04 prašymą „</w:t>
      </w:r>
      <w:r w:rsidR="00C10B64" w:rsidRPr="0080760A">
        <w:rPr>
          <w:rFonts w:ascii="Times New Roman" w:hAnsi="Times New Roman"/>
          <w:sz w:val="24"/>
          <w:szCs w:val="24"/>
        </w:rPr>
        <w:t xml:space="preserve">Dėl </w:t>
      </w:r>
      <w:r w:rsidR="00C10B64">
        <w:rPr>
          <w:rFonts w:ascii="Times New Roman" w:hAnsi="Times New Roman"/>
          <w:sz w:val="24"/>
          <w:szCs w:val="24"/>
        </w:rPr>
        <w:t>paramos</w:t>
      </w:r>
      <w:r w:rsidR="00C10B64" w:rsidRPr="0080760A">
        <w:rPr>
          <w:rFonts w:ascii="Times New Roman" w:hAnsi="Times New Roman"/>
          <w:sz w:val="24"/>
          <w:szCs w:val="24"/>
        </w:rPr>
        <w:t>“</w:t>
      </w:r>
      <w:r w:rsidR="00C10B64">
        <w:rPr>
          <w:rFonts w:ascii="Times New Roman" w:hAnsi="Times New Roman"/>
          <w:sz w:val="24"/>
          <w:szCs w:val="24"/>
        </w:rPr>
        <w:t>.</w:t>
      </w:r>
    </w:p>
    <w:p w:rsidR="002C7E02" w:rsidRDefault="009C1AB9" w:rsidP="00B222D4">
      <w:pPr>
        <w:spacing w:line="360" w:lineRule="auto"/>
        <w:ind w:firstLine="851"/>
        <w:jc w:val="both"/>
        <w:rPr>
          <w:rFonts w:ascii="Times New Roman" w:hAnsi="Times New Roman"/>
          <w:sz w:val="24"/>
          <w:szCs w:val="24"/>
        </w:rPr>
      </w:pPr>
      <w:r w:rsidRPr="0036146E">
        <w:rPr>
          <w:rFonts w:ascii="Times New Roman" w:hAnsi="Times New Roman"/>
          <w:sz w:val="24"/>
          <w:szCs w:val="24"/>
        </w:rPr>
        <w:t xml:space="preserve">Šio sprendimo tikslas – </w:t>
      </w:r>
      <w:r w:rsidR="002867C5">
        <w:rPr>
          <w:rFonts w:ascii="Times New Roman" w:hAnsi="Times New Roman"/>
          <w:sz w:val="24"/>
          <w:szCs w:val="24"/>
        </w:rPr>
        <w:t>p</w:t>
      </w:r>
      <w:r w:rsidR="002867C5" w:rsidRPr="002867C5">
        <w:rPr>
          <w:rFonts w:ascii="Times New Roman" w:hAnsi="Times New Roman"/>
          <w:sz w:val="24"/>
          <w:szCs w:val="24"/>
        </w:rPr>
        <w:t>ritarti N. Kirsnos kaimo bendruomen</w:t>
      </w:r>
      <w:r w:rsidR="002867C5" w:rsidRPr="002867C5">
        <w:rPr>
          <w:rFonts w:ascii="Times New Roman" w:hAnsi="Times New Roman" w:hint="eastAsia"/>
          <w:sz w:val="24"/>
          <w:szCs w:val="24"/>
        </w:rPr>
        <w:t>ė</w:t>
      </w:r>
      <w:r w:rsidR="002867C5" w:rsidRPr="002867C5">
        <w:rPr>
          <w:rFonts w:ascii="Times New Roman" w:hAnsi="Times New Roman"/>
          <w:sz w:val="24"/>
          <w:szCs w:val="24"/>
        </w:rPr>
        <w:t>s komiteto projektui „N. Kirsnos k. bendruomen</w:t>
      </w:r>
      <w:r w:rsidR="002867C5" w:rsidRPr="002867C5">
        <w:rPr>
          <w:rFonts w:ascii="Times New Roman" w:hAnsi="Times New Roman" w:hint="eastAsia"/>
          <w:sz w:val="24"/>
          <w:szCs w:val="24"/>
        </w:rPr>
        <w:t>ė</w:t>
      </w:r>
      <w:r w:rsidR="002867C5" w:rsidRPr="002867C5">
        <w:rPr>
          <w:rFonts w:ascii="Times New Roman" w:hAnsi="Times New Roman"/>
          <w:sz w:val="24"/>
          <w:szCs w:val="24"/>
        </w:rPr>
        <w:t>s gerosios patirties pasis</w:t>
      </w:r>
      <w:r w:rsidR="002867C5" w:rsidRPr="002867C5">
        <w:rPr>
          <w:rFonts w:ascii="Times New Roman" w:hAnsi="Times New Roman" w:hint="eastAsia"/>
          <w:sz w:val="24"/>
          <w:szCs w:val="24"/>
        </w:rPr>
        <w:t>ė</w:t>
      </w:r>
      <w:r w:rsidR="002867C5" w:rsidRPr="002867C5">
        <w:rPr>
          <w:rFonts w:ascii="Times New Roman" w:hAnsi="Times New Roman"/>
          <w:sz w:val="24"/>
          <w:szCs w:val="24"/>
        </w:rPr>
        <w:t>mimas“ ir numatyti 2020 m. Lazdij</w:t>
      </w:r>
      <w:r w:rsidR="002867C5" w:rsidRPr="002867C5">
        <w:rPr>
          <w:rFonts w:ascii="Times New Roman" w:hAnsi="Times New Roman" w:hint="eastAsia"/>
          <w:sz w:val="24"/>
          <w:szCs w:val="24"/>
        </w:rPr>
        <w:t>ų</w:t>
      </w:r>
      <w:r w:rsidR="002867C5" w:rsidRPr="002867C5">
        <w:rPr>
          <w:rFonts w:ascii="Times New Roman" w:hAnsi="Times New Roman"/>
          <w:sz w:val="24"/>
          <w:szCs w:val="24"/>
        </w:rPr>
        <w:t xml:space="preserve"> rajono savivaldyb</w:t>
      </w:r>
      <w:r w:rsidR="002867C5" w:rsidRPr="002867C5">
        <w:rPr>
          <w:rFonts w:ascii="Times New Roman" w:hAnsi="Times New Roman" w:hint="eastAsia"/>
          <w:sz w:val="24"/>
          <w:szCs w:val="24"/>
        </w:rPr>
        <w:t>ė</w:t>
      </w:r>
      <w:r w:rsidR="002867C5" w:rsidRPr="002867C5">
        <w:rPr>
          <w:rFonts w:ascii="Times New Roman" w:hAnsi="Times New Roman"/>
          <w:sz w:val="24"/>
          <w:szCs w:val="24"/>
        </w:rPr>
        <w:t>s biudžete ne daugiau kaip 366,92 Eur projekto tinkam</w:t>
      </w:r>
      <w:r w:rsidR="002867C5" w:rsidRPr="002867C5">
        <w:rPr>
          <w:rFonts w:ascii="Times New Roman" w:hAnsi="Times New Roman" w:hint="eastAsia"/>
          <w:sz w:val="24"/>
          <w:szCs w:val="24"/>
        </w:rPr>
        <w:t>ų</w:t>
      </w:r>
      <w:r w:rsidR="002867C5" w:rsidRPr="002867C5">
        <w:rPr>
          <w:rFonts w:ascii="Times New Roman" w:hAnsi="Times New Roman"/>
          <w:sz w:val="24"/>
          <w:szCs w:val="24"/>
        </w:rPr>
        <w:t xml:space="preserve"> finansuoti išlaid</w:t>
      </w:r>
      <w:r w:rsidR="002867C5" w:rsidRPr="002867C5">
        <w:rPr>
          <w:rFonts w:ascii="Times New Roman" w:hAnsi="Times New Roman" w:hint="eastAsia"/>
          <w:sz w:val="24"/>
          <w:szCs w:val="24"/>
        </w:rPr>
        <w:t>ų</w:t>
      </w:r>
      <w:r w:rsidR="002867C5" w:rsidRPr="002867C5">
        <w:rPr>
          <w:rFonts w:ascii="Times New Roman" w:hAnsi="Times New Roman"/>
          <w:sz w:val="24"/>
          <w:szCs w:val="24"/>
        </w:rPr>
        <w:t>.</w:t>
      </w:r>
    </w:p>
    <w:p w:rsidR="001B0536" w:rsidRPr="00DF1F5C" w:rsidRDefault="00AD78A8" w:rsidP="00DF1F5C">
      <w:pPr>
        <w:spacing w:line="360" w:lineRule="auto"/>
        <w:ind w:firstLine="720"/>
        <w:jc w:val="both"/>
        <w:rPr>
          <w:rFonts w:ascii="Times New Roman" w:hAnsi="Times New Roman"/>
          <w:color w:val="000000"/>
          <w:sz w:val="24"/>
          <w:szCs w:val="24"/>
        </w:rPr>
      </w:pPr>
      <w:r>
        <w:rPr>
          <w:rFonts w:ascii="Times New Roman" w:hAnsi="Times New Roman"/>
          <w:sz w:val="24"/>
          <w:szCs w:val="24"/>
        </w:rPr>
        <w:t xml:space="preserve">N. Kirsnos kaimo bendruomenės komitetas </w:t>
      </w:r>
      <w:r w:rsidR="00AB70A8">
        <w:rPr>
          <w:rFonts w:ascii="Times New Roman" w:hAnsi="Times New Roman"/>
          <w:sz w:val="24"/>
          <w:szCs w:val="24"/>
        </w:rPr>
        <w:t>rengia</w:t>
      </w:r>
      <w:r w:rsidR="00AB70A8" w:rsidRPr="00AB70A8">
        <w:rPr>
          <w:rFonts w:ascii="Times New Roman" w:hAnsi="Times New Roman"/>
          <w:sz w:val="24"/>
          <w:szCs w:val="24"/>
        </w:rPr>
        <w:t xml:space="preserve"> projektą „</w:t>
      </w:r>
      <w:r w:rsidR="00A305D8" w:rsidRPr="002867C5">
        <w:rPr>
          <w:rFonts w:ascii="Times New Roman" w:hAnsi="Times New Roman"/>
          <w:sz w:val="24"/>
          <w:szCs w:val="24"/>
        </w:rPr>
        <w:t>N. Kirsnos k. bendruomen</w:t>
      </w:r>
      <w:r w:rsidR="00A305D8" w:rsidRPr="002867C5">
        <w:rPr>
          <w:rFonts w:ascii="Times New Roman" w:hAnsi="Times New Roman" w:hint="eastAsia"/>
          <w:sz w:val="24"/>
          <w:szCs w:val="24"/>
        </w:rPr>
        <w:t>ė</w:t>
      </w:r>
      <w:r w:rsidR="00A305D8" w:rsidRPr="002867C5">
        <w:rPr>
          <w:rFonts w:ascii="Times New Roman" w:hAnsi="Times New Roman"/>
          <w:sz w:val="24"/>
          <w:szCs w:val="24"/>
        </w:rPr>
        <w:t>s gerosios patirties pasis</w:t>
      </w:r>
      <w:r w:rsidR="00A305D8" w:rsidRPr="002867C5">
        <w:rPr>
          <w:rFonts w:ascii="Times New Roman" w:hAnsi="Times New Roman" w:hint="eastAsia"/>
          <w:sz w:val="24"/>
          <w:szCs w:val="24"/>
        </w:rPr>
        <w:t>ė</w:t>
      </w:r>
      <w:r w:rsidR="00A305D8" w:rsidRPr="002867C5">
        <w:rPr>
          <w:rFonts w:ascii="Times New Roman" w:hAnsi="Times New Roman"/>
          <w:sz w:val="24"/>
          <w:szCs w:val="24"/>
        </w:rPr>
        <w:t>mimas</w:t>
      </w:r>
      <w:r w:rsidR="008F4E31">
        <w:rPr>
          <w:rFonts w:ascii="Times New Roman" w:hAnsi="Times New Roman"/>
          <w:sz w:val="24"/>
          <w:szCs w:val="24"/>
        </w:rPr>
        <w:t>“</w:t>
      </w:r>
      <w:r w:rsidR="00B222D4">
        <w:rPr>
          <w:rFonts w:ascii="Times New Roman" w:hAnsi="Times New Roman"/>
          <w:bCs/>
          <w:sz w:val="24"/>
          <w:szCs w:val="24"/>
        </w:rPr>
        <w:t xml:space="preserve"> pagal </w:t>
      </w:r>
      <w:r w:rsidR="00B17EAD" w:rsidRPr="00710E14">
        <w:rPr>
          <w:rFonts w:ascii="Times New Roman" w:hAnsi="Times New Roman"/>
          <w:sz w:val="24"/>
          <w:szCs w:val="24"/>
        </w:rPr>
        <w:t>Dz</w:t>
      </w:r>
      <w:r w:rsidR="00B17EAD" w:rsidRPr="00710E14">
        <w:rPr>
          <w:rFonts w:ascii="Times New Roman" w:hAnsi="Times New Roman" w:hint="eastAsia"/>
          <w:sz w:val="24"/>
          <w:szCs w:val="24"/>
        </w:rPr>
        <w:t>ū</w:t>
      </w:r>
      <w:r w:rsidR="00B17EAD" w:rsidRPr="00710E14">
        <w:rPr>
          <w:rFonts w:ascii="Times New Roman" w:hAnsi="Times New Roman"/>
          <w:sz w:val="24"/>
          <w:szCs w:val="24"/>
        </w:rPr>
        <w:t>kijos kaimo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partneri</w:t>
      </w:r>
      <w:r w:rsidR="00B17EAD" w:rsidRPr="00710E14">
        <w:rPr>
          <w:rFonts w:ascii="Times New Roman" w:hAnsi="Times New Roman" w:hint="eastAsia"/>
          <w:sz w:val="24"/>
          <w:szCs w:val="24"/>
        </w:rPr>
        <w:t>ų</w:t>
      </w:r>
      <w:r w:rsidR="00B17EAD" w:rsidRPr="00710E14">
        <w:rPr>
          <w:rFonts w:ascii="Times New Roman" w:hAnsi="Times New Roman"/>
          <w:sz w:val="24"/>
          <w:szCs w:val="24"/>
        </w:rPr>
        <w:t xml:space="preserve"> asociacijos (Dz</w:t>
      </w:r>
      <w:r w:rsidR="00B17EAD" w:rsidRPr="00710E14">
        <w:rPr>
          <w:rFonts w:ascii="Times New Roman" w:hAnsi="Times New Roman" w:hint="eastAsia"/>
          <w:sz w:val="24"/>
          <w:szCs w:val="24"/>
        </w:rPr>
        <w:t>ū</w:t>
      </w:r>
      <w:r w:rsidR="00B17EAD" w:rsidRPr="00710E14">
        <w:rPr>
          <w:rFonts w:ascii="Times New Roman" w:hAnsi="Times New Roman"/>
          <w:sz w:val="24"/>
          <w:szCs w:val="24"/>
        </w:rPr>
        <w:t>kijos VVG) vietos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strategijos „Lazdij</w:t>
      </w:r>
      <w:r w:rsidR="00B17EAD" w:rsidRPr="00710E14">
        <w:rPr>
          <w:rFonts w:ascii="Times New Roman" w:hAnsi="Times New Roman" w:hint="eastAsia"/>
          <w:sz w:val="24"/>
          <w:szCs w:val="24"/>
        </w:rPr>
        <w:t>ų</w:t>
      </w:r>
      <w:r w:rsidR="00B17EAD" w:rsidRPr="00710E14">
        <w:rPr>
          <w:rFonts w:ascii="Times New Roman" w:hAnsi="Times New Roman"/>
          <w:sz w:val="24"/>
          <w:szCs w:val="24"/>
        </w:rPr>
        <w:t xml:space="preserve"> rajono kaimo pl</w:t>
      </w:r>
      <w:r w:rsidR="00B17EAD" w:rsidRPr="00710E14">
        <w:rPr>
          <w:rFonts w:ascii="Times New Roman" w:hAnsi="Times New Roman" w:hint="eastAsia"/>
          <w:sz w:val="24"/>
          <w:szCs w:val="24"/>
        </w:rPr>
        <w:t>ė</w:t>
      </w:r>
      <w:r w:rsidR="00B17EAD" w:rsidRPr="00710E14">
        <w:rPr>
          <w:rFonts w:ascii="Times New Roman" w:hAnsi="Times New Roman"/>
          <w:sz w:val="24"/>
          <w:szCs w:val="24"/>
        </w:rPr>
        <w:t>tros strategijos 2016</w:t>
      </w:r>
      <w:r w:rsidR="00390865">
        <w:rPr>
          <w:rFonts w:ascii="Times New Roman" w:hAnsi="Times New Roman"/>
          <w:sz w:val="24"/>
          <w:szCs w:val="24"/>
        </w:rPr>
        <w:t>–</w:t>
      </w:r>
      <w:r w:rsidR="00B17EAD" w:rsidRPr="00710E14">
        <w:rPr>
          <w:rFonts w:ascii="Times New Roman" w:hAnsi="Times New Roman"/>
          <w:sz w:val="24"/>
          <w:szCs w:val="24"/>
        </w:rPr>
        <w:t>2023 metams“ priemon</w:t>
      </w:r>
      <w:r w:rsidR="00C00727">
        <w:rPr>
          <w:rFonts w:ascii="Times New Roman" w:hAnsi="Times New Roman"/>
          <w:sz w:val="24"/>
          <w:szCs w:val="24"/>
        </w:rPr>
        <w:t xml:space="preserve">ę </w:t>
      </w:r>
      <w:r w:rsidR="00C00727" w:rsidRPr="00B17EAD">
        <w:rPr>
          <w:rFonts w:ascii="Times New Roman" w:hAnsi="Times New Roman"/>
          <w:bCs/>
          <w:sz w:val="24"/>
          <w:szCs w:val="24"/>
        </w:rPr>
        <w:t>„Parama kaimo gyventojų aktyvumo ir pilietiškumo skatinimui, bendrų iniciatyvų rėmimui“</w:t>
      </w:r>
      <w:r w:rsidR="00C00727" w:rsidRPr="00D8195C">
        <w:rPr>
          <w:rFonts w:ascii="Times New Roman" w:hAnsi="Times New Roman"/>
          <w:sz w:val="24"/>
          <w:szCs w:val="24"/>
        </w:rPr>
        <w:t xml:space="preserve"> </w:t>
      </w:r>
      <w:r w:rsidR="00B17EAD" w:rsidRPr="00710E14">
        <w:rPr>
          <w:rFonts w:ascii="Times New Roman" w:hAnsi="Times New Roman"/>
          <w:sz w:val="24"/>
          <w:szCs w:val="24"/>
        </w:rPr>
        <w:t xml:space="preserve"> </w:t>
      </w:r>
      <w:r w:rsidR="00B17EAD" w:rsidRPr="00D8195C">
        <w:rPr>
          <w:rFonts w:ascii="Times New Roman" w:hAnsi="Times New Roman"/>
          <w:sz w:val="24"/>
          <w:szCs w:val="24"/>
        </w:rPr>
        <w:t>Nr. LEADER-19.2-SAVA-6</w:t>
      </w:r>
      <w:r w:rsidR="00C00727">
        <w:rPr>
          <w:rFonts w:ascii="Times New Roman" w:hAnsi="Times New Roman"/>
          <w:sz w:val="24"/>
          <w:szCs w:val="24"/>
        </w:rPr>
        <w:t>.</w:t>
      </w:r>
    </w:p>
    <w:p w:rsidR="001260AC" w:rsidRPr="00B25FD9" w:rsidRDefault="001260AC" w:rsidP="001260AC">
      <w:pPr>
        <w:autoSpaceDE w:val="0"/>
        <w:autoSpaceDN w:val="0"/>
        <w:adjustRightInd w:val="0"/>
        <w:spacing w:line="360" w:lineRule="auto"/>
        <w:ind w:firstLine="709"/>
        <w:jc w:val="both"/>
        <w:textAlignment w:val="center"/>
        <w:rPr>
          <w:rFonts w:ascii="Times New Roman" w:hAnsi="Times New Roman"/>
          <w:sz w:val="24"/>
          <w:szCs w:val="24"/>
          <w:lang w:eastAsia="lt-LT"/>
        </w:rPr>
      </w:pPr>
      <w:r w:rsidRPr="00B25FD9">
        <w:rPr>
          <w:rFonts w:ascii="Times New Roman" w:hAnsi="Times New Roman"/>
          <w:sz w:val="24"/>
          <w:szCs w:val="24"/>
        </w:rPr>
        <w:t>Didžiausia galima paramos suma vietos projektui</w:t>
      </w:r>
      <w:r w:rsidR="007644AB">
        <w:rPr>
          <w:rFonts w:ascii="Times New Roman" w:hAnsi="Times New Roman"/>
          <w:sz w:val="24"/>
          <w:szCs w:val="24"/>
        </w:rPr>
        <w:t xml:space="preserve"> – </w:t>
      </w:r>
      <w:r w:rsidRPr="00B25FD9">
        <w:rPr>
          <w:rFonts w:ascii="Times New Roman" w:hAnsi="Times New Roman"/>
          <w:sz w:val="24"/>
          <w:szCs w:val="24"/>
        </w:rPr>
        <w:t xml:space="preserve">7000 Eur. Priemonė </w:t>
      </w:r>
      <w:r>
        <w:rPr>
          <w:rFonts w:ascii="Times New Roman" w:hAnsi="Times New Roman"/>
          <w:sz w:val="24"/>
          <w:szCs w:val="24"/>
        </w:rPr>
        <w:t>„</w:t>
      </w:r>
      <w:r w:rsidRPr="00B17EAD">
        <w:rPr>
          <w:rFonts w:ascii="Times New Roman" w:hAnsi="Times New Roman"/>
          <w:bCs/>
          <w:sz w:val="24"/>
          <w:szCs w:val="24"/>
        </w:rPr>
        <w:t>Parama kaimo gyventojų aktyvumo ir pilietiškumo skatinimui, bendrų iniciatyvų rėmimui“</w:t>
      </w:r>
      <w:r w:rsidRPr="00D8195C">
        <w:rPr>
          <w:rFonts w:ascii="Times New Roman" w:hAnsi="Times New Roman"/>
          <w:sz w:val="24"/>
          <w:szCs w:val="24"/>
        </w:rPr>
        <w:t xml:space="preserve"> </w:t>
      </w:r>
      <w:r w:rsidRPr="00B25FD9">
        <w:rPr>
          <w:rFonts w:ascii="Times New Roman" w:hAnsi="Times New Roman"/>
          <w:sz w:val="24"/>
          <w:szCs w:val="24"/>
        </w:rPr>
        <w:t>skirta didinti socialinį, kultūrinį, sveikos gyvensenos ir aktyvaus poilsio potencialą. Stiprėjant žmonių kultūrinės, socialinės, aktyvios ir turiningos veiklos  įgūdžiams, sukuriamos prielaidos aktyvesnei  gyventojų socialinei pozicijai.</w:t>
      </w:r>
    </w:p>
    <w:p w:rsidR="001260AC" w:rsidRPr="001B0536" w:rsidRDefault="001260AC" w:rsidP="001260AC">
      <w:pPr>
        <w:spacing w:line="360" w:lineRule="auto"/>
        <w:ind w:firstLine="720"/>
        <w:jc w:val="both"/>
        <w:rPr>
          <w:rFonts w:ascii="Times New Roman" w:hAnsi="Times New Roman"/>
          <w:sz w:val="24"/>
          <w:szCs w:val="24"/>
        </w:rPr>
      </w:pPr>
      <w:r w:rsidRPr="00B25FD9">
        <w:rPr>
          <w:rFonts w:ascii="Times New Roman" w:hAnsi="Times New Roman"/>
          <w:sz w:val="24"/>
          <w:szCs w:val="24"/>
        </w:rPr>
        <w:t>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w:t>
      </w:r>
      <w:r>
        <w:rPr>
          <w:sz w:val="22"/>
          <w:szCs w:val="22"/>
        </w:rPr>
        <w:t>.</w:t>
      </w:r>
    </w:p>
    <w:p w:rsidR="005772CB" w:rsidRDefault="00F65083" w:rsidP="00AB70A8">
      <w:pPr>
        <w:spacing w:line="360" w:lineRule="auto"/>
        <w:ind w:firstLine="720"/>
        <w:jc w:val="both"/>
        <w:rPr>
          <w:rFonts w:ascii="Times New Roman" w:hAnsi="Times New Roman"/>
          <w:sz w:val="24"/>
          <w:szCs w:val="24"/>
        </w:rPr>
      </w:pPr>
      <w:r>
        <w:rPr>
          <w:rFonts w:ascii="Times New Roman" w:hAnsi="Times New Roman"/>
          <w:color w:val="000000"/>
          <w:sz w:val="24"/>
          <w:szCs w:val="24"/>
        </w:rPr>
        <w:t>Bendra p</w:t>
      </w:r>
      <w:r w:rsidR="008D1E64">
        <w:rPr>
          <w:rFonts w:ascii="Times New Roman" w:hAnsi="Times New Roman"/>
          <w:color w:val="000000"/>
          <w:sz w:val="24"/>
          <w:szCs w:val="24"/>
        </w:rPr>
        <w:t xml:space="preserve">rojekto </w:t>
      </w:r>
      <w:r w:rsidR="00A461E9">
        <w:rPr>
          <w:rFonts w:ascii="Times New Roman" w:hAnsi="Times New Roman"/>
          <w:color w:val="000000"/>
          <w:sz w:val="24"/>
          <w:szCs w:val="24"/>
        </w:rPr>
        <w:t>„</w:t>
      </w:r>
      <w:r w:rsidR="00754752" w:rsidRPr="002867C5">
        <w:rPr>
          <w:rFonts w:ascii="Times New Roman" w:hAnsi="Times New Roman"/>
          <w:sz w:val="24"/>
          <w:szCs w:val="24"/>
        </w:rPr>
        <w:t>N. Kirsnos k. bendruomen</w:t>
      </w:r>
      <w:r w:rsidR="00754752" w:rsidRPr="002867C5">
        <w:rPr>
          <w:rFonts w:ascii="Times New Roman" w:hAnsi="Times New Roman" w:hint="eastAsia"/>
          <w:sz w:val="24"/>
          <w:szCs w:val="24"/>
        </w:rPr>
        <w:t>ė</w:t>
      </w:r>
      <w:r w:rsidR="00754752" w:rsidRPr="002867C5">
        <w:rPr>
          <w:rFonts w:ascii="Times New Roman" w:hAnsi="Times New Roman"/>
          <w:sz w:val="24"/>
          <w:szCs w:val="24"/>
        </w:rPr>
        <w:t>s gerosios patirties pasis</w:t>
      </w:r>
      <w:r w:rsidR="00754752" w:rsidRPr="002867C5">
        <w:rPr>
          <w:rFonts w:ascii="Times New Roman" w:hAnsi="Times New Roman" w:hint="eastAsia"/>
          <w:sz w:val="24"/>
          <w:szCs w:val="24"/>
        </w:rPr>
        <w:t>ė</w:t>
      </w:r>
      <w:r w:rsidR="00754752" w:rsidRPr="002867C5">
        <w:rPr>
          <w:rFonts w:ascii="Times New Roman" w:hAnsi="Times New Roman"/>
          <w:sz w:val="24"/>
          <w:szCs w:val="24"/>
        </w:rPr>
        <w:t>mimas</w:t>
      </w:r>
      <w:r w:rsidR="00A461E9">
        <w:rPr>
          <w:rFonts w:ascii="Times New Roman" w:hAnsi="Times New Roman"/>
          <w:color w:val="000000"/>
          <w:sz w:val="24"/>
          <w:szCs w:val="24"/>
        </w:rPr>
        <w:t xml:space="preserve">“ </w:t>
      </w:r>
      <w:r w:rsidR="008D1E64">
        <w:rPr>
          <w:rFonts w:ascii="Times New Roman" w:hAnsi="Times New Roman"/>
          <w:color w:val="000000"/>
          <w:sz w:val="24"/>
          <w:szCs w:val="24"/>
        </w:rPr>
        <w:t>vertė</w:t>
      </w:r>
      <w:r w:rsidR="00A461E9">
        <w:rPr>
          <w:rFonts w:ascii="Times New Roman" w:hAnsi="Times New Roman"/>
          <w:color w:val="000000"/>
          <w:sz w:val="24"/>
          <w:szCs w:val="24"/>
        </w:rPr>
        <w:t xml:space="preserve"> </w:t>
      </w:r>
      <w:r w:rsidR="00A6007B" w:rsidRPr="0036146E">
        <w:rPr>
          <w:rFonts w:ascii="Times New Roman" w:hAnsi="Times New Roman"/>
          <w:sz w:val="24"/>
          <w:szCs w:val="24"/>
        </w:rPr>
        <w:t>–</w:t>
      </w:r>
      <w:r w:rsidR="00FD6181">
        <w:rPr>
          <w:rFonts w:ascii="Times New Roman" w:hAnsi="Times New Roman"/>
          <w:color w:val="000000"/>
          <w:sz w:val="24"/>
          <w:szCs w:val="24"/>
        </w:rPr>
        <w:t xml:space="preserve"> 7000 </w:t>
      </w:r>
      <w:r w:rsidR="00B434DA">
        <w:rPr>
          <w:rFonts w:ascii="Times New Roman" w:hAnsi="Times New Roman"/>
          <w:color w:val="000000"/>
          <w:sz w:val="24"/>
          <w:szCs w:val="24"/>
        </w:rPr>
        <w:t>Eur</w:t>
      </w:r>
      <w:r w:rsidR="00D929DF">
        <w:rPr>
          <w:rFonts w:ascii="Times New Roman" w:hAnsi="Times New Roman"/>
          <w:color w:val="000000"/>
          <w:sz w:val="24"/>
          <w:szCs w:val="24"/>
        </w:rPr>
        <w:t xml:space="preserve"> (į šią sumą įskaitant PVM).</w:t>
      </w:r>
    </w:p>
    <w:p w:rsidR="00992872" w:rsidRDefault="00AC20FE" w:rsidP="00992872">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N. Kirsnos kaimo bendruomenės komitetas </w:t>
      </w:r>
      <w:r w:rsidR="003B2A45">
        <w:rPr>
          <w:rFonts w:ascii="Times New Roman" w:hAnsi="Times New Roman"/>
          <w:sz w:val="24"/>
          <w:szCs w:val="24"/>
        </w:rPr>
        <w:t xml:space="preserve">prašo Lazdijų rajono savivaldybės </w:t>
      </w:r>
      <w:r w:rsidR="00622865">
        <w:rPr>
          <w:rFonts w:ascii="Times New Roman" w:hAnsi="Times New Roman"/>
          <w:sz w:val="24"/>
          <w:szCs w:val="24"/>
        </w:rPr>
        <w:t xml:space="preserve">prisidėti prie projekto įgyvendinimo ir skirti </w:t>
      </w:r>
      <w:r w:rsidR="009D2E6B">
        <w:rPr>
          <w:rFonts w:ascii="Times New Roman" w:hAnsi="Times New Roman"/>
          <w:sz w:val="24"/>
          <w:szCs w:val="24"/>
        </w:rPr>
        <w:t>366</w:t>
      </w:r>
      <w:r w:rsidR="00D45E71">
        <w:rPr>
          <w:rFonts w:ascii="Times New Roman" w:hAnsi="Times New Roman"/>
          <w:sz w:val="24"/>
          <w:szCs w:val="24"/>
        </w:rPr>
        <w:t>,</w:t>
      </w:r>
      <w:r w:rsidR="009D2E6B">
        <w:rPr>
          <w:rFonts w:ascii="Times New Roman" w:hAnsi="Times New Roman"/>
          <w:sz w:val="24"/>
          <w:szCs w:val="24"/>
        </w:rPr>
        <w:t>92</w:t>
      </w:r>
      <w:r w:rsidR="00622865">
        <w:rPr>
          <w:rFonts w:ascii="Times New Roman" w:hAnsi="Times New Roman"/>
          <w:sz w:val="24"/>
          <w:szCs w:val="24"/>
        </w:rPr>
        <w:t xml:space="preserve"> </w:t>
      </w:r>
      <w:r w:rsidR="00683960">
        <w:rPr>
          <w:rFonts w:ascii="Times New Roman" w:hAnsi="Times New Roman"/>
          <w:sz w:val="24"/>
          <w:szCs w:val="24"/>
        </w:rPr>
        <w:t>Eur</w:t>
      </w:r>
      <w:r w:rsidR="00622865">
        <w:rPr>
          <w:rFonts w:ascii="Times New Roman" w:hAnsi="Times New Roman"/>
          <w:sz w:val="24"/>
          <w:szCs w:val="24"/>
        </w:rPr>
        <w:t xml:space="preserve"> projekto veikloms </w:t>
      </w:r>
      <w:r w:rsidR="00BF4FF8">
        <w:rPr>
          <w:rFonts w:ascii="Times New Roman" w:hAnsi="Times New Roman"/>
          <w:sz w:val="24"/>
          <w:szCs w:val="24"/>
        </w:rPr>
        <w:t>finansuoti</w:t>
      </w:r>
      <w:r w:rsidR="009D2E6B">
        <w:rPr>
          <w:rFonts w:ascii="Times New Roman" w:hAnsi="Times New Roman"/>
          <w:sz w:val="24"/>
          <w:szCs w:val="24"/>
        </w:rPr>
        <w:t>.</w:t>
      </w:r>
    </w:p>
    <w:p w:rsidR="008B3C9A" w:rsidRPr="00F11851" w:rsidRDefault="00992872" w:rsidP="006155FC">
      <w:pPr>
        <w:suppressAutoHyphens w:val="0"/>
        <w:spacing w:line="360" w:lineRule="auto"/>
        <w:ind w:firstLine="567"/>
        <w:jc w:val="both"/>
        <w:rPr>
          <w:rFonts w:ascii="Times New Roman" w:hAnsi="Times New Roman"/>
          <w:sz w:val="24"/>
          <w:szCs w:val="24"/>
          <w:lang w:eastAsia="en-US"/>
        </w:rPr>
      </w:pPr>
      <w:r w:rsidRPr="00120083">
        <w:rPr>
          <w:rFonts w:ascii="Times New Roman" w:hAnsi="Times New Roman"/>
          <w:color w:val="000000"/>
          <w:sz w:val="24"/>
          <w:szCs w:val="24"/>
        </w:rPr>
        <w:t xml:space="preserve">Jeigu būtų skirtas finansavimas šiam </w:t>
      </w:r>
      <w:r w:rsidRPr="000D4845">
        <w:rPr>
          <w:rFonts w:ascii="Times New Roman" w:hAnsi="Times New Roman"/>
          <w:color w:val="000000"/>
          <w:sz w:val="24"/>
          <w:szCs w:val="24"/>
        </w:rPr>
        <w:t xml:space="preserve">projektui, planuojama, kad 2020 metais </w:t>
      </w:r>
      <w:r w:rsidR="007C59B7" w:rsidRPr="000D4845">
        <w:rPr>
          <w:rFonts w:ascii="Times New Roman" w:hAnsi="Times New Roman"/>
          <w:color w:val="000000"/>
          <w:sz w:val="24"/>
          <w:szCs w:val="24"/>
        </w:rPr>
        <w:t>N</w:t>
      </w:r>
      <w:r w:rsidR="007C59B7">
        <w:rPr>
          <w:rFonts w:ascii="Times New Roman" w:hAnsi="Times New Roman"/>
          <w:color w:val="000000"/>
          <w:sz w:val="24"/>
          <w:szCs w:val="24"/>
        </w:rPr>
        <w:t xml:space="preserve">. Kirnos kaimo </w:t>
      </w:r>
      <w:r w:rsidR="00120083" w:rsidRPr="00120083">
        <w:rPr>
          <w:rFonts w:ascii="Times New Roman" w:hAnsi="Times New Roman"/>
          <w:color w:val="000000"/>
          <w:sz w:val="24"/>
          <w:szCs w:val="24"/>
        </w:rPr>
        <w:t>bendruomenė</w:t>
      </w:r>
      <w:r w:rsidR="007C59B7">
        <w:rPr>
          <w:rFonts w:ascii="Times New Roman" w:hAnsi="Times New Roman"/>
          <w:color w:val="000000"/>
          <w:sz w:val="24"/>
          <w:szCs w:val="24"/>
        </w:rPr>
        <w:t>s komitetas</w:t>
      </w:r>
      <w:r w:rsidR="00120083" w:rsidRPr="00120083">
        <w:rPr>
          <w:rFonts w:ascii="Times New Roman" w:hAnsi="Times New Roman"/>
          <w:color w:val="000000"/>
          <w:sz w:val="24"/>
          <w:szCs w:val="24"/>
        </w:rPr>
        <w:t xml:space="preserve"> organizuos </w:t>
      </w:r>
      <w:r w:rsidR="007C59B7">
        <w:rPr>
          <w:rFonts w:ascii="Times New Roman" w:hAnsi="Times New Roman"/>
          <w:sz w:val="24"/>
          <w:szCs w:val="24"/>
        </w:rPr>
        <w:t>v</w:t>
      </w:r>
      <w:r w:rsidR="00120083" w:rsidRPr="00120083">
        <w:rPr>
          <w:rFonts w:ascii="Times New Roman" w:hAnsi="Times New Roman"/>
          <w:sz w:val="24"/>
          <w:szCs w:val="24"/>
        </w:rPr>
        <w:t>ienos dienos išvyk</w:t>
      </w:r>
      <w:r w:rsidR="007C59B7">
        <w:rPr>
          <w:rFonts w:ascii="Times New Roman" w:hAnsi="Times New Roman"/>
          <w:sz w:val="24"/>
          <w:szCs w:val="24"/>
        </w:rPr>
        <w:t>ą</w:t>
      </w:r>
      <w:r w:rsidR="00120083" w:rsidRPr="00120083">
        <w:rPr>
          <w:rFonts w:ascii="Times New Roman" w:hAnsi="Times New Roman"/>
          <w:sz w:val="24"/>
          <w:szCs w:val="24"/>
        </w:rPr>
        <w:t xml:space="preserve"> „Vytauto ir totorių palikimas Lietuvoje“</w:t>
      </w:r>
      <w:r w:rsidR="007C59B7">
        <w:rPr>
          <w:rFonts w:ascii="Times New Roman" w:hAnsi="Times New Roman"/>
          <w:sz w:val="24"/>
          <w:szCs w:val="24"/>
        </w:rPr>
        <w:t xml:space="preserve">, </w:t>
      </w:r>
      <w:r w:rsidR="007C59B7" w:rsidRPr="007C59B7">
        <w:rPr>
          <w:rFonts w:ascii="Times New Roman" w:hAnsi="Times New Roman"/>
          <w:sz w:val="24"/>
          <w:szCs w:val="24"/>
        </w:rPr>
        <w:t>d</w:t>
      </w:r>
      <w:r w:rsidR="00120083" w:rsidRPr="007C59B7">
        <w:rPr>
          <w:rFonts w:ascii="Times New Roman" w:hAnsi="Times New Roman"/>
          <w:sz w:val="24"/>
          <w:szCs w:val="24"/>
        </w:rPr>
        <w:t>viejų dienų metodin</w:t>
      </w:r>
      <w:r w:rsidR="007C59B7">
        <w:rPr>
          <w:rFonts w:ascii="Times New Roman" w:hAnsi="Times New Roman"/>
          <w:sz w:val="24"/>
          <w:szCs w:val="24"/>
        </w:rPr>
        <w:t>ę</w:t>
      </w:r>
      <w:r w:rsidR="00120083" w:rsidRPr="007C59B7">
        <w:rPr>
          <w:rFonts w:ascii="Times New Roman" w:hAnsi="Times New Roman"/>
          <w:sz w:val="24"/>
          <w:szCs w:val="24"/>
        </w:rPr>
        <w:t xml:space="preserve"> kelion</w:t>
      </w:r>
      <w:r w:rsidR="007C59B7">
        <w:rPr>
          <w:rFonts w:ascii="Times New Roman" w:hAnsi="Times New Roman"/>
          <w:sz w:val="24"/>
          <w:szCs w:val="24"/>
        </w:rPr>
        <w:t>ę</w:t>
      </w:r>
      <w:r w:rsidR="00120083" w:rsidRPr="007C59B7">
        <w:rPr>
          <w:rFonts w:ascii="Times New Roman" w:hAnsi="Times New Roman"/>
          <w:sz w:val="24"/>
          <w:szCs w:val="24"/>
        </w:rPr>
        <w:t xml:space="preserve"> „Išskirtinė Žemaitija:</w:t>
      </w:r>
      <w:r w:rsidR="007C59B7">
        <w:rPr>
          <w:rFonts w:ascii="Times New Roman" w:hAnsi="Times New Roman"/>
          <w:sz w:val="24"/>
          <w:szCs w:val="24"/>
        </w:rPr>
        <w:t xml:space="preserve"> </w:t>
      </w:r>
      <w:r w:rsidR="00120083" w:rsidRPr="007C59B7">
        <w:rPr>
          <w:rFonts w:ascii="Times New Roman" w:hAnsi="Times New Roman"/>
          <w:sz w:val="24"/>
          <w:szCs w:val="24"/>
        </w:rPr>
        <w:t>tradiciniai amatai bei kulinarinis paveldas“</w:t>
      </w:r>
      <w:r w:rsidR="007C59B7">
        <w:rPr>
          <w:rFonts w:ascii="Times New Roman" w:hAnsi="Times New Roman"/>
          <w:sz w:val="24"/>
          <w:szCs w:val="24"/>
          <w:lang w:eastAsia="en-US"/>
        </w:rPr>
        <w:t xml:space="preserve"> bei išvyką</w:t>
      </w:r>
      <w:r w:rsidR="00120083" w:rsidRPr="007C59B7">
        <w:rPr>
          <w:rFonts w:ascii="Times New Roman" w:hAnsi="Times New Roman"/>
          <w:sz w:val="24"/>
          <w:szCs w:val="24"/>
        </w:rPr>
        <w:t xml:space="preserve"> </w:t>
      </w:r>
      <w:r w:rsidR="00D45E71">
        <w:rPr>
          <w:rFonts w:ascii="Times New Roman" w:hAnsi="Times New Roman"/>
          <w:sz w:val="24"/>
          <w:szCs w:val="24"/>
        </w:rPr>
        <w:t>„</w:t>
      </w:r>
      <w:r w:rsidR="00120083" w:rsidRPr="007C59B7">
        <w:rPr>
          <w:rFonts w:ascii="Times New Roman" w:hAnsi="Times New Roman"/>
          <w:sz w:val="24"/>
          <w:szCs w:val="24"/>
        </w:rPr>
        <w:t>M.</w:t>
      </w:r>
      <w:r w:rsidR="00D45E71">
        <w:rPr>
          <w:rFonts w:ascii="Times New Roman" w:hAnsi="Times New Roman"/>
          <w:sz w:val="24"/>
          <w:szCs w:val="24"/>
        </w:rPr>
        <w:t xml:space="preserve"> </w:t>
      </w:r>
      <w:r w:rsidR="00120083" w:rsidRPr="007C59B7">
        <w:rPr>
          <w:rFonts w:ascii="Times New Roman" w:hAnsi="Times New Roman"/>
          <w:sz w:val="24"/>
          <w:szCs w:val="24"/>
        </w:rPr>
        <w:t>K Čiurlionio kelias – Druskininkai, Varėna</w:t>
      </w:r>
      <w:r w:rsidR="00D45E71">
        <w:rPr>
          <w:rFonts w:ascii="Times New Roman" w:hAnsi="Times New Roman"/>
          <w:sz w:val="24"/>
          <w:szCs w:val="24"/>
        </w:rPr>
        <w:t>“</w:t>
      </w:r>
      <w:r w:rsidR="007C59B7">
        <w:rPr>
          <w:rFonts w:ascii="Times New Roman" w:hAnsi="Times New Roman"/>
          <w:sz w:val="24"/>
          <w:szCs w:val="24"/>
        </w:rPr>
        <w:t xml:space="preserve"> ir š</w:t>
      </w:r>
      <w:r w:rsidR="00120083" w:rsidRPr="007C59B7">
        <w:rPr>
          <w:rFonts w:ascii="Times New Roman" w:hAnsi="Times New Roman"/>
          <w:sz w:val="24"/>
          <w:szCs w:val="24"/>
        </w:rPr>
        <w:t>vent</w:t>
      </w:r>
      <w:r w:rsidR="007C59B7">
        <w:rPr>
          <w:rFonts w:ascii="Times New Roman" w:hAnsi="Times New Roman"/>
          <w:sz w:val="24"/>
          <w:szCs w:val="24"/>
        </w:rPr>
        <w:t xml:space="preserve">ę Lazdijų krašto gyventojams </w:t>
      </w:r>
      <w:r w:rsidR="00120083" w:rsidRPr="007C59B7">
        <w:rPr>
          <w:rFonts w:ascii="Times New Roman" w:hAnsi="Times New Roman"/>
          <w:sz w:val="24"/>
          <w:szCs w:val="24"/>
        </w:rPr>
        <w:t>„Gera pabūti kartu“</w:t>
      </w:r>
      <w:r w:rsidR="007C59B7">
        <w:rPr>
          <w:rFonts w:ascii="Times New Roman" w:hAnsi="Times New Roman"/>
          <w:sz w:val="24"/>
          <w:szCs w:val="24"/>
        </w:rPr>
        <w:t>.</w:t>
      </w:r>
    </w:p>
    <w:p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Projekto neigiamos pasekmės – nenumatomos.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Projekto sprendimo projektas neprieštarauja galiojantiems teisės aktams.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Priėmus šį Lazdijų rajono savivaldybės tarybos sprendimą, galiojančių teisės aktų pakeisti ar panaikinti nereikės.</w:t>
      </w:r>
    </w:p>
    <w:p w:rsidR="009C1AB9" w:rsidRPr="009C1AB9" w:rsidRDefault="009C1AB9" w:rsidP="009C1AB9">
      <w:pPr>
        <w:spacing w:line="360" w:lineRule="auto"/>
        <w:ind w:firstLine="709"/>
        <w:jc w:val="both"/>
        <w:rPr>
          <w:rFonts w:ascii="Times New Roman" w:hAnsi="Times New Roman"/>
          <w:sz w:val="24"/>
          <w:szCs w:val="24"/>
        </w:rPr>
      </w:pPr>
      <w:r w:rsidRPr="009C1AB9">
        <w:rPr>
          <w:rFonts w:ascii="Times New Roman" w:hAnsi="Times New Roman"/>
          <w:sz w:val="24"/>
          <w:szCs w:val="24"/>
        </w:rPr>
        <w:t>Dėl sprendimo projekto pastabų ir pasiūlymų negauta.</w:t>
      </w:r>
    </w:p>
    <w:p w:rsidR="009C1AB9" w:rsidRPr="009C1AB9" w:rsidRDefault="009C1AB9" w:rsidP="009C1AB9">
      <w:pPr>
        <w:tabs>
          <w:tab w:val="left" w:pos="360"/>
        </w:tabs>
        <w:spacing w:line="360" w:lineRule="auto"/>
        <w:ind w:firstLine="709"/>
        <w:jc w:val="both"/>
        <w:rPr>
          <w:rFonts w:ascii="Times New Roman" w:hAnsi="Times New Roman"/>
          <w:sz w:val="24"/>
          <w:szCs w:val="24"/>
        </w:rPr>
      </w:pPr>
      <w:r w:rsidRPr="009C1AB9">
        <w:rPr>
          <w:rFonts w:ascii="Times New Roman" w:hAnsi="Times New Roman"/>
          <w:sz w:val="24"/>
          <w:szCs w:val="24"/>
        </w:rPr>
        <w:t xml:space="preserve">Sprendimo projektą parengė Lazdijų rajono savivaldybės administracijos </w:t>
      </w:r>
      <w:r w:rsidR="008E6600">
        <w:rPr>
          <w:rFonts w:ascii="Times New Roman" w:hAnsi="Times New Roman"/>
          <w:sz w:val="24"/>
          <w:szCs w:val="24"/>
        </w:rPr>
        <w:t>Strateginio planavimo ir investicinių projektų valdymo</w:t>
      </w:r>
      <w:r w:rsidRPr="009C1AB9">
        <w:rPr>
          <w:rFonts w:ascii="Times New Roman" w:hAnsi="Times New Roman"/>
          <w:sz w:val="24"/>
          <w:szCs w:val="24"/>
        </w:rPr>
        <w:t xml:space="preserve"> skyriaus </w:t>
      </w:r>
      <w:r w:rsidR="008E6600">
        <w:rPr>
          <w:rFonts w:ascii="Times New Roman" w:hAnsi="Times New Roman"/>
          <w:sz w:val="24"/>
          <w:szCs w:val="24"/>
        </w:rPr>
        <w:t>vyriausioji specialistė Vaiva Čepononienė</w:t>
      </w:r>
      <w:r w:rsidRPr="009C1AB9">
        <w:rPr>
          <w:rFonts w:ascii="Times New Roman" w:hAnsi="Times New Roman"/>
          <w:sz w:val="24"/>
          <w:szCs w:val="24"/>
        </w:rPr>
        <w:t>.</w:t>
      </w:r>
    </w:p>
    <w:p w:rsidR="009C1AB9" w:rsidRPr="009C1AB9" w:rsidRDefault="009C1AB9" w:rsidP="009C1AB9">
      <w:pPr>
        <w:rPr>
          <w:rFonts w:ascii="Times New Roman" w:hAnsi="Times New Roman"/>
          <w:sz w:val="24"/>
          <w:szCs w:val="24"/>
        </w:rPr>
      </w:pPr>
    </w:p>
    <w:p w:rsidR="009C1AB9" w:rsidRPr="009C1AB9" w:rsidRDefault="009C1AB9" w:rsidP="009C1AB9">
      <w:pPr>
        <w:rPr>
          <w:rFonts w:ascii="Times New Roman" w:hAnsi="Times New Roman"/>
          <w:sz w:val="24"/>
          <w:szCs w:val="24"/>
        </w:rPr>
      </w:pPr>
    </w:p>
    <w:p w:rsidR="009C1AB9" w:rsidRPr="009C1AB9" w:rsidRDefault="009C1AB9" w:rsidP="009C1AB9">
      <w:pPr>
        <w:suppressAutoHyphens w:val="0"/>
        <w:rPr>
          <w:rFonts w:ascii="Times New Roman" w:hAnsi="Times New Roman"/>
          <w:sz w:val="24"/>
          <w:szCs w:val="24"/>
          <w:lang w:eastAsia="lt-LT"/>
        </w:rPr>
      </w:pPr>
    </w:p>
    <w:p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Strateginio planavimo ir </w:t>
      </w:r>
    </w:p>
    <w:p w:rsidR="00854F68"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investicinių projektų valdymo</w:t>
      </w:r>
      <w:r w:rsidR="009C1AB9" w:rsidRPr="009C1AB9">
        <w:rPr>
          <w:rFonts w:ascii="Times New Roman" w:hAnsi="Times New Roman"/>
          <w:sz w:val="24"/>
          <w:szCs w:val="24"/>
          <w:lang w:eastAsia="lt-LT"/>
        </w:rPr>
        <w:tab/>
      </w:r>
      <w:r>
        <w:rPr>
          <w:rFonts w:ascii="Times New Roman" w:hAnsi="Times New Roman"/>
          <w:sz w:val="24"/>
          <w:szCs w:val="24"/>
          <w:lang w:eastAsia="lt-LT"/>
        </w:rPr>
        <w:t xml:space="preserve"> skyriaus</w:t>
      </w:r>
    </w:p>
    <w:p w:rsidR="009C1AB9" w:rsidRPr="009C1AB9" w:rsidRDefault="00854F68" w:rsidP="009C1AB9">
      <w:pPr>
        <w:suppressAutoHyphens w:val="0"/>
        <w:rPr>
          <w:rFonts w:ascii="Times New Roman" w:hAnsi="Times New Roman"/>
          <w:sz w:val="24"/>
          <w:szCs w:val="24"/>
          <w:lang w:eastAsia="lt-LT"/>
        </w:rPr>
      </w:pPr>
      <w:r>
        <w:rPr>
          <w:rFonts w:ascii="Times New Roman" w:hAnsi="Times New Roman"/>
          <w:sz w:val="24"/>
          <w:szCs w:val="24"/>
          <w:lang w:eastAsia="lt-LT"/>
        </w:rPr>
        <w:t xml:space="preserve">vyriausioji specialistė </w:t>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sidR="009C1AB9" w:rsidRPr="009C1AB9">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Vaiva Čepononienė</w:t>
      </w:r>
    </w:p>
    <w:p w:rsidR="005665DA" w:rsidRPr="009C1AB9" w:rsidRDefault="005665DA" w:rsidP="009C1AB9">
      <w:pPr>
        <w:tabs>
          <w:tab w:val="right" w:pos="9638"/>
        </w:tabs>
        <w:spacing w:line="360" w:lineRule="auto"/>
        <w:rPr>
          <w:rFonts w:ascii="Times New Roman" w:hAnsi="Times New Roman"/>
          <w:sz w:val="24"/>
          <w:szCs w:val="24"/>
        </w:rPr>
      </w:pPr>
    </w:p>
    <w:sectPr w:rsidR="005665DA" w:rsidRPr="009C1AB9" w:rsidSect="00C054FB">
      <w:headerReference w:type="default" r:id="rId10"/>
      <w:headerReference w:type="first" r:id="rId11"/>
      <w:footnotePr>
        <w:pos w:val="beneathText"/>
      </w:footnotePr>
      <w:pgSz w:w="11905" w:h="16837"/>
      <w:pgMar w:top="1134"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95B" w:rsidRDefault="000F595B">
      <w:r>
        <w:separator/>
      </w:r>
    </w:p>
  </w:endnote>
  <w:endnote w:type="continuationSeparator" w:id="0">
    <w:p w:rsidR="000F595B" w:rsidRDefault="000F595B">
      <w:r>
        <w:continuationSeparator/>
      </w:r>
    </w:p>
  </w:endnote>
  <w:endnote w:type="continuationNotice" w:id="1">
    <w:p w:rsidR="000F595B" w:rsidRDefault="000F5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95B" w:rsidRDefault="000F595B">
      <w:r>
        <w:separator/>
      </w:r>
    </w:p>
  </w:footnote>
  <w:footnote w:type="continuationSeparator" w:id="0">
    <w:p w:rsidR="000F595B" w:rsidRDefault="000F595B">
      <w:r>
        <w:continuationSeparator/>
      </w:r>
    </w:p>
  </w:footnote>
  <w:footnote w:type="continuationNotice" w:id="1">
    <w:p w:rsidR="000F595B" w:rsidRDefault="000F59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A32" w:rsidRDefault="00070A32">
    <w:pPr>
      <w:pStyle w:val="Antrats"/>
      <w:jc w:val="center"/>
    </w:pPr>
  </w:p>
  <w:p w:rsidR="00070A32" w:rsidRDefault="00070A32" w:rsidP="00D21759">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A32" w:rsidRPr="005150A4" w:rsidRDefault="00070A32" w:rsidP="005150A4">
    <w:pPr>
      <w:pStyle w:val="Antrats"/>
      <w:jc w:val="right"/>
      <w:rPr>
        <w:rFonts w:ascii="Times New Roman" w:hAnsi="Times New Roman"/>
        <w:b/>
        <w:sz w:val="24"/>
        <w:szCs w:val="24"/>
      </w:rPr>
    </w:pPr>
    <w:r>
      <w:rPr>
        <w:rFonts w:ascii="Times New Roman" w:hAnsi="Times New Roman"/>
        <w:b/>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none"/>
      <w:lvlText w:val=""/>
      <w:lvlJc w:val="left"/>
      <w:pPr>
        <w:tabs>
          <w:tab w:val="num" w:pos="720"/>
        </w:tabs>
        <w:ind w:left="720" w:firstLine="0"/>
      </w:pPr>
    </w:lvl>
    <w:lvl w:ilvl="1">
      <w:start w:val="1"/>
      <w:numFmt w:val="none"/>
      <w:lvlText w:val=""/>
      <w:lvlJc w:val="left"/>
      <w:pPr>
        <w:tabs>
          <w:tab w:val="num" w:pos="720"/>
        </w:tabs>
        <w:ind w:left="720" w:firstLine="0"/>
      </w:pPr>
    </w:lvl>
    <w:lvl w:ilvl="2">
      <w:start w:val="1"/>
      <w:numFmt w:val="none"/>
      <w:lvlText w:val=""/>
      <w:lvlJc w:val="left"/>
      <w:pPr>
        <w:tabs>
          <w:tab w:val="num" w:pos="720"/>
        </w:tabs>
        <w:ind w:left="720" w:firstLine="0"/>
      </w:pPr>
    </w:lvl>
    <w:lvl w:ilvl="3">
      <w:start w:val="1"/>
      <w:numFmt w:val="none"/>
      <w:lvlText w:val=""/>
      <w:lvlJc w:val="left"/>
      <w:pPr>
        <w:tabs>
          <w:tab w:val="num" w:pos="720"/>
        </w:tabs>
        <w:ind w:left="720" w:firstLine="0"/>
      </w:pPr>
    </w:lvl>
    <w:lvl w:ilvl="4">
      <w:start w:val="1"/>
      <w:numFmt w:val="none"/>
      <w:lvlText w:val=""/>
      <w:lvlJc w:val="left"/>
      <w:pPr>
        <w:tabs>
          <w:tab w:val="num" w:pos="720"/>
        </w:tabs>
        <w:ind w:left="720" w:firstLine="0"/>
      </w:pPr>
    </w:lvl>
    <w:lvl w:ilvl="5">
      <w:start w:val="1"/>
      <w:numFmt w:val="none"/>
      <w:lvlText w:val=""/>
      <w:lvlJc w:val="left"/>
      <w:pPr>
        <w:tabs>
          <w:tab w:val="num" w:pos="720"/>
        </w:tabs>
        <w:ind w:left="720" w:firstLine="0"/>
      </w:pPr>
    </w:lvl>
    <w:lvl w:ilvl="6">
      <w:start w:val="1"/>
      <w:numFmt w:val="none"/>
      <w:lvlText w:val=""/>
      <w:lvlJc w:val="left"/>
      <w:pPr>
        <w:tabs>
          <w:tab w:val="num" w:pos="720"/>
        </w:tabs>
        <w:ind w:left="720" w:firstLine="0"/>
      </w:pPr>
    </w:lvl>
    <w:lvl w:ilvl="7">
      <w:start w:val="1"/>
      <w:numFmt w:val="none"/>
      <w:lvlText w:val=""/>
      <w:lvlJc w:val="left"/>
      <w:pPr>
        <w:tabs>
          <w:tab w:val="num" w:pos="720"/>
        </w:tabs>
        <w:ind w:left="720" w:firstLine="0"/>
      </w:pPr>
    </w:lvl>
    <w:lvl w:ilvl="8">
      <w:start w:val="1"/>
      <w:numFmt w:val="none"/>
      <w:lvlText w:val=""/>
      <w:lvlJc w:val="left"/>
      <w:pPr>
        <w:tabs>
          <w:tab w:val="num" w:pos="720"/>
        </w:tabs>
        <w:ind w:left="720" w:firstLine="0"/>
      </w:pPr>
    </w:lvl>
  </w:abstractNum>
  <w:abstractNum w:abstractNumId="2" w15:restartNumberingAfterBreak="0">
    <w:nsid w:val="109424DE"/>
    <w:multiLevelType w:val="hybridMultilevel"/>
    <w:tmpl w:val="78B2BB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4E461E4B"/>
    <w:multiLevelType w:val="hybridMultilevel"/>
    <w:tmpl w:val="8884D58C"/>
    <w:lvl w:ilvl="0" w:tplc="1D386EBC">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4" w15:restartNumberingAfterBreak="0">
    <w:nsid w:val="5C42130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DB6E61"/>
    <w:multiLevelType w:val="hybridMultilevel"/>
    <w:tmpl w:val="588A18AA"/>
    <w:lvl w:ilvl="0" w:tplc="6A187F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24"/>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B8"/>
    <w:rsid w:val="00006686"/>
    <w:rsid w:val="00006AF8"/>
    <w:rsid w:val="000116BB"/>
    <w:rsid w:val="000174EF"/>
    <w:rsid w:val="00022ED8"/>
    <w:rsid w:val="0002767C"/>
    <w:rsid w:val="00030BB3"/>
    <w:rsid w:val="00032203"/>
    <w:rsid w:val="00036974"/>
    <w:rsid w:val="0004074F"/>
    <w:rsid w:val="00042761"/>
    <w:rsid w:val="000462DB"/>
    <w:rsid w:val="00052113"/>
    <w:rsid w:val="000548D9"/>
    <w:rsid w:val="00054D39"/>
    <w:rsid w:val="000610C7"/>
    <w:rsid w:val="000637CB"/>
    <w:rsid w:val="000637E1"/>
    <w:rsid w:val="00070A32"/>
    <w:rsid w:val="00073109"/>
    <w:rsid w:val="000759CF"/>
    <w:rsid w:val="00080681"/>
    <w:rsid w:val="0008357B"/>
    <w:rsid w:val="00085DD9"/>
    <w:rsid w:val="0008724F"/>
    <w:rsid w:val="000875E7"/>
    <w:rsid w:val="00092D21"/>
    <w:rsid w:val="000942E2"/>
    <w:rsid w:val="000944BE"/>
    <w:rsid w:val="00096700"/>
    <w:rsid w:val="000A07B7"/>
    <w:rsid w:val="000A0932"/>
    <w:rsid w:val="000A7DBC"/>
    <w:rsid w:val="000B005E"/>
    <w:rsid w:val="000B22ED"/>
    <w:rsid w:val="000B29A1"/>
    <w:rsid w:val="000B5974"/>
    <w:rsid w:val="000B65DC"/>
    <w:rsid w:val="000B7C61"/>
    <w:rsid w:val="000C0E36"/>
    <w:rsid w:val="000C125C"/>
    <w:rsid w:val="000C12B8"/>
    <w:rsid w:val="000C2426"/>
    <w:rsid w:val="000C541B"/>
    <w:rsid w:val="000C6F25"/>
    <w:rsid w:val="000C77FE"/>
    <w:rsid w:val="000D05FA"/>
    <w:rsid w:val="000D1F38"/>
    <w:rsid w:val="000D4845"/>
    <w:rsid w:val="000D4C50"/>
    <w:rsid w:val="000D7BC9"/>
    <w:rsid w:val="000E426B"/>
    <w:rsid w:val="000E4310"/>
    <w:rsid w:val="000E7026"/>
    <w:rsid w:val="000F062E"/>
    <w:rsid w:val="000F10C9"/>
    <w:rsid w:val="000F1362"/>
    <w:rsid w:val="000F4B33"/>
    <w:rsid w:val="000F595B"/>
    <w:rsid w:val="00101C8B"/>
    <w:rsid w:val="001029FC"/>
    <w:rsid w:val="00103A05"/>
    <w:rsid w:val="0010473C"/>
    <w:rsid w:val="0011000A"/>
    <w:rsid w:val="0011176E"/>
    <w:rsid w:val="00111E68"/>
    <w:rsid w:val="00114433"/>
    <w:rsid w:val="001158FF"/>
    <w:rsid w:val="00116DB2"/>
    <w:rsid w:val="00120083"/>
    <w:rsid w:val="001224A0"/>
    <w:rsid w:val="001243B6"/>
    <w:rsid w:val="001260AC"/>
    <w:rsid w:val="00127163"/>
    <w:rsid w:val="001348D4"/>
    <w:rsid w:val="00135ED4"/>
    <w:rsid w:val="0013784A"/>
    <w:rsid w:val="001402FD"/>
    <w:rsid w:val="001459A5"/>
    <w:rsid w:val="0014631D"/>
    <w:rsid w:val="00147416"/>
    <w:rsid w:val="001515AE"/>
    <w:rsid w:val="00153406"/>
    <w:rsid w:val="00153671"/>
    <w:rsid w:val="00156A7F"/>
    <w:rsid w:val="001615A9"/>
    <w:rsid w:val="001616AD"/>
    <w:rsid w:val="001669A6"/>
    <w:rsid w:val="00175912"/>
    <w:rsid w:val="00176A41"/>
    <w:rsid w:val="00177E12"/>
    <w:rsid w:val="0018066E"/>
    <w:rsid w:val="00180C30"/>
    <w:rsid w:val="001831EC"/>
    <w:rsid w:val="001848B8"/>
    <w:rsid w:val="001850B3"/>
    <w:rsid w:val="001A0562"/>
    <w:rsid w:val="001A40EB"/>
    <w:rsid w:val="001A539C"/>
    <w:rsid w:val="001A5770"/>
    <w:rsid w:val="001A5B01"/>
    <w:rsid w:val="001A60DA"/>
    <w:rsid w:val="001A670A"/>
    <w:rsid w:val="001B0536"/>
    <w:rsid w:val="001B3834"/>
    <w:rsid w:val="001B3B78"/>
    <w:rsid w:val="001B49C3"/>
    <w:rsid w:val="001B658A"/>
    <w:rsid w:val="001B7480"/>
    <w:rsid w:val="001C2179"/>
    <w:rsid w:val="001C4639"/>
    <w:rsid w:val="001C50D9"/>
    <w:rsid w:val="001C5ADC"/>
    <w:rsid w:val="001D5AE4"/>
    <w:rsid w:val="001D7C78"/>
    <w:rsid w:val="001E6318"/>
    <w:rsid w:val="001E6C4F"/>
    <w:rsid w:val="001E7C9E"/>
    <w:rsid w:val="001E7CA9"/>
    <w:rsid w:val="001E7EB9"/>
    <w:rsid w:val="001F3B09"/>
    <w:rsid w:val="00201C57"/>
    <w:rsid w:val="002029E3"/>
    <w:rsid w:val="00204EE1"/>
    <w:rsid w:val="002055F2"/>
    <w:rsid w:val="00206D32"/>
    <w:rsid w:val="00206DDA"/>
    <w:rsid w:val="00206EAB"/>
    <w:rsid w:val="00212671"/>
    <w:rsid w:val="002159FC"/>
    <w:rsid w:val="00217F08"/>
    <w:rsid w:val="00220206"/>
    <w:rsid w:val="00225531"/>
    <w:rsid w:val="00225706"/>
    <w:rsid w:val="00226E84"/>
    <w:rsid w:val="00232326"/>
    <w:rsid w:val="00232560"/>
    <w:rsid w:val="00242164"/>
    <w:rsid w:val="00243DFE"/>
    <w:rsid w:val="00250A96"/>
    <w:rsid w:val="002513E2"/>
    <w:rsid w:val="00251FA8"/>
    <w:rsid w:val="00254913"/>
    <w:rsid w:val="002556C9"/>
    <w:rsid w:val="00256B9C"/>
    <w:rsid w:val="002578C8"/>
    <w:rsid w:val="002612C9"/>
    <w:rsid w:val="0026212C"/>
    <w:rsid w:val="0026736D"/>
    <w:rsid w:val="00270AE4"/>
    <w:rsid w:val="00272FF6"/>
    <w:rsid w:val="002767A5"/>
    <w:rsid w:val="00281A7D"/>
    <w:rsid w:val="00281FEA"/>
    <w:rsid w:val="00282FAB"/>
    <w:rsid w:val="0028381D"/>
    <w:rsid w:val="00283F99"/>
    <w:rsid w:val="00284210"/>
    <w:rsid w:val="002855A5"/>
    <w:rsid w:val="002867C5"/>
    <w:rsid w:val="0028732A"/>
    <w:rsid w:val="00292DDB"/>
    <w:rsid w:val="00294C67"/>
    <w:rsid w:val="00295AB8"/>
    <w:rsid w:val="002A195D"/>
    <w:rsid w:val="002A50D5"/>
    <w:rsid w:val="002B3A40"/>
    <w:rsid w:val="002B6350"/>
    <w:rsid w:val="002C0BF7"/>
    <w:rsid w:val="002C1862"/>
    <w:rsid w:val="002C19B4"/>
    <w:rsid w:val="002C4E83"/>
    <w:rsid w:val="002C5521"/>
    <w:rsid w:val="002C7E02"/>
    <w:rsid w:val="002D1D7B"/>
    <w:rsid w:val="002D2301"/>
    <w:rsid w:val="002D41C2"/>
    <w:rsid w:val="002D47DB"/>
    <w:rsid w:val="002D4D04"/>
    <w:rsid w:val="002E0C7E"/>
    <w:rsid w:val="002E779E"/>
    <w:rsid w:val="002F0E94"/>
    <w:rsid w:val="002F186C"/>
    <w:rsid w:val="00301CBB"/>
    <w:rsid w:val="00307B6D"/>
    <w:rsid w:val="0032131F"/>
    <w:rsid w:val="003236EE"/>
    <w:rsid w:val="00323FAE"/>
    <w:rsid w:val="00332ECE"/>
    <w:rsid w:val="00335372"/>
    <w:rsid w:val="00342902"/>
    <w:rsid w:val="00345F89"/>
    <w:rsid w:val="00347B96"/>
    <w:rsid w:val="00350D39"/>
    <w:rsid w:val="00355A2B"/>
    <w:rsid w:val="00355FD1"/>
    <w:rsid w:val="00360CB4"/>
    <w:rsid w:val="00361069"/>
    <w:rsid w:val="0036146E"/>
    <w:rsid w:val="00365705"/>
    <w:rsid w:val="00367DA0"/>
    <w:rsid w:val="00372969"/>
    <w:rsid w:val="00373D5A"/>
    <w:rsid w:val="003825B5"/>
    <w:rsid w:val="00382D66"/>
    <w:rsid w:val="00386561"/>
    <w:rsid w:val="003865C3"/>
    <w:rsid w:val="00387CC3"/>
    <w:rsid w:val="00390865"/>
    <w:rsid w:val="0039341B"/>
    <w:rsid w:val="00395461"/>
    <w:rsid w:val="003A172B"/>
    <w:rsid w:val="003B2A45"/>
    <w:rsid w:val="003B34F2"/>
    <w:rsid w:val="003B4BEA"/>
    <w:rsid w:val="003C545F"/>
    <w:rsid w:val="003C56B2"/>
    <w:rsid w:val="003D09D9"/>
    <w:rsid w:val="003D16B0"/>
    <w:rsid w:val="003E0FD5"/>
    <w:rsid w:val="003E6A39"/>
    <w:rsid w:val="003E6AA7"/>
    <w:rsid w:val="003E79C8"/>
    <w:rsid w:val="003F2EF6"/>
    <w:rsid w:val="003F6065"/>
    <w:rsid w:val="004002A8"/>
    <w:rsid w:val="00407401"/>
    <w:rsid w:val="00410F16"/>
    <w:rsid w:val="00416802"/>
    <w:rsid w:val="00423C67"/>
    <w:rsid w:val="00423D65"/>
    <w:rsid w:val="004246BB"/>
    <w:rsid w:val="00426BDB"/>
    <w:rsid w:val="00433453"/>
    <w:rsid w:val="004338B9"/>
    <w:rsid w:val="00434700"/>
    <w:rsid w:val="004357F9"/>
    <w:rsid w:val="004365B1"/>
    <w:rsid w:val="00444DF1"/>
    <w:rsid w:val="00445241"/>
    <w:rsid w:val="00447040"/>
    <w:rsid w:val="004525B8"/>
    <w:rsid w:val="0045363D"/>
    <w:rsid w:val="00453A70"/>
    <w:rsid w:val="00457D65"/>
    <w:rsid w:val="00460793"/>
    <w:rsid w:val="00463EF9"/>
    <w:rsid w:val="00464E3E"/>
    <w:rsid w:val="00465041"/>
    <w:rsid w:val="004724A9"/>
    <w:rsid w:val="00475C36"/>
    <w:rsid w:val="0048394B"/>
    <w:rsid w:val="00484526"/>
    <w:rsid w:val="004848F1"/>
    <w:rsid w:val="0048691E"/>
    <w:rsid w:val="00486F7F"/>
    <w:rsid w:val="004954F8"/>
    <w:rsid w:val="00496955"/>
    <w:rsid w:val="00496F62"/>
    <w:rsid w:val="004A052A"/>
    <w:rsid w:val="004A09A6"/>
    <w:rsid w:val="004A3DE4"/>
    <w:rsid w:val="004A708B"/>
    <w:rsid w:val="004A7384"/>
    <w:rsid w:val="004B0A5F"/>
    <w:rsid w:val="004B4ED3"/>
    <w:rsid w:val="004B5F7B"/>
    <w:rsid w:val="004C233E"/>
    <w:rsid w:val="004C52E7"/>
    <w:rsid w:val="004C6066"/>
    <w:rsid w:val="004C7ADD"/>
    <w:rsid w:val="004D0F98"/>
    <w:rsid w:val="004D62ED"/>
    <w:rsid w:val="004D7326"/>
    <w:rsid w:val="004E032C"/>
    <w:rsid w:val="004E6023"/>
    <w:rsid w:val="004E6A3E"/>
    <w:rsid w:val="004F0CFB"/>
    <w:rsid w:val="004F32FE"/>
    <w:rsid w:val="004F3C87"/>
    <w:rsid w:val="004F4765"/>
    <w:rsid w:val="004F5713"/>
    <w:rsid w:val="004F58F5"/>
    <w:rsid w:val="004F7585"/>
    <w:rsid w:val="00502E3D"/>
    <w:rsid w:val="005048A1"/>
    <w:rsid w:val="0051031A"/>
    <w:rsid w:val="00513AA4"/>
    <w:rsid w:val="00513EBB"/>
    <w:rsid w:val="00514FF6"/>
    <w:rsid w:val="005150A4"/>
    <w:rsid w:val="00520210"/>
    <w:rsid w:val="00525F0E"/>
    <w:rsid w:val="00532B3B"/>
    <w:rsid w:val="005335A3"/>
    <w:rsid w:val="0053371E"/>
    <w:rsid w:val="00534395"/>
    <w:rsid w:val="005344C2"/>
    <w:rsid w:val="0053485D"/>
    <w:rsid w:val="0053588F"/>
    <w:rsid w:val="005358CE"/>
    <w:rsid w:val="00540337"/>
    <w:rsid w:val="00543FEF"/>
    <w:rsid w:val="00546068"/>
    <w:rsid w:val="00550A82"/>
    <w:rsid w:val="00551BF6"/>
    <w:rsid w:val="0055676C"/>
    <w:rsid w:val="005633AA"/>
    <w:rsid w:val="005665DA"/>
    <w:rsid w:val="00566CF7"/>
    <w:rsid w:val="005757EE"/>
    <w:rsid w:val="00575FCE"/>
    <w:rsid w:val="005762C7"/>
    <w:rsid w:val="005772CB"/>
    <w:rsid w:val="00577873"/>
    <w:rsid w:val="005819D6"/>
    <w:rsid w:val="00582F16"/>
    <w:rsid w:val="00583A7C"/>
    <w:rsid w:val="005853D5"/>
    <w:rsid w:val="00585DA8"/>
    <w:rsid w:val="00587858"/>
    <w:rsid w:val="00591725"/>
    <w:rsid w:val="00594975"/>
    <w:rsid w:val="005A1D2C"/>
    <w:rsid w:val="005A2BD5"/>
    <w:rsid w:val="005A394D"/>
    <w:rsid w:val="005A5365"/>
    <w:rsid w:val="005A5A27"/>
    <w:rsid w:val="005B0C99"/>
    <w:rsid w:val="005B2B4F"/>
    <w:rsid w:val="005B6182"/>
    <w:rsid w:val="005C0E34"/>
    <w:rsid w:val="005C1FB4"/>
    <w:rsid w:val="005C510A"/>
    <w:rsid w:val="005C530B"/>
    <w:rsid w:val="005C697E"/>
    <w:rsid w:val="005D0E22"/>
    <w:rsid w:val="005D26F7"/>
    <w:rsid w:val="005D333B"/>
    <w:rsid w:val="005D6F54"/>
    <w:rsid w:val="005E7E45"/>
    <w:rsid w:val="005F11EC"/>
    <w:rsid w:val="005F2F58"/>
    <w:rsid w:val="005F3342"/>
    <w:rsid w:val="005F6941"/>
    <w:rsid w:val="00601951"/>
    <w:rsid w:val="006020FC"/>
    <w:rsid w:val="006058F0"/>
    <w:rsid w:val="00607DF7"/>
    <w:rsid w:val="006142EC"/>
    <w:rsid w:val="006155FC"/>
    <w:rsid w:val="006200C4"/>
    <w:rsid w:val="006210AA"/>
    <w:rsid w:val="00622865"/>
    <w:rsid w:val="006336E3"/>
    <w:rsid w:val="00633733"/>
    <w:rsid w:val="00635ACB"/>
    <w:rsid w:val="00640ED9"/>
    <w:rsid w:val="00643D3C"/>
    <w:rsid w:val="00644357"/>
    <w:rsid w:val="00644971"/>
    <w:rsid w:val="00645F9A"/>
    <w:rsid w:val="006522EE"/>
    <w:rsid w:val="00654B33"/>
    <w:rsid w:val="0065735C"/>
    <w:rsid w:val="00660246"/>
    <w:rsid w:val="0066138C"/>
    <w:rsid w:val="00667FBA"/>
    <w:rsid w:val="00670D55"/>
    <w:rsid w:val="00672EBB"/>
    <w:rsid w:val="006811A4"/>
    <w:rsid w:val="00683244"/>
    <w:rsid w:val="00683960"/>
    <w:rsid w:val="00683AF5"/>
    <w:rsid w:val="00694279"/>
    <w:rsid w:val="006948B3"/>
    <w:rsid w:val="00697AC2"/>
    <w:rsid w:val="006A0582"/>
    <w:rsid w:val="006A1006"/>
    <w:rsid w:val="006A6160"/>
    <w:rsid w:val="006B0921"/>
    <w:rsid w:val="006B0E79"/>
    <w:rsid w:val="006B291D"/>
    <w:rsid w:val="006B7DFC"/>
    <w:rsid w:val="006C0E01"/>
    <w:rsid w:val="006C1F5E"/>
    <w:rsid w:val="006C3371"/>
    <w:rsid w:val="006C59D0"/>
    <w:rsid w:val="006C66A1"/>
    <w:rsid w:val="006D3F4E"/>
    <w:rsid w:val="006D4783"/>
    <w:rsid w:val="006D49B9"/>
    <w:rsid w:val="006D76F5"/>
    <w:rsid w:val="006D7C70"/>
    <w:rsid w:val="006E181A"/>
    <w:rsid w:val="006E53C9"/>
    <w:rsid w:val="006E7B12"/>
    <w:rsid w:val="006F455A"/>
    <w:rsid w:val="006F4A40"/>
    <w:rsid w:val="006F721E"/>
    <w:rsid w:val="007008CB"/>
    <w:rsid w:val="00702C9B"/>
    <w:rsid w:val="007068C6"/>
    <w:rsid w:val="00710E14"/>
    <w:rsid w:val="0071121C"/>
    <w:rsid w:val="007214CE"/>
    <w:rsid w:val="00722EF6"/>
    <w:rsid w:val="0072491A"/>
    <w:rsid w:val="00726107"/>
    <w:rsid w:val="0073028A"/>
    <w:rsid w:val="0073225E"/>
    <w:rsid w:val="00742814"/>
    <w:rsid w:val="00743976"/>
    <w:rsid w:val="00744674"/>
    <w:rsid w:val="007467A9"/>
    <w:rsid w:val="00751015"/>
    <w:rsid w:val="00754752"/>
    <w:rsid w:val="007644AB"/>
    <w:rsid w:val="00764796"/>
    <w:rsid w:val="00765B0E"/>
    <w:rsid w:val="00767B0F"/>
    <w:rsid w:val="007769D8"/>
    <w:rsid w:val="00777F6B"/>
    <w:rsid w:val="00780418"/>
    <w:rsid w:val="00780FE8"/>
    <w:rsid w:val="00781996"/>
    <w:rsid w:val="007847D2"/>
    <w:rsid w:val="0078598B"/>
    <w:rsid w:val="00790C5E"/>
    <w:rsid w:val="00791E82"/>
    <w:rsid w:val="00792937"/>
    <w:rsid w:val="007940DB"/>
    <w:rsid w:val="00796081"/>
    <w:rsid w:val="007A26FE"/>
    <w:rsid w:val="007A3867"/>
    <w:rsid w:val="007A56A5"/>
    <w:rsid w:val="007B1270"/>
    <w:rsid w:val="007B158B"/>
    <w:rsid w:val="007B2752"/>
    <w:rsid w:val="007B7433"/>
    <w:rsid w:val="007C0D57"/>
    <w:rsid w:val="007C0D72"/>
    <w:rsid w:val="007C1A0C"/>
    <w:rsid w:val="007C203F"/>
    <w:rsid w:val="007C59B7"/>
    <w:rsid w:val="007C5E79"/>
    <w:rsid w:val="007D24B4"/>
    <w:rsid w:val="007D29F6"/>
    <w:rsid w:val="007D4E38"/>
    <w:rsid w:val="007D6438"/>
    <w:rsid w:val="007D7A01"/>
    <w:rsid w:val="007E3806"/>
    <w:rsid w:val="007E4FD0"/>
    <w:rsid w:val="007E53D5"/>
    <w:rsid w:val="007E5EFC"/>
    <w:rsid w:val="007F1C34"/>
    <w:rsid w:val="007F39B2"/>
    <w:rsid w:val="007F40D3"/>
    <w:rsid w:val="00800B1B"/>
    <w:rsid w:val="008017F1"/>
    <w:rsid w:val="00801BE4"/>
    <w:rsid w:val="008025FF"/>
    <w:rsid w:val="00805A9D"/>
    <w:rsid w:val="0080760A"/>
    <w:rsid w:val="00814654"/>
    <w:rsid w:val="0081780F"/>
    <w:rsid w:val="00821C81"/>
    <w:rsid w:val="008220BB"/>
    <w:rsid w:val="00822C5C"/>
    <w:rsid w:val="00822FF2"/>
    <w:rsid w:val="008237C6"/>
    <w:rsid w:val="00830B85"/>
    <w:rsid w:val="008404A7"/>
    <w:rsid w:val="00840F21"/>
    <w:rsid w:val="00841372"/>
    <w:rsid w:val="0084337B"/>
    <w:rsid w:val="00854F68"/>
    <w:rsid w:val="00855200"/>
    <w:rsid w:val="00856115"/>
    <w:rsid w:val="00856D1E"/>
    <w:rsid w:val="00857061"/>
    <w:rsid w:val="00857EC0"/>
    <w:rsid w:val="0086150E"/>
    <w:rsid w:val="008621E9"/>
    <w:rsid w:val="0086422A"/>
    <w:rsid w:val="00865CC1"/>
    <w:rsid w:val="0087537D"/>
    <w:rsid w:val="00877A8C"/>
    <w:rsid w:val="008816A6"/>
    <w:rsid w:val="0088688F"/>
    <w:rsid w:val="00887500"/>
    <w:rsid w:val="008A1FFC"/>
    <w:rsid w:val="008A4AF8"/>
    <w:rsid w:val="008B157D"/>
    <w:rsid w:val="008B19F3"/>
    <w:rsid w:val="008B1C63"/>
    <w:rsid w:val="008B3552"/>
    <w:rsid w:val="008B3C9A"/>
    <w:rsid w:val="008B6C78"/>
    <w:rsid w:val="008B75AE"/>
    <w:rsid w:val="008B7F3D"/>
    <w:rsid w:val="008C0224"/>
    <w:rsid w:val="008C24B7"/>
    <w:rsid w:val="008C3C2C"/>
    <w:rsid w:val="008C51A7"/>
    <w:rsid w:val="008C6948"/>
    <w:rsid w:val="008C694A"/>
    <w:rsid w:val="008C7240"/>
    <w:rsid w:val="008D1E64"/>
    <w:rsid w:val="008D5069"/>
    <w:rsid w:val="008D652F"/>
    <w:rsid w:val="008E2156"/>
    <w:rsid w:val="008E25AE"/>
    <w:rsid w:val="008E26BE"/>
    <w:rsid w:val="008E5E68"/>
    <w:rsid w:val="008E6600"/>
    <w:rsid w:val="008E7F78"/>
    <w:rsid w:val="008F32AE"/>
    <w:rsid w:val="008F3950"/>
    <w:rsid w:val="008F4DAC"/>
    <w:rsid w:val="008F4E31"/>
    <w:rsid w:val="008F7534"/>
    <w:rsid w:val="008F7C47"/>
    <w:rsid w:val="00901493"/>
    <w:rsid w:val="009023B4"/>
    <w:rsid w:val="009037D4"/>
    <w:rsid w:val="00904AD4"/>
    <w:rsid w:val="00904D97"/>
    <w:rsid w:val="009079D8"/>
    <w:rsid w:val="00907BC6"/>
    <w:rsid w:val="00911044"/>
    <w:rsid w:val="00912F29"/>
    <w:rsid w:val="00913A86"/>
    <w:rsid w:val="00920D9F"/>
    <w:rsid w:val="00921663"/>
    <w:rsid w:val="009267C2"/>
    <w:rsid w:val="00926D1C"/>
    <w:rsid w:val="009275A7"/>
    <w:rsid w:val="00933985"/>
    <w:rsid w:val="00933EC0"/>
    <w:rsid w:val="0093454C"/>
    <w:rsid w:val="009429A0"/>
    <w:rsid w:val="00943546"/>
    <w:rsid w:val="00945282"/>
    <w:rsid w:val="009457B6"/>
    <w:rsid w:val="009465AD"/>
    <w:rsid w:val="009473E0"/>
    <w:rsid w:val="00955386"/>
    <w:rsid w:val="00955855"/>
    <w:rsid w:val="00957FED"/>
    <w:rsid w:val="00961F29"/>
    <w:rsid w:val="00972C24"/>
    <w:rsid w:val="009733C0"/>
    <w:rsid w:val="00980001"/>
    <w:rsid w:val="00984A0B"/>
    <w:rsid w:val="00992758"/>
    <w:rsid w:val="00992872"/>
    <w:rsid w:val="00993637"/>
    <w:rsid w:val="0099387D"/>
    <w:rsid w:val="0099788B"/>
    <w:rsid w:val="00997C22"/>
    <w:rsid w:val="009A07C3"/>
    <w:rsid w:val="009A494C"/>
    <w:rsid w:val="009A60EC"/>
    <w:rsid w:val="009A6881"/>
    <w:rsid w:val="009A72FF"/>
    <w:rsid w:val="009B3389"/>
    <w:rsid w:val="009C1AB9"/>
    <w:rsid w:val="009C271C"/>
    <w:rsid w:val="009C531F"/>
    <w:rsid w:val="009D0BD2"/>
    <w:rsid w:val="009D2114"/>
    <w:rsid w:val="009D22C6"/>
    <w:rsid w:val="009D2E6B"/>
    <w:rsid w:val="009D72BC"/>
    <w:rsid w:val="009E03A6"/>
    <w:rsid w:val="009E2E7B"/>
    <w:rsid w:val="009E4B06"/>
    <w:rsid w:val="009E7E51"/>
    <w:rsid w:val="009F1038"/>
    <w:rsid w:val="009F570D"/>
    <w:rsid w:val="009F6183"/>
    <w:rsid w:val="009F6706"/>
    <w:rsid w:val="009F7698"/>
    <w:rsid w:val="00A02473"/>
    <w:rsid w:val="00A034A2"/>
    <w:rsid w:val="00A05D68"/>
    <w:rsid w:val="00A12FDA"/>
    <w:rsid w:val="00A13213"/>
    <w:rsid w:val="00A21807"/>
    <w:rsid w:val="00A25E36"/>
    <w:rsid w:val="00A2620F"/>
    <w:rsid w:val="00A264CF"/>
    <w:rsid w:val="00A2755E"/>
    <w:rsid w:val="00A305D8"/>
    <w:rsid w:val="00A359C2"/>
    <w:rsid w:val="00A461E9"/>
    <w:rsid w:val="00A55DF0"/>
    <w:rsid w:val="00A6007B"/>
    <w:rsid w:val="00A60C5C"/>
    <w:rsid w:val="00A671E2"/>
    <w:rsid w:val="00A74799"/>
    <w:rsid w:val="00A80F5A"/>
    <w:rsid w:val="00A828E3"/>
    <w:rsid w:val="00A860B0"/>
    <w:rsid w:val="00A9026F"/>
    <w:rsid w:val="00A9169D"/>
    <w:rsid w:val="00A9186D"/>
    <w:rsid w:val="00A91F66"/>
    <w:rsid w:val="00A96497"/>
    <w:rsid w:val="00A96D94"/>
    <w:rsid w:val="00AA56AF"/>
    <w:rsid w:val="00AB6280"/>
    <w:rsid w:val="00AB70A8"/>
    <w:rsid w:val="00AC20FE"/>
    <w:rsid w:val="00AC4C5C"/>
    <w:rsid w:val="00AC766E"/>
    <w:rsid w:val="00AD761D"/>
    <w:rsid w:val="00AD78A8"/>
    <w:rsid w:val="00AE30AE"/>
    <w:rsid w:val="00AE3B83"/>
    <w:rsid w:val="00AF1700"/>
    <w:rsid w:val="00AF1880"/>
    <w:rsid w:val="00AF4462"/>
    <w:rsid w:val="00AF629D"/>
    <w:rsid w:val="00AF715D"/>
    <w:rsid w:val="00AF7DA0"/>
    <w:rsid w:val="00B029D3"/>
    <w:rsid w:val="00B06F3E"/>
    <w:rsid w:val="00B10200"/>
    <w:rsid w:val="00B13067"/>
    <w:rsid w:val="00B16A89"/>
    <w:rsid w:val="00B17EAD"/>
    <w:rsid w:val="00B203AC"/>
    <w:rsid w:val="00B222D4"/>
    <w:rsid w:val="00B22551"/>
    <w:rsid w:val="00B22BA7"/>
    <w:rsid w:val="00B231CC"/>
    <w:rsid w:val="00B254B4"/>
    <w:rsid w:val="00B25FD9"/>
    <w:rsid w:val="00B27715"/>
    <w:rsid w:val="00B324BA"/>
    <w:rsid w:val="00B34EA9"/>
    <w:rsid w:val="00B354FD"/>
    <w:rsid w:val="00B3596A"/>
    <w:rsid w:val="00B41CEF"/>
    <w:rsid w:val="00B4319B"/>
    <w:rsid w:val="00B434DA"/>
    <w:rsid w:val="00B46E94"/>
    <w:rsid w:val="00B560A0"/>
    <w:rsid w:val="00B60677"/>
    <w:rsid w:val="00B63747"/>
    <w:rsid w:val="00B640D9"/>
    <w:rsid w:val="00B64EBB"/>
    <w:rsid w:val="00B66501"/>
    <w:rsid w:val="00B66A64"/>
    <w:rsid w:val="00B723EB"/>
    <w:rsid w:val="00B7618D"/>
    <w:rsid w:val="00B80328"/>
    <w:rsid w:val="00B8176B"/>
    <w:rsid w:val="00B918B0"/>
    <w:rsid w:val="00B92198"/>
    <w:rsid w:val="00B93D81"/>
    <w:rsid w:val="00B94277"/>
    <w:rsid w:val="00BA237A"/>
    <w:rsid w:val="00BA30EB"/>
    <w:rsid w:val="00BA3D03"/>
    <w:rsid w:val="00BA45EF"/>
    <w:rsid w:val="00BA7B31"/>
    <w:rsid w:val="00BB6309"/>
    <w:rsid w:val="00BB6AAF"/>
    <w:rsid w:val="00BB714E"/>
    <w:rsid w:val="00BC27EE"/>
    <w:rsid w:val="00BC7AF7"/>
    <w:rsid w:val="00BD699B"/>
    <w:rsid w:val="00BD6F15"/>
    <w:rsid w:val="00BD753B"/>
    <w:rsid w:val="00BD78AB"/>
    <w:rsid w:val="00BE01B1"/>
    <w:rsid w:val="00BE08FA"/>
    <w:rsid w:val="00BE1362"/>
    <w:rsid w:val="00BE1551"/>
    <w:rsid w:val="00BE40E1"/>
    <w:rsid w:val="00BE4F35"/>
    <w:rsid w:val="00BF05A3"/>
    <w:rsid w:val="00BF29E6"/>
    <w:rsid w:val="00BF3F87"/>
    <w:rsid w:val="00BF4FF8"/>
    <w:rsid w:val="00BF779E"/>
    <w:rsid w:val="00BF79C5"/>
    <w:rsid w:val="00C00727"/>
    <w:rsid w:val="00C02FF8"/>
    <w:rsid w:val="00C036D1"/>
    <w:rsid w:val="00C04402"/>
    <w:rsid w:val="00C051BB"/>
    <w:rsid w:val="00C054FB"/>
    <w:rsid w:val="00C06A1E"/>
    <w:rsid w:val="00C07126"/>
    <w:rsid w:val="00C07705"/>
    <w:rsid w:val="00C10B64"/>
    <w:rsid w:val="00C12FBD"/>
    <w:rsid w:val="00C1564A"/>
    <w:rsid w:val="00C171DC"/>
    <w:rsid w:val="00C24B75"/>
    <w:rsid w:val="00C254ED"/>
    <w:rsid w:val="00C25565"/>
    <w:rsid w:val="00C26744"/>
    <w:rsid w:val="00C27FD9"/>
    <w:rsid w:val="00C3120A"/>
    <w:rsid w:val="00C334DF"/>
    <w:rsid w:val="00C33D29"/>
    <w:rsid w:val="00C4203E"/>
    <w:rsid w:val="00C420CD"/>
    <w:rsid w:val="00C45A96"/>
    <w:rsid w:val="00C45E5F"/>
    <w:rsid w:val="00C536CF"/>
    <w:rsid w:val="00C53723"/>
    <w:rsid w:val="00C545B3"/>
    <w:rsid w:val="00C56007"/>
    <w:rsid w:val="00C56198"/>
    <w:rsid w:val="00C56CC6"/>
    <w:rsid w:val="00C608AE"/>
    <w:rsid w:val="00C6108C"/>
    <w:rsid w:val="00C62A22"/>
    <w:rsid w:val="00C72131"/>
    <w:rsid w:val="00C72CA3"/>
    <w:rsid w:val="00C73CB1"/>
    <w:rsid w:val="00C73F82"/>
    <w:rsid w:val="00C80293"/>
    <w:rsid w:val="00C846D4"/>
    <w:rsid w:val="00C9324B"/>
    <w:rsid w:val="00C96A43"/>
    <w:rsid w:val="00C97AC1"/>
    <w:rsid w:val="00CA1ACE"/>
    <w:rsid w:val="00CA2102"/>
    <w:rsid w:val="00CA3C63"/>
    <w:rsid w:val="00CA417D"/>
    <w:rsid w:val="00CA49B5"/>
    <w:rsid w:val="00CA5CA0"/>
    <w:rsid w:val="00CA5F9B"/>
    <w:rsid w:val="00CB1B00"/>
    <w:rsid w:val="00CB3D43"/>
    <w:rsid w:val="00CB4C63"/>
    <w:rsid w:val="00CB7E13"/>
    <w:rsid w:val="00CC123E"/>
    <w:rsid w:val="00CC127A"/>
    <w:rsid w:val="00CC13F3"/>
    <w:rsid w:val="00CC60D9"/>
    <w:rsid w:val="00CC6866"/>
    <w:rsid w:val="00CD05C0"/>
    <w:rsid w:val="00CD1D26"/>
    <w:rsid w:val="00CD22BB"/>
    <w:rsid w:val="00CD6A04"/>
    <w:rsid w:val="00CD6D81"/>
    <w:rsid w:val="00CD6EF8"/>
    <w:rsid w:val="00CE2247"/>
    <w:rsid w:val="00CE27F7"/>
    <w:rsid w:val="00CE43EB"/>
    <w:rsid w:val="00CE555F"/>
    <w:rsid w:val="00CF1344"/>
    <w:rsid w:val="00CF1581"/>
    <w:rsid w:val="00CF219A"/>
    <w:rsid w:val="00CF2615"/>
    <w:rsid w:val="00CF2F89"/>
    <w:rsid w:val="00CF3528"/>
    <w:rsid w:val="00CF3734"/>
    <w:rsid w:val="00D046CA"/>
    <w:rsid w:val="00D11EAB"/>
    <w:rsid w:val="00D15CC1"/>
    <w:rsid w:val="00D165FA"/>
    <w:rsid w:val="00D20F86"/>
    <w:rsid w:val="00D2104E"/>
    <w:rsid w:val="00D21759"/>
    <w:rsid w:val="00D239B4"/>
    <w:rsid w:val="00D243C3"/>
    <w:rsid w:val="00D24E3C"/>
    <w:rsid w:val="00D254F8"/>
    <w:rsid w:val="00D26988"/>
    <w:rsid w:val="00D2732F"/>
    <w:rsid w:val="00D32B67"/>
    <w:rsid w:val="00D33530"/>
    <w:rsid w:val="00D359A5"/>
    <w:rsid w:val="00D4056A"/>
    <w:rsid w:val="00D40E5C"/>
    <w:rsid w:val="00D40F4F"/>
    <w:rsid w:val="00D41319"/>
    <w:rsid w:val="00D458CB"/>
    <w:rsid w:val="00D45E71"/>
    <w:rsid w:val="00D46636"/>
    <w:rsid w:val="00D5018E"/>
    <w:rsid w:val="00D50EF6"/>
    <w:rsid w:val="00D51271"/>
    <w:rsid w:val="00D544FA"/>
    <w:rsid w:val="00D6076E"/>
    <w:rsid w:val="00D62E6E"/>
    <w:rsid w:val="00D641F0"/>
    <w:rsid w:val="00D64626"/>
    <w:rsid w:val="00D709B0"/>
    <w:rsid w:val="00D74326"/>
    <w:rsid w:val="00D7737F"/>
    <w:rsid w:val="00D8195C"/>
    <w:rsid w:val="00D81C51"/>
    <w:rsid w:val="00D843DF"/>
    <w:rsid w:val="00D8499E"/>
    <w:rsid w:val="00D84B27"/>
    <w:rsid w:val="00D85D90"/>
    <w:rsid w:val="00D86A69"/>
    <w:rsid w:val="00D90925"/>
    <w:rsid w:val="00D90D96"/>
    <w:rsid w:val="00D91A8A"/>
    <w:rsid w:val="00D929DF"/>
    <w:rsid w:val="00D95821"/>
    <w:rsid w:val="00D97320"/>
    <w:rsid w:val="00DA022A"/>
    <w:rsid w:val="00DA6012"/>
    <w:rsid w:val="00DB1133"/>
    <w:rsid w:val="00DB1E22"/>
    <w:rsid w:val="00DB3335"/>
    <w:rsid w:val="00DB3561"/>
    <w:rsid w:val="00DB4453"/>
    <w:rsid w:val="00DB4F4C"/>
    <w:rsid w:val="00DB6F67"/>
    <w:rsid w:val="00DB7183"/>
    <w:rsid w:val="00DB7A01"/>
    <w:rsid w:val="00DB7DAB"/>
    <w:rsid w:val="00DC2EB4"/>
    <w:rsid w:val="00DC3977"/>
    <w:rsid w:val="00DC715B"/>
    <w:rsid w:val="00DD30FF"/>
    <w:rsid w:val="00DD3605"/>
    <w:rsid w:val="00DF0E84"/>
    <w:rsid w:val="00DF189B"/>
    <w:rsid w:val="00DF1F5C"/>
    <w:rsid w:val="00DF2ED9"/>
    <w:rsid w:val="00DF2FFA"/>
    <w:rsid w:val="00DF4F54"/>
    <w:rsid w:val="00DF51FF"/>
    <w:rsid w:val="00E00DBA"/>
    <w:rsid w:val="00E014A6"/>
    <w:rsid w:val="00E14B5D"/>
    <w:rsid w:val="00E215E4"/>
    <w:rsid w:val="00E2327D"/>
    <w:rsid w:val="00E251C9"/>
    <w:rsid w:val="00E2528A"/>
    <w:rsid w:val="00E27F15"/>
    <w:rsid w:val="00E31792"/>
    <w:rsid w:val="00E4199F"/>
    <w:rsid w:val="00E43E26"/>
    <w:rsid w:val="00E447F7"/>
    <w:rsid w:val="00E45154"/>
    <w:rsid w:val="00E45F64"/>
    <w:rsid w:val="00E46E57"/>
    <w:rsid w:val="00E505C4"/>
    <w:rsid w:val="00E5176E"/>
    <w:rsid w:val="00E5422B"/>
    <w:rsid w:val="00E568BA"/>
    <w:rsid w:val="00E6148C"/>
    <w:rsid w:val="00E61CB1"/>
    <w:rsid w:val="00E62665"/>
    <w:rsid w:val="00E64888"/>
    <w:rsid w:val="00E64B90"/>
    <w:rsid w:val="00E66107"/>
    <w:rsid w:val="00E70426"/>
    <w:rsid w:val="00E70723"/>
    <w:rsid w:val="00E71C11"/>
    <w:rsid w:val="00E7238E"/>
    <w:rsid w:val="00E83894"/>
    <w:rsid w:val="00E83E95"/>
    <w:rsid w:val="00E848BA"/>
    <w:rsid w:val="00E84E62"/>
    <w:rsid w:val="00E85F82"/>
    <w:rsid w:val="00E86375"/>
    <w:rsid w:val="00E901F3"/>
    <w:rsid w:val="00E940EE"/>
    <w:rsid w:val="00E94E06"/>
    <w:rsid w:val="00EA0DAA"/>
    <w:rsid w:val="00EA3208"/>
    <w:rsid w:val="00EA539F"/>
    <w:rsid w:val="00EA6646"/>
    <w:rsid w:val="00EA7CC6"/>
    <w:rsid w:val="00EB21D1"/>
    <w:rsid w:val="00EB57AE"/>
    <w:rsid w:val="00EB6E77"/>
    <w:rsid w:val="00EB7009"/>
    <w:rsid w:val="00EC25C3"/>
    <w:rsid w:val="00EC4FEB"/>
    <w:rsid w:val="00EC789A"/>
    <w:rsid w:val="00ED114A"/>
    <w:rsid w:val="00ED1D19"/>
    <w:rsid w:val="00ED1DAB"/>
    <w:rsid w:val="00ED4BB8"/>
    <w:rsid w:val="00ED5E73"/>
    <w:rsid w:val="00EE130F"/>
    <w:rsid w:val="00EE1A6F"/>
    <w:rsid w:val="00EE2886"/>
    <w:rsid w:val="00EE5054"/>
    <w:rsid w:val="00EE6DBE"/>
    <w:rsid w:val="00EF4E79"/>
    <w:rsid w:val="00EF5784"/>
    <w:rsid w:val="00EF6F26"/>
    <w:rsid w:val="00EF7DE3"/>
    <w:rsid w:val="00F032FB"/>
    <w:rsid w:val="00F0713D"/>
    <w:rsid w:val="00F101C5"/>
    <w:rsid w:val="00F11012"/>
    <w:rsid w:val="00F112D1"/>
    <w:rsid w:val="00F11851"/>
    <w:rsid w:val="00F2260F"/>
    <w:rsid w:val="00F24FFA"/>
    <w:rsid w:val="00F30910"/>
    <w:rsid w:val="00F31119"/>
    <w:rsid w:val="00F3189F"/>
    <w:rsid w:val="00F32596"/>
    <w:rsid w:val="00F331F3"/>
    <w:rsid w:val="00F34DB6"/>
    <w:rsid w:val="00F35A91"/>
    <w:rsid w:val="00F36DDA"/>
    <w:rsid w:val="00F42484"/>
    <w:rsid w:val="00F42837"/>
    <w:rsid w:val="00F44C28"/>
    <w:rsid w:val="00F463C0"/>
    <w:rsid w:val="00F47358"/>
    <w:rsid w:val="00F54611"/>
    <w:rsid w:val="00F554A5"/>
    <w:rsid w:val="00F562AE"/>
    <w:rsid w:val="00F6154B"/>
    <w:rsid w:val="00F65083"/>
    <w:rsid w:val="00F657BF"/>
    <w:rsid w:val="00F67CC1"/>
    <w:rsid w:val="00F728AB"/>
    <w:rsid w:val="00F72E3D"/>
    <w:rsid w:val="00F741BB"/>
    <w:rsid w:val="00F77F4E"/>
    <w:rsid w:val="00F805FD"/>
    <w:rsid w:val="00F81C04"/>
    <w:rsid w:val="00F854AC"/>
    <w:rsid w:val="00F85FBB"/>
    <w:rsid w:val="00F92638"/>
    <w:rsid w:val="00F97251"/>
    <w:rsid w:val="00FA296E"/>
    <w:rsid w:val="00FA2CDF"/>
    <w:rsid w:val="00FA6372"/>
    <w:rsid w:val="00FA6418"/>
    <w:rsid w:val="00FB0BAD"/>
    <w:rsid w:val="00FB26BA"/>
    <w:rsid w:val="00FB273A"/>
    <w:rsid w:val="00FB61FA"/>
    <w:rsid w:val="00FC0B16"/>
    <w:rsid w:val="00FC431D"/>
    <w:rsid w:val="00FC5DFC"/>
    <w:rsid w:val="00FC728C"/>
    <w:rsid w:val="00FC73EE"/>
    <w:rsid w:val="00FC7419"/>
    <w:rsid w:val="00FD2184"/>
    <w:rsid w:val="00FD38B1"/>
    <w:rsid w:val="00FD6181"/>
    <w:rsid w:val="00FE070D"/>
    <w:rsid w:val="00FE1789"/>
    <w:rsid w:val="00FE4962"/>
    <w:rsid w:val="00FE5D53"/>
    <w:rsid w:val="00FE680A"/>
    <w:rsid w:val="00FF1E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51DB4"/>
  <w15:docId w15:val="{4F9E0C82-4BDC-42B8-8593-27381C6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B291D"/>
    <w:pPr>
      <w:suppressAutoHyphens/>
    </w:pPr>
    <w:rPr>
      <w:rFonts w:ascii="HelveticaLT" w:hAnsi="HelveticaLT"/>
      <w:lang w:eastAsia="ar-SA"/>
    </w:rPr>
  </w:style>
  <w:style w:type="paragraph" w:styleId="Antrat1">
    <w:name w:val="heading 1"/>
    <w:basedOn w:val="prastasis"/>
    <w:next w:val="prastasis"/>
    <w:qFormat/>
    <w:rsid w:val="00877A8C"/>
    <w:pPr>
      <w:keepNext/>
      <w:tabs>
        <w:tab w:val="num" w:pos="0"/>
        <w:tab w:val="left" w:pos="10170"/>
      </w:tabs>
      <w:outlineLvl w:val="0"/>
    </w:pPr>
    <w:rPr>
      <w:sz w:val="24"/>
    </w:rPr>
  </w:style>
  <w:style w:type="paragraph" w:styleId="Antrat2">
    <w:name w:val="heading 2"/>
    <w:basedOn w:val="prastasis"/>
    <w:next w:val="prastasis"/>
    <w:qFormat/>
    <w:rsid w:val="00877A8C"/>
    <w:pPr>
      <w:keepNext/>
      <w:tabs>
        <w:tab w:val="num" w:pos="0"/>
      </w:tabs>
      <w:jc w:val="center"/>
      <w:outlineLvl w:val="1"/>
    </w:pPr>
    <w:rPr>
      <w:rFonts w:ascii="TimesLT" w:hAnsi="TimesLT"/>
      <w:b/>
      <w:sz w:val="28"/>
    </w:rPr>
  </w:style>
  <w:style w:type="paragraph" w:styleId="Antrat3">
    <w:name w:val="heading 3"/>
    <w:basedOn w:val="prastasis"/>
    <w:next w:val="prastasis"/>
    <w:qFormat/>
    <w:rsid w:val="00877A8C"/>
    <w:pPr>
      <w:keepNext/>
      <w:tabs>
        <w:tab w:val="num" w:pos="0"/>
      </w:tabs>
      <w:ind w:left="5040"/>
      <w:outlineLvl w:val="2"/>
    </w:pPr>
    <w:rPr>
      <w:rFonts w:ascii="Arial" w:hAnsi="Arial"/>
      <w:sz w:val="24"/>
    </w:rPr>
  </w:style>
  <w:style w:type="paragraph" w:styleId="Antrat4">
    <w:name w:val="heading 4"/>
    <w:basedOn w:val="prastasis"/>
    <w:next w:val="prastasis"/>
    <w:qFormat/>
    <w:rsid w:val="00877A8C"/>
    <w:pPr>
      <w:keepNext/>
      <w:pBdr>
        <w:top w:val="single" w:sz="4" w:space="1" w:color="auto"/>
        <w:left w:val="single" w:sz="4" w:space="4" w:color="auto"/>
        <w:bottom w:val="single" w:sz="4" w:space="1" w:color="auto"/>
        <w:right w:val="single" w:sz="4" w:space="4" w:color="auto"/>
      </w:pBdr>
      <w:shd w:val="clear" w:color="auto" w:fill="E6E6E6"/>
      <w:suppressAutoHyphens w:val="0"/>
      <w:outlineLvl w:val="3"/>
    </w:pPr>
    <w:rPr>
      <w:rFonts w:ascii="Times New Roman" w:hAnsi="Times New Roman"/>
      <w:b/>
      <w:bCs/>
      <w:sz w:val="24"/>
      <w:szCs w:val="24"/>
      <w:lang w:eastAsia="lt-LT"/>
    </w:rPr>
  </w:style>
  <w:style w:type="paragraph" w:styleId="Antrat5">
    <w:name w:val="heading 5"/>
    <w:basedOn w:val="prastasis"/>
    <w:next w:val="prastasis"/>
    <w:qFormat/>
    <w:rsid w:val="00877A8C"/>
    <w:pPr>
      <w:keepNext/>
      <w:framePr w:hSpace="180" w:wrap="around" w:vAnchor="text" w:hAnchor="text" w:y="1"/>
      <w:suppressAutoHyphens w:val="0"/>
      <w:jc w:val="center"/>
      <w:outlineLvl w:val="4"/>
    </w:pPr>
    <w:rPr>
      <w:rFonts w:ascii="Times New Roman" w:hAnsi="Times New Roman"/>
      <w:b/>
      <w:spacing w:val="-8"/>
      <w:sz w:val="26"/>
      <w:lang w:eastAsia="en-US"/>
    </w:rPr>
  </w:style>
  <w:style w:type="paragraph" w:styleId="Antrat6">
    <w:name w:val="heading 6"/>
    <w:basedOn w:val="prastasis"/>
    <w:next w:val="prastasis"/>
    <w:qFormat/>
    <w:rsid w:val="00877A8C"/>
    <w:pPr>
      <w:keepNext/>
      <w:ind w:left="8640" w:firstLine="720"/>
      <w:outlineLvl w:val="5"/>
    </w:pPr>
    <w:rPr>
      <w:rFonts w:ascii="Times New Roman" w:hAnsi="Times New Roman"/>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rsid w:val="00877A8C"/>
  </w:style>
  <w:style w:type="character" w:customStyle="1" w:styleId="Absatz-Standardschriftart">
    <w:name w:val="Absatz-Standardschriftart"/>
    <w:rsid w:val="00877A8C"/>
  </w:style>
  <w:style w:type="character" w:customStyle="1" w:styleId="WW-Absatz-Standardschriftart">
    <w:name w:val="WW-Absatz-Standardschriftart"/>
    <w:rsid w:val="00877A8C"/>
  </w:style>
  <w:style w:type="character" w:customStyle="1" w:styleId="WW-Absatz-Standardschriftart1">
    <w:name w:val="WW-Absatz-Standardschriftart1"/>
    <w:rsid w:val="00877A8C"/>
  </w:style>
  <w:style w:type="character" w:customStyle="1" w:styleId="WW-Absatz-Standardschriftart11">
    <w:name w:val="WW-Absatz-Standardschriftart11"/>
    <w:rsid w:val="00877A8C"/>
  </w:style>
  <w:style w:type="character" w:customStyle="1" w:styleId="WW-Absatz-Standardschriftart111">
    <w:name w:val="WW-Absatz-Standardschriftart111"/>
    <w:rsid w:val="00877A8C"/>
  </w:style>
  <w:style w:type="character" w:customStyle="1" w:styleId="WW-Absatz-Standardschriftart1111">
    <w:name w:val="WW-Absatz-Standardschriftart1111"/>
    <w:rsid w:val="00877A8C"/>
  </w:style>
  <w:style w:type="character" w:customStyle="1" w:styleId="WW-Absatz-Standardschriftart11111">
    <w:name w:val="WW-Absatz-Standardschriftart11111"/>
    <w:rsid w:val="00877A8C"/>
  </w:style>
  <w:style w:type="character" w:customStyle="1" w:styleId="WW-Absatz-Standardschriftart111111">
    <w:name w:val="WW-Absatz-Standardschriftart111111"/>
    <w:rsid w:val="00877A8C"/>
  </w:style>
  <w:style w:type="character" w:customStyle="1" w:styleId="WW-Absatz-Standardschriftart1111111">
    <w:name w:val="WW-Absatz-Standardschriftart1111111"/>
    <w:rsid w:val="00877A8C"/>
  </w:style>
  <w:style w:type="character" w:customStyle="1" w:styleId="WW-Absatz-Standardschriftart11111111">
    <w:name w:val="WW-Absatz-Standardschriftart11111111"/>
    <w:rsid w:val="00877A8C"/>
  </w:style>
  <w:style w:type="character" w:customStyle="1" w:styleId="Numatytasispastraiposriftas10">
    <w:name w:val="Numatytasis pastraipos šriftas1"/>
    <w:rsid w:val="00877A8C"/>
  </w:style>
  <w:style w:type="character" w:customStyle="1" w:styleId="Komentaronuoroda1">
    <w:name w:val="Komentaro nuoroda1"/>
    <w:rsid w:val="00877A8C"/>
    <w:rPr>
      <w:sz w:val="16"/>
    </w:rPr>
  </w:style>
  <w:style w:type="character" w:styleId="Puslapionumeris">
    <w:name w:val="page number"/>
    <w:basedOn w:val="Numatytasispastraiposriftas10"/>
    <w:rsid w:val="00877A8C"/>
  </w:style>
  <w:style w:type="character" w:customStyle="1" w:styleId="NumberingSymbols">
    <w:name w:val="Numbering Symbols"/>
    <w:rsid w:val="00877A8C"/>
  </w:style>
  <w:style w:type="paragraph" w:customStyle="1" w:styleId="Heading">
    <w:name w:val="Heading"/>
    <w:basedOn w:val="prastasis"/>
    <w:next w:val="Pagrindinistekstas"/>
    <w:rsid w:val="00877A8C"/>
    <w:pPr>
      <w:keepNext/>
      <w:spacing w:before="240" w:after="120"/>
    </w:pPr>
    <w:rPr>
      <w:rFonts w:ascii="Arial" w:eastAsia="Lucida Sans Unicode" w:hAnsi="Arial" w:cs="Tahoma"/>
      <w:sz w:val="28"/>
      <w:szCs w:val="28"/>
    </w:rPr>
  </w:style>
  <w:style w:type="paragraph" w:styleId="Pagrindinistekstas">
    <w:name w:val="Body Text"/>
    <w:basedOn w:val="prastasis"/>
    <w:rsid w:val="00877A8C"/>
    <w:rPr>
      <w:position w:val="24"/>
      <w:sz w:val="24"/>
    </w:rPr>
  </w:style>
  <w:style w:type="paragraph" w:styleId="Sraas">
    <w:name w:val="List"/>
    <w:basedOn w:val="Pagrindinistekstas"/>
    <w:rsid w:val="00877A8C"/>
    <w:rPr>
      <w:rFonts w:cs="Tahoma"/>
    </w:rPr>
  </w:style>
  <w:style w:type="paragraph" w:styleId="Antrat">
    <w:name w:val="caption"/>
    <w:basedOn w:val="prastasis"/>
    <w:qFormat/>
    <w:rsid w:val="00877A8C"/>
    <w:pPr>
      <w:suppressLineNumbers/>
      <w:spacing w:before="120" w:after="120"/>
    </w:pPr>
    <w:rPr>
      <w:rFonts w:cs="Tahoma"/>
      <w:i/>
      <w:iCs/>
    </w:rPr>
  </w:style>
  <w:style w:type="paragraph" w:customStyle="1" w:styleId="Index">
    <w:name w:val="Index"/>
    <w:basedOn w:val="prastasis"/>
    <w:rsid w:val="00877A8C"/>
    <w:pPr>
      <w:suppressLineNumbers/>
    </w:pPr>
    <w:rPr>
      <w:rFonts w:cs="Tahoma"/>
    </w:rPr>
  </w:style>
  <w:style w:type="paragraph" w:styleId="Porat">
    <w:name w:val="footer"/>
    <w:basedOn w:val="prastasis"/>
    <w:link w:val="PoratDiagrama"/>
    <w:uiPriority w:val="99"/>
    <w:rsid w:val="00877A8C"/>
    <w:pPr>
      <w:tabs>
        <w:tab w:val="center" w:pos="4320"/>
        <w:tab w:val="right" w:pos="8640"/>
      </w:tabs>
    </w:pPr>
  </w:style>
  <w:style w:type="paragraph" w:styleId="Antrats">
    <w:name w:val="header"/>
    <w:basedOn w:val="prastasis"/>
    <w:link w:val="AntratsDiagrama"/>
    <w:uiPriority w:val="99"/>
    <w:rsid w:val="00877A8C"/>
    <w:pPr>
      <w:tabs>
        <w:tab w:val="center" w:pos="4320"/>
        <w:tab w:val="right" w:pos="8640"/>
      </w:tabs>
    </w:pPr>
  </w:style>
  <w:style w:type="paragraph" w:customStyle="1" w:styleId="Komentarotekstas1">
    <w:name w:val="Komentaro tekstas1"/>
    <w:basedOn w:val="prastasis"/>
    <w:rsid w:val="00877A8C"/>
  </w:style>
  <w:style w:type="paragraph" w:styleId="Pagrindiniotekstotrauka">
    <w:name w:val="Body Text Indent"/>
    <w:basedOn w:val="prastasis"/>
    <w:rsid w:val="00877A8C"/>
    <w:pPr>
      <w:ind w:firstLine="720"/>
    </w:pPr>
    <w:rPr>
      <w:sz w:val="24"/>
    </w:rPr>
  </w:style>
  <w:style w:type="paragraph" w:customStyle="1" w:styleId="Pagrindiniotekstotrauka21">
    <w:name w:val="Pagrindinio teksto įtrauka 21"/>
    <w:basedOn w:val="prastasis"/>
    <w:rsid w:val="00877A8C"/>
    <w:pPr>
      <w:ind w:firstLine="720"/>
      <w:jc w:val="both"/>
    </w:pPr>
    <w:rPr>
      <w:sz w:val="24"/>
    </w:rPr>
  </w:style>
  <w:style w:type="paragraph" w:styleId="Pavadinimas">
    <w:name w:val="Title"/>
    <w:basedOn w:val="prastasis"/>
    <w:next w:val="Paantrat"/>
    <w:qFormat/>
    <w:rsid w:val="00877A8C"/>
    <w:pPr>
      <w:jc w:val="center"/>
    </w:pPr>
    <w:rPr>
      <w:rFonts w:ascii="TimesLT" w:hAnsi="TimesLT"/>
      <w:sz w:val="24"/>
    </w:rPr>
  </w:style>
  <w:style w:type="paragraph" w:styleId="Paantrat">
    <w:name w:val="Subtitle"/>
    <w:basedOn w:val="Heading"/>
    <w:next w:val="Pagrindinistekstas"/>
    <w:qFormat/>
    <w:rsid w:val="00877A8C"/>
    <w:pPr>
      <w:jc w:val="center"/>
    </w:pPr>
    <w:rPr>
      <w:i/>
      <w:iCs/>
    </w:rPr>
  </w:style>
  <w:style w:type="paragraph" w:customStyle="1" w:styleId="Pagrindinistekstas21">
    <w:name w:val="Pagrindinis tekstas 21"/>
    <w:basedOn w:val="prastasis"/>
    <w:rsid w:val="00877A8C"/>
    <w:rPr>
      <w:rFonts w:ascii="Arial" w:hAnsi="Arial"/>
      <w:sz w:val="26"/>
    </w:rPr>
  </w:style>
  <w:style w:type="paragraph" w:customStyle="1" w:styleId="Debesliotekstas1">
    <w:name w:val="Debesėlio tekstas1"/>
    <w:basedOn w:val="prastasis"/>
    <w:rsid w:val="00877A8C"/>
    <w:rPr>
      <w:rFonts w:ascii="Tahoma" w:hAnsi="Tahoma" w:cs="Tahoma"/>
      <w:sz w:val="16"/>
      <w:szCs w:val="16"/>
    </w:rPr>
  </w:style>
  <w:style w:type="paragraph" w:customStyle="1" w:styleId="TableContents">
    <w:name w:val="Table Contents"/>
    <w:basedOn w:val="prastasis"/>
    <w:rsid w:val="00877A8C"/>
    <w:pPr>
      <w:suppressLineNumbers/>
    </w:pPr>
  </w:style>
  <w:style w:type="paragraph" w:customStyle="1" w:styleId="TableHeading">
    <w:name w:val="Table Heading"/>
    <w:basedOn w:val="TableContents"/>
    <w:rsid w:val="00877A8C"/>
    <w:pPr>
      <w:jc w:val="center"/>
    </w:pPr>
    <w:rPr>
      <w:b/>
      <w:bCs/>
      <w:i/>
      <w:iCs/>
    </w:rPr>
  </w:style>
  <w:style w:type="character" w:styleId="Hipersaitas">
    <w:name w:val="Hyperlink"/>
    <w:rsid w:val="00877A8C"/>
    <w:rPr>
      <w:color w:val="0000FF"/>
      <w:u w:val="single"/>
    </w:rPr>
  </w:style>
  <w:style w:type="paragraph" w:styleId="Pagrindiniotekstotrauka2">
    <w:name w:val="Body Text Indent 2"/>
    <w:basedOn w:val="prastasis"/>
    <w:rsid w:val="00877A8C"/>
    <w:pPr>
      <w:ind w:firstLine="567"/>
    </w:pPr>
    <w:rPr>
      <w:rFonts w:ascii="Times New Roman" w:hAnsi="Times New Roman"/>
      <w:sz w:val="26"/>
      <w:szCs w:val="26"/>
    </w:rPr>
  </w:style>
  <w:style w:type="character" w:styleId="Perirtashipersaitas">
    <w:name w:val="FollowedHyperlink"/>
    <w:rsid w:val="00877A8C"/>
    <w:rPr>
      <w:color w:val="800080"/>
      <w:u w:val="single"/>
    </w:rPr>
  </w:style>
  <w:style w:type="paragraph" w:styleId="Turinys8">
    <w:name w:val="toc 8"/>
    <w:basedOn w:val="prastasis"/>
    <w:next w:val="prastasis"/>
    <w:autoRedefine/>
    <w:semiHidden/>
    <w:rsid w:val="00877A8C"/>
    <w:pPr>
      <w:suppressAutoHyphens w:val="0"/>
    </w:pPr>
    <w:rPr>
      <w:rFonts w:ascii="Times New Roman" w:hAnsi="Times New Roman"/>
      <w:sz w:val="22"/>
      <w:lang w:eastAsia="en-US"/>
    </w:rPr>
  </w:style>
  <w:style w:type="paragraph" w:styleId="Debesliotekstas">
    <w:name w:val="Balloon Text"/>
    <w:basedOn w:val="prastasis"/>
    <w:link w:val="DebesliotekstasDiagrama"/>
    <w:rsid w:val="00D11EAB"/>
    <w:rPr>
      <w:rFonts w:ascii="Tahoma" w:hAnsi="Tahoma"/>
      <w:sz w:val="16"/>
      <w:szCs w:val="16"/>
    </w:rPr>
  </w:style>
  <w:style w:type="character" w:customStyle="1" w:styleId="DebesliotekstasDiagrama">
    <w:name w:val="Debesėlio tekstas Diagrama"/>
    <w:link w:val="Debesliotekstas"/>
    <w:rsid w:val="00D11EAB"/>
    <w:rPr>
      <w:rFonts w:ascii="Tahoma" w:hAnsi="Tahoma" w:cs="Tahoma"/>
      <w:sz w:val="16"/>
      <w:szCs w:val="16"/>
      <w:lang w:eastAsia="ar-SA"/>
    </w:rPr>
  </w:style>
  <w:style w:type="character" w:customStyle="1" w:styleId="PoratDiagrama">
    <w:name w:val="Poraštė Diagrama"/>
    <w:link w:val="Porat"/>
    <w:uiPriority w:val="99"/>
    <w:rsid w:val="008B6C78"/>
    <w:rPr>
      <w:rFonts w:ascii="HelveticaLT" w:hAnsi="HelveticaLT"/>
      <w:lang w:eastAsia="ar-SA"/>
    </w:rPr>
  </w:style>
  <w:style w:type="character" w:styleId="Grietas">
    <w:name w:val="Strong"/>
    <w:qFormat/>
    <w:rsid w:val="00006686"/>
    <w:rPr>
      <w:b/>
      <w:bCs/>
    </w:rPr>
  </w:style>
  <w:style w:type="paragraph" w:styleId="prastasiniatinklio">
    <w:name w:val="Normal (Web)"/>
    <w:basedOn w:val="prastasis"/>
    <w:uiPriority w:val="99"/>
    <w:unhideWhenUsed/>
    <w:rsid w:val="00006686"/>
    <w:pPr>
      <w:suppressAutoHyphens w:val="0"/>
      <w:spacing w:before="100" w:beforeAutospacing="1" w:after="100" w:afterAutospacing="1"/>
    </w:pPr>
    <w:rPr>
      <w:rFonts w:ascii="Arial" w:hAnsi="Arial" w:cs="Arial"/>
      <w:sz w:val="18"/>
      <w:szCs w:val="18"/>
      <w:lang w:eastAsia="lt-LT"/>
    </w:rPr>
  </w:style>
  <w:style w:type="paragraph" w:styleId="Sraopastraipa">
    <w:name w:val="List Paragraph"/>
    <w:basedOn w:val="prastasis"/>
    <w:uiPriority w:val="34"/>
    <w:qFormat/>
    <w:rsid w:val="004F58F5"/>
    <w:pPr>
      <w:ind w:left="720"/>
      <w:contextualSpacing/>
    </w:pPr>
  </w:style>
  <w:style w:type="character" w:customStyle="1" w:styleId="AntratsDiagrama">
    <w:name w:val="Antraštės Diagrama"/>
    <w:link w:val="Antrats"/>
    <w:uiPriority w:val="99"/>
    <w:rsid w:val="00BE08FA"/>
    <w:rPr>
      <w:rFonts w:ascii="HelveticaLT" w:hAnsi="HelveticaLT"/>
      <w:lang w:eastAsia="ar-SA"/>
    </w:rPr>
  </w:style>
  <w:style w:type="character" w:styleId="Eilutsnumeris">
    <w:name w:val="line number"/>
    <w:basedOn w:val="Numatytasispastraiposriftas"/>
    <w:rsid w:val="00BE08FA"/>
  </w:style>
  <w:style w:type="character" w:styleId="Komentaronuoroda">
    <w:name w:val="annotation reference"/>
    <w:semiHidden/>
    <w:unhideWhenUsed/>
    <w:rsid w:val="008E7F78"/>
    <w:rPr>
      <w:sz w:val="16"/>
      <w:szCs w:val="16"/>
    </w:rPr>
  </w:style>
  <w:style w:type="paragraph" w:styleId="Komentarotekstas">
    <w:name w:val="annotation text"/>
    <w:basedOn w:val="prastasis"/>
    <w:link w:val="KomentarotekstasDiagrama"/>
    <w:semiHidden/>
    <w:unhideWhenUsed/>
    <w:rsid w:val="008E7F78"/>
  </w:style>
  <w:style w:type="character" w:customStyle="1" w:styleId="KomentarotekstasDiagrama">
    <w:name w:val="Komentaro tekstas Diagrama"/>
    <w:link w:val="Komentarotekstas"/>
    <w:semiHidden/>
    <w:rsid w:val="008E7F78"/>
    <w:rPr>
      <w:rFonts w:ascii="HelveticaLT" w:hAnsi="HelveticaLT"/>
      <w:lang w:eastAsia="ar-SA"/>
    </w:rPr>
  </w:style>
  <w:style w:type="paragraph" w:styleId="Komentarotema">
    <w:name w:val="annotation subject"/>
    <w:basedOn w:val="Komentarotekstas"/>
    <w:next w:val="Komentarotekstas"/>
    <w:link w:val="KomentarotemaDiagrama"/>
    <w:semiHidden/>
    <w:unhideWhenUsed/>
    <w:rsid w:val="008E7F78"/>
    <w:rPr>
      <w:b/>
      <w:bCs/>
    </w:rPr>
  </w:style>
  <w:style w:type="character" w:customStyle="1" w:styleId="KomentarotemaDiagrama">
    <w:name w:val="Komentaro tema Diagrama"/>
    <w:link w:val="Komentarotema"/>
    <w:semiHidden/>
    <w:rsid w:val="008E7F78"/>
    <w:rPr>
      <w:rFonts w:ascii="HelveticaLT" w:hAnsi="HelveticaLT"/>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20745">
      <w:bodyDiv w:val="1"/>
      <w:marLeft w:val="0"/>
      <w:marRight w:val="0"/>
      <w:marTop w:val="0"/>
      <w:marBottom w:val="0"/>
      <w:divBdr>
        <w:top w:val="none" w:sz="0" w:space="0" w:color="auto"/>
        <w:left w:val="none" w:sz="0" w:space="0" w:color="auto"/>
        <w:bottom w:val="none" w:sz="0" w:space="0" w:color="auto"/>
        <w:right w:val="none" w:sz="0" w:space="0" w:color="auto"/>
      </w:divBdr>
      <w:divsChild>
        <w:div w:id="1007055508">
          <w:marLeft w:val="0"/>
          <w:marRight w:val="0"/>
          <w:marTop w:val="0"/>
          <w:marBottom w:val="0"/>
          <w:divBdr>
            <w:top w:val="none" w:sz="0" w:space="0" w:color="auto"/>
            <w:left w:val="none" w:sz="0" w:space="0" w:color="auto"/>
            <w:bottom w:val="none" w:sz="0" w:space="0" w:color="auto"/>
            <w:right w:val="none" w:sz="0" w:space="0" w:color="auto"/>
          </w:divBdr>
        </w:div>
      </w:divsChild>
    </w:div>
    <w:div w:id="158890681">
      <w:bodyDiv w:val="1"/>
      <w:marLeft w:val="0"/>
      <w:marRight w:val="0"/>
      <w:marTop w:val="0"/>
      <w:marBottom w:val="0"/>
      <w:divBdr>
        <w:top w:val="none" w:sz="0" w:space="0" w:color="auto"/>
        <w:left w:val="none" w:sz="0" w:space="0" w:color="auto"/>
        <w:bottom w:val="none" w:sz="0" w:space="0" w:color="auto"/>
        <w:right w:val="none" w:sz="0" w:space="0" w:color="auto"/>
      </w:divBdr>
    </w:div>
    <w:div w:id="169293297">
      <w:bodyDiv w:val="1"/>
      <w:marLeft w:val="0"/>
      <w:marRight w:val="0"/>
      <w:marTop w:val="0"/>
      <w:marBottom w:val="0"/>
      <w:divBdr>
        <w:top w:val="none" w:sz="0" w:space="0" w:color="auto"/>
        <w:left w:val="none" w:sz="0" w:space="0" w:color="auto"/>
        <w:bottom w:val="none" w:sz="0" w:space="0" w:color="auto"/>
        <w:right w:val="none" w:sz="0" w:space="0" w:color="auto"/>
      </w:divBdr>
    </w:div>
    <w:div w:id="363792268">
      <w:bodyDiv w:val="1"/>
      <w:marLeft w:val="0"/>
      <w:marRight w:val="0"/>
      <w:marTop w:val="0"/>
      <w:marBottom w:val="0"/>
      <w:divBdr>
        <w:top w:val="none" w:sz="0" w:space="0" w:color="auto"/>
        <w:left w:val="none" w:sz="0" w:space="0" w:color="auto"/>
        <w:bottom w:val="none" w:sz="0" w:space="0" w:color="auto"/>
        <w:right w:val="none" w:sz="0" w:space="0" w:color="auto"/>
      </w:divBdr>
    </w:div>
    <w:div w:id="376970287">
      <w:bodyDiv w:val="1"/>
      <w:marLeft w:val="0"/>
      <w:marRight w:val="0"/>
      <w:marTop w:val="0"/>
      <w:marBottom w:val="0"/>
      <w:divBdr>
        <w:top w:val="none" w:sz="0" w:space="0" w:color="auto"/>
        <w:left w:val="none" w:sz="0" w:space="0" w:color="auto"/>
        <w:bottom w:val="none" w:sz="0" w:space="0" w:color="auto"/>
        <w:right w:val="none" w:sz="0" w:space="0" w:color="auto"/>
      </w:divBdr>
    </w:div>
    <w:div w:id="462701703">
      <w:bodyDiv w:val="1"/>
      <w:marLeft w:val="0"/>
      <w:marRight w:val="0"/>
      <w:marTop w:val="0"/>
      <w:marBottom w:val="0"/>
      <w:divBdr>
        <w:top w:val="none" w:sz="0" w:space="0" w:color="auto"/>
        <w:left w:val="none" w:sz="0" w:space="0" w:color="auto"/>
        <w:bottom w:val="none" w:sz="0" w:space="0" w:color="auto"/>
        <w:right w:val="none" w:sz="0" w:space="0" w:color="auto"/>
      </w:divBdr>
      <w:divsChild>
        <w:div w:id="1220247248">
          <w:marLeft w:val="0"/>
          <w:marRight w:val="0"/>
          <w:marTop w:val="0"/>
          <w:marBottom w:val="0"/>
          <w:divBdr>
            <w:top w:val="none" w:sz="0" w:space="0" w:color="auto"/>
            <w:left w:val="none" w:sz="0" w:space="0" w:color="auto"/>
            <w:bottom w:val="none" w:sz="0" w:space="0" w:color="auto"/>
            <w:right w:val="none" w:sz="0" w:space="0" w:color="auto"/>
          </w:divBdr>
        </w:div>
      </w:divsChild>
    </w:div>
    <w:div w:id="530337216">
      <w:bodyDiv w:val="1"/>
      <w:marLeft w:val="0"/>
      <w:marRight w:val="0"/>
      <w:marTop w:val="0"/>
      <w:marBottom w:val="0"/>
      <w:divBdr>
        <w:top w:val="none" w:sz="0" w:space="0" w:color="auto"/>
        <w:left w:val="none" w:sz="0" w:space="0" w:color="auto"/>
        <w:bottom w:val="none" w:sz="0" w:space="0" w:color="auto"/>
        <w:right w:val="none" w:sz="0" w:space="0" w:color="auto"/>
      </w:divBdr>
    </w:div>
    <w:div w:id="563562941">
      <w:bodyDiv w:val="1"/>
      <w:marLeft w:val="0"/>
      <w:marRight w:val="0"/>
      <w:marTop w:val="0"/>
      <w:marBottom w:val="0"/>
      <w:divBdr>
        <w:top w:val="none" w:sz="0" w:space="0" w:color="auto"/>
        <w:left w:val="none" w:sz="0" w:space="0" w:color="auto"/>
        <w:bottom w:val="none" w:sz="0" w:space="0" w:color="auto"/>
        <w:right w:val="none" w:sz="0" w:space="0" w:color="auto"/>
      </w:divBdr>
    </w:div>
    <w:div w:id="943224243">
      <w:bodyDiv w:val="1"/>
      <w:marLeft w:val="0"/>
      <w:marRight w:val="0"/>
      <w:marTop w:val="0"/>
      <w:marBottom w:val="0"/>
      <w:divBdr>
        <w:top w:val="none" w:sz="0" w:space="0" w:color="auto"/>
        <w:left w:val="none" w:sz="0" w:space="0" w:color="auto"/>
        <w:bottom w:val="none" w:sz="0" w:space="0" w:color="auto"/>
        <w:right w:val="none" w:sz="0" w:space="0" w:color="auto"/>
      </w:divBdr>
    </w:div>
    <w:div w:id="980767223">
      <w:bodyDiv w:val="1"/>
      <w:marLeft w:val="0"/>
      <w:marRight w:val="0"/>
      <w:marTop w:val="0"/>
      <w:marBottom w:val="0"/>
      <w:divBdr>
        <w:top w:val="none" w:sz="0" w:space="0" w:color="auto"/>
        <w:left w:val="none" w:sz="0" w:space="0" w:color="auto"/>
        <w:bottom w:val="none" w:sz="0" w:space="0" w:color="auto"/>
        <w:right w:val="none" w:sz="0" w:space="0" w:color="auto"/>
      </w:divBdr>
    </w:div>
    <w:div w:id="1090539078">
      <w:bodyDiv w:val="1"/>
      <w:marLeft w:val="0"/>
      <w:marRight w:val="0"/>
      <w:marTop w:val="0"/>
      <w:marBottom w:val="0"/>
      <w:divBdr>
        <w:top w:val="none" w:sz="0" w:space="0" w:color="auto"/>
        <w:left w:val="none" w:sz="0" w:space="0" w:color="auto"/>
        <w:bottom w:val="none" w:sz="0" w:space="0" w:color="auto"/>
        <w:right w:val="none" w:sz="0" w:space="0" w:color="auto"/>
      </w:divBdr>
    </w:div>
    <w:div w:id="1114447369">
      <w:bodyDiv w:val="1"/>
      <w:marLeft w:val="0"/>
      <w:marRight w:val="0"/>
      <w:marTop w:val="0"/>
      <w:marBottom w:val="0"/>
      <w:divBdr>
        <w:top w:val="none" w:sz="0" w:space="0" w:color="auto"/>
        <w:left w:val="none" w:sz="0" w:space="0" w:color="auto"/>
        <w:bottom w:val="none" w:sz="0" w:space="0" w:color="auto"/>
        <w:right w:val="none" w:sz="0" w:space="0" w:color="auto"/>
      </w:divBdr>
    </w:div>
    <w:div w:id="1283030482">
      <w:bodyDiv w:val="1"/>
      <w:marLeft w:val="0"/>
      <w:marRight w:val="0"/>
      <w:marTop w:val="0"/>
      <w:marBottom w:val="0"/>
      <w:divBdr>
        <w:top w:val="none" w:sz="0" w:space="0" w:color="auto"/>
        <w:left w:val="none" w:sz="0" w:space="0" w:color="auto"/>
        <w:bottom w:val="none" w:sz="0" w:space="0" w:color="auto"/>
        <w:right w:val="none" w:sz="0" w:space="0" w:color="auto"/>
      </w:divBdr>
    </w:div>
    <w:div w:id="1506479609">
      <w:bodyDiv w:val="1"/>
      <w:marLeft w:val="0"/>
      <w:marRight w:val="0"/>
      <w:marTop w:val="0"/>
      <w:marBottom w:val="0"/>
      <w:divBdr>
        <w:top w:val="none" w:sz="0" w:space="0" w:color="auto"/>
        <w:left w:val="none" w:sz="0" w:space="0" w:color="auto"/>
        <w:bottom w:val="none" w:sz="0" w:space="0" w:color="auto"/>
        <w:right w:val="none" w:sz="0" w:space="0" w:color="auto"/>
      </w:divBdr>
    </w:div>
    <w:div w:id="1522470433">
      <w:bodyDiv w:val="1"/>
      <w:marLeft w:val="0"/>
      <w:marRight w:val="0"/>
      <w:marTop w:val="0"/>
      <w:marBottom w:val="0"/>
      <w:divBdr>
        <w:top w:val="none" w:sz="0" w:space="0" w:color="auto"/>
        <w:left w:val="none" w:sz="0" w:space="0" w:color="auto"/>
        <w:bottom w:val="none" w:sz="0" w:space="0" w:color="auto"/>
        <w:right w:val="none" w:sz="0" w:space="0" w:color="auto"/>
      </w:divBdr>
    </w:div>
    <w:div w:id="1574584629">
      <w:bodyDiv w:val="1"/>
      <w:marLeft w:val="0"/>
      <w:marRight w:val="0"/>
      <w:marTop w:val="0"/>
      <w:marBottom w:val="0"/>
      <w:divBdr>
        <w:top w:val="none" w:sz="0" w:space="0" w:color="auto"/>
        <w:left w:val="none" w:sz="0" w:space="0" w:color="auto"/>
        <w:bottom w:val="none" w:sz="0" w:space="0" w:color="auto"/>
        <w:right w:val="none" w:sz="0" w:space="0" w:color="auto"/>
      </w:divBdr>
    </w:div>
    <w:div w:id="1590970023">
      <w:bodyDiv w:val="1"/>
      <w:marLeft w:val="0"/>
      <w:marRight w:val="0"/>
      <w:marTop w:val="0"/>
      <w:marBottom w:val="0"/>
      <w:divBdr>
        <w:top w:val="none" w:sz="0" w:space="0" w:color="auto"/>
        <w:left w:val="none" w:sz="0" w:space="0" w:color="auto"/>
        <w:bottom w:val="none" w:sz="0" w:space="0" w:color="auto"/>
        <w:right w:val="none" w:sz="0" w:space="0" w:color="auto"/>
      </w:divBdr>
    </w:div>
    <w:div w:id="1604536611">
      <w:bodyDiv w:val="1"/>
      <w:marLeft w:val="0"/>
      <w:marRight w:val="0"/>
      <w:marTop w:val="0"/>
      <w:marBottom w:val="0"/>
      <w:divBdr>
        <w:top w:val="none" w:sz="0" w:space="0" w:color="auto"/>
        <w:left w:val="none" w:sz="0" w:space="0" w:color="auto"/>
        <w:bottom w:val="none" w:sz="0" w:space="0" w:color="auto"/>
        <w:right w:val="none" w:sz="0" w:space="0" w:color="auto"/>
      </w:divBdr>
      <w:divsChild>
        <w:div w:id="1249192769">
          <w:marLeft w:val="-225"/>
          <w:marRight w:val="-225"/>
          <w:marTop w:val="0"/>
          <w:marBottom w:val="0"/>
          <w:divBdr>
            <w:top w:val="none" w:sz="0" w:space="0" w:color="auto"/>
            <w:left w:val="none" w:sz="0" w:space="0" w:color="auto"/>
            <w:bottom w:val="none" w:sz="0" w:space="0" w:color="auto"/>
            <w:right w:val="none" w:sz="0" w:space="0" w:color="auto"/>
          </w:divBdr>
          <w:divsChild>
            <w:div w:id="630986455">
              <w:marLeft w:val="0"/>
              <w:marRight w:val="0"/>
              <w:marTop w:val="0"/>
              <w:marBottom w:val="0"/>
              <w:divBdr>
                <w:top w:val="none" w:sz="0" w:space="0" w:color="auto"/>
                <w:left w:val="none" w:sz="0" w:space="0" w:color="auto"/>
                <w:bottom w:val="none" w:sz="0" w:space="0" w:color="auto"/>
                <w:right w:val="none" w:sz="0" w:space="0" w:color="auto"/>
              </w:divBdr>
              <w:divsChild>
                <w:div w:id="1620406181">
                  <w:marLeft w:val="-225"/>
                  <w:marRight w:val="-225"/>
                  <w:marTop w:val="0"/>
                  <w:marBottom w:val="0"/>
                  <w:divBdr>
                    <w:top w:val="none" w:sz="0" w:space="0" w:color="auto"/>
                    <w:left w:val="none" w:sz="0" w:space="0" w:color="auto"/>
                    <w:bottom w:val="none" w:sz="0" w:space="0" w:color="auto"/>
                    <w:right w:val="none" w:sz="0" w:space="0" w:color="auto"/>
                  </w:divBdr>
                  <w:divsChild>
                    <w:div w:id="956257929">
                      <w:marLeft w:val="0"/>
                      <w:marRight w:val="0"/>
                      <w:marTop w:val="0"/>
                      <w:marBottom w:val="0"/>
                      <w:divBdr>
                        <w:top w:val="none" w:sz="0" w:space="0" w:color="auto"/>
                        <w:left w:val="none" w:sz="0" w:space="0" w:color="auto"/>
                        <w:bottom w:val="none" w:sz="0" w:space="0" w:color="auto"/>
                        <w:right w:val="none" w:sz="0" w:space="0" w:color="auto"/>
                      </w:divBdr>
                      <w:divsChild>
                        <w:div w:id="2038315120">
                          <w:marLeft w:val="0"/>
                          <w:marRight w:val="0"/>
                          <w:marTop w:val="300"/>
                          <w:marBottom w:val="450"/>
                          <w:divBdr>
                            <w:top w:val="none" w:sz="0" w:space="0" w:color="auto"/>
                            <w:left w:val="none" w:sz="0" w:space="0" w:color="auto"/>
                            <w:bottom w:val="none" w:sz="0" w:space="0" w:color="auto"/>
                            <w:right w:val="none" w:sz="0" w:space="0" w:color="auto"/>
                          </w:divBdr>
                          <w:divsChild>
                            <w:div w:id="1611550198">
                              <w:marLeft w:val="0"/>
                              <w:marRight w:val="0"/>
                              <w:marTop w:val="0"/>
                              <w:marBottom w:val="0"/>
                              <w:divBdr>
                                <w:top w:val="none" w:sz="0" w:space="0" w:color="auto"/>
                                <w:left w:val="none" w:sz="0" w:space="0" w:color="auto"/>
                                <w:bottom w:val="none" w:sz="0" w:space="0" w:color="auto"/>
                                <w:right w:val="none" w:sz="0" w:space="0" w:color="auto"/>
                              </w:divBdr>
                              <w:divsChild>
                                <w:div w:id="387802725">
                                  <w:marLeft w:val="0"/>
                                  <w:marRight w:val="0"/>
                                  <w:marTop w:val="0"/>
                                  <w:marBottom w:val="0"/>
                                  <w:divBdr>
                                    <w:top w:val="none" w:sz="0" w:space="0" w:color="auto"/>
                                    <w:left w:val="none" w:sz="0" w:space="0" w:color="auto"/>
                                    <w:bottom w:val="none" w:sz="0" w:space="0" w:color="auto"/>
                                    <w:right w:val="none" w:sz="0" w:space="0" w:color="auto"/>
                                  </w:divBdr>
                                  <w:divsChild>
                                    <w:div w:id="2002811012">
                                      <w:marLeft w:val="0"/>
                                      <w:marRight w:val="0"/>
                                      <w:marTop w:val="0"/>
                                      <w:marBottom w:val="0"/>
                                      <w:divBdr>
                                        <w:top w:val="none" w:sz="0" w:space="0" w:color="auto"/>
                                        <w:left w:val="none" w:sz="0" w:space="0" w:color="auto"/>
                                        <w:bottom w:val="none" w:sz="0" w:space="0" w:color="auto"/>
                                        <w:right w:val="none" w:sz="0" w:space="0" w:color="auto"/>
                                      </w:divBdr>
                                      <w:divsChild>
                                        <w:div w:id="2732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583015">
      <w:bodyDiv w:val="1"/>
      <w:marLeft w:val="0"/>
      <w:marRight w:val="0"/>
      <w:marTop w:val="0"/>
      <w:marBottom w:val="0"/>
      <w:divBdr>
        <w:top w:val="none" w:sz="0" w:space="0" w:color="auto"/>
        <w:left w:val="none" w:sz="0" w:space="0" w:color="auto"/>
        <w:bottom w:val="none" w:sz="0" w:space="0" w:color="auto"/>
        <w:right w:val="none" w:sz="0" w:space="0" w:color="auto"/>
      </w:divBdr>
    </w:div>
    <w:div w:id="1801218182">
      <w:bodyDiv w:val="1"/>
      <w:marLeft w:val="0"/>
      <w:marRight w:val="0"/>
      <w:marTop w:val="0"/>
      <w:marBottom w:val="0"/>
      <w:divBdr>
        <w:top w:val="none" w:sz="0" w:space="0" w:color="auto"/>
        <w:left w:val="none" w:sz="0" w:space="0" w:color="auto"/>
        <w:bottom w:val="none" w:sz="0" w:space="0" w:color="auto"/>
        <w:right w:val="none" w:sz="0" w:space="0" w:color="auto"/>
      </w:divBdr>
    </w:div>
    <w:div w:id="1828857395">
      <w:bodyDiv w:val="1"/>
      <w:marLeft w:val="0"/>
      <w:marRight w:val="0"/>
      <w:marTop w:val="0"/>
      <w:marBottom w:val="0"/>
      <w:divBdr>
        <w:top w:val="none" w:sz="0" w:space="0" w:color="auto"/>
        <w:left w:val="none" w:sz="0" w:space="0" w:color="auto"/>
        <w:bottom w:val="none" w:sz="0" w:space="0" w:color="auto"/>
        <w:right w:val="none" w:sz="0" w:space="0" w:color="auto"/>
      </w:divBdr>
    </w:div>
    <w:div w:id="1930383994">
      <w:bodyDiv w:val="1"/>
      <w:marLeft w:val="0"/>
      <w:marRight w:val="0"/>
      <w:marTop w:val="0"/>
      <w:marBottom w:val="0"/>
      <w:divBdr>
        <w:top w:val="none" w:sz="0" w:space="0" w:color="auto"/>
        <w:left w:val="none" w:sz="0" w:space="0" w:color="auto"/>
        <w:bottom w:val="none" w:sz="0" w:space="0" w:color="auto"/>
        <w:right w:val="none" w:sz="0" w:space="0" w:color="auto"/>
      </w:divBdr>
    </w:div>
    <w:div w:id="210464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409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409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3da7aef985c64f4d9a4e1ddea56e212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092B7-BB42-4E8E-ABD0-E05F5D0C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3da7aef985c64f4d9a4e1ddea56e212b</Template>
  <TotalTime>0</TotalTime>
  <Pages>3</Pages>
  <Words>3655</Words>
  <Characters>2084</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PROJEKTUI "KAPČIAMIESČIO BENDRUOMENĖS NAMŲ ĮRENGIMAS PRITAIKANT VISUOMENĖS POREIKIAMS" IR JO DALINIO FINANSAVIMO</vt:lpstr>
      <vt:lpstr>DĖL PRITARIMO PROJEKTUI "VIEŠOJO ADMINISTRAVIMO EFEKTYVUMO DIDINIMAS LAZDIJŲ RAJONO SAVIVALDYBĖS ADMINISTRACIJOJE" IR JO DALINIO FINANSAVIMO</vt:lpstr>
    </vt:vector>
  </TitlesOfParts>
  <Manager>2018-05-30</Manager>
  <Company/>
  <LinksUpToDate>false</LinksUpToDate>
  <CharactersWithSpaces>5728</CharactersWithSpaces>
  <SharedDoc>false</SharedDoc>
  <HLinks>
    <vt:vector size="12" baseType="variant">
      <vt:variant>
        <vt:i4>7274533</vt:i4>
      </vt:variant>
      <vt:variant>
        <vt:i4>3</vt:i4>
      </vt:variant>
      <vt:variant>
        <vt:i4>0</vt:i4>
      </vt:variant>
      <vt:variant>
        <vt:i4>5</vt:i4>
      </vt:variant>
      <vt:variant>
        <vt:lpwstr>http://dvs.lazdijai.lt:8008/document/40976</vt:lpwstr>
      </vt:variant>
      <vt:variant>
        <vt:lpwstr/>
      </vt:variant>
      <vt:variant>
        <vt:i4>7274533</vt:i4>
      </vt:variant>
      <vt:variant>
        <vt:i4>0</vt:i4>
      </vt:variant>
      <vt:variant>
        <vt:i4>0</vt:i4>
      </vt:variant>
      <vt:variant>
        <vt:i4>5</vt:i4>
      </vt:variant>
      <vt:variant>
        <vt:lpwstr>http://dvs.lazdijai.lt:8008/document/40976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PROJEKTUI "KAPČIAMIESČIO BENDRUOMENĖS NAMŲ ĮRENGIMAS PRITAIKANT VISUOMENĖS POREIKIAMS" IR JO DALINIO FINANSAVIMO</dc:title>
  <dc:subject>5TS-1328</dc:subject>
  <dc:creator>LAZDIJŲ RAJONO SAVIVALDYBĖS TARYBA</dc:creator>
  <cp:keywords/>
  <cp:lastModifiedBy>Laima Jauniskiene</cp:lastModifiedBy>
  <cp:revision>2</cp:revision>
  <cp:lastPrinted>2020-05-25T07:59:00Z</cp:lastPrinted>
  <dcterms:created xsi:type="dcterms:W3CDTF">2020-06-10T10:37:00Z</dcterms:created>
  <dcterms:modified xsi:type="dcterms:W3CDTF">2020-06-10T10:37:00Z</dcterms:modified>
  <cp:category>Sprendimas</cp:category>
</cp:coreProperties>
</file>