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DFB8" w14:textId="77777777" w:rsidR="00FF4701" w:rsidRPr="00EE5571" w:rsidRDefault="00FF4701" w:rsidP="00FF4701">
      <w:pPr>
        <w:jc w:val="center"/>
      </w:pPr>
    </w:p>
    <w:p w14:paraId="3A678EEE" w14:textId="77777777" w:rsidR="00FF4701" w:rsidRPr="00EE5571" w:rsidRDefault="00FF4701" w:rsidP="00FF4701">
      <w:pPr>
        <w:jc w:val="center"/>
        <w:rPr>
          <w:b/>
        </w:rPr>
      </w:pPr>
      <w:bookmarkStart w:id="0" w:name="institucija"/>
      <w:r w:rsidRPr="00EE5571">
        <w:rPr>
          <w:b/>
        </w:rPr>
        <w:t>LAZDIJŲ RAJONO SAVIVALDYBĖ</w:t>
      </w:r>
      <w:bookmarkEnd w:id="0"/>
      <w:r w:rsidRPr="00EE5571">
        <w:rPr>
          <w:b/>
        </w:rPr>
        <w:t>S TARYBA</w:t>
      </w:r>
    </w:p>
    <w:p w14:paraId="31E30851" w14:textId="77777777" w:rsidR="00D37013" w:rsidRPr="00EE5571" w:rsidRDefault="00D37013" w:rsidP="001B5B6F">
      <w:pPr>
        <w:jc w:val="center"/>
      </w:pPr>
    </w:p>
    <w:p w14:paraId="6DC2ECAE" w14:textId="77777777" w:rsidR="00D37013" w:rsidRPr="00EE5571" w:rsidRDefault="00D37013" w:rsidP="001B5B6F">
      <w:pPr>
        <w:pStyle w:val="Antrat1"/>
        <w:rPr>
          <w:rFonts w:ascii="Times New Roman" w:hAnsi="Times New Roman"/>
        </w:rPr>
      </w:pPr>
      <w:r w:rsidRPr="00EE5571">
        <w:rPr>
          <w:rFonts w:ascii="Times New Roman" w:hAnsi="Times New Roman"/>
        </w:rPr>
        <w:t>SPRENDIMAS</w:t>
      </w:r>
    </w:p>
    <w:p w14:paraId="69FEC692" w14:textId="77777777" w:rsidR="00F66C5B" w:rsidRPr="00EE5571" w:rsidRDefault="00C445FA" w:rsidP="00F66C5B">
      <w:pPr>
        <w:pStyle w:val="Antrat1"/>
        <w:rPr>
          <w:rFonts w:ascii="Times New Roman" w:hAnsi="Times New Roman"/>
        </w:rPr>
      </w:pPr>
      <w:r w:rsidRPr="00EE5571">
        <w:rPr>
          <w:rFonts w:ascii="Times New Roman" w:hAnsi="Times New Roman"/>
        </w:rPr>
        <w:t>DĖL</w:t>
      </w:r>
      <w:r w:rsidR="005E0F68" w:rsidRPr="00EE5571">
        <w:rPr>
          <w:rFonts w:ascii="Times New Roman" w:hAnsi="Times New Roman"/>
        </w:rPr>
        <w:t xml:space="preserve"> PRITARIMO</w:t>
      </w:r>
      <w:r w:rsidR="000B5FA3" w:rsidRPr="00EE5571">
        <w:rPr>
          <w:rFonts w:ascii="Times New Roman" w:hAnsi="Times New Roman"/>
        </w:rPr>
        <w:t xml:space="preserve"> </w:t>
      </w:r>
      <w:r w:rsidR="00240876" w:rsidRPr="00EE5571">
        <w:rPr>
          <w:rFonts w:ascii="Times New Roman" w:hAnsi="Times New Roman"/>
        </w:rPr>
        <w:t>UAB „</w:t>
      </w:r>
      <w:r w:rsidR="00800F73" w:rsidRPr="00EE5571">
        <w:rPr>
          <w:rFonts w:ascii="Times New Roman" w:hAnsi="Times New Roman"/>
        </w:rPr>
        <w:t xml:space="preserve">LAZDIJŲ </w:t>
      </w:r>
      <w:r w:rsidR="006F09EE">
        <w:rPr>
          <w:rFonts w:ascii="Times New Roman" w:hAnsi="Times New Roman"/>
        </w:rPr>
        <w:t>VANDUO</w:t>
      </w:r>
      <w:r w:rsidR="00193AE2" w:rsidRPr="00EE5571">
        <w:rPr>
          <w:rFonts w:ascii="Times New Roman" w:hAnsi="Times New Roman"/>
        </w:rPr>
        <w:t>“</w:t>
      </w:r>
      <w:r w:rsidR="00CD0D5A">
        <w:rPr>
          <w:rFonts w:ascii="Times New Roman" w:hAnsi="Times New Roman"/>
        </w:rPr>
        <w:t xml:space="preserve"> </w:t>
      </w:r>
      <w:r w:rsidRPr="00EE5571">
        <w:rPr>
          <w:rFonts w:ascii="Times New Roman" w:hAnsi="Times New Roman"/>
        </w:rPr>
        <w:t xml:space="preserve"> </w:t>
      </w:r>
      <w:r w:rsidR="00EE5571">
        <w:rPr>
          <w:rFonts w:ascii="Times New Roman" w:hAnsi="Times New Roman"/>
        </w:rPr>
        <w:t>201</w:t>
      </w:r>
      <w:r w:rsidR="00D27430">
        <w:rPr>
          <w:rFonts w:ascii="Times New Roman" w:hAnsi="Times New Roman"/>
        </w:rPr>
        <w:t>9</w:t>
      </w:r>
      <w:r w:rsidR="00F66C5B" w:rsidRPr="00EE5571">
        <w:rPr>
          <w:rFonts w:ascii="Times New Roman" w:hAnsi="Times New Roman"/>
        </w:rPr>
        <w:t xml:space="preserve"> METŲ VEIKLOS ATASKAITAI</w:t>
      </w:r>
    </w:p>
    <w:p w14:paraId="6E14B683" w14:textId="77777777" w:rsidR="00D37013" w:rsidRPr="00EE5571" w:rsidRDefault="00D37013" w:rsidP="001B5B6F">
      <w:pPr>
        <w:jc w:val="center"/>
      </w:pPr>
    </w:p>
    <w:p w14:paraId="2BAAB9E0" w14:textId="5FE9AD72" w:rsidR="00F66C5B" w:rsidRPr="00EE5571" w:rsidRDefault="00F66C5B" w:rsidP="00F66C5B">
      <w:pPr>
        <w:jc w:val="center"/>
      </w:pPr>
      <w:r w:rsidRPr="00EE5571">
        <w:t>20</w:t>
      </w:r>
      <w:r w:rsidR="006658E2">
        <w:t>20</w:t>
      </w:r>
      <w:r w:rsidRPr="00EE5571">
        <w:t xml:space="preserve"> m. </w:t>
      </w:r>
      <w:r w:rsidR="006658E2">
        <w:t xml:space="preserve">balandžio </w:t>
      </w:r>
      <w:r w:rsidR="007916CC">
        <w:t xml:space="preserve">22 </w:t>
      </w:r>
      <w:r w:rsidRPr="00EE5571">
        <w:t>d. Nr.</w:t>
      </w:r>
      <w:r w:rsidR="007916CC">
        <w:t xml:space="preserve"> 34-339</w:t>
      </w:r>
      <w:r w:rsidR="006F09EE">
        <w:t xml:space="preserve"> </w:t>
      </w:r>
      <w:r w:rsidR="00A97FD8">
        <w:t xml:space="preserve">      </w:t>
      </w:r>
    </w:p>
    <w:p w14:paraId="4FA98AA2" w14:textId="77777777" w:rsidR="00D37013" w:rsidRPr="00EE5571" w:rsidRDefault="00D37013" w:rsidP="001B5B6F">
      <w:pPr>
        <w:jc w:val="center"/>
      </w:pPr>
      <w:r w:rsidRPr="00EE5571">
        <w:t>Lazdijai</w:t>
      </w:r>
    </w:p>
    <w:p w14:paraId="363854E6" w14:textId="77777777" w:rsidR="00D37013" w:rsidRPr="00EE5571" w:rsidRDefault="00D37013" w:rsidP="005E0F68">
      <w:pPr>
        <w:jc w:val="center"/>
      </w:pPr>
    </w:p>
    <w:p w14:paraId="2A1DD28C" w14:textId="77777777" w:rsidR="00EE5571" w:rsidRPr="00EE5571" w:rsidRDefault="00EE5571" w:rsidP="00EE5571">
      <w:pPr>
        <w:spacing w:line="360" w:lineRule="auto"/>
        <w:ind w:firstLine="720"/>
        <w:jc w:val="both"/>
        <w:rPr>
          <w:spacing w:val="30"/>
        </w:rPr>
      </w:pPr>
      <w:r w:rsidRPr="00EE5571">
        <w:t xml:space="preserve">Vadovaudamasi Lietuvos Respublikos vietos savivaldos įstatymo 16 straipsnio 2 dalies 19 punktu ir Lazdijų rajono savivaldybės tarybos veiklos reglamento, </w:t>
      </w:r>
      <w:r w:rsidRPr="0019261D">
        <w:t xml:space="preserve">patvirtinto Lazdijų </w:t>
      </w:r>
      <w:r w:rsidR="00F10AE8">
        <w:t>rajono savivaldybės tarybos 2017</w:t>
      </w:r>
      <w:r w:rsidRPr="0019261D">
        <w:t xml:space="preserve"> m. </w:t>
      </w:r>
      <w:r w:rsidR="00F10AE8">
        <w:t>rugsėjo 22</w:t>
      </w:r>
      <w:r w:rsidRPr="0019261D">
        <w:t xml:space="preserve"> d. sprendimu </w:t>
      </w:r>
      <w:bookmarkStart w:id="1" w:name="n_0"/>
      <w:r w:rsidR="00A23D21" w:rsidRPr="00A23D21">
        <w:t>Nr. 5TS-1026</w:t>
      </w:r>
      <w:bookmarkEnd w:id="1"/>
      <w:r w:rsidRPr="0019261D">
        <w:t xml:space="preserve"> „Dėl Lazdijų rajono savivaldyb</w:t>
      </w:r>
      <w:r w:rsidR="00D62EC9">
        <w:t xml:space="preserve">ės tarybos veiklos reglamento </w:t>
      </w:r>
      <w:r w:rsidRPr="0019261D">
        <w:t>tvirtinimo“</w:t>
      </w:r>
      <w:r w:rsidR="00F10AE8">
        <w:t>, 223 ir 229</w:t>
      </w:r>
      <w:r w:rsidRPr="00EE5571">
        <w:t xml:space="preserve"> punktais, Lazdijų rajono savivaldybės taryba </w:t>
      </w:r>
      <w:r w:rsidRPr="00EE5571">
        <w:rPr>
          <w:spacing w:val="50"/>
        </w:rPr>
        <w:t>nusprendži</w:t>
      </w:r>
      <w:r w:rsidRPr="00EE5571">
        <w:t>a:</w:t>
      </w:r>
    </w:p>
    <w:p w14:paraId="55231A47" w14:textId="77777777" w:rsidR="00EE5571" w:rsidRDefault="00EE5571" w:rsidP="006673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 w:rsidRPr="00EE5571">
        <w:t xml:space="preserve">Pritarti uždarosios akcinės bendrovės „Lazdijų </w:t>
      </w:r>
      <w:r w:rsidR="006F09EE">
        <w:t>vanduo</w:t>
      </w:r>
      <w:r w:rsidR="00CD0D5A">
        <w:t xml:space="preserve">“ </w:t>
      </w:r>
      <w:r w:rsidRPr="00EE5571">
        <w:t>201</w:t>
      </w:r>
      <w:r w:rsidR="00A97FD8">
        <w:t>9</w:t>
      </w:r>
      <w:r w:rsidRPr="00EE5571">
        <w:t xml:space="preserve"> metų veiklos ataskaitai. (pridedama)</w:t>
      </w:r>
      <w:r w:rsidR="00EB1BA6">
        <w:t>.</w:t>
      </w:r>
    </w:p>
    <w:p w14:paraId="3EB3F254" w14:textId="77777777" w:rsidR="00A97FD8" w:rsidRDefault="00A97FD8" w:rsidP="006673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 w:rsidRPr="00D76412">
        <w:t>Nurodyti, kad šis sprendimas gali būti skundžiamas Lietuvos Respublikos administracinių bylų teisenos įstatymo nustatyta tvarka ir terminais.</w:t>
      </w:r>
    </w:p>
    <w:p w14:paraId="186466DF" w14:textId="77777777" w:rsidR="00A97FD8" w:rsidRPr="00EE5571" w:rsidRDefault="00A97FD8" w:rsidP="00A97FD8">
      <w:pPr>
        <w:spacing w:line="360" w:lineRule="auto"/>
        <w:ind w:firstLine="720"/>
        <w:jc w:val="both"/>
      </w:pPr>
    </w:p>
    <w:p w14:paraId="5ECB3122" w14:textId="77777777" w:rsidR="00FE76CD" w:rsidRPr="00EE5571" w:rsidRDefault="00FE76CD" w:rsidP="001B5B6F"/>
    <w:p w14:paraId="3428C111" w14:textId="77777777" w:rsidR="00722BDC" w:rsidRPr="00EE5571" w:rsidRDefault="00722BDC" w:rsidP="001B5B6F"/>
    <w:p w14:paraId="1A83693E" w14:textId="77777777" w:rsidR="00A23D21" w:rsidRDefault="00A23D21" w:rsidP="00A23D21">
      <w:pPr>
        <w:tabs>
          <w:tab w:val="right" w:pos="9638"/>
        </w:tabs>
      </w:pPr>
      <w:r>
        <w:t>Savivaldybės mer</w:t>
      </w:r>
      <w:r w:rsidR="00A97FD8">
        <w:t>ė</w:t>
      </w:r>
      <w:r>
        <w:tab/>
      </w:r>
      <w:r w:rsidR="00A97FD8">
        <w:t>Ausma Miškinienė</w:t>
      </w:r>
    </w:p>
    <w:p w14:paraId="3E692E9D" w14:textId="77777777" w:rsidR="00D37013" w:rsidRDefault="00A23D21" w:rsidP="00A23D21">
      <w:pPr>
        <w:tabs>
          <w:tab w:val="right" w:pos="9638"/>
        </w:tabs>
      </w:pPr>
      <w:r>
        <w:t xml:space="preserve"> </w:t>
      </w:r>
    </w:p>
    <w:p w14:paraId="642E14A0" w14:textId="77777777" w:rsidR="00D37013" w:rsidRDefault="00D37013" w:rsidP="001B5B6F"/>
    <w:p w14:paraId="56DA24ED" w14:textId="77777777" w:rsidR="00A97FD8" w:rsidRDefault="00A97FD8" w:rsidP="001B5B6F"/>
    <w:p w14:paraId="09C77A08" w14:textId="77777777" w:rsidR="00A97FD8" w:rsidRPr="00EE5571" w:rsidRDefault="00A97FD8" w:rsidP="001B5B6F"/>
    <w:p w14:paraId="44A147E4" w14:textId="77777777" w:rsidR="00D37013" w:rsidRPr="00EE5571" w:rsidRDefault="00D37013" w:rsidP="001B5B6F"/>
    <w:p w14:paraId="7A4FDE80" w14:textId="77777777" w:rsidR="00D37013" w:rsidRPr="00EE5571" w:rsidRDefault="00D37013" w:rsidP="001B5B6F"/>
    <w:p w14:paraId="6517CB2F" w14:textId="77777777" w:rsidR="00D37013" w:rsidRPr="00EE5571" w:rsidRDefault="00D37013" w:rsidP="001B5B6F"/>
    <w:p w14:paraId="5CDABF7C" w14:textId="77777777" w:rsidR="00D37013" w:rsidRPr="00EE5571" w:rsidRDefault="00D37013" w:rsidP="001B5B6F"/>
    <w:p w14:paraId="4EF0EA16" w14:textId="77777777" w:rsidR="002F1A8E" w:rsidRPr="00EE5571" w:rsidRDefault="002F1A8E" w:rsidP="001B5B6F"/>
    <w:p w14:paraId="0B51395E" w14:textId="77777777" w:rsidR="002F1A8E" w:rsidRPr="00EE5571" w:rsidRDefault="002F1A8E" w:rsidP="001B5B6F"/>
    <w:p w14:paraId="461289CA" w14:textId="77777777" w:rsidR="002F1A8E" w:rsidRPr="00EE5571" w:rsidRDefault="002F1A8E" w:rsidP="001B5B6F"/>
    <w:p w14:paraId="503CDE87" w14:textId="77777777" w:rsidR="002F1A8E" w:rsidRPr="00EE5571" w:rsidRDefault="002F1A8E" w:rsidP="001B5B6F"/>
    <w:p w14:paraId="4A31BA35" w14:textId="77777777" w:rsidR="007009CB" w:rsidRPr="00EE5571" w:rsidRDefault="007009CB" w:rsidP="001B5B6F"/>
    <w:p w14:paraId="70C162EF" w14:textId="77777777" w:rsidR="007009CB" w:rsidRPr="00EE5571" w:rsidRDefault="007009CB" w:rsidP="001B5B6F"/>
    <w:p w14:paraId="45FD694E" w14:textId="77777777" w:rsidR="002F1A8E" w:rsidRPr="00EE5571" w:rsidRDefault="002F1A8E" w:rsidP="001B5B6F"/>
    <w:p w14:paraId="25BDA031" w14:textId="77777777" w:rsidR="002F1A8E" w:rsidRPr="00EE5571" w:rsidRDefault="002F1A8E" w:rsidP="001B5B6F"/>
    <w:p w14:paraId="76B73CE2" w14:textId="77777777" w:rsidR="00240876" w:rsidRDefault="00240876" w:rsidP="001B5B6F"/>
    <w:p w14:paraId="6EA79612" w14:textId="77777777" w:rsidR="00A97FD8" w:rsidRDefault="00A97FD8" w:rsidP="001B5B6F"/>
    <w:p w14:paraId="2E352701" w14:textId="77777777" w:rsidR="00A97FD8" w:rsidRDefault="00A97FD8" w:rsidP="001B5B6F"/>
    <w:p w14:paraId="48260B95" w14:textId="77777777" w:rsidR="00A97FD8" w:rsidRDefault="00A97FD8" w:rsidP="001B5B6F"/>
    <w:p w14:paraId="76973223" w14:textId="77777777" w:rsidR="00A97FD8" w:rsidRDefault="00A97FD8" w:rsidP="001B5B6F"/>
    <w:p w14:paraId="216B4ED8" w14:textId="77777777" w:rsidR="00A97FD8" w:rsidRDefault="00A97FD8" w:rsidP="001B5B6F"/>
    <w:p w14:paraId="2CBC7E20" w14:textId="77777777" w:rsidR="00A97FD8" w:rsidRPr="00EE5571" w:rsidRDefault="00A97FD8" w:rsidP="001B5B6F"/>
    <w:p w14:paraId="563F5A4E" w14:textId="6C8064FA" w:rsidR="00A97FD8" w:rsidRDefault="00A97FD8" w:rsidP="001B5B6F">
      <w:pPr>
        <w:sectPr w:rsidR="00A97FD8" w:rsidSect="003B0C40">
          <w:headerReference w:type="first" r:id="rId8"/>
          <w:type w:val="continuous"/>
          <w:pgSz w:w="11907" w:h="16840" w:code="9"/>
          <w:pgMar w:top="1134" w:right="567" w:bottom="1134" w:left="1701" w:header="567" w:footer="567" w:gutter="0"/>
          <w:pgNumType w:start="0"/>
          <w:cols w:space="268"/>
          <w:titlePg/>
          <w:docGrid w:linePitch="326"/>
        </w:sectPr>
      </w:pPr>
      <w:r>
        <w:t xml:space="preserve">Indrė Adomynienė, </w:t>
      </w:r>
      <w:r w:rsidR="00C66EF0">
        <w:t xml:space="preserve">mob. </w:t>
      </w:r>
      <w:r>
        <w:t>8 613 05</w:t>
      </w:r>
      <w:r w:rsidR="00C66EF0">
        <w:t xml:space="preserve"> </w:t>
      </w:r>
      <w:r>
        <w:t>460</w:t>
      </w:r>
    </w:p>
    <w:p w14:paraId="57784384" w14:textId="77777777" w:rsidR="00A97FD8" w:rsidRDefault="00A97FD8" w:rsidP="00E23948">
      <w:pPr>
        <w:spacing w:line="276" w:lineRule="auto"/>
        <w:jc w:val="center"/>
        <w:rPr>
          <w:lang w:eastAsia="lt-LT"/>
        </w:rPr>
      </w:pPr>
      <w:r>
        <w:rPr>
          <w:b/>
        </w:rPr>
        <w:lastRenderedPageBreak/>
        <w:t xml:space="preserve">LAZDIJŲ RAJONO SAVIVALDYBĖS TARYBOS SPRENDIMO </w:t>
      </w:r>
    </w:p>
    <w:p w14:paraId="3BC30F59" w14:textId="77777777" w:rsidR="00A97FD8" w:rsidRDefault="00A97FD8" w:rsidP="00E23948">
      <w:pPr>
        <w:spacing w:line="276" w:lineRule="auto"/>
        <w:jc w:val="center"/>
      </w:pPr>
      <w:r>
        <w:rPr>
          <w:b/>
        </w:rPr>
        <w:t>„DĖL PRITARIMO UAB „LAZDIJŲ VANDUO“ 2019 METŲ VEIKLOS ATASKAITAI“ PROJEKTO</w:t>
      </w:r>
    </w:p>
    <w:p w14:paraId="45308E7E" w14:textId="77777777" w:rsidR="00A97FD8" w:rsidRDefault="00A97FD8" w:rsidP="00E23948">
      <w:pPr>
        <w:spacing w:line="276" w:lineRule="auto"/>
        <w:jc w:val="center"/>
      </w:pPr>
      <w:r>
        <w:rPr>
          <w:b/>
        </w:rPr>
        <w:t>AIŠKINAMASIS RAŠTAS</w:t>
      </w:r>
    </w:p>
    <w:p w14:paraId="72D74459" w14:textId="77777777" w:rsidR="00A97FD8" w:rsidRDefault="00A97FD8" w:rsidP="00A97FD8">
      <w:pPr>
        <w:spacing w:line="360" w:lineRule="auto"/>
        <w:jc w:val="center"/>
      </w:pPr>
      <w:r>
        <w:rPr>
          <w:sz w:val="16"/>
          <w:szCs w:val="16"/>
        </w:rPr>
        <w:t> </w:t>
      </w:r>
    </w:p>
    <w:p w14:paraId="4765FC99" w14:textId="67433C5B" w:rsidR="00A97FD8" w:rsidRDefault="00A97FD8" w:rsidP="00A97FD8">
      <w:pPr>
        <w:spacing w:line="360" w:lineRule="auto"/>
        <w:jc w:val="center"/>
      </w:pPr>
      <w:r>
        <w:t>2020 m. balandžio</w:t>
      </w:r>
      <w:r w:rsidR="00E23948">
        <w:t xml:space="preserve"> 20</w:t>
      </w:r>
      <w:r>
        <w:t xml:space="preserve"> d.</w:t>
      </w:r>
    </w:p>
    <w:p w14:paraId="2E985393" w14:textId="77777777" w:rsidR="00A97FD8" w:rsidRDefault="00A97FD8" w:rsidP="00A97FD8">
      <w:pPr>
        <w:spacing w:line="360" w:lineRule="auto"/>
        <w:jc w:val="center"/>
      </w:pPr>
      <w:r>
        <w:rPr>
          <w:sz w:val="16"/>
          <w:szCs w:val="16"/>
        </w:rPr>
        <w:t> </w:t>
      </w:r>
    </w:p>
    <w:p w14:paraId="24CAE7A6" w14:textId="77777777" w:rsidR="00A97FD8" w:rsidRDefault="00A97FD8" w:rsidP="00A97FD8">
      <w:pPr>
        <w:spacing w:line="360" w:lineRule="auto"/>
        <w:ind w:firstLine="720"/>
        <w:jc w:val="both"/>
      </w:pPr>
      <w:r>
        <w:t xml:space="preserve">Lazdijų rajono savivaldybės tarybos sprendimo „Dėl pritarimo UAB „Lazdijų vanduo“ 2019 metų veiklos ataskaitai“ projektas parengtas vadovaujantis Lietuvos Respublikos vietos savivaldos įstatymo 16 straipsnio 2 dalies 19 punktu ir Lazdijų rajono savivaldybės tarybos veiklos reglamento, patvirtinto Lazdijų rajono savivaldybės tarybos 2017 m. rugsėjo 22 d. sprendimu Nr. </w:t>
      </w:r>
      <w:hyperlink r:id="rId9" w:history="1">
        <w:r>
          <w:rPr>
            <w:rStyle w:val="Hipersaitas"/>
          </w:rPr>
          <w:t>5TS-1026</w:t>
        </w:r>
      </w:hyperlink>
      <w:r>
        <w:t xml:space="preserve"> „Dėl Lazdijų rajono savivaldybės tarybos veiklos reglamento patvirtinimo“, 223 ir 229 punktais.</w:t>
      </w:r>
    </w:p>
    <w:p w14:paraId="17259C74" w14:textId="77777777" w:rsidR="00C11F3A" w:rsidRPr="008D1380" w:rsidRDefault="00C11F3A" w:rsidP="00C11F3A">
      <w:pPr>
        <w:widowControl w:val="0"/>
        <w:adjustRightInd w:val="0"/>
        <w:spacing w:line="360" w:lineRule="auto"/>
        <w:ind w:firstLine="709"/>
        <w:jc w:val="both"/>
        <w:rPr>
          <w:lang w:eastAsia="lt-LT"/>
        </w:rPr>
      </w:pPr>
      <w:r w:rsidRPr="008D1380">
        <w:rPr>
          <w:b/>
          <w:lang w:eastAsia="lt-LT"/>
        </w:rPr>
        <w:t>Parengto sprendimo projekto tikslai ir uždaviniai.</w:t>
      </w:r>
      <w:r w:rsidRPr="008D1380">
        <w:rPr>
          <w:lang w:eastAsia="lt-LT"/>
        </w:rPr>
        <w:t xml:space="preserve"> Tikslas – susipažinti ir pritarti </w:t>
      </w:r>
      <w:r>
        <w:rPr>
          <w:lang w:eastAsia="lt-LT"/>
        </w:rPr>
        <w:t xml:space="preserve">UAB „Lazdijų vanduo“ </w:t>
      </w:r>
      <w:r w:rsidRPr="008D1380">
        <w:rPr>
          <w:lang w:eastAsia="lt-LT"/>
        </w:rPr>
        <w:t>201</w:t>
      </w:r>
      <w:r>
        <w:rPr>
          <w:lang w:eastAsia="lt-LT"/>
        </w:rPr>
        <w:t>9</w:t>
      </w:r>
      <w:r w:rsidRPr="008D1380">
        <w:rPr>
          <w:lang w:eastAsia="lt-LT"/>
        </w:rPr>
        <w:t xml:space="preserve"> m. veiklos ataskaitai. Uždavinys – įgyvendinti teisės aktus. </w:t>
      </w:r>
    </w:p>
    <w:p w14:paraId="18EFDD1E" w14:textId="77777777" w:rsidR="00A97FD8" w:rsidRDefault="00A97FD8" w:rsidP="00A97FD8">
      <w:pPr>
        <w:spacing w:line="360" w:lineRule="auto"/>
        <w:ind w:firstLine="720"/>
        <w:jc w:val="both"/>
      </w:pPr>
      <w:r>
        <w:t>UAB „Lazdijų vanduo“ teisinė forma – uždaroji akcinė bendrovė. Lazdijų rajono savivaldybė yra šios uždarosios akcinės bendrovės akcininkė ir kontrolinio akcijų paketo turėtoja (Lazdijų rajono savivaldybei 2019 m. gruodžio 31 d. priklausė 99,70 proc. bendrovės akcijų).</w:t>
      </w:r>
    </w:p>
    <w:p w14:paraId="45028C9C" w14:textId="77777777" w:rsidR="00A97FD8" w:rsidRDefault="00A97FD8" w:rsidP="00A97FD8">
      <w:pPr>
        <w:spacing w:line="360" w:lineRule="auto"/>
        <w:ind w:firstLine="720"/>
        <w:jc w:val="both"/>
      </w:pPr>
      <w:r>
        <w:t xml:space="preserve">UAB „Lazdijų vanduo“ ūkinės komercinės veiklos pobūdis ir veiklos rūšys: vandens rinkimas, valymas ir paskirstymas; sausinimo ir drėkinimo sistemų tiesimas; vandentiekio ir panašių sistemų įrengimas; nuotekų rinkimas ir apdorojimas; kitų atliekų rinkimas ir apdorojimas; sanitarinė, žemės, vandens bei grunto gerinimo ir panaši veikla, </w:t>
      </w:r>
      <w:r>
        <w:rPr>
          <w:bCs/>
        </w:rPr>
        <w:t>daugiabučių namų bendrojo naudojimo objektų administravimo paslaugos.</w:t>
      </w:r>
    </w:p>
    <w:p w14:paraId="0DD905CE" w14:textId="77777777" w:rsidR="00A97FD8" w:rsidRDefault="00A97FD8" w:rsidP="00A97FD8">
      <w:pPr>
        <w:spacing w:line="360" w:lineRule="auto"/>
        <w:ind w:firstLine="709"/>
        <w:jc w:val="both"/>
      </w:pPr>
      <w:r>
        <w:t>UAB „Lazdijų vanduo“ įstatinio kapitalo dydis 2019 m. gruodžio 31 d. – 2307487,08 Eur. UAB „Lazdijų vanduo“ 2019 metais patyrė</w:t>
      </w:r>
      <w:r w:rsidRPr="00337AD2">
        <w:t xml:space="preserve"> 14 837</w:t>
      </w:r>
      <w:r>
        <w:t xml:space="preserve"> Eur balansinių nuostolių. 2018 m. bendrovė patyrė </w:t>
      </w:r>
      <w:r w:rsidRPr="00337AD2">
        <w:t>8231</w:t>
      </w:r>
      <w:r>
        <w:rPr>
          <w:color w:val="000000"/>
        </w:rPr>
        <w:t xml:space="preserve"> </w:t>
      </w:r>
      <w:r>
        <w:t>Eur balansinių nuostolių, t. y. 2019 metais, palyginus su 2018 metais, bendrovė patyrė 6606 Eur balansinio nuostolio daugiau.</w:t>
      </w:r>
    </w:p>
    <w:p w14:paraId="59C06E1A" w14:textId="77777777" w:rsidR="00A97FD8" w:rsidRDefault="00C11F3A" w:rsidP="00A97FD8">
      <w:pPr>
        <w:spacing w:line="360" w:lineRule="auto"/>
        <w:ind w:firstLine="720"/>
        <w:jc w:val="both"/>
      </w:pPr>
      <w:r w:rsidRPr="008D1380">
        <w:rPr>
          <w:b/>
          <w:lang w:eastAsia="lt-LT"/>
        </w:rPr>
        <w:t>Kokių rezultatų laukiama.</w:t>
      </w:r>
      <w:r w:rsidRPr="008D1380">
        <w:rPr>
          <w:lang w:eastAsia="lt-LT"/>
        </w:rPr>
        <w:t xml:space="preserve"> </w:t>
      </w:r>
      <w:r w:rsidR="00A97FD8">
        <w:t>Priėmus šį Lazdijų rajono savivaldybės tarybos sprendimą, bus įgyvendintos Lazdijų rajono savivaldybės tarybos veiklos reglamento 223 ir 229 punktuose numatytos prievolės.</w:t>
      </w:r>
    </w:p>
    <w:p w14:paraId="464CB31D" w14:textId="77777777" w:rsidR="00C11F3A" w:rsidRDefault="00C11F3A" w:rsidP="00C11F3A">
      <w:pPr>
        <w:spacing w:line="360" w:lineRule="auto"/>
        <w:ind w:firstLine="720"/>
        <w:jc w:val="both"/>
      </w:pPr>
      <w:r w:rsidRPr="008D1380">
        <w:rPr>
          <w:b/>
          <w:lang w:eastAsia="lt-LT"/>
        </w:rPr>
        <w:t>Galimos neigiamos priimto sprendimo pasekmės ir kokių priemonių reikėtų imtis, kad tokių pasekmių būtų išvengta.</w:t>
      </w:r>
      <w:r w:rsidRPr="008D1380">
        <w:rPr>
          <w:lang w:eastAsia="lt-LT"/>
        </w:rPr>
        <w:t xml:space="preserve"> </w:t>
      </w:r>
      <w:r w:rsidR="00A97FD8">
        <w:t>Parengtas sprendimo projektas neprieštarauja galiojantiems teisės aktams.</w:t>
      </w:r>
      <w:r>
        <w:t xml:space="preserve"> </w:t>
      </w:r>
      <w:r w:rsidR="00A97FD8">
        <w:t>Priėmus sprendimo projektą, neigiamų pasekmių nenumatoma.</w:t>
      </w:r>
    </w:p>
    <w:p w14:paraId="078026F2" w14:textId="77777777" w:rsidR="00C11F3A" w:rsidRDefault="00C11F3A" w:rsidP="00C11F3A">
      <w:pPr>
        <w:spacing w:line="360" w:lineRule="auto"/>
        <w:ind w:firstLine="720"/>
        <w:jc w:val="both"/>
      </w:pPr>
      <w:r w:rsidRPr="008D1380">
        <w:rPr>
          <w:b/>
          <w:lang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  <w:r>
        <w:t>Priėmus sprendimo projektą, galiojančių teisės aktų pakeisti ar panaikinti nereikės.</w:t>
      </w:r>
    </w:p>
    <w:p w14:paraId="5A62C95C" w14:textId="77777777" w:rsidR="00A97FD8" w:rsidRDefault="00C11F3A" w:rsidP="00C11F3A">
      <w:pPr>
        <w:spacing w:line="360" w:lineRule="auto"/>
        <w:ind w:firstLine="720"/>
        <w:jc w:val="both"/>
      </w:pPr>
      <w:r w:rsidRPr="008D1380">
        <w:rPr>
          <w:b/>
          <w:lang w:eastAsia="lt-LT"/>
        </w:rPr>
        <w:lastRenderedPageBreak/>
        <w:t>Projekto rengimo metu gauti specialistų vertinimai ir išvados.</w:t>
      </w:r>
      <w:r w:rsidRPr="008D1380">
        <w:rPr>
          <w:lang w:eastAsia="lt-LT"/>
        </w:rPr>
        <w:t xml:space="preserve"> </w:t>
      </w:r>
      <w:r w:rsidRPr="008D1380">
        <w:rPr>
          <w:b/>
          <w:lang w:eastAsia="lt-LT"/>
        </w:rPr>
        <w:t xml:space="preserve">Projekto rengimo metu gauti specialistų vertinimai ir išvados. </w:t>
      </w:r>
      <w:r>
        <w:t>Dėl sprendimo projekto pastabų ir pasiūlymų negauta</w:t>
      </w:r>
      <w:r>
        <w:rPr>
          <w:lang w:eastAsia="lt-LT"/>
        </w:rPr>
        <w:t>.</w:t>
      </w:r>
    </w:p>
    <w:p w14:paraId="1AD3B826" w14:textId="77777777" w:rsidR="00A97FD8" w:rsidRDefault="00A97FD8" w:rsidP="00A97FD8">
      <w:pPr>
        <w:spacing w:line="360" w:lineRule="auto"/>
        <w:ind w:firstLine="720"/>
        <w:jc w:val="both"/>
      </w:pPr>
      <w:r>
        <w:t xml:space="preserve">Sprendimo projektą parengė Lazdijų rajono savivaldybės administracijos </w:t>
      </w:r>
      <w:r w:rsidR="00C11F3A">
        <w:t>Vietinio ūkio skyriaus vedėja</w:t>
      </w:r>
      <w:r>
        <w:t xml:space="preserve"> </w:t>
      </w:r>
      <w:r w:rsidR="00C11F3A">
        <w:t>Indrė Adomynienė</w:t>
      </w:r>
      <w:r>
        <w:t>.</w:t>
      </w:r>
    </w:p>
    <w:p w14:paraId="474C4898" w14:textId="77777777" w:rsidR="00C11F3A" w:rsidRDefault="00C11F3A" w:rsidP="00A97FD8">
      <w:pPr>
        <w:spacing w:line="360" w:lineRule="auto"/>
        <w:ind w:firstLine="720"/>
        <w:jc w:val="both"/>
      </w:pPr>
    </w:p>
    <w:p w14:paraId="5489D14D" w14:textId="77777777" w:rsidR="00C11F3A" w:rsidRDefault="00C11F3A" w:rsidP="00A97FD8">
      <w:pPr>
        <w:spacing w:line="360" w:lineRule="auto"/>
        <w:ind w:firstLine="720"/>
        <w:jc w:val="both"/>
      </w:pPr>
    </w:p>
    <w:p w14:paraId="462F47E5" w14:textId="77777777" w:rsidR="00C11F3A" w:rsidRDefault="00C11F3A" w:rsidP="00A97FD8">
      <w:pPr>
        <w:spacing w:line="360" w:lineRule="auto"/>
        <w:ind w:firstLine="720"/>
        <w:jc w:val="both"/>
      </w:pPr>
      <w:r>
        <w:t>Vietinio ūkio skyriaus vedėja</w:t>
      </w:r>
      <w:r>
        <w:tab/>
      </w:r>
      <w:r>
        <w:tab/>
      </w:r>
      <w:r>
        <w:tab/>
      </w:r>
      <w:r>
        <w:tab/>
      </w:r>
      <w:r>
        <w:tab/>
        <w:t xml:space="preserve">Indrė Adomynienė </w:t>
      </w:r>
    </w:p>
    <w:sectPr w:rsidR="00C11F3A" w:rsidSect="00A97FD8">
      <w:pgSz w:w="11907" w:h="16840" w:code="9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2B41" w14:textId="77777777" w:rsidR="00A12952" w:rsidRDefault="00A12952">
      <w:r>
        <w:separator/>
      </w:r>
    </w:p>
  </w:endnote>
  <w:endnote w:type="continuationSeparator" w:id="0">
    <w:p w14:paraId="3ED9BD10" w14:textId="77777777" w:rsidR="00A12952" w:rsidRDefault="00A1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C7B8" w14:textId="77777777" w:rsidR="00A12952" w:rsidRDefault="00A12952">
      <w:r>
        <w:separator/>
      </w:r>
    </w:p>
  </w:footnote>
  <w:footnote w:type="continuationSeparator" w:id="0">
    <w:p w14:paraId="1A40DB42" w14:textId="77777777" w:rsidR="00A12952" w:rsidRDefault="00A1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37E3" w14:textId="77777777" w:rsidR="00D253AD" w:rsidRDefault="006658E2" w:rsidP="006658E2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45237"/>
    <w:multiLevelType w:val="hybridMultilevel"/>
    <w:tmpl w:val="5C08FCAC"/>
    <w:lvl w:ilvl="0" w:tplc="504C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EB"/>
    <w:rsid w:val="00001216"/>
    <w:rsid w:val="0000713A"/>
    <w:rsid w:val="0001341E"/>
    <w:rsid w:val="00014C88"/>
    <w:rsid w:val="000240B7"/>
    <w:rsid w:val="00034A8B"/>
    <w:rsid w:val="00057764"/>
    <w:rsid w:val="000752EE"/>
    <w:rsid w:val="00092DEF"/>
    <w:rsid w:val="00094F8C"/>
    <w:rsid w:val="000B0150"/>
    <w:rsid w:val="000B5FA3"/>
    <w:rsid w:val="000C13CB"/>
    <w:rsid w:val="000C2577"/>
    <w:rsid w:val="000C5080"/>
    <w:rsid w:val="000C5B7C"/>
    <w:rsid w:val="000C7BF1"/>
    <w:rsid w:val="000E0D8C"/>
    <w:rsid w:val="000E1981"/>
    <w:rsid w:val="000F66E7"/>
    <w:rsid w:val="0010579E"/>
    <w:rsid w:val="001215E5"/>
    <w:rsid w:val="00130B02"/>
    <w:rsid w:val="00133EBF"/>
    <w:rsid w:val="00145632"/>
    <w:rsid w:val="00152829"/>
    <w:rsid w:val="00193AE2"/>
    <w:rsid w:val="001A3C56"/>
    <w:rsid w:val="001A5723"/>
    <w:rsid w:val="001B07DB"/>
    <w:rsid w:val="001B5B6F"/>
    <w:rsid w:val="001F6A6B"/>
    <w:rsid w:val="00200952"/>
    <w:rsid w:val="00220616"/>
    <w:rsid w:val="00220C77"/>
    <w:rsid w:val="0022740E"/>
    <w:rsid w:val="00240876"/>
    <w:rsid w:val="00246CC9"/>
    <w:rsid w:val="002705A9"/>
    <w:rsid w:val="00273BB2"/>
    <w:rsid w:val="002A275D"/>
    <w:rsid w:val="002A79EC"/>
    <w:rsid w:val="002B46EC"/>
    <w:rsid w:val="002B7640"/>
    <w:rsid w:val="002C3355"/>
    <w:rsid w:val="002C4281"/>
    <w:rsid w:val="002F1A8E"/>
    <w:rsid w:val="002F4128"/>
    <w:rsid w:val="002F46D0"/>
    <w:rsid w:val="00306A27"/>
    <w:rsid w:val="00312B00"/>
    <w:rsid w:val="00325B10"/>
    <w:rsid w:val="00334931"/>
    <w:rsid w:val="00356CB7"/>
    <w:rsid w:val="00362014"/>
    <w:rsid w:val="00370F58"/>
    <w:rsid w:val="003766CF"/>
    <w:rsid w:val="00377977"/>
    <w:rsid w:val="003A16F3"/>
    <w:rsid w:val="003A1CD2"/>
    <w:rsid w:val="003A4ACF"/>
    <w:rsid w:val="003A6148"/>
    <w:rsid w:val="003B06D2"/>
    <w:rsid w:val="003B0C40"/>
    <w:rsid w:val="003B28CD"/>
    <w:rsid w:val="003B2ED8"/>
    <w:rsid w:val="003C628E"/>
    <w:rsid w:val="003E34D9"/>
    <w:rsid w:val="003E6A2B"/>
    <w:rsid w:val="003F3E4F"/>
    <w:rsid w:val="003F6BFD"/>
    <w:rsid w:val="003F7C01"/>
    <w:rsid w:val="004060CF"/>
    <w:rsid w:val="00410650"/>
    <w:rsid w:val="00411131"/>
    <w:rsid w:val="00414A70"/>
    <w:rsid w:val="0041526A"/>
    <w:rsid w:val="0043271A"/>
    <w:rsid w:val="004400F8"/>
    <w:rsid w:val="00441E84"/>
    <w:rsid w:val="004441B8"/>
    <w:rsid w:val="00454DBE"/>
    <w:rsid w:val="00461E38"/>
    <w:rsid w:val="00463A03"/>
    <w:rsid w:val="004641DC"/>
    <w:rsid w:val="00466FD7"/>
    <w:rsid w:val="00470CF0"/>
    <w:rsid w:val="00482199"/>
    <w:rsid w:val="00490D05"/>
    <w:rsid w:val="004A07EF"/>
    <w:rsid w:val="004B1F13"/>
    <w:rsid w:val="004B500F"/>
    <w:rsid w:val="004B61E6"/>
    <w:rsid w:val="004C243F"/>
    <w:rsid w:val="004E08E8"/>
    <w:rsid w:val="004E563A"/>
    <w:rsid w:val="004F2203"/>
    <w:rsid w:val="004F3A40"/>
    <w:rsid w:val="00506AC4"/>
    <w:rsid w:val="0051169E"/>
    <w:rsid w:val="00535B3A"/>
    <w:rsid w:val="00541080"/>
    <w:rsid w:val="00543C2B"/>
    <w:rsid w:val="00552EC1"/>
    <w:rsid w:val="0057018C"/>
    <w:rsid w:val="00570D15"/>
    <w:rsid w:val="005747B2"/>
    <w:rsid w:val="005820D1"/>
    <w:rsid w:val="00582B89"/>
    <w:rsid w:val="005836E9"/>
    <w:rsid w:val="00585269"/>
    <w:rsid w:val="00590A6B"/>
    <w:rsid w:val="00590C11"/>
    <w:rsid w:val="00594691"/>
    <w:rsid w:val="005A330F"/>
    <w:rsid w:val="005A4AE3"/>
    <w:rsid w:val="005B28A9"/>
    <w:rsid w:val="005E0F68"/>
    <w:rsid w:val="005F0A7A"/>
    <w:rsid w:val="00604560"/>
    <w:rsid w:val="00606E7C"/>
    <w:rsid w:val="006078B8"/>
    <w:rsid w:val="00610818"/>
    <w:rsid w:val="0061622B"/>
    <w:rsid w:val="006468B2"/>
    <w:rsid w:val="006514E6"/>
    <w:rsid w:val="00655A74"/>
    <w:rsid w:val="006658E2"/>
    <w:rsid w:val="00666C3F"/>
    <w:rsid w:val="006673EF"/>
    <w:rsid w:val="006A6E67"/>
    <w:rsid w:val="006C21FD"/>
    <w:rsid w:val="006D1215"/>
    <w:rsid w:val="006F09EE"/>
    <w:rsid w:val="007009CB"/>
    <w:rsid w:val="00700D4C"/>
    <w:rsid w:val="00711AE1"/>
    <w:rsid w:val="00722BDC"/>
    <w:rsid w:val="0073156D"/>
    <w:rsid w:val="007418B9"/>
    <w:rsid w:val="00750DBE"/>
    <w:rsid w:val="0075593C"/>
    <w:rsid w:val="0075755C"/>
    <w:rsid w:val="007766D8"/>
    <w:rsid w:val="00784282"/>
    <w:rsid w:val="0078690B"/>
    <w:rsid w:val="007916CC"/>
    <w:rsid w:val="00792377"/>
    <w:rsid w:val="007A5A76"/>
    <w:rsid w:val="007B14AF"/>
    <w:rsid w:val="007D3BC0"/>
    <w:rsid w:val="007D675B"/>
    <w:rsid w:val="007E0DAA"/>
    <w:rsid w:val="007F2F5D"/>
    <w:rsid w:val="00800F73"/>
    <w:rsid w:val="00807F4C"/>
    <w:rsid w:val="00812A25"/>
    <w:rsid w:val="00824EA8"/>
    <w:rsid w:val="00825986"/>
    <w:rsid w:val="00830E7D"/>
    <w:rsid w:val="008A09B2"/>
    <w:rsid w:val="008B2FD2"/>
    <w:rsid w:val="008B5457"/>
    <w:rsid w:val="008C1ED8"/>
    <w:rsid w:val="008C64A6"/>
    <w:rsid w:val="008C7085"/>
    <w:rsid w:val="008E2B2F"/>
    <w:rsid w:val="008E7E77"/>
    <w:rsid w:val="008F61BE"/>
    <w:rsid w:val="00910467"/>
    <w:rsid w:val="009262A5"/>
    <w:rsid w:val="00932A34"/>
    <w:rsid w:val="0094621C"/>
    <w:rsid w:val="009550EB"/>
    <w:rsid w:val="00964E1F"/>
    <w:rsid w:val="0097156D"/>
    <w:rsid w:val="00992B9D"/>
    <w:rsid w:val="009B2DAF"/>
    <w:rsid w:val="009B3168"/>
    <w:rsid w:val="009B6FCF"/>
    <w:rsid w:val="009C5605"/>
    <w:rsid w:val="009D0A09"/>
    <w:rsid w:val="009D252C"/>
    <w:rsid w:val="009D6485"/>
    <w:rsid w:val="00A01C18"/>
    <w:rsid w:val="00A0411E"/>
    <w:rsid w:val="00A12952"/>
    <w:rsid w:val="00A166E3"/>
    <w:rsid w:val="00A20C98"/>
    <w:rsid w:val="00A23D21"/>
    <w:rsid w:val="00A43458"/>
    <w:rsid w:val="00A4636A"/>
    <w:rsid w:val="00A673C2"/>
    <w:rsid w:val="00A70031"/>
    <w:rsid w:val="00A908F8"/>
    <w:rsid w:val="00A96FA2"/>
    <w:rsid w:val="00A97FD8"/>
    <w:rsid w:val="00AB013E"/>
    <w:rsid w:val="00AE03C3"/>
    <w:rsid w:val="00AE4627"/>
    <w:rsid w:val="00AF77FB"/>
    <w:rsid w:val="00B011A9"/>
    <w:rsid w:val="00B077B1"/>
    <w:rsid w:val="00B115C9"/>
    <w:rsid w:val="00B1492C"/>
    <w:rsid w:val="00B43C78"/>
    <w:rsid w:val="00B53F10"/>
    <w:rsid w:val="00B60D52"/>
    <w:rsid w:val="00B6465B"/>
    <w:rsid w:val="00B64937"/>
    <w:rsid w:val="00B72075"/>
    <w:rsid w:val="00B724DD"/>
    <w:rsid w:val="00B807A5"/>
    <w:rsid w:val="00B8162A"/>
    <w:rsid w:val="00B907D0"/>
    <w:rsid w:val="00B95E20"/>
    <w:rsid w:val="00BA4541"/>
    <w:rsid w:val="00BE31FD"/>
    <w:rsid w:val="00BF2853"/>
    <w:rsid w:val="00C11F3A"/>
    <w:rsid w:val="00C15507"/>
    <w:rsid w:val="00C208A0"/>
    <w:rsid w:val="00C21AA3"/>
    <w:rsid w:val="00C3040B"/>
    <w:rsid w:val="00C305AF"/>
    <w:rsid w:val="00C411F6"/>
    <w:rsid w:val="00C445FA"/>
    <w:rsid w:val="00C44CE6"/>
    <w:rsid w:val="00C57285"/>
    <w:rsid w:val="00C6465F"/>
    <w:rsid w:val="00C66EF0"/>
    <w:rsid w:val="00C71B5E"/>
    <w:rsid w:val="00C7614E"/>
    <w:rsid w:val="00C76636"/>
    <w:rsid w:val="00C801D7"/>
    <w:rsid w:val="00C82D90"/>
    <w:rsid w:val="00C85D8B"/>
    <w:rsid w:val="00CA1D4D"/>
    <w:rsid w:val="00CA2ADE"/>
    <w:rsid w:val="00CC329B"/>
    <w:rsid w:val="00CC3FDE"/>
    <w:rsid w:val="00CD0D5A"/>
    <w:rsid w:val="00CE6396"/>
    <w:rsid w:val="00CF4D30"/>
    <w:rsid w:val="00CF7E8F"/>
    <w:rsid w:val="00D008D6"/>
    <w:rsid w:val="00D0149B"/>
    <w:rsid w:val="00D023C9"/>
    <w:rsid w:val="00D119D3"/>
    <w:rsid w:val="00D243F5"/>
    <w:rsid w:val="00D253AD"/>
    <w:rsid w:val="00D27430"/>
    <w:rsid w:val="00D37013"/>
    <w:rsid w:val="00D377AC"/>
    <w:rsid w:val="00D46090"/>
    <w:rsid w:val="00D47882"/>
    <w:rsid w:val="00D53FFD"/>
    <w:rsid w:val="00D62EC9"/>
    <w:rsid w:val="00D67465"/>
    <w:rsid w:val="00DB7F27"/>
    <w:rsid w:val="00DE2A51"/>
    <w:rsid w:val="00DF1003"/>
    <w:rsid w:val="00DF5607"/>
    <w:rsid w:val="00E01731"/>
    <w:rsid w:val="00E028CD"/>
    <w:rsid w:val="00E067FA"/>
    <w:rsid w:val="00E23754"/>
    <w:rsid w:val="00E23948"/>
    <w:rsid w:val="00E25864"/>
    <w:rsid w:val="00E32FF7"/>
    <w:rsid w:val="00E46397"/>
    <w:rsid w:val="00E73A5B"/>
    <w:rsid w:val="00E8632E"/>
    <w:rsid w:val="00EA7974"/>
    <w:rsid w:val="00EB1BA6"/>
    <w:rsid w:val="00EB5E32"/>
    <w:rsid w:val="00EC4CDF"/>
    <w:rsid w:val="00ED2359"/>
    <w:rsid w:val="00ED6A8A"/>
    <w:rsid w:val="00EE5571"/>
    <w:rsid w:val="00EF15B9"/>
    <w:rsid w:val="00EF1B8A"/>
    <w:rsid w:val="00EF7AD8"/>
    <w:rsid w:val="00F0148D"/>
    <w:rsid w:val="00F07EBA"/>
    <w:rsid w:val="00F10AE8"/>
    <w:rsid w:val="00F1409D"/>
    <w:rsid w:val="00F15931"/>
    <w:rsid w:val="00F20E09"/>
    <w:rsid w:val="00F2591D"/>
    <w:rsid w:val="00F448A5"/>
    <w:rsid w:val="00F4667D"/>
    <w:rsid w:val="00F66C5B"/>
    <w:rsid w:val="00F76180"/>
    <w:rsid w:val="00F85DC9"/>
    <w:rsid w:val="00F90C61"/>
    <w:rsid w:val="00F91127"/>
    <w:rsid w:val="00F96211"/>
    <w:rsid w:val="00FC40AA"/>
    <w:rsid w:val="00FD7478"/>
    <w:rsid w:val="00FE76CD"/>
    <w:rsid w:val="00FF0EB3"/>
    <w:rsid w:val="00FF40B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49AE"/>
  <w15:chartTrackingRefBased/>
  <w15:docId w15:val="{C64703F2-4300-46B7-9CB9-97311400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rFonts w:ascii="Arial" w:hAnsi="Arial" w:cs="Arial"/>
      <w:szCs w:val="20"/>
    </w:rPr>
  </w:style>
  <w:style w:type="paragraph" w:styleId="Pagrindinistekstas3">
    <w:name w:val="Body Text 3"/>
    <w:basedOn w:val="prastasis"/>
    <w:pPr>
      <w:spacing w:line="360" w:lineRule="auto"/>
    </w:pPr>
    <w:rPr>
      <w:rFonts w:ascii="Arial" w:hAnsi="Arial" w:cs="Arial"/>
      <w:szCs w:val="20"/>
    </w:rPr>
  </w:style>
  <w:style w:type="character" w:styleId="Hipersaitas">
    <w:name w:val="Hyperlink"/>
    <w:uiPriority w:val="99"/>
    <w:rsid w:val="00D37013"/>
    <w:rPr>
      <w:color w:val="0000FF"/>
      <w:u w:val="single"/>
    </w:rPr>
  </w:style>
  <w:style w:type="paragraph" w:styleId="Debesliotekstas">
    <w:name w:val="Balloon Text"/>
    <w:basedOn w:val="prastasis"/>
    <w:semiHidden/>
    <w:rsid w:val="004E563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D252C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D252C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D252C"/>
  </w:style>
  <w:style w:type="character" w:customStyle="1" w:styleId="AntratsDiagrama">
    <w:name w:val="Antraštės Diagrama"/>
    <w:link w:val="Antrats"/>
    <w:rsid w:val="00655A74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590C1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erirtashipersaitas">
    <w:name w:val="FollowedHyperlink"/>
    <w:semiHidden/>
    <w:unhideWhenUsed/>
    <w:rsid w:val="005852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449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bc93e5921b45c68e3e874b5eed0a9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44E1-E0D2-43D6-84B2-A4F7B8C2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3dbc93e5921b45c68e3e874b5eed0a9a</Template>
  <TotalTime>0</TotalTime>
  <Pages>3</Pages>
  <Words>481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UAB "LAZDIJŲ VANDUO" 2018 METŲ VEIKLOS ATASKAITAI</vt:lpstr>
      <vt:lpstr/>
    </vt:vector>
  </TitlesOfParts>
  <Manager>2019-03-29</Manager>
  <Company>Mano namai</Company>
  <LinksUpToDate>false</LinksUpToDate>
  <CharactersWithSpaces>3876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UAB "LAZDIJŲ VANDUO" 2018 METŲ VEIKLOS ATASKAITAI</dc:title>
  <dc:subject>5TS-1618</dc:subject>
  <dc:creator>LAZDIJŲ RAJONO SAVIVALDYBĖS TARYBA</dc:creator>
  <cp:keywords/>
  <cp:lastModifiedBy>Laima Jauniskiene</cp:lastModifiedBy>
  <cp:revision>2</cp:revision>
  <cp:lastPrinted>2012-05-02T06:01:00Z</cp:lastPrinted>
  <dcterms:created xsi:type="dcterms:W3CDTF">2020-04-22T18:48:00Z</dcterms:created>
  <dcterms:modified xsi:type="dcterms:W3CDTF">2020-04-22T18:48:00Z</dcterms:modified>
  <cp:category>Sprendimas</cp:category>
</cp:coreProperties>
</file>