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95E5E" w14:textId="77777777" w:rsidR="00D549DF" w:rsidRPr="002C06A1" w:rsidRDefault="00D549DF" w:rsidP="004141A6">
      <w:pPr>
        <w:pStyle w:val="WW-HTMLiankstoformatuotas"/>
        <w:spacing w:line="360" w:lineRule="auto"/>
        <w:ind w:right="-2"/>
        <w:rPr>
          <w:rFonts w:ascii="Times New Roman" w:hAnsi="Times New Roman" w:cs="Times New Roman"/>
          <w:b/>
          <w:caps/>
          <w:sz w:val="24"/>
          <w:szCs w:val="24"/>
        </w:rPr>
      </w:pPr>
    </w:p>
    <w:p w14:paraId="6F295E5F" w14:textId="77777777" w:rsidR="00AB0CE3" w:rsidRPr="002C06A1" w:rsidRDefault="00A919EC" w:rsidP="00B639DF">
      <w:pPr>
        <w:pStyle w:val="WW-HTMLiankstoformatuotas"/>
        <w:spacing w:line="360" w:lineRule="auto"/>
        <w:ind w:right="-2"/>
        <w:jc w:val="center"/>
        <w:rPr>
          <w:rFonts w:ascii="Times New Roman" w:hAnsi="Times New Roman" w:cs="Times New Roman"/>
          <w:b/>
          <w:caps/>
          <w:sz w:val="24"/>
          <w:szCs w:val="24"/>
        </w:rPr>
      </w:pPr>
      <w:r w:rsidRPr="002C06A1">
        <w:rPr>
          <w:rFonts w:ascii="Times New Roman" w:hAnsi="Times New Roman" w:cs="Times New Roman"/>
          <w:b/>
          <w:caps/>
          <w:sz w:val="24"/>
          <w:szCs w:val="24"/>
        </w:rPr>
        <w:t>Lazdijų</w:t>
      </w:r>
      <w:r w:rsidR="00094B31" w:rsidRPr="002C06A1">
        <w:rPr>
          <w:rFonts w:ascii="Times New Roman" w:hAnsi="Times New Roman" w:cs="Times New Roman"/>
          <w:b/>
          <w:caps/>
          <w:sz w:val="24"/>
          <w:szCs w:val="24"/>
        </w:rPr>
        <w:t xml:space="preserve"> RAJONO SAVIVALDYBĖS VISUOME</w:t>
      </w:r>
      <w:r w:rsidR="00A96676" w:rsidRPr="002C06A1">
        <w:rPr>
          <w:rFonts w:ascii="Times New Roman" w:hAnsi="Times New Roman" w:cs="Times New Roman"/>
          <w:b/>
          <w:caps/>
          <w:sz w:val="24"/>
          <w:szCs w:val="24"/>
        </w:rPr>
        <w:t xml:space="preserve">NĖS SVEIKATOS BIURO </w:t>
      </w:r>
    </w:p>
    <w:p w14:paraId="6F295E60" w14:textId="77777777" w:rsidR="00094B31" w:rsidRPr="002C06A1" w:rsidRDefault="00094B31" w:rsidP="004141A6">
      <w:pPr>
        <w:pStyle w:val="WW-HTMLiankstoformatuotas"/>
        <w:spacing w:line="360" w:lineRule="auto"/>
        <w:ind w:left="567" w:right="-2"/>
        <w:jc w:val="center"/>
        <w:rPr>
          <w:rFonts w:ascii="Times New Roman" w:hAnsi="Times New Roman" w:cs="Times New Roman"/>
          <w:b/>
          <w:caps/>
          <w:sz w:val="24"/>
          <w:szCs w:val="24"/>
        </w:rPr>
      </w:pPr>
      <w:r w:rsidRPr="002C06A1">
        <w:rPr>
          <w:rFonts w:ascii="Times New Roman" w:hAnsi="Times New Roman" w:cs="Times New Roman"/>
          <w:b/>
          <w:caps/>
          <w:sz w:val="24"/>
          <w:szCs w:val="24"/>
        </w:rPr>
        <w:t>VEIKLOS ATASKAITA</w:t>
      </w:r>
      <w:r w:rsidR="00DA41CE" w:rsidRPr="002C06A1">
        <w:rPr>
          <w:rFonts w:ascii="Times New Roman" w:hAnsi="Times New Roman" w:cs="Times New Roman"/>
          <w:b/>
          <w:caps/>
          <w:sz w:val="24"/>
          <w:szCs w:val="24"/>
        </w:rPr>
        <w:t xml:space="preserve"> </w:t>
      </w:r>
      <w:r w:rsidR="00BC5684">
        <w:rPr>
          <w:rFonts w:ascii="Times New Roman" w:hAnsi="Times New Roman" w:cs="Times New Roman"/>
          <w:b/>
          <w:caps/>
          <w:sz w:val="24"/>
          <w:szCs w:val="24"/>
        </w:rPr>
        <w:t>UŽ 201</w:t>
      </w:r>
      <w:r w:rsidR="00B150E1">
        <w:rPr>
          <w:rFonts w:ascii="Times New Roman" w:hAnsi="Times New Roman" w:cs="Times New Roman"/>
          <w:b/>
          <w:caps/>
          <w:sz w:val="24"/>
          <w:szCs w:val="24"/>
        </w:rPr>
        <w:t>9</w:t>
      </w:r>
      <w:r w:rsidR="00E60B8E">
        <w:rPr>
          <w:rFonts w:ascii="Times New Roman" w:hAnsi="Times New Roman" w:cs="Times New Roman"/>
          <w:b/>
          <w:caps/>
          <w:sz w:val="24"/>
          <w:szCs w:val="24"/>
        </w:rPr>
        <w:t xml:space="preserve"> </w:t>
      </w:r>
      <w:r w:rsidR="00DA41CE" w:rsidRPr="002C06A1">
        <w:rPr>
          <w:rFonts w:ascii="Times New Roman" w:hAnsi="Times New Roman" w:cs="Times New Roman"/>
          <w:b/>
          <w:caps/>
          <w:sz w:val="24"/>
          <w:szCs w:val="24"/>
        </w:rPr>
        <w:t>METUS</w:t>
      </w:r>
    </w:p>
    <w:p w14:paraId="6F295E61" w14:textId="77777777" w:rsidR="00094B31" w:rsidRPr="002C06A1" w:rsidRDefault="00094B31" w:rsidP="004141A6">
      <w:pPr>
        <w:pStyle w:val="WW-HTMLiankstoformatuotas"/>
        <w:spacing w:line="360" w:lineRule="auto"/>
        <w:ind w:left="567" w:right="-2"/>
        <w:jc w:val="center"/>
        <w:rPr>
          <w:rFonts w:ascii="Times New Roman" w:hAnsi="Times New Roman" w:cs="Times New Roman"/>
          <w:caps/>
          <w:sz w:val="24"/>
          <w:szCs w:val="24"/>
        </w:rPr>
      </w:pPr>
    </w:p>
    <w:p w14:paraId="6F295E62" w14:textId="77777777" w:rsidR="00094B31" w:rsidRDefault="00CD08F7" w:rsidP="004141A6">
      <w:pPr>
        <w:pStyle w:val="WW-HTMLiankstoformatuotas"/>
        <w:numPr>
          <w:ilvl w:val="0"/>
          <w:numId w:val="5"/>
        </w:numPr>
        <w:tabs>
          <w:tab w:val="left" w:pos="3402"/>
        </w:tabs>
        <w:spacing w:line="360" w:lineRule="auto"/>
        <w:ind w:left="567" w:right="-2" w:hanging="142"/>
        <w:jc w:val="center"/>
        <w:outlineLvl w:val="0"/>
        <w:rPr>
          <w:rFonts w:ascii="Times New Roman" w:hAnsi="Times New Roman" w:cs="Times New Roman"/>
          <w:b/>
          <w:caps/>
          <w:sz w:val="24"/>
          <w:szCs w:val="24"/>
        </w:rPr>
      </w:pPr>
      <w:bookmarkStart w:id="0" w:name="_Toc384813206"/>
      <w:r w:rsidRPr="002C06A1">
        <w:rPr>
          <w:rFonts w:ascii="Times New Roman" w:hAnsi="Times New Roman" w:cs="Times New Roman"/>
          <w:b/>
          <w:caps/>
          <w:sz w:val="24"/>
          <w:szCs w:val="24"/>
        </w:rPr>
        <w:t>Bendra informacija</w:t>
      </w:r>
      <w:bookmarkEnd w:id="0"/>
    </w:p>
    <w:p w14:paraId="6F295E63" w14:textId="77777777" w:rsidR="00CD08F7" w:rsidRPr="00450B1B" w:rsidRDefault="00450B1B" w:rsidP="00450B1B">
      <w:pPr>
        <w:pStyle w:val="Style5"/>
        <w:tabs>
          <w:tab w:val="left" w:pos="0"/>
        </w:tabs>
        <w:spacing w:line="360" w:lineRule="auto"/>
        <w:ind w:left="567" w:hanging="141"/>
      </w:pPr>
      <w:r>
        <w:tab/>
      </w:r>
      <w:r>
        <w:tab/>
      </w:r>
      <w:r w:rsidRPr="00980820">
        <w:t>Lazdijų rajono savivaldybės v</w:t>
      </w:r>
      <w:r>
        <w:t xml:space="preserve">isuomenės sveikatos biuro </w:t>
      </w:r>
      <w:r w:rsidR="00B0757D">
        <w:t xml:space="preserve">veiklos ataskaita </w:t>
      </w:r>
      <w:r w:rsidRPr="00980820">
        <w:t xml:space="preserve">teikiama vadovaujantis Lazdijų rajono savivaldybės </w:t>
      </w:r>
      <w:r w:rsidRPr="00980820">
        <w:rPr>
          <w:rFonts w:eastAsia="Calibri"/>
        </w:rPr>
        <w:t xml:space="preserve">tarybos veiklos reglamento, patvirtinto Lazdijų </w:t>
      </w:r>
      <w:r>
        <w:rPr>
          <w:rFonts w:eastAsia="Calibri"/>
        </w:rPr>
        <w:t>rajono savivaldybės tarybos 201</w:t>
      </w:r>
      <w:r w:rsidR="002529E0">
        <w:rPr>
          <w:rFonts w:eastAsia="Calibri"/>
        </w:rPr>
        <w:t>9</w:t>
      </w:r>
      <w:r>
        <w:rPr>
          <w:rFonts w:eastAsia="Calibri"/>
        </w:rPr>
        <w:t xml:space="preserve"> m. </w:t>
      </w:r>
      <w:r w:rsidR="002529E0">
        <w:rPr>
          <w:rFonts w:eastAsia="Calibri"/>
        </w:rPr>
        <w:t>kovo</w:t>
      </w:r>
      <w:r>
        <w:rPr>
          <w:rFonts w:eastAsia="Calibri"/>
        </w:rPr>
        <w:t xml:space="preserve"> 2</w:t>
      </w:r>
      <w:r w:rsidR="002529E0">
        <w:rPr>
          <w:rFonts w:eastAsia="Calibri"/>
        </w:rPr>
        <w:t>9</w:t>
      </w:r>
      <w:r w:rsidR="008C43B8">
        <w:rPr>
          <w:rFonts w:eastAsia="Calibri"/>
        </w:rPr>
        <w:t xml:space="preserve"> d. sprendimu</w:t>
      </w:r>
      <w:r w:rsidRPr="00980820">
        <w:rPr>
          <w:rFonts w:eastAsia="Calibri"/>
        </w:rPr>
        <w:t xml:space="preserve"> </w:t>
      </w:r>
      <w:r>
        <w:rPr>
          <w:rFonts w:eastAsia="Calibri"/>
        </w:rPr>
        <w:t>Nr. 5TS-16</w:t>
      </w:r>
      <w:r w:rsidR="002529E0">
        <w:rPr>
          <w:rFonts w:eastAsia="Calibri"/>
        </w:rPr>
        <w:t>23</w:t>
      </w:r>
      <w:r w:rsidRPr="00980820">
        <w:rPr>
          <w:rFonts w:eastAsia="Calibri"/>
        </w:rPr>
        <w:t xml:space="preserve">, </w:t>
      </w:r>
      <w:r>
        <w:rPr>
          <w:rFonts w:eastAsia="Calibri"/>
        </w:rPr>
        <w:t>223</w:t>
      </w:r>
      <w:r w:rsidRPr="00980820">
        <w:rPr>
          <w:rFonts w:eastAsia="Calibri"/>
        </w:rPr>
        <w:t xml:space="preserve"> punktu.</w:t>
      </w:r>
    </w:p>
    <w:p w14:paraId="6F295E64" w14:textId="77777777" w:rsidR="00BB1937" w:rsidRPr="002C06A1" w:rsidRDefault="00A919EC" w:rsidP="00BC5684">
      <w:pPr>
        <w:pStyle w:val="prastasiniatinklio"/>
        <w:spacing w:before="0" w:beforeAutospacing="0" w:after="0" w:line="360" w:lineRule="auto"/>
        <w:ind w:left="567" w:right="-2" w:firstLine="709"/>
        <w:jc w:val="both"/>
      </w:pPr>
      <w:r w:rsidRPr="002C06A1">
        <w:t xml:space="preserve">Lazdijų rajono </w:t>
      </w:r>
      <w:r w:rsidR="00094B31" w:rsidRPr="002C06A1">
        <w:t xml:space="preserve">savivaldybės visuomenės sveikatos biuras (toliau – VSB) </w:t>
      </w:r>
      <w:r w:rsidR="00B729AD" w:rsidRPr="002C06A1">
        <w:t xml:space="preserve">– </w:t>
      </w:r>
      <w:r w:rsidR="00094B31" w:rsidRPr="002C06A1">
        <w:t xml:space="preserve">savivaldybės  biudžetinė įstaiga, įsteigta </w:t>
      </w:r>
      <w:r w:rsidR="00B729AD" w:rsidRPr="002C06A1">
        <w:t xml:space="preserve">Lazdijų rajono </w:t>
      </w:r>
      <w:r w:rsidR="00094B31" w:rsidRPr="002C06A1">
        <w:t>savivaldybės tary</w:t>
      </w:r>
      <w:r w:rsidR="00334F36" w:rsidRPr="002C06A1">
        <w:t>bos 2008 m. sausio 1</w:t>
      </w:r>
      <w:r w:rsidR="00094B31" w:rsidRPr="002C06A1">
        <w:t xml:space="preserve">7 d. sprendimu Nr. </w:t>
      </w:r>
      <w:r w:rsidR="00334F36" w:rsidRPr="002C06A1">
        <w:t>5TS</w:t>
      </w:r>
      <w:r w:rsidR="00B729AD" w:rsidRPr="002C06A1">
        <w:t>-</w:t>
      </w:r>
      <w:r w:rsidR="00334F36" w:rsidRPr="002C06A1">
        <w:t>289 ,,Dėl Lazdijų</w:t>
      </w:r>
      <w:r w:rsidR="00094B31" w:rsidRPr="002C06A1">
        <w:t xml:space="preserve"> rajono savivaldybės visuomenės sveikatos biur</w:t>
      </w:r>
      <w:r w:rsidR="00F04FC6" w:rsidRPr="002C06A1">
        <w:t>o įsteigimo”</w:t>
      </w:r>
      <w:r w:rsidR="00CB44CF" w:rsidRPr="002C06A1">
        <w:t xml:space="preserve">. </w:t>
      </w:r>
      <w:r w:rsidR="00CD08F7" w:rsidRPr="002C06A1">
        <w:t xml:space="preserve">2011 m. VSB </w:t>
      </w:r>
      <w:r w:rsidR="00CB44CF" w:rsidRPr="002C06A1">
        <w:t xml:space="preserve">persikėlė į naujas, suremontuotas patalpas. Patalpos buvo suremontuotos ES </w:t>
      </w:r>
      <w:r w:rsidR="00CD08F7" w:rsidRPr="002C06A1">
        <w:t>struktūrinės</w:t>
      </w:r>
      <w:r w:rsidR="00CB44CF" w:rsidRPr="002C06A1">
        <w:t xml:space="preserve"> paramos lėšomis įgyvendinus projektą </w:t>
      </w:r>
      <w:r w:rsidR="00B729AD" w:rsidRPr="002C06A1">
        <w:t>„</w:t>
      </w:r>
      <w:r w:rsidR="00CB44CF" w:rsidRPr="002C06A1">
        <w:t xml:space="preserve">Visuomenės sveikatos biuro paslaugų infrastruktūros Lazdijuose plėtra”. </w:t>
      </w:r>
      <w:r w:rsidR="004D66A4" w:rsidRPr="002C06A1">
        <w:t>Naudojamų patalpų plotas 209.16</w:t>
      </w:r>
      <w:r w:rsidR="00CB44CF" w:rsidRPr="002C06A1">
        <w:t xml:space="preserve"> kv. m pagal 2009 m. liepos 7 d. turto panaudos sutartį su VšĮ Lazdijų socialinių paslaugų centru. Šiuo metu juridinis VSB adresas – Vilniaus g. 1, LT- 67106 Lazdijai. Adresas korespondencijai </w:t>
      </w:r>
      <w:r w:rsidR="00B729AD" w:rsidRPr="002C06A1">
        <w:t>–</w:t>
      </w:r>
      <w:r w:rsidR="00CB44CF" w:rsidRPr="002C06A1">
        <w:t xml:space="preserve"> Kauno g. 8, LT-67128.</w:t>
      </w:r>
    </w:p>
    <w:p w14:paraId="6F295E65" w14:textId="77777777" w:rsidR="00094B31" w:rsidRPr="002C06A1" w:rsidRDefault="00094B31" w:rsidP="004141A6">
      <w:pPr>
        <w:pStyle w:val="prastasiniatinklio"/>
        <w:spacing w:before="0" w:beforeAutospacing="0" w:after="0" w:line="360" w:lineRule="auto"/>
        <w:ind w:left="567" w:right="-2" w:firstLine="709"/>
        <w:jc w:val="both"/>
      </w:pPr>
      <w:r w:rsidRPr="002C06A1">
        <w:t>Pagrindinis VSB veiklos tikslas – rūpintis savivaldybės gyventojų sveikata, vy</w:t>
      </w:r>
      <w:r w:rsidR="00BE78C1" w:rsidRPr="002C06A1">
        <w:t xml:space="preserve">kdyti savivaldybės teritorijoje </w:t>
      </w:r>
      <w:r w:rsidRPr="002C06A1">
        <w:t>visuomenės sveikatos priežiūrą, taikant koordinacines, informacines ir kitas profilaktikos priemones informuoti ir mokyti gyventojus apie rizikos veiksnius ir pagal galimybes mažinti rizikos veiksnių paplitimą, sergamumą, propaguoti sveikos gyvensenos įgūdžius bendruomenės narių tarpe, teikiant kokybiškas visuomenės sveikatos priežiūros paslaugas. VSB pagrindin</w:t>
      </w:r>
      <w:r w:rsidR="00996C1D">
        <w:t>ė</w:t>
      </w:r>
      <w:r w:rsidRPr="002C06A1">
        <w:t>s veiklos:</w:t>
      </w:r>
      <w:r w:rsidRPr="002C06A1">
        <w:rPr>
          <w:bCs/>
        </w:rPr>
        <w:t xml:space="preserve"> visuomenės sveikatos stebėsena, visuomenės sveikatos stiprinimas bendruomenėse, vaikų ir jaunimo visuomenės sveikatos priežiūra, alkoholio, tabako ir psichoaktyvių medžiagų vartojimo pr</w:t>
      </w:r>
      <w:r w:rsidR="00BC5684">
        <w:rPr>
          <w:bCs/>
        </w:rPr>
        <w:t>ofilaktika, lėtinių</w:t>
      </w:r>
      <w:r w:rsidRPr="002C06A1">
        <w:rPr>
          <w:bCs/>
        </w:rPr>
        <w:t xml:space="preserve"> ligų, nelaimingų atsitikimų ir traumų profilaktika, užkrečiamųjų ligų profilaktika, psichikos sveikatos stiprinimas ir susirgimų profi</w:t>
      </w:r>
      <w:r w:rsidR="00F04FC6" w:rsidRPr="002C06A1">
        <w:rPr>
          <w:bCs/>
        </w:rPr>
        <w:t>laktika.</w:t>
      </w:r>
    </w:p>
    <w:p w14:paraId="6F295E66" w14:textId="77777777" w:rsidR="00905219" w:rsidRPr="002C06A1" w:rsidRDefault="004C6E50" w:rsidP="004141A6">
      <w:pPr>
        <w:spacing w:line="360" w:lineRule="auto"/>
        <w:ind w:left="567" w:right="-2" w:firstLine="709"/>
        <w:jc w:val="both"/>
        <w:rPr>
          <w:lang w:eastAsia="en-US"/>
        </w:rPr>
      </w:pPr>
      <w:r w:rsidRPr="002C06A1">
        <w:rPr>
          <w:lang w:eastAsia="en-US"/>
        </w:rPr>
        <w:t>Lazdijų</w:t>
      </w:r>
      <w:r w:rsidR="00094B31" w:rsidRPr="002C06A1">
        <w:rPr>
          <w:lang w:eastAsia="en-US"/>
        </w:rPr>
        <w:t xml:space="preserve"> rajono savivaldybėje visuomenės sveikatos priežiūros funkcijos įgyvendinamos vadovaujantis </w:t>
      </w:r>
      <w:r w:rsidR="008C24A5" w:rsidRPr="002C06A1">
        <w:t xml:space="preserve">Bendraisiais savivaldybių visuomenės sveikatos stebėsenos nuostatais, </w:t>
      </w:r>
      <w:r w:rsidR="00E85802" w:rsidRPr="002C06A1">
        <w:t>Lietuvos Respublikos įstatymais ir kitais teisės aktais reglamentu</w:t>
      </w:r>
      <w:r w:rsidR="00385C0D" w:rsidRPr="002C06A1">
        <w:t>ojančiais</w:t>
      </w:r>
      <w:r w:rsidR="00E85802" w:rsidRPr="002C06A1">
        <w:t xml:space="preserve"> visuomenės sveikatos priežiūrą, </w:t>
      </w:r>
      <w:r w:rsidR="005A24B4" w:rsidRPr="002C06A1">
        <w:t>Lazdijų rajono savivaldybės 2011</w:t>
      </w:r>
      <w:r w:rsidR="005A24B4" w:rsidRPr="002C06A1">
        <w:rPr>
          <w:bCs/>
        </w:rPr>
        <w:t>–</w:t>
      </w:r>
      <w:r w:rsidR="005A24B4" w:rsidRPr="002C06A1">
        <w:t>2020 metų strateginiu plėtros planu</w:t>
      </w:r>
      <w:r w:rsidR="00956E7C" w:rsidRPr="002C06A1">
        <w:t>,</w:t>
      </w:r>
      <w:r w:rsidR="008C24A5" w:rsidRPr="002C06A1">
        <w:t xml:space="preserve"> </w:t>
      </w:r>
      <w:r w:rsidR="00812F7D" w:rsidRPr="002C06A1">
        <w:t>Lazdijų rajono savivaldybės</w:t>
      </w:r>
      <w:r w:rsidR="001F3A6E" w:rsidRPr="002C06A1">
        <w:rPr>
          <w:lang w:eastAsia="en-US"/>
        </w:rPr>
        <w:t xml:space="preserve"> </w:t>
      </w:r>
      <w:r w:rsidR="00BC5684">
        <w:rPr>
          <w:lang w:eastAsia="en-US"/>
        </w:rPr>
        <w:t>visuomenės sveikatos biuro  201</w:t>
      </w:r>
      <w:r w:rsidR="00996C1D">
        <w:rPr>
          <w:lang w:eastAsia="en-US"/>
        </w:rPr>
        <w:t>9</w:t>
      </w:r>
      <w:r w:rsidR="00CC4097" w:rsidRPr="002C06A1">
        <w:rPr>
          <w:lang w:eastAsia="en-US"/>
        </w:rPr>
        <w:t xml:space="preserve"> m. darbo</w:t>
      </w:r>
      <w:r w:rsidR="00802322" w:rsidRPr="002C06A1">
        <w:rPr>
          <w:lang w:eastAsia="en-US"/>
        </w:rPr>
        <w:t xml:space="preserve"> planu ir kitais vietin</w:t>
      </w:r>
      <w:r w:rsidR="005018DD" w:rsidRPr="002C06A1">
        <w:rPr>
          <w:lang w:eastAsia="en-US"/>
        </w:rPr>
        <w:t xml:space="preserve">iais teisės aktais. </w:t>
      </w:r>
    </w:p>
    <w:p w14:paraId="6F295E67" w14:textId="77777777" w:rsidR="00791E09" w:rsidRDefault="0055068A" w:rsidP="004141A6">
      <w:pPr>
        <w:spacing w:line="360" w:lineRule="auto"/>
        <w:ind w:left="567" w:right="-2" w:firstLine="360"/>
        <w:jc w:val="both"/>
        <w:rPr>
          <w:lang w:eastAsia="en-US"/>
        </w:rPr>
      </w:pPr>
      <w:r w:rsidRPr="002C06A1">
        <w:rPr>
          <w:lang w:eastAsia="en-US"/>
        </w:rPr>
        <w:t xml:space="preserve">    </w:t>
      </w:r>
      <w:r w:rsidR="00094B31" w:rsidRPr="002C06A1">
        <w:rPr>
          <w:lang w:eastAsia="en-US"/>
        </w:rPr>
        <w:t>VSB nuo įstaigos veiklos pradžios</w:t>
      </w:r>
      <w:r w:rsidR="00CC4097" w:rsidRPr="002C06A1">
        <w:rPr>
          <w:lang w:eastAsia="en-US"/>
        </w:rPr>
        <w:t xml:space="preserve"> </w:t>
      </w:r>
      <w:r w:rsidR="00B150E1">
        <w:rPr>
          <w:lang w:eastAsia="en-US"/>
        </w:rPr>
        <w:t xml:space="preserve">iki 2019-06-21 d. </w:t>
      </w:r>
      <w:r w:rsidR="00CC4097" w:rsidRPr="002C06A1">
        <w:rPr>
          <w:lang w:eastAsia="en-US"/>
        </w:rPr>
        <w:t>vadova</w:t>
      </w:r>
      <w:r w:rsidR="00B150E1">
        <w:rPr>
          <w:lang w:eastAsia="en-US"/>
        </w:rPr>
        <w:t xml:space="preserve">vo Ramutė </w:t>
      </w:r>
      <w:proofErr w:type="spellStart"/>
      <w:r w:rsidR="00B150E1">
        <w:rPr>
          <w:lang w:eastAsia="en-US"/>
        </w:rPr>
        <w:t>Kunigiškienė</w:t>
      </w:r>
      <w:proofErr w:type="spellEnd"/>
      <w:r w:rsidR="00B150E1">
        <w:rPr>
          <w:lang w:eastAsia="en-US"/>
        </w:rPr>
        <w:t>, o nuo 2019-06-26 d. laikinai eina direktorės pareigas specialistė Aušra Dainauskienė.</w:t>
      </w:r>
    </w:p>
    <w:p w14:paraId="6F295E68" w14:textId="77777777" w:rsidR="009F614C" w:rsidRPr="002C06A1" w:rsidRDefault="00094B31" w:rsidP="004141A6">
      <w:pPr>
        <w:spacing w:line="360" w:lineRule="auto"/>
        <w:ind w:left="567" w:right="-2" w:firstLine="360"/>
        <w:jc w:val="both"/>
        <w:rPr>
          <w:lang w:eastAsia="en-US"/>
        </w:rPr>
      </w:pPr>
      <w:r w:rsidRPr="002C06A1">
        <w:rPr>
          <w:lang w:eastAsia="en-US"/>
        </w:rPr>
        <w:t xml:space="preserve"> </w:t>
      </w:r>
    </w:p>
    <w:p w14:paraId="6F295E69" w14:textId="77777777" w:rsidR="00EA58B5" w:rsidRPr="00791E09" w:rsidRDefault="00226CB6" w:rsidP="00791E09">
      <w:pPr>
        <w:pStyle w:val="Antrat1"/>
        <w:numPr>
          <w:ilvl w:val="0"/>
          <w:numId w:val="5"/>
        </w:numPr>
        <w:spacing w:line="360" w:lineRule="auto"/>
        <w:ind w:left="567" w:right="-2"/>
        <w:jc w:val="center"/>
        <w:rPr>
          <w:rFonts w:ascii="Times New Roman" w:hAnsi="Times New Roman"/>
          <w:sz w:val="24"/>
          <w:szCs w:val="24"/>
        </w:rPr>
      </w:pPr>
      <w:bookmarkStart w:id="1" w:name="_Toc384813207"/>
      <w:r w:rsidRPr="002C06A1">
        <w:rPr>
          <w:rFonts w:ascii="Times New Roman" w:hAnsi="Times New Roman"/>
          <w:sz w:val="24"/>
          <w:szCs w:val="24"/>
        </w:rPr>
        <w:lastRenderedPageBreak/>
        <w:t>ŽMOGIŠKŲJŲ IŠTEKLIŲ VALDYMAS</w:t>
      </w:r>
      <w:bookmarkEnd w:id="1"/>
    </w:p>
    <w:p w14:paraId="6F295E6A" w14:textId="77777777" w:rsidR="00413BAB" w:rsidRDefault="00B409FB" w:rsidP="00212111">
      <w:pPr>
        <w:spacing w:line="360" w:lineRule="auto"/>
        <w:ind w:left="567" w:right="-2" w:firstLine="709"/>
        <w:jc w:val="both"/>
      </w:pPr>
      <w:r w:rsidRPr="002C06A1">
        <w:t xml:space="preserve">VSB už personalo valdymą atsakingas direktorius, </w:t>
      </w:r>
      <w:r w:rsidR="00B729AD" w:rsidRPr="002C06A1">
        <w:t xml:space="preserve">už </w:t>
      </w:r>
      <w:r w:rsidRPr="002C06A1">
        <w:t xml:space="preserve">finansų valdymą – vyr. buhalteris, už ūkinę veiklą atsakingas ūkio dalies specialistas. </w:t>
      </w:r>
      <w:r w:rsidR="0075734A" w:rsidRPr="002C06A1">
        <w:rPr>
          <w:lang w:eastAsia="en-US"/>
        </w:rPr>
        <w:t xml:space="preserve">Nuo 2014 m. vasario 1 d. visuomenės sveikatos biure įsteigtas </w:t>
      </w:r>
      <w:r w:rsidR="00822FB9" w:rsidRPr="002C06A1">
        <w:rPr>
          <w:lang w:eastAsia="en-US"/>
        </w:rPr>
        <w:t xml:space="preserve">sveikatos priežiūros specialisto maitinimo organizavimui </w:t>
      </w:r>
      <w:r w:rsidR="0075734A" w:rsidRPr="002C06A1">
        <w:rPr>
          <w:lang w:eastAsia="en-US"/>
        </w:rPr>
        <w:t>etatas. Specialistas dirba su programa „Dietinis ma</w:t>
      </w:r>
      <w:r w:rsidR="00212111">
        <w:rPr>
          <w:lang w:eastAsia="en-US"/>
        </w:rPr>
        <w:t xml:space="preserve">itinimas“ ir aptarnauja keturias </w:t>
      </w:r>
      <w:r w:rsidR="0075734A" w:rsidRPr="002C06A1">
        <w:rPr>
          <w:lang w:eastAsia="en-US"/>
        </w:rPr>
        <w:t>rajono įstaigas.</w:t>
      </w:r>
      <w:r w:rsidR="00212111" w:rsidRPr="00212111">
        <w:rPr>
          <w:lang w:eastAsia="en-US"/>
        </w:rPr>
        <w:t xml:space="preserve"> </w:t>
      </w:r>
    </w:p>
    <w:p w14:paraId="6F295E6B" w14:textId="77777777" w:rsidR="004E76E1" w:rsidRPr="00FE1800" w:rsidRDefault="00212111" w:rsidP="004E76E1">
      <w:pPr>
        <w:spacing w:line="360" w:lineRule="auto"/>
        <w:ind w:left="567" w:right="-2" w:firstLine="709"/>
        <w:jc w:val="both"/>
        <w:rPr>
          <w:color w:val="000000" w:themeColor="text1"/>
        </w:rPr>
      </w:pPr>
      <w:r>
        <w:t>Vi</w:t>
      </w:r>
      <w:r w:rsidR="00B409FB" w:rsidRPr="002C06A1">
        <w:t>suomen</w:t>
      </w:r>
      <w:r w:rsidR="00956E7C" w:rsidRPr="002C06A1">
        <w:t>ės sveikatos priežiūros</w:t>
      </w:r>
      <w:r w:rsidR="00385C0D" w:rsidRPr="002C06A1">
        <w:t xml:space="preserve"> specialistų,</w:t>
      </w:r>
      <w:r w:rsidR="00B409FB" w:rsidRPr="002C06A1">
        <w:t xml:space="preserve"> </w:t>
      </w:r>
      <w:r w:rsidR="00385C0D" w:rsidRPr="002C06A1">
        <w:t xml:space="preserve">teikiančių visuomenės sveikatos priežiūros paslaugas </w:t>
      </w:r>
      <w:r w:rsidR="00B409FB" w:rsidRPr="002C06A1">
        <w:t>Lazdijų rajono saviva</w:t>
      </w:r>
      <w:r w:rsidR="00E6082D" w:rsidRPr="002C06A1">
        <w:t>ldybės ugdymo įstaigose</w:t>
      </w:r>
      <w:r w:rsidR="00385C0D" w:rsidRPr="002C06A1">
        <w:t xml:space="preserve"> veiklą koordinuoja paskirtas specialistas. </w:t>
      </w:r>
      <w:r w:rsidR="00B409FB" w:rsidRPr="002C06A1">
        <w:t xml:space="preserve">Visi VSB darbuotojai yra tiesiogiai pavaldūs direktoriui. </w:t>
      </w:r>
      <w:r w:rsidR="00976314" w:rsidRPr="002C06A1">
        <w:t xml:space="preserve">Vykdant veiklų planavimo </w:t>
      </w:r>
      <w:r w:rsidR="00E47B6E" w:rsidRPr="002C06A1">
        <w:t xml:space="preserve">procesą yra organizuojami darbuotojų </w:t>
      </w:r>
      <w:r w:rsidR="00E47B6E" w:rsidRPr="003416D4">
        <w:t>su</w:t>
      </w:r>
      <w:r w:rsidR="006E19C8" w:rsidRPr="003416D4">
        <w:t>sirinkimai. 201</w:t>
      </w:r>
      <w:r w:rsidR="00B150E1">
        <w:t>9</w:t>
      </w:r>
      <w:r w:rsidR="00956E7C" w:rsidRPr="003416D4">
        <w:t xml:space="preserve"> m. suorganizuota</w:t>
      </w:r>
      <w:r w:rsidR="006E19C8" w:rsidRPr="003416D4">
        <w:rPr>
          <w:color w:val="FF0000"/>
        </w:rPr>
        <w:t xml:space="preserve"> </w:t>
      </w:r>
      <w:r w:rsidR="003416D4" w:rsidRPr="003416D4">
        <w:t>12</w:t>
      </w:r>
      <w:r w:rsidR="009C7C78" w:rsidRPr="003416D4">
        <w:t xml:space="preserve"> </w:t>
      </w:r>
      <w:r w:rsidR="00E47B6E" w:rsidRPr="003416D4">
        <w:t>s</w:t>
      </w:r>
      <w:r w:rsidR="006C66D5" w:rsidRPr="003416D4">
        <w:t>usirinkimų</w:t>
      </w:r>
      <w:r w:rsidR="00226CB6" w:rsidRPr="003416D4">
        <w:t>.</w:t>
      </w:r>
      <w:r w:rsidR="00226CB6" w:rsidRPr="002C06A1">
        <w:t xml:space="preserve"> Nuolatos keliama specialistų kvalifikacija organizuojamuose mokymuose, seminaruose, kvalifikacijos kėlimo kur</w:t>
      </w:r>
      <w:r w:rsidR="00385C0D" w:rsidRPr="002C06A1">
        <w:t>suose tiek rajone, tiek respublik</w:t>
      </w:r>
      <w:r w:rsidR="004E76E1">
        <w:t xml:space="preserve">oje. </w:t>
      </w:r>
      <w:r w:rsidR="004E76E1" w:rsidRPr="00FE1800">
        <w:rPr>
          <w:color w:val="000000" w:themeColor="text1"/>
        </w:rPr>
        <w:t xml:space="preserve">Ataskaitiniais metais 9 specialistai dalyvavo </w:t>
      </w:r>
      <w:r w:rsidR="00FE1800" w:rsidRPr="00FE1800">
        <w:rPr>
          <w:color w:val="000000" w:themeColor="text1"/>
        </w:rPr>
        <w:t>40</w:t>
      </w:r>
      <w:r w:rsidR="004E76E1" w:rsidRPr="00FE1800">
        <w:rPr>
          <w:color w:val="000000" w:themeColor="text1"/>
        </w:rPr>
        <w:t xml:space="preserve"> mokym</w:t>
      </w:r>
      <w:r w:rsidR="00FE1800" w:rsidRPr="00FE1800">
        <w:rPr>
          <w:color w:val="000000" w:themeColor="text1"/>
        </w:rPr>
        <w:t>ų</w:t>
      </w:r>
      <w:r w:rsidR="004E76E1" w:rsidRPr="00FE1800">
        <w:rPr>
          <w:color w:val="000000" w:themeColor="text1"/>
        </w:rPr>
        <w:t xml:space="preserve"> ( konferencijos, seminarai, kvalifikacijos kėlimo kursai), iš viso</w:t>
      </w:r>
      <w:r w:rsidR="00791E09" w:rsidRPr="00FE1800">
        <w:rPr>
          <w:color w:val="000000" w:themeColor="text1"/>
        </w:rPr>
        <w:t xml:space="preserve"> išklausyta </w:t>
      </w:r>
      <w:r w:rsidR="00FE1800" w:rsidRPr="00FE1800">
        <w:rPr>
          <w:color w:val="000000" w:themeColor="text1"/>
        </w:rPr>
        <w:t>424</w:t>
      </w:r>
      <w:r w:rsidR="004E76E1" w:rsidRPr="00FE1800">
        <w:rPr>
          <w:color w:val="000000" w:themeColor="text1"/>
        </w:rPr>
        <w:t xml:space="preserve"> val.   </w:t>
      </w:r>
    </w:p>
    <w:p w14:paraId="6F295E6C" w14:textId="77777777" w:rsidR="00252C09" w:rsidRPr="002C06A1" w:rsidRDefault="0023382B" w:rsidP="00025B94">
      <w:pPr>
        <w:spacing w:line="360" w:lineRule="auto"/>
        <w:ind w:left="567" w:right="-2" w:firstLine="709"/>
        <w:jc w:val="both"/>
        <w:rPr>
          <w:color w:val="000000"/>
        </w:rPr>
      </w:pPr>
      <w:r>
        <w:t>Specialistai, grįžę iš mokymų ar seminarų susiri</w:t>
      </w:r>
      <w:r w:rsidR="00791E09">
        <w:t>nkimo metu pristato aktualiausia</w:t>
      </w:r>
      <w:r>
        <w:t>s bei svarbiausias išgirstas žinias vis</w:t>
      </w:r>
      <w:r w:rsidR="00FE3C7C">
        <w:t>iems susirinkimo dalyviams.</w:t>
      </w:r>
      <w:r>
        <w:t xml:space="preserve"> </w:t>
      </w:r>
      <w:r w:rsidR="00226CB6" w:rsidRPr="002C06A1">
        <w:t>Specialistams sudarytos pala</w:t>
      </w:r>
      <w:r w:rsidR="00956E7C" w:rsidRPr="002C06A1">
        <w:t>nkios ir saugios darbo aplinkos</w:t>
      </w:r>
      <w:r w:rsidR="00226CB6" w:rsidRPr="002C06A1">
        <w:t xml:space="preserve"> sąlygos. </w:t>
      </w:r>
      <w:r w:rsidR="008A3445" w:rsidRPr="002C06A1">
        <w:rPr>
          <w:bCs/>
        </w:rPr>
        <w:t>R</w:t>
      </w:r>
      <w:r w:rsidR="00226CB6" w:rsidRPr="002C06A1">
        <w:rPr>
          <w:bCs/>
        </w:rPr>
        <w:t>ajono ugdym</w:t>
      </w:r>
      <w:r w:rsidR="00025B94">
        <w:rPr>
          <w:bCs/>
        </w:rPr>
        <w:t>o įstaigose 201</w:t>
      </w:r>
      <w:r w:rsidR="00B150E1">
        <w:rPr>
          <w:bCs/>
        </w:rPr>
        <w:t>9</w:t>
      </w:r>
      <w:r w:rsidR="007655D2" w:rsidRPr="002C06A1">
        <w:rPr>
          <w:bCs/>
        </w:rPr>
        <w:t xml:space="preserve"> metais dirbo </w:t>
      </w:r>
      <w:r w:rsidR="00B150E1">
        <w:rPr>
          <w:bCs/>
        </w:rPr>
        <w:t>6</w:t>
      </w:r>
      <w:r w:rsidR="00226CB6" w:rsidRPr="002C06A1">
        <w:rPr>
          <w:bCs/>
        </w:rPr>
        <w:t xml:space="preserve"> visuomenės </w:t>
      </w:r>
      <w:r w:rsidR="007504D4" w:rsidRPr="002C06A1">
        <w:rPr>
          <w:bCs/>
        </w:rPr>
        <w:t>sveikatos priežiūros specialistai, kurie teikė visuomenės s</w:t>
      </w:r>
      <w:r w:rsidR="006C66D5">
        <w:rPr>
          <w:bCs/>
        </w:rPr>
        <w:t>veikatos priežiūros paslaugas 13</w:t>
      </w:r>
      <w:r w:rsidR="007504D4" w:rsidRPr="002C06A1">
        <w:rPr>
          <w:bCs/>
        </w:rPr>
        <w:t xml:space="preserve"> rajono ugdymo įstaigų. </w:t>
      </w:r>
      <w:r w:rsidR="005C759A">
        <w:rPr>
          <w:bCs/>
        </w:rPr>
        <w:t xml:space="preserve">Specialistai savo veiklą planuoja  </w:t>
      </w:r>
      <w:r w:rsidR="005C759A" w:rsidRPr="006B5A6B">
        <w:rPr>
          <w:bCs/>
        </w:rPr>
        <w:t>vadovaudamiesi 2016 m. liepos 21 d. Lietuvos</w:t>
      </w:r>
      <w:r w:rsidR="005C759A">
        <w:rPr>
          <w:bCs/>
        </w:rPr>
        <w:t xml:space="preserve"> Respublikos sveikatos apsaugos ir Lietuvos Respublikos švietimo ir mokslo ministro įsakymu, kuris patvirtina visuomenės sveikatos priežiūros mokyklose organizavimo tvarką bei nurodo visuomenės sveikatos priežiūros specialistų funkcijas, teises ir pareigas</w:t>
      </w:r>
      <w:r w:rsidR="005C759A" w:rsidRPr="006B5A6B">
        <w:rPr>
          <w:bCs/>
        </w:rPr>
        <w:t xml:space="preserve">. </w:t>
      </w:r>
      <w:r w:rsidR="00282B39" w:rsidRPr="006B5A6B">
        <w:rPr>
          <w:bCs/>
        </w:rPr>
        <w:t>Šių specialistų</w:t>
      </w:r>
      <w:r w:rsidR="00222A84" w:rsidRPr="006B5A6B">
        <w:rPr>
          <w:bCs/>
        </w:rPr>
        <w:t xml:space="preserve"> </w:t>
      </w:r>
      <w:r w:rsidR="00692DA1" w:rsidRPr="006B5A6B">
        <w:rPr>
          <w:bCs/>
        </w:rPr>
        <w:t xml:space="preserve">darbo krūviai yra paskirstyti </w:t>
      </w:r>
      <w:r w:rsidR="00222A84" w:rsidRPr="006B5A6B">
        <w:rPr>
          <w:bCs/>
        </w:rPr>
        <w:t xml:space="preserve">vadovaujantis </w:t>
      </w:r>
      <w:r w:rsidR="003573FD" w:rsidRPr="006B5A6B">
        <w:rPr>
          <w:color w:val="000000"/>
        </w:rPr>
        <w:t>201</w:t>
      </w:r>
      <w:r w:rsidR="00286EE4">
        <w:rPr>
          <w:color w:val="000000"/>
        </w:rPr>
        <w:t>8</w:t>
      </w:r>
      <w:r w:rsidR="003573FD" w:rsidRPr="006B5A6B">
        <w:rPr>
          <w:color w:val="000000"/>
        </w:rPr>
        <w:t xml:space="preserve"> m. </w:t>
      </w:r>
      <w:r w:rsidR="00286EE4">
        <w:rPr>
          <w:color w:val="000000"/>
        </w:rPr>
        <w:t>gruodžio 18</w:t>
      </w:r>
      <w:r w:rsidR="004C6298" w:rsidRPr="006B5A6B">
        <w:rPr>
          <w:color w:val="000000"/>
        </w:rPr>
        <w:t xml:space="preserve"> d.</w:t>
      </w:r>
      <w:r w:rsidR="004C6298" w:rsidRPr="006B5A6B">
        <w:rPr>
          <w:bCs/>
          <w:color w:val="000000"/>
        </w:rPr>
        <w:t xml:space="preserve"> </w:t>
      </w:r>
      <w:r w:rsidR="00286EE4">
        <w:rPr>
          <w:color w:val="000000"/>
        </w:rPr>
        <w:t>Lietuvos Respublikos sveikatos apsaugos ministro įsakymo Nr. V-70 „Dėl rekomenduojamų visuomenės sveikatos specialistų pareigybių steigimo savivaldybėse“. </w:t>
      </w:r>
      <w:r w:rsidR="004C6298" w:rsidRPr="006B5A6B">
        <w:rPr>
          <w:color w:val="000000"/>
        </w:rPr>
        <w:t>Šiuo įsakymu vadovaujantis specialistas aptarnaudamas miesto gyvenamosiose vietovėse esančias ugdymo įstaigas už 1 etato krūvį turi teikti visuomenės sve</w:t>
      </w:r>
      <w:r w:rsidR="003573FD" w:rsidRPr="006B5A6B">
        <w:rPr>
          <w:color w:val="000000"/>
        </w:rPr>
        <w:t xml:space="preserve">ikatos priežiūros paslaugas </w:t>
      </w:r>
      <w:r w:rsidR="00286EE4">
        <w:rPr>
          <w:color w:val="000000"/>
        </w:rPr>
        <w:t>720</w:t>
      </w:r>
      <w:r w:rsidR="004C6298" w:rsidRPr="006B5A6B">
        <w:rPr>
          <w:color w:val="000000"/>
        </w:rPr>
        <w:t xml:space="preserve"> mokinių, o kaimo vietovėse</w:t>
      </w:r>
      <w:r w:rsidR="00FB5709" w:rsidRPr="006B5A6B">
        <w:rPr>
          <w:color w:val="000000"/>
        </w:rPr>
        <w:t xml:space="preserve"> specia</w:t>
      </w:r>
      <w:r w:rsidR="003573FD" w:rsidRPr="006B5A6B">
        <w:rPr>
          <w:color w:val="000000"/>
        </w:rPr>
        <w:t xml:space="preserve">listui už 1 etato krūvį tenka </w:t>
      </w:r>
      <w:r w:rsidR="00286EE4">
        <w:rPr>
          <w:color w:val="000000"/>
        </w:rPr>
        <w:t>36</w:t>
      </w:r>
      <w:r w:rsidR="00FB5709" w:rsidRPr="006B5A6B">
        <w:rPr>
          <w:color w:val="000000"/>
        </w:rPr>
        <w:t>0 mokinių. Esant tokiam privalomam mokinių skaičiui specialistui tenka už vieną etatą aptarnauti po 3-4 ugdymo įstaigas. Ugdymo įstaigose, kuriose yra mažiau mokinių per mėnesį specialistas apsilanko 2-3 kartus.</w:t>
      </w:r>
      <w:r w:rsidR="00FB5709" w:rsidRPr="002C06A1">
        <w:rPr>
          <w:color w:val="000000"/>
        </w:rPr>
        <w:t xml:space="preserve"> </w:t>
      </w:r>
    </w:p>
    <w:p w14:paraId="6F295E6D" w14:textId="77777777" w:rsidR="002F3E4D" w:rsidRPr="002C06A1" w:rsidRDefault="00AD7BB0" w:rsidP="003B344F">
      <w:pPr>
        <w:spacing w:line="360" w:lineRule="auto"/>
        <w:ind w:left="567" w:right="-2"/>
        <w:jc w:val="both"/>
      </w:pPr>
      <w:r w:rsidRPr="002C06A1">
        <w:rPr>
          <w:b/>
          <w:lang w:eastAsia="en-US"/>
        </w:rPr>
        <w:t>1 lentelė.</w:t>
      </w:r>
      <w:r w:rsidRPr="002C06A1">
        <w:rPr>
          <w:lang w:eastAsia="en-US"/>
        </w:rPr>
        <w:t xml:space="preserve"> </w:t>
      </w:r>
      <w:r w:rsidR="00D24A19" w:rsidRPr="002C06A1">
        <w:rPr>
          <w:bCs/>
        </w:rPr>
        <w:t xml:space="preserve">Bendras </w:t>
      </w:r>
      <w:r w:rsidR="00025B94">
        <w:t>VSB etatų skaičius 201</w:t>
      </w:r>
      <w:r w:rsidR="00286EE4">
        <w:t>9</w:t>
      </w:r>
      <w:r w:rsidR="00D24A19" w:rsidRPr="002C06A1">
        <w:t xml:space="preserve"> m. gruodžio 31 d.</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801"/>
      </w:tblGrid>
      <w:tr w:rsidR="006840A9" w:rsidRPr="002C06A1" w14:paraId="6F295E70" w14:textId="77777777" w:rsidTr="002F3E4D">
        <w:tc>
          <w:tcPr>
            <w:tcW w:w="6521" w:type="dxa"/>
            <w:shd w:val="clear" w:color="auto" w:fill="auto"/>
          </w:tcPr>
          <w:p w14:paraId="6F295E6E" w14:textId="77777777" w:rsidR="006840A9" w:rsidRPr="002C06A1" w:rsidRDefault="006840A9" w:rsidP="0042255E">
            <w:pPr>
              <w:spacing w:line="276" w:lineRule="auto"/>
              <w:jc w:val="center"/>
            </w:pPr>
            <w:r w:rsidRPr="002C06A1">
              <w:t>Pareigybės</w:t>
            </w:r>
          </w:p>
        </w:tc>
        <w:tc>
          <w:tcPr>
            <w:tcW w:w="2801" w:type="dxa"/>
          </w:tcPr>
          <w:p w14:paraId="6F295E6F" w14:textId="77777777" w:rsidR="006840A9" w:rsidRPr="002C06A1" w:rsidRDefault="006840A9" w:rsidP="0042255E">
            <w:pPr>
              <w:spacing w:line="276" w:lineRule="auto"/>
              <w:jc w:val="center"/>
            </w:pPr>
            <w:r w:rsidRPr="002C06A1">
              <w:t>Užimami etatai</w:t>
            </w:r>
          </w:p>
        </w:tc>
      </w:tr>
      <w:tr w:rsidR="006840A9" w:rsidRPr="002C06A1" w14:paraId="6F295E73" w14:textId="77777777" w:rsidTr="002F3E4D">
        <w:trPr>
          <w:trHeight w:val="229"/>
        </w:trPr>
        <w:tc>
          <w:tcPr>
            <w:tcW w:w="6521" w:type="dxa"/>
            <w:shd w:val="clear" w:color="auto" w:fill="auto"/>
          </w:tcPr>
          <w:p w14:paraId="6F295E71" w14:textId="77777777" w:rsidR="006840A9" w:rsidRPr="002C06A1" w:rsidRDefault="006840A9" w:rsidP="0042255E">
            <w:pPr>
              <w:spacing w:line="276" w:lineRule="auto"/>
              <w:jc w:val="both"/>
            </w:pPr>
            <w:r w:rsidRPr="002C06A1">
              <w:t>Direktorius</w:t>
            </w:r>
          </w:p>
        </w:tc>
        <w:tc>
          <w:tcPr>
            <w:tcW w:w="2801" w:type="dxa"/>
            <w:vAlign w:val="center"/>
          </w:tcPr>
          <w:p w14:paraId="6F295E72" w14:textId="77777777" w:rsidR="006840A9" w:rsidRPr="002C06A1" w:rsidRDefault="00294C07" w:rsidP="0042255E">
            <w:pPr>
              <w:spacing w:line="276" w:lineRule="auto"/>
              <w:jc w:val="both"/>
            </w:pPr>
            <w:r>
              <w:t>1,0 (</w:t>
            </w:r>
            <w:r w:rsidR="00286EE4">
              <w:t>laisvas</w:t>
            </w:r>
            <w:r>
              <w:t>)</w:t>
            </w:r>
          </w:p>
        </w:tc>
      </w:tr>
      <w:tr w:rsidR="00FB5709" w:rsidRPr="002C06A1" w14:paraId="6F295E76" w14:textId="77777777" w:rsidTr="002F3E4D">
        <w:trPr>
          <w:trHeight w:val="229"/>
        </w:trPr>
        <w:tc>
          <w:tcPr>
            <w:tcW w:w="6521" w:type="dxa"/>
            <w:shd w:val="clear" w:color="auto" w:fill="auto"/>
          </w:tcPr>
          <w:p w14:paraId="6F295E74" w14:textId="77777777" w:rsidR="00FB5709" w:rsidRPr="002C06A1" w:rsidRDefault="00FB5709" w:rsidP="0042255E">
            <w:pPr>
              <w:spacing w:line="276" w:lineRule="auto"/>
              <w:jc w:val="both"/>
            </w:pPr>
            <w:r w:rsidRPr="002C06A1">
              <w:t>Administratorius</w:t>
            </w:r>
          </w:p>
        </w:tc>
        <w:tc>
          <w:tcPr>
            <w:tcW w:w="2801" w:type="dxa"/>
            <w:vAlign w:val="center"/>
          </w:tcPr>
          <w:p w14:paraId="6F295E75" w14:textId="77777777" w:rsidR="00FB5709" w:rsidRPr="002C06A1" w:rsidRDefault="00FB5709" w:rsidP="0042255E">
            <w:pPr>
              <w:spacing w:line="276" w:lineRule="auto"/>
              <w:jc w:val="both"/>
            </w:pPr>
            <w:r w:rsidRPr="002C06A1">
              <w:t>1,0</w:t>
            </w:r>
          </w:p>
        </w:tc>
      </w:tr>
      <w:tr w:rsidR="006840A9" w:rsidRPr="002C06A1" w14:paraId="6F295E79" w14:textId="77777777" w:rsidTr="002F3E4D">
        <w:trPr>
          <w:trHeight w:val="229"/>
        </w:trPr>
        <w:tc>
          <w:tcPr>
            <w:tcW w:w="6521" w:type="dxa"/>
            <w:shd w:val="clear" w:color="auto" w:fill="auto"/>
          </w:tcPr>
          <w:p w14:paraId="6F295E77" w14:textId="77777777" w:rsidR="006840A9" w:rsidRPr="002C06A1" w:rsidRDefault="006840A9" w:rsidP="0042255E">
            <w:pPr>
              <w:spacing w:line="276" w:lineRule="auto"/>
              <w:jc w:val="both"/>
            </w:pPr>
            <w:r w:rsidRPr="002C06A1">
              <w:t>Buhalteris</w:t>
            </w:r>
          </w:p>
        </w:tc>
        <w:tc>
          <w:tcPr>
            <w:tcW w:w="2801" w:type="dxa"/>
            <w:vAlign w:val="center"/>
          </w:tcPr>
          <w:p w14:paraId="6F295E78" w14:textId="77777777" w:rsidR="006840A9" w:rsidRPr="002C06A1" w:rsidRDefault="006840A9" w:rsidP="0042255E">
            <w:pPr>
              <w:spacing w:line="276" w:lineRule="auto"/>
              <w:jc w:val="both"/>
            </w:pPr>
            <w:r w:rsidRPr="002C06A1">
              <w:t>0</w:t>
            </w:r>
            <w:r w:rsidR="00282B39" w:rsidRPr="002C06A1">
              <w:t>,5</w:t>
            </w:r>
          </w:p>
        </w:tc>
      </w:tr>
      <w:tr w:rsidR="006840A9" w:rsidRPr="002C06A1" w14:paraId="6F295E7E" w14:textId="77777777" w:rsidTr="002F3E4D">
        <w:trPr>
          <w:trHeight w:val="651"/>
        </w:trPr>
        <w:tc>
          <w:tcPr>
            <w:tcW w:w="6521" w:type="dxa"/>
            <w:shd w:val="clear" w:color="auto" w:fill="auto"/>
          </w:tcPr>
          <w:p w14:paraId="6F295E7A" w14:textId="77777777" w:rsidR="006840A9" w:rsidRPr="002C06A1" w:rsidRDefault="006840A9" w:rsidP="0042255E">
            <w:pPr>
              <w:spacing w:line="276" w:lineRule="auto"/>
              <w:jc w:val="both"/>
            </w:pPr>
            <w:r w:rsidRPr="002C06A1">
              <w:t xml:space="preserve">Visuomenės sveikatos stiprinimo specialistas </w:t>
            </w:r>
          </w:p>
          <w:p w14:paraId="6F295E7B" w14:textId="77777777" w:rsidR="006840A9" w:rsidRPr="002C06A1" w:rsidRDefault="006840A9" w:rsidP="0042255E">
            <w:pPr>
              <w:spacing w:line="276" w:lineRule="auto"/>
              <w:jc w:val="both"/>
            </w:pPr>
            <w:r w:rsidRPr="002C06A1">
              <w:t>Visuomenės sve</w:t>
            </w:r>
            <w:r w:rsidR="00956E7C" w:rsidRPr="002C06A1">
              <w:t>ikatos stebėsenos specialistas</w:t>
            </w:r>
          </w:p>
        </w:tc>
        <w:tc>
          <w:tcPr>
            <w:tcW w:w="2801" w:type="dxa"/>
            <w:vAlign w:val="center"/>
          </w:tcPr>
          <w:p w14:paraId="6F295E7C" w14:textId="77777777" w:rsidR="006840A9" w:rsidRPr="002C06A1" w:rsidRDefault="006E19C8" w:rsidP="0042255E">
            <w:pPr>
              <w:spacing w:line="276" w:lineRule="auto"/>
              <w:jc w:val="both"/>
            </w:pPr>
            <w:r w:rsidRPr="002C06A1">
              <w:t>2</w:t>
            </w:r>
            <w:r w:rsidR="006840A9" w:rsidRPr="002C06A1">
              <w:t>.0</w:t>
            </w:r>
          </w:p>
          <w:p w14:paraId="6F295E7D" w14:textId="77777777" w:rsidR="006840A9" w:rsidRPr="002C06A1" w:rsidRDefault="00FB5709" w:rsidP="0042255E">
            <w:pPr>
              <w:spacing w:line="276" w:lineRule="auto"/>
              <w:jc w:val="both"/>
            </w:pPr>
            <w:r w:rsidRPr="002C06A1">
              <w:t>0,7</w:t>
            </w:r>
          </w:p>
        </w:tc>
      </w:tr>
      <w:tr w:rsidR="006840A9" w:rsidRPr="002C06A1" w14:paraId="6F295E83" w14:textId="77777777" w:rsidTr="002F3E4D">
        <w:trPr>
          <w:trHeight w:val="548"/>
        </w:trPr>
        <w:tc>
          <w:tcPr>
            <w:tcW w:w="6521" w:type="dxa"/>
            <w:shd w:val="clear" w:color="auto" w:fill="auto"/>
          </w:tcPr>
          <w:p w14:paraId="6F295E7F" w14:textId="77777777" w:rsidR="00687B15" w:rsidRPr="002C06A1" w:rsidRDefault="006840A9" w:rsidP="0042255E">
            <w:pPr>
              <w:spacing w:line="276" w:lineRule="auto"/>
              <w:jc w:val="both"/>
            </w:pPr>
            <w:r w:rsidRPr="002C06A1">
              <w:t>Visuomenės sveikatos priežiūros specialistai, vykdantys</w:t>
            </w:r>
          </w:p>
          <w:p w14:paraId="6F295E80" w14:textId="77777777" w:rsidR="00687B15" w:rsidRPr="002C06A1" w:rsidRDefault="006840A9" w:rsidP="0042255E">
            <w:pPr>
              <w:spacing w:line="276" w:lineRule="auto"/>
              <w:jc w:val="both"/>
            </w:pPr>
            <w:r w:rsidRPr="002C06A1">
              <w:t xml:space="preserve"> </w:t>
            </w:r>
            <w:r w:rsidR="00294C07">
              <w:t>sveikatos priežiūrą mokyklose (6</w:t>
            </w:r>
            <w:r w:rsidRPr="002C06A1">
              <w:t xml:space="preserve"> specialistai aptarnauja </w:t>
            </w:r>
          </w:p>
          <w:p w14:paraId="6F295E81" w14:textId="77777777" w:rsidR="006840A9" w:rsidRPr="002C06A1" w:rsidRDefault="00E60B8E" w:rsidP="0042255E">
            <w:pPr>
              <w:spacing w:line="276" w:lineRule="auto"/>
              <w:jc w:val="both"/>
            </w:pPr>
            <w:r>
              <w:lastRenderedPageBreak/>
              <w:t>13</w:t>
            </w:r>
            <w:r w:rsidR="006840A9" w:rsidRPr="002C06A1">
              <w:t xml:space="preserve"> rajono ugdymo įstaigų)</w:t>
            </w:r>
          </w:p>
        </w:tc>
        <w:tc>
          <w:tcPr>
            <w:tcW w:w="2801" w:type="dxa"/>
            <w:vAlign w:val="center"/>
          </w:tcPr>
          <w:p w14:paraId="6F295E82" w14:textId="77777777" w:rsidR="006840A9" w:rsidRPr="002C06A1" w:rsidRDefault="00E42898" w:rsidP="0042255E">
            <w:pPr>
              <w:spacing w:line="276" w:lineRule="auto"/>
              <w:jc w:val="both"/>
            </w:pPr>
            <w:r>
              <w:lastRenderedPageBreak/>
              <w:t>4,5</w:t>
            </w:r>
          </w:p>
        </w:tc>
      </w:tr>
      <w:tr w:rsidR="006840A9" w:rsidRPr="002C06A1" w14:paraId="6F295E86" w14:textId="77777777" w:rsidTr="002F3E4D">
        <w:trPr>
          <w:trHeight w:val="548"/>
        </w:trPr>
        <w:tc>
          <w:tcPr>
            <w:tcW w:w="6521" w:type="dxa"/>
            <w:shd w:val="clear" w:color="auto" w:fill="auto"/>
          </w:tcPr>
          <w:p w14:paraId="6F295E84" w14:textId="77777777" w:rsidR="006840A9" w:rsidRPr="002C06A1" w:rsidRDefault="006840A9" w:rsidP="0042255E">
            <w:pPr>
              <w:spacing w:line="276" w:lineRule="auto"/>
              <w:jc w:val="both"/>
            </w:pPr>
            <w:r w:rsidRPr="002C06A1">
              <w:t>Specialistas ūkio dalies reikalams</w:t>
            </w:r>
          </w:p>
        </w:tc>
        <w:tc>
          <w:tcPr>
            <w:tcW w:w="2801" w:type="dxa"/>
            <w:vAlign w:val="center"/>
          </w:tcPr>
          <w:p w14:paraId="6F295E85" w14:textId="77777777" w:rsidR="006840A9" w:rsidRPr="002C06A1" w:rsidRDefault="006840A9" w:rsidP="0042255E">
            <w:pPr>
              <w:spacing w:line="276" w:lineRule="auto"/>
              <w:jc w:val="both"/>
            </w:pPr>
            <w:r w:rsidRPr="002C06A1">
              <w:t>1,0</w:t>
            </w:r>
          </w:p>
        </w:tc>
      </w:tr>
      <w:tr w:rsidR="006840A9" w:rsidRPr="002C06A1" w14:paraId="6F295E89" w14:textId="77777777" w:rsidTr="002F3E4D">
        <w:trPr>
          <w:trHeight w:val="548"/>
        </w:trPr>
        <w:tc>
          <w:tcPr>
            <w:tcW w:w="6521" w:type="dxa"/>
            <w:shd w:val="clear" w:color="auto" w:fill="auto"/>
          </w:tcPr>
          <w:p w14:paraId="6F295E87" w14:textId="77777777" w:rsidR="006840A9" w:rsidRPr="002C06A1" w:rsidRDefault="006840A9" w:rsidP="0042255E">
            <w:pPr>
              <w:spacing w:line="276" w:lineRule="auto"/>
              <w:jc w:val="both"/>
            </w:pPr>
            <w:r w:rsidRPr="002C06A1">
              <w:t>Valytojas</w:t>
            </w:r>
          </w:p>
        </w:tc>
        <w:tc>
          <w:tcPr>
            <w:tcW w:w="2801" w:type="dxa"/>
            <w:vAlign w:val="center"/>
          </w:tcPr>
          <w:p w14:paraId="6F295E88" w14:textId="77777777" w:rsidR="006840A9" w:rsidRPr="002C06A1" w:rsidRDefault="006840A9" w:rsidP="0042255E">
            <w:pPr>
              <w:spacing w:line="276" w:lineRule="auto"/>
              <w:jc w:val="both"/>
            </w:pPr>
            <w:r w:rsidRPr="002C06A1">
              <w:t>0.25</w:t>
            </w:r>
          </w:p>
        </w:tc>
      </w:tr>
      <w:tr w:rsidR="00282B39" w:rsidRPr="002C06A1" w14:paraId="6F295E8C" w14:textId="77777777" w:rsidTr="002F3E4D">
        <w:trPr>
          <w:trHeight w:val="548"/>
        </w:trPr>
        <w:tc>
          <w:tcPr>
            <w:tcW w:w="6521" w:type="dxa"/>
            <w:shd w:val="clear" w:color="auto" w:fill="auto"/>
          </w:tcPr>
          <w:p w14:paraId="6F295E8A" w14:textId="77777777" w:rsidR="00282B39" w:rsidRPr="002C06A1" w:rsidRDefault="006E19C8" w:rsidP="0042255E">
            <w:pPr>
              <w:spacing w:line="276" w:lineRule="auto"/>
              <w:jc w:val="both"/>
            </w:pPr>
            <w:r w:rsidRPr="002C06A1">
              <w:t xml:space="preserve">Sveikatos priežiūros </w:t>
            </w:r>
            <w:r w:rsidR="00282B39" w:rsidRPr="002C06A1">
              <w:t>specialistas</w:t>
            </w:r>
            <w:r w:rsidRPr="002C06A1">
              <w:t xml:space="preserve"> maitinimo organizavimui</w:t>
            </w:r>
          </w:p>
        </w:tc>
        <w:tc>
          <w:tcPr>
            <w:tcW w:w="2801" w:type="dxa"/>
            <w:vAlign w:val="center"/>
          </w:tcPr>
          <w:p w14:paraId="6F295E8B" w14:textId="77777777" w:rsidR="00282B39" w:rsidRPr="002C06A1" w:rsidRDefault="00282B39" w:rsidP="0042255E">
            <w:pPr>
              <w:spacing w:line="276" w:lineRule="auto"/>
              <w:jc w:val="both"/>
            </w:pPr>
            <w:r w:rsidRPr="002C06A1">
              <w:t>1.0</w:t>
            </w:r>
          </w:p>
        </w:tc>
      </w:tr>
      <w:tr w:rsidR="006840A9" w:rsidRPr="002C06A1" w14:paraId="6F295E8F" w14:textId="77777777" w:rsidTr="002F3E4D">
        <w:tc>
          <w:tcPr>
            <w:tcW w:w="6521" w:type="dxa"/>
            <w:shd w:val="clear" w:color="auto" w:fill="auto"/>
          </w:tcPr>
          <w:p w14:paraId="6F295E8D" w14:textId="77777777" w:rsidR="006840A9" w:rsidRPr="002C06A1" w:rsidRDefault="006840A9" w:rsidP="0042255E">
            <w:pPr>
              <w:spacing w:line="276" w:lineRule="auto"/>
              <w:jc w:val="both"/>
            </w:pPr>
            <w:r w:rsidRPr="002C06A1">
              <w:t>Iš viso</w:t>
            </w:r>
          </w:p>
        </w:tc>
        <w:tc>
          <w:tcPr>
            <w:tcW w:w="2801" w:type="dxa"/>
          </w:tcPr>
          <w:p w14:paraId="6F295E8E" w14:textId="77777777" w:rsidR="006840A9" w:rsidRPr="002C06A1" w:rsidRDefault="00E42898" w:rsidP="00E42898">
            <w:pPr>
              <w:spacing w:line="276" w:lineRule="auto"/>
              <w:jc w:val="both"/>
            </w:pPr>
            <w:r>
              <w:t>11,95</w:t>
            </w:r>
          </w:p>
        </w:tc>
      </w:tr>
    </w:tbl>
    <w:p w14:paraId="6F295E90" w14:textId="77777777" w:rsidR="003B34F0" w:rsidRPr="00B639DF" w:rsidRDefault="00E35BE2" w:rsidP="00B639DF">
      <w:pPr>
        <w:pStyle w:val="Antrat1"/>
        <w:numPr>
          <w:ilvl w:val="0"/>
          <w:numId w:val="5"/>
        </w:numPr>
        <w:tabs>
          <w:tab w:val="left" w:pos="0"/>
        </w:tabs>
        <w:spacing w:line="360" w:lineRule="auto"/>
        <w:ind w:right="-2"/>
        <w:jc w:val="center"/>
        <w:rPr>
          <w:rFonts w:ascii="Times New Roman" w:hAnsi="Times New Roman"/>
          <w:sz w:val="24"/>
          <w:szCs w:val="24"/>
        </w:rPr>
      </w:pPr>
      <w:bookmarkStart w:id="2" w:name="_Toc384813208"/>
      <w:bookmarkStart w:id="3" w:name="_Toc322269887"/>
      <w:bookmarkStart w:id="4" w:name="_Toc322273191"/>
      <w:bookmarkStart w:id="5" w:name="_Toc322273269"/>
      <w:r w:rsidRPr="002C06A1">
        <w:rPr>
          <w:rFonts w:ascii="Times New Roman" w:hAnsi="Times New Roman"/>
          <w:sz w:val="24"/>
          <w:szCs w:val="24"/>
        </w:rPr>
        <w:t>VSB FINANSAVIMAS</w:t>
      </w:r>
      <w:bookmarkEnd w:id="2"/>
    </w:p>
    <w:p w14:paraId="6F295E91" w14:textId="77777777" w:rsidR="006B2005" w:rsidRPr="002C06A1" w:rsidRDefault="00D24A19" w:rsidP="00A8780A">
      <w:pPr>
        <w:pStyle w:val="Default"/>
        <w:spacing w:line="360" w:lineRule="auto"/>
        <w:ind w:left="567" w:right="-2" w:firstLine="1298"/>
        <w:jc w:val="both"/>
      </w:pPr>
      <w:r w:rsidRPr="002C06A1">
        <w:t>N</w:t>
      </w:r>
      <w:r w:rsidR="000D73A9" w:rsidRPr="002C06A1">
        <w:t xml:space="preserve">uo 2014 metų VSB vykdo valstybines (valstybės perduotas savivaldybėms) visuomenės sveikatos priežiūros funkcijas: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visuomenės sveikatos stebėseną.  </w:t>
      </w:r>
      <w:r w:rsidR="00902270" w:rsidRPr="002C06A1">
        <w:t xml:space="preserve">Riboti </w:t>
      </w:r>
      <w:r w:rsidR="00AA1C0F" w:rsidRPr="002C06A1">
        <w:t xml:space="preserve">žmogiškieji bei finansiniai </w:t>
      </w:r>
      <w:r w:rsidR="00902270" w:rsidRPr="002C06A1">
        <w:t>ištekliai yra pagrindinė problema siekiant geresnių veiklos rezultatų</w:t>
      </w:r>
      <w:r w:rsidR="00BC1C7F" w:rsidRPr="002C06A1">
        <w:t xml:space="preserve">, o tai </w:t>
      </w:r>
      <w:r w:rsidR="00E35BE2" w:rsidRPr="002C06A1">
        <w:t>sudaro nepalankias VSB vei</w:t>
      </w:r>
      <w:r w:rsidR="004C6127" w:rsidRPr="002C06A1">
        <w:t>klos sąlygas. Pagrindiniai VSB</w:t>
      </w:r>
      <w:r w:rsidR="00E35BE2" w:rsidRPr="002C06A1">
        <w:t xml:space="preserve"> lėšų šaltiniai yra Valstybės biudžeto lėšos, savivaldybės biudžeto lėšos ir</w:t>
      </w:r>
      <w:r w:rsidR="00902270" w:rsidRPr="002C06A1">
        <w:t xml:space="preserve"> papildomos lėšos iš </w:t>
      </w:r>
      <w:r w:rsidR="004C6127" w:rsidRPr="002C06A1">
        <w:t>privalomųjų sveikatos mokymo p</w:t>
      </w:r>
      <w:r w:rsidR="00902270" w:rsidRPr="002C06A1">
        <w:t>aslaugų</w:t>
      </w:r>
      <w:r w:rsidR="00E35BE2" w:rsidRPr="002C06A1">
        <w:t>. Tačiau šių lėšų nepakanka produktyviai biuro veiklai užtikrinti, todėl nuolat ieškoma kitų, papildomų finansavimo šaltinių, įsijungiama į kitų įstaigų ar organizacijų vykdomus projektus. Tokia lėšų paieška, esant nepakankamam specialistų skaičiui, reikalauja neproporcingai daug laiko organizaciniams ir administraciniams reik</w:t>
      </w:r>
      <w:r w:rsidR="00902270" w:rsidRPr="002C06A1">
        <w:t>alams</w:t>
      </w:r>
      <w:r w:rsidR="00A8780A">
        <w:t>.</w:t>
      </w:r>
    </w:p>
    <w:p w14:paraId="6F295E92" w14:textId="77777777" w:rsidR="00F00F68" w:rsidRPr="002C06A1" w:rsidRDefault="00F00F68" w:rsidP="004141A6">
      <w:pPr>
        <w:pStyle w:val="Default"/>
        <w:spacing w:line="360" w:lineRule="auto"/>
        <w:ind w:left="567" w:right="-2" w:firstLine="1298"/>
        <w:jc w:val="both"/>
      </w:pPr>
    </w:p>
    <w:p w14:paraId="6F295E93" w14:textId="77777777" w:rsidR="00F00F68" w:rsidRPr="00025B94" w:rsidRDefault="00BD54E2" w:rsidP="004141A6">
      <w:pPr>
        <w:pStyle w:val="Default"/>
        <w:spacing w:line="360" w:lineRule="auto"/>
        <w:ind w:left="567" w:right="-2"/>
      </w:pPr>
      <w:r w:rsidRPr="00025B94">
        <w:rPr>
          <w:b/>
        </w:rPr>
        <w:t>2</w:t>
      </w:r>
      <w:r w:rsidR="00AD7BB0" w:rsidRPr="00025B94">
        <w:rPr>
          <w:b/>
        </w:rPr>
        <w:t xml:space="preserve"> lentelė.</w:t>
      </w:r>
      <w:r w:rsidR="00AD7BB0" w:rsidRPr="00025B94">
        <w:t xml:space="preserve"> </w:t>
      </w:r>
      <w:r w:rsidR="006A0F55" w:rsidRPr="00025B94">
        <w:t>VS</w:t>
      </w:r>
      <w:r w:rsidR="00E9564D">
        <w:t>B skirti asignavimai 201</w:t>
      </w:r>
      <w:r w:rsidR="00FE1800">
        <w:t>7</w:t>
      </w:r>
      <w:r w:rsidR="00E42898" w:rsidRPr="00025B94">
        <w:t xml:space="preserve"> – 201</w:t>
      </w:r>
      <w:r w:rsidR="00FE1800">
        <w:t>9</w:t>
      </w:r>
      <w:r w:rsidR="00D00D71" w:rsidRPr="00025B94">
        <w:t xml:space="preserve"> m. </w:t>
      </w:r>
      <w:r w:rsidR="00C32800" w:rsidRPr="00025B94">
        <w:t xml:space="preserve"> </w:t>
      </w:r>
    </w:p>
    <w:tbl>
      <w:tblPr>
        <w:tblW w:w="9364" w:type="dxa"/>
        <w:tblLayout w:type="fixed"/>
        <w:tblLook w:val="04A0" w:firstRow="1" w:lastRow="0" w:firstColumn="1" w:lastColumn="0" w:noHBand="0" w:noVBand="1"/>
      </w:tblPr>
      <w:tblGrid>
        <w:gridCol w:w="993"/>
        <w:gridCol w:w="4503"/>
        <w:gridCol w:w="1243"/>
        <w:gridCol w:w="1342"/>
        <w:gridCol w:w="1283"/>
      </w:tblGrid>
      <w:tr w:rsidR="00025B94" w:rsidRPr="00025B94" w14:paraId="6F295E99" w14:textId="77777777" w:rsidTr="00E9564D">
        <w:trPr>
          <w:trHeight w:val="315"/>
        </w:trPr>
        <w:tc>
          <w:tcPr>
            <w:tcW w:w="993" w:type="dxa"/>
            <w:tcBorders>
              <w:top w:val="nil"/>
              <w:left w:val="nil"/>
              <w:bottom w:val="nil"/>
              <w:right w:val="nil"/>
            </w:tcBorders>
            <w:shd w:val="clear" w:color="auto" w:fill="auto"/>
            <w:noWrap/>
            <w:vAlign w:val="bottom"/>
            <w:hideMark/>
          </w:tcPr>
          <w:p w14:paraId="6F295E94" w14:textId="77777777" w:rsidR="00025B94" w:rsidRPr="00025B94" w:rsidRDefault="00025B94"/>
        </w:tc>
        <w:tc>
          <w:tcPr>
            <w:tcW w:w="4503" w:type="dxa"/>
            <w:tcBorders>
              <w:top w:val="nil"/>
              <w:left w:val="nil"/>
              <w:bottom w:val="nil"/>
              <w:right w:val="nil"/>
            </w:tcBorders>
            <w:shd w:val="clear" w:color="auto" w:fill="auto"/>
            <w:noWrap/>
            <w:vAlign w:val="bottom"/>
            <w:hideMark/>
          </w:tcPr>
          <w:p w14:paraId="6F295E95" w14:textId="77777777" w:rsidR="00025B94" w:rsidRPr="00025B94" w:rsidRDefault="00025B94"/>
        </w:tc>
        <w:tc>
          <w:tcPr>
            <w:tcW w:w="1243" w:type="dxa"/>
            <w:tcBorders>
              <w:top w:val="nil"/>
              <w:left w:val="nil"/>
              <w:bottom w:val="nil"/>
              <w:right w:val="nil"/>
            </w:tcBorders>
            <w:shd w:val="clear" w:color="auto" w:fill="auto"/>
            <w:noWrap/>
            <w:vAlign w:val="bottom"/>
            <w:hideMark/>
          </w:tcPr>
          <w:p w14:paraId="6F295E96" w14:textId="77777777" w:rsidR="00025B94" w:rsidRPr="00025B94" w:rsidRDefault="00025B94"/>
        </w:tc>
        <w:tc>
          <w:tcPr>
            <w:tcW w:w="1342" w:type="dxa"/>
            <w:tcBorders>
              <w:top w:val="nil"/>
              <w:left w:val="nil"/>
              <w:bottom w:val="nil"/>
              <w:right w:val="nil"/>
            </w:tcBorders>
            <w:shd w:val="clear" w:color="auto" w:fill="auto"/>
            <w:noWrap/>
            <w:vAlign w:val="bottom"/>
            <w:hideMark/>
          </w:tcPr>
          <w:p w14:paraId="6F295E97" w14:textId="77777777" w:rsidR="00025B94" w:rsidRPr="00025B94" w:rsidRDefault="00025B94"/>
        </w:tc>
        <w:tc>
          <w:tcPr>
            <w:tcW w:w="1283" w:type="dxa"/>
            <w:tcBorders>
              <w:top w:val="nil"/>
              <w:left w:val="nil"/>
              <w:bottom w:val="nil"/>
              <w:right w:val="nil"/>
            </w:tcBorders>
            <w:shd w:val="clear" w:color="auto" w:fill="auto"/>
            <w:noWrap/>
            <w:vAlign w:val="bottom"/>
            <w:hideMark/>
          </w:tcPr>
          <w:p w14:paraId="6F295E98" w14:textId="77777777" w:rsidR="00025B94" w:rsidRPr="00025B94" w:rsidRDefault="00025B94"/>
        </w:tc>
      </w:tr>
      <w:tr w:rsidR="00025B94" w:rsidRPr="00025B94" w14:paraId="6F295EA3" w14:textId="77777777" w:rsidTr="00294C07">
        <w:trPr>
          <w:trHeight w:val="300"/>
        </w:trPr>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F295E9A" w14:textId="77777777" w:rsidR="00025B94" w:rsidRPr="00025B94" w:rsidRDefault="00025B94" w:rsidP="00E9564D">
            <w:pPr>
              <w:rPr>
                <w:color w:val="000000"/>
              </w:rPr>
            </w:pPr>
            <w:r w:rsidRPr="00025B94">
              <w:rPr>
                <w:color w:val="000000"/>
              </w:rPr>
              <w:t xml:space="preserve">Eil. Nr. </w:t>
            </w:r>
          </w:p>
        </w:tc>
        <w:tc>
          <w:tcPr>
            <w:tcW w:w="450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F295E9B" w14:textId="77777777" w:rsidR="00025B94" w:rsidRPr="00025B94" w:rsidRDefault="00025B94" w:rsidP="00E9564D">
            <w:pPr>
              <w:rPr>
                <w:color w:val="000000"/>
              </w:rPr>
            </w:pPr>
            <w:r w:rsidRPr="00025B94">
              <w:rPr>
                <w:color w:val="000000"/>
              </w:rPr>
              <w:t>Lėšų šaltiniai</w:t>
            </w:r>
          </w:p>
        </w:tc>
        <w:tc>
          <w:tcPr>
            <w:tcW w:w="1243" w:type="dxa"/>
            <w:tcBorders>
              <w:top w:val="single" w:sz="8" w:space="0" w:color="000000"/>
              <w:left w:val="nil"/>
              <w:bottom w:val="nil"/>
              <w:right w:val="single" w:sz="8" w:space="0" w:color="auto"/>
            </w:tcBorders>
            <w:shd w:val="clear" w:color="auto" w:fill="auto"/>
            <w:vAlign w:val="center"/>
            <w:hideMark/>
          </w:tcPr>
          <w:p w14:paraId="6F295E9C" w14:textId="77777777" w:rsidR="00025B94" w:rsidRPr="00025B94" w:rsidRDefault="00025B94" w:rsidP="00E9564D">
            <w:pPr>
              <w:rPr>
                <w:color w:val="000000"/>
              </w:rPr>
            </w:pPr>
            <w:r w:rsidRPr="00025B94">
              <w:rPr>
                <w:color w:val="000000"/>
              </w:rPr>
              <w:t>Suma, Eur</w:t>
            </w:r>
          </w:p>
        </w:tc>
        <w:tc>
          <w:tcPr>
            <w:tcW w:w="1342" w:type="dxa"/>
            <w:tcBorders>
              <w:top w:val="single" w:sz="8" w:space="0" w:color="000000"/>
              <w:left w:val="nil"/>
              <w:bottom w:val="nil"/>
              <w:right w:val="single" w:sz="8" w:space="0" w:color="auto"/>
            </w:tcBorders>
            <w:shd w:val="clear" w:color="auto" w:fill="auto"/>
            <w:vAlign w:val="center"/>
          </w:tcPr>
          <w:tbl>
            <w:tblPr>
              <w:tblW w:w="9364" w:type="dxa"/>
              <w:tblLayout w:type="fixed"/>
              <w:tblLook w:val="04A0" w:firstRow="1" w:lastRow="0" w:firstColumn="1" w:lastColumn="0" w:noHBand="0" w:noVBand="1"/>
            </w:tblPr>
            <w:tblGrid>
              <w:gridCol w:w="9364"/>
            </w:tblGrid>
            <w:tr w:rsidR="00294C07" w:rsidRPr="00294C07" w14:paraId="6F295E9E" w14:textId="77777777" w:rsidTr="00996C1D">
              <w:trPr>
                <w:trHeight w:val="300"/>
              </w:trPr>
              <w:tc>
                <w:tcPr>
                  <w:tcW w:w="1283" w:type="dxa"/>
                  <w:tcBorders>
                    <w:top w:val="single" w:sz="8" w:space="0" w:color="000000"/>
                    <w:left w:val="nil"/>
                    <w:bottom w:val="nil"/>
                    <w:right w:val="single" w:sz="8" w:space="0" w:color="000000"/>
                  </w:tcBorders>
                  <w:shd w:val="clear" w:color="auto" w:fill="auto"/>
                  <w:vAlign w:val="center"/>
                  <w:hideMark/>
                </w:tcPr>
                <w:p w14:paraId="6F295E9D" w14:textId="77777777" w:rsidR="00294C07" w:rsidRPr="00294C07" w:rsidRDefault="00294C07" w:rsidP="00294C07">
                  <w:pPr>
                    <w:rPr>
                      <w:bCs/>
                      <w:color w:val="000000"/>
                    </w:rPr>
                  </w:pPr>
                  <w:r w:rsidRPr="00294C07">
                    <w:rPr>
                      <w:bCs/>
                      <w:color w:val="000000"/>
                    </w:rPr>
                    <w:t>Suma, Eur</w:t>
                  </w:r>
                </w:p>
              </w:tc>
            </w:tr>
            <w:tr w:rsidR="00294C07" w:rsidRPr="00294C07" w14:paraId="6F295EA0" w14:textId="77777777" w:rsidTr="00996C1D">
              <w:trPr>
                <w:trHeight w:val="315"/>
              </w:trPr>
              <w:tc>
                <w:tcPr>
                  <w:tcW w:w="1283" w:type="dxa"/>
                  <w:tcBorders>
                    <w:top w:val="nil"/>
                    <w:left w:val="nil"/>
                    <w:bottom w:val="single" w:sz="8" w:space="0" w:color="000000"/>
                    <w:right w:val="single" w:sz="8" w:space="0" w:color="000000"/>
                  </w:tcBorders>
                  <w:shd w:val="clear" w:color="auto" w:fill="auto"/>
                  <w:vAlign w:val="center"/>
                  <w:hideMark/>
                </w:tcPr>
                <w:p w14:paraId="6F295E9F" w14:textId="77777777" w:rsidR="00294C07" w:rsidRPr="00294C07" w:rsidRDefault="00294C07" w:rsidP="00294C07">
                  <w:pPr>
                    <w:rPr>
                      <w:bCs/>
                      <w:color w:val="000000"/>
                    </w:rPr>
                  </w:pPr>
                  <w:r w:rsidRPr="00294C07">
                    <w:rPr>
                      <w:bCs/>
                      <w:color w:val="000000"/>
                    </w:rPr>
                    <w:t>2018 m.</w:t>
                  </w:r>
                </w:p>
              </w:tc>
            </w:tr>
          </w:tbl>
          <w:p w14:paraId="6F295EA1" w14:textId="77777777" w:rsidR="00025B94" w:rsidRPr="00294C07" w:rsidRDefault="00025B94" w:rsidP="00E9564D">
            <w:pPr>
              <w:rPr>
                <w:color w:val="000000"/>
              </w:rPr>
            </w:pPr>
          </w:p>
        </w:tc>
        <w:tc>
          <w:tcPr>
            <w:tcW w:w="1283" w:type="dxa"/>
            <w:tcBorders>
              <w:top w:val="single" w:sz="8" w:space="0" w:color="000000"/>
              <w:left w:val="nil"/>
              <w:bottom w:val="nil"/>
              <w:right w:val="single" w:sz="8" w:space="0" w:color="000000"/>
            </w:tcBorders>
            <w:shd w:val="clear" w:color="auto" w:fill="auto"/>
            <w:vAlign w:val="center"/>
            <w:hideMark/>
          </w:tcPr>
          <w:p w14:paraId="6F295EA2" w14:textId="77777777" w:rsidR="00025B94" w:rsidRPr="00294C07" w:rsidRDefault="00025B94" w:rsidP="00294C07">
            <w:pPr>
              <w:rPr>
                <w:bCs/>
                <w:color w:val="000000"/>
              </w:rPr>
            </w:pPr>
            <w:r w:rsidRPr="00294C07">
              <w:rPr>
                <w:bCs/>
                <w:color w:val="000000"/>
              </w:rPr>
              <w:t>Suma, Eur</w:t>
            </w:r>
          </w:p>
        </w:tc>
      </w:tr>
      <w:tr w:rsidR="00025B94" w:rsidRPr="00025B94" w14:paraId="6F295EA9" w14:textId="77777777" w:rsidTr="00294C07">
        <w:trPr>
          <w:trHeight w:val="315"/>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14:paraId="6F295EA4" w14:textId="77777777" w:rsidR="00025B94" w:rsidRPr="00025B94" w:rsidRDefault="00025B94" w:rsidP="00E9564D">
            <w:pPr>
              <w:rPr>
                <w:color w:val="000000"/>
              </w:rPr>
            </w:pPr>
          </w:p>
        </w:tc>
        <w:tc>
          <w:tcPr>
            <w:tcW w:w="4503" w:type="dxa"/>
            <w:vMerge/>
            <w:tcBorders>
              <w:top w:val="single" w:sz="8" w:space="0" w:color="000000"/>
              <w:left w:val="single" w:sz="8" w:space="0" w:color="000000"/>
              <w:bottom w:val="single" w:sz="8" w:space="0" w:color="000000"/>
              <w:right w:val="single" w:sz="8" w:space="0" w:color="000000"/>
            </w:tcBorders>
            <w:vAlign w:val="center"/>
            <w:hideMark/>
          </w:tcPr>
          <w:p w14:paraId="6F295EA5" w14:textId="77777777" w:rsidR="00025B94" w:rsidRPr="00025B94" w:rsidRDefault="00025B94" w:rsidP="00E9564D">
            <w:pPr>
              <w:rPr>
                <w:color w:val="000000"/>
              </w:rPr>
            </w:pPr>
          </w:p>
        </w:tc>
        <w:tc>
          <w:tcPr>
            <w:tcW w:w="1243" w:type="dxa"/>
            <w:tcBorders>
              <w:top w:val="nil"/>
              <w:left w:val="nil"/>
              <w:bottom w:val="single" w:sz="8" w:space="0" w:color="000000"/>
              <w:right w:val="single" w:sz="8" w:space="0" w:color="auto"/>
            </w:tcBorders>
            <w:shd w:val="clear" w:color="auto" w:fill="auto"/>
            <w:vAlign w:val="center"/>
            <w:hideMark/>
          </w:tcPr>
          <w:p w14:paraId="6F295EA6" w14:textId="77777777" w:rsidR="00025B94" w:rsidRPr="00025B94" w:rsidRDefault="00025B94" w:rsidP="00294C07">
            <w:pPr>
              <w:rPr>
                <w:color w:val="000000"/>
              </w:rPr>
            </w:pPr>
            <w:r w:rsidRPr="00025B94">
              <w:rPr>
                <w:color w:val="000000"/>
              </w:rPr>
              <w:t>201</w:t>
            </w:r>
            <w:r w:rsidR="00294C07">
              <w:rPr>
                <w:color w:val="000000"/>
              </w:rPr>
              <w:t>7</w:t>
            </w:r>
            <w:r w:rsidRPr="00025B94">
              <w:rPr>
                <w:color w:val="000000"/>
              </w:rPr>
              <w:t xml:space="preserve"> m.</w:t>
            </w:r>
          </w:p>
        </w:tc>
        <w:tc>
          <w:tcPr>
            <w:tcW w:w="1342" w:type="dxa"/>
            <w:tcBorders>
              <w:top w:val="nil"/>
              <w:left w:val="nil"/>
              <w:bottom w:val="single" w:sz="8" w:space="0" w:color="000000"/>
              <w:right w:val="single" w:sz="8" w:space="0" w:color="auto"/>
            </w:tcBorders>
            <w:shd w:val="clear" w:color="auto" w:fill="auto"/>
            <w:vAlign w:val="center"/>
          </w:tcPr>
          <w:p w14:paraId="6F295EA7" w14:textId="77777777" w:rsidR="00025B94" w:rsidRPr="00294C07" w:rsidRDefault="00025B94" w:rsidP="00E9564D">
            <w:pPr>
              <w:rPr>
                <w:color w:val="000000"/>
              </w:rPr>
            </w:pPr>
          </w:p>
        </w:tc>
        <w:tc>
          <w:tcPr>
            <w:tcW w:w="1283" w:type="dxa"/>
            <w:tcBorders>
              <w:top w:val="nil"/>
              <w:left w:val="nil"/>
              <w:bottom w:val="single" w:sz="8" w:space="0" w:color="000000"/>
              <w:right w:val="single" w:sz="8" w:space="0" w:color="000000"/>
            </w:tcBorders>
            <w:shd w:val="clear" w:color="auto" w:fill="auto"/>
            <w:vAlign w:val="center"/>
            <w:hideMark/>
          </w:tcPr>
          <w:p w14:paraId="6F295EA8" w14:textId="77777777" w:rsidR="00025B94" w:rsidRPr="00294C07" w:rsidRDefault="00025B94" w:rsidP="00294C07">
            <w:pPr>
              <w:rPr>
                <w:bCs/>
                <w:color w:val="000000"/>
              </w:rPr>
            </w:pPr>
            <w:r w:rsidRPr="00294C07">
              <w:rPr>
                <w:bCs/>
                <w:color w:val="000000"/>
              </w:rPr>
              <w:t>201</w:t>
            </w:r>
            <w:r w:rsidR="00294C07" w:rsidRPr="00294C07">
              <w:rPr>
                <w:bCs/>
                <w:color w:val="000000"/>
              </w:rPr>
              <w:t>9</w:t>
            </w:r>
            <w:r w:rsidRPr="00294C07">
              <w:rPr>
                <w:bCs/>
                <w:color w:val="000000"/>
              </w:rPr>
              <w:t xml:space="preserve"> m.</w:t>
            </w:r>
          </w:p>
        </w:tc>
      </w:tr>
      <w:tr w:rsidR="00025B94" w:rsidRPr="00025B94" w14:paraId="6F295EAF" w14:textId="77777777" w:rsidTr="00294C07">
        <w:trPr>
          <w:trHeight w:val="930"/>
        </w:trPr>
        <w:tc>
          <w:tcPr>
            <w:tcW w:w="993" w:type="dxa"/>
            <w:tcBorders>
              <w:top w:val="nil"/>
              <w:left w:val="single" w:sz="8" w:space="0" w:color="000000"/>
              <w:bottom w:val="single" w:sz="8" w:space="0" w:color="000000"/>
              <w:right w:val="single" w:sz="8" w:space="0" w:color="000000"/>
            </w:tcBorders>
            <w:shd w:val="clear" w:color="auto" w:fill="auto"/>
            <w:vAlign w:val="center"/>
            <w:hideMark/>
          </w:tcPr>
          <w:p w14:paraId="6F295EAA" w14:textId="77777777" w:rsidR="00025B94" w:rsidRPr="00025B94" w:rsidRDefault="00025B94" w:rsidP="00E9564D">
            <w:pPr>
              <w:rPr>
                <w:color w:val="000000"/>
              </w:rPr>
            </w:pPr>
            <w:r w:rsidRPr="00025B94">
              <w:rPr>
                <w:color w:val="000000"/>
              </w:rPr>
              <w:t>1.                                     </w:t>
            </w:r>
          </w:p>
        </w:tc>
        <w:tc>
          <w:tcPr>
            <w:tcW w:w="4503" w:type="dxa"/>
            <w:tcBorders>
              <w:top w:val="nil"/>
              <w:left w:val="nil"/>
              <w:bottom w:val="single" w:sz="8" w:space="0" w:color="000000"/>
              <w:right w:val="single" w:sz="8" w:space="0" w:color="000000"/>
            </w:tcBorders>
            <w:shd w:val="clear" w:color="auto" w:fill="auto"/>
            <w:vAlign w:val="center"/>
            <w:hideMark/>
          </w:tcPr>
          <w:p w14:paraId="6F295EAB" w14:textId="77777777" w:rsidR="00025B94" w:rsidRPr="00025B94" w:rsidRDefault="00025B94" w:rsidP="00E9564D">
            <w:pPr>
              <w:rPr>
                <w:color w:val="000000"/>
              </w:rPr>
            </w:pPr>
            <w:r w:rsidRPr="00025B94">
              <w:rPr>
                <w:color w:val="000000"/>
              </w:rPr>
              <w:t xml:space="preserve">Valstybės biudžeto lėšos (per Sveikatos apsaugos ministeriją) </w:t>
            </w:r>
          </w:p>
        </w:tc>
        <w:tc>
          <w:tcPr>
            <w:tcW w:w="1243" w:type="dxa"/>
            <w:tcBorders>
              <w:top w:val="nil"/>
              <w:left w:val="nil"/>
              <w:bottom w:val="single" w:sz="8" w:space="0" w:color="000000"/>
              <w:right w:val="single" w:sz="8" w:space="0" w:color="auto"/>
            </w:tcBorders>
            <w:shd w:val="clear" w:color="auto" w:fill="auto"/>
            <w:vAlign w:val="center"/>
            <w:hideMark/>
          </w:tcPr>
          <w:p w14:paraId="6F295EAC" w14:textId="77777777" w:rsidR="00025B94" w:rsidRPr="00025B94" w:rsidRDefault="00294C07" w:rsidP="00E9564D">
            <w:pPr>
              <w:rPr>
                <w:color w:val="000000"/>
              </w:rPr>
            </w:pPr>
            <w:r>
              <w:rPr>
                <w:color w:val="000000"/>
              </w:rPr>
              <w:t>82650</w:t>
            </w:r>
          </w:p>
        </w:tc>
        <w:tc>
          <w:tcPr>
            <w:tcW w:w="1342" w:type="dxa"/>
            <w:tcBorders>
              <w:top w:val="nil"/>
              <w:left w:val="nil"/>
              <w:bottom w:val="single" w:sz="8" w:space="0" w:color="000000"/>
              <w:right w:val="single" w:sz="8" w:space="0" w:color="auto"/>
            </w:tcBorders>
            <w:shd w:val="clear" w:color="auto" w:fill="auto"/>
            <w:vAlign w:val="center"/>
          </w:tcPr>
          <w:p w14:paraId="6F295EAD" w14:textId="77777777" w:rsidR="00025B94" w:rsidRPr="00025B94" w:rsidRDefault="00294C07" w:rsidP="00E9564D">
            <w:pPr>
              <w:rPr>
                <w:color w:val="000000"/>
              </w:rPr>
            </w:pPr>
            <w:r w:rsidRPr="00025B94">
              <w:rPr>
                <w:b/>
                <w:bCs/>
              </w:rPr>
              <w:t>82400,00</w:t>
            </w:r>
          </w:p>
        </w:tc>
        <w:tc>
          <w:tcPr>
            <w:tcW w:w="1283" w:type="dxa"/>
            <w:tcBorders>
              <w:top w:val="nil"/>
              <w:left w:val="nil"/>
              <w:bottom w:val="single" w:sz="8" w:space="0" w:color="000000"/>
              <w:right w:val="single" w:sz="8" w:space="0" w:color="000000"/>
            </w:tcBorders>
            <w:shd w:val="clear" w:color="auto" w:fill="auto"/>
            <w:vAlign w:val="center"/>
            <w:hideMark/>
          </w:tcPr>
          <w:p w14:paraId="6F295EAE" w14:textId="77777777" w:rsidR="00025B94" w:rsidRPr="00025B94" w:rsidRDefault="00FE1800" w:rsidP="00E9564D">
            <w:pPr>
              <w:rPr>
                <w:b/>
                <w:bCs/>
              </w:rPr>
            </w:pPr>
            <w:r>
              <w:rPr>
                <w:b/>
                <w:bCs/>
              </w:rPr>
              <w:t>186200</w:t>
            </w:r>
          </w:p>
        </w:tc>
      </w:tr>
      <w:tr w:rsidR="00025B94" w:rsidRPr="00025B94" w14:paraId="6F295EB5" w14:textId="77777777" w:rsidTr="00294C07">
        <w:trPr>
          <w:trHeight w:val="540"/>
        </w:trPr>
        <w:tc>
          <w:tcPr>
            <w:tcW w:w="993" w:type="dxa"/>
            <w:tcBorders>
              <w:top w:val="nil"/>
              <w:left w:val="single" w:sz="8" w:space="0" w:color="000000"/>
              <w:bottom w:val="single" w:sz="8" w:space="0" w:color="000000"/>
              <w:right w:val="single" w:sz="8" w:space="0" w:color="000000"/>
            </w:tcBorders>
            <w:shd w:val="clear" w:color="auto" w:fill="auto"/>
            <w:vAlign w:val="center"/>
            <w:hideMark/>
          </w:tcPr>
          <w:p w14:paraId="6F295EB0" w14:textId="77777777" w:rsidR="00025B94" w:rsidRPr="00025B94" w:rsidRDefault="00025B94" w:rsidP="00E9564D">
            <w:pPr>
              <w:rPr>
                <w:color w:val="000000"/>
              </w:rPr>
            </w:pPr>
            <w:r w:rsidRPr="00025B94">
              <w:rPr>
                <w:color w:val="000000"/>
              </w:rPr>
              <w:t>2.                                     </w:t>
            </w:r>
          </w:p>
        </w:tc>
        <w:tc>
          <w:tcPr>
            <w:tcW w:w="4503" w:type="dxa"/>
            <w:tcBorders>
              <w:top w:val="nil"/>
              <w:left w:val="nil"/>
              <w:bottom w:val="single" w:sz="8" w:space="0" w:color="000000"/>
              <w:right w:val="single" w:sz="8" w:space="0" w:color="000000"/>
            </w:tcBorders>
            <w:shd w:val="clear" w:color="auto" w:fill="auto"/>
            <w:vAlign w:val="center"/>
            <w:hideMark/>
          </w:tcPr>
          <w:p w14:paraId="6F295EB1" w14:textId="77777777" w:rsidR="00025B94" w:rsidRPr="00025B94" w:rsidRDefault="00025B94" w:rsidP="00E9564D">
            <w:pPr>
              <w:rPr>
                <w:color w:val="000000"/>
              </w:rPr>
            </w:pPr>
            <w:r w:rsidRPr="00025B94">
              <w:rPr>
                <w:color w:val="000000"/>
              </w:rPr>
              <w:t>Valstybės biudžeto lėšos</w:t>
            </w:r>
          </w:p>
        </w:tc>
        <w:tc>
          <w:tcPr>
            <w:tcW w:w="1243" w:type="dxa"/>
            <w:tcBorders>
              <w:top w:val="nil"/>
              <w:left w:val="nil"/>
              <w:bottom w:val="single" w:sz="8" w:space="0" w:color="000000"/>
              <w:right w:val="single" w:sz="8" w:space="0" w:color="auto"/>
            </w:tcBorders>
            <w:shd w:val="clear" w:color="auto" w:fill="auto"/>
            <w:vAlign w:val="center"/>
            <w:hideMark/>
          </w:tcPr>
          <w:p w14:paraId="6F295EB2" w14:textId="77777777" w:rsidR="00025B94" w:rsidRPr="00025B94" w:rsidRDefault="00294C07" w:rsidP="00E9564D">
            <w:pPr>
              <w:rPr>
                <w:color w:val="000000"/>
              </w:rPr>
            </w:pPr>
            <w:r>
              <w:rPr>
                <w:color w:val="000000"/>
              </w:rPr>
              <w:t>-</w:t>
            </w:r>
          </w:p>
        </w:tc>
        <w:tc>
          <w:tcPr>
            <w:tcW w:w="1342" w:type="dxa"/>
            <w:tcBorders>
              <w:top w:val="nil"/>
              <w:left w:val="nil"/>
              <w:bottom w:val="single" w:sz="8" w:space="0" w:color="000000"/>
              <w:right w:val="single" w:sz="8" w:space="0" w:color="auto"/>
            </w:tcBorders>
            <w:shd w:val="clear" w:color="auto" w:fill="auto"/>
            <w:vAlign w:val="center"/>
          </w:tcPr>
          <w:p w14:paraId="6F295EB3" w14:textId="77777777" w:rsidR="00025B94" w:rsidRPr="00025B94" w:rsidRDefault="00294C07" w:rsidP="00E9564D">
            <w:pPr>
              <w:rPr>
                <w:color w:val="000000"/>
              </w:rPr>
            </w:pPr>
            <w:r>
              <w:rPr>
                <w:color w:val="000000"/>
              </w:rPr>
              <w:t>-</w:t>
            </w:r>
          </w:p>
        </w:tc>
        <w:tc>
          <w:tcPr>
            <w:tcW w:w="1283" w:type="dxa"/>
            <w:tcBorders>
              <w:top w:val="nil"/>
              <w:left w:val="nil"/>
              <w:bottom w:val="single" w:sz="8" w:space="0" w:color="000000"/>
              <w:right w:val="single" w:sz="8" w:space="0" w:color="000000"/>
            </w:tcBorders>
            <w:shd w:val="clear" w:color="auto" w:fill="auto"/>
            <w:vAlign w:val="center"/>
            <w:hideMark/>
          </w:tcPr>
          <w:p w14:paraId="6F295EB4" w14:textId="77777777" w:rsidR="00025B94" w:rsidRPr="00025B94" w:rsidRDefault="004D3C0A" w:rsidP="00E9564D">
            <w:pPr>
              <w:rPr>
                <w:b/>
                <w:bCs/>
              </w:rPr>
            </w:pPr>
            <w:r>
              <w:rPr>
                <w:b/>
                <w:bCs/>
              </w:rPr>
              <w:t>-</w:t>
            </w:r>
          </w:p>
        </w:tc>
      </w:tr>
      <w:tr w:rsidR="00025B94" w:rsidRPr="00025B94" w14:paraId="6F295EBB" w14:textId="77777777" w:rsidTr="00294C07">
        <w:trPr>
          <w:trHeight w:val="690"/>
        </w:trPr>
        <w:tc>
          <w:tcPr>
            <w:tcW w:w="993" w:type="dxa"/>
            <w:tcBorders>
              <w:top w:val="nil"/>
              <w:left w:val="single" w:sz="8" w:space="0" w:color="000000"/>
              <w:bottom w:val="single" w:sz="8" w:space="0" w:color="000000"/>
              <w:right w:val="single" w:sz="8" w:space="0" w:color="000000"/>
            </w:tcBorders>
            <w:shd w:val="clear" w:color="auto" w:fill="auto"/>
            <w:vAlign w:val="center"/>
            <w:hideMark/>
          </w:tcPr>
          <w:p w14:paraId="6F295EB6" w14:textId="77777777" w:rsidR="00025B94" w:rsidRPr="00025B94" w:rsidRDefault="00025B94" w:rsidP="00E9564D">
            <w:pPr>
              <w:rPr>
                <w:color w:val="000000"/>
              </w:rPr>
            </w:pPr>
            <w:r w:rsidRPr="00025B94">
              <w:rPr>
                <w:color w:val="000000"/>
              </w:rPr>
              <w:t>3.                                     </w:t>
            </w:r>
          </w:p>
        </w:tc>
        <w:tc>
          <w:tcPr>
            <w:tcW w:w="4503" w:type="dxa"/>
            <w:tcBorders>
              <w:top w:val="nil"/>
              <w:left w:val="nil"/>
              <w:bottom w:val="single" w:sz="8" w:space="0" w:color="000000"/>
              <w:right w:val="single" w:sz="8" w:space="0" w:color="000000"/>
            </w:tcBorders>
            <w:shd w:val="clear" w:color="auto" w:fill="auto"/>
            <w:vAlign w:val="center"/>
            <w:hideMark/>
          </w:tcPr>
          <w:p w14:paraId="6F295EB7" w14:textId="77777777" w:rsidR="00025B94" w:rsidRPr="00025B94" w:rsidRDefault="00025B94" w:rsidP="00E9564D">
            <w:pPr>
              <w:rPr>
                <w:color w:val="000000"/>
              </w:rPr>
            </w:pPr>
            <w:r w:rsidRPr="00025B94">
              <w:rPr>
                <w:color w:val="000000"/>
              </w:rPr>
              <w:t xml:space="preserve">Lazdijų rajono savivaldybės biudžeto lėšos </w:t>
            </w:r>
          </w:p>
        </w:tc>
        <w:tc>
          <w:tcPr>
            <w:tcW w:w="1243" w:type="dxa"/>
            <w:tcBorders>
              <w:top w:val="nil"/>
              <w:left w:val="nil"/>
              <w:bottom w:val="single" w:sz="8" w:space="0" w:color="000000"/>
              <w:right w:val="single" w:sz="8" w:space="0" w:color="auto"/>
            </w:tcBorders>
            <w:shd w:val="clear" w:color="auto" w:fill="auto"/>
            <w:vAlign w:val="center"/>
            <w:hideMark/>
          </w:tcPr>
          <w:p w14:paraId="6F295EB8" w14:textId="77777777" w:rsidR="00025B94" w:rsidRPr="00025B94" w:rsidRDefault="00294C07" w:rsidP="00E9564D">
            <w:pPr>
              <w:rPr>
                <w:color w:val="000000"/>
              </w:rPr>
            </w:pPr>
            <w:r w:rsidRPr="00025B94">
              <w:rPr>
                <w:color w:val="000000"/>
              </w:rPr>
              <w:t>25808,39</w:t>
            </w:r>
          </w:p>
        </w:tc>
        <w:tc>
          <w:tcPr>
            <w:tcW w:w="1342" w:type="dxa"/>
            <w:tcBorders>
              <w:top w:val="nil"/>
              <w:left w:val="nil"/>
              <w:bottom w:val="single" w:sz="8" w:space="0" w:color="000000"/>
              <w:right w:val="single" w:sz="8" w:space="0" w:color="auto"/>
            </w:tcBorders>
            <w:shd w:val="clear" w:color="auto" w:fill="auto"/>
            <w:vAlign w:val="center"/>
          </w:tcPr>
          <w:p w14:paraId="6F295EB9" w14:textId="77777777" w:rsidR="00025B94" w:rsidRPr="00025B94" w:rsidRDefault="00294C07" w:rsidP="00E9564D">
            <w:pPr>
              <w:rPr>
                <w:color w:val="000000"/>
              </w:rPr>
            </w:pPr>
            <w:r w:rsidRPr="00025B94">
              <w:rPr>
                <w:b/>
                <w:bCs/>
              </w:rPr>
              <w:t>35087,74</w:t>
            </w:r>
          </w:p>
        </w:tc>
        <w:tc>
          <w:tcPr>
            <w:tcW w:w="1283" w:type="dxa"/>
            <w:tcBorders>
              <w:top w:val="nil"/>
              <w:left w:val="nil"/>
              <w:bottom w:val="single" w:sz="8" w:space="0" w:color="000000"/>
              <w:right w:val="single" w:sz="8" w:space="0" w:color="000000"/>
            </w:tcBorders>
            <w:shd w:val="clear" w:color="auto" w:fill="auto"/>
            <w:vAlign w:val="center"/>
            <w:hideMark/>
          </w:tcPr>
          <w:p w14:paraId="6F295EBA" w14:textId="77777777" w:rsidR="00025B94" w:rsidRPr="00025B94" w:rsidRDefault="00FE1800" w:rsidP="00E9564D">
            <w:pPr>
              <w:rPr>
                <w:b/>
                <w:bCs/>
              </w:rPr>
            </w:pPr>
            <w:r>
              <w:rPr>
                <w:b/>
                <w:bCs/>
              </w:rPr>
              <w:t>30316,37</w:t>
            </w:r>
          </w:p>
        </w:tc>
      </w:tr>
      <w:tr w:rsidR="00025B94" w:rsidRPr="00025B94" w14:paraId="6F295EC1" w14:textId="77777777" w:rsidTr="00294C07">
        <w:trPr>
          <w:trHeight w:val="1290"/>
        </w:trPr>
        <w:tc>
          <w:tcPr>
            <w:tcW w:w="993" w:type="dxa"/>
            <w:tcBorders>
              <w:top w:val="nil"/>
              <w:left w:val="single" w:sz="8" w:space="0" w:color="000000"/>
              <w:bottom w:val="single" w:sz="8" w:space="0" w:color="000000"/>
              <w:right w:val="single" w:sz="8" w:space="0" w:color="000000"/>
            </w:tcBorders>
            <w:shd w:val="clear" w:color="auto" w:fill="auto"/>
            <w:vAlign w:val="center"/>
            <w:hideMark/>
          </w:tcPr>
          <w:p w14:paraId="6F295EBC" w14:textId="77777777" w:rsidR="00025B94" w:rsidRPr="00025B94" w:rsidRDefault="00025B94" w:rsidP="00E9564D">
            <w:pPr>
              <w:rPr>
                <w:color w:val="000000"/>
              </w:rPr>
            </w:pPr>
            <w:r w:rsidRPr="00025B94">
              <w:rPr>
                <w:color w:val="000000"/>
              </w:rPr>
              <w:lastRenderedPageBreak/>
              <w:t>4.                                     </w:t>
            </w:r>
          </w:p>
        </w:tc>
        <w:tc>
          <w:tcPr>
            <w:tcW w:w="4503" w:type="dxa"/>
            <w:tcBorders>
              <w:top w:val="nil"/>
              <w:left w:val="nil"/>
              <w:bottom w:val="single" w:sz="8" w:space="0" w:color="000000"/>
              <w:right w:val="single" w:sz="8" w:space="0" w:color="000000"/>
            </w:tcBorders>
            <w:shd w:val="clear" w:color="auto" w:fill="auto"/>
            <w:vAlign w:val="center"/>
            <w:hideMark/>
          </w:tcPr>
          <w:p w14:paraId="6F295EBD" w14:textId="77777777" w:rsidR="00025B94" w:rsidRPr="00025B94" w:rsidRDefault="00025B94" w:rsidP="00E9564D">
            <w:pPr>
              <w:rPr>
                <w:color w:val="000000"/>
              </w:rPr>
            </w:pPr>
            <w:r w:rsidRPr="00025B94">
              <w:rPr>
                <w:color w:val="000000"/>
              </w:rPr>
              <w:t xml:space="preserve">Lazdijų rajono savivaldybės visuomenės sveikatos rėmimo specialiosios programos lėšos </w:t>
            </w:r>
          </w:p>
        </w:tc>
        <w:tc>
          <w:tcPr>
            <w:tcW w:w="1243" w:type="dxa"/>
            <w:tcBorders>
              <w:top w:val="nil"/>
              <w:left w:val="nil"/>
              <w:bottom w:val="single" w:sz="8" w:space="0" w:color="000000"/>
              <w:right w:val="single" w:sz="8" w:space="0" w:color="auto"/>
            </w:tcBorders>
            <w:shd w:val="clear" w:color="auto" w:fill="auto"/>
            <w:vAlign w:val="center"/>
            <w:hideMark/>
          </w:tcPr>
          <w:p w14:paraId="6F295EBE" w14:textId="77777777" w:rsidR="00025B94" w:rsidRPr="00025B94" w:rsidRDefault="00025B94" w:rsidP="00E9564D">
            <w:pPr>
              <w:rPr>
                <w:color w:val="000000"/>
              </w:rPr>
            </w:pPr>
            <w:r w:rsidRPr="00025B94">
              <w:rPr>
                <w:color w:val="000000"/>
              </w:rPr>
              <w:t>350</w:t>
            </w:r>
          </w:p>
        </w:tc>
        <w:tc>
          <w:tcPr>
            <w:tcW w:w="1342" w:type="dxa"/>
            <w:tcBorders>
              <w:top w:val="nil"/>
              <w:left w:val="nil"/>
              <w:bottom w:val="single" w:sz="8" w:space="0" w:color="000000"/>
              <w:right w:val="single" w:sz="8" w:space="0" w:color="auto"/>
            </w:tcBorders>
            <w:shd w:val="clear" w:color="auto" w:fill="auto"/>
            <w:vAlign w:val="center"/>
          </w:tcPr>
          <w:p w14:paraId="6F295EBF" w14:textId="77777777" w:rsidR="00025B94" w:rsidRPr="00025B94" w:rsidRDefault="00294C07" w:rsidP="00E9564D">
            <w:pPr>
              <w:rPr>
                <w:color w:val="000000"/>
              </w:rPr>
            </w:pPr>
            <w:r w:rsidRPr="00025B94">
              <w:rPr>
                <w:b/>
                <w:bCs/>
              </w:rPr>
              <w:t>150,00</w:t>
            </w:r>
          </w:p>
        </w:tc>
        <w:tc>
          <w:tcPr>
            <w:tcW w:w="1283" w:type="dxa"/>
            <w:tcBorders>
              <w:top w:val="nil"/>
              <w:left w:val="nil"/>
              <w:bottom w:val="single" w:sz="8" w:space="0" w:color="000000"/>
              <w:right w:val="single" w:sz="8" w:space="0" w:color="000000"/>
            </w:tcBorders>
            <w:shd w:val="clear" w:color="auto" w:fill="auto"/>
            <w:vAlign w:val="center"/>
            <w:hideMark/>
          </w:tcPr>
          <w:p w14:paraId="6F295EC0" w14:textId="77777777" w:rsidR="00025B94" w:rsidRPr="00025B94" w:rsidRDefault="00294C07" w:rsidP="00E9564D">
            <w:pPr>
              <w:rPr>
                <w:b/>
                <w:bCs/>
              </w:rPr>
            </w:pPr>
            <w:r>
              <w:rPr>
                <w:b/>
                <w:bCs/>
              </w:rPr>
              <w:t>300,00</w:t>
            </w:r>
          </w:p>
        </w:tc>
      </w:tr>
      <w:tr w:rsidR="00025B94" w:rsidRPr="00025B94" w14:paraId="6F295EC7" w14:textId="77777777" w:rsidTr="00294C07">
        <w:trPr>
          <w:trHeight w:val="630"/>
        </w:trPr>
        <w:tc>
          <w:tcPr>
            <w:tcW w:w="993" w:type="dxa"/>
            <w:tcBorders>
              <w:top w:val="nil"/>
              <w:left w:val="single" w:sz="8" w:space="0" w:color="000000"/>
              <w:bottom w:val="single" w:sz="8" w:space="0" w:color="000000"/>
              <w:right w:val="single" w:sz="8" w:space="0" w:color="000000"/>
            </w:tcBorders>
            <w:shd w:val="clear" w:color="auto" w:fill="auto"/>
            <w:vAlign w:val="center"/>
            <w:hideMark/>
          </w:tcPr>
          <w:p w14:paraId="6F295EC2" w14:textId="77777777" w:rsidR="00025B94" w:rsidRPr="00025B94" w:rsidRDefault="00025B94" w:rsidP="00E9564D">
            <w:pPr>
              <w:rPr>
                <w:color w:val="000000"/>
              </w:rPr>
            </w:pPr>
            <w:r>
              <w:rPr>
                <w:color w:val="000000"/>
              </w:rPr>
              <w:t>5</w:t>
            </w:r>
            <w:r w:rsidRPr="00025B94">
              <w:rPr>
                <w:color w:val="000000"/>
              </w:rPr>
              <w:t>.                                     </w:t>
            </w:r>
          </w:p>
        </w:tc>
        <w:tc>
          <w:tcPr>
            <w:tcW w:w="4503" w:type="dxa"/>
            <w:tcBorders>
              <w:top w:val="nil"/>
              <w:left w:val="nil"/>
              <w:bottom w:val="single" w:sz="8" w:space="0" w:color="000000"/>
              <w:right w:val="single" w:sz="8" w:space="0" w:color="000000"/>
            </w:tcBorders>
            <w:shd w:val="clear" w:color="auto" w:fill="auto"/>
            <w:vAlign w:val="center"/>
            <w:hideMark/>
          </w:tcPr>
          <w:p w14:paraId="6F295EC3" w14:textId="77777777" w:rsidR="00025B94" w:rsidRPr="00025B94" w:rsidRDefault="00025B94" w:rsidP="00E9564D">
            <w:r w:rsidRPr="00025B94">
              <w:t>Privalomųjų sveikatos mokymų lėšos</w:t>
            </w:r>
          </w:p>
        </w:tc>
        <w:tc>
          <w:tcPr>
            <w:tcW w:w="1243" w:type="dxa"/>
            <w:tcBorders>
              <w:top w:val="nil"/>
              <w:left w:val="nil"/>
              <w:bottom w:val="single" w:sz="8" w:space="0" w:color="000000"/>
              <w:right w:val="single" w:sz="8" w:space="0" w:color="auto"/>
            </w:tcBorders>
            <w:shd w:val="clear" w:color="auto" w:fill="auto"/>
            <w:vAlign w:val="center"/>
            <w:hideMark/>
          </w:tcPr>
          <w:p w14:paraId="6F295EC4" w14:textId="77777777" w:rsidR="00025B94" w:rsidRPr="00025B94" w:rsidRDefault="00025B94" w:rsidP="00E9564D">
            <w:pPr>
              <w:rPr>
                <w:color w:val="000000"/>
              </w:rPr>
            </w:pPr>
            <w:r w:rsidRPr="00025B94">
              <w:rPr>
                <w:color w:val="000000"/>
              </w:rPr>
              <w:t>2496,48</w:t>
            </w:r>
          </w:p>
        </w:tc>
        <w:tc>
          <w:tcPr>
            <w:tcW w:w="1342" w:type="dxa"/>
            <w:tcBorders>
              <w:top w:val="nil"/>
              <w:left w:val="nil"/>
              <w:bottom w:val="single" w:sz="8" w:space="0" w:color="000000"/>
              <w:right w:val="single" w:sz="8" w:space="0" w:color="auto"/>
            </w:tcBorders>
            <w:shd w:val="clear" w:color="auto" w:fill="auto"/>
            <w:vAlign w:val="center"/>
          </w:tcPr>
          <w:p w14:paraId="6F295EC5" w14:textId="77777777" w:rsidR="00025B94" w:rsidRPr="00025B94" w:rsidRDefault="00294C07" w:rsidP="00E9564D">
            <w:pPr>
              <w:rPr>
                <w:color w:val="000000"/>
              </w:rPr>
            </w:pPr>
            <w:r w:rsidRPr="00025B94">
              <w:rPr>
                <w:b/>
                <w:bCs/>
              </w:rPr>
              <w:t>2412,00</w:t>
            </w:r>
          </w:p>
        </w:tc>
        <w:tc>
          <w:tcPr>
            <w:tcW w:w="1283" w:type="dxa"/>
            <w:tcBorders>
              <w:top w:val="nil"/>
              <w:left w:val="nil"/>
              <w:bottom w:val="single" w:sz="8" w:space="0" w:color="000000"/>
              <w:right w:val="single" w:sz="8" w:space="0" w:color="000000"/>
            </w:tcBorders>
            <w:shd w:val="clear" w:color="auto" w:fill="auto"/>
            <w:vAlign w:val="center"/>
            <w:hideMark/>
          </w:tcPr>
          <w:p w14:paraId="6F295EC6" w14:textId="77777777" w:rsidR="00025B94" w:rsidRPr="00025B94" w:rsidRDefault="00FE1800" w:rsidP="00E9564D">
            <w:pPr>
              <w:rPr>
                <w:b/>
                <w:bCs/>
              </w:rPr>
            </w:pPr>
            <w:r>
              <w:rPr>
                <w:b/>
                <w:bCs/>
              </w:rPr>
              <w:t>2856</w:t>
            </w:r>
          </w:p>
        </w:tc>
      </w:tr>
      <w:tr w:rsidR="00025B94" w:rsidRPr="00025B94" w14:paraId="6F295ECD" w14:textId="77777777" w:rsidTr="00E9564D">
        <w:trPr>
          <w:trHeight w:val="390"/>
        </w:trPr>
        <w:tc>
          <w:tcPr>
            <w:tcW w:w="993" w:type="dxa"/>
            <w:tcBorders>
              <w:top w:val="nil"/>
              <w:left w:val="single" w:sz="8" w:space="0" w:color="000000"/>
              <w:bottom w:val="single" w:sz="8" w:space="0" w:color="000000"/>
              <w:right w:val="single" w:sz="8" w:space="0" w:color="000000"/>
            </w:tcBorders>
            <w:shd w:val="clear" w:color="auto" w:fill="auto"/>
            <w:vAlign w:val="center"/>
            <w:hideMark/>
          </w:tcPr>
          <w:p w14:paraId="6F295EC8" w14:textId="77777777" w:rsidR="00025B94" w:rsidRPr="00025B94" w:rsidRDefault="00025B94" w:rsidP="00E9564D">
            <w:pPr>
              <w:rPr>
                <w:color w:val="000000"/>
              </w:rPr>
            </w:pPr>
            <w:r>
              <w:rPr>
                <w:color w:val="000000"/>
              </w:rPr>
              <w:t>6</w:t>
            </w:r>
            <w:r w:rsidRPr="00025B94">
              <w:rPr>
                <w:color w:val="000000"/>
              </w:rPr>
              <w:t>.                                     </w:t>
            </w:r>
          </w:p>
        </w:tc>
        <w:tc>
          <w:tcPr>
            <w:tcW w:w="4503" w:type="dxa"/>
            <w:tcBorders>
              <w:top w:val="nil"/>
              <w:left w:val="nil"/>
              <w:bottom w:val="single" w:sz="8" w:space="0" w:color="000000"/>
              <w:right w:val="single" w:sz="8" w:space="0" w:color="000000"/>
            </w:tcBorders>
            <w:shd w:val="clear" w:color="auto" w:fill="auto"/>
            <w:vAlign w:val="center"/>
            <w:hideMark/>
          </w:tcPr>
          <w:p w14:paraId="6F295EC9" w14:textId="77777777" w:rsidR="00025B94" w:rsidRPr="00025B94" w:rsidRDefault="00025B94" w:rsidP="00E9564D">
            <w:r w:rsidRPr="00025B94">
              <w:t>ES lėšos</w:t>
            </w:r>
          </w:p>
        </w:tc>
        <w:tc>
          <w:tcPr>
            <w:tcW w:w="1243" w:type="dxa"/>
            <w:tcBorders>
              <w:top w:val="nil"/>
              <w:left w:val="nil"/>
              <w:bottom w:val="single" w:sz="8" w:space="0" w:color="000000"/>
              <w:right w:val="single" w:sz="8" w:space="0" w:color="auto"/>
            </w:tcBorders>
            <w:shd w:val="clear" w:color="auto" w:fill="auto"/>
            <w:vAlign w:val="center"/>
            <w:hideMark/>
          </w:tcPr>
          <w:p w14:paraId="6F295ECA" w14:textId="77777777" w:rsidR="00025B94" w:rsidRPr="00025B94" w:rsidRDefault="00025B94" w:rsidP="00E9564D">
            <w:pPr>
              <w:rPr>
                <w:color w:val="000000"/>
              </w:rPr>
            </w:pPr>
            <w:r w:rsidRPr="00025B94">
              <w:rPr>
                <w:color w:val="000000"/>
              </w:rPr>
              <w:t>-</w:t>
            </w:r>
          </w:p>
        </w:tc>
        <w:tc>
          <w:tcPr>
            <w:tcW w:w="1342" w:type="dxa"/>
            <w:tcBorders>
              <w:top w:val="nil"/>
              <w:left w:val="nil"/>
              <w:bottom w:val="single" w:sz="8" w:space="0" w:color="000000"/>
              <w:right w:val="single" w:sz="8" w:space="0" w:color="auto"/>
            </w:tcBorders>
            <w:shd w:val="clear" w:color="auto" w:fill="auto"/>
            <w:vAlign w:val="center"/>
            <w:hideMark/>
          </w:tcPr>
          <w:p w14:paraId="6F295ECB" w14:textId="77777777" w:rsidR="00025B94" w:rsidRPr="00025B94" w:rsidRDefault="00294C07" w:rsidP="00E9564D">
            <w:pPr>
              <w:rPr>
                <w:color w:val="000000"/>
              </w:rPr>
            </w:pPr>
            <w:r w:rsidRPr="00025B94">
              <w:rPr>
                <w:b/>
                <w:bCs/>
              </w:rPr>
              <w:t>0,00</w:t>
            </w:r>
          </w:p>
        </w:tc>
        <w:tc>
          <w:tcPr>
            <w:tcW w:w="1283" w:type="dxa"/>
            <w:tcBorders>
              <w:top w:val="nil"/>
              <w:left w:val="nil"/>
              <w:bottom w:val="single" w:sz="8" w:space="0" w:color="000000"/>
              <w:right w:val="single" w:sz="8" w:space="0" w:color="000000"/>
            </w:tcBorders>
            <w:shd w:val="clear" w:color="auto" w:fill="auto"/>
            <w:vAlign w:val="center"/>
            <w:hideMark/>
          </w:tcPr>
          <w:p w14:paraId="6F295ECC" w14:textId="77777777" w:rsidR="00025B94" w:rsidRPr="00025B94" w:rsidRDefault="004D3C0A" w:rsidP="00E9564D">
            <w:pPr>
              <w:rPr>
                <w:b/>
                <w:bCs/>
              </w:rPr>
            </w:pPr>
            <w:r>
              <w:rPr>
                <w:b/>
                <w:bCs/>
              </w:rPr>
              <w:t>-</w:t>
            </w:r>
          </w:p>
        </w:tc>
      </w:tr>
      <w:tr w:rsidR="00025B94" w:rsidRPr="00025B94" w14:paraId="6F295ED3" w14:textId="77777777" w:rsidTr="00E9564D">
        <w:trPr>
          <w:trHeight w:val="420"/>
        </w:trPr>
        <w:tc>
          <w:tcPr>
            <w:tcW w:w="993" w:type="dxa"/>
            <w:tcBorders>
              <w:top w:val="nil"/>
              <w:left w:val="single" w:sz="8" w:space="0" w:color="000000"/>
              <w:bottom w:val="single" w:sz="8" w:space="0" w:color="000000"/>
              <w:right w:val="single" w:sz="8" w:space="0" w:color="000000"/>
            </w:tcBorders>
            <w:shd w:val="clear" w:color="auto" w:fill="auto"/>
            <w:vAlign w:val="center"/>
            <w:hideMark/>
          </w:tcPr>
          <w:p w14:paraId="6F295ECE" w14:textId="77777777" w:rsidR="00025B94" w:rsidRPr="00025B94" w:rsidRDefault="00025B94" w:rsidP="00E9564D">
            <w:pPr>
              <w:rPr>
                <w:color w:val="000000"/>
              </w:rPr>
            </w:pPr>
            <w:r>
              <w:rPr>
                <w:color w:val="000000"/>
              </w:rPr>
              <w:t>7</w:t>
            </w:r>
            <w:r w:rsidRPr="00025B94">
              <w:rPr>
                <w:color w:val="000000"/>
              </w:rPr>
              <w:t>.                                     </w:t>
            </w:r>
          </w:p>
        </w:tc>
        <w:tc>
          <w:tcPr>
            <w:tcW w:w="4503" w:type="dxa"/>
            <w:tcBorders>
              <w:top w:val="nil"/>
              <w:left w:val="nil"/>
              <w:bottom w:val="single" w:sz="8" w:space="0" w:color="000000"/>
              <w:right w:val="single" w:sz="8" w:space="0" w:color="000000"/>
            </w:tcBorders>
            <w:shd w:val="clear" w:color="auto" w:fill="auto"/>
            <w:vAlign w:val="center"/>
            <w:hideMark/>
          </w:tcPr>
          <w:p w14:paraId="6F295ECF" w14:textId="77777777" w:rsidR="00025B94" w:rsidRPr="00025B94" w:rsidRDefault="00025B94" w:rsidP="00E9564D">
            <w:r w:rsidRPr="00025B94">
              <w:t>Projektinės lėšos iš viso:</w:t>
            </w:r>
          </w:p>
        </w:tc>
        <w:tc>
          <w:tcPr>
            <w:tcW w:w="1243" w:type="dxa"/>
            <w:tcBorders>
              <w:top w:val="nil"/>
              <w:left w:val="nil"/>
              <w:bottom w:val="single" w:sz="8" w:space="0" w:color="000000"/>
              <w:right w:val="single" w:sz="8" w:space="0" w:color="auto"/>
            </w:tcBorders>
            <w:shd w:val="clear" w:color="auto" w:fill="auto"/>
            <w:vAlign w:val="center"/>
            <w:hideMark/>
          </w:tcPr>
          <w:p w14:paraId="6F295ED0" w14:textId="77777777" w:rsidR="00025B94" w:rsidRPr="00025B94" w:rsidRDefault="00025B94" w:rsidP="00E9564D">
            <w:pPr>
              <w:rPr>
                <w:color w:val="000000"/>
              </w:rPr>
            </w:pPr>
            <w:r w:rsidRPr="00025B94">
              <w:rPr>
                <w:color w:val="000000"/>
              </w:rPr>
              <w:t>157638,32</w:t>
            </w:r>
          </w:p>
        </w:tc>
        <w:tc>
          <w:tcPr>
            <w:tcW w:w="1342" w:type="dxa"/>
            <w:tcBorders>
              <w:top w:val="nil"/>
              <w:left w:val="nil"/>
              <w:bottom w:val="single" w:sz="8" w:space="0" w:color="000000"/>
              <w:right w:val="single" w:sz="8" w:space="0" w:color="auto"/>
            </w:tcBorders>
            <w:shd w:val="clear" w:color="auto" w:fill="auto"/>
            <w:vAlign w:val="center"/>
            <w:hideMark/>
          </w:tcPr>
          <w:p w14:paraId="6F295ED1" w14:textId="77777777" w:rsidR="00025B94" w:rsidRPr="00025B94" w:rsidRDefault="00294C07" w:rsidP="00E9564D">
            <w:pPr>
              <w:rPr>
                <w:color w:val="000000"/>
              </w:rPr>
            </w:pPr>
            <w:r w:rsidRPr="00025B94">
              <w:rPr>
                <w:b/>
                <w:bCs/>
              </w:rPr>
              <w:t>28060,38</w:t>
            </w:r>
          </w:p>
        </w:tc>
        <w:tc>
          <w:tcPr>
            <w:tcW w:w="1283" w:type="dxa"/>
            <w:tcBorders>
              <w:top w:val="nil"/>
              <w:left w:val="nil"/>
              <w:bottom w:val="single" w:sz="8" w:space="0" w:color="000000"/>
              <w:right w:val="single" w:sz="8" w:space="0" w:color="000000"/>
            </w:tcBorders>
            <w:shd w:val="clear" w:color="auto" w:fill="auto"/>
            <w:vAlign w:val="center"/>
            <w:hideMark/>
          </w:tcPr>
          <w:p w14:paraId="6F295ED2" w14:textId="77777777" w:rsidR="00025B94" w:rsidRPr="00025B94" w:rsidRDefault="00FE1800" w:rsidP="00E9564D">
            <w:pPr>
              <w:rPr>
                <w:b/>
                <w:bCs/>
              </w:rPr>
            </w:pPr>
            <w:r>
              <w:rPr>
                <w:b/>
                <w:bCs/>
              </w:rPr>
              <w:t>38704,84</w:t>
            </w:r>
          </w:p>
        </w:tc>
      </w:tr>
      <w:tr w:rsidR="00025B94" w:rsidRPr="00025B94" w14:paraId="6F295ED9" w14:textId="77777777" w:rsidTr="00E9564D">
        <w:trPr>
          <w:trHeight w:val="525"/>
        </w:trPr>
        <w:tc>
          <w:tcPr>
            <w:tcW w:w="993" w:type="dxa"/>
            <w:tcBorders>
              <w:top w:val="nil"/>
              <w:left w:val="single" w:sz="8" w:space="0" w:color="000000"/>
              <w:bottom w:val="single" w:sz="8" w:space="0" w:color="000000"/>
              <w:right w:val="single" w:sz="8" w:space="0" w:color="000000"/>
            </w:tcBorders>
            <w:shd w:val="clear" w:color="auto" w:fill="auto"/>
            <w:vAlign w:val="center"/>
            <w:hideMark/>
          </w:tcPr>
          <w:p w14:paraId="6F295ED4" w14:textId="77777777" w:rsidR="00025B94" w:rsidRPr="00025B94" w:rsidRDefault="00025B94" w:rsidP="00E9564D">
            <w:pPr>
              <w:rPr>
                <w:color w:val="000000"/>
              </w:rPr>
            </w:pPr>
            <w:r>
              <w:rPr>
                <w:color w:val="000000"/>
              </w:rPr>
              <w:t>7</w:t>
            </w:r>
            <w:r w:rsidRPr="00025B94">
              <w:rPr>
                <w:color w:val="000000"/>
              </w:rPr>
              <w:t>.1</w:t>
            </w:r>
          </w:p>
        </w:tc>
        <w:tc>
          <w:tcPr>
            <w:tcW w:w="4503" w:type="dxa"/>
            <w:tcBorders>
              <w:top w:val="nil"/>
              <w:left w:val="nil"/>
              <w:bottom w:val="single" w:sz="8" w:space="0" w:color="000000"/>
              <w:right w:val="single" w:sz="8" w:space="0" w:color="000000"/>
            </w:tcBorders>
            <w:shd w:val="clear" w:color="auto" w:fill="auto"/>
            <w:vAlign w:val="center"/>
            <w:hideMark/>
          </w:tcPr>
          <w:p w14:paraId="6F295ED5" w14:textId="77777777" w:rsidR="00025B94" w:rsidRPr="00025B94" w:rsidRDefault="00025B94" w:rsidP="00E9564D">
            <w:pPr>
              <w:rPr>
                <w:i/>
                <w:iCs/>
                <w:color w:val="000000"/>
              </w:rPr>
            </w:pPr>
            <w:r w:rsidRPr="00025B94">
              <w:rPr>
                <w:i/>
                <w:iCs/>
                <w:color w:val="000000"/>
              </w:rPr>
              <w:t xml:space="preserve">Tame tarpe:          Lazdijų rajono savivaldybės biudžeto lėšos </w:t>
            </w:r>
          </w:p>
        </w:tc>
        <w:tc>
          <w:tcPr>
            <w:tcW w:w="1243" w:type="dxa"/>
            <w:tcBorders>
              <w:top w:val="nil"/>
              <w:left w:val="nil"/>
              <w:bottom w:val="single" w:sz="8" w:space="0" w:color="000000"/>
              <w:right w:val="single" w:sz="8" w:space="0" w:color="auto"/>
            </w:tcBorders>
            <w:shd w:val="clear" w:color="auto" w:fill="auto"/>
            <w:vAlign w:val="center"/>
            <w:hideMark/>
          </w:tcPr>
          <w:p w14:paraId="6F295ED6" w14:textId="77777777" w:rsidR="00025B94" w:rsidRPr="00025B94" w:rsidRDefault="00025B94" w:rsidP="00E9564D">
            <w:pPr>
              <w:rPr>
                <w:color w:val="000000"/>
              </w:rPr>
            </w:pPr>
            <w:r w:rsidRPr="00025B94">
              <w:rPr>
                <w:color w:val="000000"/>
              </w:rPr>
              <w:t> </w:t>
            </w:r>
            <w:r w:rsidR="004D3C0A">
              <w:rPr>
                <w:color w:val="000000"/>
              </w:rPr>
              <w:t>-</w:t>
            </w:r>
          </w:p>
        </w:tc>
        <w:tc>
          <w:tcPr>
            <w:tcW w:w="1342" w:type="dxa"/>
            <w:tcBorders>
              <w:top w:val="nil"/>
              <w:left w:val="nil"/>
              <w:bottom w:val="single" w:sz="8" w:space="0" w:color="000000"/>
              <w:right w:val="single" w:sz="8" w:space="0" w:color="auto"/>
            </w:tcBorders>
            <w:shd w:val="clear" w:color="auto" w:fill="auto"/>
            <w:vAlign w:val="center"/>
            <w:hideMark/>
          </w:tcPr>
          <w:p w14:paraId="6F295ED7" w14:textId="77777777" w:rsidR="00025B94" w:rsidRPr="00025B94" w:rsidRDefault="00025B94" w:rsidP="00E9564D">
            <w:pPr>
              <w:rPr>
                <w:color w:val="000000"/>
              </w:rPr>
            </w:pPr>
            <w:r w:rsidRPr="00025B94">
              <w:rPr>
                <w:color w:val="000000"/>
              </w:rPr>
              <w:t> </w:t>
            </w:r>
            <w:r w:rsidR="00294C07" w:rsidRPr="00025B94">
              <w:rPr>
                <w:i/>
                <w:iCs/>
                <w:color w:val="000000"/>
              </w:rPr>
              <w:t>2432,00</w:t>
            </w:r>
          </w:p>
        </w:tc>
        <w:tc>
          <w:tcPr>
            <w:tcW w:w="1283" w:type="dxa"/>
            <w:tcBorders>
              <w:top w:val="nil"/>
              <w:left w:val="nil"/>
              <w:bottom w:val="single" w:sz="8" w:space="0" w:color="000000"/>
              <w:right w:val="single" w:sz="8" w:space="0" w:color="000000"/>
            </w:tcBorders>
            <w:shd w:val="clear" w:color="auto" w:fill="auto"/>
            <w:vAlign w:val="center"/>
            <w:hideMark/>
          </w:tcPr>
          <w:p w14:paraId="6F295ED8" w14:textId="77777777" w:rsidR="00025B94" w:rsidRPr="00025B94" w:rsidRDefault="004D3C0A" w:rsidP="004D3C0A">
            <w:pPr>
              <w:jc w:val="center"/>
              <w:rPr>
                <w:i/>
                <w:iCs/>
                <w:color w:val="000000"/>
              </w:rPr>
            </w:pPr>
            <w:r>
              <w:rPr>
                <w:i/>
                <w:iCs/>
                <w:color w:val="000000"/>
              </w:rPr>
              <w:t>-</w:t>
            </w:r>
          </w:p>
        </w:tc>
      </w:tr>
      <w:tr w:rsidR="00025B94" w:rsidRPr="00025B94" w14:paraId="6F295EDF" w14:textId="77777777" w:rsidTr="00E9564D">
        <w:trPr>
          <w:trHeight w:val="465"/>
        </w:trPr>
        <w:tc>
          <w:tcPr>
            <w:tcW w:w="993" w:type="dxa"/>
            <w:tcBorders>
              <w:top w:val="nil"/>
              <w:left w:val="single" w:sz="8" w:space="0" w:color="000000"/>
              <w:bottom w:val="single" w:sz="8" w:space="0" w:color="000000"/>
              <w:right w:val="single" w:sz="8" w:space="0" w:color="000000"/>
            </w:tcBorders>
            <w:shd w:val="clear" w:color="auto" w:fill="auto"/>
            <w:vAlign w:val="center"/>
            <w:hideMark/>
          </w:tcPr>
          <w:p w14:paraId="6F295EDA" w14:textId="77777777" w:rsidR="00025B94" w:rsidRPr="00025B94" w:rsidRDefault="00025B94" w:rsidP="00E9564D">
            <w:pPr>
              <w:rPr>
                <w:color w:val="000000"/>
              </w:rPr>
            </w:pPr>
            <w:r>
              <w:rPr>
                <w:color w:val="000000"/>
              </w:rPr>
              <w:t>7</w:t>
            </w:r>
            <w:r w:rsidRPr="00025B94">
              <w:rPr>
                <w:color w:val="000000"/>
              </w:rPr>
              <w:t>.2</w:t>
            </w:r>
          </w:p>
        </w:tc>
        <w:tc>
          <w:tcPr>
            <w:tcW w:w="4503" w:type="dxa"/>
            <w:tcBorders>
              <w:top w:val="nil"/>
              <w:left w:val="nil"/>
              <w:bottom w:val="single" w:sz="8" w:space="0" w:color="000000"/>
              <w:right w:val="single" w:sz="8" w:space="0" w:color="000000"/>
            </w:tcBorders>
            <w:shd w:val="clear" w:color="auto" w:fill="auto"/>
            <w:vAlign w:val="center"/>
            <w:hideMark/>
          </w:tcPr>
          <w:p w14:paraId="6F295EDB" w14:textId="77777777" w:rsidR="00025B94" w:rsidRPr="00025B94" w:rsidRDefault="00025B94" w:rsidP="00E9564D">
            <w:pPr>
              <w:rPr>
                <w:i/>
                <w:iCs/>
                <w:color w:val="000000"/>
              </w:rPr>
            </w:pPr>
            <w:r w:rsidRPr="00025B94">
              <w:rPr>
                <w:i/>
                <w:iCs/>
                <w:color w:val="000000"/>
              </w:rPr>
              <w:t>Valstybės biudžeto lėšos</w:t>
            </w:r>
          </w:p>
        </w:tc>
        <w:tc>
          <w:tcPr>
            <w:tcW w:w="1243" w:type="dxa"/>
            <w:tcBorders>
              <w:top w:val="nil"/>
              <w:left w:val="nil"/>
              <w:bottom w:val="single" w:sz="8" w:space="0" w:color="000000"/>
              <w:right w:val="single" w:sz="8" w:space="0" w:color="auto"/>
            </w:tcBorders>
            <w:shd w:val="clear" w:color="auto" w:fill="auto"/>
            <w:vAlign w:val="center"/>
            <w:hideMark/>
          </w:tcPr>
          <w:p w14:paraId="6F295EDC" w14:textId="77777777" w:rsidR="00025B94" w:rsidRPr="00025B94" w:rsidRDefault="00025B94" w:rsidP="00E9564D">
            <w:pPr>
              <w:rPr>
                <w:color w:val="000000"/>
              </w:rPr>
            </w:pPr>
            <w:r w:rsidRPr="00025B94">
              <w:rPr>
                <w:color w:val="000000"/>
              </w:rPr>
              <w:t> </w:t>
            </w:r>
            <w:r w:rsidR="004D3C0A">
              <w:rPr>
                <w:color w:val="000000"/>
              </w:rPr>
              <w:t>-</w:t>
            </w:r>
          </w:p>
        </w:tc>
        <w:tc>
          <w:tcPr>
            <w:tcW w:w="1342" w:type="dxa"/>
            <w:tcBorders>
              <w:top w:val="nil"/>
              <w:left w:val="nil"/>
              <w:bottom w:val="single" w:sz="8" w:space="0" w:color="000000"/>
              <w:right w:val="single" w:sz="8" w:space="0" w:color="auto"/>
            </w:tcBorders>
            <w:shd w:val="clear" w:color="auto" w:fill="auto"/>
            <w:vAlign w:val="center"/>
            <w:hideMark/>
          </w:tcPr>
          <w:p w14:paraId="6F295EDD" w14:textId="77777777" w:rsidR="00025B94" w:rsidRPr="00025B94" w:rsidRDefault="00025B94" w:rsidP="00E9564D">
            <w:pPr>
              <w:rPr>
                <w:color w:val="000000"/>
              </w:rPr>
            </w:pPr>
            <w:r w:rsidRPr="00025B94">
              <w:rPr>
                <w:color w:val="000000"/>
              </w:rPr>
              <w:t> </w:t>
            </w:r>
            <w:r w:rsidR="00294C07" w:rsidRPr="00025B94">
              <w:rPr>
                <w:i/>
                <w:iCs/>
                <w:color w:val="000000"/>
              </w:rPr>
              <w:t>1922,10</w:t>
            </w:r>
          </w:p>
        </w:tc>
        <w:tc>
          <w:tcPr>
            <w:tcW w:w="1283" w:type="dxa"/>
            <w:tcBorders>
              <w:top w:val="nil"/>
              <w:left w:val="nil"/>
              <w:bottom w:val="single" w:sz="8" w:space="0" w:color="000000"/>
              <w:right w:val="single" w:sz="8" w:space="0" w:color="000000"/>
            </w:tcBorders>
            <w:shd w:val="clear" w:color="auto" w:fill="auto"/>
            <w:vAlign w:val="center"/>
            <w:hideMark/>
          </w:tcPr>
          <w:p w14:paraId="6F295EDE" w14:textId="77777777" w:rsidR="00025B94" w:rsidRPr="00025B94" w:rsidRDefault="00FE1800" w:rsidP="00E9564D">
            <w:pPr>
              <w:rPr>
                <w:i/>
                <w:iCs/>
                <w:color w:val="000000"/>
              </w:rPr>
            </w:pPr>
            <w:r>
              <w:rPr>
                <w:i/>
                <w:iCs/>
                <w:color w:val="000000"/>
              </w:rPr>
              <w:t>3138,24</w:t>
            </w:r>
          </w:p>
        </w:tc>
      </w:tr>
      <w:tr w:rsidR="00025B94" w:rsidRPr="00025B94" w14:paraId="6F295EE5" w14:textId="77777777" w:rsidTr="00E9564D">
        <w:trPr>
          <w:trHeight w:val="465"/>
        </w:trPr>
        <w:tc>
          <w:tcPr>
            <w:tcW w:w="993" w:type="dxa"/>
            <w:tcBorders>
              <w:top w:val="nil"/>
              <w:left w:val="single" w:sz="8" w:space="0" w:color="000000"/>
              <w:bottom w:val="single" w:sz="8" w:space="0" w:color="000000"/>
              <w:right w:val="single" w:sz="8" w:space="0" w:color="000000"/>
            </w:tcBorders>
            <w:shd w:val="clear" w:color="auto" w:fill="auto"/>
            <w:vAlign w:val="center"/>
            <w:hideMark/>
          </w:tcPr>
          <w:p w14:paraId="6F295EE0" w14:textId="77777777" w:rsidR="00025B94" w:rsidRPr="00025B94" w:rsidRDefault="00025B94" w:rsidP="00E9564D">
            <w:pPr>
              <w:rPr>
                <w:color w:val="000000"/>
              </w:rPr>
            </w:pPr>
            <w:r>
              <w:rPr>
                <w:color w:val="000000"/>
              </w:rPr>
              <w:t>7</w:t>
            </w:r>
            <w:r w:rsidRPr="00025B94">
              <w:rPr>
                <w:color w:val="000000"/>
              </w:rPr>
              <w:t>.3</w:t>
            </w:r>
          </w:p>
        </w:tc>
        <w:tc>
          <w:tcPr>
            <w:tcW w:w="4503" w:type="dxa"/>
            <w:tcBorders>
              <w:top w:val="nil"/>
              <w:left w:val="nil"/>
              <w:bottom w:val="single" w:sz="8" w:space="0" w:color="000000"/>
              <w:right w:val="single" w:sz="8" w:space="0" w:color="000000"/>
            </w:tcBorders>
            <w:shd w:val="clear" w:color="auto" w:fill="auto"/>
            <w:vAlign w:val="center"/>
            <w:hideMark/>
          </w:tcPr>
          <w:p w14:paraId="6F295EE1" w14:textId="77777777" w:rsidR="00025B94" w:rsidRPr="00025B94" w:rsidRDefault="00025B94" w:rsidP="00E9564D">
            <w:pPr>
              <w:rPr>
                <w:i/>
                <w:iCs/>
              </w:rPr>
            </w:pPr>
            <w:r w:rsidRPr="00025B94">
              <w:rPr>
                <w:i/>
                <w:iCs/>
              </w:rPr>
              <w:t>ES lėšos</w:t>
            </w:r>
          </w:p>
        </w:tc>
        <w:tc>
          <w:tcPr>
            <w:tcW w:w="1243" w:type="dxa"/>
            <w:tcBorders>
              <w:top w:val="nil"/>
              <w:left w:val="nil"/>
              <w:bottom w:val="single" w:sz="8" w:space="0" w:color="000000"/>
              <w:right w:val="single" w:sz="8" w:space="0" w:color="auto"/>
            </w:tcBorders>
            <w:shd w:val="clear" w:color="auto" w:fill="auto"/>
            <w:vAlign w:val="center"/>
            <w:hideMark/>
          </w:tcPr>
          <w:p w14:paraId="6F295EE2" w14:textId="77777777" w:rsidR="00025B94" w:rsidRPr="00025B94" w:rsidRDefault="00025B94" w:rsidP="00E9564D">
            <w:pPr>
              <w:rPr>
                <w:color w:val="000000"/>
              </w:rPr>
            </w:pPr>
            <w:r w:rsidRPr="00025B94">
              <w:rPr>
                <w:color w:val="000000"/>
              </w:rPr>
              <w:t> </w:t>
            </w:r>
            <w:r w:rsidR="004D3C0A">
              <w:rPr>
                <w:color w:val="000000"/>
              </w:rPr>
              <w:t>-</w:t>
            </w:r>
          </w:p>
        </w:tc>
        <w:tc>
          <w:tcPr>
            <w:tcW w:w="1342" w:type="dxa"/>
            <w:tcBorders>
              <w:top w:val="nil"/>
              <w:left w:val="nil"/>
              <w:bottom w:val="single" w:sz="8" w:space="0" w:color="000000"/>
              <w:right w:val="single" w:sz="8" w:space="0" w:color="auto"/>
            </w:tcBorders>
            <w:shd w:val="clear" w:color="auto" w:fill="auto"/>
            <w:vAlign w:val="center"/>
            <w:hideMark/>
          </w:tcPr>
          <w:p w14:paraId="6F295EE3" w14:textId="77777777" w:rsidR="00025B94" w:rsidRPr="00025B94" w:rsidRDefault="00025B94" w:rsidP="00E9564D">
            <w:pPr>
              <w:rPr>
                <w:color w:val="000000"/>
              </w:rPr>
            </w:pPr>
            <w:r w:rsidRPr="00025B94">
              <w:rPr>
                <w:color w:val="000000"/>
              </w:rPr>
              <w:t> </w:t>
            </w:r>
            <w:r w:rsidR="00294C07" w:rsidRPr="00025B94">
              <w:rPr>
                <w:i/>
                <w:iCs/>
                <w:color w:val="000000"/>
              </w:rPr>
              <w:t>23706,28</w:t>
            </w:r>
          </w:p>
        </w:tc>
        <w:tc>
          <w:tcPr>
            <w:tcW w:w="1283" w:type="dxa"/>
            <w:tcBorders>
              <w:top w:val="nil"/>
              <w:left w:val="nil"/>
              <w:bottom w:val="single" w:sz="8" w:space="0" w:color="000000"/>
              <w:right w:val="single" w:sz="8" w:space="0" w:color="000000"/>
            </w:tcBorders>
            <w:shd w:val="clear" w:color="auto" w:fill="auto"/>
            <w:vAlign w:val="center"/>
            <w:hideMark/>
          </w:tcPr>
          <w:p w14:paraId="6F295EE4" w14:textId="77777777" w:rsidR="00025B94" w:rsidRPr="00025B94" w:rsidRDefault="00FE1800" w:rsidP="00E9564D">
            <w:pPr>
              <w:rPr>
                <w:i/>
                <w:iCs/>
                <w:color w:val="000000"/>
              </w:rPr>
            </w:pPr>
            <w:r>
              <w:rPr>
                <w:i/>
                <w:iCs/>
                <w:color w:val="000000"/>
              </w:rPr>
              <w:t>35566,60</w:t>
            </w:r>
          </w:p>
        </w:tc>
      </w:tr>
      <w:tr w:rsidR="00025B94" w:rsidRPr="00025B94" w14:paraId="6F295EEB" w14:textId="77777777" w:rsidTr="00E9564D">
        <w:trPr>
          <w:trHeight w:val="510"/>
        </w:trPr>
        <w:tc>
          <w:tcPr>
            <w:tcW w:w="993" w:type="dxa"/>
            <w:tcBorders>
              <w:top w:val="nil"/>
              <w:left w:val="single" w:sz="8" w:space="0" w:color="000000"/>
              <w:bottom w:val="single" w:sz="8" w:space="0" w:color="000000"/>
              <w:right w:val="single" w:sz="8" w:space="0" w:color="000000"/>
            </w:tcBorders>
            <w:shd w:val="clear" w:color="auto" w:fill="auto"/>
            <w:vAlign w:val="center"/>
            <w:hideMark/>
          </w:tcPr>
          <w:p w14:paraId="6F295EE6" w14:textId="77777777" w:rsidR="00025B94" w:rsidRPr="00025B94" w:rsidRDefault="00025B94" w:rsidP="00E9564D">
            <w:pPr>
              <w:rPr>
                <w:color w:val="000000"/>
              </w:rPr>
            </w:pPr>
            <w:r>
              <w:rPr>
                <w:color w:val="000000"/>
              </w:rPr>
              <w:t>8</w:t>
            </w:r>
            <w:r w:rsidRPr="00025B94">
              <w:rPr>
                <w:color w:val="000000"/>
              </w:rPr>
              <w:t>.                                      </w:t>
            </w:r>
          </w:p>
        </w:tc>
        <w:tc>
          <w:tcPr>
            <w:tcW w:w="4503" w:type="dxa"/>
            <w:tcBorders>
              <w:top w:val="nil"/>
              <w:left w:val="nil"/>
              <w:bottom w:val="single" w:sz="8" w:space="0" w:color="000000"/>
              <w:right w:val="single" w:sz="8" w:space="0" w:color="000000"/>
            </w:tcBorders>
            <w:shd w:val="clear" w:color="auto" w:fill="auto"/>
            <w:vAlign w:val="center"/>
            <w:hideMark/>
          </w:tcPr>
          <w:p w14:paraId="6F295EE7" w14:textId="77777777" w:rsidR="00025B94" w:rsidRPr="00025B94" w:rsidRDefault="00025B94" w:rsidP="00E9564D">
            <w:r w:rsidRPr="00025B94">
              <w:t>Kitų šaltinių lėšos</w:t>
            </w:r>
          </w:p>
        </w:tc>
        <w:tc>
          <w:tcPr>
            <w:tcW w:w="1243" w:type="dxa"/>
            <w:tcBorders>
              <w:top w:val="nil"/>
              <w:left w:val="nil"/>
              <w:bottom w:val="single" w:sz="8" w:space="0" w:color="000000"/>
              <w:right w:val="single" w:sz="8" w:space="0" w:color="auto"/>
            </w:tcBorders>
            <w:shd w:val="clear" w:color="auto" w:fill="auto"/>
            <w:vAlign w:val="center"/>
            <w:hideMark/>
          </w:tcPr>
          <w:p w14:paraId="6F295EE8" w14:textId="77777777" w:rsidR="00025B94" w:rsidRPr="00025B94" w:rsidRDefault="00025B94" w:rsidP="00E9564D">
            <w:pPr>
              <w:rPr>
                <w:color w:val="000000"/>
              </w:rPr>
            </w:pPr>
            <w:r w:rsidRPr="00025B94">
              <w:rPr>
                <w:color w:val="000000"/>
              </w:rPr>
              <w:t>1921,95</w:t>
            </w:r>
          </w:p>
        </w:tc>
        <w:tc>
          <w:tcPr>
            <w:tcW w:w="1342" w:type="dxa"/>
            <w:tcBorders>
              <w:top w:val="nil"/>
              <w:left w:val="nil"/>
              <w:bottom w:val="single" w:sz="8" w:space="0" w:color="000000"/>
              <w:right w:val="single" w:sz="8" w:space="0" w:color="auto"/>
            </w:tcBorders>
            <w:shd w:val="clear" w:color="auto" w:fill="auto"/>
            <w:vAlign w:val="center"/>
            <w:hideMark/>
          </w:tcPr>
          <w:p w14:paraId="6F295EE9" w14:textId="77777777" w:rsidR="00025B94" w:rsidRPr="00025B94" w:rsidRDefault="00294C07" w:rsidP="00E9564D">
            <w:pPr>
              <w:rPr>
                <w:color w:val="000000"/>
              </w:rPr>
            </w:pPr>
            <w:r w:rsidRPr="00025B94">
              <w:rPr>
                <w:b/>
                <w:bCs/>
              </w:rPr>
              <w:t>78,74</w:t>
            </w:r>
          </w:p>
        </w:tc>
        <w:tc>
          <w:tcPr>
            <w:tcW w:w="1283" w:type="dxa"/>
            <w:tcBorders>
              <w:top w:val="nil"/>
              <w:left w:val="nil"/>
              <w:bottom w:val="single" w:sz="8" w:space="0" w:color="000000"/>
              <w:right w:val="single" w:sz="8" w:space="0" w:color="000000"/>
            </w:tcBorders>
            <w:shd w:val="clear" w:color="auto" w:fill="auto"/>
            <w:vAlign w:val="center"/>
            <w:hideMark/>
          </w:tcPr>
          <w:p w14:paraId="6F295EEA" w14:textId="77777777" w:rsidR="00025B94" w:rsidRPr="00025B94" w:rsidRDefault="004D3C0A" w:rsidP="00E9564D">
            <w:pPr>
              <w:rPr>
                <w:b/>
                <w:bCs/>
              </w:rPr>
            </w:pPr>
            <w:r>
              <w:rPr>
                <w:b/>
                <w:bCs/>
              </w:rPr>
              <w:t>149,96</w:t>
            </w:r>
          </w:p>
        </w:tc>
      </w:tr>
      <w:tr w:rsidR="00025B94" w:rsidRPr="00025B94" w14:paraId="6F295EF1" w14:textId="77777777" w:rsidTr="00E9564D">
        <w:trPr>
          <w:trHeight w:val="630"/>
        </w:trPr>
        <w:tc>
          <w:tcPr>
            <w:tcW w:w="993" w:type="dxa"/>
            <w:tcBorders>
              <w:top w:val="nil"/>
              <w:left w:val="single" w:sz="8" w:space="0" w:color="000000"/>
              <w:bottom w:val="single" w:sz="8" w:space="0" w:color="000000"/>
              <w:right w:val="single" w:sz="8" w:space="0" w:color="000000"/>
            </w:tcBorders>
            <w:shd w:val="clear" w:color="auto" w:fill="auto"/>
            <w:vAlign w:val="center"/>
            <w:hideMark/>
          </w:tcPr>
          <w:p w14:paraId="6F295EEC" w14:textId="77777777" w:rsidR="00025B94" w:rsidRPr="00025B94" w:rsidRDefault="00025B94" w:rsidP="00E9564D">
            <w:pPr>
              <w:rPr>
                <w:color w:val="000000"/>
              </w:rPr>
            </w:pPr>
            <w:r w:rsidRPr="00025B94">
              <w:rPr>
                <w:color w:val="000000"/>
              </w:rPr>
              <w:t>                                </w:t>
            </w:r>
          </w:p>
        </w:tc>
        <w:tc>
          <w:tcPr>
            <w:tcW w:w="4503" w:type="dxa"/>
            <w:tcBorders>
              <w:top w:val="nil"/>
              <w:left w:val="nil"/>
              <w:bottom w:val="single" w:sz="8" w:space="0" w:color="000000"/>
              <w:right w:val="single" w:sz="8" w:space="0" w:color="000000"/>
            </w:tcBorders>
            <w:shd w:val="clear" w:color="auto" w:fill="auto"/>
            <w:vAlign w:val="center"/>
            <w:hideMark/>
          </w:tcPr>
          <w:p w14:paraId="6F295EED" w14:textId="77777777" w:rsidR="00025B94" w:rsidRPr="00025B94" w:rsidRDefault="00025B94" w:rsidP="00E9564D">
            <w:pPr>
              <w:rPr>
                <w:b/>
                <w:bCs/>
                <w:color w:val="000000"/>
              </w:rPr>
            </w:pPr>
            <w:r w:rsidRPr="00025B94">
              <w:rPr>
                <w:b/>
                <w:bCs/>
                <w:color w:val="000000"/>
              </w:rPr>
              <w:t>Iš viso asignavimų</w:t>
            </w:r>
          </w:p>
        </w:tc>
        <w:tc>
          <w:tcPr>
            <w:tcW w:w="1243" w:type="dxa"/>
            <w:tcBorders>
              <w:top w:val="nil"/>
              <w:left w:val="nil"/>
              <w:bottom w:val="single" w:sz="8" w:space="0" w:color="000000"/>
              <w:right w:val="single" w:sz="8" w:space="0" w:color="auto"/>
            </w:tcBorders>
            <w:shd w:val="clear" w:color="auto" w:fill="auto"/>
            <w:vAlign w:val="center"/>
            <w:hideMark/>
          </w:tcPr>
          <w:p w14:paraId="6F295EEE" w14:textId="77777777" w:rsidR="00025B94" w:rsidRPr="00025B94" w:rsidRDefault="00025B94" w:rsidP="00E9564D">
            <w:pPr>
              <w:rPr>
                <w:b/>
                <w:bCs/>
                <w:color w:val="000000"/>
              </w:rPr>
            </w:pPr>
            <w:r w:rsidRPr="00025B94">
              <w:rPr>
                <w:b/>
                <w:bCs/>
                <w:color w:val="000000"/>
              </w:rPr>
              <w:t>155502,52</w:t>
            </w:r>
          </w:p>
        </w:tc>
        <w:tc>
          <w:tcPr>
            <w:tcW w:w="1342" w:type="dxa"/>
            <w:tcBorders>
              <w:top w:val="nil"/>
              <w:left w:val="nil"/>
              <w:bottom w:val="single" w:sz="8" w:space="0" w:color="000000"/>
              <w:right w:val="single" w:sz="8" w:space="0" w:color="auto"/>
            </w:tcBorders>
            <w:shd w:val="clear" w:color="auto" w:fill="auto"/>
            <w:vAlign w:val="center"/>
            <w:hideMark/>
          </w:tcPr>
          <w:p w14:paraId="6F295EEF" w14:textId="77777777" w:rsidR="00025B94" w:rsidRPr="00025B94" w:rsidRDefault="00294C07" w:rsidP="00E9564D">
            <w:pPr>
              <w:rPr>
                <w:b/>
                <w:bCs/>
                <w:color w:val="000000"/>
              </w:rPr>
            </w:pPr>
            <w:r w:rsidRPr="00025B94">
              <w:rPr>
                <w:b/>
                <w:bCs/>
                <w:color w:val="000000"/>
              </w:rPr>
              <w:t>148188,86</w:t>
            </w:r>
          </w:p>
        </w:tc>
        <w:tc>
          <w:tcPr>
            <w:tcW w:w="1283" w:type="dxa"/>
            <w:tcBorders>
              <w:top w:val="nil"/>
              <w:left w:val="nil"/>
              <w:bottom w:val="single" w:sz="8" w:space="0" w:color="000000"/>
              <w:right w:val="single" w:sz="8" w:space="0" w:color="000000"/>
            </w:tcBorders>
            <w:shd w:val="clear" w:color="auto" w:fill="auto"/>
            <w:vAlign w:val="center"/>
            <w:hideMark/>
          </w:tcPr>
          <w:p w14:paraId="6F295EF0" w14:textId="77777777" w:rsidR="00025B94" w:rsidRPr="00025B94" w:rsidRDefault="004D3C0A" w:rsidP="004D3C0A">
            <w:pPr>
              <w:rPr>
                <w:b/>
                <w:bCs/>
                <w:color w:val="000000"/>
              </w:rPr>
            </w:pPr>
            <w:r>
              <w:rPr>
                <w:b/>
                <w:bCs/>
                <w:color w:val="000000"/>
              </w:rPr>
              <w:t>297232,01</w:t>
            </w:r>
          </w:p>
        </w:tc>
      </w:tr>
    </w:tbl>
    <w:p w14:paraId="6F295EF2" w14:textId="77777777" w:rsidR="00D90917" w:rsidRPr="00025B94" w:rsidRDefault="00D90917" w:rsidP="004141A6">
      <w:pPr>
        <w:pStyle w:val="Default"/>
        <w:spacing w:line="360" w:lineRule="auto"/>
        <w:ind w:left="567" w:right="-2"/>
        <w:rPr>
          <w:color w:val="FF0000"/>
        </w:rPr>
      </w:pPr>
    </w:p>
    <w:p w14:paraId="6F295EF3" w14:textId="77777777" w:rsidR="0055571F" w:rsidRPr="002C06A1" w:rsidRDefault="00693C00" w:rsidP="00A8780A">
      <w:pPr>
        <w:pStyle w:val="Antrat1"/>
        <w:numPr>
          <w:ilvl w:val="0"/>
          <w:numId w:val="5"/>
        </w:numPr>
        <w:spacing w:line="360" w:lineRule="auto"/>
        <w:ind w:left="567" w:right="-2"/>
        <w:jc w:val="center"/>
        <w:rPr>
          <w:rFonts w:ascii="Times New Roman" w:hAnsi="Times New Roman"/>
          <w:sz w:val="24"/>
          <w:szCs w:val="24"/>
        </w:rPr>
      </w:pPr>
      <w:bookmarkStart w:id="6" w:name="_Toc384813209"/>
      <w:r w:rsidRPr="002C06A1">
        <w:rPr>
          <w:rFonts w:ascii="Times New Roman" w:hAnsi="Times New Roman"/>
          <w:sz w:val="24"/>
          <w:szCs w:val="24"/>
        </w:rPr>
        <w:t>DOKUMENTŲ VALDYMAS</w:t>
      </w:r>
      <w:bookmarkEnd w:id="3"/>
      <w:bookmarkEnd w:id="4"/>
      <w:bookmarkEnd w:id="5"/>
      <w:bookmarkEnd w:id="6"/>
    </w:p>
    <w:p w14:paraId="6F295EF4" w14:textId="77777777" w:rsidR="00C91520" w:rsidRPr="002C06A1" w:rsidRDefault="00C91520" w:rsidP="004141A6">
      <w:pPr>
        <w:ind w:right="-2"/>
        <w:rPr>
          <w:lang w:eastAsia="en-US"/>
        </w:rPr>
      </w:pPr>
    </w:p>
    <w:p w14:paraId="6F295EF5" w14:textId="77777777" w:rsidR="00214CE0" w:rsidRPr="002C06A1" w:rsidRDefault="002A494D" w:rsidP="004141A6">
      <w:pPr>
        <w:pStyle w:val="Default"/>
        <w:spacing w:line="360" w:lineRule="auto"/>
        <w:ind w:left="567" w:right="-2" w:firstLine="1296"/>
        <w:jc w:val="both"/>
      </w:pPr>
      <w:r w:rsidRPr="002C06A1">
        <w:t>VSB</w:t>
      </w:r>
      <w:r w:rsidR="00693C00" w:rsidRPr="002C06A1">
        <w:t xml:space="preserve"> už dokumentų </w:t>
      </w:r>
      <w:r w:rsidR="00786B81" w:rsidRPr="002C06A1">
        <w:t xml:space="preserve">veiklos, personalo, atostogų, komandiruočių klausimais </w:t>
      </w:r>
      <w:r w:rsidR="00693C00" w:rsidRPr="002C06A1">
        <w:t>rengimą</w:t>
      </w:r>
      <w:r w:rsidR="00786B81" w:rsidRPr="002C06A1">
        <w:t xml:space="preserve"> atsakingas </w:t>
      </w:r>
      <w:r w:rsidR="0074277E">
        <w:t>VSB administratorius ir</w:t>
      </w:r>
      <w:r w:rsidR="00786B81" w:rsidRPr="002C06A1">
        <w:t xml:space="preserve"> direktorius, o už finansinių dokumentų rengimą ir tvarkymą - vyr. buhalteris.</w:t>
      </w:r>
      <w:r w:rsidR="007E7DCA" w:rsidRPr="002C06A1">
        <w:t xml:space="preserve"> </w:t>
      </w:r>
    </w:p>
    <w:p w14:paraId="6F295EF6" w14:textId="77777777" w:rsidR="00252C09" w:rsidRDefault="00132309" w:rsidP="00252C09">
      <w:pPr>
        <w:pStyle w:val="Default"/>
        <w:spacing w:line="360" w:lineRule="auto"/>
        <w:ind w:left="567" w:right="-2" w:firstLine="1296"/>
        <w:jc w:val="both"/>
      </w:pPr>
      <w:r w:rsidRPr="002C06A1">
        <w:t>Siekiant tobulinti VSB ve</w:t>
      </w:r>
      <w:r w:rsidR="009462B1">
        <w:t xml:space="preserve">iklą bei vykdyti jos kontrolę, </w:t>
      </w:r>
      <w:r w:rsidRPr="002C06A1">
        <w:t xml:space="preserve">peržiūrėti esami vidaus kontrolę reglamentuojantys dokumentai, tai yra darbuotojų pareiginiai nuostatai, darbo tvarkos taisyklės, finansų kontrolės taisyklės, VSB darbo užmokesčio skaičiavimo ir mokėjimo tvarka, ir kiti dokumentai. </w:t>
      </w:r>
      <w:r w:rsidR="00C84C58" w:rsidRPr="002C06A1">
        <w:t>Už viešųjų pirkimų organizavimą atsakingas VSB direktoriau</w:t>
      </w:r>
      <w:r w:rsidR="00EB52D0" w:rsidRPr="002C06A1">
        <w:t>s</w:t>
      </w:r>
      <w:r w:rsidR="001E7309">
        <w:t xml:space="preserve"> paskirtas asmuo. Parengtas 201</w:t>
      </w:r>
      <w:r w:rsidR="006F4105">
        <w:t>9</w:t>
      </w:r>
      <w:r w:rsidR="00C84C58" w:rsidRPr="002C06A1">
        <w:t xml:space="preserve"> m. planuotų v</w:t>
      </w:r>
      <w:r w:rsidR="00EB52D0" w:rsidRPr="002C06A1">
        <w:t xml:space="preserve">ykdyti viešųjų pirkimų </w:t>
      </w:r>
      <w:r w:rsidR="00C84C58" w:rsidRPr="002C06A1">
        <w:t xml:space="preserve"> pla</w:t>
      </w:r>
      <w:r w:rsidR="002F566B" w:rsidRPr="002C06A1">
        <w:t xml:space="preserve">nas, </w:t>
      </w:r>
      <w:r w:rsidR="00EB52D0" w:rsidRPr="002C06A1">
        <w:t>viešųjų pirkimų ataskaita (At-6 forma)</w:t>
      </w:r>
      <w:r w:rsidR="002F566B" w:rsidRPr="002C06A1">
        <w:t xml:space="preserve">, </w:t>
      </w:r>
      <w:r w:rsidR="003416D4" w:rsidRPr="003416D4">
        <w:t xml:space="preserve">sudaryta </w:t>
      </w:r>
      <w:r w:rsidR="006F4105">
        <w:t>34</w:t>
      </w:r>
      <w:r w:rsidR="00063823" w:rsidRPr="003416D4">
        <w:t xml:space="preserve"> </w:t>
      </w:r>
      <w:r w:rsidR="0074277E" w:rsidRPr="003416D4">
        <w:t>darbų, paslaugų ir lėšų panaudojimo sutarčių</w:t>
      </w:r>
      <w:r w:rsidR="002F566B" w:rsidRPr="003416D4">
        <w:t>, parengtos</w:t>
      </w:r>
      <w:r w:rsidR="00C636D0" w:rsidRPr="003416D4">
        <w:t xml:space="preserve"> </w:t>
      </w:r>
      <w:r w:rsidR="006F4105">
        <w:t>43</w:t>
      </w:r>
      <w:r w:rsidR="00901670" w:rsidRPr="003416D4">
        <w:t xml:space="preserve"> </w:t>
      </w:r>
      <w:r w:rsidR="0074277E" w:rsidRPr="003416D4">
        <w:t xml:space="preserve">tiekėjų apklausos </w:t>
      </w:r>
      <w:r w:rsidR="00901670" w:rsidRPr="003416D4">
        <w:t>pažym</w:t>
      </w:r>
      <w:r w:rsidR="006F4105">
        <w:t>os</w:t>
      </w:r>
      <w:r w:rsidR="00901670" w:rsidRPr="003416D4">
        <w:t>.</w:t>
      </w:r>
    </w:p>
    <w:p w14:paraId="6F295EF7" w14:textId="77777777" w:rsidR="00136909" w:rsidRDefault="00BC6F51" w:rsidP="00B639DF">
      <w:pPr>
        <w:pStyle w:val="Default"/>
        <w:spacing w:line="360" w:lineRule="auto"/>
        <w:ind w:left="567" w:right="-2" w:firstLine="1296"/>
        <w:jc w:val="both"/>
      </w:pPr>
      <w:r w:rsidRPr="002C06A1">
        <w:t>Metų prad</w:t>
      </w:r>
      <w:r w:rsidR="00EB7825" w:rsidRPr="002C06A1">
        <w:t>žioje buvo</w:t>
      </w:r>
      <w:r w:rsidR="00C04807" w:rsidRPr="002C06A1">
        <w:t xml:space="preserve"> aptariami ir suderinami</w:t>
      </w:r>
      <w:r w:rsidRPr="002C06A1">
        <w:t xml:space="preserve"> visuomenės sveikatos priežiūros specialistų </w:t>
      </w:r>
      <w:r w:rsidR="003A0FA8" w:rsidRPr="002C06A1">
        <w:t xml:space="preserve">metiniai </w:t>
      </w:r>
      <w:r w:rsidR="00A61844" w:rsidRPr="002C06A1">
        <w:t>veiklos planai</w:t>
      </w:r>
      <w:r w:rsidR="00C04807" w:rsidRPr="002C06A1">
        <w:t>, s</w:t>
      </w:r>
      <w:r w:rsidRPr="002C06A1">
        <w:rPr>
          <w:color w:val="auto"/>
        </w:rPr>
        <w:t>uplanuota ir pateikta rajono savivaldybės administracijai pagal atskiras veiklos kryptis vykdoma visuomenės sveikatos priežiūros veikla ir jai skirti asignavimai iš valstybės biudžeto.</w:t>
      </w:r>
      <w:r w:rsidR="001B0363" w:rsidRPr="002C06A1">
        <w:rPr>
          <w:color w:val="auto"/>
        </w:rPr>
        <w:t xml:space="preserve"> </w:t>
      </w:r>
      <w:r w:rsidR="001B0363" w:rsidRPr="002C06A1">
        <w:rPr>
          <w:color w:val="auto"/>
        </w:rPr>
        <w:lastRenderedPageBreak/>
        <w:t xml:space="preserve">Ataskaitiniais metais yra </w:t>
      </w:r>
      <w:r w:rsidR="001B0363" w:rsidRPr="002C06A1">
        <w:t>p</w:t>
      </w:r>
      <w:r w:rsidR="00F02021">
        <w:t>arengta</w:t>
      </w:r>
      <w:r w:rsidR="0074277E">
        <w:t xml:space="preserve"> </w:t>
      </w:r>
      <w:r w:rsidR="00F02021">
        <w:t>ir įgyvendinta programa</w:t>
      </w:r>
      <w:r w:rsidR="0074277E" w:rsidRPr="003416D4">
        <w:t xml:space="preserve"> „</w:t>
      </w:r>
      <w:r w:rsidR="00F02021">
        <w:t>Tėvų ir vaikų gyvenimo įgūdžių ugdymas, vykdant žalingų įpročių prevenciją</w:t>
      </w:r>
      <w:r w:rsidR="003416D4" w:rsidRPr="003416D4">
        <w:t xml:space="preserve">“ </w:t>
      </w:r>
      <w:r w:rsidRPr="003416D4">
        <w:t>finansavimui gauti iš Lazdijų rajono savivaldybės visuomenės sveikatos rėmim</w:t>
      </w:r>
      <w:r w:rsidR="00A8780A" w:rsidRPr="003416D4">
        <w:t>o specialiosios programos lėšų.</w:t>
      </w:r>
    </w:p>
    <w:p w14:paraId="6F295EF8" w14:textId="77777777" w:rsidR="00136909" w:rsidRDefault="00136909" w:rsidP="00A8780A">
      <w:pPr>
        <w:pStyle w:val="Default"/>
        <w:spacing w:line="360" w:lineRule="auto"/>
        <w:ind w:left="567" w:right="-2"/>
        <w:jc w:val="both"/>
      </w:pPr>
    </w:p>
    <w:p w14:paraId="6F295EF9" w14:textId="77777777" w:rsidR="00A41A53" w:rsidRPr="002C06A1" w:rsidRDefault="00B474DB" w:rsidP="00A8780A">
      <w:pPr>
        <w:pStyle w:val="Default"/>
        <w:spacing w:line="360" w:lineRule="auto"/>
        <w:ind w:left="567" w:right="-2"/>
        <w:jc w:val="both"/>
      </w:pPr>
      <w:r w:rsidRPr="00647C18">
        <w:rPr>
          <w:b/>
        </w:rPr>
        <w:t>3 lentelė</w:t>
      </w:r>
      <w:r w:rsidR="00BD54E2" w:rsidRPr="00647C18">
        <w:rPr>
          <w:b/>
        </w:rPr>
        <w:t xml:space="preserve">. </w:t>
      </w:r>
      <w:r w:rsidR="006F4105">
        <w:t xml:space="preserve"> Parengti dokumentai 2019</w:t>
      </w:r>
      <w:r w:rsidRPr="00647C18">
        <w:t xml:space="preserve"> m.</w:t>
      </w:r>
    </w:p>
    <w:tbl>
      <w:tblPr>
        <w:tblW w:w="995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8080"/>
        <w:gridCol w:w="1276"/>
      </w:tblGrid>
      <w:tr w:rsidR="00DE6A46" w:rsidRPr="00647C18" w14:paraId="6F295EFD" w14:textId="77777777" w:rsidTr="001E7309">
        <w:tc>
          <w:tcPr>
            <w:tcW w:w="596" w:type="dxa"/>
            <w:shd w:val="clear" w:color="auto" w:fill="auto"/>
          </w:tcPr>
          <w:p w14:paraId="6F295EFA" w14:textId="77777777" w:rsidR="00DE6A46" w:rsidRPr="002C06A1" w:rsidRDefault="00DE6A46" w:rsidP="00214016">
            <w:pPr>
              <w:spacing w:line="276" w:lineRule="auto"/>
              <w:ind w:left="-108" w:right="-250"/>
            </w:pPr>
            <w:r w:rsidRPr="002C06A1">
              <w:t>Eil. Nr.</w:t>
            </w:r>
          </w:p>
        </w:tc>
        <w:tc>
          <w:tcPr>
            <w:tcW w:w="8080" w:type="dxa"/>
            <w:shd w:val="clear" w:color="auto" w:fill="auto"/>
          </w:tcPr>
          <w:p w14:paraId="6F295EFB" w14:textId="77777777" w:rsidR="00DE6A46" w:rsidRPr="00647C18" w:rsidRDefault="00DE6A46" w:rsidP="00214016">
            <w:pPr>
              <w:spacing w:line="276" w:lineRule="auto"/>
              <w:ind w:left="-108" w:right="-250"/>
              <w:jc w:val="center"/>
            </w:pPr>
            <w:r w:rsidRPr="00647C18">
              <w:t>Parengto dokumento pavadinimas</w:t>
            </w:r>
          </w:p>
        </w:tc>
        <w:tc>
          <w:tcPr>
            <w:tcW w:w="1276" w:type="dxa"/>
            <w:shd w:val="clear" w:color="auto" w:fill="auto"/>
          </w:tcPr>
          <w:p w14:paraId="6F295EFC" w14:textId="77777777" w:rsidR="00DE6A46" w:rsidRPr="00647C18" w:rsidRDefault="00DE6A46" w:rsidP="00214016">
            <w:pPr>
              <w:spacing w:line="276" w:lineRule="auto"/>
              <w:ind w:left="-108" w:right="-250"/>
              <w:jc w:val="center"/>
            </w:pPr>
            <w:r w:rsidRPr="00647C18">
              <w:t>Vieneto skaičius</w:t>
            </w:r>
          </w:p>
        </w:tc>
      </w:tr>
      <w:tr w:rsidR="00DE6A46" w:rsidRPr="00647C18" w14:paraId="6F295F01" w14:textId="77777777" w:rsidTr="001E7309">
        <w:tc>
          <w:tcPr>
            <w:tcW w:w="596" w:type="dxa"/>
            <w:shd w:val="clear" w:color="auto" w:fill="auto"/>
          </w:tcPr>
          <w:p w14:paraId="6F295EFE" w14:textId="77777777" w:rsidR="00DE6A46" w:rsidRPr="00214016" w:rsidRDefault="00DE6A46" w:rsidP="00214016">
            <w:pPr>
              <w:pStyle w:val="Sraopastraipa"/>
              <w:numPr>
                <w:ilvl w:val="0"/>
                <w:numId w:val="15"/>
              </w:numPr>
              <w:ind w:right="-250"/>
              <w:rPr>
                <w:rFonts w:ascii="Times New Roman" w:hAnsi="Times New Roman"/>
                <w:sz w:val="24"/>
              </w:rPr>
            </w:pPr>
          </w:p>
        </w:tc>
        <w:tc>
          <w:tcPr>
            <w:tcW w:w="8080" w:type="dxa"/>
            <w:shd w:val="clear" w:color="auto" w:fill="auto"/>
          </w:tcPr>
          <w:p w14:paraId="6F295EFF" w14:textId="77777777" w:rsidR="00DE6A46" w:rsidRPr="00647C18" w:rsidRDefault="00DE6A46" w:rsidP="00214016">
            <w:pPr>
              <w:spacing w:line="276" w:lineRule="auto"/>
              <w:ind w:left="-108" w:right="-250"/>
            </w:pPr>
            <w:r w:rsidRPr="00647C18">
              <w:t xml:space="preserve">Gautų dokumentų </w:t>
            </w:r>
          </w:p>
        </w:tc>
        <w:tc>
          <w:tcPr>
            <w:tcW w:w="1276" w:type="dxa"/>
            <w:shd w:val="clear" w:color="auto" w:fill="auto"/>
          </w:tcPr>
          <w:p w14:paraId="6F295F00" w14:textId="77777777" w:rsidR="00DE6A46" w:rsidRPr="00647C18" w:rsidRDefault="00486AFC" w:rsidP="004D3C0A">
            <w:pPr>
              <w:spacing w:line="276" w:lineRule="auto"/>
              <w:ind w:left="-108" w:right="-250"/>
              <w:jc w:val="center"/>
            </w:pPr>
            <w:r>
              <w:t>157</w:t>
            </w:r>
          </w:p>
        </w:tc>
      </w:tr>
      <w:tr w:rsidR="00DE6A46" w:rsidRPr="00647C18" w14:paraId="6F295F05" w14:textId="77777777" w:rsidTr="001E7309">
        <w:tc>
          <w:tcPr>
            <w:tcW w:w="596" w:type="dxa"/>
            <w:shd w:val="clear" w:color="auto" w:fill="auto"/>
          </w:tcPr>
          <w:p w14:paraId="6F295F02" w14:textId="77777777" w:rsidR="00DE6A46" w:rsidRPr="00214016" w:rsidRDefault="00DE6A46" w:rsidP="00214016">
            <w:pPr>
              <w:pStyle w:val="Sraopastraipa"/>
              <w:numPr>
                <w:ilvl w:val="0"/>
                <w:numId w:val="15"/>
              </w:numPr>
              <w:ind w:right="-250"/>
              <w:rPr>
                <w:rFonts w:ascii="Times New Roman" w:hAnsi="Times New Roman"/>
                <w:sz w:val="24"/>
              </w:rPr>
            </w:pPr>
          </w:p>
        </w:tc>
        <w:tc>
          <w:tcPr>
            <w:tcW w:w="8080" w:type="dxa"/>
            <w:shd w:val="clear" w:color="auto" w:fill="auto"/>
          </w:tcPr>
          <w:p w14:paraId="6F295F03" w14:textId="77777777" w:rsidR="00DE6A46" w:rsidRPr="00647C18" w:rsidRDefault="00DE6A46" w:rsidP="00214016">
            <w:pPr>
              <w:spacing w:line="276" w:lineRule="auto"/>
              <w:ind w:left="-108" w:right="-250"/>
            </w:pPr>
            <w:r w:rsidRPr="00647C18">
              <w:t>Siunčiamųjų dokumentų</w:t>
            </w:r>
          </w:p>
        </w:tc>
        <w:tc>
          <w:tcPr>
            <w:tcW w:w="1276" w:type="dxa"/>
            <w:shd w:val="clear" w:color="auto" w:fill="auto"/>
          </w:tcPr>
          <w:p w14:paraId="6F295F04" w14:textId="77777777" w:rsidR="00DE6A46" w:rsidRPr="00647C18" w:rsidRDefault="00486AFC" w:rsidP="004D3C0A">
            <w:pPr>
              <w:spacing w:line="276" w:lineRule="auto"/>
              <w:ind w:left="-108" w:right="-250"/>
              <w:jc w:val="center"/>
            </w:pPr>
            <w:r>
              <w:t>79</w:t>
            </w:r>
          </w:p>
        </w:tc>
      </w:tr>
      <w:tr w:rsidR="00DE6A46" w:rsidRPr="00647C18" w14:paraId="6F295F09" w14:textId="77777777" w:rsidTr="001E7309">
        <w:tc>
          <w:tcPr>
            <w:tcW w:w="596" w:type="dxa"/>
            <w:shd w:val="clear" w:color="auto" w:fill="auto"/>
          </w:tcPr>
          <w:p w14:paraId="6F295F06" w14:textId="77777777" w:rsidR="00DE6A46" w:rsidRPr="00214016" w:rsidRDefault="00DE6A46" w:rsidP="00214016">
            <w:pPr>
              <w:pStyle w:val="Sraopastraipa"/>
              <w:numPr>
                <w:ilvl w:val="0"/>
                <w:numId w:val="15"/>
              </w:numPr>
              <w:ind w:right="-250"/>
              <w:rPr>
                <w:rFonts w:ascii="Times New Roman" w:hAnsi="Times New Roman"/>
                <w:sz w:val="24"/>
              </w:rPr>
            </w:pPr>
          </w:p>
        </w:tc>
        <w:tc>
          <w:tcPr>
            <w:tcW w:w="8080" w:type="dxa"/>
            <w:shd w:val="clear" w:color="auto" w:fill="auto"/>
          </w:tcPr>
          <w:p w14:paraId="6F295F07" w14:textId="77777777" w:rsidR="00DE6A46" w:rsidRPr="00647C18" w:rsidRDefault="00DE6A46" w:rsidP="00214016">
            <w:pPr>
              <w:spacing w:line="276" w:lineRule="auto"/>
              <w:ind w:left="-108" w:right="-250"/>
            </w:pPr>
            <w:r w:rsidRPr="00647C18">
              <w:t>Įsakymų veiklos organizavimo klausimais</w:t>
            </w:r>
          </w:p>
        </w:tc>
        <w:tc>
          <w:tcPr>
            <w:tcW w:w="1276" w:type="dxa"/>
            <w:shd w:val="clear" w:color="auto" w:fill="auto"/>
          </w:tcPr>
          <w:p w14:paraId="6F295F08" w14:textId="77777777" w:rsidR="00DE6A46" w:rsidRPr="00647C18" w:rsidRDefault="00486AFC" w:rsidP="004D3C0A">
            <w:pPr>
              <w:spacing w:line="276" w:lineRule="auto"/>
              <w:ind w:right="-250"/>
              <w:jc w:val="center"/>
            </w:pPr>
            <w:r>
              <w:t>32</w:t>
            </w:r>
          </w:p>
        </w:tc>
      </w:tr>
      <w:tr w:rsidR="00DE6A46" w:rsidRPr="00647C18" w14:paraId="6F295F0D" w14:textId="77777777" w:rsidTr="001E7309">
        <w:tc>
          <w:tcPr>
            <w:tcW w:w="596" w:type="dxa"/>
            <w:shd w:val="clear" w:color="auto" w:fill="auto"/>
          </w:tcPr>
          <w:p w14:paraId="6F295F0A" w14:textId="77777777" w:rsidR="00DE6A46" w:rsidRPr="00214016" w:rsidRDefault="00DE6A46" w:rsidP="00214016">
            <w:pPr>
              <w:pStyle w:val="Sraopastraipa"/>
              <w:numPr>
                <w:ilvl w:val="0"/>
                <w:numId w:val="15"/>
              </w:numPr>
              <w:ind w:right="-250"/>
              <w:rPr>
                <w:rFonts w:ascii="Times New Roman" w:hAnsi="Times New Roman"/>
                <w:sz w:val="24"/>
              </w:rPr>
            </w:pPr>
          </w:p>
        </w:tc>
        <w:tc>
          <w:tcPr>
            <w:tcW w:w="8080" w:type="dxa"/>
            <w:shd w:val="clear" w:color="auto" w:fill="auto"/>
          </w:tcPr>
          <w:p w14:paraId="6F295F0B" w14:textId="77777777" w:rsidR="00DE6A46" w:rsidRPr="00647C18" w:rsidRDefault="00DE6A46" w:rsidP="00214016">
            <w:pPr>
              <w:spacing w:line="276" w:lineRule="auto"/>
              <w:ind w:left="-108" w:right="-250"/>
            </w:pPr>
            <w:r w:rsidRPr="00647C18">
              <w:t>Įsakymų personalo klausimais</w:t>
            </w:r>
          </w:p>
        </w:tc>
        <w:tc>
          <w:tcPr>
            <w:tcW w:w="1276" w:type="dxa"/>
            <w:shd w:val="clear" w:color="auto" w:fill="auto"/>
          </w:tcPr>
          <w:p w14:paraId="6F295F0C" w14:textId="77777777" w:rsidR="00DE6A46" w:rsidRPr="00647C18" w:rsidRDefault="00486AFC" w:rsidP="004D3C0A">
            <w:pPr>
              <w:spacing w:line="276" w:lineRule="auto"/>
              <w:ind w:left="-108" w:right="-250"/>
              <w:jc w:val="center"/>
            </w:pPr>
            <w:r>
              <w:t>88</w:t>
            </w:r>
          </w:p>
        </w:tc>
      </w:tr>
      <w:tr w:rsidR="00DE6A46" w:rsidRPr="00647C18" w14:paraId="6F295F11" w14:textId="77777777" w:rsidTr="001E7309">
        <w:tc>
          <w:tcPr>
            <w:tcW w:w="596" w:type="dxa"/>
            <w:shd w:val="clear" w:color="auto" w:fill="auto"/>
          </w:tcPr>
          <w:p w14:paraId="6F295F0E" w14:textId="77777777" w:rsidR="00DE6A46" w:rsidRPr="00214016" w:rsidRDefault="00DE6A46" w:rsidP="00214016">
            <w:pPr>
              <w:pStyle w:val="Sraopastraipa"/>
              <w:numPr>
                <w:ilvl w:val="0"/>
                <w:numId w:val="15"/>
              </w:numPr>
              <w:ind w:right="-250"/>
              <w:rPr>
                <w:rFonts w:ascii="Times New Roman" w:hAnsi="Times New Roman"/>
                <w:sz w:val="24"/>
              </w:rPr>
            </w:pPr>
          </w:p>
        </w:tc>
        <w:tc>
          <w:tcPr>
            <w:tcW w:w="8080" w:type="dxa"/>
            <w:shd w:val="clear" w:color="auto" w:fill="auto"/>
          </w:tcPr>
          <w:p w14:paraId="6F295F0F" w14:textId="77777777" w:rsidR="00DE6A46" w:rsidRPr="00647C18" w:rsidRDefault="00DE6A46" w:rsidP="00214016">
            <w:pPr>
              <w:spacing w:line="276" w:lineRule="auto"/>
              <w:ind w:left="-108" w:right="-250"/>
            </w:pPr>
            <w:r w:rsidRPr="00647C18">
              <w:t>Įsakymų atostogų klausimais</w:t>
            </w:r>
          </w:p>
        </w:tc>
        <w:tc>
          <w:tcPr>
            <w:tcW w:w="1276" w:type="dxa"/>
            <w:shd w:val="clear" w:color="auto" w:fill="auto"/>
          </w:tcPr>
          <w:p w14:paraId="6F295F10" w14:textId="77777777" w:rsidR="00DE6A46" w:rsidRPr="00647C18" w:rsidRDefault="00486AFC" w:rsidP="004D3C0A">
            <w:pPr>
              <w:spacing w:line="276" w:lineRule="auto"/>
              <w:ind w:left="-108" w:right="-250"/>
              <w:jc w:val="center"/>
            </w:pPr>
            <w:r>
              <w:t>33</w:t>
            </w:r>
          </w:p>
        </w:tc>
      </w:tr>
      <w:tr w:rsidR="00DE6A46" w:rsidRPr="00647C18" w14:paraId="6F295F15" w14:textId="77777777" w:rsidTr="001E7309">
        <w:tc>
          <w:tcPr>
            <w:tcW w:w="596" w:type="dxa"/>
            <w:shd w:val="clear" w:color="auto" w:fill="auto"/>
          </w:tcPr>
          <w:p w14:paraId="6F295F12" w14:textId="77777777" w:rsidR="00DE6A46" w:rsidRPr="00214016" w:rsidRDefault="00DE6A46" w:rsidP="00214016">
            <w:pPr>
              <w:pStyle w:val="Sraopastraipa"/>
              <w:numPr>
                <w:ilvl w:val="0"/>
                <w:numId w:val="15"/>
              </w:numPr>
              <w:ind w:right="-250"/>
              <w:rPr>
                <w:rFonts w:ascii="Times New Roman" w:hAnsi="Times New Roman"/>
                <w:sz w:val="24"/>
              </w:rPr>
            </w:pPr>
          </w:p>
        </w:tc>
        <w:tc>
          <w:tcPr>
            <w:tcW w:w="8080" w:type="dxa"/>
            <w:shd w:val="clear" w:color="auto" w:fill="auto"/>
          </w:tcPr>
          <w:p w14:paraId="6F295F13" w14:textId="77777777" w:rsidR="00DE6A46" w:rsidRPr="00647C18" w:rsidRDefault="00DE6A46" w:rsidP="00214016">
            <w:pPr>
              <w:spacing w:line="276" w:lineRule="auto"/>
              <w:ind w:left="-108" w:right="-250"/>
            </w:pPr>
            <w:r w:rsidRPr="00647C18">
              <w:t>Įsakymų komandiruočių klausimais</w:t>
            </w:r>
          </w:p>
        </w:tc>
        <w:tc>
          <w:tcPr>
            <w:tcW w:w="1276" w:type="dxa"/>
            <w:shd w:val="clear" w:color="auto" w:fill="auto"/>
          </w:tcPr>
          <w:p w14:paraId="6F295F14" w14:textId="77777777" w:rsidR="00DE6A46" w:rsidRPr="00647C18" w:rsidRDefault="00486AFC" w:rsidP="004D3C0A">
            <w:pPr>
              <w:spacing w:line="276" w:lineRule="auto"/>
              <w:ind w:left="-108" w:right="-250"/>
              <w:jc w:val="center"/>
            </w:pPr>
            <w:r>
              <w:t>19</w:t>
            </w:r>
          </w:p>
        </w:tc>
      </w:tr>
      <w:tr w:rsidR="00DE6A46" w:rsidRPr="00647C18" w14:paraId="6F295F19" w14:textId="77777777" w:rsidTr="001E7309">
        <w:tc>
          <w:tcPr>
            <w:tcW w:w="596" w:type="dxa"/>
            <w:shd w:val="clear" w:color="auto" w:fill="auto"/>
          </w:tcPr>
          <w:p w14:paraId="6F295F16" w14:textId="77777777" w:rsidR="00DE6A46" w:rsidRPr="00214016" w:rsidRDefault="00DE6A46" w:rsidP="00214016">
            <w:pPr>
              <w:pStyle w:val="Sraopastraipa"/>
              <w:numPr>
                <w:ilvl w:val="0"/>
                <w:numId w:val="15"/>
              </w:numPr>
              <w:ind w:right="-250"/>
              <w:rPr>
                <w:rFonts w:ascii="Times New Roman" w:hAnsi="Times New Roman"/>
                <w:sz w:val="24"/>
              </w:rPr>
            </w:pPr>
          </w:p>
        </w:tc>
        <w:tc>
          <w:tcPr>
            <w:tcW w:w="8080" w:type="dxa"/>
            <w:shd w:val="clear" w:color="auto" w:fill="auto"/>
          </w:tcPr>
          <w:p w14:paraId="6F295F17" w14:textId="77777777" w:rsidR="00DE6A46" w:rsidRPr="00440541" w:rsidRDefault="00DE6A46" w:rsidP="00214016">
            <w:pPr>
              <w:spacing w:line="276" w:lineRule="auto"/>
              <w:ind w:left="-108" w:right="-250"/>
            </w:pPr>
            <w:r w:rsidRPr="00440541">
              <w:t>Visuomenės sveikatos biuro dokumentacijos planas</w:t>
            </w:r>
          </w:p>
        </w:tc>
        <w:tc>
          <w:tcPr>
            <w:tcW w:w="1276" w:type="dxa"/>
            <w:shd w:val="clear" w:color="auto" w:fill="auto"/>
          </w:tcPr>
          <w:p w14:paraId="6F295F18" w14:textId="77777777" w:rsidR="00DE6A46" w:rsidRPr="00440541" w:rsidRDefault="00DE6A46" w:rsidP="004D3C0A">
            <w:pPr>
              <w:spacing w:line="276" w:lineRule="auto"/>
              <w:ind w:left="-108" w:right="-250"/>
              <w:jc w:val="center"/>
            </w:pPr>
            <w:r w:rsidRPr="00440541">
              <w:t>1</w:t>
            </w:r>
          </w:p>
        </w:tc>
      </w:tr>
      <w:tr w:rsidR="00313234" w:rsidRPr="00647C18" w14:paraId="6F295F1D" w14:textId="77777777" w:rsidTr="001E7309">
        <w:tc>
          <w:tcPr>
            <w:tcW w:w="596" w:type="dxa"/>
            <w:shd w:val="clear" w:color="auto" w:fill="auto"/>
          </w:tcPr>
          <w:p w14:paraId="6F295F1A" w14:textId="77777777" w:rsidR="00313234" w:rsidRPr="00214016" w:rsidRDefault="00313234" w:rsidP="00214016">
            <w:pPr>
              <w:pStyle w:val="Sraopastraipa"/>
              <w:numPr>
                <w:ilvl w:val="0"/>
                <w:numId w:val="15"/>
              </w:numPr>
              <w:ind w:right="-250"/>
              <w:rPr>
                <w:rFonts w:ascii="Times New Roman" w:hAnsi="Times New Roman"/>
                <w:sz w:val="24"/>
              </w:rPr>
            </w:pPr>
          </w:p>
        </w:tc>
        <w:tc>
          <w:tcPr>
            <w:tcW w:w="8080" w:type="dxa"/>
            <w:shd w:val="clear" w:color="auto" w:fill="auto"/>
          </w:tcPr>
          <w:p w14:paraId="6F295F1B" w14:textId="77777777" w:rsidR="00313234" w:rsidRPr="005B1F33" w:rsidRDefault="00313234" w:rsidP="00214016">
            <w:pPr>
              <w:spacing w:line="276" w:lineRule="auto"/>
              <w:ind w:left="-108" w:right="-250"/>
            </w:pPr>
            <w:r w:rsidRPr="005B1F33">
              <w:t>Darbų paslaugų ir lėšų panaudojimo sutartys</w:t>
            </w:r>
          </w:p>
        </w:tc>
        <w:tc>
          <w:tcPr>
            <w:tcW w:w="1276" w:type="dxa"/>
            <w:shd w:val="clear" w:color="auto" w:fill="auto"/>
          </w:tcPr>
          <w:p w14:paraId="6F295F1C" w14:textId="77777777" w:rsidR="00313234" w:rsidRPr="005B1F33" w:rsidRDefault="00486AFC" w:rsidP="004D3C0A">
            <w:pPr>
              <w:spacing w:line="276" w:lineRule="auto"/>
              <w:ind w:left="-108" w:right="-250"/>
              <w:jc w:val="center"/>
            </w:pPr>
            <w:r>
              <w:t>34</w:t>
            </w:r>
          </w:p>
        </w:tc>
      </w:tr>
      <w:tr w:rsidR="00DE6A46" w:rsidRPr="002C06A1" w14:paraId="6F295F21" w14:textId="77777777" w:rsidTr="001E7309">
        <w:tc>
          <w:tcPr>
            <w:tcW w:w="596" w:type="dxa"/>
            <w:shd w:val="clear" w:color="auto" w:fill="auto"/>
          </w:tcPr>
          <w:p w14:paraId="6F295F1E" w14:textId="77777777" w:rsidR="00DE6A46" w:rsidRPr="00214016" w:rsidRDefault="00DE6A46" w:rsidP="00214016">
            <w:pPr>
              <w:pStyle w:val="Sraopastraipa"/>
              <w:numPr>
                <w:ilvl w:val="0"/>
                <w:numId w:val="15"/>
              </w:numPr>
              <w:ind w:right="-250"/>
              <w:rPr>
                <w:rFonts w:ascii="Times New Roman" w:hAnsi="Times New Roman"/>
                <w:sz w:val="24"/>
              </w:rPr>
            </w:pPr>
          </w:p>
        </w:tc>
        <w:tc>
          <w:tcPr>
            <w:tcW w:w="8080" w:type="dxa"/>
            <w:shd w:val="clear" w:color="auto" w:fill="auto"/>
          </w:tcPr>
          <w:p w14:paraId="6F295F1F" w14:textId="77777777" w:rsidR="00DE6A46" w:rsidRPr="002C06A1" w:rsidRDefault="002A0601" w:rsidP="00214016">
            <w:pPr>
              <w:spacing w:line="276" w:lineRule="auto"/>
              <w:ind w:left="-108" w:right="-250"/>
            </w:pPr>
            <w:r>
              <w:t>VSB 2018</w:t>
            </w:r>
            <w:r w:rsidR="00A8780A">
              <w:t xml:space="preserve"> m. darbo planas</w:t>
            </w:r>
          </w:p>
        </w:tc>
        <w:tc>
          <w:tcPr>
            <w:tcW w:w="1276" w:type="dxa"/>
            <w:shd w:val="clear" w:color="auto" w:fill="auto"/>
          </w:tcPr>
          <w:p w14:paraId="6F295F20" w14:textId="77777777" w:rsidR="00DE6A46" w:rsidRPr="002C06A1" w:rsidRDefault="00DE6A46" w:rsidP="004D3C0A">
            <w:pPr>
              <w:spacing w:line="276" w:lineRule="auto"/>
              <w:ind w:left="-108" w:right="-250"/>
              <w:jc w:val="center"/>
            </w:pPr>
            <w:r w:rsidRPr="002C06A1">
              <w:t>1</w:t>
            </w:r>
          </w:p>
        </w:tc>
      </w:tr>
      <w:tr w:rsidR="00DE6A46" w:rsidRPr="002C06A1" w14:paraId="6F295F25" w14:textId="77777777" w:rsidTr="001E7309">
        <w:tc>
          <w:tcPr>
            <w:tcW w:w="596" w:type="dxa"/>
            <w:shd w:val="clear" w:color="auto" w:fill="auto"/>
          </w:tcPr>
          <w:p w14:paraId="6F295F22" w14:textId="77777777" w:rsidR="00DE6A46" w:rsidRPr="00214016" w:rsidRDefault="00DE6A46" w:rsidP="00214016">
            <w:pPr>
              <w:pStyle w:val="Sraopastraipa"/>
              <w:numPr>
                <w:ilvl w:val="0"/>
                <w:numId w:val="15"/>
              </w:numPr>
              <w:ind w:right="-250"/>
              <w:rPr>
                <w:rFonts w:ascii="Times New Roman" w:hAnsi="Times New Roman"/>
                <w:sz w:val="24"/>
              </w:rPr>
            </w:pPr>
          </w:p>
        </w:tc>
        <w:tc>
          <w:tcPr>
            <w:tcW w:w="8080" w:type="dxa"/>
            <w:shd w:val="clear" w:color="auto" w:fill="auto"/>
          </w:tcPr>
          <w:p w14:paraId="6F295F23" w14:textId="77777777" w:rsidR="00DE6A46" w:rsidRPr="002C06A1" w:rsidRDefault="001E7309" w:rsidP="00214016">
            <w:pPr>
              <w:spacing w:line="276" w:lineRule="auto"/>
              <w:ind w:left="-108" w:right="-250"/>
            </w:pPr>
            <w:r>
              <w:t>VSB 2018</w:t>
            </w:r>
            <w:r w:rsidR="00A8780A">
              <w:t xml:space="preserve"> m. planuojamų atlikti viešųjų pirkimų planas</w:t>
            </w:r>
          </w:p>
        </w:tc>
        <w:tc>
          <w:tcPr>
            <w:tcW w:w="1276" w:type="dxa"/>
            <w:shd w:val="clear" w:color="auto" w:fill="auto"/>
          </w:tcPr>
          <w:p w14:paraId="6F295F24" w14:textId="77777777" w:rsidR="00DE6A46" w:rsidRPr="002C06A1" w:rsidRDefault="00DE6A46" w:rsidP="004D3C0A">
            <w:pPr>
              <w:spacing w:line="276" w:lineRule="auto"/>
              <w:ind w:left="-108" w:right="-250"/>
              <w:jc w:val="center"/>
            </w:pPr>
            <w:r w:rsidRPr="002C06A1">
              <w:t>1</w:t>
            </w:r>
          </w:p>
        </w:tc>
      </w:tr>
      <w:tr w:rsidR="00DE6A46" w:rsidRPr="002C06A1" w14:paraId="6F295F29" w14:textId="77777777" w:rsidTr="001E7309">
        <w:tc>
          <w:tcPr>
            <w:tcW w:w="596" w:type="dxa"/>
            <w:shd w:val="clear" w:color="auto" w:fill="auto"/>
          </w:tcPr>
          <w:p w14:paraId="6F295F26" w14:textId="77777777" w:rsidR="00DE6A46" w:rsidRPr="00214016" w:rsidRDefault="00DE6A46" w:rsidP="00214016">
            <w:pPr>
              <w:pStyle w:val="Sraopastraipa"/>
              <w:numPr>
                <w:ilvl w:val="0"/>
                <w:numId w:val="15"/>
              </w:numPr>
              <w:ind w:right="-250"/>
              <w:rPr>
                <w:rFonts w:ascii="Times New Roman" w:hAnsi="Times New Roman"/>
                <w:sz w:val="24"/>
              </w:rPr>
            </w:pPr>
          </w:p>
        </w:tc>
        <w:tc>
          <w:tcPr>
            <w:tcW w:w="8080" w:type="dxa"/>
            <w:shd w:val="clear" w:color="auto" w:fill="auto"/>
          </w:tcPr>
          <w:p w14:paraId="6F295F27" w14:textId="77777777" w:rsidR="00DE6A46" w:rsidRPr="002C06A1" w:rsidRDefault="00B953D2" w:rsidP="00214016">
            <w:pPr>
              <w:spacing w:line="276" w:lineRule="auto"/>
              <w:ind w:left="-108" w:right="-250"/>
            </w:pPr>
            <w:r>
              <w:t>VSB darbuotojų veiklos vertinimo ir tvarkos aprašas</w:t>
            </w:r>
          </w:p>
        </w:tc>
        <w:tc>
          <w:tcPr>
            <w:tcW w:w="1276" w:type="dxa"/>
            <w:shd w:val="clear" w:color="auto" w:fill="auto"/>
          </w:tcPr>
          <w:p w14:paraId="6F295F28" w14:textId="77777777" w:rsidR="00DE6A46" w:rsidRPr="002C06A1" w:rsidRDefault="00DE6A46" w:rsidP="004D3C0A">
            <w:pPr>
              <w:spacing w:line="276" w:lineRule="auto"/>
              <w:ind w:left="-108" w:right="-250"/>
              <w:jc w:val="center"/>
            </w:pPr>
            <w:r w:rsidRPr="002C06A1">
              <w:t>1</w:t>
            </w:r>
          </w:p>
        </w:tc>
      </w:tr>
      <w:tr w:rsidR="00DE6A46" w:rsidRPr="002C06A1" w14:paraId="6F295F2D" w14:textId="77777777" w:rsidTr="001E7309">
        <w:tc>
          <w:tcPr>
            <w:tcW w:w="596" w:type="dxa"/>
            <w:shd w:val="clear" w:color="auto" w:fill="auto"/>
          </w:tcPr>
          <w:p w14:paraId="6F295F2A" w14:textId="77777777" w:rsidR="00DE6A46" w:rsidRPr="00214016" w:rsidRDefault="00DE6A46" w:rsidP="00214016">
            <w:pPr>
              <w:pStyle w:val="Sraopastraipa"/>
              <w:numPr>
                <w:ilvl w:val="0"/>
                <w:numId w:val="15"/>
              </w:numPr>
              <w:ind w:right="-250"/>
              <w:rPr>
                <w:rFonts w:ascii="Times New Roman" w:hAnsi="Times New Roman"/>
                <w:sz w:val="24"/>
              </w:rPr>
            </w:pPr>
          </w:p>
        </w:tc>
        <w:tc>
          <w:tcPr>
            <w:tcW w:w="8080" w:type="dxa"/>
            <w:shd w:val="clear" w:color="auto" w:fill="auto"/>
          </w:tcPr>
          <w:p w14:paraId="6F295F2B" w14:textId="77777777" w:rsidR="00DE6A46" w:rsidRPr="002C06A1" w:rsidRDefault="00B953D2" w:rsidP="00214016">
            <w:pPr>
              <w:spacing w:line="276" w:lineRule="auto"/>
              <w:ind w:right="-250"/>
            </w:pPr>
            <w:r>
              <w:t>VSB darbuotojų pareiginių nuostatų nauja redakcija</w:t>
            </w:r>
          </w:p>
        </w:tc>
        <w:tc>
          <w:tcPr>
            <w:tcW w:w="1276" w:type="dxa"/>
            <w:shd w:val="clear" w:color="auto" w:fill="auto"/>
          </w:tcPr>
          <w:p w14:paraId="6F295F2C" w14:textId="77777777" w:rsidR="00DE6A46" w:rsidRPr="002C06A1" w:rsidRDefault="00B953D2" w:rsidP="004D3C0A">
            <w:pPr>
              <w:spacing w:line="276" w:lineRule="auto"/>
              <w:ind w:left="-108" w:right="-250"/>
              <w:jc w:val="center"/>
            </w:pPr>
            <w:r>
              <w:t>8</w:t>
            </w:r>
          </w:p>
        </w:tc>
      </w:tr>
      <w:tr w:rsidR="00B7399A" w:rsidRPr="002C06A1" w14:paraId="6F295F31" w14:textId="77777777" w:rsidTr="001E7309">
        <w:tc>
          <w:tcPr>
            <w:tcW w:w="596" w:type="dxa"/>
            <w:shd w:val="clear" w:color="auto" w:fill="auto"/>
          </w:tcPr>
          <w:p w14:paraId="6F295F2E" w14:textId="77777777" w:rsidR="00B7399A" w:rsidRPr="00214016" w:rsidRDefault="00B7399A" w:rsidP="00214016">
            <w:pPr>
              <w:pStyle w:val="Sraopastraipa"/>
              <w:numPr>
                <w:ilvl w:val="0"/>
                <w:numId w:val="15"/>
              </w:numPr>
              <w:rPr>
                <w:rFonts w:ascii="Times New Roman" w:hAnsi="Times New Roman"/>
                <w:sz w:val="24"/>
              </w:rPr>
            </w:pPr>
          </w:p>
        </w:tc>
        <w:tc>
          <w:tcPr>
            <w:tcW w:w="8080" w:type="dxa"/>
            <w:shd w:val="clear" w:color="auto" w:fill="auto"/>
          </w:tcPr>
          <w:p w14:paraId="6F295F2F" w14:textId="77777777" w:rsidR="00B7399A" w:rsidRPr="002C06A1" w:rsidRDefault="00B7399A" w:rsidP="00214016">
            <w:pPr>
              <w:ind w:left="-108"/>
            </w:pPr>
            <w:r>
              <w:t>VSB darbuotojų darbo apmokėjimo sistemos aprašas</w:t>
            </w:r>
          </w:p>
        </w:tc>
        <w:tc>
          <w:tcPr>
            <w:tcW w:w="1276" w:type="dxa"/>
            <w:shd w:val="clear" w:color="auto" w:fill="auto"/>
          </w:tcPr>
          <w:p w14:paraId="6F295F30" w14:textId="77777777" w:rsidR="00B7399A" w:rsidRDefault="00B7399A" w:rsidP="004D3C0A">
            <w:pPr>
              <w:ind w:left="-108"/>
              <w:jc w:val="center"/>
            </w:pPr>
            <w:r>
              <w:t>1</w:t>
            </w:r>
          </w:p>
        </w:tc>
      </w:tr>
      <w:tr w:rsidR="00B639DF" w:rsidRPr="002C06A1" w14:paraId="6F295F35" w14:textId="77777777" w:rsidTr="001E7309">
        <w:tc>
          <w:tcPr>
            <w:tcW w:w="596" w:type="dxa"/>
            <w:shd w:val="clear" w:color="auto" w:fill="auto"/>
          </w:tcPr>
          <w:p w14:paraId="6F295F32" w14:textId="77777777" w:rsidR="00B639DF" w:rsidRPr="00214016" w:rsidRDefault="00B639DF" w:rsidP="00214016">
            <w:pPr>
              <w:pStyle w:val="Sraopastraipa"/>
              <w:numPr>
                <w:ilvl w:val="0"/>
                <w:numId w:val="15"/>
              </w:numPr>
              <w:rPr>
                <w:rFonts w:ascii="Times New Roman" w:hAnsi="Times New Roman"/>
                <w:sz w:val="24"/>
              </w:rPr>
            </w:pPr>
          </w:p>
        </w:tc>
        <w:tc>
          <w:tcPr>
            <w:tcW w:w="8080" w:type="dxa"/>
            <w:shd w:val="clear" w:color="auto" w:fill="auto"/>
          </w:tcPr>
          <w:p w14:paraId="6F295F33" w14:textId="77777777" w:rsidR="00B639DF" w:rsidRDefault="00B639DF" w:rsidP="00214016">
            <w:pPr>
              <w:ind w:left="-108"/>
            </w:pPr>
            <w:r>
              <w:t>Asmens duomenų tvarkymo taisyklės</w:t>
            </w:r>
          </w:p>
        </w:tc>
        <w:tc>
          <w:tcPr>
            <w:tcW w:w="1276" w:type="dxa"/>
            <w:shd w:val="clear" w:color="auto" w:fill="auto"/>
          </w:tcPr>
          <w:p w14:paraId="6F295F34" w14:textId="77777777" w:rsidR="00B639DF" w:rsidRDefault="00B639DF" w:rsidP="004D3C0A">
            <w:pPr>
              <w:ind w:left="-108"/>
              <w:jc w:val="center"/>
            </w:pPr>
            <w:r>
              <w:t>1</w:t>
            </w:r>
          </w:p>
        </w:tc>
      </w:tr>
    </w:tbl>
    <w:p w14:paraId="6F295F36" w14:textId="77777777" w:rsidR="00A41A53" w:rsidRPr="002C06A1" w:rsidRDefault="00A41A53" w:rsidP="004141A6">
      <w:pPr>
        <w:pStyle w:val="Default"/>
        <w:spacing w:line="360" w:lineRule="auto"/>
        <w:ind w:left="567" w:right="-2"/>
        <w:jc w:val="both"/>
      </w:pPr>
    </w:p>
    <w:p w14:paraId="6F295F37" w14:textId="77777777" w:rsidR="008219B7" w:rsidRDefault="008219B7" w:rsidP="004141A6">
      <w:pPr>
        <w:pStyle w:val="Default"/>
        <w:spacing w:line="360" w:lineRule="auto"/>
        <w:ind w:left="567" w:right="-2"/>
        <w:jc w:val="both"/>
      </w:pPr>
    </w:p>
    <w:p w14:paraId="6F295F38" w14:textId="77777777" w:rsidR="001A7D51" w:rsidRDefault="001A7D51" w:rsidP="004141A6">
      <w:pPr>
        <w:pStyle w:val="Default"/>
        <w:spacing w:line="360" w:lineRule="auto"/>
        <w:ind w:left="567" w:right="-2"/>
        <w:jc w:val="both"/>
      </w:pPr>
    </w:p>
    <w:p w14:paraId="6F295F39" w14:textId="77777777" w:rsidR="001A7D51" w:rsidRPr="002C06A1" w:rsidRDefault="001A7D51" w:rsidP="004141A6">
      <w:pPr>
        <w:pStyle w:val="Default"/>
        <w:spacing w:line="360" w:lineRule="auto"/>
        <w:ind w:left="567" w:right="-2"/>
        <w:jc w:val="both"/>
      </w:pPr>
    </w:p>
    <w:p w14:paraId="6F295F3A" w14:textId="77777777" w:rsidR="008219B7" w:rsidRDefault="008219B7" w:rsidP="00A8780A">
      <w:pPr>
        <w:numPr>
          <w:ilvl w:val="0"/>
          <w:numId w:val="5"/>
        </w:numPr>
        <w:spacing w:line="360" w:lineRule="auto"/>
        <w:ind w:left="567" w:right="-2"/>
        <w:jc w:val="center"/>
        <w:rPr>
          <w:b/>
        </w:rPr>
      </w:pPr>
      <w:r w:rsidRPr="002C06A1">
        <w:rPr>
          <w:b/>
        </w:rPr>
        <w:t>VISUOMENĖS IR VYKDANČIŲJŲ INSTITUCIJŲ INFORMAVIMAS VISUOMENĖS SVEIKATOS PRIEŽIŪROS KLAUSIMAIS</w:t>
      </w:r>
    </w:p>
    <w:p w14:paraId="6F295F3B" w14:textId="77777777" w:rsidR="00252C09" w:rsidRPr="002C06A1" w:rsidRDefault="00252C09" w:rsidP="00252C09">
      <w:pPr>
        <w:spacing w:line="360" w:lineRule="auto"/>
        <w:ind w:right="-2"/>
        <w:rPr>
          <w:b/>
        </w:rPr>
      </w:pPr>
    </w:p>
    <w:p w14:paraId="6F295F3C" w14:textId="77777777" w:rsidR="00525708" w:rsidRDefault="002224A6" w:rsidP="00F02021">
      <w:pPr>
        <w:spacing w:line="360" w:lineRule="auto"/>
        <w:ind w:left="567" w:hanging="360"/>
        <w:rPr>
          <w:bCs/>
        </w:rPr>
      </w:pPr>
      <w:r>
        <w:t xml:space="preserve">      </w:t>
      </w:r>
      <w:r>
        <w:tab/>
      </w:r>
      <w:r w:rsidR="00012E2C" w:rsidRPr="002224A6">
        <w:t>Apie sveikatos išsaugojimą bei stiprinimą p</w:t>
      </w:r>
      <w:r w:rsidR="008219B7" w:rsidRPr="002224A6">
        <w:t xml:space="preserve">arengta </w:t>
      </w:r>
      <w:r w:rsidR="00371DBA" w:rsidRPr="002224A6">
        <w:t>ir į</w:t>
      </w:r>
      <w:r w:rsidR="000F4D70" w:rsidRPr="002224A6">
        <w:t>st</w:t>
      </w:r>
      <w:r w:rsidR="00525708">
        <w:t xml:space="preserve">aigos internetinėje svetainėje </w:t>
      </w:r>
      <w:r w:rsidR="00DF6A50" w:rsidRPr="002224A6">
        <w:t>publikuota</w:t>
      </w:r>
      <w:r w:rsidRPr="002224A6">
        <w:t xml:space="preserve"> </w:t>
      </w:r>
      <w:r w:rsidR="00F02021">
        <w:t>50</w:t>
      </w:r>
      <w:r w:rsidRPr="002224A6">
        <w:t xml:space="preserve"> </w:t>
      </w:r>
      <w:r w:rsidR="00B02861" w:rsidRPr="002224A6">
        <w:t>straip</w:t>
      </w:r>
      <w:r w:rsidRPr="002224A6">
        <w:t>sni</w:t>
      </w:r>
      <w:r w:rsidR="00F02021">
        <w:t>ų</w:t>
      </w:r>
      <w:r w:rsidRPr="002224A6">
        <w:t>/informacini</w:t>
      </w:r>
      <w:r w:rsidR="00F02021">
        <w:t>ų</w:t>
      </w:r>
      <w:r w:rsidRPr="002224A6">
        <w:t xml:space="preserve"> pranešim</w:t>
      </w:r>
      <w:r w:rsidR="00F02021">
        <w:t>ų</w:t>
      </w:r>
      <w:r w:rsidRPr="002224A6">
        <w:t>, vietinėje spaudoje publikuota 1</w:t>
      </w:r>
      <w:r w:rsidR="00F02021">
        <w:t>2</w:t>
      </w:r>
      <w:r w:rsidRPr="002224A6">
        <w:t xml:space="preserve"> straipsnių, 1</w:t>
      </w:r>
      <w:r w:rsidR="00F02021">
        <w:t>4</w:t>
      </w:r>
      <w:r>
        <w:t xml:space="preserve"> skelbimų, </w:t>
      </w:r>
      <w:r w:rsidR="000F4D70" w:rsidRPr="002224A6">
        <w:t xml:space="preserve">VSB Facebook paskyroje </w:t>
      </w:r>
      <w:r w:rsidRPr="002224A6">
        <w:t>publikuoti 7</w:t>
      </w:r>
      <w:r w:rsidR="00F02021">
        <w:t>3</w:t>
      </w:r>
      <w:r>
        <w:t xml:space="preserve"> straipsni</w:t>
      </w:r>
      <w:r w:rsidR="00F02021">
        <w:t>ai</w:t>
      </w:r>
      <w:r>
        <w:t>/informacini</w:t>
      </w:r>
      <w:r w:rsidR="00F02021">
        <w:t>ai</w:t>
      </w:r>
      <w:r>
        <w:t xml:space="preserve"> pranešim</w:t>
      </w:r>
      <w:r w:rsidR="00F02021">
        <w:t>ai</w:t>
      </w:r>
      <w:r w:rsidR="00DF6A50" w:rsidRPr="002224A6">
        <w:t xml:space="preserve">. </w:t>
      </w:r>
    </w:p>
    <w:p w14:paraId="6F295F3D" w14:textId="77777777" w:rsidR="006E699A" w:rsidRDefault="006E699A" w:rsidP="006E699A">
      <w:pPr>
        <w:spacing w:line="360" w:lineRule="auto"/>
        <w:ind w:left="567" w:right="-2"/>
        <w:jc w:val="both"/>
        <w:rPr>
          <w:bCs/>
        </w:rPr>
      </w:pPr>
    </w:p>
    <w:p w14:paraId="6F295F3E" w14:textId="77777777" w:rsidR="005B66DC" w:rsidRPr="002C06A1" w:rsidRDefault="00717490" w:rsidP="00525708">
      <w:pPr>
        <w:spacing w:line="360" w:lineRule="auto"/>
        <w:ind w:left="567" w:right="-2" w:firstLine="567"/>
        <w:jc w:val="center"/>
        <w:rPr>
          <w:b/>
          <w:bCs/>
        </w:rPr>
      </w:pPr>
      <w:r w:rsidRPr="002C06A1">
        <w:rPr>
          <w:b/>
          <w:bCs/>
        </w:rPr>
        <w:t>MITYBOS KOORDINAVIMAS IR KONTROLIAVIMAS</w:t>
      </w:r>
    </w:p>
    <w:p w14:paraId="6F295F3F" w14:textId="77777777" w:rsidR="00027A70" w:rsidRDefault="005B66DC" w:rsidP="00027A70">
      <w:pPr>
        <w:spacing w:line="360" w:lineRule="auto"/>
        <w:ind w:left="567" w:right="-2" w:firstLine="709"/>
        <w:jc w:val="both"/>
      </w:pPr>
      <w:r>
        <w:t>N</w:t>
      </w:r>
      <w:r w:rsidR="00717490" w:rsidRPr="002C06A1">
        <w:t xml:space="preserve">uo 2014 m. vasario 1 d. visuomenės sveikatos biure </w:t>
      </w:r>
      <w:r>
        <w:t xml:space="preserve">dirba sveikatos priežiūros specialistas maitinimo organizavimui. </w:t>
      </w:r>
      <w:r w:rsidR="00717490" w:rsidRPr="002C06A1">
        <w:t>Specialistas dirba su programa „D</w:t>
      </w:r>
      <w:r w:rsidR="00541EC4" w:rsidRPr="002C06A1">
        <w:t>ietinis maitinimas“</w:t>
      </w:r>
      <w:r w:rsidR="00717490" w:rsidRPr="002C06A1">
        <w:t xml:space="preserve"> ir </w:t>
      </w:r>
      <w:r w:rsidRPr="002C06A1">
        <w:rPr>
          <w:lang w:eastAsia="en-US"/>
        </w:rPr>
        <w:t>sudari</w:t>
      </w:r>
      <w:r w:rsidR="006E699A">
        <w:rPr>
          <w:lang w:eastAsia="en-US"/>
        </w:rPr>
        <w:t>nėja</w:t>
      </w:r>
      <w:r w:rsidR="007F04D4">
        <w:rPr>
          <w:lang w:eastAsia="en-US"/>
        </w:rPr>
        <w:t xml:space="preserve"> valgiaraščius 4</w:t>
      </w:r>
      <w:r w:rsidRPr="002C06A1">
        <w:rPr>
          <w:lang w:eastAsia="en-US"/>
        </w:rPr>
        <w:t xml:space="preserve"> įstaigoms</w:t>
      </w:r>
      <w:r>
        <w:rPr>
          <w:lang w:eastAsia="en-US"/>
        </w:rPr>
        <w:t xml:space="preserve">. </w:t>
      </w:r>
    </w:p>
    <w:p w14:paraId="6F295F40" w14:textId="77777777" w:rsidR="00AC07A8" w:rsidRPr="002C06A1" w:rsidRDefault="00BD54E2" w:rsidP="004141A6">
      <w:pPr>
        <w:spacing w:line="360" w:lineRule="auto"/>
        <w:ind w:left="567" w:right="-2"/>
      </w:pPr>
      <w:r w:rsidRPr="002C06A1">
        <w:rPr>
          <w:b/>
        </w:rPr>
        <w:t>4</w:t>
      </w:r>
      <w:r w:rsidR="003A6A4E" w:rsidRPr="002C06A1">
        <w:rPr>
          <w:b/>
        </w:rPr>
        <w:t xml:space="preserve"> lentelė</w:t>
      </w:r>
      <w:r w:rsidRPr="002C06A1">
        <w:rPr>
          <w:b/>
        </w:rPr>
        <w:t>.</w:t>
      </w:r>
      <w:r w:rsidR="003A6A4E" w:rsidRPr="002C06A1">
        <w:t xml:space="preserve"> </w:t>
      </w:r>
      <w:r w:rsidR="00AC07A8" w:rsidRPr="002C06A1">
        <w:t>Valgiaraščių sudarymo ir nur</w:t>
      </w:r>
      <w:r w:rsidR="006E699A">
        <w:t>ašymo statistiniai duomenys 201</w:t>
      </w:r>
      <w:r w:rsidR="00273736">
        <w:t>9</w:t>
      </w:r>
      <w:r w:rsidR="00AC07A8" w:rsidRPr="002C06A1">
        <w:t xml:space="preserve"> m. </w:t>
      </w:r>
    </w:p>
    <w:tbl>
      <w:tblPr>
        <w:tblW w:w="8954" w:type="dxa"/>
        <w:tblInd w:w="675" w:type="dxa"/>
        <w:tblCellMar>
          <w:left w:w="0" w:type="dxa"/>
          <w:right w:w="0" w:type="dxa"/>
        </w:tblCellMar>
        <w:tblLook w:val="04A0" w:firstRow="1" w:lastRow="0" w:firstColumn="1" w:lastColumn="0" w:noHBand="0" w:noVBand="1"/>
      </w:tblPr>
      <w:tblGrid>
        <w:gridCol w:w="556"/>
        <w:gridCol w:w="1936"/>
        <w:gridCol w:w="1376"/>
        <w:gridCol w:w="1710"/>
        <w:gridCol w:w="1376"/>
        <w:gridCol w:w="1376"/>
        <w:gridCol w:w="1340"/>
      </w:tblGrid>
      <w:tr w:rsidR="00750F94" w14:paraId="6F295F4D" w14:textId="77777777" w:rsidTr="00DD703D">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295F41" w14:textId="77777777" w:rsidR="00750F94" w:rsidRDefault="00750F94" w:rsidP="00DD703D">
            <w:bookmarkStart w:id="7" w:name="_Toc322269889"/>
            <w:bookmarkStart w:id="8" w:name="_Toc322273193"/>
            <w:bookmarkStart w:id="9" w:name="_Toc322273271"/>
            <w:bookmarkStart w:id="10" w:name="_Toc384813210"/>
            <w:r>
              <w:t xml:space="preserve">Eil. Nr. </w:t>
            </w:r>
          </w:p>
        </w:tc>
        <w:tc>
          <w:tcPr>
            <w:tcW w:w="17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295F42" w14:textId="77777777" w:rsidR="00750F94" w:rsidRDefault="00750F94" w:rsidP="00DD703D">
            <w:pPr>
              <w:jc w:val="center"/>
            </w:pPr>
            <w:r>
              <w:t>Įstaigos pavadinimas</w:t>
            </w:r>
          </w:p>
        </w:tc>
        <w:tc>
          <w:tcPr>
            <w:tcW w:w="12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295F43" w14:textId="77777777" w:rsidR="00750F94" w:rsidRDefault="00750F94" w:rsidP="00DD703D">
            <w:pPr>
              <w:jc w:val="center"/>
            </w:pPr>
            <w:r>
              <w:t>Sudarytų valgiaraščių skaičius</w:t>
            </w:r>
          </w:p>
          <w:p w14:paraId="6F295F44" w14:textId="77777777" w:rsidR="00750F94" w:rsidRDefault="00750F94" w:rsidP="00DD703D">
            <w:pPr>
              <w:jc w:val="center"/>
            </w:pPr>
            <w:r>
              <w:t>su pritaikytu meniu</w:t>
            </w:r>
          </w:p>
        </w:tc>
        <w:tc>
          <w:tcPr>
            <w:tcW w:w="15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295F45" w14:textId="77777777" w:rsidR="00750F94" w:rsidRDefault="00750F94" w:rsidP="00DD703D">
            <w:pPr>
              <w:jc w:val="center"/>
            </w:pPr>
            <w:r>
              <w:t>Perspektyviniai</w:t>
            </w:r>
          </w:p>
          <w:p w14:paraId="6F295F46" w14:textId="77777777" w:rsidR="00750F94" w:rsidRDefault="00750F94" w:rsidP="00DD703D">
            <w:pPr>
              <w:jc w:val="center"/>
            </w:pPr>
            <w:r>
              <w:t>valgiaraščiai</w:t>
            </w:r>
          </w:p>
        </w:tc>
        <w:tc>
          <w:tcPr>
            <w:tcW w:w="12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295F47" w14:textId="77777777" w:rsidR="00750F94" w:rsidRDefault="00750F94" w:rsidP="00DD703D">
            <w:pPr>
              <w:jc w:val="center"/>
            </w:pPr>
            <w:r>
              <w:t>Sudarytų valgiaraščių</w:t>
            </w:r>
          </w:p>
          <w:p w14:paraId="6F295F48" w14:textId="77777777" w:rsidR="00750F94" w:rsidRDefault="00750F94" w:rsidP="00DD703D">
            <w:pPr>
              <w:jc w:val="center"/>
            </w:pPr>
            <w:r>
              <w:t>skaičius</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295F49" w14:textId="77777777" w:rsidR="00750F94" w:rsidRDefault="00750F94" w:rsidP="00DD703D">
            <w:pPr>
              <w:jc w:val="center"/>
            </w:pPr>
            <w:r>
              <w:t>Nurašytų</w:t>
            </w:r>
          </w:p>
          <w:p w14:paraId="6F295F4A" w14:textId="77777777" w:rsidR="00750F94" w:rsidRDefault="00750F94" w:rsidP="00DD703D">
            <w:pPr>
              <w:jc w:val="center"/>
            </w:pPr>
            <w:r>
              <w:t>valgiaraščių</w:t>
            </w:r>
          </w:p>
          <w:p w14:paraId="6F295F4B" w14:textId="77777777" w:rsidR="00750F94" w:rsidRDefault="00750F94" w:rsidP="00DD703D">
            <w:pPr>
              <w:jc w:val="center"/>
            </w:pPr>
            <w:r>
              <w:t>skaičius</w:t>
            </w:r>
          </w:p>
        </w:tc>
        <w:tc>
          <w:tcPr>
            <w:tcW w:w="1331" w:type="dxa"/>
            <w:tcBorders>
              <w:top w:val="single" w:sz="8" w:space="0" w:color="auto"/>
              <w:left w:val="nil"/>
              <w:bottom w:val="single" w:sz="8" w:space="0" w:color="auto"/>
              <w:right w:val="single" w:sz="8" w:space="0" w:color="auto"/>
            </w:tcBorders>
          </w:tcPr>
          <w:p w14:paraId="6F295F4C" w14:textId="77777777" w:rsidR="00750F94" w:rsidRDefault="00750F94" w:rsidP="00DD703D">
            <w:pPr>
              <w:jc w:val="center"/>
            </w:pPr>
            <w:r>
              <w:t>Sudarytas technologinių kortelių skaičius</w:t>
            </w:r>
          </w:p>
        </w:tc>
      </w:tr>
      <w:tr w:rsidR="00750F94" w14:paraId="6F295F57" w14:textId="77777777" w:rsidTr="00DD703D">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95F4E" w14:textId="77777777" w:rsidR="00750F94" w:rsidRDefault="00750F94" w:rsidP="00DD703D">
            <w:r>
              <w:t>1.</w:t>
            </w:r>
          </w:p>
        </w:tc>
        <w:tc>
          <w:tcPr>
            <w:tcW w:w="1746" w:type="dxa"/>
            <w:tcBorders>
              <w:top w:val="nil"/>
              <w:left w:val="nil"/>
              <w:bottom w:val="single" w:sz="8" w:space="0" w:color="auto"/>
              <w:right w:val="single" w:sz="8" w:space="0" w:color="auto"/>
            </w:tcBorders>
            <w:tcMar>
              <w:top w:w="0" w:type="dxa"/>
              <w:left w:w="108" w:type="dxa"/>
              <w:bottom w:w="0" w:type="dxa"/>
              <w:right w:w="108" w:type="dxa"/>
            </w:tcMar>
            <w:hideMark/>
          </w:tcPr>
          <w:p w14:paraId="6F295F4F" w14:textId="77777777" w:rsidR="00750F94" w:rsidRDefault="00750F94" w:rsidP="00DD703D">
            <w:r>
              <w:t xml:space="preserve">Veisiejų Sigito Gedos </w:t>
            </w:r>
          </w:p>
          <w:p w14:paraId="6F295F50" w14:textId="77777777" w:rsidR="00750F94" w:rsidRDefault="00750F94" w:rsidP="00DD703D">
            <w:r>
              <w:t>ikimokyklinio ugdymo</w:t>
            </w:r>
          </w:p>
          <w:p w14:paraId="6F295F51" w14:textId="77777777" w:rsidR="00750F94" w:rsidRDefault="00750F94" w:rsidP="00DD703D">
            <w:r>
              <w:t>įstaiga</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14:paraId="6F295F52" w14:textId="77777777" w:rsidR="00750F94" w:rsidRDefault="00035FE9" w:rsidP="00CA6ED6">
            <w:pPr>
              <w:jc w:val="center"/>
            </w:pPr>
            <w:r>
              <w:t>15 vnt.</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14:paraId="6F295F53" w14:textId="77777777" w:rsidR="00750F94" w:rsidRDefault="00750F94" w:rsidP="00CA6ED6">
            <w:pPr>
              <w:jc w:val="center"/>
            </w:pPr>
            <w:r>
              <w:t>45 vnt.</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14:paraId="6F295F54" w14:textId="77777777" w:rsidR="00750F94" w:rsidRDefault="00750F94" w:rsidP="00035FE9">
            <w:r>
              <w:t>6</w:t>
            </w:r>
            <w:r w:rsidR="00035FE9">
              <w:t>93</w:t>
            </w:r>
            <w:r>
              <w:t xml:space="preserve"> vnt.</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14:paraId="6F295F55" w14:textId="77777777" w:rsidR="00750F94" w:rsidRDefault="00035FE9" w:rsidP="00035FE9">
            <w:r>
              <w:t>693</w:t>
            </w:r>
            <w:r w:rsidR="00750F94">
              <w:t xml:space="preserve"> vnt.</w:t>
            </w:r>
          </w:p>
        </w:tc>
        <w:tc>
          <w:tcPr>
            <w:tcW w:w="1331" w:type="dxa"/>
            <w:tcBorders>
              <w:top w:val="nil"/>
              <w:left w:val="nil"/>
              <w:bottom w:val="single" w:sz="8" w:space="0" w:color="auto"/>
              <w:right w:val="single" w:sz="8" w:space="0" w:color="auto"/>
            </w:tcBorders>
          </w:tcPr>
          <w:p w14:paraId="6F295F56" w14:textId="77777777" w:rsidR="00750F94" w:rsidRDefault="00CA6ED6" w:rsidP="00CA6ED6">
            <w:pPr>
              <w:jc w:val="center"/>
            </w:pPr>
            <w:r>
              <w:t>36 vnt.</w:t>
            </w:r>
          </w:p>
        </w:tc>
      </w:tr>
      <w:tr w:rsidR="00750F94" w14:paraId="6F295F5F" w14:textId="77777777" w:rsidTr="00DD703D">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95F58" w14:textId="77777777" w:rsidR="00750F94" w:rsidRDefault="00750F94" w:rsidP="00DD703D">
            <w:r>
              <w:t>2.</w:t>
            </w:r>
          </w:p>
        </w:tc>
        <w:tc>
          <w:tcPr>
            <w:tcW w:w="1746" w:type="dxa"/>
            <w:tcBorders>
              <w:top w:val="nil"/>
              <w:left w:val="nil"/>
              <w:bottom w:val="single" w:sz="8" w:space="0" w:color="auto"/>
              <w:right w:val="single" w:sz="8" w:space="0" w:color="auto"/>
            </w:tcBorders>
            <w:tcMar>
              <w:top w:w="0" w:type="dxa"/>
              <w:left w:w="108" w:type="dxa"/>
              <w:bottom w:w="0" w:type="dxa"/>
              <w:right w:w="108" w:type="dxa"/>
            </w:tcMar>
            <w:hideMark/>
          </w:tcPr>
          <w:p w14:paraId="6F295F59" w14:textId="77777777" w:rsidR="00750F94" w:rsidRDefault="00750F94" w:rsidP="00DD703D">
            <w:r>
              <w:t>Lazdijų mokykla-darželis „Kregždutė“</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14:paraId="6F295F5A" w14:textId="77777777" w:rsidR="00750F94" w:rsidRDefault="00035FE9" w:rsidP="00CA6ED6">
            <w:pPr>
              <w:jc w:val="center"/>
            </w:pPr>
            <w:r>
              <w:t>45    vnt.</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14:paraId="6F295F5B" w14:textId="77777777" w:rsidR="00750F94" w:rsidRDefault="00750F94" w:rsidP="00CA6ED6">
            <w:pPr>
              <w:jc w:val="center"/>
            </w:pPr>
            <w:r>
              <w:t xml:space="preserve">45 </w:t>
            </w:r>
            <w:proofErr w:type="spellStart"/>
            <w:r>
              <w:t>vnt</w:t>
            </w:r>
            <w:proofErr w:type="spellEnd"/>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14:paraId="6F295F5C" w14:textId="77777777" w:rsidR="00750F94" w:rsidRDefault="00035FE9" w:rsidP="00DD703D">
            <w:r>
              <w:t>950</w:t>
            </w:r>
            <w:r w:rsidR="00750F94">
              <w:t xml:space="preserve"> vnt.</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14:paraId="6F295F5D" w14:textId="77777777" w:rsidR="00750F94" w:rsidRDefault="00035FE9" w:rsidP="00DD703D">
            <w:r>
              <w:t>950</w:t>
            </w:r>
            <w:r w:rsidR="00750F94">
              <w:t xml:space="preserve"> vnt.</w:t>
            </w:r>
          </w:p>
        </w:tc>
        <w:tc>
          <w:tcPr>
            <w:tcW w:w="1331" w:type="dxa"/>
            <w:tcBorders>
              <w:top w:val="nil"/>
              <w:left w:val="nil"/>
              <w:bottom w:val="single" w:sz="8" w:space="0" w:color="auto"/>
              <w:right w:val="single" w:sz="8" w:space="0" w:color="auto"/>
            </w:tcBorders>
          </w:tcPr>
          <w:p w14:paraId="6F295F5E" w14:textId="77777777" w:rsidR="00750F94" w:rsidRDefault="00CA6ED6" w:rsidP="00CA6ED6">
            <w:pPr>
              <w:jc w:val="center"/>
            </w:pPr>
            <w:r>
              <w:t>42 vnt.</w:t>
            </w:r>
          </w:p>
        </w:tc>
      </w:tr>
      <w:tr w:rsidR="00750F94" w14:paraId="6F295F68" w14:textId="77777777" w:rsidTr="00DD703D">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95F60" w14:textId="77777777" w:rsidR="00750F94" w:rsidRDefault="00750F94" w:rsidP="00DD703D">
            <w:r>
              <w:t>3.</w:t>
            </w:r>
          </w:p>
        </w:tc>
        <w:tc>
          <w:tcPr>
            <w:tcW w:w="1746" w:type="dxa"/>
            <w:tcBorders>
              <w:top w:val="nil"/>
              <w:left w:val="nil"/>
              <w:bottom w:val="single" w:sz="8" w:space="0" w:color="auto"/>
              <w:right w:val="single" w:sz="8" w:space="0" w:color="auto"/>
            </w:tcBorders>
            <w:tcMar>
              <w:top w:w="0" w:type="dxa"/>
              <w:left w:w="108" w:type="dxa"/>
              <w:bottom w:w="0" w:type="dxa"/>
              <w:right w:w="108" w:type="dxa"/>
            </w:tcMar>
            <w:hideMark/>
          </w:tcPr>
          <w:p w14:paraId="6F295F61" w14:textId="77777777" w:rsidR="00750F94" w:rsidRDefault="00750F94" w:rsidP="00DD703D">
            <w:r>
              <w:t xml:space="preserve">Lazdijų mokykla-darželis </w:t>
            </w:r>
          </w:p>
          <w:p w14:paraId="6F295F62" w14:textId="77777777" w:rsidR="00750F94" w:rsidRDefault="00750F94" w:rsidP="00DD703D">
            <w:r>
              <w:t>„Vyturėlis“</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14:paraId="6F295F63" w14:textId="77777777" w:rsidR="00750F94" w:rsidRDefault="00750F94" w:rsidP="00CA6ED6">
            <w:pPr>
              <w:jc w:val="center"/>
            </w:pPr>
            <w:r>
              <w:t>15 vnt.</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14:paraId="6F295F64" w14:textId="77777777" w:rsidR="00750F94" w:rsidRDefault="00750F94" w:rsidP="00CA6ED6">
            <w:pPr>
              <w:jc w:val="center"/>
            </w:pPr>
            <w:r>
              <w:t>45 vnt.</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14:paraId="6F295F65" w14:textId="77777777" w:rsidR="00750F94" w:rsidRDefault="00750F94" w:rsidP="00035FE9">
            <w:r>
              <w:t>82</w:t>
            </w:r>
            <w:r w:rsidR="00035FE9">
              <w:t>1</w:t>
            </w:r>
            <w:r>
              <w:t xml:space="preserve"> vnt.</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14:paraId="6F295F66" w14:textId="77777777" w:rsidR="00750F94" w:rsidRDefault="00750F94" w:rsidP="00035FE9">
            <w:r>
              <w:t>82</w:t>
            </w:r>
            <w:r w:rsidR="00035FE9">
              <w:t>1</w:t>
            </w:r>
            <w:r>
              <w:t xml:space="preserve"> vnt.</w:t>
            </w:r>
          </w:p>
        </w:tc>
        <w:tc>
          <w:tcPr>
            <w:tcW w:w="1331" w:type="dxa"/>
            <w:tcBorders>
              <w:top w:val="nil"/>
              <w:left w:val="nil"/>
              <w:bottom w:val="single" w:sz="8" w:space="0" w:color="auto"/>
              <w:right w:val="single" w:sz="8" w:space="0" w:color="auto"/>
            </w:tcBorders>
          </w:tcPr>
          <w:p w14:paraId="6F295F67" w14:textId="77777777" w:rsidR="00750F94" w:rsidRDefault="00CA6ED6" w:rsidP="00CA6ED6">
            <w:pPr>
              <w:jc w:val="center"/>
            </w:pPr>
            <w:r>
              <w:t>38 vnt.</w:t>
            </w:r>
          </w:p>
        </w:tc>
      </w:tr>
      <w:tr w:rsidR="00750F94" w14:paraId="6F295F71" w14:textId="77777777" w:rsidTr="00DD703D">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95F69" w14:textId="77777777" w:rsidR="00750F94" w:rsidRDefault="00750F94" w:rsidP="00DD703D">
            <w:r>
              <w:t xml:space="preserve">4. </w:t>
            </w:r>
          </w:p>
        </w:tc>
        <w:tc>
          <w:tcPr>
            <w:tcW w:w="1746" w:type="dxa"/>
            <w:tcBorders>
              <w:top w:val="nil"/>
              <w:left w:val="nil"/>
              <w:bottom w:val="single" w:sz="8" w:space="0" w:color="auto"/>
              <w:right w:val="single" w:sz="8" w:space="0" w:color="auto"/>
            </w:tcBorders>
            <w:tcMar>
              <w:top w:w="0" w:type="dxa"/>
              <w:left w:w="108" w:type="dxa"/>
              <w:bottom w:w="0" w:type="dxa"/>
              <w:right w:w="108" w:type="dxa"/>
            </w:tcMar>
            <w:hideMark/>
          </w:tcPr>
          <w:p w14:paraId="6F295F6A" w14:textId="77777777" w:rsidR="00750F94" w:rsidRDefault="00750F94" w:rsidP="00DD703D">
            <w:r>
              <w:t>Seirijų A. Žmuidzinavičiaus ikimokyklinio ugdymo</w:t>
            </w:r>
          </w:p>
          <w:p w14:paraId="6F295F6B" w14:textId="77777777" w:rsidR="00750F94" w:rsidRDefault="00750F94" w:rsidP="00DD703D">
            <w:r>
              <w:t>įstaiga</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14:paraId="6F295F6C" w14:textId="77777777" w:rsidR="00750F94" w:rsidRDefault="00CA6ED6" w:rsidP="00CA6ED6">
            <w:pPr>
              <w:jc w:val="center"/>
            </w:pPr>
            <w:r>
              <w:t>-</w:t>
            </w:r>
          </w:p>
        </w:tc>
        <w:tc>
          <w:tcPr>
            <w:tcW w:w="1578" w:type="dxa"/>
            <w:tcBorders>
              <w:top w:val="nil"/>
              <w:left w:val="nil"/>
              <w:bottom w:val="single" w:sz="8" w:space="0" w:color="auto"/>
              <w:right w:val="single" w:sz="8" w:space="0" w:color="auto"/>
            </w:tcBorders>
            <w:tcMar>
              <w:top w:w="0" w:type="dxa"/>
              <w:left w:w="108" w:type="dxa"/>
              <w:bottom w:w="0" w:type="dxa"/>
              <w:right w:w="108" w:type="dxa"/>
            </w:tcMar>
          </w:tcPr>
          <w:p w14:paraId="6F295F6D" w14:textId="77777777" w:rsidR="00750F94" w:rsidRDefault="00750F94" w:rsidP="00CA6ED6">
            <w:pPr>
              <w:jc w:val="center"/>
            </w:pPr>
            <w:r>
              <w:t>30 vnt.</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14:paraId="6F295F6E" w14:textId="77777777" w:rsidR="00750F94" w:rsidRDefault="00750F94" w:rsidP="00035FE9">
            <w:r>
              <w:t>4</w:t>
            </w:r>
            <w:r w:rsidR="00035FE9">
              <w:t>09</w:t>
            </w:r>
            <w:r>
              <w:t xml:space="preserve"> vnt.</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14:paraId="6F295F6F" w14:textId="77777777" w:rsidR="00750F94" w:rsidRDefault="00750F94" w:rsidP="00035FE9">
            <w:r>
              <w:t>4</w:t>
            </w:r>
            <w:r w:rsidR="00035FE9">
              <w:t>09</w:t>
            </w:r>
            <w:r>
              <w:t xml:space="preserve"> vnt.</w:t>
            </w:r>
          </w:p>
        </w:tc>
        <w:tc>
          <w:tcPr>
            <w:tcW w:w="1331" w:type="dxa"/>
            <w:tcBorders>
              <w:top w:val="nil"/>
              <w:left w:val="nil"/>
              <w:bottom w:val="single" w:sz="8" w:space="0" w:color="auto"/>
              <w:right w:val="single" w:sz="8" w:space="0" w:color="auto"/>
            </w:tcBorders>
          </w:tcPr>
          <w:p w14:paraId="6F295F70" w14:textId="77777777" w:rsidR="00750F94" w:rsidRDefault="00CA6ED6" w:rsidP="00CA6ED6">
            <w:pPr>
              <w:jc w:val="center"/>
            </w:pPr>
            <w:r>
              <w:t>21 vnt.</w:t>
            </w:r>
          </w:p>
        </w:tc>
      </w:tr>
      <w:tr w:rsidR="00750F94" w14:paraId="6F295F79" w14:textId="77777777" w:rsidTr="00DD703D">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95F72" w14:textId="77777777" w:rsidR="00750F94" w:rsidRDefault="00750F94" w:rsidP="00DD703D">
            <w:r>
              <w:t>5.</w:t>
            </w:r>
          </w:p>
        </w:tc>
        <w:tc>
          <w:tcPr>
            <w:tcW w:w="1746" w:type="dxa"/>
            <w:tcBorders>
              <w:top w:val="nil"/>
              <w:left w:val="nil"/>
              <w:bottom w:val="single" w:sz="8" w:space="0" w:color="auto"/>
              <w:right w:val="single" w:sz="8" w:space="0" w:color="auto"/>
            </w:tcBorders>
            <w:tcMar>
              <w:top w:w="0" w:type="dxa"/>
              <w:left w:w="108" w:type="dxa"/>
              <w:bottom w:w="0" w:type="dxa"/>
              <w:right w:w="108" w:type="dxa"/>
            </w:tcMar>
            <w:hideMark/>
          </w:tcPr>
          <w:p w14:paraId="6F295F73" w14:textId="77777777" w:rsidR="00750F94" w:rsidRDefault="00750F94" w:rsidP="00DD703D">
            <w:r>
              <w:t>Iš viso</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14:paraId="6F295F74" w14:textId="77777777" w:rsidR="00750F94" w:rsidRDefault="00035FE9" w:rsidP="00CA6ED6">
            <w:pPr>
              <w:jc w:val="center"/>
            </w:pPr>
            <w:r>
              <w:t>75</w:t>
            </w:r>
            <w:r w:rsidR="00750F94">
              <w:t xml:space="preserve"> vnt.</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14:paraId="6F295F75" w14:textId="77777777" w:rsidR="00750F94" w:rsidRDefault="00750F94" w:rsidP="00CA6ED6">
            <w:pPr>
              <w:jc w:val="center"/>
            </w:pPr>
            <w:r>
              <w:t>165 vnt.</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14:paraId="6F295F76" w14:textId="77777777" w:rsidR="00750F94" w:rsidRDefault="00750F94" w:rsidP="00035FE9">
            <w:r>
              <w:t>2</w:t>
            </w:r>
            <w:r w:rsidR="00035FE9">
              <w:t>873</w:t>
            </w:r>
            <w:r>
              <w:t xml:space="preserve"> vnt.</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14:paraId="6F295F77" w14:textId="77777777" w:rsidR="00750F94" w:rsidRDefault="00750F94" w:rsidP="00035FE9">
            <w:r>
              <w:t>   2</w:t>
            </w:r>
            <w:r w:rsidR="00035FE9">
              <w:t>873</w:t>
            </w:r>
            <w:r>
              <w:t xml:space="preserve"> vnt.</w:t>
            </w:r>
          </w:p>
        </w:tc>
        <w:tc>
          <w:tcPr>
            <w:tcW w:w="1331" w:type="dxa"/>
            <w:tcBorders>
              <w:top w:val="nil"/>
              <w:left w:val="nil"/>
              <w:bottom w:val="single" w:sz="8" w:space="0" w:color="auto"/>
              <w:right w:val="single" w:sz="8" w:space="0" w:color="auto"/>
            </w:tcBorders>
          </w:tcPr>
          <w:p w14:paraId="6F295F78" w14:textId="77777777" w:rsidR="00750F94" w:rsidRDefault="00CA6ED6" w:rsidP="00CA6ED6">
            <w:pPr>
              <w:jc w:val="center"/>
            </w:pPr>
            <w:r>
              <w:t xml:space="preserve">137 </w:t>
            </w:r>
            <w:r w:rsidR="00750F94">
              <w:t>vnt.</w:t>
            </w:r>
          </w:p>
        </w:tc>
      </w:tr>
    </w:tbl>
    <w:p w14:paraId="6F295F7A" w14:textId="77777777" w:rsidR="00C84432" w:rsidRDefault="00C84432" w:rsidP="008B759C">
      <w:pPr>
        <w:pStyle w:val="Antrat1"/>
        <w:spacing w:line="360" w:lineRule="auto"/>
        <w:ind w:right="-2"/>
        <w:rPr>
          <w:rFonts w:ascii="Times New Roman" w:hAnsi="Times New Roman"/>
          <w:sz w:val="24"/>
          <w:szCs w:val="24"/>
        </w:rPr>
      </w:pPr>
    </w:p>
    <w:p w14:paraId="6F295F7B" w14:textId="77777777" w:rsidR="009F614C" w:rsidRPr="002C06A1" w:rsidRDefault="00080915" w:rsidP="008B759C">
      <w:pPr>
        <w:pStyle w:val="Antrat1"/>
        <w:numPr>
          <w:ilvl w:val="0"/>
          <w:numId w:val="5"/>
        </w:numPr>
        <w:spacing w:line="360" w:lineRule="auto"/>
        <w:ind w:right="-2"/>
        <w:jc w:val="center"/>
        <w:rPr>
          <w:rFonts w:ascii="Times New Roman" w:hAnsi="Times New Roman"/>
          <w:sz w:val="24"/>
          <w:szCs w:val="24"/>
        </w:rPr>
      </w:pPr>
      <w:r w:rsidRPr="002C06A1">
        <w:rPr>
          <w:rFonts w:ascii="Times New Roman" w:hAnsi="Times New Roman"/>
          <w:sz w:val="24"/>
          <w:szCs w:val="24"/>
        </w:rPr>
        <w:t>PARENGTOS VSB</w:t>
      </w:r>
      <w:r w:rsidR="00693C00" w:rsidRPr="002C06A1">
        <w:rPr>
          <w:rFonts w:ascii="Times New Roman" w:hAnsi="Times New Roman"/>
          <w:sz w:val="24"/>
          <w:szCs w:val="24"/>
        </w:rPr>
        <w:t xml:space="preserve"> ATASKAITOS</w:t>
      </w:r>
      <w:bookmarkEnd w:id="7"/>
      <w:bookmarkEnd w:id="8"/>
      <w:bookmarkEnd w:id="9"/>
      <w:bookmarkEnd w:id="10"/>
    </w:p>
    <w:p w14:paraId="6F295F7C" w14:textId="77777777" w:rsidR="00767B0A" w:rsidRPr="002C06A1" w:rsidRDefault="00767B0A" w:rsidP="004141A6">
      <w:pPr>
        <w:ind w:right="-2"/>
        <w:rPr>
          <w:lang w:eastAsia="en-US"/>
        </w:rPr>
      </w:pPr>
    </w:p>
    <w:p w14:paraId="6F295F7D" w14:textId="77777777" w:rsidR="00F128FB" w:rsidRPr="002C06A1" w:rsidRDefault="00693C00" w:rsidP="004141A6">
      <w:pPr>
        <w:numPr>
          <w:ilvl w:val="0"/>
          <w:numId w:val="2"/>
        </w:numPr>
        <w:tabs>
          <w:tab w:val="left" w:pos="851"/>
          <w:tab w:val="left" w:pos="1701"/>
        </w:tabs>
        <w:spacing w:line="360" w:lineRule="auto"/>
        <w:ind w:left="567" w:right="-2" w:firstLine="709"/>
        <w:jc w:val="both"/>
      </w:pPr>
      <w:r w:rsidRPr="002C06A1">
        <w:t>Lazdijų rajono savivaldybės visuomenės sveikatos rėmimo specialio</w:t>
      </w:r>
      <w:r w:rsidR="00C00A66" w:rsidRPr="002C06A1">
        <w:t>sios programos</w:t>
      </w:r>
      <w:r w:rsidR="007F04D4">
        <w:t xml:space="preserve"> 201</w:t>
      </w:r>
      <w:r w:rsidR="00F02021">
        <w:t>9</w:t>
      </w:r>
      <w:r w:rsidR="00532DAE" w:rsidRPr="002C06A1">
        <w:t xml:space="preserve"> </w:t>
      </w:r>
      <w:r w:rsidR="00371DBA">
        <w:t>m. vykdyto projekto</w:t>
      </w:r>
      <w:r w:rsidR="007F04D4">
        <w:t xml:space="preserve"> „</w:t>
      </w:r>
      <w:r w:rsidR="00F02021" w:rsidRPr="003416D4">
        <w:t>„</w:t>
      </w:r>
      <w:r w:rsidR="00F02021">
        <w:t>Tėvų ir vaikų gyvenimo įgūdžių ugdymas, vykdant žalingų įpročių prevenciją</w:t>
      </w:r>
      <w:r w:rsidR="00F02021" w:rsidRPr="003416D4">
        <w:t>“</w:t>
      </w:r>
      <w:r w:rsidR="000F4EEA">
        <w:t>“ ataskaita.</w:t>
      </w:r>
    </w:p>
    <w:p w14:paraId="6F295F7E" w14:textId="77777777" w:rsidR="00E206D9" w:rsidRPr="00C84432" w:rsidRDefault="007F04D4" w:rsidP="004141A6">
      <w:pPr>
        <w:numPr>
          <w:ilvl w:val="0"/>
          <w:numId w:val="2"/>
        </w:numPr>
        <w:tabs>
          <w:tab w:val="left" w:pos="851"/>
          <w:tab w:val="left" w:pos="1701"/>
        </w:tabs>
        <w:spacing w:line="360" w:lineRule="auto"/>
        <w:ind w:left="567" w:right="-2" w:firstLine="709"/>
        <w:jc w:val="both"/>
      </w:pPr>
      <w:r>
        <w:rPr>
          <w:bCs/>
        </w:rPr>
        <w:t>2018</w:t>
      </w:r>
      <w:r w:rsidR="00F128FB" w:rsidRPr="00C84432">
        <w:rPr>
          <w:bCs/>
        </w:rPr>
        <w:t xml:space="preserve"> m. valstybinių (valstybės perduotų savivaldybėms) visuomenės</w:t>
      </w:r>
      <w:r w:rsidR="00F128FB" w:rsidRPr="00C84432">
        <w:t xml:space="preserve"> </w:t>
      </w:r>
      <w:r w:rsidR="00F128FB" w:rsidRPr="00C84432">
        <w:rPr>
          <w:bCs/>
        </w:rPr>
        <w:t>sveikatos priežiūros funkcijų vykdymo vertinimo kriterijų ataskaita</w:t>
      </w:r>
      <w:r w:rsidR="00F128FB" w:rsidRPr="00C84432">
        <w:t xml:space="preserve"> pateikta LR </w:t>
      </w:r>
      <w:r>
        <w:t>Sveikatos apsaugos ministerijai (pridedama).</w:t>
      </w:r>
      <w:r w:rsidR="00F128FB" w:rsidRPr="00C84432">
        <w:t xml:space="preserve"> </w:t>
      </w:r>
    </w:p>
    <w:p w14:paraId="6F295F7F" w14:textId="77777777" w:rsidR="00C077A8" w:rsidRPr="00C84432" w:rsidRDefault="00C077A8" w:rsidP="00C077A8">
      <w:pPr>
        <w:numPr>
          <w:ilvl w:val="0"/>
          <w:numId w:val="2"/>
        </w:numPr>
        <w:tabs>
          <w:tab w:val="left" w:pos="851"/>
          <w:tab w:val="left" w:pos="1701"/>
        </w:tabs>
        <w:spacing w:line="360" w:lineRule="auto"/>
        <w:ind w:left="567" w:right="-2" w:firstLine="709"/>
        <w:jc w:val="both"/>
      </w:pPr>
      <w:r w:rsidRPr="00C84432">
        <w:t>Ataskaita apie Lazdijų rajono savivaldybės moksleivių sveikatą 201</w:t>
      </w:r>
      <w:r w:rsidR="00F02021">
        <w:t>8</w:t>
      </w:r>
      <w:r w:rsidRPr="00C84432">
        <w:t>-201</w:t>
      </w:r>
      <w:r w:rsidR="00F02021">
        <w:t>9</w:t>
      </w:r>
      <w:r w:rsidRPr="00C84432">
        <w:t xml:space="preserve"> m. m., patalpinta VSB internetiniame puslapyje (</w:t>
      </w:r>
      <w:hyperlink r:id="rId8" w:history="1">
        <w:r w:rsidRPr="00C84432">
          <w:rPr>
            <w:rStyle w:val="Hipersaitas"/>
            <w:color w:val="auto"/>
          </w:rPr>
          <w:t>http://www.lazdijuvsbiuras.lt/lt/veiklos-sritys/visuomenes-sveikatos-stebesena</w:t>
        </w:r>
      </w:hyperlink>
      <w:r w:rsidRPr="00C84432">
        <w:t>).</w:t>
      </w:r>
    </w:p>
    <w:p w14:paraId="6F295F80" w14:textId="77777777" w:rsidR="00C077A8" w:rsidRPr="003416D4" w:rsidRDefault="00C077A8" w:rsidP="00C077A8">
      <w:pPr>
        <w:numPr>
          <w:ilvl w:val="0"/>
          <w:numId w:val="2"/>
        </w:numPr>
        <w:tabs>
          <w:tab w:val="left" w:pos="851"/>
          <w:tab w:val="left" w:pos="1701"/>
        </w:tabs>
        <w:spacing w:line="360" w:lineRule="auto"/>
        <w:ind w:left="567" w:right="-2" w:firstLine="709"/>
        <w:jc w:val="both"/>
      </w:pPr>
      <w:r w:rsidRPr="003416D4">
        <w:lastRenderedPageBreak/>
        <w:t>Atask</w:t>
      </w:r>
      <w:r w:rsidR="007F04D4" w:rsidRPr="003416D4">
        <w:t>aita apie mokinių sergamumą 201</w:t>
      </w:r>
      <w:r w:rsidR="00F02021">
        <w:t>8-2019</w:t>
      </w:r>
      <w:r w:rsidRPr="003416D4">
        <w:t xml:space="preserve"> m. m. patalpinta VSB internetiniame puslapyje (</w:t>
      </w:r>
      <w:bookmarkStart w:id="11" w:name="_Hlk508787699"/>
      <w:r w:rsidRPr="003416D4">
        <w:fldChar w:fldCharType="begin"/>
      </w:r>
      <w:r w:rsidRPr="003416D4">
        <w:instrText xml:space="preserve"> HYPERLINK "http://www.lazdijuvsbiuras.lt/lt/veiklos-sritys/visuomenes-sveikatos-stebesena" </w:instrText>
      </w:r>
      <w:r w:rsidRPr="003416D4">
        <w:fldChar w:fldCharType="separate"/>
      </w:r>
      <w:r w:rsidRPr="003416D4">
        <w:rPr>
          <w:rStyle w:val="Hipersaitas"/>
          <w:color w:val="auto"/>
        </w:rPr>
        <w:t>http://www.lazdijuvsbiuras.lt/lt/veiklos-sritys/visuomenes-sveikatos-stebesena</w:t>
      </w:r>
      <w:r w:rsidRPr="003416D4">
        <w:rPr>
          <w:rStyle w:val="Hipersaitas"/>
          <w:color w:val="auto"/>
        </w:rPr>
        <w:fldChar w:fldCharType="end"/>
      </w:r>
      <w:bookmarkEnd w:id="11"/>
      <w:r w:rsidRPr="003416D4">
        <w:t>).</w:t>
      </w:r>
    </w:p>
    <w:p w14:paraId="6F295F81" w14:textId="022644A7" w:rsidR="00C077A8" w:rsidRPr="003416D4" w:rsidRDefault="00C077A8" w:rsidP="00C077A8">
      <w:pPr>
        <w:numPr>
          <w:ilvl w:val="0"/>
          <w:numId w:val="2"/>
        </w:numPr>
        <w:tabs>
          <w:tab w:val="left" w:pos="851"/>
          <w:tab w:val="left" w:pos="1701"/>
        </w:tabs>
        <w:spacing w:line="360" w:lineRule="auto"/>
        <w:ind w:left="567" w:right="-2" w:firstLine="709"/>
        <w:jc w:val="both"/>
      </w:pPr>
      <w:r w:rsidRPr="003416D4">
        <w:t>Ataskaita apie mokinių</w:t>
      </w:r>
      <w:hyperlink r:id="rId9" w:history="1">
        <w:r w:rsidR="00F02021" w:rsidRPr="005A059F">
          <w:rPr>
            <w:rStyle w:val="Hipersaitas"/>
          </w:rPr>
          <w:t xml:space="preserve"> infekcinį sergamumą 2018-2019 m.m.</w:t>
        </w:r>
      </w:hyperlink>
      <w:r w:rsidRPr="003416D4">
        <w:t xml:space="preserve"> (</w:t>
      </w:r>
      <w:hyperlink r:id="rId10" w:history="1">
        <w:r w:rsidRPr="003416D4">
          <w:rPr>
            <w:rStyle w:val="Hipersaitas"/>
            <w:color w:val="auto"/>
          </w:rPr>
          <w:t>http://www.lazdijuvsbiuras.lt/lt/veiklos-sritys/visuomenes-sveikatos-stebesena</w:t>
        </w:r>
      </w:hyperlink>
      <w:r w:rsidRPr="003416D4">
        <w:t>).</w:t>
      </w:r>
    </w:p>
    <w:p w14:paraId="6F295F82" w14:textId="77777777" w:rsidR="00C077A8" w:rsidRPr="003416D4" w:rsidRDefault="00C077A8" w:rsidP="00C077A8">
      <w:pPr>
        <w:numPr>
          <w:ilvl w:val="0"/>
          <w:numId w:val="2"/>
        </w:numPr>
        <w:tabs>
          <w:tab w:val="left" w:pos="851"/>
          <w:tab w:val="left" w:pos="1701"/>
        </w:tabs>
        <w:spacing w:line="360" w:lineRule="auto"/>
        <w:ind w:left="567" w:right="-2" w:firstLine="709"/>
        <w:jc w:val="both"/>
      </w:pPr>
      <w:r w:rsidRPr="003416D4">
        <w:t>Moksleivių traumų analizė, patalpinta internetiniame puslapyje (</w:t>
      </w:r>
      <w:hyperlink r:id="rId11" w:history="1">
        <w:r w:rsidRPr="003416D4">
          <w:rPr>
            <w:rStyle w:val="Hipersaitas"/>
            <w:color w:val="auto"/>
          </w:rPr>
          <w:t>http://www.lazdijuvsbiuras.lt/lt/veiklos-sritys/visuomenes-sveikatos-stebesena</w:t>
        </w:r>
      </w:hyperlink>
      <w:r w:rsidRPr="003416D4">
        <w:t>).</w:t>
      </w:r>
    </w:p>
    <w:p w14:paraId="6F295F83" w14:textId="77777777" w:rsidR="00C077A8" w:rsidRPr="00274A91" w:rsidRDefault="00C077A8" w:rsidP="00C077A8">
      <w:pPr>
        <w:numPr>
          <w:ilvl w:val="0"/>
          <w:numId w:val="2"/>
        </w:numPr>
        <w:tabs>
          <w:tab w:val="left" w:pos="851"/>
          <w:tab w:val="left" w:pos="1701"/>
        </w:tabs>
        <w:spacing w:line="360" w:lineRule="auto"/>
        <w:ind w:left="567" w:right="-2" w:firstLine="709"/>
        <w:jc w:val="both"/>
        <w:rPr>
          <w:color w:val="000000" w:themeColor="text1"/>
        </w:rPr>
      </w:pPr>
      <w:r w:rsidRPr="003416D4">
        <w:t>Lazdijų rajono savivaldybės visuomenės sveikatos stebėsenos ataskaita pateikta 201</w:t>
      </w:r>
      <w:r w:rsidR="00F02021">
        <w:t>9</w:t>
      </w:r>
      <w:r w:rsidR="00FF113F" w:rsidRPr="003416D4">
        <w:t xml:space="preserve"> m. gruodžio mėn.</w:t>
      </w:r>
      <w:r w:rsidRPr="003416D4">
        <w:t xml:space="preserve"> ir 201</w:t>
      </w:r>
      <w:r w:rsidR="00F02021">
        <w:t>9</w:t>
      </w:r>
      <w:r w:rsidR="003416D4" w:rsidRPr="003416D4">
        <w:t xml:space="preserve"> m. gruodžio</w:t>
      </w:r>
      <w:r w:rsidRPr="003416D4">
        <w:t xml:space="preserve"> 2</w:t>
      </w:r>
      <w:r w:rsidR="003416D4" w:rsidRPr="003416D4">
        <w:t>0</w:t>
      </w:r>
      <w:r w:rsidRPr="003416D4">
        <w:t xml:space="preserve"> d. patvirtinta rajono savivaldybės taryboje sprendimu Nr. </w:t>
      </w:r>
      <w:r w:rsidR="003416D4" w:rsidRPr="00274A91">
        <w:rPr>
          <w:color w:val="000000" w:themeColor="text1"/>
        </w:rPr>
        <w:t xml:space="preserve">5TS-1532 </w:t>
      </w:r>
      <w:r w:rsidRPr="00274A91">
        <w:rPr>
          <w:b/>
          <w:color w:val="000000" w:themeColor="text1"/>
        </w:rPr>
        <w:t>„</w:t>
      </w:r>
      <w:r w:rsidRPr="00274A91">
        <w:rPr>
          <w:color w:val="000000" w:themeColor="text1"/>
        </w:rPr>
        <w:t>Dėl Lazdijų rajono savivaldybės visuomenės sveikatos stebėsenos ataskaitos už 201</w:t>
      </w:r>
      <w:r w:rsidR="00274A91">
        <w:rPr>
          <w:color w:val="000000" w:themeColor="text1"/>
        </w:rPr>
        <w:t>8</w:t>
      </w:r>
      <w:r w:rsidRPr="00274A91">
        <w:rPr>
          <w:color w:val="000000" w:themeColor="text1"/>
        </w:rPr>
        <w:t xml:space="preserve"> m.“</w:t>
      </w:r>
    </w:p>
    <w:p w14:paraId="6F295F84" w14:textId="77777777" w:rsidR="009C7C78" w:rsidRPr="002C06A1" w:rsidRDefault="007E05D2" w:rsidP="00C077A8">
      <w:pPr>
        <w:numPr>
          <w:ilvl w:val="0"/>
          <w:numId w:val="2"/>
        </w:numPr>
        <w:tabs>
          <w:tab w:val="left" w:pos="851"/>
          <w:tab w:val="left" w:pos="1701"/>
        </w:tabs>
        <w:spacing w:line="360" w:lineRule="auto"/>
        <w:ind w:left="567" w:right="-2" w:firstLine="709"/>
        <w:jc w:val="both"/>
      </w:pPr>
      <w:r w:rsidRPr="002C06A1">
        <w:t>P</w:t>
      </w:r>
      <w:r w:rsidR="006749E5" w:rsidRPr="002C06A1">
        <w:t xml:space="preserve">ersonalo ataskaita </w:t>
      </w:r>
      <w:r w:rsidR="000B7476">
        <w:t>už 201</w:t>
      </w:r>
      <w:r w:rsidR="00F02021">
        <w:t>9</w:t>
      </w:r>
      <w:r w:rsidR="00E206D9" w:rsidRPr="002C06A1">
        <w:t xml:space="preserve"> m. </w:t>
      </w:r>
      <w:r w:rsidR="006749E5" w:rsidRPr="002C06A1">
        <w:t>pateikta H</w:t>
      </w:r>
      <w:r w:rsidR="00693C00" w:rsidRPr="002C06A1">
        <w:t>igienos instituto sveikatos informacijos centrui.</w:t>
      </w:r>
    </w:p>
    <w:p w14:paraId="6F295F85" w14:textId="77777777" w:rsidR="009C7C78" w:rsidRPr="002C06A1" w:rsidRDefault="00F05F50" w:rsidP="00C84432">
      <w:pPr>
        <w:numPr>
          <w:ilvl w:val="0"/>
          <w:numId w:val="2"/>
        </w:numPr>
        <w:tabs>
          <w:tab w:val="left" w:pos="851"/>
          <w:tab w:val="left" w:pos="1701"/>
        </w:tabs>
        <w:spacing w:line="360" w:lineRule="auto"/>
        <w:ind w:left="567" w:right="-2" w:firstLine="709"/>
        <w:jc w:val="both"/>
      </w:pPr>
      <w:r w:rsidRPr="002C06A1">
        <w:t>Sveikatos ugdym</w:t>
      </w:r>
      <w:r w:rsidR="00521F3B" w:rsidRPr="002C06A1">
        <w:t>o ir moky</w:t>
      </w:r>
      <w:r w:rsidR="00C077A8">
        <w:t xml:space="preserve">mo </w:t>
      </w:r>
      <w:r w:rsidR="00CD2808">
        <w:t>ataskaita Nr. 41-1-sveikata už</w:t>
      </w:r>
      <w:r w:rsidR="00CD2808" w:rsidRPr="00CD2808">
        <w:t xml:space="preserve"> </w:t>
      </w:r>
      <w:r w:rsidR="000B7476">
        <w:t>201</w:t>
      </w:r>
      <w:r w:rsidR="00F02021">
        <w:t>9</w:t>
      </w:r>
      <w:r w:rsidR="00CD2808" w:rsidRPr="002C06A1">
        <w:t xml:space="preserve"> m.</w:t>
      </w:r>
      <w:bookmarkStart w:id="12" w:name="_Toc322269891"/>
      <w:bookmarkStart w:id="13" w:name="_Toc322273195"/>
      <w:bookmarkStart w:id="14" w:name="_Toc322273273"/>
    </w:p>
    <w:bookmarkEnd w:id="12"/>
    <w:bookmarkEnd w:id="13"/>
    <w:bookmarkEnd w:id="14"/>
    <w:p w14:paraId="6F295F86" w14:textId="77777777" w:rsidR="00525708" w:rsidRDefault="00525708" w:rsidP="00525708">
      <w:pPr>
        <w:numPr>
          <w:ilvl w:val="0"/>
          <w:numId w:val="2"/>
        </w:numPr>
        <w:tabs>
          <w:tab w:val="left" w:pos="851"/>
          <w:tab w:val="left" w:pos="1701"/>
        </w:tabs>
        <w:spacing w:line="360" w:lineRule="auto"/>
        <w:ind w:left="567" w:right="-2" w:firstLine="709"/>
        <w:jc w:val="both"/>
      </w:pPr>
      <w:r>
        <w:t xml:space="preserve">Finansinės ataskaitos: </w:t>
      </w:r>
    </w:p>
    <w:p w14:paraId="6F295F87" w14:textId="77777777" w:rsidR="003B49AB" w:rsidRDefault="003B49AB" w:rsidP="00525708">
      <w:pPr>
        <w:tabs>
          <w:tab w:val="left" w:pos="851"/>
          <w:tab w:val="left" w:pos="1701"/>
        </w:tabs>
        <w:spacing w:line="360" w:lineRule="auto"/>
        <w:ind w:left="1276" w:right="-2"/>
        <w:jc w:val="both"/>
      </w:pPr>
      <w:r>
        <w:t xml:space="preserve">11.1. </w:t>
      </w:r>
      <w:r w:rsidR="00525708" w:rsidRPr="00525708">
        <w:t>metinė fi</w:t>
      </w:r>
      <w:r w:rsidR="005921D6">
        <w:t>nansinė ataskaita už 201</w:t>
      </w:r>
      <w:r w:rsidR="0075551E">
        <w:t>9</w:t>
      </w:r>
      <w:r w:rsidR="005921D6">
        <w:t xml:space="preserve"> metus;</w:t>
      </w:r>
    </w:p>
    <w:p w14:paraId="6F295F88" w14:textId="77777777" w:rsidR="005921D6" w:rsidRDefault="005921D6" w:rsidP="00525708">
      <w:pPr>
        <w:tabs>
          <w:tab w:val="left" w:pos="851"/>
          <w:tab w:val="left" w:pos="1701"/>
        </w:tabs>
        <w:spacing w:line="360" w:lineRule="auto"/>
        <w:ind w:left="1276" w:right="-2"/>
        <w:jc w:val="both"/>
      </w:pPr>
      <w:r>
        <w:t xml:space="preserve">11.2. </w:t>
      </w:r>
      <w:r w:rsidR="00525708" w:rsidRPr="00525708">
        <w:t>3 ke</w:t>
      </w:r>
      <w:r w:rsidR="00525708">
        <w:t xml:space="preserve">tvirtinės finansinės ataskaitos; </w:t>
      </w:r>
    </w:p>
    <w:p w14:paraId="6F295F89" w14:textId="77777777" w:rsidR="00525708" w:rsidRPr="00525708" w:rsidRDefault="005921D6" w:rsidP="00525708">
      <w:pPr>
        <w:tabs>
          <w:tab w:val="left" w:pos="851"/>
          <w:tab w:val="left" w:pos="1701"/>
        </w:tabs>
        <w:spacing w:line="360" w:lineRule="auto"/>
        <w:ind w:left="1276" w:right="-2"/>
        <w:jc w:val="both"/>
      </w:pPr>
      <w:r>
        <w:t>11.3</w:t>
      </w:r>
      <w:r w:rsidR="00525708">
        <w:t xml:space="preserve">. </w:t>
      </w:r>
      <w:r w:rsidR="00525708" w:rsidRPr="00525708">
        <w:t>12 biudžeto išlaidų sąmatos į</w:t>
      </w:r>
      <w:r>
        <w:t>vykdymo suminių ataskaitų (F2 );</w:t>
      </w:r>
      <w:r w:rsidR="00525708" w:rsidRPr="00525708">
        <w:t xml:space="preserve"> </w:t>
      </w:r>
    </w:p>
    <w:p w14:paraId="6F295F8A" w14:textId="77777777" w:rsidR="00525708" w:rsidRPr="00525708" w:rsidRDefault="00525708" w:rsidP="00525708">
      <w:pPr>
        <w:tabs>
          <w:tab w:val="left" w:pos="851"/>
          <w:tab w:val="left" w:pos="1701"/>
        </w:tabs>
        <w:spacing w:line="360" w:lineRule="auto"/>
        <w:ind w:left="1276" w:right="-2"/>
        <w:jc w:val="both"/>
      </w:pPr>
      <w:r>
        <w:t>1</w:t>
      </w:r>
      <w:r w:rsidR="005921D6">
        <w:t>1.4</w:t>
      </w:r>
      <w:r>
        <w:t xml:space="preserve">. </w:t>
      </w:r>
      <w:r w:rsidRPr="00525708">
        <w:t>4 ketvirtinės biudžeto išlaidų</w:t>
      </w:r>
      <w:r w:rsidR="005921D6">
        <w:t xml:space="preserve"> sąmatų įvykdymo ataskaitų (F2);</w:t>
      </w:r>
      <w:r w:rsidRPr="00525708">
        <w:t xml:space="preserve"> </w:t>
      </w:r>
    </w:p>
    <w:p w14:paraId="6F295F8B" w14:textId="77777777" w:rsidR="00525708" w:rsidRPr="00525708" w:rsidRDefault="005921D6" w:rsidP="00525708">
      <w:pPr>
        <w:tabs>
          <w:tab w:val="left" w:pos="851"/>
          <w:tab w:val="left" w:pos="1701"/>
        </w:tabs>
        <w:spacing w:line="360" w:lineRule="auto"/>
        <w:ind w:left="1276" w:right="-2"/>
        <w:jc w:val="both"/>
      </w:pPr>
      <w:r>
        <w:t>11.5</w:t>
      </w:r>
      <w:r w:rsidR="00525708">
        <w:t xml:space="preserve">. </w:t>
      </w:r>
      <w:r w:rsidR="00525708" w:rsidRPr="00525708">
        <w:t>12 debetinio ir kreditin</w:t>
      </w:r>
      <w:r>
        <w:t>io įsiskolinimo ataskaitų (F4);</w:t>
      </w:r>
    </w:p>
    <w:p w14:paraId="6F295F8C" w14:textId="77777777" w:rsidR="00525708" w:rsidRPr="00525708" w:rsidRDefault="005921D6" w:rsidP="00525708">
      <w:pPr>
        <w:tabs>
          <w:tab w:val="left" w:pos="851"/>
          <w:tab w:val="left" w:pos="1701"/>
        </w:tabs>
        <w:spacing w:line="360" w:lineRule="auto"/>
        <w:ind w:left="1276" w:right="-2"/>
        <w:jc w:val="both"/>
      </w:pPr>
      <w:r>
        <w:t>11.6</w:t>
      </w:r>
      <w:r w:rsidR="00525708">
        <w:t xml:space="preserve">. </w:t>
      </w:r>
      <w:r w:rsidR="00525708" w:rsidRPr="00525708">
        <w:t>4 ketvirtinės darbo užmokesčio ataskaitos (DA-01) Lietuv</w:t>
      </w:r>
      <w:r>
        <w:t>os statistikos departamentui;</w:t>
      </w:r>
    </w:p>
    <w:p w14:paraId="6F295F8D" w14:textId="77777777" w:rsidR="005921D6" w:rsidRDefault="003B49AB" w:rsidP="005921D6">
      <w:pPr>
        <w:tabs>
          <w:tab w:val="left" w:pos="851"/>
          <w:tab w:val="left" w:pos="1701"/>
        </w:tabs>
        <w:spacing w:line="360" w:lineRule="auto"/>
        <w:ind w:left="1276" w:right="-2"/>
        <w:jc w:val="both"/>
      </w:pPr>
      <w:r>
        <w:t>11.</w:t>
      </w:r>
      <w:r w:rsidR="005921D6">
        <w:t>7</w:t>
      </w:r>
      <w:r>
        <w:t xml:space="preserve">. </w:t>
      </w:r>
      <w:r w:rsidR="00525708" w:rsidRPr="00525708">
        <w:t xml:space="preserve">4  investicijų ketvirtinės statistinės ataskaitos bei </w:t>
      </w:r>
      <w:r w:rsidR="005921D6">
        <w:t xml:space="preserve">1 metinė investicijų ataskaita; </w:t>
      </w:r>
    </w:p>
    <w:p w14:paraId="6F295F8E" w14:textId="77777777" w:rsidR="005921D6" w:rsidRDefault="005921D6" w:rsidP="005921D6">
      <w:pPr>
        <w:tabs>
          <w:tab w:val="left" w:pos="851"/>
          <w:tab w:val="left" w:pos="1701"/>
        </w:tabs>
        <w:spacing w:line="360" w:lineRule="auto"/>
        <w:ind w:left="1276" w:right="-2"/>
        <w:jc w:val="both"/>
      </w:pPr>
      <w:r>
        <w:t xml:space="preserve">11.8. </w:t>
      </w:r>
      <w:r w:rsidR="005241F7">
        <w:t>12</w:t>
      </w:r>
      <w:r w:rsidR="00525708" w:rsidRPr="00525708">
        <w:t xml:space="preserve"> ataskait</w:t>
      </w:r>
      <w:r w:rsidR="005241F7">
        <w:t>ų</w:t>
      </w:r>
      <w:r w:rsidR="00525708" w:rsidRPr="00525708">
        <w:t xml:space="preserve"> apie prisk</w:t>
      </w:r>
      <w:r w:rsidR="00525708">
        <w:t>aičiuotą darbo užmokestį bei so</w:t>
      </w:r>
      <w:r w:rsidR="00525708" w:rsidRPr="00525708">
        <w:t>cialinio draudimo įmokas (SAM) VSDF valdybai prie socialinės apsaugos ir darbo mini</w:t>
      </w:r>
      <w:r>
        <w:t xml:space="preserve">sterijos; </w:t>
      </w:r>
    </w:p>
    <w:p w14:paraId="6F295F8F" w14:textId="77777777" w:rsidR="00A23E01" w:rsidRDefault="005921D6" w:rsidP="005921D6">
      <w:pPr>
        <w:tabs>
          <w:tab w:val="left" w:pos="851"/>
          <w:tab w:val="left" w:pos="1701"/>
        </w:tabs>
        <w:spacing w:line="360" w:lineRule="auto"/>
        <w:ind w:left="1276" w:right="-2"/>
        <w:jc w:val="both"/>
      </w:pPr>
      <w:r>
        <w:t xml:space="preserve">11.9. </w:t>
      </w:r>
      <w:r w:rsidR="00525708" w:rsidRPr="00525708">
        <w:t>13 ataskaitų Valstybinei mokesčių inspekcijai.</w:t>
      </w:r>
    </w:p>
    <w:p w14:paraId="6F295F90" w14:textId="77777777" w:rsidR="006E699A" w:rsidRDefault="006E699A" w:rsidP="005921D6">
      <w:pPr>
        <w:tabs>
          <w:tab w:val="left" w:pos="851"/>
          <w:tab w:val="left" w:pos="1701"/>
        </w:tabs>
        <w:spacing w:line="360" w:lineRule="auto"/>
        <w:ind w:left="1276" w:right="-2"/>
        <w:jc w:val="both"/>
      </w:pPr>
    </w:p>
    <w:p w14:paraId="6F295F91" w14:textId="77777777" w:rsidR="00C60A7E" w:rsidRPr="006E699A" w:rsidRDefault="00DB1986" w:rsidP="006E699A">
      <w:pPr>
        <w:pStyle w:val="Antrat1"/>
        <w:numPr>
          <w:ilvl w:val="0"/>
          <w:numId w:val="5"/>
        </w:numPr>
        <w:spacing w:line="360" w:lineRule="auto"/>
        <w:ind w:left="567" w:right="-2"/>
        <w:jc w:val="center"/>
        <w:rPr>
          <w:rFonts w:ascii="Times New Roman" w:hAnsi="Times New Roman"/>
          <w:sz w:val="24"/>
          <w:szCs w:val="24"/>
        </w:rPr>
      </w:pPr>
      <w:bookmarkStart w:id="15" w:name="_Toc384813212"/>
      <w:bookmarkStart w:id="16" w:name="_Toc322269897"/>
      <w:bookmarkStart w:id="17" w:name="_Toc322273202"/>
      <w:bookmarkStart w:id="18" w:name="_Toc322273280"/>
      <w:r w:rsidRPr="002C06A1">
        <w:rPr>
          <w:rFonts w:ascii="Times New Roman" w:hAnsi="Times New Roman"/>
          <w:sz w:val="24"/>
          <w:szCs w:val="24"/>
        </w:rPr>
        <w:t>VSB</w:t>
      </w:r>
      <w:r w:rsidR="00C51BF7" w:rsidRPr="002C06A1">
        <w:rPr>
          <w:rFonts w:ascii="Times New Roman" w:hAnsi="Times New Roman"/>
          <w:sz w:val="24"/>
          <w:szCs w:val="24"/>
        </w:rPr>
        <w:t xml:space="preserve"> </w:t>
      </w:r>
      <w:r w:rsidR="00C51BF7" w:rsidRPr="00277237">
        <w:rPr>
          <w:rFonts w:ascii="Times New Roman" w:hAnsi="Times New Roman"/>
          <w:sz w:val="24"/>
          <w:szCs w:val="24"/>
        </w:rPr>
        <w:t>PARTNERYSTĖS IR BENDRADARBIAVIMO VALDYMAS</w:t>
      </w:r>
      <w:bookmarkEnd w:id="15"/>
      <w:bookmarkEnd w:id="16"/>
      <w:bookmarkEnd w:id="17"/>
      <w:bookmarkEnd w:id="18"/>
      <w:r w:rsidR="00E31228" w:rsidRPr="00277237">
        <w:rPr>
          <w:rFonts w:ascii="Times New Roman" w:hAnsi="Times New Roman"/>
          <w:sz w:val="24"/>
          <w:szCs w:val="24"/>
        </w:rPr>
        <w:t xml:space="preserve"> </w:t>
      </w:r>
    </w:p>
    <w:p w14:paraId="6F295F92" w14:textId="77777777" w:rsidR="00667A91" w:rsidRPr="002C06A1" w:rsidRDefault="00357EDA" w:rsidP="004141A6">
      <w:pPr>
        <w:spacing w:line="360" w:lineRule="auto"/>
        <w:ind w:left="567" w:right="-2" w:firstLine="720"/>
        <w:jc w:val="both"/>
      </w:pPr>
      <w:r w:rsidRPr="00277237">
        <w:t>Trūkstant materialinių ir žmogiškų</w:t>
      </w:r>
      <w:r w:rsidR="0042395F" w:rsidRPr="00277237">
        <w:t>jų išteklių savo veikloje VSB</w:t>
      </w:r>
      <w:r w:rsidRPr="00277237">
        <w:t xml:space="preserve"> glaudžiai bendradarbiauja su Lazdijų rajono savivaldybės švietimo kultūros ir sporto skyriumi, Lazdijų sporto centru, Lazdij</w:t>
      </w:r>
      <w:r w:rsidR="00FD7FF7" w:rsidRPr="00277237">
        <w:t>ų bibliote</w:t>
      </w:r>
      <w:r w:rsidRPr="00277237">
        <w:t>ka, rajono seniūnijomis,</w:t>
      </w:r>
      <w:r w:rsidR="006D7EC0" w:rsidRPr="00277237">
        <w:t xml:space="preserve"> bendruomenėmis,</w:t>
      </w:r>
      <w:r w:rsidRPr="00277237">
        <w:t xml:space="preserve"> rajono gydymo įstaigomis ir kt. rajono </w:t>
      </w:r>
      <w:r w:rsidR="00EF5149" w:rsidRPr="00277237">
        <w:t xml:space="preserve">įstaigomis ir </w:t>
      </w:r>
      <w:r w:rsidRPr="00277237">
        <w:t>organizacijomis</w:t>
      </w:r>
      <w:r w:rsidR="00EF5149" w:rsidRPr="00277237">
        <w:t xml:space="preserve"> bei jų</w:t>
      </w:r>
      <w:r w:rsidR="00864E92" w:rsidRPr="00277237">
        <w:t xml:space="preserve"> darbuotojais.</w:t>
      </w:r>
      <w:r w:rsidR="0042395F" w:rsidRPr="00277237">
        <w:t xml:space="preserve"> </w:t>
      </w:r>
      <w:r w:rsidR="005921D6">
        <w:t>Ataskaitiniais metais p</w:t>
      </w:r>
      <w:r w:rsidR="00C4431E" w:rsidRPr="009066CC">
        <w:t xml:space="preserve">asirašyta </w:t>
      </w:r>
      <w:r w:rsidR="0042395F" w:rsidRPr="009066CC">
        <w:t xml:space="preserve"> </w:t>
      </w:r>
      <w:r w:rsidR="00277237" w:rsidRPr="009066CC">
        <w:t>17</w:t>
      </w:r>
      <w:r w:rsidR="00DC3A51" w:rsidRPr="009066CC">
        <w:t xml:space="preserve"> bendradarbiavimo sutarčių</w:t>
      </w:r>
      <w:r w:rsidR="00864E92" w:rsidRPr="009066CC">
        <w:t>.</w:t>
      </w:r>
      <w:r w:rsidR="00667A91" w:rsidRPr="009066CC">
        <w:t xml:space="preserve"> </w:t>
      </w:r>
      <w:r w:rsidR="009E5290" w:rsidRPr="009066CC">
        <w:t>201</w:t>
      </w:r>
      <w:r w:rsidR="00CA6ED6">
        <w:t>9</w:t>
      </w:r>
      <w:r w:rsidR="00904C97" w:rsidRPr="00277237">
        <w:t xml:space="preserve"> m. </w:t>
      </w:r>
      <w:r w:rsidR="00BD54E2" w:rsidRPr="00277237">
        <w:t xml:space="preserve">pasirašyta </w:t>
      </w:r>
      <w:r w:rsidR="009066CC">
        <w:t>dar 4</w:t>
      </w:r>
      <w:r w:rsidR="00277237" w:rsidRPr="00277237">
        <w:t xml:space="preserve"> </w:t>
      </w:r>
      <w:r w:rsidR="00DE6A46" w:rsidRPr="00277237">
        <w:t xml:space="preserve">bendradarbiavimo sutartys. </w:t>
      </w:r>
      <w:r w:rsidR="00667A91" w:rsidRPr="00277237">
        <w:t>VSB yra Savivaldybių visuomenės sveikatos biurų asociacijos steigėjas ir narys. Dalyvauta tarpžinybinių darbo grupių pasitarimuose,</w:t>
      </w:r>
      <w:r w:rsidR="00667A91" w:rsidRPr="002C06A1">
        <w:t xml:space="preserve"> Narkotikų kontrolės komisijos, V</w:t>
      </w:r>
      <w:r w:rsidR="00FD725E" w:rsidRPr="002C06A1">
        <w:t>a</w:t>
      </w:r>
      <w:r w:rsidR="003A0FA8" w:rsidRPr="002C06A1">
        <w:t>iko gerovės komisijos veikloje</w:t>
      </w:r>
      <w:r w:rsidR="00035FE9">
        <w:t>.</w:t>
      </w:r>
      <w:r w:rsidR="003A0FA8" w:rsidRPr="002C06A1">
        <w:t xml:space="preserve"> </w:t>
      </w:r>
    </w:p>
    <w:p w14:paraId="6F295F93" w14:textId="77777777" w:rsidR="00CE6C8F" w:rsidRPr="002C06A1" w:rsidRDefault="00864E92" w:rsidP="004141A6">
      <w:pPr>
        <w:pStyle w:val="Default"/>
        <w:spacing w:line="360" w:lineRule="auto"/>
        <w:ind w:left="567" w:right="-2" w:firstLine="714"/>
        <w:jc w:val="both"/>
        <w:rPr>
          <w:color w:val="auto"/>
        </w:rPr>
      </w:pPr>
      <w:r w:rsidRPr="002C06A1">
        <w:rPr>
          <w:color w:val="auto"/>
        </w:rPr>
        <w:t xml:space="preserve">Atsižvelgiant į tai, kad visuomenės sveikatos priežiūros paslaugos bent iš dalies yra įvairių įstaigų ir organizacijų veiklos dalis, siekiama ir toliau plėtoti bendradarbiavimą sveikos gyvensenos ugdymo veikloje. </w:t>
      </w:r>
    </w:p>
    <w:p w14:paraId="6F295F94" w14:textId="77777777" w:rsidR="00CE6C8F" w:rsidRDefault="00CE6C8F" w:rsidP="00A8780A">
      <w:pPr>
        <w:keepNext/>
        <w:numPr>
          <w:ilvl w:val="0"/>
          <w:numId w:val="5"/>
        </w:numPr>
        <w:spacing w:before="100" w:beforeAutospacing="1" w:after="100" w:afterAutospacing="1" w:line="360" w:lineRule="auto"/>
        <w:ind w:left="567" w:right="-2" w:hanging="357"/>
        <w:jc w:val="center"/>
        <w:outlineLvl w:val="0"/>
        <w:rPr>
          <w:b/>
          <w:bCs/>
          <w:kern w:val="32"/>
          <w:lang w:eastAsia="en-US"/>
        </w:rPr>
      </w:pPr>
      <w:bookmarkStart w:id="19" w:name="_Toc384813213"/>
      <w:r w:rsidRPr="002C06A1">
        <w:rPr>
          <w:b/>
          <w:bCs/>
          <w:kern w:val="32"/>
          <w:lang w:eastAsia="en-US"/>
        </w:rPr>
        <w:lastRenderedPageBreak/>
        <w:t>SVARBIAUSIA VYKDYTA VEIKLA</w:t>
      </w:r>
      <w:bookmarkEnd w:id="19"/>
      <w:r w:rsidRPr="002C06A1">
        <w:rPr>
          <w:b/>
          <w:bCs/>
          <w:kern w:val="32"/>
          <w:lang w:eastAsia="en-US"/>
        </w:rPr>
        <w:t xml:space="preserve"> </w:t>
      </w:r>
    </w:p>
    <w:p w14:paraId="6F295F95" w14:textId="77777777" w:rsidR="000F4B46" w:rsidRDefault="000F4B46" w:rsidP="007F3843">
      <w:pPr>
        <w:spacing w:line="360" w:lineRule="auto"/>
        <w:ind w:left="567" w:right="-2" w:firstLine="720"/>
        <w:jc w:val="both"/>
      </w:pPr>
      <w:r w:rsidRPr="000C6E33">
        <w:t>Paminint vasario 16-ąją, VSB organizavo  žiemos maudynes ir bėgimą. Renginys prasidėjo mankšta, po mankštos visi dalyviai gavo po vėliavėlę ir pradėjo meditacinį bėgimą, po bėgimo sugrįžo prie ežero, kur galėjo išsimaudyti eketėje. Vasario 16 –</w:t>
      </w:r>
      <w:proofErr w:type="spellStart"/>
      <w:r w:rsidRPr="000C6E33">
        <w:t>osios</w:t>
      </w:r>
      <w:proofErr w:type="spellEnd"/>
      <w:r w:rsidRPr="000C6E33">
        <w:t xml:space="preserve"> ryto programoje dalyvavo virš </w:t>
      </w:r>
      <w:r>
        <w:t>3</w:t>
      </w:r>
      <w:r w:rsidRPr="000C6E33">
        <w:t>0 asmenų.</w:t>
      </w:r>
    </w:p>
    <w:p w14:paraId="6F295F96" w14:textId="77777777" w:rsidR="000F4B46" w:rsidRDefault="000F4B46" w:rsidP="007F3843">
      <w:pPr>
        <w:spacing w:line="360" w:lineRule="auto"/>
        <w:ind w:left="567" w:right="-2" w:firstLine="720"/>
        <w:jc w:val="both"/>
      </w:pPr>
      <w:r w:rsidRPr="000C6E33">
        <w:t xml:space="preserve">Kovo 24 – oji tarptautinė tuberkuliozės diena. Šiai dienai paminėti VSB organizavo paskaitą </w:t>
      </w:r>
      <w:r>
        <w:t xml:space="preserve">bei </w:t>
      </w:r>
      <w:proofErr w:type="spellStart"/>
      <w:r>
        <w:t>protmūšį</w:t>
      </w:r>
      <w:proofErr w:type="spellEnd"/>
      <w:r>
        <w:t xml:space="preserve"> </w:t>
      </w:r>
      <w:r w:rsidRPr="000C6E33">
        <w:t xml:space="preserve">rajono </w:t>
      </w:r>
      <w:r>
        <w:t>gyventojams</w:t>
      </w:r>
      <w:r w:rsidRPr="000C6E33">
        <w:t>. Paskaitoje buvo kalbama, kas tai yra tuberkuliozė, kaip</w:t>
      </w:r>
      <w:r>
        <w:t xml:space="preserve"> ja užsikrečiama, kaip saugotis. </w:t>
      </w:r>
      <w:proofErr w:type="spellStart"/>
      <w:r>
        <w:t>Protmūšio</w:t>
      </w:r>
      <w:proofErr w:type="spellEnd"/>
      <w:r>
        <w:t xml:space="preserve"> metu buvo tikrinamos dalyvių įgytos žinios apie šią ligą. Šiuo renginiu siekta didinti žmonių supratimą apie tuberkuliozę bei skatinti visuomenę būti atidžiais sau ir aplinkiniams.</w:t>
      </w:r>
    </w:p>
    <w:p w14:paraId="6F295F97" w14:textId="77777777" w:rsidR="000F4B46" w:rsidRPr="00853ED1" w:rsidRDefault="000F4B46" w:rsidP="007F3843">
      <w:pPr>
        <w:spacing w:line="360" w:lineRule="auto"/>
        <w:ind w:left="567" w:right="-2" w:firstLine="720"/>
        <w:jc w:val="both"/>
      </w:pPr>
      <w:r>
        <w:t xml:space="preserve">Kovo </w:t>
      </w:r>
      <w:r w:rsidR="00A42717">
        <w:t>14</w:t>
      </w:r>
      <w:r w:rsidRPr="00853ED1">
        <w:t xml:space="preserve"> dieną, vyko jau </w:t>
      </w:r>
      <w:r w:rsidR="00A42717">
        <w:t>penktoji</w:t>
      </w:r>
      <w:r w:rsidRPr="00853ED1">
        <w:t xml:space="preserve">, kartu su VšĮ „Nacionaliniu kraujo centru“ organizuota kraujo donorystės akcija ,,Išgelbėk gyvybę“. Jos tikslas - </w:t>
      </w:r>
      <w:proofErr w:type="spellStart"/>
      <w:r w:rsidRPr="00853ED1">
        <w:rPr>
          <w:lang w:val="en"/>
        </w:rPr>
        <w:t>remti</w:t>
      </w:r>
      <w:proofErr w:type="spellEnd"/>
      <w:r w:rsidRPr="00853ED1">
        <w:rPr>
          <w:lang w:val="en"/>
        </w:rPr>
        <w:t xml:space="preserve"> </w:t>
      </w:r>
      <w:proofErr w:type="spellStart"/>
      <w:r w:rsidRPr="00853ED1">
        <w:rPr>
          <w:lang w:val="en"/>
        </w:rPr>
        <w:t>kilnią</w:t>
      </w:r>
      <w:proofErr w:type="spellEnd"/>
      <w:r w:rsidRPr="00853ED1">
        <w:rPr>
          <w:lang w:val="en"/>
        </w:rPr>
        <w:t xml:space="preserve"> </w:t>
      </w:r>
      <w:proofErr w:type="spellStart"/>
      <w:r w:rsidRPr="00853ED1">
        <w:rPr>
          <w:lang w:val="en"/>
        </w:rPr>
        <w:t>kraujo</w:t>
      </w:r>
      <w:proofErr w:type="spellEnd"/>
      <w:r w:rsidRPr="00853ED1">
        <w:rPr>
          <w:lang w:val="en"/>
        </w:rPr>
        <w:t xml:space="preserve"> </w:t>
      </w:r>
      <w:proofErr w:type="spellStart"/>
      <w:r w:rsidRPr="00853ED1">
        <w:rPr>
          <w:lang w:val="en"/>
        </w:rPr>
        <w:t>donorystės</w:t>
      </w:r>
      <w:proofErr w:type="spellEnd"/>
      <w:r w:rsidRPr="00853ED1">
        <w:rPr>
          <w:lang w:val="en"/>
        </w:rPr>
        <w:t xml:space="preserve"> </w:t>
      </w:r>
      <w:proofErr w:type="spellStart"/>
      <w:r w:rsidRPr="00853ED1">
        <w:rPr>
          <w:lang w:val="en"/>
        </w:rPr>
        <w:t>misiją</w:t>
      </w:r>
      <w:proofErr w:type="spellEnd"/>
      <w:r w:rsidRPr="00853ED1">
        <w:rPr>
          <w:lang w:val="en"/>
        </w:rPr>
        <w:t xml:space="preserve"> </w:t>
      </w:r>
      <w:proofErr w:type="spellStart"/>
      <w:r w:rsidRPr="00853ED1">
        <w:rPr>
          <w:lang w:val="en"/>
        </w:rPr>
        <w:t>ir</w:t>
      </w:r>
      <w:proofErr w:type="spellEnd"/>
      <w:r w:rsidRPr="00853ED1">
        <w:rPr>
          <w:lang w:val="en"/>
        </w:rPr>
        <w:t xml:space="preserve"> </w:t>
      </w:r>
      <w:proofErr w:type="spellStart"/>
      <w:r w:rsidRPr="00853ED1">
        <w:rPr>
          <w:lang w:val="en"/>
        </w:rPr>
        <w:t>skatinti</w:t>
      </w:r>
      <w:proofErr w:type="spellEnd"/>
      <w:r w:rsidRPr="00853ED1">
        <w:rPr>
          <w:lang w:val="en"/>
        </w:rPr>
        <w:t xml:space="preserve"> </w:t>
      </w:r>
      <w:proofErr w:type="spellStart"/>
      <w:r w:rsidRPr="00853ED1">
        <w:rPr>
          <w:lang w:val="en"/>
        </w:rPr>
        <w:t>žmones</w:t>
      </w:r>
      <w:proofErr w:type="spellEnd"/>
      <w:r w:rsidRPr="00853ED1">
        <w:rPr>
          <w:lang w:val="en"/>
        </w:rPr>
        <w:t xml:space="preserve"> </w:t>
      </w:r>
      <w:proofErr w:type="spellStart"/>
      <w:r w:rsidRPr="00853ED1">
        <w:rPr>
          <w:lang w:val="en"/>
        </w:rPr>
        <w:t>duoti</w:t>
      </w:r>
      <w:proofErr w:type="spellEnd"/>
      <w:r w:rsidRPr="00853ED1">
        <w:rPr>
          <w:lang w:val="en"/>
        </w:rPr>
        <w:t xml:space="preserve"> </w:t>
      </w:r>
      <w:proofErr w:type="spellStart"/>
      <w:r w:rsidRPr="00853ED1">
        <w:rPr>
          <w:lang w:val="en"/>
        </w:rPr>
        <w:t>kraujo</w:t>
      </w:r>
      <w:proofErr w:type="spellEnd"/>
      <w:r w:rsidRPr="00853ED1">
        <w:rPr>
          <w:lang w:val="en"/>
        </w:rPr>
        <w:t xml:space="preserve"> </w:t>
      </w:r>
      <w:proofErr w:type="spellStart"/>
      <w:r w:rsidRPr="00853ED1">
        <w:rPr>
          <w:lang w:val="en"/>
        </w:rPr>
        <w:t>kelis</w:t>
      </w:r>
      <w:proofErr w:type="spellEnd"/>
      <w:r w:rsidRPr="00853ED1">
        <w:rPr>
          <w:lang w:val="en"/>
        </w:rPr>
        <w:t xml:space="preserve"> </w:t>
      </w:r>
      <w:proofErr w:type="spellStart"/>
      <w:r w:rsidRPr="00853ED1">
        <w:rPr>
          <w:lang w:val="en"/>
        </w:rPr>
        <w:t>kartus</w:t>
      </w:r>
      <w:proofErr w:type="spellEnd"/>
      <w:r w:rsidRPr="00853ED1">
        <w:rPr>
          <w:lang w:val="en"/>
        </w:rPr>
        <w:t xml:space="preserve"> per </w:t>
      </w:r>
      <w:proofErr w:type="spellStart"/>
      <w:r w:rsidRPr="00853ED1">
        <w:rPr>
          <w:lang w:val="en"/>
        </w:rPr>
        <w:t>metus</w:t>
      </w:r>
      <w:proofErr w:type="spellEnd"/>
      <w:r w:rsidRPr="00853ED1">
        <w:rPr>
          <w:lang w:val="en"/>
        </w:rPr>
        <w:t xml:space="preserve">. </w:t>
      </w:r>
      <w:r w:rsidRPr="00853ED1">
        <w:t xml:space="preserve">Akcijoje dalyvavo </w:t>
      </w:r>
      <w:r>
        <w:t>virš</w:t>
      </w:r>
      <w:r w:rsidRPr="00853ED1">
        <w:t xml:space="preserve"> </w:t>
      </w:r>
      <w:r w:rsidR="00A42717">
        <w:t>40</w:t>
      </w:r>
      <w:r w:rsidRPr="00853ED1">
        <w:t xml:space="preserve"> rajono gyventojų. </w:t>
      </w:r>
    </w:p>
    <w:p w14:paraId="6F295F98" w14:textId="77777777" w:rsidR="00A42717" w:rsidRDefault="000F4B46" w:rsidP="007F3843">
      <w:pPr>
        <w:spacing w:line="360" w:lineRule="auto"/>
        <w:ind w:left="567" w:firstLine="720"/>
        <w:jc w:val="both"/>
        <w:rPr>
          <w:b/>
        </w:rPr>
      </w:pPr>
      <w:r>
        <w:t xml:space="preserve">Balandžio </w:t>
      </w:r>
      <w:r w:rsidR="00A42717">
        <w:t>9</w:t>
      </w:r>
      <w:r>
        <w:t xml:space="preserve"> d. </w:t>
      </w:r>
      <w:r w:rsidR="00A42717">
        <w:t>visuomenės sveikatos biuras minėdamas Pasaulinę sveikatos dieną organizavo atvirų durų dieną. Jos metu dalyviai galėjo pasimatuoti kraujospūdį, atlikti kūno masės analizę, buvo dalinami lankstinukai, kaip stiprinti sveikatą.</w:t>
      </w:r>
      <w:r w:rsidR="00A42717" w:rsidRPr="00A42717">
        <w:rPr>
          <w:b/>
        </w:rPr>
        <w:t xml:space="preserve"> </w:t>
      </w:r>
    </w:p>
    <w:p w14:paraId="6F295F99" w14:textId="77777777" w:rsidR="00A42717" w:rsidRDefault="00A42717" w:rsidP="007F3843">
      <w:pPr>
        <w:spacing w:line="360" w:lineRule="auto"/>
        <w:ind w:left="567" w:firstLine="720"/>
        <w:jc w:val="both"/>
        <w:rPr>
          <w:b/>
        </w:rPr>
      </w:pPr>
      <w:r w:rsidRPr="00193A30">
        <w:t>Gegužės 1</w:t>
      </w:r>
      <w:r w:rsidR="00193A30">
        <w:t xml:space="preserve"> – ąją visuomenės sveikatos biuras, kartu su Onkologinės </w:t>
      </w:r>
      <w:proofErr w:type="spellStart"/>
      <w:r w:rsidR="00193A30">
        <w:t>savigalbos</w:t>
      </w:r>
      <w:proofErr w:type="spellEnd"/>
      <w:r w:rsidR="00193A30">
        <w:t xml:space="preserve"> draugija </w:t>
      </w:r>
      <w:proofErr w:type="spellStart"/>
      <w:r w:rsidR="00193A30">
        <w:t>rganizavo</w:t>
      </w:r>
      <w:proofErr w:type="spellEnd"/>
      <w:r w:rsidR="00193A30">
        <w:t xml:space="preserve"> renginį</w:t>
      </w:r>
      <w:r>
        <w:rPr>
          <w:b/>
        </w:rPr>
        <w:t xml:space="preserve"> </w:t>
      </w:r>
      <w:r w:rsidR="00193A30">
        <w:rPr>
          <w:b/>
        </w:rPr>
        <w:t>,,</w:t>
      </w:r>
      <w:r>
        <w:t>Tarptautinės darbo dienos minėjimas kitaip</w:t>
      </w:r>
      <w:r w:rsidR="00193A30">
        <w:t>“. Šią dieną dalyviai žygiavo pėsčiomis, kas norėjo su šiaurietiškomis lazdomis. Buvo virš 50 dalyvių.</w:t>
      </w:r>
    </w:p>
    <w:p w14:paraId="6F295F9A" w14:textId="77777777" w:rsidR="00193A30" w:rsidRDefault="00193A30" w:rsidP="007F3843">
      <w:pPr>
        <w:spacing w:line="360" w:lineRule="auto"/>
        <w:ind w:left="567" w:firstLine="720"/>
      </w:pPr>
      <w:r w:rsidRPr="00193A30">
        <w:t xml:space="preserve">Gegužės 8 </w:t>
      </w:r>
      <w:r>
        <w:t>-ąją Lazdijų viešojoje bibliotekoje vyko konferencija ,,Kovoje prieš vėžį kiekvienas galime daug”, kurią organizavo Lazdijų visuomenės sveikatos biuras.</w:t>
      </w:r>
    </w:p>
    <w:p w14:paraId="6F295F9B" w14:textId="77777777" w:rsidR="000F4B46" w:rsidRDefault="000F4B46" w:rsidP="007F3843">
      <w:pPr>
        <w:spacing w:line="360" w:lineRule="auto"/>
        <w:ind w:left="567" w:right="-2" w:firstLine="720"/>
        <w:jc w:val="both"/>
      </w:pPr>
      <w:r>
        <w:t>Gegužės 31 d. minima Pasaulinė diena be tabako. Biuro specialistės minint šią dieną mieste vykdė akciją prieš rūkymą, kurios metu žmonė</w:t>
      </w:r>
      <w:r w:rsidR="002F3ACB">
        <w:t>s buvo supažindinami su tabako</w:t>
      </w:r>
      <w:r>
        <w:t xml:space="preserve"> poveikiu sveikatai. Rūkantieji galėjo pasimat</w:t>
      </w:r>
      <w:r w:rsidR="009712A7">
        <w:t>uoti CO kiekį iškvepiamame ore.</w:t>
      </w:r>
    </w:p>
    <w:p w14:paraId="6F295F9C" w14:textId="77777777" w:rsidR="000F4B46" w:rsidRPr="000C6E33" w:rsidRDefault="000F4B46" w:rsidP="007F3843">
      <w:pPr>
        <w:spacing w:line="360" w:lineRule="auto"/>
        <w:ind w:left="567" w:right="-2" w:firstLine="720"/>
        <w:jc w:val="both"/>
      </w:pPr>
      <w:r w:rsidRPr="000C6E33">
        <w:t xml:space="preserve">Birželio 21 d. VSB organizavo tarptautinės jogos dienos paminėjimą. </w:t>
      </w:r>
      <w:proofErr w:type="spellStart"/>
      <w:r w:rsidRPr="000C6E33">
        <w:t>Baltajo</w:t>
      </w:r>
      <w:proofErr w:type="spellEnd"/>
      <w:r w:rsidRPr="000C6E33">
        <w:t xml:space="preserve"> ežero paplūdimyje vyko mankšta. </w:t>
      </w:r>
    </w:p>
    <w:p w14:paraId="6F295F9D" w14:textId="77777777" w:rsidR="000F4B46" w:rsidRPr="000C6E33" w:rsidRDefault="000F4B46" w:rsidP="007F3843">
      <w:pPr>
        <w:spacing w:line="360" w:lineRule="auto"/>
        <w:ind w:left="567" w:right="-2" w:firstLine="720"/>
        <w:jc w:val="both"/>
      </w:pPr>
      <w:r w:rsidRPr="000C6E33">
        <w:t>Birželio 2</w:t>
      </w:r>
      <w:r>
        <w:t>3</w:t>
      </w:r>
      <w:r w:rsidRPr="000C6E33">
        <w:t xml:space="preserve"> d. VSB bendradarbiaujant su Metelių regioniniu parku bei Lazdijų TIC organizavo žygį dviračiais ,,Mink į priekį 201</w:t>
      </w:r>
      <w:r w:rsidR="007E2C10">
        <w:t>9</w:t>
      </w:r>
      <w:r w:rsidRPr="000C6E33">
        <w:t xml:space="preserve">“.  Prieš žygį visi dalyviai atliko rytinę mankštą, o sustojimuose žygio dalyvių laukė prevencinių priemonių pristatymas ir nuotaikingos rungtys. </w:t>
      </w:r>
      <w:r w:rsidR="003D53E3">
        <w:t>Buvo galima iš</w:t>
      </w:r>
      <w:r w:rsidRPr="000C6E33">
        <w:t>bandyti vaizdinę priemonę ,,Girtos akys – blaivus protas“ – užsidėjus tam tikrus akinius kuo tiesiau praeiti pažymėtą atstumą.</w:t>
      </w:r>
    </w:p>
    <w:p w14:paraId="6F295F9E" w14:textId="77777777" w:rsidR="000F4B46" w:rsidRDefault="000F4B46" w:rsidP="007F3843">
      <w:pPr>
        <w:spacing w:line="360" w:lineRule="auto"/>
        <w:ind w:left="567" w:right="-2" w:firstLine="720"/>
        <w:jc w:val="both"/>
      </w:pPr>
      <w:r>
        <w:t>Birželio - liepos  mėn. specialistės lankėsi mokinių vasaros stovyklose, kuriose mokė teikti pirmąją pagalbą, vykdė žalingų įpročių prevenciją.</w:t>
      </w:r>
    </w:p>
    <w:p w14:paraId="6F295F9F" w14:textId="77777777" w:rsidR="00193A30" w:rsidRDefault="00193A30" w:rsidP="007F3843">
      <w:pPr>
        <w:shd w:val="clear" w:color="auto" w:fill="FFFFFF"/>
        <w:spacing w:line="360" w:lineRule="auto"/>
        <w:ind w:left="567" w:firstLine="720"/>
        <w:jc w:val="both"/>
        <w:outlineLvl w:val="0"/>
        <w:rPr>
          <w:bCs/>
          <w:kern w:val="36"/>
        </w:rPr>
      </w:pPr>
      <w:r w:rsidRPr="00193A30">
        <w:rPr>
          <w:bCs/>
          <w:kern w:val="36"/>
        </w:rPr>
        <w:t>Rugsėjo 10 d.</w:t>
      </w:r>
      <w:r>
        <w:rPr>
          <w:bCs/>
          <w:kern w:val="36"/>
        </w:rPr>
        <w:t xml:space="preserve"> visuomenės sveikatos biuras pradėjo vykdyti 40 val. mokymus ,,Psichikos sveikatos kompetencijų didinimas įmonių darbuotojams“.  </w:t>
      </w:r>
      <w:r w:rsidR="00877D68">
        <w:rPr>
          <w:bCs/>
          <w:kern w:val="36"/>
        </w:rPr>
        <w:t xml:space="preserve">Mokymuose dalyvavo  VšĮ ,,Lazdijų socialinių paslaugų centro“ </w:t>
      </w:r>
      <w:r w:rsidR="007E2C10">
        <w:rPr>
          <w:bCs/>
          <w:kern w:val="36"/>
        </w:rPr>
        <w:t>ir socialinės globos centro ,,</w:t>
      </w:r>
      <w:proofErr w:type="spellStart"/>
      <w:r w:rsidR="007E2C10">
        <w:rPr>
          <w:bCs/>
          <w:kern w:val="36"/>
        </w:rPr>
        <w:t>Židinys“</w:t>
      </w:r>
      <w:r w:rsidR="00877D68">
        <w:rPr>
          <w:bCs/>
          <w:kern w:val="36"/>
        </w:rPr>
        <w:t>darbuotojai</w:t>
      </w:r>
      <w:proofErr w:type="spellEnd"/>
      <w:r w:rsidR="00877D68">
        <w:rPr>
          <w:bCs/>
          <w:kern w:val="36"/>
        </w:rPr>
        <w:t>.</w:t>
      </w:r>
    </w:p>
    <w:p w14:paraId="6F295FA0" w14:textId="77777777" w:rsidR="00193A30" w:rsidRDefault="00193A30" w:rsidP="007F3843">
      <w:pPr>
        <w:shd w:val="clear" w:color="auto" w:fill="FFFFFF"/>
        <w:spacing w:line="360" w:lineRule="auto"/>
        <w:ind w:firstLine="1287"/>
        <w:jc w:val="both"/>
        <w:outlineLvl w:val="0"/>
        <w:rPr>
          <w:rFonts w:eastAsiaTheme="minorHAnsi"/>
          <w:szCs w:val="22"/>
        </w:rPr>
      </w:pPr>
      <w:r w:rsidRPr="007E2C10">
        <w:lastRenderedPageBreak/>
        <w:t>Rugsėjo 17 d.</w:t>
      </w:r>
      <w:r>
        <w:t xml:space="preserve"> </w:t>
      </w:r>
      <w:r w:rsidR="007E2C10">
        <w:t>vyko mokymai ,,</w:t>
      </w:r>
      <w:r>
        <w:t>Kaip atpažinti savižudybių rizikos ženklus ir į juos reaguoti?”</w:t>
      </w:r>
    </w:p>
    <w:p w14:paraId="6F295FA1" w14:textId="77777777" w:rsidR="00193A30" w:rsidRDefault="007E2C10" w:rsidP="007F3843">
      <w:pPr>
        <w:spacing w:line="360" w:lineRule="auto"/>
        <w:ind w:right="-2" w:firstLine="567"/>
        <w:jc w:val="both"/>
      </w:pPr>
      <w:r>
        <w:t>Čia dalyvauti buvo kviečiami visų rajono ugdymų vadovai, kiti suinteresuoti asmenys. Dalyvių buvo 60.</w:t>
      </w:r>
    </w:p>
    <w:p w14:paraId="6F295FA2" w14:textId="77777777" w:rsidR="00AD796A" w:rsidRDefault="007E2C10" w:rsidP="007F3843">
      <w:pPr>
        <w:pStyle w:val="Antrat1"/>
        <w:shd w:val="clear" w:color="auto" w:fill="FFFFFF"/>
        <w:spacing w:before="0" w:after="0" w:line="360" w:lineRule="auto"/>
        <w:ind w:left="567" w:firstLine="720"/>
        <w:jc w:val="both"/>
        <w:rPr>
          <w:rFonts w:ascii="Times New Roman" w:hAnsi="Times New Roman"/>
          <w:b w:val="0"/>
          <w:sz w:val="24"/>
          <w:szCs w:val="24"/>
        </w:rPr>
      </w:pPr>
      <w:r w:rsidRPr="007E2C10">
        <w:rPr>
          <w:rFonts w:ascii="Times New Roman" w:hAnsi="Times New Roman"/>
          <w:b w:val="0"/>
          <w:sz w:val="24"/>
          <w:szCs w:val="24"/>
        </w:rPr>
        <w:t>Rugsėjo 18 d.</w:t>
      </w:r>
      <w:r w:rsidRPr="007E2C10">
        <w:rPr>
          <w:rFonts w:ascii="Times New Roman" w:hAnsi="Times New Roman"/>
          <w:sz w:val="24"/>
          <w:szCs w:val="24"/>
        </w:rPr>
        <w:t xml:space="preserve"> </w:t>
      </w:r>
      <w:r w:rsidRPr="007E2C10">
        <w:rPr>
          <w:rFonts w:ascii="Times New Roman" w:hAnsi="Times New Roman"/>
          <w:b w:val="0"/>
          <w:sz w:val="24"/>
          <w:szCs w:val="24"/>
        </w:rPr>
        <w:t xml:space="preserve">Europos judumo savaitei paminėti </w:t>
      </w:r>
      <w:r w:rsidR="00AD796A">
        <w:rPr>
          <w:rFonts w:ascii="Times New Roman" w:hAnsi="Times New Roman"/>
          <w:b w:val="0"/>
          <w:sz w:val="24"/>
          <w:szCs w:val="24"/>
        </w:rPr>
        <w:t>suorganizuotas renginys Lazdijų miesto parke ,,</w:t>
      </w:r>
      <w:r w:rsidRPr="007E2C10">
        <w:rPr>
          <w:rFonts w:ascii="Times New Roman" w:hAnsi="Times New Roman"/>
          <w:b w:val="0"/>
          <w:sz w:val="24"/>
          <w:szCs w:val="24"/>
        </w:rPr>
        <w:t xml:space="preserve">Žingsniuokime kartu </w:t>
      </w:r>
      <w:proofErr w:type="spellStart"/>
      <w:r w:rsidRPr="007E2C10">
        <w:rPr>
          <w:rFonts w:ascii="Times New Roman" w:hAnsi="Times New Roman"/>
          <w:b w:val="0"/>
          <w:sz w:val="24"/>
          <w:szCs w:val="24"/>
        </w:rPr>
        <w:t>pound</w:t>
      </w:r>
      <w:proofErr w:type="spellEnd"/>
      <w:r w:rsidRPr="007E2C10">
        <w:rPr>
          <w:rFonts w:ascii="Times New Roman" w:hAnsi="Times New Roman"/>
          <w:b w:val="0"/>
          <w:sz w:val="24"/>
          <w:szCs w:val="24"/>
        </w:rPr>
        <w:t xml:space="preserve"> ritmu</w:t>
      </w:r>
      <w:r w:rsidR="00AD796A">
        <w:rPr>
          <w:rFonts w:ascii="Times New Roman" w:hAnsi="Times New Roman"/>
          <w:b w:val="0"/>
          <w:sz w:val="24"/>
          <w:szCs w:val="24"/>
        </w:rPr>
        <w:t>“.</w:t>
      </w:r>
    </w:p>
    <w:p w14:paraId="6F295FA3" w14:textId="77777777" w:rsidR="00AD796A" w:rsidRDefault="007E2C10" w:rsidP="007F3843">
      <w:pPr>
        <w:pStyle w:val="Antrat1"/>
        <w:shd w:val="clear" w:color="auto" w:fill="FFFFFF"/>
        <w:spacing w:before="0" w:after="0" w:line="360" w:lineRule="auto"/>
        <w:ind w:left="567" w:firstLine="720"/>
        <w:jc w:val="both"/>
        <w:rPr>
          <w:rFonts w:ascii="Times New Roman" w:hAnsi="Times New Roman"/>
          <w:sz w:val="24"/>
          <w:szCs w:val="24"/>
        </w:rPr>
      </w:pPr>
      <w:r w:rsidRPr="00AD796A">
        <w:rPr>
          <w:rFonts w:ascii="Times New Roman" w:hAnsi="Times New Roman"/>
          <w:b w:val="0"/>
          <w:sz w:val="24"/>
          <w:szCs w:val="24"/>
        </w:rPr>
        <w:t>Spalio 16-oji – Pasaulinė maisto diena. Minėdami šią dieną, Lazdijų rajono savivaldybės visuomenės sveikatos biuro specialistai organizavo teorinius – praktinius mokymus. Prieš mokymus pristatė burnos higienos naudą burnos higienistė.</w:t>
      </w:r>
      <w:r w:rsidR="00AD796A" w:rsidRPr="00AD796A">
        <w:rPr>
          <w:rFonts w:ascii="Times New Roman" w:hAnsi="Times New Roman"/>
          <w:sz w:val="24"/>
          <w:szCs w:val="24"/>
        </w:rPr>
        <w:t xml:space="preserve"> </w:t>
      </w:r>
    </w:p>
    <w:p w14:paraId="6F295FA4" w14:textId="77777777" w:rsidR="00AD796A" w:rsidRPr="00AD796A" w:rsidRDefault="00AD796A" w:rsidP="007F3843">
      <w:pPr>
        <w:spacing w:line="360" w:lineRule="auto"/>
        <w:ind w:left="567" w:firstLine="720"/>
        <w:jc w:val="both"/>
      </w:pPr>
      <w:r w:rsidRPr="00AD796A">
        <w:t>S</w:t>
      </w:r>
      <w:r w:rsidRPr="00AD796A">
        <w:rPr>
          <w:bCs/>
        </w:rPr>
        <w:t xml:space="preserve">palio mėn. </w:t>
      </w:r>
      <w:r>
        <w:rPr>
          <w:bCs/>
        </w:rPr>
        <w:t xml:space="preserve">buvo vykdoma </w:t>
      </w:r>
      <w:r w:rsidRPr="00AD796A">
        <w:rPr>
          <w:bCs/>
        </w:rPr>
        <w:t>32 val.</w:t>
      </w:r>
      <w:r>
        <w:rPr>
          <w:bCs/>
        </w:rPr>
        <w:t xml:space="preserve"> ,,</w:t>
      </w:r>
      <w:r w:rsidRPr="00AD796A">
        <w:rPr>
          <w:bCs/>
        </w:rPr>
        <w:t>Bendrojo ugdymo mokyklų darbuotojų gebėjimų visuomenės psichikos sveikatos srityje stiprinimo programa</w:t>
      </w:r>
      <w:r>
        <w:rPr>
          <w:bCs/>
        </w:rPr>
        <w:t>“.</w:t>
      </w:r>
      <w:r w:rsidRPr="00AD796A">
        <w:rPr>
          <w:bCs/>
        </w:rPr>
        <w:t xml:space="preserve"> </w:t>
      </w:r>
    </w:p>
    <w:p w14:paraId="6F295FA5" w14:textId="77777777" w:rsidR="00AD796A" w:rsidRPr="00AD796A" w:rsidRDefault="00AD796A" w:rsidP="007F3843">
      <w:pPr>
        <w:spacing w:line="360" w:lineRule="auto"/>
        <w:ind w:left="567" w:firstLine="720"/>
        <w:jc w:val="both"/>
      </w:pPr>
      <w:r w:rsidRPr="00AD796A">
        <w:t>Gruodžio 10 dieną, Lazdijų rajono savivaldybės visuomenės sveikatos biuras, įgyvendindamas programą ,,Tėvų ir vaikų bendravimo įgūdžių ugdymas, vykdant žalingų įpročių prevenciją”, finansuojamą iš Lazdijų rajono savivaldybės visuomenės sveikatos rėmimo specialiosios programos lėšų, organizavo teorinį – praktinį seminarą „Paauglystės iššūkiai: tėvams ir vaikams“.</w:t>
      </w:r>
    </w:p>
    <w:p w14:paraId="6F295FA6" w14:textId="77777777" w:rsidR="00AD796A" w:rsidRPr="00AD796A" w:rsidRDefault="00AD796A" w:rsidP="007F3843">
      <w:pPr>
        <w:spacing w:line="360" w:lineRule="auto"/>
        <w:ind w:left="567" w:firstLine="720"/>
        <w:jc w:val="both"/>
      </w:pPr>
      <w:r w:rsidRPr="00AD796A">
        <w:t>Gruodžio 17 d. Lazdijus aplankė dešimt knygų išleidęs rašytojas ir žurnalistas - nuolatinis didžiausių Lietuvos periodinių leidinių autorius, komunikacijos konsultantas Giedrius Drukteinis</w:t>
      </w:r>
    </w:p>
    <w:p w14:paraId="6F295FA7" w14:textId="77777777" w:rsidR="00AD796A" w:rsidRPr="00AD796A" w:rsidRDefault="00AD796A" w:rsidP="007F3843">
      <w:pPr>
        <w:spacing w:line="360" w:lineRule="auto"/>
        <w:ind w:left="567" w:firstLine="720"/>
        <w:jc w:val="both"/>
      </w:pPr>
      <w:r w:rsidRPr="00AD796A">
        <w:t xml:space="preserve">Gruodžio 17 d. Valstybinio psichikos sveikatos centro organizuojamos bendrumo akcijos „Kalėdinis sveikinimas vienišam žmogui“. </w:t>
      </w:r>
    </w:p>
    <w:p w14:paraId="6F295FA8" w14:textId="77777777" w:rsidR="00AD796A" w:rsidRPr="00AD796A" w:rsidRDefault="00AD796A" w:rsidP="007F3843">
      <w:pPr>
        <w:spacing w:line="360" w:lineRule="auto"/>
        <w:ind w:left="567" w:firstLine="720"/>
        <w:jc w:val="both"/>
        <w:rPr>
          <w:color w:val="1C1E21"/>
          <w:shd w:val="clear" w:color="auto" w:fill="FFFFFF"/>
        </w:rPr>
      </w:pPr>
      <w:r w:rsidRPr="00AD796A">
        <w:rPr>
          <w:color w:val="1C1E21"/>
          <w:shd w:val="clear" w:color="auto" w:fill="FFFFFF"/>
        </w:rPr>
        <w:t xml:space="preserve">Gruodžio 1 d. – pasaulinė kovos su AIDS diena. </w:t>
      </w:r>
      <w:r w:rsidR="007F3843">
        <w:rPr>
          <w:color w:val="1C1E21"/>
          <w:shd w:val="clear" w:color="auto" w:fill="FFFFFF"/>
        </w:rPr>
        <w:t>VSB specialistės organizavo v</w:t>
      </w:r>
      <w:r w:rsidR="007F3843" w:rsidRPr="00AD796A">
        <w:rPr>
          <w:color w:val="1C1E21"/>
          <w:shd w:val="clear" w:color="auto" w:fill="FFFFFF"/>
        </w:rPr>
        <w:t>iktorin</w:t>
      </w:r>
      <w:r w:rsidR="007F3843">
        <w:rPr>
          <w:color w:val="1C1E21"/>
          <w:shd w:val="clear" w:color="auto" w:fill="FFFFFF"/>
        </w:rPr>
        <w:t>ą</w:t>
      </w:r>
      <w:r w:rsidR="007F3843" w:rsidRPr="00AD796A">
        <w:rPr>
          <w:color w:val="1C1E21"/>
          <w:shd w:val="clear" w:color="auto" w:fill="FFFFFF"/>
        </w:rPr>
        <w:t xml:space="preserve"> – </w:t>
      </w:r>
      <w:proofErr w:type="spellStart"/>
      <w:r w:rsidR="007F3843" w:rsidRPr="00AD796A">
        <w:rPr>
          <w:color w:val="1C1E21"/>
          <w:shd w:val="clear" w:color="auto" w:fill="FFFFFF"/>
        </w:rPr>
        <w:t>protmūš</w:t>
      </w:r>
      <w:r w:rsidR="007F3843">
        <w:rPr>
          <w:color w:val="1C1E21"/>
          <w:shd w:val="clear" w:color="auto" w:fill="FFFFFF"/>
        </w:rPr>
        <w:t>į</w:t>
      </w:r>
      <w:proofErr w:type="spellEnd"/>
      <w:r w:rsidR="007F3843">
        <w:rPr>
          <w:color w:val="1C1E21"/>
          <w:shd w:val="clear" w:color="auto" w:fill="FFFFFF"/>
        </w:rPr>
        <w:t xml:space="preserve">, kuriame dalyvavo </w:t>
      </w:r>
      <w:r w:rsidRPr="00AD796A">
        <w:rPr>
          <w:color w:val="1C1E21"/>
          <w:shd w:val="clear" w:color="auto" w:fill="FFFFFF"/>
        </w:rPr>
        <w:t>Lazdijų Motiejaus Gustaičio gimnazij</w:t>
      </w:r>
      <w:r w:rsidR="007F3843">
        <w:rPr>
          <w:color w:val="1C1E21"/>
          <w:shd w:val="clear" w:color="auto" w:fill="FFFFFF"/>
        </w:rPr>
        <w:t>os mokiniai ir mokytoja.</w:t>
      </w:r>
      <w:r w:rsidRPr="00AD796A">
        <w:rPr>
          <w:color w:val="1C1E21"/>
          <w:shd w:val="clear" w:color="auto" w:fill="FFFFFF"/>
        </w:rPr>
        <w:t xml:space="preserve"> </w:t>
      </w:r>
    </w:p>
    <w:p w14:paraId="6F295FA9" w14:textId="77777777" w:rsidR="000F4B46" w:rsidRDefault="000F4B46" w:rsidP="007F3843">
      <w:pPr>
        <w:spacing w:line="360" w:lineRule="auto"/>
        <w:ind w:left="567" w:right="-2" w:firstLine="720"/>
        <w:jc w:val="both"/>
      </w:pPr>
      <w:r w:rsidRPr="000C6E33">
        <w:t>Bendradarbiaujant su savivaldybės vaiko teisių apsaugos tarnyba bei socialinių paslaugų centro darbuotojais vykdoma tęstinė psichoaktyvių medžiagų vartojimo prevencijos programa paaugliams. Ji susideda iš 14 akademinių valandų, į kurias įeina filmų peržiūra, diskusijos, teorinės paskaitos, paskaitos pasitelkiant vaizdines - mokomąsias priemones. Taip pat vykdoma ir psichoaktyvių medžiagų vartojimo prevencijos programa suaugusiems. Ji su</w:t>
      </w:r>
      <w:r>
        <w:t>sideda iš 6 akademinių valandų.</w:t>
      </w:r>
      <w:r w:rsidR="00221B8F">
        <w:t xml:space="preserve"> </w:t>
      </w:r>
      <w:r w:rsidR="004D3DB4">
        <w:t xml:space="preserve">Programą išklausė </w:t>
      </w:r>
      <w:r w:rsidR="007E2C10">
        <w:t>4</w:t>
      </w:r>
      <w:r w:rsidR="004D3DB4">
        <w:t xml:space="preserve"> dalyvi</w:t>
      </w:r>
      <w:r w:rsidR="007E2C10">
        <w:t>ų</w:t>
      </w:r>
      <w:r w:rsidR="004D3DB4">
        <w:t xml:space="preserve"> grupė.</w:t>
      </w:r>
    </w:p>
    <w:p w14:paraId="6F295FAA" w14:textId="77777777" w:rsidR="00647085" w:rsidRDefault="00647085" w:rsidP="000F4B46">
      <w:pPr>
        <w:spacing w:line="360" w:lineRule="auto"/>
        <w:ind w:left="567" w:right="-2" w:firstLine="720"/>
        <w:jc w:val="both"/>
      </w:pPr>
    </w:p>
    <w:p w14:paraId="6F295FAB" w14:textId="77777777" w:rsidR="00595659" w:rsidRPr="00647085" w:rsidRDefault="00595659" w:rsidP="00647085">
      <w:pPr>
        <w:pStyle w:val="Sraopastraipa"/>
        <w:numPr>
          <w:ilvl w:val="0"/>
          <w:numId w:val="5"/>
        </w:numPr>
        <w:spacing w:line="360" w:lineRule="auto"/>
        <w:ind w:right="-2"/>
        <w:jc w:val="center"/>
        <w:rPr>
          <w:rFonts w:ascii="Times New Roman" w:hAnsi="Times New Roman"/>
          <w:b/>
          <w:sz w:val="24"/>
          <w:szCs w:val="24"/>
        </w:rPr>
      </w:pPr>
      <w:r w:rsidRPr="00647085">
        <w:rPr>
          <w:rFonts w:ascii="Times New Roman" w:hAnsi="Times New Roman"/>
          <w:b/>
          <w:sz w:val="24"/>
          <w:szCs w:val="24"/>
        </w:rPr>
        <w:t>PRIVALOMASIS SVEIKATOS MOKYMAS</w:t>
      </w:r>
    </w:p>
    <w:p w14:paraId="6F295FAC" w14:textId="77777777" w:rsidR="003C0322" w:rsidRPr="002C06A1" w:rsidRDefault="00B6355A" w:rsidP="004141A6">
      <w:pPr>
        <w:spacing w:after="200" w:line="360" w:lineRule="auto"/>
        <w:ind w:left="567" w:right="-2" w:firstLine="567"/>
        <w:rPr>
          <w:rFonts w:eastAsia="Calibri"/>
          <w:lang w:eastAsia="en-US"/>
        </w:rPr>
      </w:pPr>
      <w:r w:rsidRPr="002C06A1">
        <w:rPr>
          <w:rFonts w:eastAsia="Calibri"/>
          <w:lang w:eastAsia="en-US"/>
        </w:rPr>
        <w:t xml:space="preserve">VSB yra įsigijęs visuomenės sveikatos priežiūros </w:t>
      </w:r>
      <w:proofErr w:type="spellStart"/>
      <w:r w:rsidRPr="002C06A1">
        <w:rPr>
          <w:rFonts w:eastAsia="Calibri"/>
          <w:lang w:eastAsia="en-US"/>
        </w:rPr>
        <w:t>licenziją</w:t>
      </w:r>
      <w:proofErr w:type="spellEnd"/>
      <w:r w:rsidRPr="002C06A1">
        <w:rPr>
          <w:rFonts w:eastAsia="Calibri"/>
          <w:lang w:eastAsia="en-US"/>
        </w:rPr>
        <w:t xml:space="preserve"> privalomiesiems pirmos pagalbos ir higienos įgūdžių mokymams. Nuo 2014 m. pradėtos teikti mokamos paslaugos. Pagrindiniai mokymų dalyviai yra ugdymo įstaigų darbuotojai, vairuotojai, norintys </w:t>
      </w:r>
      <w:r w:rsidR="00AE0217" w:rsidRPr="002C06A1">
        <w:rPr>
          <w:rFonts w:eastAsia="Calibri"/>
          <w:lang w:eastAsia="en-US"/>
        </w:rPr>
        <w:t>įsigyti teisę vairuoti, darbuot</w:t>
      </w:r>
      <w:r w:rsidR="003C0322" w:rsidRPr="002C06A1">
        <w:rPr>
          <w:rFonts w:eastAsia="Calibri"/>
          <w:lang w:eastAsia="en-US"/>
        </w:rPr>
        <w:t>o</w:t>
      </w:r>
      <w:r w:rsidRPr="002C06A1">
        <w:rPr>
          <w:rFonts w:eastAsia="Calibri"/>
          <w:lang w:eastAsia="en-US"/>
        </w:rPr>
        <w:t xml:space="preserve">jai, kurių veikla susijusi su maistu ir kt. </w:t>
      </w:r>
    </w:p>
    <w:p w14:paraId="6F295FAD" w14:textId="77777777" w:rsidR="007F3843" w:rsidRDefault="007F3843" w:rsidP="004141A6">
      <w:pPr>
        <w:spacing w:line="360" w:lineRule="auto"/>
        <w:ind w:left="567" w:right="-2" w:firstLine="567"/>
        <w:rPr>
          <w:b/>
        </w:rPr>
      </w:pPr>
    </w:p>
    <w:p w14:paraId="6F295FAE" w14:textId="77777777" w:rsidR="007F3843" w:rsidRDefault="007F3843" w:rsidP="004141A6">
      <w:pPr>
        <w:spacing w:line="360" w:lineRule="auto"/>
        <w:ind w:left="567" w:right="-2" w:firstLine="567"/>
        <w:rPr>
          <w:b/>
        </w:rPr>
      </w:pPr>
    </w:p>
    <w:p w14:paraId="6F295FAF" w14:textId="77777777" w:rsidR="007F3843" w:rsidRDefault="007F3843" w:rsidP="004141A6">
      <w:pPr>
        <w:spacing w:line="360" w:lineRule="auto"/>
        <w:ind w:left="567" w:right="-2" w:firstLine="567"/>
        <w:rPr>
          <w:b/>
        </w:rPr>
      </w:pPr>
    </w:p>
    <w:p w14:paraId="6F295FB0" w14:textId="77777777" w:rsidR="00AE0217" w:rsidRPr="002C06A1" w:rsidRDefault="00BD54E2" w:rsidP="004141A6">
      <w:pPr>
        <w:spacing w:line="360" w:lineRule="auto"/>
        <w:ind w:left="567" w:right="-2" w:firstLine="567"/>
        <w:rPr>
          <w:rFonts w:eastAsia="Calibri"/>
          <w:lang w:eastAsia="en-US"/>
        </w:rPr>
      </w:pPr>
      <w:r w:rsidRPr="002C06A1">
        <w:rPr>
          <w:b/>
        </w:rPr>
        <w:lastRenderedPageBreak/>
        <w:t>5 lentelė.</w:t>
      </w:r>
      <w:r w:rsidRPr="002C06A1">
        <w:t xml:space="preserve"> Privalomųjų sveikatos mokymų vykdymas</w:t>
      </w:r>
    </w:p>
    <w:tbl>
      <w:tblPr>
        <w:tblW w:w="10210" w:type="dxa"/>
        <w:tblInd w:w="675" w:type="dxa"/>
        <w:tblLayout w:type="fixed"/>
        <w:tblCellMar>
          <w:left w:w="0" w:type="dxa"/>
          <w:right w:w="0" w:type="dxa"/>
        </w:tblCellMar>
        <w:tblLook w:val="00A0" w:firstRow="1" w:lastRow="0" w:firstColumn="1" w:lastColumn="0" w:noHBand="0" w:noVBand="0"/>
      </w:tblPr>
      <w:tblGrid>
        <w:gridCol w:w="6946"/>
        <w:gridCol w:w="3264"/>
      </w:tblGrid>
      <w:tr w:rsidR="00AE0217" w:rsidRPr="002C06A1" w14:paraId="6F295FB3" w14:textId="77777777" w:rsidTr="00655B14">
        <w:tc>
          <w:tcPr>
            <w:tcW w:w="694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14:paraId="6F295FB1" w14:textId="77777777" w:rsidR="00AE0217" w:rsidRPr="002C06A1" w:rsidRDefault="00655B14" w:rsidP="004141A6">
            <w:pPr>
              <w:tabs>
                <w:tab w:val="left" w:pos="459"/>
              </w:tabs>
              <w:spacing w:line="360" w:lineRule="auto"/>
              <w:ind w:left="567" w:right="-2"/>
            </w:pPr>
            <w:r w:rsidRPr="002C06A1">
              <w:t xml:space="preserve">                       </w:t>
            </w:r>
            <w:r w:rsidR="00AE0217" w:rsidRPr="002C06A1">
              <w:t>Kriterijaus pavadinimas</w:t>
            </w:r>
          </w:p>
        </w:tc>
        <w:tc>
          <w:tcPr>
            <w:tcW w:w="3264"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14:paraId="6F295FB2" w14:textId="77777777" w:rsidR="00AE0217" w:rsidRPr="002C06A1" w:rsidRDefault="00655B14" w:rsidP="004141A6">
            <w:pPr>
              <w:tabs>
                <w:tab w:val="left" w:pos="459"/>
              </w:tabs>
              <w:spacing w:line="360" w:lineRule="auto"/>
              <w:ind w:left="567" w:right="-2"/>
            </w:pPr>
            <w:r w:rsidRPr="002C06A1">
              <w:t xml:space="preserve">      </w:t>
            </w:r>
            <w:r w:rsidR="00AE0217" w:rsidRPr="002C06A1">
              <w:t>Kriterijaus vertė</w:t>
            </w:r>
          </w:p>
        </w:tc>
      </w:tr>
      <w:tr w:rsidR="00AE0217" w:rsidRPr="002C06A1" w14:paraId="6F295FB6" w14:textId="77777777" w:rsidTr="00655B14">
        <w:tc>
          <w:tcPr>
            <w:tcW w:w="694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F295FB4" w14:textId="77777777" w:rsidR="00AE0217" w:rsidRPr="002C06A1" w:rsidRDefault="00AE0217" w:rsidP="00A156E4">
            <w:pPr>
              <w:tabs>
                <w:tab w:val="left" w:pos="34"/>
              </w:tabs>
              <w:spacing w:line="360" w:lineRule="auto"/>
              <w:ind w:left="34" w:right="-2"/>
            </w:pPr>
            <w:r w:rsidRPr="002C06A1">
              <w:t>Pri</w:t>
            </w:r>
            <w:r w:rsidR="00451538" w:rsidRPr="002C06A1">
              <w:t>valomųjų higienos įgūdžių mokymai</w:t>
            </w:r>
            <w:r w:rsidRPr="002C06A1">
              <w:t xml:space="preserve"> </w:t>
            </w:r>
          </w:p>
        </w:tc>
        <w:tc>
          <w:tcPr>
            <w:tcW w:w="3264" w:type="dxa"/>
            <w:tcBorders>
              <w:top w:val="nil"/>
              <w:left w:val="nil"/>
              <w:bottom w:val="single" w:sz="8" w:space="0" w:color="000000"/>
              <w:right w:val="single" w:sz="8" w:space="0" w:color="000000"/>
            </w:tcBorders>
            <w:tcMar>
              <w:top w:w="0" w:type="dxa"/>
              <w:left w:w="108" w:type="dxa"/>
              <w:bottom w:w="0" w:type="dxa"/>
              <w:right w:w="108" w:type="dxa"/>
            </w:tcMar>
          </w:tcPr>
          <w:p w14:paraId="6F295FB5" w14:textId="77777777" w:rsidR="00AE0217" w:rsidRPr="002C06A1" w:rsidRDefault="009E5290" w:rsidP="0056271D">
            <w:pPr>
              <w:tabs>
                <w:tab w:val="left" w:pos="34"/>
              </w:tabs>
              <w:spacing w:line="360" w:lineRule="auto"/>
              <w:ind w:left="34" w:right="-2"/>
            </w:pPr>
            <w:r>
              <w:t>1</w:t>
            </w:r>
            <w:r w:rsidR="0056271D">
              <w:t>40</w:t>
            </w:r>
            <w:r w:rsidR="00451538" w:rsidRPr="002C06A1">
              <w:t xml:space="preserve"> dalyviai</w:t>
            </w:r>
          </w:p>
        </w:tc>
      </w:tr>
      <w:tr w:rsidR="00AE0217" w:rsidRPr="002C06A1" w14:paraId="6F295FB9" w14:textId="77777777" w:rsidTr="00655B14">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295FB7" w14:textId="77777777" w:rsidR="00AE0217" w:rsidRPr="00252C09" w:rsidRDefault="00AE0217" w:rsidP="00A156E4">
            <w:pPr>
              <w:tabs>
                <w:tab w:val="left" w:pos="34"/>
              </w:tabs>
              <w:spacing w:line="360" w:lineRule="auto"/>
              <w:ind w:left="34" w:right="-2"/>
            </w:pPr>
            <w:r w:rsidRPr="00252C09">
              <w:t>Priva</w:t>
            </w:r>
            <w:r w:rsidR="00451538" w:rsidRPr="00252C09">
              <w:t>lomųjų pirmosios pagalbos mokymai</w:t>
            </w:r>
            <w:r w:rsidRPr="00252C09">
              <w:t xml:space="preserve"> </w:t>
            </w:r>
          </w:p>
        </w:tc>
        <w:tc>
          <w:tcPr>
            <w:tcW w:w="326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F295FB8" w14:textId="77777777" w:rsidR="00AE0217" w:rsidRPr="009E5290" w:rsidRDefault="009E5290" w:rsidP="0056271D">
            <w:pPr>
              <w:tabs>
                <w:tab w:val="left" w:pos="34"/>
              </w:tabs>
              <w:spacing w:line="360" w:lineRule="auto"/>
              <w:ind w:right="-2"/>
            </w:pPr>
            <w:r>
              <w:t>1</w:t>
            </w:r>
            <w:r w:rsidR="0056271D">
              <w:t>8</w:t>
            </w:r>
            <w:r>
              <w:t>3</w:t>
            </w:r>
            <w:r w:rsidR="00252C09" w:rsidRPr="009E5290">
              <w:t xml:space="preserve"> </w:t>
            </w:r>
            <w:r w:rsidR="00451538" w:rsidRPr="009E5290">
              <w:t>dalyviai</w:t>
            </w:r>
          </w:p>
        </w:tc>
      </w:tr>
    </w:tbl>
    <w:p w14:paraId="6F295FBA" w14:textId="77777777" w:rsidR="00252C09" w:rsidRDefault="00252C09" w:rsidP="00252C09">
      <w:pPr>
        <w:rPr>
          <w:lang w:eastAsia="en-US"/>
        </w:rPr>
      </w:pPr>
      <w:bookmarkStart w:id="20" w:name="_Toc384813226"/>
    </w:p>
    <w:p w14:paraId="6F295FBB" w14:textId="77777777" w:rsidR="00252C09" w:rsidRDefault="00252C09" w:rsidP="00252C09">
      <w:pPr>
        <w:rPr>
          <w:lang w:eastAsia="en-US"/>
        </w:rPr>
      </w:pPr>
    </w:p>
    <w:p w14:paraId="6F295FBC" w14:textId="77777777" w:rsidR="00DD703D" w:rsidRPr="00315C6C" w:rsidRDefault="00DD703D" w:rsidP="00315C6C">
      <w:pPr>
        <w:pStyle w:val="Sraopastraipa"/>
        <w:numPr>
          <w:ilvl w:val="0"/>
          <w:numId w:val="5"/>
        </w:numPr>
        <w:jc w:val="center"/>
        <w:rPr>
          <w:rFonts w:ascii="Times New Roman" w:hAnsi="Times New Roman"/>
          <w:b/>
          <w:sz w:val="24"/>
          <w:szCs w:val="24"/>
        </w:rPr>
      </w:pPr>
      <w:r w:rsidRPr="00315C6C">
        <w:rPr>
          <w:rFonts w:ascii="Times New Roman" w:hAnsi="Times New Roman"/>
          <w:b/>
          <w:sz w:val="24"/>
          <w:szCs w:val="24"/>
        </w:rPr>
        <w:t>VYKDOMI PROJEKTAI</w:t>
      </w:r>
    </w:p>
    <w:p w14:paraId="6F295FBD" w14:textId="77777777" w:rsidR="00DD703D" w:rsidRDefault="00DD703D" w:rsidP="00DD703D">
      <w:pPr>
        <w:jc w:val="center"/>
        <w:rPr>
          <w:b/>
          <w:lang w:eastAsia="en-US"/>
        </w:rPr>
      </w:pPr>
    </w:p>
    <w:p w14:paraId="6F295FBE" w14:textId="77777777" w:rsidR="00FD4D25" w:rsidRPr="00DD703D" w:rsidRDefault="00DD703D" w:rsidP="004D3DB4">
      <w:pPr>
        <w:spacing w:line="360" w:lineRule="auto"/>
        <w:ind w:left="567"/>
        <w:rPr>
          <w:lang w:eastAsia="en-US"/>
        </w:rPr>
      </w:pPr>
      <w:r>
        <w:rPr>
          <w:b/>
          <w:lang w:eastAsia="en-US"/>
        </w:rPr>
        <w:t xml:space="preserve">                  </w:t>
      </w:r>
      <w:r w:rsidRPr="00DD703D">
        <w:rPr>
          <w:lang w:eastAsia="en-US"/>
        </w:rPr>
        <w:t xml:space="preserve">  Ataskaitiniais metais </w:t>
      </w:r>
      <w:r>
        <w:rPr>
          <w:lang w:eastAsia="en-US"/>
        </w:rPr>
        <w:t xml:space="preserve">pradėtas </w:t>
      </w:r>
      <w:r w:rsidR="00FD4D25">
        <w:rPr>
          <w:lang w:eastAsia="en-US"/>
        </w:rPr>
        <w:t>įgyvendinti iš Europos Sąjungos struktūrinių fondų lėšų bendrai finansuojamas projektas Nr. 08.4.2-ESFA-R-630-11-0002 „Sveikos gyvensenos skatinimas Lazdijų rajono savivaldybėje“. Projekto tikslas - padidinti Lazdijų rajono savivaldybėje tikslinių grupių asmenų sveikatos raštingumo lygį bei suformuoti pozityvius jų sveikatos elgsenos</w:t>
      </w:r>
      <w:r w:rsidR="00AC7B6D">
        <w:rPr>
          <w:lang w:eastAsia="en-US"/>
        </w:rPr>
        <w:t xml:space="preserve"> pokyčius. </w:t>
      </w:r>
      <w:r w:rsidR="00FD4D25">
        <w:rPr>
          <w:lang w:eastAsia="en-US"/>
        </w:rPr>
        <w:t xml:space="preserve">Projekto metu bus organizuoti įvairūs informaciniai ir (ar) šviečiamieji renginiai, mokymai, konferencijos, konkursai, sveikatingumo skatinimo mokyklos/stovyklos  ir pan. veiksmai, skirti tiesiogiai informuoti, šviesti Lazdijų rajono savivaldybės gyventojus sveikatos išsaugojimo ir stiprinimo, ligų prevencijos bei kontrolės temomis, formuoti jų sveikos gyvensenos vertybines nuostatas, sveikatos raštingumo įgūdžius ir pan. Projekto metu bus siekiama nustatyto stebėsenos rodiklio „Tikslinių grupių asmenys, kurie dalyvavo </w:t>
      </w:r>
      <w:r w:rsidR="00FD4D25" w:rsidRPr="00631A02">
        <w:rPr>
          <w:lang w:eastAsia="en-US"/>
        </w:rPr>
        <w:t>informavimo, švietimo ir mokymo renginiuose bei sveikatos raštingumą didinančiose veiklo</w:t>
      </w:r>
      <w:r w:rsidR="00631A02" w:rsidRPr="00631A02">
        <w:rPr>
          <w:lang w:eastAsia="en-US"/>
        </w:rPr>
        <w:t xml:space="preserve">se“. </w:t>
      </w:r>
      <w:r w:rsidR="00AC7B6D" w:rsidRPr="00631A02">
        <w:rPr>
          <w:lang w:eastAsia="en-US"/>
        </w:rPr>
        <w:t xml:space="preserve"> </w:t>
      </w:r>
      <w:r w:rsidR="00FD4D25" w:rsidRPr="00631A02">
        <w:rPr>
          <w:lang w:eastAsia="en-US"/>
        </w:rPr>
        <w:t>Projekto trukmė 3 metai.</w:t>
      </w:r>
    </w:p>
    <w:p w14:paraId="6F295FBF" w14:textId="77777777" w:rsidR="00BC5FCE" w:rsidRDefault="00BC5FCE" w:rsidP="004E4E6B">
      <w:pPr>
        <w:pStyle w:val="Antrat1"/>
        <w:numPr>
          <w:ilvl w:val="0"/>
          <w:numId w:val="5"/>
        </w:numPr>
        <w:spacing w:line="360" w:lineRule="auto"/>
        <w:ind w:right="-2"/>
        <w:jc w:val="center"/>
        <w:rPr>
          <w:rFonts w:ascii="Times New Roman" w:hAnsi="Times New Roman"/>
          <w:sz w:val="24"/>
          <w:szCs w:val="24"/>
        </w:rPr>
      </w:pPr>
      <w:r w:rsidRPr="002C06A1">
        <w:rPr>
          <w:rFonts w:ascii="Times New Roman" w:hAnsi="Times New Roman"/>
          <w:sz w:val="24"/>
          <w:szCs w:val="24"/>
        </w:rPr>
        <w:t>VSB VEIKLOS KRYPTYS IR LAUKIAMI REZULTATAI</w:t>
      </w:r>
      <w:bookmarkEnd w:id="20"/>
    </w:p>
    <w:p w14:paraId="6F295FC0" w14:textId="77777777" w:rsidR="00690AC0" w:rsidRPr="002C06A1" w:rsidRDefault="00690AC0" w:rsidP="004141A6">
      <w:pPr>
        <w:spacing w:line="360" w:lineRule="auto"/>
        <w:ind w:left="567" w:right="-2"/>
        <w:jc w:val="both"/>
      </w:pPr>
    </w:p>
    <w:p w14:paraId="6F295FC1" w14:textId="77777777" w:rsidR="00BC5FCE" w:rsidRPr="002C06A1" w:rsidRDefault="00215FC9" w:rsidP="004141A6">
      <w:pPr>
        <w:spacing w:line="360" w:lineRule="auto"/>
        <w:ind w:left="567" w:right="-2" w:firstLine="567"/>
        <w:jc w:val="both"/>
      </w:pPr>
      <w:r w:rsidRPr="002C06A1">
        <w:t xml:space="preserve">Ataskaitiniais </w:t>
      </w:r>
      <w:r w:rsidR="005B3EBB" w:rsidRPr="002C06A1">
        <w:t>metais svarbiausia VSB</w:t>
      </w:r>
      <w:r w:rsidR="00BC5FCE" w:rsidRPr="002C06A1">
        <w:t xml:space="preserve"> veiklos kryptis išlieka teikiamų visuomenės sveikatos priežiūros paslau</w:t>
      </w:r>
      <w:r w:rsidR="00DD24AD" w:rsidRPr="002C06A1">
        <w:t>gų kokybės gerinimas ir plėtra:</w:t>
      </w:r>
    </w:p>
    <w:p w14:paraId="6F295FC2" w14:textId="77777777" w:rsidR="00BC5FCE" w:rsidRPr="002C06A1" w:rsidRDefault="00BC5FCE" w:rsidP="004141A6">
      <w:pPr>
        <w:spacing w:line="360" w:lineRule="auto"/>
        <w:ind w:left="567" w:right="-2" w:firstLine="567"/>
        <w:jc w:val="both"/>
      </w:pPr>
      <w:r w:rsidRPr="002C06A1">
        <w:t xml:space="preserve">1. </w:t>
      </w:r>
      <w:r w:rsidR="00F213A6" w:rsidRPr="002C06A1">
        <w:t xml:space="preserve">Rajono </w:t>
      </w:r>
      <w:r w:rsidR="00D0270F" w:rsidRPr="002C06A1">
        <w:t>ugdymo įstaigų</w:t>
      </w:r>
      <w:r w:rsidRPr="002C06A1">
        <w:t xml:space="preserve"> visuomenės sveikatos priežiūros paslaugų organizavimas, koordinavimas.</w:t>
      </w:r>
    </w:p>
    <w:p w14:paraId="6F295FC3" w14:textId="77777777" w:rsidR="00BC5FCE" w:rsidRPr="002C06A1" w:rsidRDefault="00BC5FCE" w:rsidP="004141A6">
      <w:pPr>
        <w:spacing w:line="360" w:lineRule="auto"/>
        <w:ind w:left="567" w:right="-2" w:firstLine="567"/>
        <w:jc w:val="both"/>
      </w:pPr>
      <w:r w:rsidRPr="002C06A1">
        <w:t>2. Veikla su tikslinėmis grupėmis.</w:t>
      </w:r>
    </w:p>
    <w:p w14:paraId="6F295FC4" w14:textId="77777777" w:rsidR="00BC5FCE" w:rsidRPr="002C06A1" w:rsidRDefault="00BC5FCE" w:rsidP="004141A6">
      <w:pPr>
        <w:spacing w:line="360" w:lineRule="auto"/>
        <w:ind w:left="567" w:right="-2" w:firstLine="567"/>
        <w:jc w:val="both"/>
      </w:pPr>
      <w:r w:rsidRPr="002C06A1">
        <w:t>4. Tikslinių programų rengimas ir įgyvendinimas.</w:t>
      </w:r>
    </w:p>
    <w:p w14:paraId="6F295FC5" w14:textId="77777777" w:rsidR="00BC5FCE" w:rsidRPr="002C06A1" w:rsidRDefault="00203D80" w:rsidP="004141A6">
      <w:pPr>
        <w:spacing w:line="360" w:lineRule="auto"/>
        <w:ind w:left="567" w:right="-2" w:firstLine="567"/>
        <w:jc w:val="both"/>
      </w:pPr>
      <w:r w:rsidRPr="002C06A1">
        <w:t xml:space="preserve">5. </w:t>
      </w:r>
      <w:r w:rsidR="00BC5FCE" w:rsidRPr="002C06A1">
        <w:t>Sveikatinimo veiklos plėtra bendruomenėse, seniūnijose.</w:t>
      </w:r>
    </w:p>
    <w:p w14:paraId="6F295FC6" w14:textId="77777777" w:rsidR="00BC5FCE" w:rsidRPr="002C06A1" w:rsidRDefault="00BC5FCE" w:rsidP="004141A6">
      <w:pPr>
        <w:spacing w:line="360" w:lineRule="auto"/>
        <w:ind w:left="567" w:right="-2" w:firstLine="567"/>
        <w:jc w:val="both"/>
      </w:pPr>
      <w:r w:rsidRPr="002C06A1">
        <w:t xml:space="preserve">6. Reguliarus informacijos </w:t>
      </w:r>
      <w:r w:rsidR="00215FC9" w:rsidRPr="002C06A1">
        <w:t>internetiniame puslapyje (http://www.lazdijuvsbiuras.lt/</w:t>
      </w:r>
      <w:r w:rsidRPr="002C06A1">
        <w:t>) atn</w:t>
      </w:r>
      <w:r w:rsidR="00E53636">
        <w:t>aujinimas, informacijos sklaida</w:t>
      </w:r>
      <w:r w:rsidR="00E53636" w:rsidRPr="00E53636">
        <w:t xml:space="preserve"> </w:t>
      </w:r>
      <w:r w:rsidR="00E53636">
        <w:t xml:space="preserve">VSB </w:t>
      </w:r>
      <w:r w:rsidR="00E53636" w:rsidRPr="002C06A1">
        <w:t xml:space="preserve">Facebook </w:t>
      </w:r>
      <w:r w:rsidR="00315C6C">
        <w:t xml:space="preserve">paskyroje, straipsniai vietinėje spaudoje. </w:t>
      </w:r>
    </w:p>
    <w:p w14:paraId="6F295FC7" w14:textId="77777777" w:rsidR="00BC5FCE" w:rsidRPr="002C06A1" w:rsidRDefault="00BC5FCE" w:rsidP="004141A6">
      <w:pPr>
        <w:spacing w:line="360" w:lineRule="auto"/>
        <w:ind w:left="567" w:right="-2" w:firstLine="567"/>
        <w:jc w:val="both"/>
      </w:pPr>
      <w:r w:rsidRPr="002C06A1">
        <w:t>7. Bendradarbiavimo plėtra.</w:t>
      </w:r>
    </w:p>
    <w:p w14:paraId="6F295FC8" w14:textId="77777777" w:rsidR="004F01BE" w:rsidRDefault="009F614C" w:rsidP="004141A6">
      <w:pPr>
        <w:spacing w:line="360" w:lineRule="auto"/>
        <w:ind w:left="567" w:right="-2" w:firstLine="567"/>
        <w:jc w:val="both"/>
      </w:pPr>
      <w:r w:rsidRPr="002C06A1">
        <w:t xml:space="preserve">8. </w:t>
      </w:r>
      <w:r w:rsidR="004F01BE" w:rsidRPr="002C06A1">
        <w:t xml:space="preserve">Vadovaujantis </w:t>
      </w:r>
      <w:r w:rsidR="00BC5FCE" w:rsidRPr="002C06A1">
        <w:t xml:space="preserve">Lietuvos Respublikos sveikatos apsaugos ministerijos </w:t>
      </w:r>
      <w:r w:rsidR="004F01BE" w:rsidRPr="002C06A1">
        <w:t>bei kitų valstybinių institucijų patvirtintomis strategijomis stiprinti ir saugoti gyventojų sveikatą, formuoti sveiką gyvenseną ir jos kultūrą įgyvendinant numatytas priemones ir veiklas.</w:t>
      </w:r>
      <w:r w:rsidR="00BC5FCE" w:rsidRPr="002C06A1">
        <w:t xml:space="preserve"> </w:t>
      </w:r>
      <w:bookmarkStart w:id="21" w:name="_Toc384813227"/>
    </w:p>
    <w:p w14:paraId="6F295FC9" w14:textId="77777777" w:rsidR="00D40875" w:rsidRPr="002C06A1" w:rsidRDefault="00DD703D" w:rsidP="004141A6">
      <w:pPr>
        <w:spacing w:line="360" w:lineRule="auto"/>
        <w:ind w:left="567" w:right="-2" w:firstLine="567"/>
        <w:jc w:val="both"/>
      </w:pPr>
      <w:r>
        <w:lastRenderedPageBreak/>
        <w:t>2019</w:t>
      </w:r>
      <w:r w:rsidR="0037059F">
        <w:t xml:space="preserve"> m. </w:t>
      </w:r>
      <w:r w:rsidR="005241F7">
        <w:t xml:space="preserve">gruodžio mėn. </w:t>
      </w:r>
      <w:r w:rsidR="0037059F">
        <w:t>bu</w:t>
      </w:r>
      <w:r w:rsidR="005241F7">
        <w:t>vo sudaryta paauglių grupė</w:t>
      </w:r>
      <w:r w:rsidR="0037059F">
        <w:t xml:space="preserve"> </w:t>
      </w:r>
      <w:r w:rsidR="005E4E2C">
        <w:t xml:space="preserve">vykdyti </w:t>
      </w:r>
      <w:r w:rsidR="0037059F">
        <w:t>ankstyvosios intervencijos program</w:t>
      </w:r>
      <w:r w:rsidR="005241F7">
        <w:t>ai</w:t>
      </w:r>
      <w:r w:rsidR="005E4E2C">
        <w:t>.</w:t>
      </w:r>
      <w:r w:rsidR="005F2010">
        <w:t xml:space="preserve"> Programa bus taikoma rizikingos elgsenos nepilnamečiams asmenims nuo 14 metų, kurie eksperimentuoja ar nereguliariai vartoja psichoaktyviąsias medžiagas, bet nėra nuo jų priklausomi. </w:t>
      </w:r>
    </w:p>
    <w:p w14:paraId="6F295FCA" w14:textId="77777777" w:rsidR="00AC76DD" w:rsidRPr="002C06A1" w:rsidRDefault="00AC76DD" w:rsidP="004141A6">
      <w:pPr>
        <w:spacing w:line="360" w:lineRule="auto"/>
        <w:ind w:left="567" w:right="-2"/>
        <w:jc w:val="both"/>
      </w:pPr>
    </w:p>
    <w:p w14:paraId="6F295FCB" w14:textId="77777777" w:rsidR="00094B31" w:rsidRPr="002C06A1" w:rsidRDefault="005F3A75" w:rsidP="00A8780A">
      <w:pPr>
        <w:numPr>
          <w:ilvl w:val="0"/>
          <w:numId w:val="5"/>
        </w:numPr>
        <w:spacing w:line="360" w:lineRule="auto"/>
        <w:ind w:left="567" w:right="-2"/>
        <w:jc w:val="center"/>
        <w:rPr>
          <w:b/>
          <w:color w:val="000000"/>
        </w:rPr>
      </w:pPr>
      <w:r w:rsidRPr="002C06A1">
        <w:rPr>
          <w:b/>
          <w:color w:val="000000"/>
        </w:rPr>
        <w:t xml:space="preserve">ĮSTAIGOS </w:t>
      </w:r>
      <w:r w:rsidR="00094B31" w:rsidRPr="002C06A1">
        <w:rPr>
          <w:b/>
          <w:color w:val="000000"/>
        </w:rPr>
        <w:t>PROBLEMOS IR JŲ SPRENDIMAS</w:t>
      </w:r>
      <w:bookmarkEnd w:id="21"/>
    </w:p>
    <w:p w14:paraId="6F295FCC" w14:textId="77777777" w:rsidR="002F6395" w:rsidRPr="002C06A1" w:rsidRDefault="002F6395" w:rsidP="004141A6">
      <w:pPr>
        <w:spacing w:line="360" w:lineRule="auto"/>
        <w:ind w:left="567" w:right="-2" w:firstLine="567"/>
        <w:jc w:val="both"/>
        <w:rPr>
          <w:color w:val="000000"/>
        </w:rPr>
      </w:pPr>
    </w:p>
    <w:p w14:paraId="6F295FCD" w14:textId="77777777" w:rsidR="00690AC0" w:rsidRPr="002C06A1" w:rsidRDefault="00634755" w:rsidP="004141A6">
      <w:pPr>
        <w:spacing w:line="360" w:lineRule="auto"/>
        <w:ind w:left="567" w:right="-2" w:firstLine="567"/>
        <w:jc w:val="both"/>
        <w:rPr>
          <w:color w:val="000000"/>
        </w:rPr>
      </w:pPr>
      <w:r w:rsidRPr="002C06A1">
        <w:rPr>
          <w:color w:val="000000"/>
        </w:rPr>
        <w:t xml:space="preserve">Nuo </w:t>
      </w:r>
      <w:r w:rsidR="004663F5" w:rsidRPr="002C06A1">
        <w:rPr>
          <w:color w:val="000000"/>
        </w:rPr>
        <w:t>2014 m. valstybės deleguota funkcija ir skiriamas tolygus finansavimas suteikia galimybę savalaikiai planuoti veiklą</w:t>
      </w:r>
      <w:r w:rsidR="00294B20" w:rsidRPr="002C06A1">
        <w:rPr>
          <w:color w:val="000000"/>
        </w:rPr>
        <w:t xml:space="preserve">, tačiau </w:t>
      </w:r>
      <w:r w:rsidR="00DF3A5D" w:rsidRPr="002C06A1">
        <w:rPr>
          <w:color w:val="000000"/>
        </w:rPr>
        <w:t>trūksta lėšų</w:t>
      </w:r>
      <w:r w:rsidR="00690AC0" w:rsidRPr="002C06A1">
        <w:rPr>
          <w:color w:val="000000"/>
        </w:rPr>
        <w:t xml:space="preserve"> visuomenės sveikatos priežiūrai vykdyti. Valstybės deleguotos lėšos yra skiriamos tik visuomenės sveikatos priežiūros specialistų darbo u</w:t>
      </w:r>
      <w:r w:rsidR="0018198D" w:rsidRPr="002C06A1">
        <w:rPr>
          <w:color w:val="000000"/>
        </w:rPr>
        <w:t>žmokesčiui ir įstaigos veiklai.</w:t>
      </w:r>
      <w:r w:rsidR="00690AC0" w:rsidRPr="002C06A1">
        <w:rPr>
          <w:color w:val="000000"/>
        </w:rPr>
        <w:t xml:space="preserve"> Darbo užmokesčio fonde nėra numatyta lėšų n</w:t>
      </w:r>
      <w:r w:rsidR="00294B20" w:rsidRPr="002C06A1">
        <w:rPr>
          <w:color w:val="000000"/>
        </w:rPr>
        <w:t xml:space="preserve">ei </w:t>
      </w:r>
      <w:r w:rsidR="00690AC0" w:rsidRPr="002C06A1">
        <w:rPr>
          <w:color w:val="000000"/>
        </w:rPr>
        <w:t xml:space="preserve">įstaigos vadovui nei </w:t>
      </w:r>
      <w:r w:rsidR="00294B20" w:rsidRPr="002C06A1">
        <w:rPr>
          <w:color w:val="000000"/>
        </w:rPr>
        <w:t>buhalteriui</w:t>
      </w:r>
      <w:r w:rsidR="00875025" w:rsidRPr="002C06A1">
        <w:rPr>
          <w:color w:val="000000"/>
        </w:rPr>
        <w:t>,</w:t>
      </w:r>
      <w:r w:rsidR="00690AC0" w:rsidRPr="002C06A1">
        <w:rPr>
          <w:color w:val="000000"/>
        </w:rPr>
        <w:t xml:space="preserve"> todėl jiems darbo užmokestis skaičiuojamas iš lėšų, skirtų visuomenės sveikatos</w:t>
      </w:r>
      <w:r w:rsidR="00875025" w:rsidRPr="002C06A1">
        <w:rPr>
          <w:color w:val="000000"/>
        </w:rPr>
        <w:t xml:space="preserve"> priežiūros funkcijoms vykdyti.</w:t>
      </w:r>
    </w:p>
    <w:p w14:paraId="6F295FCE" w14:textId="77777777" w:rsidR="00AB031D" w:rsidRPr="004E7A13" w:rsidRDefault="00294B20" w:rsidP="00AB031D">
      <w:pPr>
        <w:spacing w:line="360" w:lineRule="auto"/>
        <w:ind w:left="567" w:right="-2" w:firstLine="567"/>
        <w:jc w:val="both"/>
      </w:pPr>
      <w:r w:rsidRPr="002C06A1">
        <w:rPr>
          <w:color w:val="000000"/>
        </w:rPr>
        <w:t>Dar vienas t</w:t>
      </w:r>
      <w:r w:rsidR="004663F5" w:rsidRPr="002C06A1">
        <w:rPr>
          <w:color w:val="000000"/>
        </w:rPr>
        <w:t>rūkumas - dideli darbo krūviai vienam visuomenės sveikat</w:t>
      </w:r>
      <w:r w:rsidR="005F2010">
        <w:rPr>
          <w:color w:val="000000"/>
        </w:rPr>
        <w:t>os priežiūros specialistui (</w:t>
      </w:r>
      <w:r w:rsidR="005241F7">
        <w:rPr>
          <w:color w:val="000000"/>
        </w:rPr>
        <w:t>740</w:t>
      </w:r>
      <w:r w:rsidR="005F2010">
        <w:rPr>
          <w:color w:val="000000"/>
        </w:rPr>
        <w:t xml:space="preserve"> ar </w:t>
      </w:r>
      <w:r w:rsidR="005241F7">
        <w:rPr>
          <w:color w:val="000000"/>
        </w:rPr>
        <w:t>360</w:t>
      </w:r>
      <w:r w:rsidR="004663F5" w:rsidRPr="002C06A1">
        <w:rPr>
          <w:color w:val="000000"/>
        </w:rPr>
        <w:t xml:space="preserve"> mokinių – specialistas dirbdamas 1 etato darbo kr</w:t>
      </w:r>
      <w:r w:rsidR="004E4E6B">
        <w:rPr>
          <w:color w:val="000000"/>
        </w:rPr>
        <w:t>ūviu turi aptarnauti nuo 1 iki 4</w:t>
      </w:r>
      <w:r w:rsidR="004663F5" w:rsidRPr="002C06A1">
        <w:rPr>
          <w:color w:val="000000"/>
        </w:rPr>
        <w:t xml:space="preserve"> mokyklų). Be to jie neturi privalomos sveikatos ugdymo ir mokymo pamokos bendrojo ugdymo procese, sveikatos mokymas vyksta kaip popamokinė, </w:t>
      </w:r>
      <w:proofErr w:type="spellStart"/>
      <w:r w:rsidR="004663F5" w:rsidRPr="002C06A1">
        <w:rPr>
          <w:color w:val="000000"/>
        </w:rPr>
        <w:t>būrelinė</w:t>
      </w:r>
      <w:proofErr w:type="spellEnd"/>
      <w:r w:rsidR="004663F5" w:rsidRPr="002C06A1">
        <w:rPr>
          <w:color w:val="000000"/>
        </w:rPr>
        <w:t xml:space="preserve"> veikla. Mažas gyventojų tankis rajone, gyventojai išsibarstę po rajoną, gyvena vienkiemiuose,  labai sunku suburti visus į vieną vietą, informaciją galima perduoti tik per spaudą. Dėl tos pačios priežasties susiduriame su gyventojų pasyvumu, sunku juos sudominti ir prikviesti į renginius. Nėra paskaičiuoto visuomenės sveikatos stiprinimui lėšų realaus poreikio vienam gyventojui. Pagal gaunamą finansavimą už visuomenės sveikatos</w:t>
      </w:r>
      <w:r w:rsidR="007D3B04" w:rsidRPr="002C06A1">
        <w:rPr>
          <w:color w:val="000000"/>
        </w:rPr>
        <w:t xml:space="preserve"> stiprinimo paslaugas atsakingi tik du specialistai</w:t>
      </w:r>
      <w:r w:rsidR="00D00D71" w:rsidRPr="002C06A1">
        <w:rPr>
          <w:color w:val="000000"/>
        </w:rPr>
        <w:t>, dėl to</w:t>
      </w:r>
      <w:r w:rsidR="004663F5" w:rsidRPr="002C06A1">
        <w:rPr>
          <w:color w:val="000000"/>
        </w:rPr>
        <w:t xml:space="preserve"> neįmanoma suteikti visų sveikatos stiprinimo paslaugų gyventojams. Trūksta žmogiškųjų išteklių</w:t>
      </w:r>
      <w:r w:rsidR="005241F7">
        <w:rPr>
          <w:color w:val="000000"/>
        </w:rPr>
        <w:t>.</w:t>
      </w:r>
      <w:r w:rsidR="004663F5" w:rsidRPr="002C06A1">
        <w:rPr>
          <w:color w:val="000000"/>
        </w:rPr>
        <w:t xml:space="preserve"> </w:t>
      </w:r>
      <w:r w:rsidR="00675321" w:rsidRPr="002C06A1">
        <w:rPr>
          <w:color w:val="000000"/>
        </w:rPr>
        <w:t>Šalies mas</w:t>
      </w:r>
      <w:r w:rsidR="005F73B1" w:rsidRPr="002C06A1">
        <w:rPr>
          <w:color w:val="000000"/>
        </w:rPr>
        <w:t>tu savalaikiai neparengti visi teisės aktai,</w:t>
      </w:r>
      <w:r w:rsidR="00675321" w:rsidRPr="002C06A1">
        <w:rPr>
          <w:color w:val="000000"/>
        </w:rPr>
        <w:t xml:space="preserve"> reglamentuojantys</w:t>
      </w:r>
      <w:r w:rsidR="005F73B1" w:rsidRPr="002C06A1">
        <w:rPr>
          <w:color w:val="000000"/>
        </w:rPr>
        <w:t xml:space="preserve"> visuomenės</w:t>
      </w:r>
      <w:r w:rsidR="00675321" w:rsidRPr="002C06A1">
        <w:rPr>
          <w:color w:val="000000"/>
        </w:rPr>
        <w:t xml:space="preserve"> sveikatos priežiūros funkcijų vykdymą</w:t>
      </w:r>
      <w:r w:rsidR="00C06ADE" w:rsidRPr="002C06A1">
        <w:rPr>
          <w:color w:val="000000"/>
        </w:rPr>
        <w:t>.</w:t>
      </w:r>
      <w:r w:rsidR="00A65E08" w:rsidRPr="004E7A13">
        <w:fldChar w:fldCharType="begin"/>
      </w:r>
      <w:r w:rsidR="004365C7" w:rsidRPr="004E7A13">
        <w:instrText xml:space="preserve"> LINK Excel.Sheet.8 "C:\\Users\\vartotojas\\Desktop\\2 priedas SAM už 2016 m..xlsx" forma-2016!R1:R1048576 \a \f 4 \h  \* MERGEFORMAT </w:instrText>
      </w:r>
      <w:r w:rsidR="00A65E08" w:rsidRPr="004E7A13">
        <w:fldChar w:fldCharType="separate"/>
      </w:r>
    </w:p>
    <w:p w14:paraId="6F295FCF" w14:textId="77777777" w:rsidR="00AB031D" w:rsidRPr="004E7A13" w:rsidRDefault="00AB031D" w:rsidP="00AB031D"/>
    <w:p w14:paraId="6F295FD0" w14:textId="77777777" w:rsidR="004141A6" w:rsidRPr="004E7A13" w:rsidRDefault="004141A6" w:rsidP="00AB031D">
      <w:pPr>
        <w:sectPr w:rsidR="004141A6" w:rsidRPr="004E7A13" w:rsidSect="006E699A">
          <w:headerReference w:type="even" r:id="rId12"/>
          <w:headerReference w:type="default" r:id="rId13"/>
          <w:footerReference w:type="even" r:id="rId14"/>
          <w:footerReference w:type="default" r:id="rId15"/>
          <w:headerReference w:type="first" r:id="rId16"/>
          <w:footerReference w:type="first" r:id="rId17"/>
          <w:pgSz w:w="11906" w:h="16838"/>
          <w:pgMar w:top="993" w:right="567" w:bottom="1276" w:left="709" w:header="567" w:footer="567" w:gutter="0"/>
          <w:cols w:space="1296"/>
          <w:docGrid w:linePitch="360"/>
        </w:sectPr>
      </w:pPr>
    </w:p>
    <w:tbl>
      <w:tblPr>
        <w:tblpPr w:leftFromText="180" w:rightFromText="180" w:vertAnchor="text" w:horzAnchor="page" w:tblpX="1210" w:tblpY="-1117"/>
        <w:tblW w:w="15276" w:type="dxa"/>
        <w:tblLook w:val="04A0" w:firstRow="1" w:lastRow="0" w:firstColumn="1" w:lastColumn="0" w:noHBand="0" w:noVBand="1"/>
      </w:tblPr>
      <w:tblGrid>
        <w:gridCol w:w="2588"/>
        <w:gridCol w:w="1480"/>
        <w:gridCol w:w="1421"/>
        <w:gridCol w:w="2975"/>
        <w:gridCol w:w="1652"/>
        <w:gridCol w:w="1205"/>
        <w:gridCol w:w="1637"/>
        <w:gridCol w:w="2318"/>
      </w:tblGrid>
      <w:tr w:rsidR="004E7A13" w:rsidRPr="004E7A13" w14:paraId="6F295FD9" w14:textId="77777777" w:rsidTr="004E7A13">
        <w:trPr>
          <w:trHeight w:val="315"/>
        </w:trPr>
        <w:tc>
          <w:tcPr>
            <w:tcW w:w="0" w:type="auto"/>
            <w:tcBorders>
              <w:top w:val="nil"/>
              <w:left w:val="nil"/>
              <w:bottom w:val="nil"/>
              <w:right w:val="nil"/>
            </w:tcBorders>
            <w:shd w:val="clear" w:color="auto" w:fill="auto"/>
            <w:noWrap/>
            <w:hideMark/>
          </w:tcPr>
          <w:p w14:paraId="6F295FD1" w14:textId="77777777" w:rsidR="004E7A13" w:rsidRPr="004E7A13" w:rsidRDefault="004E7A13" w:rsidP="004E7A13">
            <w:pPr>
              <w:rPr>
                <w:color w:val="000000"/>
                <w:sz w:val="20"/>
                <w:szCs w:val="20"/>
              </w:rPr>
            </w:pPr>
          </w:p>
        </w:tc>
        <w:tc>
          <w:tcPr>
            <w:tcW w:w="0" w:type="auto"/>
            <w:tcBorders>
              <w:top w:val="nil"/>
              <w:left w:val="nil"/>
              <w:bottom w:val="nil"/>
              <w:right w:val="nil"/>
            </w:tcBorders>
            <w:shd w:val="clear" w:color="auto" w:fill="auto"/>
            <w:noWrap/>
            <w:hideMark/>
          </w:tcPr>
          <w:p w14:paraId="6F295FD2" w14:textId="77777777" w:rsidR="004E7A13" w:rsidRPr="004E7A13" w:rsidRDefault="004E7A13" w:rsidP="004E7A13">
            <w:pPr>
              <w:rPr>
                <w:color w:val="000000"/>
                <w:sz w:val="20"/>
                <w:szCs w:val="20"/>
              </w:rPr>
            </w:pPr>
          </w:p>
        </w:tc>
        <w:tc>
          <w:tcPr>
            <w:tcW w:w="0" w:type="auto"/>
            <w:tcBorders>
              <w:top w:val="nil"/>
              <w:left w:val="nil"/>
              <w:bottom w:val="nil"/>
              <w:right w:val="nil"/>
            </w:tcBorders>
            <w:shd w:val="clear" w:color="auto" w:fill="auto"/>
            <w:noWrap/>
            <w:hideMark/>
          </w:tcPr>
          <w:p w14:paraId="6F295FD3" w14:textId="77777777" w:rsidR="004E7A13" w:rsidRPr="004E7A13" w:rsidRDefault="004E7A13" w:rsidP="004E7A13">
            <w:pPr>
              <w:rPr>
                <w:color w:val="000000"/>
                <w:sz w:val="20"/>
                <w:szCs w:val="20"/>
              </w:rPr>
            </w:pPr>
          </w:p>
        </w:tc>
        <w:tc>
          <w:tcPr>
            <w:tcW w:w="0" w:type="auto"/>
            <w:tcBorders>
              <w:top w:val="nil"/>
              <w:left w:val="nil"/>
              <w:bottom w:val="nil"/>
              <w:right w:val="nil"/>
            </w:tcBorders>
            <w:shd w:val="clear" w:color="auto" w:fill="auto"/>
            <w:noWrap/>
            <w:hideMark/>
          </w:tcPr>
          <w:p w14:paraId="6F295FD4" w14:textId="77777777" w:rsidR="004E7A13" w:rsidRPr="004E7A13" w:rsidRDefault="004E7A13" w:rsidP="004E7A13">
            <w:pPr>
              <w:rPr>
                <w:color w:val="000000"/>
                <w:sz w:val="20"/>
                <w:szCs w:val="20"/>
              </w:rPr>
            </w:pPr>
          </w:p>
        </w:tc>
        <w:tc>
          <w:tcPr>
            <w:tcW w:w="0" w:type="auto"/>
            <w:tcBorders>
              <w:top w:val="nil"/>
              <w:left w:val="nil"/>
              <w:bottom w:val="nil"/>
              <w:right w:val="nil"/>
            </w:tcBorders>
            <w:shd w:val="clear" w:color="auto" w:fill="auto"/>
            <w:noWrap/>
            <w:hideMark/>
          </w:tcPr>
          <w:p w14:paraId="6F295FD5" w14:textId="77777777" w:rsidR="004E7A13" w:rsidRPr="004E7A13" w:rsidRDefault="004E7A13" w:rsidP="004E7A13">
            <w:pPr>
              <w:jc w:val="center"/>
              <w:rPr>
                <w:color w:val="000000"/>
                <w:sz w:val="20"/>
                <w:szCs w:val="20"/>
              </w:rPr>
            </w:pPr>
          </w:p>
        </w:tc>
        <w:tc>
          <w:tcPr>
            <w:tcW w:w="0" w:type="auto"/>
            <w:tcBorders>
              <w:top w:val="nil"/>
              <w:left w:val="nil"/>
              <w:bottom w:val="nil"/>
              <w:right w:val="nil"/>
            </w:tcBorders>
            <w:shd w:val="clear" w:color="auto" w:fill="auto"/>
            <w:noWrap/>
            <w:hideMark/>
          </w:tcPr>
          <w:p w14:paraId="6F295FD6" w14:textId="77777777" w:rsidR="004E7A13" w:rsidRPr="004E7A13" w:rsidRDefault="004E7A13" w:rsidP="004E7A13">
            <w:pPr>
              <w:jc w:val="center"/>
              <w:rPr>
                <w:color w:val="000000"/>
                <w:sz w:val="20"/>
                <w:szCs w:val="20"/>
              </w:rPr>
            </w:pPr>
          </w:p>
        </w:tc>
        <w:tc>
          <w:tcPr>
            <w:tcW w:w="0" w:type="auto"/>
            <w:tcBorders>
              <w:top w:val="nil"/>
              <w:left w:val="nil"/>
              <w:bottom w:val="nil"/>
              <w:right w:val="nil"/>
            </w:tcBorders>
            <w:shd w:val="clear" w:color="auto" w:fill="auto"/>
            <w:noWrap/>
            <w:hideMark/>
          </w:tcPr>
          <w:p w14:paraId="6F295FD7" w14:textId="77777777" w:rsidR="004E7A13" w:rsidRPr="004E7A13" w:rsidRDefault="004E7A13" w:rsidP="004E7A13">
            <w:pPr>
              <w:jc w:val="center"/>
              <w:rPr>
                <w:color w:val="000000"/>
                <w:sz w:val="20"/>
                <w:szCs w:val="20"/>
              </w:rPr>
            </w:pPr>
          </w:p>
        </w:tc>
        <w:tc>
          <w:tcPr>
            <w:tcW w:w="2318" w:type="dxa"/>
            <w:tcBorders>
              <w:top w:val="nil"/>
              <w:left w:val="nil"/>
              <w:bottom w:val="nil"/>
              <w:right w:val="nil"/>
            </w:tcBorders>
            <w:shd w:val="clear" w:color="auto" w:fill="auto"/>
            <w:noWrap/>
            <w:hideMark/>
          </w:tcPr>
          <w:p w14:paraId="6F295FD8" w14:textId="77777777" w:rsidR="004E7A13" w:rsidRPr="004E7A13" w:rsidRDefault="004E7A13" w:rsidP="004E7A13">
            <w:pPr>
              <w:jc w:val="center"/>
              <w:rPr>
                <w:color w:val="000000"/>
                <w:sz w:val="20"/>
                <w:szCs w:val="20"/>
              </w:rPr>
            </w:pPr>
          </w:p>
        </w:tc>
      </w:tr>
      <w:tr w:rsidR="004E7A13" w:rsidRPr="004E7A13" w14:paraId="6F295FDB" w14:textId="77777777" w:rsidTr="004E7A13">
        <w:trPr>
          <w:trHeight w:val="990"/>
        </w:trPr>
        <w:tc>
          <w:tcPr>
            <w:tcW w:w="15276" w:type="dxa"/>
            <w:gridSpan w:val="8"/>
            <w:tcBorders>
              <w:top w:val="nil"/>
              <w:left w:val="nil"/>
              <w:bottom w:val="nil"/>
              <w:right w:val="nil"/>
            </w:tcBorders>
            <w:shd w:val="clear" w:color="auto" w:fill="auto"/>
            <w:hideMark/>
          </w:tcPr>
          <w:p w14:paraId="6F295FDA" w14:textId="77777777" w:rsidR="004E7A13" w:rsidRPr="004E7A13" w:rsidRDefault="004E7A13" w:rsidP="004E7A13">
            <w:pPr>
              <w:jc w:val="center"/>
              <w:rPr>
                <w:b/>
                <w:bCs/>
                <w:color w:val="000000"/>
                <w:sz w:val="36"/>
                <w:szCs w:val="36"/>
              </w:rPr>
            </w:pPr>
            <w:r w:rsidRPr="004E7A13">
              <w:rPr>
                <w:b/>
                <w:bCs/>
                <w:color w:val="000000"/>
                <w:sz w:val="36"/>
                <w:szCs w:val="36"/>
              </w:rPr>
              <w:t xml:space="preserve"> Valstybinių (valstybės perduotų savivaldybėms) visuomenės sveikatos priežiūros funkcijų vykdymo 2019 m. ataskaita</w:t>
            </w:r>
            <w:r>
              <w:rPr>
                <w:b/>
                <w:bCs/>
                <w:color w:val="000000"/>
                <w:sz w:val="36"/>
                <w:szCs w:val="36"/>
              </w:rPr>
              <w:t xml:space="preserve"> (metinė) </w:t>
            </w:r>
            <w:r w:rsidRPr="004E7A13">
              <w:rPr>
                <w:b/>
                <w:bCs/>
                <w:color w:val="000000"/>
                <w:sz w:val="36"/>
                <w:szCs w:val="36"/>
              </w:rPr>
              <w:t>Lazdijų rajono savivaldybės visuomenės sveikatos biuras</w:t>
            </w:r>
          </w:p>
        </w:tc>
      </w:tr>
      <w:tr w:rsidR="004E7A13" w:rsidRPr="004E7A13" w14:paraId="6F295FE1" w14:textId="77777777" w:rsidTr="004E7A13">
        <w:trPr>
          <w:trHeight w:val="84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6F295FDC" w14:textId="77777777" w:rsidR="004E7A13" w:rsidRPr="004E7A13" w:rsidRDefault="004E7A13" w:rsidP="004E7A13">
            <w:pPr>
              <w:rPr>
                <w:b/>
                <w:bCs/>
                <w:color w:val="000000"/>
                <w:sz w:val="20"/>
                <w:szCs w:val="20"/>
              </w:rPr>
            </w:pPr>
            <w:r w:rsidRPr="004E7A13">
              <w:rPr>
                <w:b/>
                <w:bCs/>
                <w:color w:val="000000"/>
                <w:sz w:val="20"/>
                <w:szCs w:val="20"/>
              </w:rPr>
              <w:t>LR SAM strateginio veiklos plano priemonės pavadinimas / visuomenės sveikatos priežiūros funkcijos pavadinimas</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6F295FDD" w14:textId="77777777" w:rsidR="004E7A13" w:rsidRPr="004E7A13" w:rsidRDefault="004E7A13" w:rsidP="004E7A13">
            <w:pPr>
              <w:jc w:val="center"/>
              <w:rPr>
                <w:b/>
                <w:bCs/>
                <w:color w:val="000000"/>
                <w:sz w:val="20"/>
                <w:szCs w:val="20"/>
              </w:rPr>
            </w:pPr>
            <w:r w:rsidRPr="004E7A13">
              <w:rPr>
                <w:b/>
                <w:bCs/>
                <w:color w:val="000000"/>
                <w:sz w:val="20"/>
                <w:szCs w:val="20"/>
              </w:rPr>
              <w:t>Veiklos kryptys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6F295FDE" w14:textId="77777777" w:rsidR="004E7A13" w:rsidRPr="004E7A13" w:rsidRDefault="004E7A13" w:rsidP="004E7A13">
            <w:pPr>
              <w:jc w:val="center"/>
              <w:rPr>
                <w:b/>
                <w:bCs/>
                <w:color w:val="000000"/>
                <w:sz w:val="20"/>
                <w:szCs w:val="20"/>
              </w:rPr>
            </w:pPr>
            <w:r w:rsidRPr="004E7A13">
              <w:rPr>
                <w:b/>
                <w:bCs/>
                <w:color w:val="000000"/>
                <w:sz w:val="20"/>
                <w:szCs w:val="20"/>
              </w:rPr>
              <w:t>Veiklos vertinimo kriterijai</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6F295FDF" w14:textId="77777777" w:rsidR="004E7A13" w:rsidRPr="004E7A13" w:rsidRDefault="004E7A13" w:rsidP="004E7A13">
            <w:pPr>
              <w:jc w:val="center"/>
              <w:rPr>
                <w:b/>
                <w:bCs/>
                <w:color w:val="000000"/>
                <w:sz w:val="20"/>
                <w:szCs w:val="20"/>
              </w:rPr>
            </w:pPr>
            <w:r w:rsidRPr="004E7A13">
              <w:rPr>
                <w:b/>
                <w:bCs/>
                <w:color w:val="000000"/>
                <w:sz w:val="20"/>
                <w:szCs w:val="20"/>
              </w:rPr>
              <w:t>Savivaldybės visuomenės sveikatos biuro veiklos įgyvendinimo terminas</w:t>
            </w:r>
          </w:p>
        </w:tc>
        <w:tc>
          <w:tcPr>
            <w:tcW w:w="4695" w:type="dxa"/>
            <w:gridSpan w:val="3"/>
            <w:tcBorders>
              <w:top w:val="single" w:sz="4" w:space="0" w:color="auto"/>
              <w:left w:val="nil"/>
              <w:bottom w:val="single" w:sz="4" w:space="0" w:color="auto"/>
              <w:right w:val="single" w:sz="4" w:space="0" w:color="auto"/>
            </w:tcBorders>
            <w:shd w:val="clear" w:color="auto" w:fill="auto"/>
            <w:hideMark/>
          </w:tcPr>
          <w:p w14:paraId="6F295FE0" w14:textId="77777777" w:rsidR="004E7A13" w:rsidRPr="004E7A13" w:rsidRDefault="004E7A13" w:rsidP="004E7A13">
            <w:pPr>
              <w:jc w:val="center"/>
              <w:rPr>
                <w:b/>
                <w:bCs/>
                <w:color w:val="000000"/>
                <w:sz w:val="20"/>
                <w:szCs w:val="20"/>
              </w:rPr>
            </w:pPr>
            <w:r w:rsidRPr="004E7A13">
              <w:rPr>
                <w:b/>
                <w:bCs/>
                <w:color w:val="000000"/>
                <w:sz w:val="20"/>
                <w:szCs w:val="20"/>
              </w:rPr>
              <w:t>Vertinimo kriterijų  reikšmės</w:t>
            </w:r>
          </w:p>
        </w:tc>
      </w:tr>
      <w:tr w:rsidR="004E7A13" w:rsidRPr="004E7A13" w14:paraId="6F295FE9" w14:textId="77777777" w:rsidTr="004E7A13">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295FE2" w14:textId="77777777" w:rsidR="004E7A13" w:rsidRPr="004E7A13" w:rsidRDefault="004E7A13" w:rsidP="004E7A13">
            <w:pPr>
              <w:rPr>
                <w:b/>
                <w:bCs/>
                <w:color w:val="000000"/>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F295FE3" w14:textId="77777777" w:rsidR="004E7A13" w:rsidRPr="004E7A13" w:rsidRDefault="004E7A13" w:rsidP="004E7A13">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295FE4" w14:textId="77777777" w:rsidR="004E7A13" w:rsidRPr="004E7A13" w:rsidRDefault="004E7A13" w:rsidP="004E7A13">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295FE5" w14:textId="77777777" w:rsidR="004E7A13" w:rsidRPr="004E7A13" w:rsidRDefault="004E7A13" w:rsidP="004E7A13">
            <w:pPr>
              <w:rPr>
                <w:b/>
                <w:bCs/>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6F295FE6" w14:textId="77777777" w:rsidR="004E7A13" w:rsidRPr="004E7A13" w:rsidRDefault="004E7A13" w:rsidP="004E7A13">
            <w:pPr>
              <w:jc w:val="center"/>
              <w:rPr>
                <w:b/>
                <w:bCs/>
                <w:color w:val="000000"/>
                <w:sz w:val="20"/>
                <w:szCs w:val="20"/>
              </w:rPr>
            </w:pPr>
            <w:r w:rsidRPr="004E7A13">
              <w:rPr>
                <w:b/>
                <w:bCs/>
                <w:color w:val="000000"/>
                <w:sz w:val="20"/>
                <w:szCs w:val="20"/>
              </w:rPr>
              <w:t>Planas (pusmečio/ metų)</w:t>
            </w:r>
          </w:p>
        </w:tc>
        <w:tc>
          <w:tcPr>
            <w:tcW w:w="1637" w:type="dxa"/>
            <w:tcBorders>
              <w:top w:val="nil"/>
              <w:left w:val="nil"/>
              <w:bottom w:val="single" w:sz="4" w:space="0" w:color="auto"/>
              <w:right w:val="single" w:sz="4" w:space="0" w:color="auto"/>
            </w:tcBorders>
            <w:shd w:val="clear" w:color="auto" w:fill="auto"/>
            <w:hideMark/>
          </w:tcPr>
          <w:p w14:paraId="6F295FE7" w14:textId="77777777" w:rsidR="004E7A13" w:rsidRPr="004E7A13" w:rsidRDefault="004E7A13" w:rsidP="004E7A13">
            <w:pPr>
              <w:jc w:val="center"/>
              <w:rPr>
                <w:b/>
                <w:bCs/>
                <w:color w:val="000000"/>
                <w:sz w:val="20"/>
                <w:szCs w:val="20"/>
              </w:rPr>
            </w:pPr>
            <w:r w:rsidRPr="004E7A13">
              <w:rPr>
                <w:b/>
                <w:bCs/>
                <w:color w:val="000000"/>
                <w:sz w:val="20"/>
                <w:szCs w:val="20"/>
              </w:rPr>
              <w:t>Įvykdymas</w:t>
            </w:r>
          </w:p>
        </w:tc>
        <w:tc>
          <w:tcPr>
            <w:tcW w:w="1843" w:type="dxa"/>
            <w:tcBorders>
              <w:top w:val="nil"/>
              <w:left w:val="nil"/>
              <w:bottom w:val="single" w:sz="4" w:space="0" w:color="auto"/>
              <w:right w:val="single" w:sz="4" w:space="0" w:color="auto"/>
            </w:tcBorders>
            <w:shd w:val="clear" w:color="auto" w:fill="auto"/>
            <w:hideMark/>
          </w:tcPr>
          <w:p w14:paraId="6F295FE8" w14:textId="77777777" w:rsidR="004E7A13" w:rsidRPr="004E7A13" w:rsidRDefault="004E7A13" w:rsidP="004E7A13">
            <w:pPr>
              <w:jc w:val="center"/>
              <w:rPr>
                <w:b/>
                <w:bCs/>
                <w:color w:val="000000"/>
                <w:sz w:val="20"/>
                <w:szCs w:val="20"/>
              </w:rPr>
            </w:pPr>
            <w:r w:rsidRPr="004E7A13">
              <w:rPr>
                <w:b/>
                <w:bCs/>
                <w:color w:val="000000"/>
                <w:sz w:val="20"/>
                <w:szCs w:val="20"/>
              </w:rPr>
              <w:t>Įvykdymo procentas</w:t>
            </w:r>
          </w:p>
        </w:tc>
      </w:tr>
      <w:tr w:rsidR="004E7A13" w:rsidRPr="004E7A13" w14:paraId="6F295FF1" w14:textId="77777777" w:rsidTr="004E7A13">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6F295FEA" w14:textId="77777777" w:rsidR="004E7A13" w:rsidRPr="004E7A13" w:rsidRDefault="004E7A13" w:rsidP="004E7A13">
            <w:pPr>
              <w:jc w:val="center"/>
              <w:rPr>
                <w:b/>
                <w:bCs/>
                <w:color w:val="000000"/>
                <w:sz w:val="20"/>
                <w:szCs w:val="20"/>
              </w:rPr>
            </w:pPr>
            <w:r w:rsidRPr="004E7A13">
              <w:rPr>
                <w:b/>
                <w:bCs/>
                <w:color w:val="000000"/>
                <w:sz w:val="20"/>
                <w:szCs w:val="20"/>
              </w:rPr>
              <w:t>1</w:t>
            </w:r>
          </w:p>
        </w:tc>
        <w:tc>
          <w:tcPr>
            <w:tcW w:w="0" w:type="auto"/>
            <w:gridSpan w:val="2"/>
            <w:tcBorders>
              <w:top w:val="single" w:sz="4" w:space="0" w:color="auto"/>
              <w:left w:val="nil"/>
              <w:bottom w:val="single" w:sz="4" w:space="0" w:color="auto"/>
              <w:right w:val="single" w:sz="4" w:space="0" w:color="000000"/>
            </w:tcBorders>
            <w:shd w:val="clear" w:color="auto" w:fill="auto"/>
            <w:hideMark/>
          </w:tcPr>
          <w:p w14:paraId="6F295FEB" w14:textId="77777777" w:rsidR="004E7A13" w:rsidRPr="004E7A13" w:rsidRDefault="004E7A13" w:rsidP="004E7A13">
            <w:pPr>
              <w:jc w:val="center"/>
              <w:rPr>
                <w:b/>
                <w:bCs/>
                <w:color w:val="000000"/>
                <w:sz w:val="20"/>
                <w:szCs w:val="20"/>
              </w:rPr>
            </w:pPr>
            <w:r w:rsidRPr="004E7A13">
              <w:rPr>
                <w:b/>
                <w:bCs/>
                <w:color w:val="000000"/>
                <w:sz w:val="20"/>
                <w:szCs w:val="20"/>
              </w:rPr>
              <w:t>2</w:t>
            </w:r>
          </w:p>
        </w:tc>
        <w:tc>
          <w:tcPr>
            <w:tcW w:w="0" w:type="auto"/>
            <w:tcBorders>
              <w:top w:val="nil"/>
              <w:left w:val="nil"/>
              <w:bottom w:val="single" w:sz="4" w:space="0" w:color="auto"/>
              <w:right w:val="single" w:sz="4" w:space="0" w:color="auto"/>
            </w:tcBorders>
            <w:shd w:val="clear" w:color="auto" w:fill="auto"/>
            <w:hideMark/>
          </w:tcPr>
          <w:p w14:paraId="6F295FEC" w14:textId="77777777" w:rsidR="004E7A13" w:rsidRPr="004E7A13" w:rsidRDefault="004E7A13" w:rsidP="004E7A13">
            <w:pPr>
              <w:jc w:val="center"/>
              <w:rPr>
                <w:b/>
                <w:bCs/>
                <w:color w:val="000000"/>
                <w:sz w:val="20"/>
                <w:szCs w:val="20"/>
              </w:rPr>
            </w:pPr>
            <w:r w:rsidRPr="004E7A13">
              <w:rPr>
                <w:b/>
                <w:bCs/>
                <w:color w:val="000000"/>
                <w:sz w:val="20"/>
                <w:szCs w:val="20"/>
              </w:rPr>
              <w:t>3</w:t>
            </w:r>
          </w:p>
        </w:tc>
        <w:tc>
          <w:tcPr>
            <w:tcW w:w="0" w:type="auto"/>
            <w:tcBorders>
              <w:top w:val="nil"/>
              <w:left w:val="nil"/>
              <w:bottom w:val="single" w:sz="4" w:space="0" w:color="auto"/>
              <w:right w:val="single" w:sz="4" w:space="0" w:color="auto"/>
            </w:tcBorders>
            <w:shd w:val="clear" w:color="auto" w:fill="auto"/>
            <w:hideMark/>
          </w:tcPr>
          <w:p w14:paraId="6F295FED" w14:textId="77777777" w:rsidR="004E7A13" w:rsidRPr="004E7A13" w:rsidRDefault="004E7A13" w:rsidP="004E7A13">
            <w:pPr>
              <w:jc w:val="center"/>
              <w:rPr>
                <w:b/>
                <w:bCs/>
                <w:color w:val="000000"/>
                <w:sz w:val="20"/>
                <w:szCs w:val="20"/>
              </w:rPr>
            </w:pPr>
            <w:r w:rsidRPr="004E7A13">
              <w:rPr>
                <w:b/>
                <w:bCs/>
                <w:color w:val="000000"/>
                <w:sz w:val="20"/>
                <w:szCs w:val="20"/>
              </w:rPr>
              <w:t>4</w:t>
            </w:r>
          </w:p>
        </w:tc>
        <w:tc>
          <w:tcPr>
            <w:tcW w:w="0" w:type="auto"/>
            <w:tcBorders>
              <w:top w:val="nil"/>
              <w:left w:val="nil"/>
              <w:bottom w:val="single" w:sz="4" w:space="0" w:color="auto"/>
              <w:right w:val="single" w:sz="4" w:space="0" w:color="auto"/>
            </w:tcBorders>
            <w:shd w:val="clear" w:color="auto" w:fill="auto"/>
            <w:hideMark/>
          </w:tcPr>
          <w:p w14:paraId="6F295FEE" w14:textId="77777777" w:rsidR="004E7A13" w:rsidRPr="004E7A13" w:rsidRDefault="004E7A13" w:rsidP="004E7A13">
            <w:pPr>
              <w:jc w:val="center"/>
              <w:rPr>
                <w:b/>
                <w:bCs/>
                <w:color w:val="000000"/>
                <w:sz w:val="20"/>
                <w:szCs w:val="20"/>
              </w:rPr>
            </w:pPr>
            <w:r w:rsidRPr="004E7A13">
              <w:rPr>
                <w:b/>
                <w:bCs/>
                <w:color w:val="000000"/>
                <w:sz w:val="20"/>
                <w:szCs w:val="20"/>
              </w:rPr>
              <w:t>5</w:t>
            </w:r>
          </w:p>
        </w:tc>
        <w:tc>
          <w:tcPr>
            <w:tcW w:w="1637" w:type="dxa"/>
            <w:tcBorders>
              <w:top w:val="nil"/>
              <w:left w:val="nil"/>
              <w:bottom w:val="single" w:sz="4" w:space="0" w:color="auto"/>
              <w:right w:val="single" w:sz="4" w:space="0" w:color="auto"/>
            </w:tcBorders>
            <w:shd w:val="clear" w:color="auto" w:fill="auto"/>
            <w:hideMark/>
          </w:tcPr>
          <w:p w14:paraId="6F295FEF" w14:textId="77777777" w:rsidR="004E7A13" w:rsidRPr="004E7A13" w:rsidRDefault="004E7A13" w:rsidP="004E7A13">
            <w:pPr>
              <w:jc w:val="center"/>
              <w:rPr>
                <w:b/>
                <w:bCs/>
                <w:color w:val="000000"/>
                <w:sz w:val="20"/>
                <w:szCs w:val="20"/>
              </w:rPr>
            </w:pPr>
            <w:r w:rsidRPr="004E7A13">
              <w:rPr>
                <w:b/>
                <w:bCs/>
                <w:color w:val="000000"/>
                <w:sz w:val="20"/>
                <w:szCs w:val="20"/>
              </w:rPr>
              <w:t>6</w:t>
            </w:r>
          </w:p>
        </w:tc>
        <w:tc>
          <w:tcPr>
            <w:tcW w:w="1843" w:type="dxa"/>
            <w:tcBorders>
              <w:top w:val="nil"/>
              <w:left w:val="nil"/>
              <w:bottom w:val="single" w:sz="4" w:space="0" w:color="auto"/>
              <w:right w:val="single" w:sz="4" w:space="0" w:color="auto"/>
            </w:tcBorders>
            <w:shd w:val="clear" w:color="auto" w:fill="auto"/>
            <w:hideMark/>
          </w:tcPr>
          <w:p w14:paraId="6F295FF0" w14:textId="77777777" w:rsidR="004E7A13" w:rsidRPr="004E7A13" w:rsidRDefault="004E7A13" w:rsidP="004E7A13">
            <w:pPr>
              <w:jc w:val="center"/>
              <w:rPr>
                <w:b/>
                <w:bCs/>
                <w:color w:val="000000"/>
                <w:sz w:val="20"/>
                <w:szCs w:val="20"/>
              </w:rPr>
            </w:pPr>
            <w:r w:rsidRPr="004E7A13">
              <w:rPr>
                <w:b/>
                <w:bCs/>
                <w:color w:val="000000"/>
                <w:sz w:val="20"/>
                <w:szCs w:val="20"/>
              </w:rPr>
              <w:t>7</w:t>
            </w:r>
          </w:p>
        </w:tc>
      </w:tr>
      <w:tr w:rsidR="004E7A13" w:rsidRPr="004E7A13" w14:paraId="6F295FF3" w14:textId="77777777" w:rsidTr="004E7A13">
        <w:trPr>
          <w:trHeight w:val="255"/>
        </w:trPr>
        <w:tc>
          <w:tcPr>
            <w:tcW w:w="15276" w:type="dxa"/>
            <w:gridSpan w:val="8"/>
            <w:tcBorders>
              <w:top w:val="single" w:sz="4" w:space="0" w:color="auto"/>
              <w:left w:val="single" w:sz="4" w:space="0" w:color="auto"/>
              <w:bottom w:val="single" w:sz="4" w:space="0" w:color="auto"/>
              <w:right w:val="single" w:sz="4" w:space="0" w:color="auto"/>
            </w:tcBorders>
            <w:shd w:val="clear" w:color="000000" w:fill="FFFF00"/>
            <w:hideMark/>
          </w:tcPr>
          <w:p w14:paraId="6F295FF2" w14:textId="77777777" w:rsidR="004E7A13" w:rsidRPr="004E7A13" w:rsidRDefault="004E7A13" w:rsidP="004E7A13">
            <w:pPr>
              <w:rPr>
                <w:b/>
                <w:bCs/>
                <w:color w:val="000000"/>
                <w:sz w:val="20"/>
                <w:szCs w:val="20"/>
              </w:rPr>
            </w:pPr>
            <w:r w:rsidRPr="004E7A13">
              <w:rPr>
                <w:b/>
                <w:bCs/>
                <w:color w:val="000000"/>
                <w:sz w:val="20"/>
                <w:szCs w:val="20"/>
              </w:rPr>
              <w:t>I PRIORITETAS. Visuomenės psichikos sveikatos gerinimas</w:t>
            </w:r>
          </w:p>
        </w:tc>
      </w:tr>
      <w:tr w:rsidR="004E7A13" w:rsidRPr="004E7A13" w14:paraId="6F295FFB" w14:textId="77777777" w:rsidTr="004E7A13">
        <w:trPr>
          <w:trHeight w:val="915"/>
        </w:trPr>
        <w:tc>
          <w:tcPr>
            <w:tcW w:w="0" w:type="auto"/>
            <w:vMerge w:val="restart"/>
            <w:tcBorders>
              <w:top w:val="nil"/>
              <w:left w:val="single" w:sz="4" w:space="0" w:color="auto"/>
              <w:bottom w:val="single" w:sz="4" w:space="0" w:color="000000"/>
              <w:right w:val="single" w:sz="4" w:space="0" w:color="auto"/>
            </w:tcBorders>
            <w:shd w:val="clear" w:color="auto" w:fill="auto"/>
            <w:hideMark/>
          </w:tcPr>
          <w:p w14:paraId="6F295FF4" w14:textId="77777777" w:rsidR="004E7A13" w:rsidRPr="004E7A13" w:rsidRDefault="004E7A13" w:rsidP="004E7A13">
            <w:pPr>
              <w:rPr>
                <w:sz w:val="20"/>
                <w:szCs w:val="20"/>
              </w:rPr>
            </w:pPr>
            <w:r w:rsidRPr="004E7A13">
              <w:rPr>
                <w:sz w:val="20"/>
                <w:szCs w:val="20"/>
              </w:rPr>
              <w:t>1.Užtikrinti savižudybių prevencijos prioritetų nustatymą ilgojo ir trumpojo laikotarpių savižudybių prevencijos priemonių ir joms įgyvendinti reikiamo finansavimo planavimą (LRV prioritetas)  (01-01-05) / funkcija – visuomenės sveikatos stiprinimas</w:t>
            </w:r>
          </w:p>
        </w:tc>
        <w:tc>
          <w:tcPr>
            <w:tcW w:w="0" w:type="auto"/>
            <w:gridSpan w:val="2"/>
            <w:tcBorders>
              <w:top w:val="single" w:sz="4" w:space="0" w:color="auto"/>
              <w:left w:val="nil"/>
              <w:bottom w:val="single" w:sz="4" w:space="0" w:color="auto"/>
              <w:right w:val="single" w:sz="4" w:space="0" w:color="auto"/>
            </w:tcBorders>
            <w:shd w:val="clear" w:color="auto" w:fill="auto"/>
            <w:hideMark/>
          </w:tcPr>
          <w:p w14:paraId="6F295FF5" w14:textId="77777777" w:rsidR="004E7A13" w:rsidRPr="004E7A13" w:rsidRDefault="004E7A13" w:rsidP="004E7A13">
            <w:pPr>
              <w:rPr>
                <w:sz w:val="20"/>
                <w:szCs w:val="20"/>
              </w:rPr>
            </w:pPr>
            <w:r w:rsidRPr="004E7A13">
              <w:rPr>
                <w:sz w:val="20"/>
                <w:szCs w:val="20"/>
              </w:rPr>
              <w:t xml:space="preserve">1.1. Ankstyvosios intervencijos, skirtos nereguliariai vartojantiems psichoaktyviąsias medžiagas ar eksperimentuojantiems jomis jaunuoliams, vykdymas </w:t>
            </w:r>
          </w:p>
        </w:tc>
        <w:tc>
          <w:tcPr>
            <w:tcW w:w="0" w:type="auto"/>
            <w:tcBorders>
              <w:top w:val="nil"/>
              <w:left w:val="nil"/>
              <w:bottom w:val="single" w:sz="4" w:space="0" w:color="auto"/>
              <w:right w:val="single" w:sz="4" w:space="0" w:color="auto"/>
            </w:tcBorders>
            <w:shd w:val="clear" w:color="auto" w:fill="auto"/>
            <w:hideMark/>
          </w:tcPr>
          <w:p w14:paraId="6F295FF6" w14:textId="77777777" w:rsidR="004E7A13" w:rsidRPr="004E7A13" w:rsidRDefault="004E7A13" w:rsidP="004E7A13">
            <w:pPr>
              <w:rPr>
                <w:sz w:val="20"/>
                <w:szCs w:val="20"/>
              </w:rPr>
            </w:pPr>
            <w:r w:rsidRPr="004E7A13">
              <w:rPr>
                <w:sz w:val="20"/>
                <w:szCs w:val="20"/>
              </w:rPr>
              <w:t xml:space="preserve">1.1.1. Asmenų, baigusių programą, skaičius (proc.) </w:t>
            </w:r>
          </w:p>
        </w:tc>
        <w:tc>
          <w:tcPr>
            <w:tcW w:w="0" w:type="auto"/>
            <w:tcBorders>
              <w:top w:val="nil"/>
              <w:left w:val="nil"/>
              <w:bottom w:val="single" w:sz="4" w:space="0" w:color="auto"/>
              <w:right w:val="single" w:sz="4" w:space="0" w:color="auto"/>
            </w:tcBorders>
            <w:shd w:val="clear" w:color="auto" w:fill="auto"/>
            <w:hideMark/>
          </w:tcPr>
          <w:p w14:paraId="6F295FF7" w14:textId="77777777" w:rsidR="004E7A13" w:rsidRPr="004E7A13" w:rsidRDefault="004E7A13" w:rsidP="004E7A13">
            <w:pPr>
              <w:jc w:val="center"/>
              <w:rPr>
                <w:sz w:val="20"/>
                <w:szCs w:val="20"/>
              </w:rPr>
            </w:pPr>
            <w:r w:rsidRPr="004E7A13">
              <w:rPr>
                <w:sz w:val="20"/>
                <w:szCs w:val="20"/>
              </w:rPr>
              <w:t xml:space="preserve">I-IV </w:t>
            </w:r>
            <w:proofErr w:type="spellStart"/>
            <w:r w:rsidRPr="004E7A13">
              <w:rPr>
                <w:sz w:val="20"/>
                <w:szCs w:val="20"/>
              </w:rPr>
              <w:t>ket</w:t>
            </w:r>
            <w:proofErr w:type="spellEnd"/>
            <w:r w:rsidRPr="004E7A13">
              <w:rPr>
                <w:sz w:val="20"/>
                <w:szCs w:val="20"/>
              </w:rPr>
              <w:t>.</w:t>
            </w:r>
          </w:p>
        </w:tc>
        <w:tc>
          <w:tcPr>
            <w:tcW w:w="0" w:type="auto"/>
            <w:tcBorders>
              <w:top w:val="nil"/>
              <w:left w:val="nil"/>
              <w:bottom w:val="single" w:sz="4" w:space="0" w:color="auto"/>
              <w:right w:val="single" w:sz="4" w:space="0" w:color="auto"/>
            </w:tcBorders>
            <w:shd w:val="clear" w:color="auto" w:fill="auto"/>
            <w:hideMark/>
          </w:tcPr>
          <w:p w14:paraId="6F295FF8" w14:textId="77777777" w:rsidR="004E7A13" w:rsidRPr="004E7A13" w:rsidRDefault="004E7A13" w:rsidP="004E7A13">
            <w:pPr>
              <w:jc w:val="center"/>
              <w:rPr>
                <w:sz w:val="20"/>
                <w:szCs w:val="20"/>
              </w:rPr>
            </w:pPr>
            <w:r w:rsidRPr="004E7A13">
              <w:rPr>
                <w:sz w:val="20"/>
                <w:szCs w:val="20"/>
              </w:rPr>
              <w:t>0/60</w:t>
            </w:r>
          </w:p>
        </w:tc>
        <w:tc>
          <w:tcPr>
            <w:tcW w:w="0" w:type="auto"/>
            <w:tcBorders>
              <w:top w:val="nil"/>
              <w:left w:val="nil"/>
              <w:bottom w:val="single" w:sz="4" w:space="0" w:color="auto"/>
              <w:right w:val="single" w:sz="4" w:space="0" w:color="auto"/>
            </w:tcBorders>
            <w:shd w:val="clear" w:color="auto" w:fill="auto"/>
            <w:hideMark/>
          </w:tcPr>
          <w:p w14:paraId="6F295FF9" w14:textId="77777777" w:rsidR="004E7A13" w:rsidRPr="004E7A13" w:rsidRDefault="004E7A13" w:rsidP="004E7A13">
            <w:pPr>
              <w:jc w:val="center"/>
              <w:rPr>
                <w:sz w:val="20"/>
                <w:szCs w:val="20"/>
              </w:rPr>
            </w:pPr>
            <w:r w:rsidRPr="004E7A13">
              <w:rPr>
                <w:sz w:val="20"/>
                <w:szCs w:val="20"/>
              </w:rPr>
              <w:t>0</w:t>
            </w:r>
          </w:p>
        </w:tc>
        <w:tc>
          <w:tcPr>
            <w:tcW w:w="2318" w:type="dxa"/>
            <w:tcBorders>
              <w:top w:val="nil"/>
              <w:left w:val="nil"/>
              <w:bottom w:val="single" w:sz="4" w:space="0" w:color="auto"/>
              <w:right w:val="single" w:sz="4" w:space="0" w:color="auto"/>
            </w:tcBorders>
            <w:shd w:val="clear" w:color="auto" w:fill="auto"/>
            <w:hideMark/>
          </w:tcPr>
          <w:p w14:paraId="6F295FFA" w14:textId="77777777" w:rsidR="004E7A13" w:rsidRPr="004E7A13" w:rsidRDefault="004E7A13" w:rsidP="004E7A13">
            <w:pPr>
              <w:jc w:val="center"/>
              <w:rPr>
                <w:sz w:val="20"/>
                <w:szCs w:val="20"/>
              </w:rPr>
            </w:pPr>
            <w:r w:rsidRPr="004E7A13">
              <w:rPr>
                <w:sz w:val="20"/>
                <w:szCs w:val="20"/>
              </w:rPr>
              <w:t>0</w:t>
            </w:r>
          </w:p>
        </w:tc>
      </w:tr>
      <w:tr w:rsidR="004E7A13" w:rsidRPr="004E7A13" w14:paraId="6F296003" w14:textId="77777777" w:rsidTr="004E7A13">
        <w:trPr>
          <w:trHeight w:val="570"/>
        </w:trPr>
        <w:tc>
          <w:tcPr>
            <w:tcW w:w="0" w:type="auto"/>
            <w:vMerge/>
            <w:tcBorders>
              <w:top w:val="nil"/>
              <w:left w:val="single" w:sz="4" w:space="0" w:color="auto"/>
              <w:bottom w:val="single" w:sz="4" w:space="0" w:color="000000"/>
              <w:right w:val="single" w:sz="4" w:space="0" w:color="auto"/>
            </w:tcBorders>
            <w:vAlign w:val="center"/>
            <w:hideMark/>
          </w:tcPr>
          <w:p w14:paraId="6F295FFC" w14:textId="77777777" w:rsidR="004E7A13" w:rsidRPr="004E7A13" w:rsidRDefault="004E7A13" w:rsidP="004E7A13">
            <w:pPr>
              <w:rPr>
                <w:sz w:val="20"/>
                <w:szCs w:val="20"/>
              </w:rPr>
            </w:pPr>
          </w:p>
        </w:tc>
        <w:tc>
          <w:tcPr>
            <w:tcW w:w="0" w:type="auto"/>
            <w:gridSpan w:val="2"/>
            <w:tcBorders>
              <w:top w:val="single" w:sz="4" w:space="0" w:color="auto"/>
              <w:left w:val="nil"/>
              <w:bottom w:val="single" w:sz="4" w:space="0" w:color="auto"/>
              <w:right w:val="single" w:sz="4" w:space="0" w:color="auto"/>
            </w:tcBorders>
            <w:shd w:val="clear" w:color="auto" w:fill="auto"/>
            <w:hideMark/>
          </w:tcPr>
          <w:p w14:paraId="6F295FFD" w14:textId="77777777" w:rsidR="004E7A13" w:rsidRPr="004E7A13" w:rsidRDefault="004E7A13" w:rsidP="004E7A13">
            <w:pPr>
              <w:rPr>
                <w:sz w:val="20"/>
                <w:szCs w:val="20"/>
              </w:rPr>
            </w:pPr>
            <w:r w:rsidRPr="004E7A13">
              <w:rPr>
                <w:sz w:val="20"/>
                <w:szCs w:val="20"/>
              </w:rPr>
              <w:t>1.2. Priklausomybių konsultantų paslaugų teikimo savivaldybėse organizavimas</w:t>
            </w:r>
          </w:p>
        </w:tc>
        <w:tc>
          <w:tcPr>
            <w:tcW w:w="0" w:type="auto"/>
            <w:tcBorders>
              <w:top w:val="nil"/>
              <w:left w:val="nil"/>
              <w:bottom w:val="single" w:sz="4" w:space="0" w:color="auto"/>
              <w:right w:val="single" w:sz="4" w:space="0" w:color="auto"/>
            </w:tcBorders>
            <w:shd w:val="clear" w:color="auto" w:fill="auto"/>
            <w:hideMark/>
          </w:tcPr>
          <w:p w14:paraId="6F295FFE" w14:textId="77777777" w:rsidR="004E7A13" w:rsidRPr="004E7A13" w:rsidRDefault="004E7A13" w:rsidP="004E7A13">
            <w:pPr>
              <w:rPr>
                <w:sz w:val="20"/>
                <w:szCs w:val="20"/>
              </w:rPr>
            </w:pPr>
            <w:r w:rsidRPr="004E7A13">
              <w:rPr>
                <w:sz w:val="20"/>
                <w:szCs w:val="20"/>
              </w:rPr>
              <w:t>1.2.1. Suteiktų priklausomybės konsultanto paslaugų skaičius</w:t>
            </w:r>
          </w:p>
        </w:tc>
        <w:tc>
          <w:tcPr>
            <w:tcW w:w="0" w:type="auto"/>
            <w:tcBorders>
              <w:top w:val="nil"/>
              <w:left w:val="nil"/>
              <w:bottom w:val="single" w:sz="4" w:space="0" w:color="auto"/>
              <w:right w:val="single" w:sz="4" w:space="0" w:color="auto"/>
            </w:tcBorders>
            <w:shd w:val="clear" w:color="auto" w:fill="auto"/>
            <w:hideMark/>
          </w:tcPr>
          <w:p w14:paraId="6F295FFF" w14:textId="77777777" w:rsidR="004E7A13" w:rsidRPr="004E7A13" w:rsidRDefault="004E7A13" w:rsidP="004E7A13">
            <w:pPr>
              <w:jc w:val="center"/>
              <w:rPr>
                <w:sz w:val="20"/>
                <w:szCs w:val="20"/>
              </w:rPr>
            </w:pPr>
            <w:r w:rsidRPr="004E7A13">
              <w:rPr>
                <w:sz w:val="20"/>
                <w:szCs w:val="20"/>
              </w:rPr>
              <w:t xml:space="preserve">II-IV </w:t>
            </w:r>
            <w:proofErr w:type="spellStart"/>
            <w:r w:rsidRPr="004E7A13">
              <w:rPr>
                <w:sz w:val="20"/>
                <w:szCs w:val="20"/>
              </w:rPr>
              <w:t>ket</w:t>
            </w:r>
            <w:proofErr w:type="spellEnd"/>
            <w:r w:rsidRPr="004E7A13">
              <w:rPr>
                <w:sz w:val="20"/>
                <w:szCs w:val="20"/>
              </w:rPr>
              <w:t>.</w:t>
            </w:r>
          </w:p>
        </w:tc>
        <w:tc>
          <w:tcPr>
            <w:tcW w:w="0" w:type="auto"/>
            <w:tcBorders>
              <w:top w:val="nil"/>
              <w:left w:val="nil"/>
              <w:bottom w:val="single" w:sz="4" w:space="0" w:color="auto"/>
              <w:right w:val="single" w:sz="4" w:space="0" w:color="auto"/>
            </w:tcBorders>
            <w:shd w:val="clear" w:color="auto" w:fill="auto"/>
            <w:hideMark/>
          </w:tcPr>
          <w:p w14:paraId="6F296000" w14:textId="77777777" w:rsidR="004E7A13" w:rsidRPr="004E7A13" w:rsidRDefault="004E7A13" w:rsidP="004E7A13">
            <w:pPr>
              <w:jc w:val="center"/>
              <w:rPr>
                <w:sz w:val="20"/>
                <w:szCs w:val="20"/>
              </w:rPr>
            </w:pPr>
            <w:r w:rsidRPr="004E7A13">
              <w:rPr>
                <w:sz w:val="20"/>
                <w:szCs w:val="20"/>
              </w:rPr>
              <w:t>20/60</w:t>
            </w:r>
          </w:p>
        </w:tc>
        <w:tc>
          <w:tcPr>
            <w:tcW w:w="0" w:type="auto"/>
            <w:tcBorders>
              <w:top w:val="nil"/>
              <w:left w:val="nil"/>
              <w:bottom w:val="single" w:sz="4" w:space="0" w:color="auto"/>
              <w:right w:val="single" w:sz="4" w:space="0" w:color="auto"/>
            </w:tcBorders>
            <w:shd w:val="clear" w:color="auto" w:fill="auto"/>
            <w:hideMark/>
          </w:tcPr>
          <w:p w14:paraId="6F296001" w14:textId="77777777" w:rsidR="004E7A13" w:rsidRPr="004E7A13" w:rsidRDefault="004E7A13" w:rsidP="004E7A13">
            <w:pPr>
              <w:jc w:val="center"/>
              <w:rPr>
                <w:sz w:val="20"/>
                <w:szCs w:val="20"/>
              </w:rPr>
            </w:pPr>
            <w:r w:rsidRPr="004E7A13">
              <w:rPr>
                <w:sz w:val="20"/>
                <w:szCs w:val="20"/>
              </w:rPr>
              <w:t>60</w:t>
            </w:r>
          </w:p>
        </w:tc>
        <w:tc>
          <w:tcPr>
            <w:tcW w:w="2318" w:type="dxa"/>
            <w:tcBorders>
              <w:top w:val="nil"/>
              <w:left w:val="nil"/>
              <w:bottom w:val="single" w:sz="4" w:space="0" w:color="auto"/>
              <w:right w:val="single" w:sz="4" w:space="0" w:color="auto"/>
            </w:tcBorders>
            <w:shd w:val="clear" w:color="auto" w:fill="auto"/>
            <w:hideMark/>
          </w:tcPr>
          <w:p w14:paraId="6F296002" w14:textId="77777777" w:rsidR="004E7A13" w:rsidRPr="004E7A13" w:rsidRDefault="004E7A13" w:rsidP="004E7A13">
            <w:pPr>
              <w:jc w:val="center"/>
              <w:rPr>
                <w:sz w:val="20"/>
                <w:szCs w:val="20"/>
              </w:rPr>
            </w:pPr>
            <w:r w:rsidRPr="004E7A13">
              <w:rPr>
                <w:sz w:val="20"/>
                <w:szCs w:val="20"/>
              </w:rPr>
              <w:t>100</w:t>
            </w:r>
          </w:p>
        </w:tc>
      </w:tr>
      <w:tr w:rsidR="004E7A13" w:rsidRPr="004E7A13" w14:paraId="6F29600B" w14:textId="77777777" w:rsidTr="004E7A13">
        <w:trPr>
          <w:trHeight w:val="615"/>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6F296004" w14:textId="77777777" w:rsidR="004E7A13" w:rsidRPr="004E7A13" w:rsidRDefault="004E7A13" w:rsidP="004E7A13">
            <w:pPr>
              <w:jc w:val="center"/>
              <w:rPr>
                <w:sz w:val="20"/>
                <w:szCs w:val="20"/>
              </w:rPr>
            </w:pPr>
            <w:r w:rsidRPr="004E7A13">
              <w:rPr>
                <w:sz w:val="20"/>
                <w:szCs w:val="20"/>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14:paraId="6F296005" w14:textId="77777777" w:rsidR="004E7A13" w:rsidRPr="004E7A13" w:rsidRDefault="004E7A13" w:rsidP="004E7A13">
            <w:pPr>
              <w:jc w:val="center"/>
              <w:rPr>
                <w:sz w:val="20"/>
                <w:szCs w:val="20"/>
              </w:rPr>
            </w:pPr>
            <w:r w:rsidRPr="004E7A13">
              <w:rPr>
                <w:sz w:val="20"/>
                <w:szCs w:val="20"/>
              </w:rPr>
              <w:t> </w:t>
            </w:r>
          </w:p>
        </w:tc>
        <w:tc>
          <w:tcPr>
            <w:tcW w:w="0" w:type="auto"/>
            <w:tcBorders>
              <w:top w:val="nil"/>
              <w:left w:val="nil"/>
              <w:bottom w:val="single" w:sz="4" w:space="0" w:color="auto"/>
              <w:right w:val="single" w:sz="4" w:space="0" w:color="auto"/>
            </w:tcBorders>
            <w:shd w:val="clear" w:color="auto" w:fill="auto"/>
            <w:hideMark/>
          </w:tcPr>
          <w:p w14:paraId="6F296006" w14:textId="77777777" w:rsidR="004E7A13" w:rsidRPr="004E7A13" w:rsidRDefault="004E7A13" w:rsidP="004E7A13">
            <w:pPr>
              <w:rPr>
                <w:sz w:val="20"/>
                <w:szCs w:val="20"/>
              </w:rPr>
            </w:pPr>
            <w:r w:rsidRPr="004E7A13">
              <w:rPr>
                <w:sz w:val="20"/>
                <w:szCs w:val="20"/>
              </w:rPr>
              <w:t xml:space="preserve">1.2.2. Asmenų, gavusių priklausomybių konsultavimo paslaugas, skaičius </w:t>
            </w:r>
          </w:p>
        </w:tc>
        <w:tc>
          <w:tcPr>
            <w:tcW w:w="0" w:type="auto"/>
            <w:tcBorders>
              <w:top w:val="nil"/>
              <w:left w:val="nil"/>
              <w:bottom w:val="single" w:sz="4" w:space="0" w:color="auto"/>
              <w:right w:val="single" w:sz="4" w:space="0" w:color="auto"/>
            </w:tcBorders>
            <w:shd w:val="clear" w:color="auto" w:fill="auto"/>
            <w:hideMark/>
          </w:tcPr>
          <w:p w14:paraId="6F296007" w14:textId="77777777" w:rsidR="004E7A13" w:rsidRPr="004E7A13" w:rsidRDefault="004E7A13" w:rsidP="004E7A13">
            <w:pPr>
              <w:jc w:val="center"/>
              <w:rPr>
                <w:sz w:val="20"/>
                <w:szCs w:val="20"/>
              </w:rPr>
            </w:pPr>
            <w:r w:rsidRPr="004E7A13">
              <w:rPr>
                <w:sz w:val="20"/>
                <w:szCs w:val="20"/>
              </w:rPr>
              <w:t xml:space="preserve">II-IV </w:t>
            </w:r>
            <w:proofErr w:type="spellStart"/>
            <w:r w:rsidRPr="004E7A13">
              <w:rPr>
                <w:sz w:val="20"/>
                <w:szCs w:val="20"/>
              </w:rPr>
              <w:t>ket</w:t>
            </w:r>
            <w:proofErr w:type="spellEnd"/>
            <w:r w:rsidRPr="004E7A13">
              <w:rPr>
                <w:sz w:val="20"/>
                <w:szCs w:val="20"/>
              </w:rPr>
              <w:t>.</w:t>
            </w:r>
          </w:p>
        </w:tc>
        <w:tc>
          <w:tcPr>
            <w:tcW w:w="0" w:type="auto"/>
            <w:tcBorders>
              <w:top w:val="nil"/>
              <w:left w:val="nil"/>
              <w:bottom w:val="single" w:sz="4" w:space="0" w:color="auto"/>
              <w:right w:val="single" w:sz="4" w:space="0" w:color="auto"/>
            </w:tcBorders>
            <w:shd w:val="clear" w:color="auto" w:fill="auto"/>
            <w:hideMark/>
          </w:tcPr>
          <w:p w14:paraId="6F296008" w14:textId="77777777" w:rsidR="004E7A13" w:rsidRPr="004E7A13" w:rsidRDefault="004E7A13" w:rsidP="004E7A13">
            <w:pPr>
              <w:jc w:val="center"/>
              <w:rPr>
                <w:sz w:val="20"/>
                <w:szCs w:val="20"/>
              </w:rPr>
            </w:pPr>
            <w:r w:rsidRPr="004E7A13">
              <w:rPr>
                <w:sz w:val="20"/>
                <w:szCs w:val="20"/>
              </w:rPr>
              <w:t>6/14</w:t>
            </w:r>
            <w:r w:rsidRPr="004E7A13">
              <w:rPr>
                <w:color w:val="FFFFFF"/>
                <w:sz w:val="20"/>
                <w:szCs w:val="20"/>
              </w:rPr>
              <w:t>-</w:t>
            </w:r>
          </w:p>
        </w:tc>
        <w:tc>
          <w:tcPr>
            <w:tcW w:w="0" w:type="auto"/>
            <w:tcBorders>
              <w:top w:val="nil"/>
              <w:left w:val="nil"/>
              <w:bottom w:val="single" w:sz="4" w:space="0" w:color="auto"/>
              <w:right w:val="single" w:sz="4" w:space="0" w:color="auto"/>
            </w:tcBorders>
            <w:shd w:val="clear" w:color="auto" w:fill="auto"/>
            <w:hideMark/>
          </w:tcPr>
          <w:p w14:paraId="6F296009" w14:textId="77777777" w:rsidR="004E7A13" w:rsidRPr="004E7A13" w:rsidRDefault="004E7A13" w:rsidP="004E7A13">
            <w:pPr>
              <w:jc w:val="center"/>
              <w:rPr>
                <w:sz w:val="20"/>
                <w:szCs w:val="20"/>
              </w:rPr>
            </w:pPr>
            <w:r w:rsidRPr="004E7A13">
              <w:rPr>
                <w:sz w:val="20"/>
                <w:szCs w:val="20"/>
              </w:rPr>
              <w:t>18</w:t>
            </w:r>
          </w:p>
        </w:tc>
        <w:tc>
          <w:tcPr>
            <w:tcW w:w="2318" w:type="dxa"/>
            <w:tcBorders>
              <w:top w:val="nil"/>
              <w:left w:val="nil"/>
              <w:bottom w:val="single" w:sz="4" w:space="0" w:color="auto"/>
              <w:right w:val="single" w:sz="4" w:space="0" w:color="auto"/>
            </w:tcBorders>
            <w:shd w:val="clear" w:color="auto" w:fill="auto"/>
            <w:hideMark/>
          </w:tcPr>
          <w:p w14:paraId="6F29600A" w14:textId="77777777" w:rsidR="004E7A13" w:rsidRPr="004E7A13" w:rsidRDefault="004E7A13" w:rsidP="004E7A13">
            <w:pPr>
              <w:jc w:val="center"/>
              <w:rPr>
                <w:sz w:val="20"/>
                <w:szCs w:val="20"/>
              </w:rPr>
            </w:pPr>
            <w:r w:rsidRPr="004E7A13">
              <w:rPr>
                <w:sz w:val="20"/>
                <w:szCs w:val="20"/>
              </w:rPr>
              <w:t>129</w:t>
            </w:r>
          </w:p>
        </w:tc>
      </w:tr>
      <w:tr w:rsidR="004E7A13" w:rsidRPr="004E7A13" w14:paraId="6F296013" w14:textId="77777777" w:rsidTr="004E7A13">
        <w:trPr>
          <w:trHeight w:val="930"/>
        </w:trPr>
        <w:tc>
          <w:tcPr>
            <w:tcW w:w="0" w:type="auto"/>
            <w:vMerge/>
            <w:tcBorders>
              <w:top w:val="nil"/>
              <w:left w:val="single" w:sz="4" w:space="0" w:color="auto"/>
              <w:bottom w:val="single" w:sz="4" w:space="0" w:color="auto"/>
              <w:right w:val="single" w:sz="4" w:space="0" w:color="auto"/>
            </w:tcBorders>
            <w:vAlign w:val="center"/>
            <w:hideMark/>
          </w:tcPr>
          <w:p w14:paraId="6F29600C" w14:textId="77777777" w:rsidR="004E7A13" w:rsidRPr="004E7A13" w:rsidRDefault="004E7A13" w:rsidP="004E7A13">
            <w:pPr>
              <w:rPr>
                <w:sz w:val="20"/>
                <w:szCs w:val="20"/>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6F29600D" w14:textId="77777777" w:rsidR="004E7A13" w:rsidRPr="004E7A13" w:rsidRDefault="004E7A13" w:rsidP="004E7A13">
            <w:pPr>
              <w:rPr>
                <w:sz w:val="20"/>
                <w:szCs w:val="20"/>
              </w:rPr>
            </w:pPr>
            <w:r w:rsidRPr="004E7A13">
              <w:rPr>
                <w:sz w:val="20"/>
                <w:szCs w:val="20"/>
              </w:rPr>
              <w:t>1.3. Psichikos sveikatos kompetencijų didinimas įmonių darbuotojams</w:t>
            </w:r>
          </w:p>
        </w:tc>
        <w:tc>
          <w:tcPr>
            <w:tcW w:w="0" w:type="auto"/>
            <w:tcBorders>
              <w:top w:val="nil"/>
              <w:left w:val="nil"/>
              <w:bottom w:val="single" w:sz="4" w:space="0" w:color="auto"/>
              <w:right w:val="single" w:sz="4" w:space="0" w:color="auto"/>
            </w:tcBorders>
            <w:shd w:val="clear" w:color="000000" w:fill="FFFFFF"/>
            <w:hideMark/>
          </w:tcPr>
          <w:p w14:paraId="6F29600E" w14:textId="77777777" w:rsidR="004E7A13" w:rsidRPr="004E7A13" w:rsidRDefault="004E7A13" w:rsidP="004E7A13">
            <w:pPr>
              <w:rPr>
                <w:sz w:val="20"/>
                <w:szCs w:val="20"/>
              </w:rPr>
            </w:pPr>
            <w:r w:rsidRPr="004E7A13">
              <w:rPr>
                <w:sz w:val="20"/>
                <w:szCs w:val="20"/>
              </w:rPr>
              <w:t>1.3.1. Įmonių kuriose įvykdyti psichikos sveikatos stiprinimui skirti mokymai,  skaičius (vnt.)</w:t>
            </w:r>
          </w:p>
        </w:tc>
        <w:tc>
          <w:tcPr>
            <w:tcW w:w="0" w:type="auto"/>
            <w:tcBorders>
              <w:top w:val="nil"/>
              <w:left w:val="nil"/>
              <w:bottom w:val="single" w:sz="4" w:space="0" w:color="auto"/>
              <w:right w:val="single" w:sz="4" w:space="0" w:color="auto"/>
            </w:tcBorders>
            <w:shd w:val="clear" w:color="auto" w:fill="auto"/>
            <w:hideMark/>
          </w:tcPr>
          <w:p w14:paraId="6F29600F" w14:textId="77777777" w:rsidR="004E7A13" w:rsidRPr="004E7A13" w:rsidRDefault="004E7A13" w:rsidP="004E7A13">
            <w:pPr>
              <w:jc w:val="center"/>
              <w:rPr>
                <w:sz w:val="20"/>
                <w:szCs w:val="20"/>
              </w:rPr>
            </w:pPr>
            <w:r w:rsidRPr="004E7A13">
              <w:rPr>
                <w:sz w:val="20"/>
                <w:szCs w:val="20"/>
              </w:rPr>
              <w:t xml:space="preserve">II-IV </w:t>
            </w:r>
            <w:proofErr w:type="spellStart"/>
            <w:r w:rsidRPr="004E7A13">
              <w:rPr>
                <w:sz w:val="20"/>
                <w:szCs w:val="20"/>
              </w:rPr>
              <w:t>ket</w:t>
            </w:r>
            <w:proofErr w:type="spellEnd"/>
            <w:r w:rsidRPr="004E7A13">
              <w:rPr>
                <w:sz w:val="20"/>
                <w:szCs w:val="20"/>
              </w:rPr>
              <w:t>.</w:t>
            </w:r>
          </w:p>
        </w:tc>
        <w:tc>
          <w:tcPr>
            <w:tcW w:w="0" w:type="auto"/>
            <w:tcBorders>
              <w:top w:val="nil"/>
              <w:left w:val="nil"/>
              <w:bottom w:val="single" w:sz="4" w:space="0" w:color="auto"/>
              <w:right w:val="single" w:sz="4" w:space="0" w:color="auto"/>
            </w:tcBorders>
            <w:shd w:val="clear" w:color="auto" w:fill="auto"/>
            <w:hideMark/>
          </w:tcPr>
          <w:p w14:paraId="6F296010" w14:textId="77777777" w:rsidR="004E7A13" w:rsidRPr="004E7A13" w:rsidRDefault="004E7A13" w:rsidP="004E7A13">
            <w:pPr>
              <w:rPr>
                <w:sz w:val="20"/>
                <w:szCs w:val="20"/>
              </w:rPr>
            </w:pPr>
            <w:r w:rsidRPr="004E7A13">
              <w:rPr>
                <w:sz w:val="20"/>
                <w:szCs w:val="20"/>
              </w:rPr>
              <w:t>0/3</w:t>
            </w:r>
          </w:p>
        </w:tc>
        <w:tc>
          <w:tcPr>
            <w:tcW w:w="0" w:type="auto"/>
            <w:tcBorders>
              <w:top w:val="nil"/>
              <w:left w:val="nil"/>
              <w:bottom w:val="single" w:sz="4" w:space="0" w:color="auto"/>
              <w:right w:val="single" w:sz="4" w:space="0" w:color="auto"/>
            </w:tcBorders>
            <w:shd w:val="clear" w:color="auto" w:fill="auto"/>
            <w:hideMark/>
          </w:tcPr>
          <w:p w14:paraId="6F296011" w14:textId="77777777" w:rsidR="004E7A13" w:rsidRPr="004E7A13" w:rsidRDefault="004E7A13" w:rsidP="004E7A13">
            <w:pPr>
              <w:jc w:val="right"/>
              <w:rPr>
                <w:sz w:val="20"/>
                <w:szCs w:val="20"/>
              </w:rPr>
            </w:pPr>
            <w:r w:rsidRPr="004E7A13">
              <w:rPr>
                <w:sz w:val="20"/>
                <w:szCs w:val="20"/>
              </w:rPr>
              <w:t>1</w:t>
            </w:r>
          </w:p>
        </w:tc>
        <w:tc>
          <w:tcPr>
            <w:tcW w:w="2318" w:type="dxa"/>
            <w:tcBorders>
              <w:top w:val="nil"/>
              <w:left w:val="nil"/>
              <w:bottom w:val="single" w:sz="4" w:space="0" w:color="auto"/>
              <w:right w:val="single" w:sz="4" w:space="0" w:color="auto"/>
            </w:tcBorders>
            <w:shd w:val="clear" w:color="auto" w:fill="auto"/>
            <w:hideMark/>
          </w:tcPr>
          <w:p w14:paraId="6F296012" w14:textId="77777777" w:rsidR="004E7A13" w:rsidRPr="004E7A13" w:rsidRDefault="004E7A13" w:rsidP="004E7A13">
            <w:pPr>
              <w:jc w:val="right"/>
              <w:rPr>
                <w:sz w:val="20"/>
                <w:szCs w:val="20"/>
              </w:rPr>
            </w:pPr>
            <w:r w:rsidRPr="004E7A13">
              <w:rPr>
                <w:sz w:val="20"/>
                <w:szCs w:val="20"/>
              </w:rPr>
              <w:t>33</w:t>
            </w:r>
          </w:p>
        </w:tc>
      </w:tr>
      <w:tr w:rsidR="004E7A13" w:rsidRPr="004E7A13" w14:paraId="6F29601B" w14:textId="77777777" w:rsidTr="004E7A13">
        <w:trPr>
          <w:trHeight w:val="870"/>
        </w:trPr>
        <w:tc>
          <w:tcPr>
            <w:tcW w:w="0" w:type="auto"/>
            <w:vMerge/>
            <w:tcBorders>
              <w:top w:val="nil"/>
              <w:left w:val="single" w:sz="4" w:space="0" w:color="auto"/>
              <w:bottom w:val="single" w:sz="4" w:space="0" w:color="auto"/>
              <w:right w:val="single" w:sz="4" w:space="0" w:color="auto"/>
            </w:tcBorders>
            <w:vAlign w:val="center"/>
            <w:hideMark/>
          </w:tcPr>
          <w:p w14:paraId="6F296014" w14:textId="77777777" w:rsidR="004E7A13" w:rsidRPr="004E7A13" w:rsidRDefault="004E7A13" w:rsidP="004E7A13">
            <w:pPr>
              <w:rPr>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F296015" w14:textId="77777777" w:rsidR="004E7A13" w:rsidRPr="004E7A13" w:rsidRDefault="004E7A13" w:rsidP="004E7A13">
            <w:pPr>
              <w:rPr>
                <w:sz w:val="20"/>
                <w:szCs w:val="20"/>
              </w:rPr>
            </w:pPr>
          </w:p>
        </w:tc>
        <w:tc>
          <w:tcPr>
            <w:tcW w:w="0" w:type="auto"/>
            <w:tcBorders>
              <w:top w:val="nil"/>
              <w:left w:val="nil"/>
              <w:bottom w:val="single" w:sz="4" w:space="0" w:color="auto"/>
              <w:right w:val="single" w:sz="4" w:space="0" w:color="auto"/>
            </w:tcBorders>
            <w:shd w:val="clear" w:color="000000" w:fill="FFFFFF"/>
            <w:hideMark/>
          </w:tcPr>
          <w:p w14:paraId="6F296016" w14:textId="77777777" w:rsidR="004E7A13" w:rsidRPr="004E7A13" w:rsidRDefault="004E7A13" w:rsidP="004E7A13">
            <w:pPr>
              <w:rPr>
                <w:sz w:val="20"/>
                <w:szCs w:val="20"/>
              </w:rPr>
            </w:pPr>
            <w:r w:rsidRPr="004E7A13">
              <w:rPr>
                <w:sz w:val="20"/>
                <w:szCs w:val="20"/>
              </w:rPr>
              <w:t>1.3.2. Dalyvavusių darbuotojų psichikos sveikatos stiprinimo mokymuose skaičius (vnt.)</w:t>
            </w:r>
          </w:p>
        </w:tc>
        <w:tc>
          <w:tcPr>
            <w:tcW w:w="0" w:type="auto"/>
            <w:tcBorders>
              <w:top w:val="nil"/>
              <w:left w:val="nil"/>
              <w:bottom w:val="single" w:sz="4" w:space="0" w:color="auto"/>
              <w:right w:val="single" w:sz="4" w:space="0" w:color="auto"/>
            </w:tcBorders>
            <w:shd w:val="clear" w:color="auto" w:fill="auto"/>
            <w:hideMark/>
          </w:tcPr>
          <w:p w14:paraId="6F296017" w14:textId="77777777" w:rsidR="004E7A13" w:rsidRPr="004E7A13" w:rsidRDefault="004E7A13" w:rsidP="004E7A13">
            <w:pPr>
              <w:jc w:val="center"/>
              <w:rPr>
                <w:sz w:val="20"/>
                <w:szCs w:val="20"/>
              </w:rPr>
            </w:pPr>
            <w:r w:rsidRPr="004E7A13">
              <w:rPr>
                <w:sz w:val="20"/>
                <w:szCs w:val="20"/>
              </w:rPr>
              <w:t xml:space="preserve">II-IV </w:t>
            </w:r>
            <w:proofErr w:type="spellStart"/>
            <w:r w:rsidRPr="004E7A13">
              <w:rPr>
                <w:sz w:val="20"/>
                <w:szCs w:val="20"/>
              </w:rPr>
              <w:t>ket</w:t>
            </w:r>
            <w:proofErr w:type="spellEnd"/>
            <w:r w:rsidRPr="004E7A13">
              <w:rPr>
                <w:sz w:val="20"/>
                <w:szCs w:val="20"/>
              </w:rPr>
              <w:t>.</w:t>
            </w:r>
          </w:p>
        </w:tc>
        <w:tc>
          <w:tcPr>
            <w:tcW w:w="0" w:type="auto"/>
            <w:tcBorders>
              <w:top w:val="nil"/>
              <w:left w:val="nil"/>
              <w:bottom w:val="single" w:sz="4" w:space="0" w:color="auto"/>
              <w:right w:val="single" w:sz="4" w:space="0" w:color="auto"/>
            </w:tcBorders>
            <w:shd w:val="clear" w:color="auto" w:fill="auto"/>
            <w:hideMark/>
          </w:tcPr>
          <w:p w14:paraId="6F296018" w14:textId="77777777" w:rsidR="004E7A13" w:rsidRPr="004E7A13" w:rsidRDefault="004E7A13" w:rsidP="004E7A13">
            <w:pPr>
              <w:rPr>
                <w:sz w:val="20"/>
                <w:szCs w:val="20"/>
              </w:rPr>
            </w:pPr>
            <w:r w:rsidRPr="004E7A13">
              <w:rPr>
                <w:sz w:val="20"/>
                <w:szCs w:val="20"/>
              </w:rPr>
              <w:t>0/80</w:t>
            </w:r>
          </w:p>
        </w:tc>
        <w:tc>
          <w:tcPr>
            <w:tcW w:w="0" w:type="auto"/>
            <w:tcBorders>
              <w:top w:val="nil"/>
              <w:left w:val="nil"/>
              <w:bottom w:val="single" w:sz="4" w:space="0" w:color="auto"/>
              <w:right w:val="single" w:sz="4" w:space="0" w:color="auto"/>
            </w:tcBorders>
            <w:shd w:val="clear" w:color="auto" w:fill="auto"/>
            <w:hideMark/>
          </w:tcPr>
          <w:p w14:paraId="6F296019" w14:textId="77777777" w:rsidR="004E7A13" w:rsidRPr="004E7A13" w:rsidRDefault="004E7A13" w:rsidP="004E7A13">
            <w:pPr>
              <w:jc w:val="right"/>
              <w:rPr>
                <w:sz w:val="20"/>
                <w:szCs w:val="20"/>
              </w:rPr>
            </w:pPr>
            <w:r w:rsidRPr="004E7A13">
              <w:rPr>
                <w:sz w:val="20"/>
                <w:szCs w:val="20"/>
              </w:rPr>
              <w:t>27</w:t>
            </w:r>
          </w:p>
        </w:tc>
        <w:tc>
          <w:tcPr>
            <w:tcW w:w="2318" w:type="dxa"/>
            <w:tcBorders>
              <w:top w:val="nil"/>
              <w:left w:val="nil"/>
              <w:bottom w:val="single" w:sz="4" w:space="0" w:color="auto"/>
              <w:right w:val="single" w:sz="4" w:space="0" w:color="auto"/>
            </w:tcBorders>
            <w:shd w:val="clear" w:color="auto" w:fill="auto"/>
            <w:hideMark/>
          </w:tcPr>
          <w:p w14:paraId="6F29601A" w14:textId="77777777" w:rsidR="004E7A13" w:rsidRPr="004E7A13" w:rsidRDefault="004E7A13" w:rsidP="004E7A13">
            <w:pPr>
              <w:jc w:val="right"/>
              <w:rPr>
                <w:sz w:val="20"/>
                <w:szCs w:val="20"/>
              </w:rPr>
            </w:pPr>
            <w:r w:rsidRPr="004E7A13">
              <w:rPr>
                <w:sz w:val="20"/>
                <w:szCs w:val="20"/>
              </w:rPr>
              <w:t>34</w:t>
            </w:r>
          </w:p>
        </w:tc>
      </w:tr>
      <w:tr w:rsidR="004E7A13" w:rsidRPr="004E7A13" w14:paraId="6F296023" w14:textId="77777777" w:rsidTr="004E7A13">
        <w:trPr>
          <w:trHeight w:val="870"/>
        </w:trPr>
        <w:tc>
          <w:tcPr>
            <w:tcW w:w="0" w:type="auto"/>
            <w:vMerge/>
            <w:tcBorders>
              <w:top w:val="nil"/>
              <w:left w:val="single" w:sz="4" w:space="0" w:color="auto"/>
              <w:bottom w:val="single" w:sz="4" w:space="0" w:color="auto"/>
              <w:right w:val="single" w:sz="4" w:space="0" w:color="auto"/>
            </w:tcBorders>
            <w:vAlign w:val="center"/>
            <w:hideMark/>
          </w:tcPr>
          <w:p w14:paraId="6F29601C" w14:textId="77777777" w:rsidR="004E7A13" w:rsidRPr="004E7A13" w:rsidRDefault="004E7A13" w:rsidP="004E7A13">
            <w:pPr>
              <w:rPr>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F29601D" w14:textId="77777777" w:rsidR="004E7A13" w:rsidRPr="004E7A13" w:rsidRDefault="004E7A13" w:rsidP="004E7A13">
            <w:pPr>
              <w:rPr>
                <w:sz w:val="20"/>
                <w:szCs w:val="20"/>
              </w:rPr>
            </w:pPr>
          </w:p>
        </w:tc>
        <w:tc>
          <w:tcPr>
            <w:tcW w:w="0" w:type="auto"/>
            <w:tcBorders>
              <w:top w:val="nil"/>
              <w:left w:val="nil"/>
              <w:bottom w:val="single" w:sz="4" w:space="0" w:color="auto"/>
              <w:right w:val="single" w:sz="4" w:space="0" w:color="auto"/>
            </w:tcBorders>
            <w:shd w:val="clear" w:color="000000" w:fill="FFFFFF"/>
            <w:hideMark/>
          </w:tcPr>
          <w:p w14:paraId="6F29601E" w14:textId="77777777" w:rsidR="004E7A13" w:rsidRPr="004E7A13" w:rsidRDefault="004E7A13" w:rsidP="004E7A13">
            <w:pPr>
              <w:rPr>
                <w:sz w:val="20"/>
                <w:szCs w:val="20"/>
              </w:rPr>
            </w:pPr>
            <w:r w:rsidRPr="004E7A13">
              <w:rPr>
                <w:sz w:val="20"/>
                <w:szCs w:val="20"/>
              </w:rPr>
              <w:t>1.3.3. Darbuotojų, dalyvavusių mokymuose, žinių psichikos sveikatos srityje gerėjimas (proc. punktai)</w:t>
            </w:r>
          </w:p>
        </w:tc>
        <w:tc>
          <w:tcPr>
            <w:tcW w:w="0" w:type="auto"/>
            <w:tcBorders>
              <w:top w:val="nil"/>
              <w:left w:val="nil"/>
              <w:bottom w:val="single" w:sz="4" w:space="0" w:color="auto"/>
              <w:right w:val="single" w:sz="4" w:space="0" w:color="auto"/>
            </w:tcBorders>
            <w:shd w:val="clear" w:color="auto" w:fill="auto"/>
            <w:hideMark/>
          </w:tcPr>
          <w:p w14:paraId="6F29601F" w14:textId="77777777" w:rsidR="004E7A13" w:rsidRPr="004E7A13" w:rsidRDefault="004E7A13" w:rsidP="004E7A13">
            <w:pPr>
              <w:jc w:val="center"/>
              <w:rPr>
                <w:sz w:val="20"/>
                <w:szCs w:val="20"/>
              </w:rPr>
            </w:pPr>
            <w:r w:rsidRPr="004E7A13">
              <w:rPr>
                <w:sz w:val="20"/>
                <w:szCs w:val="20"/>
              </w:rPr>
              <w:t xml:space="preserve">II-IV </w:t>
            </w:r>
            <w:proofErr w:type="spellStart"/>
            <w:r w:rsidRPr="004E7A13">
              <w:rPr>
                <w:sz w:val="20"/>
                <w:szCs w:val="20"/>
              </w:rPr>
              <w:t>ket</w:t>
            </w:r>
            <w:proofErr w:type="spellEnd"/>
            <w:r w:rsidRPr="004E7A13">
              <w:rPr>
                <w:sz w:val="20"/>
                <w:szCs w:val="20"/>
              </w:rPr>
              <w:t>.</w:t>
            </w:r>
          </w:p>
        </w:tc>
        <w:tc>
          <w:tcPr>
            <w:tcW w:w="0" w:type="auto"/>
            <w:tcBorders>
              <w:top w:val="nil"/>
              <w:left w:val="nil"/>
              <w:bottom w:val="single" w:sz="4" w:space="0" w:color="auto"/>
              <w:right w:val="single" w:sz="4" w:space="0" w:color="auto"/>
            </w:tcBorders>
            <w:shd w:val="clear" w:color="auto" w:fill="auto"/>
            <w:hideMark/>
          </w:tcPr>
          <w:p w14:paraId="6F296020" w14:textId="77777777" w:rsidR="004E7A13" w:rsidRPr="004E7A13" w:rsidRDefault="004E7A13" w:rsidP="004E7A13">
            <w:pPr>
              <w:rPr>
                <w:sz w:val="20"/>
                <w:szCs w:val="20"/>
              </w:rPr>
            </w:pPr>
            <w:r w:rsidRPr="004E7A13">
              <w:rPr>
                <w:sz w:val="20"/>
                <w:szCs w:val="20"/>
              </w:rPr>
              <w:t>0/10</w:t>
            </w:r>
          </w:p>
        </w:tc>
        <w:tc>
          <w:tcPr>
            <w:tcW w:w="0" w:type="auto"/>
            <w:tcBorders>
              <w:top w:val="nil"/>
              <w:left w:val="nil"/>
              <w:bottom w:val="single" w:sz="4" w:space="0" w:color="auto"/>
              <w:right w:val="single" w:sz="4" w:space="0" w:color="auto"/>
            </w:tcBorders>
            <w:shd w:val="clear" w:color="auto" w:fill="auto"/>
            <w:hideMark/>
          </w:tcPr>
          <w:p w14:paraId="6F296021" w14:textId="77777777" w:rsidR="004E7A13" w:rsidRPr="004E7A13" w:rsidRDefault="004E7A13" w:rsidP="004E7A13">
            <w:pPr>
              <w:jc w:val="right"/>
              <w:rPr>
                <w:sz w:val="20"/>
                <w:szCs w:val="20"/>
              </w:rPr>
            </w:pPr>
            <w:r w:rsidRPr="004E7A13">
              <w:rPr>
                <w:sz w:val="20"/>
                <w:szCs w:val="20"/>
              </w:rPr>
              <w:t>10</w:t>
            </w:r>
          </w:p>
        </w:tc>
        <w:tc>
          <w:tcPr>
            <w:tcW w:w="2318" w:type="dxa"/>
            <w:tcBorders>
              <w:top w:val="nil"/>
              <w:left w:val="nil"/>
              <w:bottom w:val="single" w:sz="4" w:space="0" w:color="auto"/>
              <w:right w:val="single" w:sz="4" w:space="0" w:color="auto"/>
            </w:tcBorders>
            <w:shd w:val="clear" w:color="auto" w:fill="auto"/>
            <w:hideMark/>
          </w:tcPr>
          <w:p w14:paraId="6F296022" w14:textId="77777777" w:rsidR="004E7A13" w:rsidRPr="004E7A13" w:rsidRDefault="004E7A13" w:rsidP="004E7A13">
            <w:pPr>
              <w:jc w:val="right"/>
              <w:rPr>
                <w:sz w:val="20"/>
                <w:szCs w:val="20"/>
              </w:rPr>
            </w:pPr>
            <w:r w:rsidRPr="004E7A13">
              <w:rPr>
                <w:sz w:val="20"/>
                <w:szCs w:val="20"/>
              </w:rPr>
              <w:t>100</w:t>
            </w:r>
          </w:p>
        </w:tc>
      </w:tr>
      <w:tr w:rsidR="004E7A13" w:rsidRPr="004E7A13" w14:paraId="6F29602B" w14:textId="77777777" w:rsidTr="004E7A13">
        <w:trPr>
          <w:trHeight w:val="615"/>
        </w:trPr>
        <w:tc>
          <w:tcPr>
            <w:tcW w:w="0" w:type="auto"/>
            <w:vMerge/>
            <w:tcBorders>
              <w:top w:val="nil"/>
              <w:left w:val="single" w:sz="4" w:space="0" w:color="auto"/>
              <w:bottom w:val="single" w:sz="4" w:space="0" w:color="auto"/>
              <w:right w:val="single" w:sz="4" w:space="0" w:color="auto"/>
            </w:tcBorders>
            <w:vAlign w:val="center"/>
            <w:hideMark/>
          </w:tcPr>
          <w:p w14:paraId="6F296024" w14:textId="77777777" w:rsidR="004E7A13" w:rsidRPr="004E7A13" w:rsidRDefault="004E7A13" w:rsidP="004E7A13">
            <w:pPr>
              <w:rPr>
                <w:sz w:val="20"/>
                <w:szCs w:val="20"/>
              </w:rPr>
            </w:pP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F296025" w14:textId="77777777" w:rsidR="004E7A13" w:rsidRPr="004E7A13" w:rsidRDefault="004E7A13" w:rsidP="004E7A13">
            <w:pPr>
              <w:rPr>
                <w:sz w:val="20"/>
                <w:szCs w:val="20"/>
              </w:rPr>
            </w:pPr>
            <w:r w:rsidRPr="004E7A13">
              <w:rPr>
                <w:sz w:val="20"/>
                <w:szCs w:val="20"/>
              </w:rPr>
              <w:t xml:space="preserve">1.4. Mokyklų bendruomenės gebėjimų psichikos sveikatos srityje stiprinimas - mokymų / </w:t>
            </w:r>
            <w:proofErr w:type="spellStart"/>
            <w:r w:rsidRPr="004E7A13">
              <w:rPr>
                <w:sz w:val="20"/>
                <w:szCs w:val="20"/>
              </w:rPr>
              <w:t>supervizijų</w:t>
            </w:r>
            <w:proofErr w:type="spellEnd"/>
            <w:r w:rsidRPr="004E7A13">
              <w:rPr>
                <w:sz w:val="20"/>
                <w:szCs w:val="20"/>
              </w:rPr>
              <w:t xml:space="preserve"> organizavimas mokyklos bendruomenių komandoms</w:t>
            </w:r>
          </w:p>
        </w:tc>
        <w:tc>
          <w:tcPr>
            <w:tcW w:w="0" w:type="auto"/>
            <w:tcBorders>
              <w:top w:val="nil"/>
              <w:left w:val="nil"/>
              <w:bottom w:val="single" w:sz="4" w:space="0" w:color="auto"/>
              <w:right w:val="single" w:sz="4" w:space="0" w:color="auto"/>
            </w:tcBorders>
            <w:shd w:val="clear" w:color="000000" w:fill="FFFFFF"/>
            <w:hideMark/>
          </w:tcPr>
          <w:p w14:paraId="6F296026" w14:textId="77777777" w:rsidR="004E7A13" w:rsidRPr="004E7A13" w:rsidRDefault="004E7A13" w:rsidP="004E7A13">
            <w:pPr>
              <w:rPr>
                <w:sz w:val="20"/>
                <w:szCs w:val="20"/>
              </w:rPr>
            </w:pPr>
            <w:r w:rsidRPr="004E7A13">
              <w:rPr>
                <w:sz w:val="20"/>
                <w:szCs w:val="20"/>
              </w:rPr>
              <w:t>1.4.1. Mokyklų, kuriose įgyvendinta priemonė, dalis (proc.)</w:t>
            </w:r>
          </w:p>
        </w:tc>
        <w:tc>
          <w:tcPr>
            <w:tcW w:w="0" w:type="auto"/>
            <w:tcBorders>
              <w:top w:val="nil"/>
              <w:left w:val="nil"/>
              <w:bottom w:val="nil"/>
              <w:right w:val="single" w:sz="4" w:space="0" w:color="auto"/>
            </w:tcBorders>
            <w:shd w:val="clear" w:color="auto" w:fill="auto"/>
            <w:hideMark/>
          </w:tcPr>
          <w:p w14:paraId="6F296027" w14:textId="77777777" w:rsidR="004E7A13" w:rsidRPr="004E7A13" w:rsidRDefault="004E7A13" w:rsidP="004E7A13">
            <w:pPr>
              <w:jc w:val="center"/>
              <w:rPr>
                <w:sz w:val="20"/>
                <w:szCs w:val="20"/>
              </w:rPr>
            </w:pPr>
            <w:r w:rsidRPr="004E7A13">
              <w:rPr>
                <w:sz w:val="20"/>
                <w:szCs w:val="20"/>
              </w:rPr>
              <w:t xml:space="preserve">III-IV </w:t>
            </w:r>
            <w:proofErr w:type="spellStart"/>
            <w:r w:rsidRPr="004E7A13">
              <w:rPr>
                <w:sz w:val="20"/>
                <w:szCs w:val="20"/>
              </w:rPr>
              <w:t>ket</w:t>
            </w:r>
            <w:proofErr w:type="spellEnd"/>
            <w:r w:rsidRPr="004E7A13">
              <w:rPr>
                <w:sz w:val="20"/>
                <w:szCs w:val="20"/>
              </w:rPr>
              <w:t>.</w:t>
            </w:r>
          </w:p>
        </w:tc>
        <w:tc>
          <w:tcPr>
            <w:tcW w:w="0" w:type="auto"/>
            <w:tcBorders>
              <w:top w:val="nil"/>
              <w:left w:val="nil"/>
              <w:bottom w:val="single" w:sz="4" w:space="0" w:color="auto"/>
              <w:right w:val="single" w:sz="4" w:space="0" w:color="auto"/>
            </w:tcBorders>
            <w:shd w:val="clear" w:color="auto" w:fill="auto"/>
            <w:hideMark/>
          </w:tcPr>
          <w:p w14:paraId="6F296028" w14:textId="77777777" w:rsidR="004E7A13" w:rsidRPr="004E7A13" w:rsidRDefault="004E7A13" w:rsidP="004E7A13">
            <w:pPr>
              <w:rPr>
                <w:sz w:val="20"/>
                <w:szCs w:val="20"/>
              </w:rPr>
            </w:pPr>
            <w:r w:rsidRPr="004E7A13">
              <w:rPr>
                <w:sz w:val="20"/>
                <w:szCs w:val="20"/>
              </w:rPr>
              <w:t>0/1</w:t>
            </w:r>
          </w:p>
        </w:tc>
        <w:tc>
          <w:tcPr>
            <w:tcW w:w="0" w:type="auto"/>
            <w:tcBorders>
              <w:top w:val="nil"/>
              <w:left w:val="nil"/>
              <w:bottom w:val="single" w:sz="4" w:space="0" w:color="auto"/>
              <w:right w:val="single" w:sz="4" w:space="0" w:color="auto"/>
            </w:tcBorders>
            <w:shd w:val="clear" w:color="auto" w:fill="auto"/>
            <w:hideMark/>
          </w:tcPr>
          <w:p w14:paraId="6F296029" w14:textId="77777777" w:rsidR="004E7A13" w:rsidRPr="004E7A13" w:rsidRDefault="004E7A13" w:rsidP="004E7A13">
            <w:pPr>
              <w:jc w:val="right"/>
              <w:rPr>
                <w:sz w:val="20"/>
                <w:szCs w:val="20"/>
              </w:rPr>
            </w:pPr>
            <w:r w:rsidRPr="004E7A13">
              <w:rPr>
                <w:sz w:val="20"/>
                <w:szCs w:val="20"/>
              </w:rPr>
              <w:t>1</w:t>
            </w:r>
          </w:p>
        </w:tc>
        <w:tc>
          <w:tcPr>
            <w:tcW w:w="2318" w:type="dxa"/>
            <w:tcBorders>
              <w:top w:val="nil"/>
              <w:left w:val="nil"/>
              <w:bottom w:val="single" w:sz="4" w:space="0" w:color="auto"/>
              <w:right w:val="single" w:sz="4" w:space="0" w:color="auto"/>
            </w:tcBorders>
            <w:shd w:val="clear" w:color="auto" w:fill="auto"/>
            <w:hideMark/>
          </w:tcPr>
          <w:p w14:paraId="6F29602A" w14:textId="77777777" w:rsidR="004E7A13" w:rsidRPr="004E7A13" w:rsidRDefault="004E7A13" w:rsidP="004E7A13">
            <w:pPr>
              <w:jc w:val="right"/>
              <w:rPr>
                <w:sz w:val="20"/>
                <w:szCs w:val="20"/>
              </w:rPr>
            </w:pPr>
            <w:r w:rsidRPr="004E7A13">
              <w:rPr>
                <w:sz w:val="20"/>
                <w:szCs w:val="20"/>
              </w:rPr>
              <w:t>100</w:t>
            </w:r>
          </w:p>
        </w:tc>
      </w:tr>
      <w:tr w:rsidR="004E7A13" w:rsidRPr="004E7A13" w14:paraId="6F296033" w14:textId="77777777" w:rsidTr="004E7A13">
        <w:trPr>
          <w:trHeight w:val="840"/>
        </w:trPr>
        <w:tc>
          <w:tcPr>
            <w:tcW w:w="0" w:type="auto"/>
            <w:vMerge/>
            <w:tcBorders>
              <w:top w:val="nil"/>
              <w:left w:val="single" w:sz="4" w:space="0" w:color="auto"/>
              <w:bottom w:val="single" w:sz="4" w:space="0" w:color="auto"/>
              <w:right w:val="single" w:sz="4" w:space="0" w:color="auto"/>
            </w:tcBorders>
            <w:vAlign w:val="center"/>
            <w:hideMark/>
          </w:tcPr>
          <w:p w14:paraId="6F29602C" w14:textId="77777777" w:rsidR="004E7A13" w:rsidRPr="004E7A13" w:rsidRDefault="004E7A13" w:rsidP="004E7A13">
            <w:pPr>
              <w:rPr>
                <w:sz w:val="20"/>
                <w:szCs w:val="20"/>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F29602D" w14:textId="77777777" w:rsidR="004E7A13" w:rsidRPr="004E7A13" w:rsidRDefault="004E7A13" w:rsidP="004E7A13">
            <w:pPr>
              <w:rPr>
                <w:sz w:val="20"/>
                <w:szCs w:val="20"/>
              </w:rPr>
            </w:pPr>
          </w:p>
        </w:tc>
        <w:tc>
          <w:tcPr>
            <w:tcW w:w="0" w:type="auto"/>
            <w:tcBorders>
              <w:top w:val="nil"/>
              <w:left w:val="nil"/>
              <w:bottom w:val="single" w:sz="4" w:space="0" w:color="auto"/>
              <w:right w:val="single" w:sz="4" w:space="0" w:color="auto"/>
            </w:tcBorders>
            <w:shd w:val="clear" w:color="000000" w:fill="FFFFFF"/>
            <w:hideMark/>
          </w:tcPr>
          <w:p w14:paraId="6F29602E" w14:textId="77777777" w:rsidR="004E7A13" w:rsidRPr="004E7A13" w:rsidRDefault="004E7A13" w:rsidP="004E7A13">
            <w:pPr>
              <w:rPr>
                <w:sz w:val="20"/>
                <w:szCs w:val="20"/>
              </w:rPr>
            </w:pPr>
            <w:r w:rsidRPr="004E7A13">
              <w:rPr>
                <w:sz w:val="20"/>
                <w:szCs w:val="20"/>
              </w:rPr>
              <w:t>1.4.2. Mokyklos bendruomenės narių žinių psichikos sveikatos srityje gerėjimas (proc. punktai)</w:t>
            </w:r>
          </w:p>
        </w:tc>
        <w:tc>
          <w:tcPr>
            <w:tcW w:w="0" w:type="auto"/>
            <w:tcBorders>
              <w:top w:val="single" w:sz="4" w:space="0" w:color="auto"/>
              <w:left w:val="nil"/>
              <w:bottom w:val="nil"/>
              <w:right w:val="single" w:sz="4" w:space="0" w:color="auto"/>
            </w:tcBorders>
            <w:shd w:val="clear" w:color="auto" w:fill="auto"/>
            <w:hideMark/>
          </w:tcPr>
          <w:p w14:paraId="6F29602F" w14:textId="77777777" w:rsidR="004E7A13" w:rsidRPr="004E7A13" w:rsidRDefault="004E7A13" w:rsidP="004E7A13">
            <w:pPr>
              <w:jc w:val="center"/>
              <w:rPr>
                <w:sz w:val="20"/>
                <w:szCs w:val="20"/>
              </w:rPr>
            </w:pPr>
            <w:r w:rsidRPr="004E7A13">
              <w:rPr>
                <w:sz w:val="20"/>
                <w:szCs w:val="20"/>
              </w:rPr>
              <w:t xml:space="preserve">III-IV </w:t>
            </w:r>
            <w:proofErr w:type="spellStart"/>
            <w:r w:rsidRPr="004E7A13">
              <w:rPr>
                <w:sz w:val="20"/>
                <w:szCs w:val="20"/>
              </w:rPr>
              <w:t>ket</w:t>
            </w:r>
            <w:proofErr w:type="spellEnd"/>
            <w:r w:rsidRPr="004E7A13">
              <w:rPr>
                <w:sz w:val="20"/>
                <w:szCs w:val="20"/>
              </w:rPr>
              <w:t>.</w:t>
            </w:r>
          </w:p>
        </w:tc>
        <w:tc>
          <w:tcPr>
            <w:tcW w:w="0" w:type="auto"/>
            <w:tcBorders>
              <w:top w:val="nil"/>
              <w:left w:val="nil"/>
              <w:bottom w:val="single" w:sz="4" w:space="0" w:color="auto"/>
              <w:right w:val="single" w:sz="4" w:space="0" w:color="auto"/>
            </w:tcBorders>
            <w:shd w:val="clear" w:color="auto" w:fill="auto"/>
            <w:hideMark/>
          </w:tcPr>
          <w:p w14:paraId="6F296030" w14:textId="77777777" w:rsidR="004E7A13" w:rsidRPr="004E7A13" w:rsidRDefault="004E7A13" w:rsidP="004E7A13">
            <w:pPr>
              <w:rPr>
                <w:sz w:val="20"/>
                <w:szCs w:val="20"/>
              </w:rPr>
            </w:pPr>
            <w:r w:rsidRPr="004E7A13">
              <w:rPr>
                <w:sz w:val="20"/>
                <w:szCs w:val="20"/>
              </w:rPr>
              <w:t>0/10</w:t>
            </w:r>
          </w:p>
        </w:tc>
        <w:tc>
          <w:tcPr>
            <w:tcW w:w="0" w:type="auto"/>
            <w:tcBorders>
              <w:top w:val="nil"/>
              <w:left w:val="nil"/>
              <w:bottom w:val="single" w:sz="4" w:space="0" w:color="auto"/>
              <w:right w:val="single" w:sz="4" w:space="0" w:color="auto"/>
            </w:tcBorders>
            <w:shd w:val="clear" w:color="auto" w:fill="auto"/>
            <w:hideMark/>
          </w:tcPr>
          <w:p w14:paraId="6F296031" w14:textId="77777777" w:rsidR="004E7A13" w:rsidRPr="004E7A13" w:rsidRDefault="004E7A13" w:rsidP="004E7A13">
            <w:pPr>
              <w:jc w:val="right"/>
              <w:rPr>
                <w:sz w:val="20"/>
                <w:szCs w:val="20"/>
              </w:rPr>
            </w:pPr>
            <w:r w:rsidRPr="004E7A13">
              <w:rPr>
                <w:sz w:val="20"/>
                <w:szCs w:val="20"/>
              </w:rPr>
              <w:t>10</w:t>
            </w:r>
          </w:p>
        </w:tc>
        <w:tc>
          <w:tcPr>
            <w:tcW w:w="2318" w:type="dxa"/>
            <w:tcBorders>
              <w:top w:val="nil"/>
              <w:left w:val="nil"/>
              <w:bottom w:val="single" w:sz="4" w:space="0" w:color="auto"/>
              <w:right w:val="single" w:sz="4" w:space="0" w:color="auto"/>
            </w:tcBorders>
            <w:shd w:val="clear" w:color="auto" w:fill="auto"/>
            <w:hideMark/>
          </w:tcPr>
          <w:p w14:paraId="6F296032" w14:textId="77777777" w:rsidR="004E7A13" w:rsidRPr="004E7A13" w:rsidRDefault="004E7A13" w:rsidP="004E7A13">
            <w:pPr>
              <w:jc w:val="right"/>
              <w:rPr>
                <w:sz w:val="20"/>
                <w:szCs w:val="20"/>
              </w:rPr>
            </w:pPr>
            <w:r w:rsidRPr="004E7A13">
              <w:rPr>
                <w:sz w:val="20"/>
                <w:szCs w:val="20"/>
              </w:rPr>
              <w:t>100</w:t>
            </w:r>
          </w:p>
        </w:tc>
      </w:tr>
      <w:tr w:rsidR="004E7A13" w:rsidRPr="004E7A13" w14:paraId="6F29603B" w14:textId="77777777" w:rsidTr="004E7A13">
        <w:trPr>
          <w:trHeight w:val="870"/>
        </w:trPr>
        <w:tc>
          <w:tcPr>
            <w:tcW w:w="0" w:type="auto"/>
            <w:vMerge/>
            <w:tcBorders>
              <w:top w:val="nil"/>
              <w:left w:val="single" w:sz="4" w:space="0" w:color="auto"/>
              <w:bottom w:val="single" w:sz="4" w:space="0" w:color="auto"/>
              <w:right w:val="single" w:sz="4" w:space="0" w:color="auto"/>
            </w:tcBorders>
            <w:vAlign w:val="center"/>
            <w:hideMark/>
          </w:tcPr>
          <w:p w14:paraId="6F296034" w14:textId="77777777" w:rsidR="004E7A13" w:rsidRPr="004E7A13" w:rsidRDefault="004E7A13" w:rsidP="004E7A13">
            <w:pPr>
              <w:rPr>
                <w:sz w:val="20"/>
                <w:szCs w:val="20"/>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F296035" w14:textId="77777777" w:rsidR="004E7A13" w:rsidRPr="004E7A13" w:rsidRDefault="004E7A13" w:rsidP="004E7A13">
            <w:pPr>
              <w:rPr>
                <w:sz w:val="20"/>
                <w:szCs w:val="20"/>
              </w:rPr>
            </w:pPr>
          </w:p>
        </w:tc>
        <w:tc>
          <w:tcPr>
            <w:tcW w:w="0" w:type="auto"/>
            <w:tcBorders>
              <w:top w:val="nil"/>
              <w:left w:val="nil"/>
              <w:bottom w:val="single" w:sz="4" w:space="0" w:color="auto"/>
              <w:right w:val="single" w:sz="4" w:space="0" w:color="auto"/>
            </w:tcBorders>
            <w:shd w:val="clear" w:color="auto" w:fill="auto"/>
            <w:hideMark/>
          </w:tcPr>
          <w:p w14:paraId="6F296036" w14:textId="77777777" w:rsidR="004E7A13" w:rsidRPr="004E7A13" w:rsidRDefault="004E7A13" w:rsidP="004E7A13">
            <w:pPr>
              <w:rPr>
                <w:sz w:val="20"/>
                <w:szCs w:val="20"/>
              </w:rPr>
            </w:pPr>
            <w:r w:rsidRPr="004E7A13">
              <w:rPr>
                <w:sz w:val="20"/>
                <w:szCs w:val="20"/>
              </w:rPr>
              <w:t>1.4.3. Parengtų rekomendacijų, skirtų spręsti aktualias psichikos sveikatos problemas mokyklose, skaičius (vnt.)</w:t>
            </w:r>
          </w:p>
        </w:tc>
        <w:tc>
          <w:tcPr>
            <w:tcW w:w="0" w:type="auto"/>
            <w:tcBorders>
              <w:top w:val="single" w:sz="4" w:space="0" w:color="auto"/>
              <w:left w:val="nil"/>
              <w:bottom w:val="nil"/>
              <w:right w:val="single" w:sz="4" w:space="0" w:color="auto"/>
            </w:tcBorders>
            <w:shd w:val="clear" w:color="auto" w:fill="auto"/>
            <w:hideMark/>
          </w:tcPr>
          <w:p w14:paraId="6F296037" w14:textId="77777777" w:rsidR="004E7A13" w:rsidRPr="004E7A13" w:rsidRDefault="004E7A13" w:rsidP="004E7A13">
            <w:pPr>
              <w:jc w:val="center"/>
              <w:rPr>
                <w:sz w:val="20"/>
                <w:szCs w:val="20"/>
              </w:rPr>
            </w:pPr>
            <w:r w:rsidRPr="004E7A13">
              <w:rPr>
                <w:sz w:val="20"/>
                <w:szCs w:val="20"/>
              </w:rPr>
              <w:t xml:space="preserve">III-IV </w:t>
            </w:r>
            <w:proofErr w:type="spellStart"/>
            <w:r w:rsidRPr="004E7A13">
              <w:rPr>
                <w:sz w:val="20"/>
                <w:szCs w:val="20"/>
              </w:rPr>
              <w:t>ket</w:t>
            </w:r>
            <w:proofErr w:type="spellEnd"/>
            <w:r w:rsidRPr="004E7A13">
              <w:rPr>
                <w:sz w:val="20"/>
                <w:szCs w:val="20"/>
              </w:rPr>
              <w:t>.</w:t>
            </w:r>
          </w:p>
        </w:tc>
        <w:tc>
          <w:tcPr>
            <w:tcW w:w="0" w:type="auto"/>
            <w:tcBorders>
              <w:top w:val="nil"/>
              <w:left w:val="nil"/>
              <w:bottom w:val="single" w:sz="4" w:space="0" w:color="auto"/>
              <w:right w:val="single" w:sz="4" w:space="0" w:color="auto"/>
            </w:tcBorders>
            <w:shd w:val="clear" w:color="auto" w:fill="auto"/>
            <w:hideMark/>
          </w:tcPr>
          <w:p w14:paraId="6F296038" w14:textId="77777777" w:rsidR="004E7A13" w:rsidRPr="004E7A13" w:rsidRDefault="004E7A13" w:rsidP="004E7A13">
            <w:pPr>
              <w:rPr>
                <w:sz w:val="20"/>
                <w:szCs w:val="20"/>
              </w:rPr>
            </w:pPr>
            <w:r w:rsidRPr="004E7A13">
              <w:rPr>
                <w:sz w:val="20"/>
                <w:szCs w:val="20"/>
              </w:rPr>
              <w:t>0/4</w:t>
            </w:r>
          </w:p>
        </w:tc>
        <w:tc>
          <w:tcPr>
            <w:tcW w:w="0" w:type="auto"/>
            <w:tcBorders>
              <w:top w:val="nil"/>
              <w:left w:val="nil"/>
              <w:bottom w:val="single" w:sz="4" w:space="0" w:color="auto"/>
              <w:right w:val="single" w:sz="4" w:space="0" w:color="auto"/>
            </w:tcBorders>
            <w:shd w:val="clear" w:color="auto" w:fill="auto"/>
            <w:hideMark/>
          </w:tcPr>
          <w:p w14:paraId="6F296039" w14:textId="77777777" w:rsidR="004E7A13" w:rsidRPr="004E7A13" w:rsidRDefault="004E7A13" w:rsidP="004E7A13">
            <w:pPr>
              <w:jc w:val="right"/>
              <w:rPr>
                <w:sz w:val="20"/>
                <w:szCs w:val="20"/>
              </w:rPr>
            </w:pPr>
            <w:r w:rsidRPr="004E7A13">
              <w:rPr>
                <w:sz w:val="20"/>
                <w:szCs w:val="20"/>
              </w:rPr>
              <w:t>4</w:t>
            </w:r>
          </w:p>
        </w:tc>
        <w:tc>
          <w:tcPr>
            <w:tcW w:w="2318" w:type="dxa"/>
            <w:tcBorders>
              <w:top w:val="nil"/>
              <w:left w:val="nil"/>
              <w:bottom w:val="single" w:sz="4" w:space="0" w:color="auto"/>
              <w:right w:val="single" w:sz="4" w:space="0" w:color="auto"/>
            </w:tcBorders>
            <w:shd w:val="clear" w:color="auto" w:fill="auto"/>
            <w:hideMark/>
          </w:tcPr>
          <w:p w14:paraId="6F29603A" w14:textId="77777777" w:rsidR="004E7A13" w:rsidRPr="004E7A13" w:rsidRDefault="004E7A13" w:rsidP="004E7A13">
            <w:pPr>
              <w:jc w:val="right"/>
              <w:rPr>
                <w:sz w:val="20"/>
                <w:szCs w:val="20"/>
              </w:rPr>
            </w:pPr>
            <w:r w:rsidRPr="004E7A13">
              <w:rPr>
                <w:sz w:val="20"/>
                <w:szCs w:val="20"/>
              </w:rPr>
              <w:t>100</w:t>
            </w:r>
          </w:p>
        </w:tc>
      </w:tr>
      <w:tr w:rsidR="004E7A13" w:rsidRPr="004E7A13" w14:paraId="6F29603D" w14:textId="77777777" w:rsidTr="004E7A13">
        <w:trPr>
          <w:trHeight w:val="360"/>
        </w:trPr>
        <w:tc>
          <w:tcPr>
            <w:tcW w:w="15276" w:type="dxa"/>
            <w:gridSpan w:val="8"/>
            <w:tcBorders>
              <w:top w:val="single" w:sz="4" w:space="0" w:color="auto"/>
              <w:left w:val="single" w:sz="4" w:space="0" w:color="auto"/>
              <w:bottom w:val="single" w:sz="4" w:space="0" w:color="auto"/>
              <w:right w:val="single" w:sz="4" w:space="0" w:color="auto"/>
            </w:tcBorders>
            <w:shd w:val="clear" w:color="000000" w:fill="FFFF00"/>
            <w:hideMark/>
          </w:tcPr>
          <w:p w14:paraId="6F29603C" w14:textId="77777777" w:rsidR="004E7A13" w:rsidRPr="004E7A13" w:rsidRDefault="004E7A13" w:rsidP="004E7A13">
            <w:pPr>
              <w:rPr>
                <w:b/>
                <w:bCs/>
                <w:color w:val="000000"/>
                <w:sz w:val="20"/>
                <w:szCs w:val="20"/>
              </w:rPr>
            </w:pPr>
            <w:r w:rsidRPr="004E7A13">
              <w:rPr>
                <w:b/>
                <w:bCs/>
                <w:color w:val="000000"/>
                <w:sz w:val="20"/>
                <w:szCs w:val="20"/>
              </w:rPr>
              <w:t>II PRIORITETAS. Sveikos mitybos įgūdžių formavimas ir fizinio aktyvumo skatinimas</w:t>
            </w:r>
          </w:p>
        </w:tc>
      </w:tr>
      <w:tr w:rsidR="004E7A13" w:rsidRPr="004E7A13" w14:paraId="6F296045" w14:textId="77777777" w:rsidTr="004E7A13">
        <w:trPr>
          <w:trHeight w:val="1035"/>
        </w:trPr>
        <w:tc>
          <w:tcPr>
            <w:tcW w:w="0" w:type="auto"/>
            <w:vMerge w:val="restart"/>
            <w:tcBorders>
              <w:top w:val="nil"/>
              <w:left w:val="single" w:sz="4" w:space="0" w:color="auto"/>
              <w:bottom w:val="single" w:sz="4" w:space="0" w:color="000000"/>
              <w:right w:val="single" w:sz="4" w:space="0" w:color="auto"/>
            </w:tcBorders>
            <w:shd w:val="clear" w:color="auto" w:fill="auto"/>
            <w:hideMark/>
          </w:tcPr>
          <w:p w14:paraId="6F29603E" w14:textId="77777777" w:rsidR="004E7A13" w:rsidRPr="004E7A13" w:rsidRDefault="004E7A13" w:rsidP="004E7A13">
            <w:pPr>
              <w:rPr>
                <w:color w:val="000000"/>
                <w:sz w:val="20"/>
                <w:szCs w:val="20"/>
              </w:rPr>
            </w:pPr>
            <w:r w:rsidRPr="004E7A13">
              <w:rPr>
                <w:color w:val="000000"/>
                <w:sz w:val="20"/>
                <w:szCs w:val="20"/>
              </w:rPr>
              <w:t>1. Plėtoti sveiką gyvenseną ir stiprinti mokinių sveikatos įgūdžius ugdymo įstaigose (01-01-04) / funkcija - mokinių visuomenės sveikatos priežiūra</w:t>
            </w:r>
          </w:p>
        </w:tc>
        <w:tc>
          <w:tcPr>
            <w:tcW w:w="0" w:type="auto"/>
            <w:gridSpan w:val="2"/>
            <w:tcBorders>
              <w:top w:val="single" w:sz="4" w:space="0" w:color="auto"/>
              <w:left w:val="nil"/>
              <w:bottom w:val="single" w:sz="4" w:space="0" w:color="auto"/>
              <w:right w:val="single" w:sz="4" w:space="0" w:color="auto"/>
            </w:tcBorders>
            <w:shd w:val="clear" w:color="000000" w:fill="FFFFFF"/>
            <w:hideMark/>
          </w:tcPr>
          <w:p w14:paraId="6F29603F" w14:textId="77777777" w:rsidR="004E7A13" w:rsidRPr="004E7A13" w:rsidRDefault="004E7A13" w:rsidP="004E7A13">
            <w:pPr>
              <w:rPr>
                <w:color w:val="000000"/>
                <w:sz w:val="20"/>
                <w:szCs w:val="20"/>
              </w:rPr>
            </w:pPr>
            <w:r w:rsidRPr="004E7A13">
              <w:rPr>
                <w:color w:val="000000"/>
                <w:sz w:val="20"/>
                <w:szCs w:val="20"/>
              </w:rPr>
              <w:t xml:space="preserve">1.1. Sveikos mitybos organizavimo tobulinimas ir maisto švaistymo mažinimas </w:t>
            </w:r>
          </w:p>
        </w:tc>
        <w:tc>
          <w:tcPr>
            <w:tcW w:w="0" w:type="auto"/>
            <w:tcBorders>
              <w:top w:val="nil"/>
              <w:left w:val="nil"/>
              <w:bottom w:val="single" w:sz="4" w:space="0" w:color="auto"/>
              <w:right w:val="single" w:sz="4" w:space="0" w:color="auto"/>
            </w:tcBorders>
            <w:shd w:val="clear" w:color="000000" w:fill="FFFFFF"/>
            <w:hideMark/>
          </w:tcPr>
          <w:p w14:paraId="6F296040" w14:textId="77777777" w:rsidR="004E7A13" w:rsidRPr="004E7A13" w:rsidRDefault="004E7A13" w:rsidP="004E7A13">
            <w:pPr>
              <w:rPr>
                <w:color w:val="000000"/>
                <w:sz w:val="20"/>
                <w:szCs w:val="20"/>
              </w:rPr>
            </w:pPr>
            <w:r w:rsidRPr="004E7A13">
              <w:rPr>
                <w:color w:val="000000"/>
                <w:sz w:val="20"/>
                <w:szCs w:val="20"/>
              </w:rPr>
              <w:t>1.1.1. Mokyklų, įgyvendinusių rekomendacijas / priemones dėl „švediško stalo“ diegimo, mažinant maisto švaistymą, dalis (proc.)</w:t>
            </w:r>
          </w:p>
        </w:tc>
        <w:tc>
          <w:tcPr>
            <w:tcW w:w="0" w:type="auto"/>
            <w:tcBorders>
              <w:top w:val="nil"/>
              <w:left w:val="nil"/>
              <w:bottom w:val="single" w:sz="4" w:space="0" w:color="auto"/>
              <w:right w:val="single" w:sz="4" w:space="0" w:color="auto"/>
            </w:tcBorders>
            <w:shd w:val="clear" w:color="000000" w:fill="FFFFFF"/>
            <w:hideMark/>
          </w:tcPr>
          <w:p w14:paraId="6F296041" w14:textId="77777777" w:rsidR="004E7A13" w:rsidRPr="004E7A13" w:rsidRDefault="004E7A13" w:rsidP="004E7A13">
            <w:pPr>
              <w:jc w:val="center"/>
              <w:rPr>
                <w:color w:val="000000"/>
                <w:sz w:val="20"/>
                <w:szCs w:val="20"/>
              </w:rPr>
            </w:pPr>
            <w:r w:rsidRPr="004E7A13">
              <w:rPr>
                <w:color w:val="000000"/>
                <w:sz w:val="20"/>
                <w:szCs w:val="20"/>
              </w:rPr>
              <w:t xml:space="preserve">II-IV </w:t>
            </w:r>
            <w:proofErr w:type="spellStart"/>
            <w:r w:rsidRPr="004E7A13">
              <w:rPr>
                <w:color w:val="000000"/>
                <w:sz w:val="20"/>
                <w:szCs w:val="20"/>
              </w:rPr>
              <w:t>ket</w:t>
            </w:r>
            <w:proofErr w:type="spellEnd"/>
            <w:r w:rsidRPr="004E7A13">
              <w:rPr>
                <w:color w:val="000000"/>
                <w:sz w:val="20"/>
                <w:szCs w:val="20"/>
              </w:rPr>
              <w:t>.</w:t>
            </w:r>
          </w:p>
        </w:tc>
        <w:tc>
          <w:tcPr>
            <w:tcW w:w="0" w:type="auto"/>
            <w:tcBorders>
              <w:top w:val="nil"/>
              <w:left w:val="nil"/>
              <w:bottom w:val="single" w:sz="4" w:space="0" w:color="auto"/>
              <w:right w:val="single" w:sz="4" w:space="0" w:color="auto"/>
            </w:tcBorders>
            <w:shd w:val="clear" w:color="000000" w:fill="FFFFFF"/>
            <w:hideMark/>
          </w:tcPr>
          <w:p w14:paraId="6F296042" w14:textId="77777777" w:rsidR="004E7A13" w:rsidRPr="004E7A13" w:rsidRDefault="004E7A13" w:rsidP="004E7A13">
            <w:pPr>
              <w:jc w:val="center"/>
              <w:rPr>
                <w:color w:val="000000"/>
                <w:sz w:val="20"/>
                <w:szCs w:val="20"/>
              </w:rPr>
            </w:pPr>
            <w:r w:rsidRPr="004E7A13">
              <w:rPr>
                <w:color w:val="000000"/>
                <w:sz w:val="20"/>
                <w:szCs w:val="20"/>
              </w:rPr>
              <w:t>0/1</w:t>
            </w:r>
          </w:p>
        </w:tc>
        <w:tc>
          <w:tcPr>
            <w:tcW w:w="0" w:type="auto"/>
            <w:tcBorders>
              <w:top w:val="nil"/>
              <w:left w:val="nil"/>
              <w:bottom w:val="single" w:sz="4" w:space="0" w:color="auto"/>
              <w:right w:val="single" w:sz="4" w:space="0" w:color="auto"/>
            </w:tcBorders>
            <w:shd w:val="clear" w:color="000000" w:fill="FFFFFF"/>
            <w:hideMark/>
          </w:tcPr>
          <w:p w14:paraId="6F296043" w14:textId="77777777" w:rsidR="004E7A13" w:rsidRPr="004E7A13" w:rsidRDefault="004E7A13" w:rsidP="004E7A13">
            <w:pPr>
              <w:jc w:val="center"/>
              <w:rPr>
                <w:color w:val="000000"/>
                <w:sz w:val="20"/>
                <w:szCs w:val="20"/>
              </w:rPr>
            </w:pPr>
            <w:r w:rsidRPr="004E7A13">
              <w:rPr>
                <w:color w:val="000000"/>
                <w:sz w:val="20"/>
                <w:szCs w:val="20"/>
              </w:rPr>
              <w:t>1</w:t>
            </w:r>
          </w:p>
        </w:tc>
        <w:tc>
          <w:tcPr>
            <w:tcW w:w="2318" w:type="dxa"/>
            <w:tcBorders>
              <w:top w:val="nil"/>
              <w:left w:val="nil"/>
              <w:bottom w:val="single" w:sz="4" w:space="0" w:color="auto"/>
              <w:right w:val="single" w:sz="4" w:space="0" w:color="auto"/>
            </w:tcBorders>
            <w:shd w:val="clear" w:color="000000" w:fill="FFFFFF"/>
            <w:hideMark/>
          </w:tcPr>
          <w:p w14:paraId="6F296044" w14:textId="77777777" w:rsidR="004E7A13" w:rsidRPr="004E7A13" w:rsidRDefault="004E7A13" w:rsidP="004E7A13">
            <w:pPr>
              <w:jc w:val="center"/>
              <w:rPr>
                <w:color w:val="000000"/>
                <w:sz w:val="20"/>
                <w:szCs w:val="20"/>
              </w:rPr>
            </w:pPr>
            <w:r w:rsidRPr="004E7A13">
              <w:rPr>
                <w:color w:val="000000"/>
                <w:sz w:val="20"/>
                <w:szCs w:val="20"/>
              </w:rPr>
              <w:t>100</w:t>
            </w:r>
          </w:p>
        </w:tc>
      </w:tr>
      <w:tr w:rsidR="004E7A13" w:rsidRPr="004E7A13" w14:paraId="6F29604D" w14:textId="77777777" w:rsidTr="004E7A13">
        <w:trPr>
          <w:trHeight w:val="855"/>
        </w:trPr>
        <w:tc>
          <w:tcPr>
            <w:tcW w:w="0" w:type="auto"/>
            <w:vMerge/>
            <w:tcBorders>
              <w:top w:val="nil"/>
              <w:left w:val="single" w:sz="4" w:space="0" w:color="auto"/>
              <w:bottom w:val="single" w:sz="4" w:space="0" w:color="000000"/>
              <w:right w:val="single" w:sz="4" w:space="0" w:color="auto"/>
            </w:tcBorders>
            <w:vAlign w:val="center"/>
            <w:hideMark/>
          </w:tcPr>
          <w:p w14:paraId="6F296046" w14:textId="77777777" w:rsidR="004E7A13" w:rsidRPr="004E7A13" w:rsidRDefault="004E7A13" w:rsidP="004E7A13">
            <w:pPr>
              <w:rPr>
                <w:color w:val="000000"/>
                <w:sz w:val="20"/>
                <w:szCs w:val="20"/>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6F296047" w14:textId="77777777" w:rsidR="004E7A13" w:rsidRPr="004E7A13" w:rsidRDefault="004E7A13" w:rsidP="004E7A13">
            <w:pPr>
              <w:rPr>
                <w:color w:val="000000"/>
                <w:sz w:val="20"/>
                <w:szCs w:val="20"/>
              </w:rPr>
            </w:pPr>
            <w:r w:rsidRPr="004E7A13">
              <w:rPr>
                <w:color w:val="000000"/>
                <w:sz w:val="20"/>
                <w:szCs w:val="20"/>
              </w:rPr>
              <w:t>1.2. Sveikatą stiprinančių mokyklų plėtra /  priemonės "Aktyvi mokykla" įgyvendinančių mokyklų plėtra</w:t>
            </w:r>
          </w:p>
        </w:tc>
        <w:tc>
          <w:tcPr>
            <w:tcW w:w="0" w:type="auto"/>
            <w:tcBorders>
              <w:top w:val="nil"/>
              <w:left w:val="nil"/>
              <w:bottom w:val="single" w:sz="4" w:space="0" w:color="auto"/>
              <w:right w:val="single" w:sz="4" w:space="0" w:color="auto"/>
            </w:tcBorders>
            <w:shd w:val="clear" w:color="000000" w:fill="FFFFFF"/>
            <w:hideMark/>
          </w:tcPr>
          <w:p w14:paraId="6F296048" w14:textId="77777777" w:rsidR="004E7A13" w:rsidRPr="004E7A13" w:rsidRDefault="004E7A13" w:rsidP="004E7A13">
            <w:pPr>
              <w:rPr>
                <w:color w:val="000000"/>
                <w:sz w:val="20"/>
                <w:szCs w:val="20"/>
              </w:rPr>
            </w:pPr>
            <w:r w:rsidRPr="004E7A13">
              <w:rPr>
                <w:color w:val="000000"/>
                <w:sz w:val="20"/>
                <w:szCs w:val="20"/>
              </w:rPr>
              <w:t xml:space="preserve">1.2.1. Naujai įsijungusių į Sveikatą stiprinančių mokyklų tinklą mokyklų skaičius (vnt.) </w:t>
            </w:r>
          </w:p>
        </w:tc>
        <w:tc>
          <w:tcPr>
            <w:tcW w:w="0" w:type="auto"/>
            <w:tcBorders>
              <w:top w:val="nil"/>
              <w:left w:val="nil"/>
              <w:bottom w:val="single" w:sz="4" w:space="0" w:color="auto"/>
              <w:right w:val="single" w:sz="4" w:space="0" w:color="auto"/>
            </w:tcBorders>
            <w:shd w:val="clear" w:color="auto" w:fill="auto"/>
            <w:hideMark/>
          </w:tcPr>
          <w:p w14:paraId="6F296049" w14:textId="77777777" w:rsidR="004E7A13" w:rsidRPr="004E7A13" w:rsidRDefault="004E7A13" w:rsidP="004E7A13">
            <w:pPr>
              <w:jc w:val="center"/>
              <w:rPr>
                <w:color w:val="000000"/>
                <w:sz w:val="20"/>
                <w:szCs w:val="20"/>
              </w:rPr>
            </w:pPr>
            <w:r w:rsidRPr="004E7A13">
              <w:rPr>
                <w:color w:val="000000"/>
                <w:sz w:val="20"/>
                <w:szCs w:val="20"/>
              </w:rPr>
              <w:t xml:space="preserve">I-IV </w:t>
            </w:r>
            <w:proofErr w:type="spellStart"/>
            <w:r w:rsidRPr="004E7A13">
              <w:rPr>
                <w:color w:val="000000"/>
                <w:sz w:val="20"/>
                <w:szCs w:val="20"/>
              </w:rPr>
              <w:t>ket</w:t>
            </w:r>
            <w:proofErr w:type="spellEnd"/>
            <w:r w:rsidRPr="004E7A13">
              <w:rPr>
                <w:color w:val="000000"/>
                <w:sz w:val="20"/>
                <w:szCs w:val="20"/>
              </w:rPr>
              <w:t>.</w:t>
            </w:r>
          </w:p>
        </w:tc>
        <w:tc>
          <w:tcPr>
            <w:tcW w:w="0" w:type="auto"/>
            <w:tcBorders>
              <w:top w:val="nil"/>
              <w:left w:val="nil"/>
              <w:bottom w:val="single" w:sz="4" w:space="0" w:color="auto"/>
              <w:right w:val="single" w:sz="4" w:space="0" w:color="auto"/>
            </w:tcBorders>
            <w:shd w:val="clear" w:color="auto" w:fill="auto"/>
            <w:hideMark/>
          </w:tcPr>
          <w:p w14:paraId="6F29604A" w14:textId="77777777" w:rsidR="004E7A13" w:rsidRPr="004E7A13" w:rsidRDefault="004E7A13" w:rsidP="004E7A13">
            <w:pPr>
              <w:rPr>
                <w:color w:val="000000"/>
                <w:sz w:val="20"/>
                <w:szCs w:val="20"/>
              </w:rPr>
            </w:pPr>
            <w:r w:rsidRPr="004E7A13">
              <w:rPr>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6F29604B" w14:textId="77777777" w:rsidR="004E7A13" w:rsidRPr="004E7A13" w:rsidRDefault="004E7A13" w:rsidP="004E7A13">
            <w:pPr>
              <w:jc w:val="right"/>
              <w:rPr>
                <w:color w:val="000000"/>
                <w:sz w:val="20"/>
                <w:szCs w:val="20"/>
              </w:rPr>
            </w:pPr>
            <w:r w:rsidRPr="004E7A13">
              <w:rPr>
                <w:color w:val="000000"/>
                <w:sz w:val="20"/>
                <w:szCs w:val="20"/>
              </w:rPr>
              <w:t>1</w:t>
            </w:r>
          </w:p>
        </w:tc>
        <w:tc>
          <w:tcPr>
            <w:tcW w:w="2318" w:type="dxa"/>
            <w:tcBorders>
              <w:top w:val="nil"/>
              <w:left w:val="nil"/>
              <w:bottom w:val="single" w:sz="4" w:space="0" w:color="auto"/>
              <w:right w:val="single" w:sz="4" w:space="0" w:color="auto"/>
            </w:tcBorders>
            <w:shd w:val="clear" w:color="auto" w:fill="auto"/>
            <w:hideMark/>
          </w:tcPr>
          <w:p w14:paraId="6F29604C" w14:textId="77777777" w:rsidR="004E7A13" w:rsidRPr="004E7A13" w:rsidRDefault="004E7A13" w:rsidP="004E7A13">
            <w:pPr>
              <w:jc w:val="right"/>
              <w:rPr>
                <w:color w:val="000000"/>
                <w:sz w:val="20"/>
                <w:szCs w:val="20"/>
              </w:rPr>
            </w:pPr>
            <w:r w:rsidRPr="004E7A13">
              <w:rPr>
                <w:color w:val="000000"/>
                <w:sz w:val="20"/>
                <w:szCs w:val="20"/>
              </w:rPr>
              <w:t>100</w:t>
            </w:r>
          </w:p>
        </w:tc>
      </w:tr>
      <w:tr w:rsidR="004E7A13" w:rsidRPr="004E7A13" w14:paraId="6F296055" w14:textId="77777777" w:rsidTr="004E7A13">
        <w:trPr>
          <w:trHeight w:val="855"/>
        </w:trPr>
        <w:tc>
          <w:tcPr>
            <w:tcW w:w="0" w:type="auto"/>
            <w:vMerge/>
            <w:tcBorders>
              <w:top w:val="nil"/>
              <w:left w:val="single" w:sz="4" w:space="0" w:color="auto"/>
              <w:bottom w:val="single" w:sz="4" w:space="0" w:color="000000"/>
              <w:right w:val="single" w:sz="4" w:space="0" w:color="auto"/>
            </w:tcBorders>
            <w:vAlign w:val="center"/>
            <w:hideMark/>
          </w:tcPr>
          <w:p w14:paraId="6F29604E" w14:textId="77777777" w:rsidR="004E7A13" w:rsidRPr="004E7A13" w:rsidRDefault="004E7A13" w:rsidP="004E7A13">
            <w:pPr>
              <w:rPr>
                <w:color w:val="000000"/>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F29604F" w14:textId="77777777" w:rsidR="004E7A13" w:rsidRPr="004E7A13" w:rsidRDefault="004E7A13" w:rsidP="004E7A13">
            <w:pPr>
              <w:rPr>
                <w:color w:val="000000"/>
                <w:sz w:val="20"/>
                <w:szCs w:val="20"/>
              </w:rPr>
            </w:pPr>
          </w:p>
        </w:tc>
        <w:tc>
          <w:tcPr>
            <w:tcW w:w="0" w:type="auto"/>
            <w:tcBorders>
              <w:top w:val="nil"/>
              <w:left w:val="nil"/>
              <w:bottom w:val="single" w:sz="4" w:space="0" w:color="auto"/>
              <w:right w:val="single" w:sz="4" w:space="0" w:color="auto"/>
            </w:tcBorders>
            <w:shd w:val="clear" w:color="000000" w:fill="FFFFFF"/>
            <w:hideMark/>
          </w:tcPr>
          <w:p w14:paraId="6F296050" w14:textId="77777777" w:rsidR="004E7A13" w:rsidRPr="004E7A13" w:rsidRDefault="004E7A13" w:rsidP="004E7A13">
            <w:pPr>
              <w:rPr>
                <w:color w:val="000000"/>
                <w:sz w:val="20"/>
                <w:szCs w:val="20"/>
              </w:rPr>
            </w:pPr>
            <w:r w:rsidRPr="004E7A13">
              <w:rPr>
                <w:color w:val="000000"/>
                <w:sz w:val="20"/>
                <w:szCs w:val="20"/>
              </w:rPr>
              <w:t>1.2.2. Sveikatą stiprinančių mokyklų tinkle dalyvaujančių mokyklų skaičius (vnt.) / (proc.)</w:t>
            </w:r>
          </w:p>
        </w:tc>
        <w:tc>
          <w:tcPr>
            <w:tcW w:w="0" w:type="auto"/>
            <w:tcBorders>
              <w:top w:val="nil"/>
              <w:left w:val="nil"/>
              <w:bottom w:val="single" w:sz="4" w:space="0" w:color="auto"/>
              <w:right w:val="single" w:sz="4" w:space="0" w:color="auto"/>
            </w:tcBorders>
            <w:shd w:val="clear" w:color="auto" w:fill="auto"/>
            <w:hideMark/>
          </w:tcPr>
          <w:p w14:paraId="6F296051" w14:textId="77777777" w:rsidR="004E7A13" w:rsidRPr="004E7A13" w:rsidRDefault="004E7A13" w:rsidP="004E7A13">
            <w:pPr>
              <w:jc w:val="center"/>
              <w:rPr>
                <w:color w:val="000000"/>
                <w:sz w:val="20"/>
                <w:szCs w:val="20"/>
              </w:rPr>
            </w:pPr>
            <w:r w:rsidRPr="004E7A13">
              <w:rPr>
                <w:color w:val="000000"/>
                <w:sz w:val="20"/>
                <w:szCs w:val="20"/>
              </w:rPr>
              <w:t xml:space="preserve">I-IV </w:t>
            </w:r>
            <w:proofErr w:type="spellStart"/>
            <w:r w:rsidRPr="004E7A13">
              <w:rPr>
                <w:color w:val="000000"/>
                <w:sz w:val="20"/>
                <w:szCs w:val="20"/>
              </w:rPr>
              <w:t>ket</w:t>
            </w:r>
            <w:proofErr w:type="spellEnd"/>
            <w:r w:rsidRPr="004E7A13">
              <w:rPr>
                <w:color w:val="000000"/>
                <w:sz w:val="20"/>
                <w:szCs w:val="20"/>
              </w:rPr>
              <w:t>.</w:t>
            </w:r>
          </w:p>
        </w:tc>
        <w:tc>
          <w:tcPr>
            <w:tcW w:w="0" w:type="auto"/>
            <w:tcBorders>
              <w:top w:val="nil"/>
              <w:left w:val="nil"/>
              <w:bottom w:val="single" w:sz="4" w:space="0" w:color="auto"/>
              <w:right w:val="single" w:sz="4" w:space="0" w:color="auto"/>
            </w:tcBorders>
            <w:shd w:val="clear" w:color="auto" w:fill="auto"/>
            <w:hideMark/>
          </w:tcPr>
          <w:p w14:paraId="6F296052" w14:textId="77777777" w:rsidR="004E7A13" w:rsidRPr="004E7A13" w:rsidRDefault="004E7A13" w:rsidP="004E7A13">
            <w:pPr>
              <w:rPr>
                <w:color w:val="000000"/>
                <w:sz w:val="20"/>
                <w:szCs w:val="20"/>
              </w:rPr>
            </w:pPr>
            <w:r w:rsidRPr="004E7A13">
              <w:rPr>
                <w:color w:val="000000"/>
                <w:sz w:val="20"/>
                <w:szCs w:val="20"/>
              </w:rPr>
              <w:t>7/8 ir 54/61,5%</w:t>
            </w:r>
          </w:p>
        </w:tc>
        <w:tc>
          <w:tcPr>
            <w:tcW w:w="0" w:type="auto"/>
            <w:tcBorders>
              <w:top w:val="nil"/>
              <w:left w:val="nil"/>
              <w:bottom w:val="single" w:sz="4" w:space="0" w:color="auto"/>
              <w:right w:val="single" w:sz="4" w:space="0" w:color="auto"/>
            </w:tcBorders>
            <w:shd w:val="clear" w:color="auto" w:fill="auto"/>
            <w:hideMark/>
          </w:tcPr>
          <w:p w14:paraId="6F296053" w14:textId="77777777" w:rsidR="004E7A13" w:rsidRPr="004E7A13" w:rsidRDefault="004E7A13" w:rsidP="004E7A13">
            <w:pPr>
              <w:jc w:val="right"/>
              <w:rPr>
                <w:color w:val="000000"/>
                <w:sz w:val="20"/>
                <w:szCs w:val="20"/>
              </w:rPr>
            </w:pPr>
            <w:r w:rsidRPr="004E7A13">
              <w:rPr>
                <w:color w:val="000000"/>
                <w:sz w:val="20"/>
                <w:szCs w:val="20"/>
              </w:rPr>
              <w:t>8</w:t>
            </w:r>
          </w:p>
        </w:tc>
        <w:tc>
          <w:tcPr>
            <w:tcW w:w="2318" w:type="dxa"/>
            <w:tcBorders>
              <w:top w:val="nil"/>
              <w:left w:val="nil"/>
              <w:bottom w:val="single" w:sz="4" w:space="0" w:color="auto"/>
              <w:right w:val="single" w:sz="4" w:space="0" w:color="auto"/>
            </w:tcBorders>
            <w:shd w:val="clear" w:color="auto" w:fill="auto"/>
            <w:hideMark/>
          </w:tcPr>
          <w:p w14:paraId="6F296054" w14:textId="77777777" w:rsidR="004E7A13" w:rsidRPr="004E7A13" w:rsidRDefault="004E7A13" w:rsidP="004E7A13">
            <w:pPr>
              <w:jc w:val="right"/>
              <w:rPr>
                <w:color w:val="000000"/>
                <w:sz w:val="20"/>
                <w:szCs w:val="20"/>
              </w:rPr>
            </w:pPr>
            <w:r w:rsidRPr="004E7A13">
              <w:rPr>
                <w:color w:val="000000"/>
                <w:sz w:val="20"/>
                <w:szCs w:val="20"/>
              </w:rPr>
              <w:t>61,5</w:t>
            </w:r>
          </w:p>
        </w:tc>
      </w:tr>
      <w:tr w:rsidR="004E7A13" w:rsidRPr="004E7A13" w14:paraId="6F29605D" w14:textId="77777777" w:rsidTr="004E7A13">
        <w:trPr>
          <w:trHeight w:val="525"/>
        </w:trPr>
        <w:tc>
          <w:tcPr>
            <w:tcW w:w="0" w:type="auto"/>
            <w:vMerge/>
            <w:tcBorders>
              <w:top w:val="nil"/>
              <w:left w:val="single" w:sz="4" w:space="0" w:color="auto"/>
              <w:bottom w:val="single" w:sz="4" w:space="0" w:color="000000"/>
              <w:right w:val="single" w:sz="4" w:space="0" w:color="auto"/>
            </w:tcBorders>
            <w:vAlign w:val="center"/>
            <w:hideMark/>
          </w:tcPr>
          <w:p w14:paraId="6F296056" w14:textId="77777777" w:rsidR="004E7A13" w:rsidRPr="004E7A13" w:rsidRDefault="004E7A13" w:rsidP="004E7A13">
            <w:pPr>
              <w:rPr>
                <w:color w:val="000000"/>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F296057" w14:textId="77777777" w:rsidR="004E7A13" w:rsidRPr="004E7A13" w:rsidRDefault="004E7A13" w:rsidP="004E7A13">
            <w:pPr>
              <w:rPr>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6F296058" w14:textId="77777777" w:rsidR="004E7A13" w:rsidRPr="004E7A13" w:rsidRDefault="004E7A13" w:rsidP="004E7A13">
            <w:pPr>
              <w:rPr>
                <w:color w:val="000000"/>
                <w:sz w:val="20"/>
                <w:szCs w:val="20"/>
              </w:rPr>
            </w:pPr>
            <w:r w:rsidRPr="004E7A13">
              <w:rPr>
                <w:color w:val="000000"/>
                <w:sz w:val="20"/>
                <w:szCs w:val="20"/>
              </w:rPr>
              <w:t xml:space="preserve">1.2.3. Įgyvendinusių priemonę "Aktyvi mokykla" mokyklų skaičius (vnt.) </w:t>
            </w:r>
          </w:p>
        </w:tc>
        <w:tc>
          <w:tcPr>
            <w:tcW w:w="0" w:type="auto"/>
            <w:tcBorders>
              <w:top w:val="nil"/>
              <w:left w:val="nil"/>
              <w:bottom w:val="single" w:sz="4" w:space="0" w:color="auto"/>
              <w:right w:val="single" w:sz="4" w:space="0" w:color="auto"/>
            </w:tcBorders>
            <w:shd w:val="clear" w:color="auto" w:fill="auto"/>
            <w:hideMark/>
          </w:tcPr>
          <w:p w14:paraId="6F296059" w14:textId="77777777" w:rsidR="004E7A13" w:rsidRPr="004E7A13" w:rsidRDefault="004E7A13" w:rsidP="004E7A13">
            <w:pPr>
              <w:jc w:val="center"/>
              <w:rPr>
                <w:color w:val="000000"/>
                <w:sz w:val="20"/>
                <w:szCs w:val="20"/>
              </w:rPr>
            </w:pPr>
            <w:r w:rsidRPr="004E7A13">
              <w:rPr>
                <w:color w:val="000000"/>
                <w:sz w:val="20"/>
                <w:szCs w:val="20"/>
              </w:rPr>
              <w:t>III-</w:t>
            </w:r>
            <w:proofErr w:type="spellStart"/>
            <w:r w:rsidRPr="004E7A13">
              <w:rPr>
                <w:color w:val="000000"/>
                <w:sz w:val="20"/>
                <w:szCs w:val="20"/>
              </w:rPr>
              <w:t>IVketv</w:t>
            </w:r>
            <w:proofErr w:type="spellEnd"/>
            <w:r w:rsidRPr="004E7A13">
              <w:rPr>
                <w:color w:val="000000"/>
                <w:sz w:val="20"/>
                <w:szCs w:val="20"/>
              </w:rPr>
              <w:t>.</w:t>
            </w:r>
          </w:p>
        </w:tc>
        <w:tc>
          <w:tcPr>
            <w:tcW w:w="0" w:type="auto"/>
            <w:tcBorders>
              <w:top w:val="nil"/>
              <w:left w:val="nil"/>
              <w:bottom w:val="single" w:sz="4" w:space="0" w:color="auto"/>
              <w:right w:val="single" w:sz="4" w:space="0" w:color="auto"/>
            </w:tcBorders>
            <w:shd w:val="clear" w:color="auto" w:fill="auto"/>
            <w:hideMark/>
          </w:tcPr>
          <w:p w14:paraId="6F29605A" w14:textId="77777777" w:rsidR="004E7A13" w:rsidRPr="004E7A13" w:rsidRDefault="004E7A13" w:rsidP="004E7A13">
            <w:pPr>
              <w:jc w:val="center"/>
              <w:rPr>
                <w:color w:val="000000"/>
                <w:sz w:val="20"/>
                <w:szCs w:val="20"/>
              </w:rPr>
            </w:pPr>
            <w:r w:rsidRPr="004E7A13">
              <w:rPr>
                <w:color w:val="000000"/>
                <w:sz w:val="20"/>
                <w:szCs w:val="20"/>
              </w:rPr>
              <w:t>0/1</w:t>
            </w:r>
          </w:p>
        </w:tc>
        <w:tc>
          <w:tcPr>
            <w:tcW w:w="0" w:type="auto"/>
            <w:tcBorders>
              <w:top w:val="nil"/>
              <w:left w:val="nil"/>
              <w:bottom w:val="single" w:sz="4" w:space="0" w:color="auto"/>
              <w:right w:val="single" w:sz="4" w:space="0" w:color="auto"/>
            </w:tcBorders>
            <w:shd w:val="clear" w:color="auto" w:fill="auto"/>
            <w:hideMark/>
          </w:tcPr>
          <w:p w14:paraId="6F29605B" w14:textId="77777777" w:rsidR="004E7A13" w:rsidRPr="004E7A13" w:rsidRDefault="004E7A13" w:rsidP="004E7A13">
            <w:pPr>
              <w:jc w:val="center"/>
              <w:rPr>
                <w:color w:val="000000"/>
                <w:sz w:val="20"/>
                <w:szCs w:val="20"/>
              </w:rPr>
            </w:pPr>
            <w:r w:rsidRPr="004E7A13">
              <w:rPr>
                <w:color w:val="000000"/>
                <w:sz w:val="20"/>
                <w:szCs w:val="20"/>
              </w:rPr>
              <w:t>1</w:t>
            </w:r>
          </w:p>
        </w:tc>
        <w:tc>
          <w:tcPr>
            <w:tcW w:w="2318" w:type="dxa"/>
            <w:tcBorders>
              <w:top w:val="nil"/>
              <w:left w:val="nil"/>
              <w:bottom w:val="single" w:sz="4" w:space="0" w:color="auto"/>
              <w:right w:val="single" w:sz="4" w:space="0" w:color="auto"/>
            </w:tcBorders>
            <w:shd w:val="clear" w:color="auto" w:fill="auto"/>
            <w:hideMark/>
          </w:tcPr>
          <w:p w14:paraId="6F29605C" w14:textId="77777777" w:rsidR="004E7A13" w:rsidRPr="004E7A13" w:rsidRDefault="004E7A13" w:rsidP="004E7A13">
            <w:pPr>
              <w:jc w:val="center"/>
              <w:rPr>
                <w:color w:val="000000"/>
                <w:sz w:val="20"/>
                <w:szCs w:val="20"/>
              </w:rPr>
            </w:pPr>
            <w:r w:rsidRPr="004E7A13">
              <w:rPr>
                <w:color w:val="000000"/>
                <w:sz w:val="20"/>
                <w:szCs w:val="20"/>
              </w:rPr>
              <w:t>100</w:t>
            </w:r>
          </w:p>
        </w:tc>
      </w:tr>
      <w:tr w:rsidR="004E7A13" w:rsidRPr="004E7A13" w14:paraId="6F296065" w14:textId="77777777" w:rsidTr="004E7A13">
        <w:trPr>
          <w:trHeight w:val="570"/>
        </w:trPr>
        <w:tc>
          <w:tcPr>
            <w:tcW w:w="0" w:type="auto"/>
            <w:vMerge/>
            <w:tcBorders>
              <w:top w:val="nil"/>
              <w:left w:val="single" w:sz="4" w:space="0" w:color="auto"/>
              <w:bottom w:val="single" w:sz="4" w:space="0" w:color="000000"/>
              <w:right w:val="single" w:sz="4" w:space="0" w:color="auto"/>
            </w:tcBorders>
            <w:vAlign w:val="center"/>
            <w:hideMark/>
          </w:tcPr>
          <w:p w14:paraId="6F29605E" w14:textId="77777777" w:rsidR="004E7A13" w:rsidRPr="004E7A13" w:rsidRDefault="004E7A13" w:rsidP="004E7A13">
            <w:pPr>
              <w:rPr>
                <w:color w:val="000000"/>
                <w:sz w:val="20"/>
                <w:szCs w:val="20"/>
              </w:rPr>
            </w:pPr>
          </w:p>
        </w:tc>
        <w:tc>
          <w:tcPr>
            <w:tcW w:w="0" w:type="auto"/>
            <w:gridSpan w:val="2"/>
            <w:tcBorders>
              <w:top w:val="single" w:sz="4" w:space="0" w:color="auto"/>
              <w:left w:val="nil"/>
              <w:bottom w:val="single" w:sz="4" w:space="0" w:color="auto"/>
              <w:right w:val="single" w:sz="4" w:space="0" w:color="000000"/>
            </w:tcBorders>
            <w:shd w:val="clear" w:color="auto" w:fill="auto"/>
            <w:hideMark/>
          </w:tcPr>
          <w:p w14:paraId="6F29605F" w14:textId="77777777" w:rsidR="004E7A13" w:rsidRPr="004E7A13" w:rsidRDefault="004E7A13" w:rsidP="004E7A13">
            <w:pPr>
              <w:rPr>
                <w:color w:val="000000"/>
                <w:sz w:val="20"/>
                <w:szCs w:val="20"/>
              </w:rPr>
            </w:pPr>
            <w:r w:rsidRPr="004E7A13">
              <w:rPr>
                <w:color w:val="000000"/>
                <w:sz w:val="20"/>
                <w:szCs w:val="20"/>
              </w:rPr>
              <w:t>1.3.Supratimo apie mikroorganizmų atsparumą antimikrobinėms medžiagoms didinimas</w:t>
            </w:r>
          </w:p>
        </w:tc>
        <w:tc>
          <w:tcPr>
            <w:tcW w:w="0" w:type="auto"/>
            <w:tcBorders>
              <w:top w:val="nil"/>
              <w:left w:val="nil"/>
              <w:bottom w:val="single" w:sz="4" w:space="0" w:color="auto"/>
              <w:right w:val="single" w:sz="4" w:space="0" w:color="auto"/>
            </w:tcBorders>
            <w:shd w:val="clear" w:color="auto" w:fill="auto"/>
            <w:hideMark/>
          </w:tcPr>
          <w:p w14:paraId="6F296060" w14:textId="77777777" w:rsidR="004E7A13" w:rsidRPr="004E7A13" w:rsidRDefault="004E7A13" w:rsidP="004E7A13">
            <w:pPr>
              <w:rPr>
                <w:color w:val="000000"/>
                <w:sz w:val="20"/>
                <w:szCs w:val="20"/>
              </w:rPr>
            </w:pPr>
            <w:r w:rsidRPr="004E7A13">
              <w:rPr>
                <w:color w:val="000000"/>
                <w:sz w:val="20"/>
                <w:szCs w:val="20"/>
              </w:rPr>
              <w:t>1.3.1. Mokinių, dalyvavusių grupiniuose užsiėmimuose, skaičius (vnt.)</w:t>
            </w:r>
          </w:p>
        </w:tc>
        <w:tc>
          <w:tcPr>
            <w:tcW w:w="0" w:type="auto"/>
            <w:tcBorders>
              <w:top w:val="nil"/>
              <w:left w:val="nil"/>
              <w:bottom w:val="single" w:sz="4" w:space="0" w:color="auto"/>
              <w:right w:val="single" w:sz="4" w:space="0" w:color="auto"/>
            </w:tcBorders>
            <w:shd w:val="clear" w:color="auto" w:fill="auto"/>
            <w:hideMark/>
          </w:tcPr>
          <w:p w14:paraId="6F296061" w14:textId="77777777" w:rsidR="004E7A13" w:rsidRPr="004E7A13" w:rsidRDefault="004E7A13" w:rsidP="004E7A13">
            <w:pPr>
              <w:jc w:val="center"/>
              <w:rPr>
                <w:color w:val="000000"/>
                <w:sz w:val="20"/>
                <w:szCs w:val="20"/>
              </w:rPr>
            </w:pPr>
            <w:r w:rsidRPr="004E7A13">
              <w:rPr>
                <w:color w:val="000000"/>
                <w:sz w:val="20"/>
                <w:szCs w:val="20"/>
              </w:rPr>
              <w:t xml:space="preserve">I-IV </w:t>
            </w:r>
            <w:proofErr w:type="spellStart"/>
            <w:r w:rsidRPr="004E7A13">
              <w:rPr>
                <w:color w:val="000000"/>
                <w:sz w:val="20"/>
                <w:szCs w:val="20"/>
              </w:rPr>
              <w:t>ket</w:t>
            </w:r>
            <w:proofErr w:type="spellEnd"/>
            <w:r w:rsidRPr="004E7A13">
              <w:rPr>
                <w:color w:val="000000"/>
                <w:sz w:val="20"/>
                <w:szCs w:val="20"/>
              </w:rPr>
              <w:t>.</w:t>
            </w:r>
          </w:p>
        </w:tc>
        <w:tc>
          <w:tcPr>
            <w:tcW w:w="0" w:type="auto"/>
            <w:tcBorders>
              <w:top w:val="nil"/>
              <w:left w:val="nil"/>
              <w:bottom w:val="single" w:sz="4" w:space="0" w:color="auto"/>
              <w:right w:val="single" w:sz="4" w:space="0" w:color="auto"/>
            </w:tcBorders>
            <w:shd w:val="clear" w:color="auto" w:fill="auto"/>
            <w:hideMark/>
          </w:tcPr>
          <w:p w14:paraId="6F296062" w14:textId="77777777" w:rsidR="004E7A13" w:rsidRPr="004E7A13" w:rsidRDefault="004E7A13" w:rsidP="004E7A13">
            <w:pPr>
              <w:rPr>
                <w:color w:val="000000"/>
                <w:sz w:val="20"/>
                <w:szCs w:val="20"/>
              </w:rPr>
            </w:pPr>
            <w:r w:rsidRPr="004E7A13">
              <w:rPr>
                <w:color w:val="000000"/>
                <w:sz w:val="20"/>
                <w:szCs w:val="20"/>
              </w:rPr>
              <w:t>246/946</w:t>
            </w:r>
          </w:p>
        </w:tc>
        <w:tc>
          <w:tcPr>
            <w:tcW w:w="0" w:type="auto"/>
            <w:tcBorders>
              <w:top w:val="nil"/>
              <w:left w:val="nil"/>
              <w:bottom w:val="single" w:sz="4" w:space="0" w:color="auto"/>
              <w:right w:val="single" w:sz="4" w:space="0" w:color="auto"/>
            </w:tcBorders>
            <w:shd w:val="clear" w:color="auto" w:fill="auto"/>
            <w:hideMark/>
          </w:tcPr>
          <w:p w14:paraId="6F296063" w14:textId="77777777" w:rsidR="004E7A13" w:rsidRPr="004E7A13" w:rsidRDefault="004E7A13" w:rsidP="004E7A13">
            <w:pPr>
              <w:jc w:val="right"/>
              <w:rPr>
                <w:color w:val="000000"/>
                <w:sz w:val="20"/>
                <w:szCs w:val="20"/>
              </w:rPr>
            </w:pPr>
            <w:r w:rsidRPr="004E7A13">
              <w:rPr>
                <w:color w:val="000000"/>
                <w:sz w:val="20"/>
                <w:szCs w:val="20"/>
              </w:rPr>
              <w:t>946</w:t>
            </w:r>
          </w:p>
        </w:tc>
        <w:tc>
          <w:tcPr>
            <w:tcW w:w="2318" w:type="dxa"/>
            <w:tcBorders>
              <w:top w:val="nil"/>
              <w:left w:val="nil"/>
              <w:bottom w:val="single" w:sz="4" w:space="0" w:color="auto"/>
              <w:right w:val="single" w:sz="4" w:space="0" w:color="auto"/>
            </w:tcBorders>
            <w:shd w:val="clear" w:color="auto" w:fill="auto"/>
            <w:hideMark/>
          </w:tcPr>
          <w:p w14:paraId="6F296064" w14:textId="77777777" w:rsidR="004E7A13" w:rsidRPr="004E7A13" w:rsidRDefault="004E7A13" w:rsidP="004E7A13">
            <w:pPr>
              <w:jc w:val="right"/>
              <w:rPr>
                <w:color w:val="000000"/>
                <w:sz w:val="20"/>
                <w:szCs w:val="20"/>
              </w:rPr>
            </w:pPr>
            <w:r w:rsidRPr="004E7A13">
              <w:rPr>
                <w:color w:val="000000"/>
                <w:sz w:val="20"/>
                <w:szCs w:val="20"/>
              </w:rPr>
              <w:t>100</w:t>
            </w:r>
          </w:p>
        </w:tc>
      </w:tr>
      <w:tr w:rsidR="004E7A13" w:rsidRPr="004E7A13" w14:paraId="6F29606C" w14:textId="77777777" w:rsidTr="004E7A13">
        <w:trPr>
          <w:trHeight w:val="570"/>
        </w:trPr>
        <w:tc>
          <w:tcPr>
            <w:tcW w:w="0" w:type="auto"/>
            <w:tcBorders>
              <w:top w:val="nil"/>
              <w:left w:val="single" w:sz="4" w:space="0" w:color="auto"/>
              <w:bottom w:val="single" w:sz="4" w:space="0" w:color="auto"/>
              <w:right w:val="single" w:sz="4" w:space="0" w:color="auto"/>
            </w:tcBorders>
            <w:shd w:val="clear" w:color="auto" w:fill="auto"/>
            <w:hideMark/>
          </w:tcPr>
          <w:p w14:paraId="6F296066" w14:textId="77777777" w:rsidR="004E7A13" w:rsidRPr="004E7A13" w:rsidRDefault="004E7A13" w:rsidP="004E7A13">
            <w:pPr>
              <w:rPr>
                <w:color w:val="000000"/>
                <w:sz w:val="20"/>
                <w:szCs w:val="20"/>
              </w:rPr>
            </w:pPr>
            <w:r w:rsidRPr="004E7A13">
              <w:rPr>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hideMark/>
          </w:tcPr>
          <w:p w14:paraId="6F296067" w14:textId="77777777" w:rsidR="004E7A13" w:rsidRPr="004E7A13" w:rsidRDefault="004E7A13" w:rsidP="004E7A13">
            <w:pPr>
              <w:jc w:val="center"/>
              <w:rPr>
                <w:color w:val="000000"/>
                <w:sz w:val="20"/>
                <w:szCs w:val="20"/>
              </w:rPr>
            </w:pPr>
            <w:r w:rsidRPr="004E7A13">
              <w:rPr>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F296068" w14:textId="77777777" w:rsidR="004E7A13" w:rsidRPr="004E7A13" w:rsidRDefault="004E7A13" w:rsidP="004E7A13">
            <w:pPr>
              <w:rPr>
                <w:color w:val="000000"/>
                <w:sz w:val="20"/>
                <w:szCs w:val="20"/>
              </w:rPr>
            </w:pPr>
            <w:r w:rsidRPr="004E7A13">
              <w:rPr>
                <w:color w:val="000000"/>
                <w:sz w:val="20"/>
                <w:szCs w:val="20"/>
              </w:rPr>
              <w:t>1.3.2. Mokinių dalyvavusių grupiniuose užsiėmimuose, žinių gerėjimas (proc.)</w:t>
            </w:r>
          </w:p>
        </w:tc>
        <w:tc>
          <w:tcPr>
            <w:tcW w:w="0" w:type="auto"/>
            <w:tcBorders>
              <w:top w:val="nil"/>
              <w:left w:val="nil"/>
              <w:bottom w:val="single" w:sz="4" w:space="0" w:color="auto"/>
              <w:right w:val="single" w:sz="4" w:space="0" w:color="auto"/>
            </w:tcBorders>
            <w:shd w:val="clear" w:color="auto" w:fill="auto"/>
            <w:hideMark/>
          </w:tcPr>
          <w:p w14:paraId="6F296069" w14:textId="77777777" w:rsidR="004E7A13" w:rsidRPr="004E7A13" w:rsidRDefault="004E7A13" w:rsidP="004E7A13">
            <w:pPr>
              <w:jc w:val="center"/>
              <w:rPr>
                <w:color w:val="000000"/>
                <w:sz w:val="20"/>
                <w:szCs w:val="20"/>
              </w:rPr>
            </w:pPr>
            <w:r w:rsidRPr="004E7A13">
              <w:rPr>
                <w:color w:val="000000"/>
                <w:sz w:val="20"/>
                <w:szCs w:val="20"/>
              </w:rPr>
              <w:t xml:space="preserve">I-IV </w:t>
            </w:r>
            <w:proofErr w:type="spellStart"/>
            <w:r w:rsidRPr="004E7A13">
              <w:rPr>
                <w:color w:val="000000"/>
                <w:sz w:val="20"/>
                <w:szCs w:val="20"/>
              </w:rPr>
              <w:t>ket</w:t>
            </w:r>
            <w:proofErr w:type="spellEnd"/>
            <w:r w:rsidRPr="004E7A13">
              <w:rPr>
                <w:color w:val="000000"/>
                <w:sz w:val="20"/>
                <w:szCs w:val="20"/>
              </w:rPr>
              <w:t>.</w:t>
            </w:r>
          </w:p>
        </w:tc>
        <w:tc>
          <w:tcPr>
            <w:tcW w:w="0" w:type="auto"/>
            <w:tcBorders>
              <w:top w:val="nil"/>
              <w:left w:val="nil"/>
              <w:bottom w:val="single" w:sz="4" w:space="0" w:color="auto"/>
              <w:right w:val="single" w:sz="4" w:space="0" w:color="auto"/>
            </w:tcBorders>
            <w:shd w:val="clear" w:color="auto" w:fill="auto"/>
            <w:hideMark/>
          </w:tcPr>
          <w:p w14:paraId="6F29606A" w14:textId="77777777" w:rsidR="004E7A13" w:rsidRPr="004E7A13" w:rsidRDefault="004E7A13" w:rsidP="004E7A13">
            <w:pPr>
              <w:rPr>
                <w:color w:val="000000"/>
                <w:sz w:val="20"/>
                <w:szCs w:val="20"/>
              </w:rPr>
            </w:pPr>
            <w:r w:rsidRPr="004E7A13">
              <w:rPr>
                <w:color w:val="000000"/>
                <w:sz w:val="20"/>
                <w:szCs w:val="20"/>
              </w:rPr>
              <w:t>10/10</w:t>
            </w:r>
          </w:p>
        </w:tc>
        <w:tc>
          <w:tcPr>
            <w:tcW w:w="3480" w:type="dxa"/>
            <w:gridSpan w:val="2"/>
            <w:tcBorders>
              <w:top w:val="single" w:sz="4" w:space="0" w:color="auto"/>
              <w:left w:val="nil"/>
              <w:bottom w:val="single" w:sz="4" w:space="0" w:color="auto"/>
              <w:right w:val="single" w:sz="4" w:space="0" w:color="000000"/>
            </w:tcBorders>
            <w:shd w:val="clear" w:color="auto" w:fill="auto"/>
            <w:hideMark/>
          </w:tcPr>
          <w:p w14:paraId="6F29606B" w14:textId="77777777" w:rsidR="004E7A13" w:rsidRPr="004E7A13" w:rsidRDefault="004E7A13" w:rsidP="004E7A13">
            <w:pPr>
              <w:jc w:val="center"/>
              <w:rPr>
                <w:color w:val="000000"/>
                <w:sz w:val="12"/>
                <w:szCs w:val="12"/>
              </w:rPr>
            </w:pPr>
            <w:r w:rsidRPr="004E7A13">
              <w:rPr>
                <w:color w:val="000000"/>
                <w:sz w:val="12"/>
                <w:szCs w:val="12"/>
              </w:rPr>
              <w:t xml:space="preserve">I-IV ketvirčių metu buvo apmokyti pradinių klasių mokiniai, todėl žinių gerėjimo tikrinimas nevykdytas. </w:t>
            </w:r>
          </w:p>
        </w:tc>
      </w:tr>
      <w:tr w:rsidR="004E7A13" w:rsidRPr="004E7A13" w14:paraId="6F296074" w14:textId="77777777" w:rsidTr="004E7A13">
        <w:trPr>
          <w:trHeight w:val="615"/>
        </w:trPr>
        <w:tc>
          <w:tcPr>
            <w:tcW w:w="0" w:type="auto"/>
            <w:vMerge w:val="restart"/>
            <w:tcBorders>
              <w:top w:val="nil"/>
              <w:left w:val="single" w:sz="4" w:space="0" w:color="auto"/>
              <w:bottom w:val="single" w:sz="4" w:space="0" w:color="000000"/>
              <w:right w:val="single" w:sz="4" w:space="0" w:color="auto"/>
            </w:tcBorders>
            <w:shd w:val="clear" w:color="auto" w:fill="auto"/>
            <w:hideMark/>
          </w:tcPr>
          <w:p w14:paraId="6F29606D" w14:textId="77777777" w:rsidR="004E7A13" w:rsidRPr="004E7A13" w:rsidRDefault="004E7A13" w:rsidP="004E7A13">
            <w:pPr>
              <w:rPr>
                <w:color w:val="000000"/>
                <w:sz w:val="20"/>
                <w:szCs w:val="20"/>
              </w:rPr>
            </w:pPr>
            <w:r w:rsidRPr="004E7A13">
              <w:rPr>
                <w:color w:val="000000"/>
                <w:sz w:val="20"/>
                <w:szCs w:val="20"/>
              </w:rPr>
              <w:t>2. Stiprinti sveikos gyvensenos įgūdžius bendruomenėse bei vykdyti visuomenės sveikatos stebėseną savivaldybėse (01-01-07) / funkcija – visuomenės sveikatos stiprinimas</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6F29606E" w14:textId="77777777" w:rsidR="004E7A13" w:rsidRPr="004E7A13" w:rsidRDefault="004E7A13" w:rsidP="004E7A13">
            <w:pPr>
              <w:rPr>
                <w:color w:val="000000"/>
                <w:sz w:val="20"/>
                <w:szCs w:val="20"/>
              </w:rPr>
            </w:pPr>
            <w:r w:rsidRPr="004E7A13">
              <w:rPr>
                <w:color w:val="000000"/>
                <w:sz w:val="20"/>
                <w:szCs w:val="20"/>
              </w:rPr>
              <w:t>2.1. Gyventojų sveikos mitybos įgūdžių formavimas, daržovių vartojimo skatinimas</w:t>
            </w:r>
          </w:p>
        </w:tc>
        <w:tc>
          <w:tcPr>
            <w:tcW w:w="0" w:type="auto"/>
            <w:tcBorders>
              <w:top w:val="nil"/>
              <w:left w:val="nil"/>
              <w:bottom w:val="single" w:sz="4" w:space="0" w:color="auto"/>
              <w:right w:val="single" w:sz="4" w:space="0" w:color="auto"/>
            </w:tcBorders>
            <w:shd w:val="clear" w:color="auto" w:fill="auto"/>
            <w:hideMark/>
          </w:tcPr>
          <w:p w14:paraId="6F29606F" w14:textId="77777777" w:rsidR="004E7A13" w:rsidRPr="004E7A13" w:rsidRDefault="004E7A13" w:rsidP="004E7A13">
            <w:pPr>
              <w:rPr>
                <w:color w:val="000000"/>
                <w:sz w:val="20"/>
                <w:szCs w:val="20"/>
              </w:rPr>
            </w:pPr>
            <w:r w:rsidRPr="004E7A13">
              <w:rPr>
                <w:color w:val="000000"/>
                <w:sz w:val="20"/>
                <w:szCs w:val="20"/>
              </w:rPr>
              <w:t>2.1.1. Sveikos mitybos grupinių užsiėmimų skaičius (vnt.)</w:t>
            </w:r>
          </w:p>
        </w:tc>
        <w:tc>
          <w:tcPr>
            <w:tcW w:w="0" w:type="auto"/>
            <w:tcBorders>
              <w:top w:val="nil"/>
              <w:left w:val="nil"/>
              <w:bottom w:val="single" w:sz="4" w:space="0" w:color="auto"/>
              <w:right w:val="single" w:sz="4" w:space="0" w:color="auto"/>
            </w:tcBorders>
            <w:shd w:val="clear" w:color="auto" w:fill="auto"/>
            <w:hideMark/>
          </w:tcPr>
          <w:p w14:paraId="6F296070" w14:textId="77777777" w:rsidR="004E7A13" w:rsidRPr="004E7A13" w:rsidRDefault="004E7A13" w:rsidP="004E7A13">
            <w:pPr>
              <w:jc w:val="center"/>
              <w:rPr>
                <w:color w:val="000000"/>
                <w:sz w:val="20"/>
                <w:szCs w:val="20"/>
              </w:rPr>
            </w:pPr>
            <w:r w:rsidRPr="004E7A13">
              <w:rPr>
                <w:color w:val="000000"/>
                <w:sz w:val="20"/>
                <w:szCs w:val="20"/>
              </w:rPr>
              <w:t xml:space="preserve">I-IV </w:t>
            </w:r>
            <w:proofErr w:type="spellStart"/>
            <w:r w:rsidRPr="004E7A13">
              <w:rPr>
                <w:color w:val="000000"/>
                <w:sz w:val="20"/>
                <w:szCs w:val="20"/>
              </w:rPr>
              <w:t>ketv</w:t>
            </w:r>
            <w:proofErr w:type="spellEnd"/>
            <w:r w:rsidRPr="004E7A13">
              <w:rPr>
                <w:color w:val="000000"/>
                <w:sz w:val="20"/>
                <w:szCs w:val="20"/>
              </w:rPr>
              <w:t>.</w:t>
            </w:r>
          </w:p>
        </w:tc>
        <w:tc>
          <w:tcPr>
            <w:tcW w:w="0" w:type="auto"/>
            <w:tcBorders>
              <w:top w:val="nil"/>
              <w:left w:val="nil"/>
              <w:bottom w:val="single" w:sz="4" w:space="0" w:color="auto"/>
              <w:right w:val="single" w:sz="4" w:space="0" w:color="auto"/>
            </w:tcBorders>
            <w:shd w:val="clear" w:color="auto" w:fill="auto"/>
            <w:hideMark/>
          </w:tcPr>
          <w:p w14:paraId="6F296071" w14:textId="77777777" w:rsidR="004E7A13" w:rsidRPr="004E7A13" w:rsidRDefault="004E7A13" w:rsidP="004E7A13">
            <w:pPr>
              <w:rPr>
                <w:color w:val="000000"/>
                <w:sz w:val="20"/>
                <w:szCs w:val="20"/>
              </w:rPr>
            </w:pPr>
            <w:r w:rsidRPr="004E7A13">
              <w:rPr>
                <w:color w:val="000000"/>
                <w:sz w:val="20"/>
                <w:szCs w:val="20"/>
              </w:rPr>
              <w:t>1/3</w:t>
            </w:r>
          </w:p>
        </w:tc>
        <w:tc>
          <w:tcPr>
            <w:tcW w:w="0" w:type="auto"/>
            <w:tcBorders>
              <w:top w:val="nil"/>
              <w:left w:val="nil"/>
              <w:bottom w:val="single" w:sz="4" w:space="0" w:color="auto"/>
              <w:right w:val="single" w:sz="4" w:space="0" w:color="auto"/>
            </w:tcBorders>
            <w:shd w:val="clear" w:color="auto" w:fill="auto"/>
            <w:hideMark/>
          </w:tcPr>
          <w:p w14:paraId="6F296072" w14:textId="77777777" w:rsidR="004E7A13" w:rsidRPr="004E7A13" w:rsidRDefault="004E7A13" w:rsidP="004E7A13">
            <w:pPr>
              <w:jc w:val="right"/>
              <w:rPr>
                <w:color w:val="000000"/>
                <w:sz w:val="20"/>
                <w:szCs w:val="20"/>
              </w:rPr>
            </w:pPr>
            <w:r w:rsidRPr="004E7A13">
              <w:rPr>
                <w:color w:val="000000"/>
                <w:sz w:val="20"/>
                <w:szCs w:val="20"/>
              </w:rPr>
              <w:t>3</w:t>
            </w:r>
          </w:p>
        </w:tc>
        <w:tc>
          <w:tcPr>
            <w:tcW w:w="2318" w:type="dxa"/>
            <w:tcBorders>
              <w:top w:val="nil"/>
              <w:left w:val="nil"/>
              <w:bottom w:val="single" w:sz="4" w:space="0" w:color="auto"/>
              <w:right w:val="single" w:sz="4" w:space="0" w:color="auto"/>
            </w:tcBorders>
            <w:shd w:val="clear" w:color="auto" w:fill="auto"/>
            <w:hideMark/>
          </w:tcPr>
          <w:p w14:paraId="6F296073" w14:textId="77777777" w:rsidR="004E7A13" w:rsidRPr="004E7A13" w:rsidRDefault="004E7A13" w:rsidP="004E7A13">
            <w:pPr>
              <w:jc w:val="right"/>
              <w:rPr>
                <w:color w:val="000000"/>
                <w:sz w:val="20"/>
                <w:szCs w:val="20"/>
              </w:rPr>
            </w:pPr>
            <w:r w:rsidRPr="004E7A13">
              <w:rPr>
                <w:color w:val="000000"/>
                <w:sz w:val="20"/>
                <w:szCs w:val="20"/>
              </w:rPr>
              <w:t>100</w:t>
            </w:r>
          </w:p>
        </w:tc>
      </w:tr>
      <w:tr w:rsidR="004E7A13" w:rsidRPr="004E7A13" w14:paraId="6F29607C" w14:textId="77777777" w:rsidTr="004E7A13">
        <w:trPr>
          <w:trHeight w:val="795"/>
        </w:trPr>
        <w:tc>
          <w:tcPr>
            <w:tcW w:w="0" w:type="auto"/>
            <w:vMerge/>
            <w:tcBorders>
              <w:top w:val="nil"/>
              <w:left w:val="single" w:sz="4" w:space="0" w:color="auto"/>
              <w:bottom w:val="single" w:sz="4" w:space="0" w:color="000000"/>
              <w:right w:val="single" w:sz="4" w:space="0" w:color="auto"/>
            </w:tcBorders>
            <w:vAlign w:val="center"/>
            <w:hideMark/>
          </w:tcPr>
          <w:p w14:paraId="6F296075" w14:textId="77777777" w:rsidR="004E7A13" w:rsidRPr="004E7A13" w:rsidRDefault="004E7A13" w:rsidP="004E7A13">
            <w:pPr>
              <w:rPr>
                <w:color w:val="000000"/>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F296076" w14:textId="77777777" w:rsidR="004E7A13" w:rsidRPr="004E7A13" w:rsidRDefault="004E7A13" w:rsidP="004E7A13">
            <w:pPr>
              <w:rPr>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6F296077" w14:textId="77777777" w:rsidR="004E7A13" w:rsidRPr="004E7A13" w:rsidRDefault="004E7A13" w:rsidP="004E7A13">
            <w:pPr>
              <w:rPr>
                <w:color w:val="000000"/>
                <w:sz w:val="20"/>
                <w:szCs w:val="20"/>
              </w:rPr>
            </w:pPr>
            <w:r w:rsidRPr="004E7A13">
              <w:rPr>
                <w:color w:val="000000"/>
                <w:sz w:val="20"/>
                <w:szCs w:val="20"/>
              </w:rPr>
              <w:t>2.1.2. Bendras sveikos mitybos grupiniuose užsiėmimuose dalyvavusių asmenų  skaičius (vnt.)</w:t>
            </w:r>
          </w:p>
        </w:tc>
        <w:tc>
          <w:tcPr>
            <w:tcW w:w="0" w:type="auto"/>
            <w:tcBorders>
              <w:top w:val="nil"/>
              <w:left w:val="nil"/>
              <w:bottom w:val="single" w:sz="4" w:space="0" w:color="auto"/>
              <w:right w:val="single" w:sz="4" w:space="0" w:color="auto"/>
            </w:tcBorders>
            <w:shd w:val="clear" w:color="auto" w:fill="auto"/>
            <w:hideMark/>
          </w:tcPr>
          <w:p w14:paraId="6F296078" w14:textId="77777777" w:rsidR="004E7A13" w:rsidRPr="004E7A13" w:rsidRDefault="004E7A13" w:rsidP="004E7A13">
            <w:pPr>
              <w:jc w:val="center"/>
              <w:rPr>
                <w:color w:val="000000"/>
                <w:sz w:val="20"/>
                <w:szCs w:val="20"/>
              </w:rPr>
            </w:pPr>
            <w:r w:rsidRPr="004E7A13">
              <w:rPr>
                <w:color w:val="000000"/>
                <w:sz w:val="20"/>
                <w:szCs w:val="20"/>
              </w:rPr>
              <w:t xml:space="preserve">I-IV </w:t>
            </w:r>
            <w:proofErr w:type="spellStart"/>
            <w:r w:rsidRPr="004E7A13">
              <w:rPr>
                <w:color w:val="000000"/>
                <w:sz w:val="20"/>
                <w:szCs w:val="20"/>
              </w:rPr>
              <w:t>ketv</w:t>
            </w:r>
            <w:proofErr w:type="spellEnd"/>
            <w:r w:rsidRPr="004E7A13">
              <w:rPr>
                <w:color w:val="000000"/>
                <w:sz w:val="20"/>
                <w:szCs w:val="20"/>
              </w:rPr>
              <w:t>.</w:t>
            </w:r>
          </w:p>
        </w:tc>
        <w:tc>
          <w:tcPr>
            <w:tcW w:w="0" w:type="auto"/>
            <w:tcBorders>
              <w:top w:val="nil"/>
              <w:left w:val="nil"/>
              <w:bottom w:val="single" w:sz="4" w:space="0" w:color="auto"/>
              <w:right w:val="single" w:sz="4" w:space="0" w:color="auto"/>
            </w:tcBorders>
            <w:shd w:val="clear" w:color="auto" w:fill="auto"/>
            <w:hideMark/>
          </w:tcPr>
          <w:p w14:paraId="6F296079" w14:textId="77777777" w:rsidR="004E7A13" w:rsidRPr="004E7A13" w:rsidRDefault="004E7A13" w:rsidP="004E7A13">
            <w:pPr>
              <w:rPr>
                <w:color w:val="000000"/>
                <w:sz w:val="20"/>
                <w:szCs w:val="20"/>
              </w:rPr>
            </w:pPr>
            <w:r w:rsidRPr="004E7A13">
              <w:rPr>
                <w:color w:val="000000"/>
                <w:sz w:val="20"/>
                <w:szCs w:val="20"/>
              </w:rPr>
              <w:t>15/50</w:t>
            </w:r>
          </w:p>
        </w:tc>
        <w:tc>
          <w:tcPr>
            <w:tcW w:w="0" w:type="auto"/>
            <w:tcBorders>
              <w:top w:val="nil"/>
              <w:left w:val="nil"/>
              <w:bottom w:val="single" w:sz="4" w:space="0" w:color="auto"/>
              <w:right w:val="single" w:sz="4" w:space="0" w:color="auto"/>
            </w:tcBorders>
            <w:shd w:val="clear" w:color="auto" w:fill="auto"/>
            <w:hideMark/>
          </w:tcPr>
          <w:p w14:paraId="6F29607A" w14:textId="77777777" w:rsidR="004E7A13" w:rsidRPr="004E7A13" w:rsidRDefault="004E7A13" w:rsidP="004E7A13">
            <w:pPr>
              <w:jc w:val="right"/>
              <w:rPr>
                <w:color w:val="000000"/>
                <w:sz w:val="20"/>
                <w:szCs w:val="20"/>
              </w:rPr>
            </w:pPr>
            <w:r w:rsidRPr="004E7A13">
              <w:rPr>
                <w:color w:val="000000"/>
                <w:sz w:val="20"/>
                <w:szCs w:val="20"/>
              </w:rPr>
              <w:t>50</w:t>
            </w:r>
          </w:p>
        </w:tc>
        <w:tc>
          <w:tcPr>
            <w:tcW w:w="2318" w:type="dxa"/>
            <w:tcBorders>
              <w:top w:val="nil"/>
              <w:left w:val="nil"/>
              <w:bottom w:val="single" w:sz="4" w:space="0" w:color="auto"/>
              <w:right w:val="single" w:sz="4" w:space="0" w:color="auto"/>
            </w:tcBorders>
            <w:shd w:val="clear" w:color="auto" w:fill="auto"/>
            <w:hideMark/>
          </w:tcPr>
          <w:p w14:paraId="6F29607B" w14:textId="77777777" w:rsidR="004E7A13" w:rsidRPr="004E7A13" w:rsidRDefault="004E7A13" w:rsidP="004E7A13">
            <w:pPr>
              <w:jc w:val="right"/>
              <w:rPr>
                <w:color w:val="000000"/>
                <w:sz w:val="20"/>
                <w:szCs w:val="20"/>
              </w:rPr>
            </w:pPr>
            <w:r w:rsidRPr="004E7A13">
              <w:rPr>
                <w:color w:val="000000"/>
                <w:sz w:val="20"/>
                <w:szCs w:val="20"/>
              </w:rPr>
              <w:t>100</w:t>
            </w:r>
          </w:p>
        </w:tc>
      </w:tr>
      <w:tr w:rsidR="004E7A13" w:rsidRPr="004E7A13" w14:paraId="6F296084" w14:textId="77777777" w:rsidTr="004E7A13">
        <w:trPr>
          <w:trHeight w:val="690"/>
        </w:trPr>
        <w:tc>
          <w:tcPr>
            <w:tcW w:w="0" w:type="auto"/>
            <w:vMerge/>
            <w:tcBorders>
              <w:top w:val="nil"/>
              <w:left w:val="single" w:sz="4" w:space="0" w:color="auto"/>
              <w:bottom w:val="single" w:sz="4" w:space="0" w:color="000000"/>
              <w:right w:val="single" w:sz="4" w:space="0" w:color="auto"/>
            </w:tcBorders>
            <w:vAlign w:val="center"/>
            <w:hideMark/>
          </w:tcPr>
          <w:p w14:paraId="6F29607D" w14:textId="77777777" w:rsidR="004E7A13" w:rsidRPr="004E7A13" w:rsidRDefault="004E7A13" w:rsidP="004E7A13">
            <w:pPr>
              <w:rPr>
                <w:color w:val="000000"/>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F29607E" w14:textId="77777777" w:rsidR="004E7A13" w:rsidRPr="004E7A13" w:rsidRDefault="004E7A13" w:rsidP="004E7A13">
            <w:pPr>
              <w:rPr>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6F29607F" w14:textId="77777777" w:rsidR="004E7A13" w:rsidRPr="004E7A13" w:rsidRDefault="004E7A13" w:rsidP="004E7A13">
            <w:pPr>
              <w:rPr>
                <w:color w:val="000000"/>
                <w:sz w:val="20"/>
                <w:szCs w:val="20"/>
              </w:rPr>
            </w:pPr>
            <w:r w:rsidRPr="004E7A13">
              <w:rPr>
                <w:color w:val="000000"/>
                <w:sz w:val="20"/>
                <w:szCs w:val="20"/>
              </w:rPr>
              <w:t>2.1.3.Gyventojų sveikos mitybos žinių gerėjimas (proc.)</w:t>
            </w:r>
          </w:p>
        </w:tc>
        <w:tc>
          <w:tcPr>
            <w:tcW w:w="0" w:type="auto"/>
            <w:tcBorders>
              <w:top w:val="nil"/>
              <w:left w:val="nil"/>
              <w:bottom w:val="single" w:sz="4" w:space="0" w:color="auto"/>
              <w:right w:val="single" w:sz="4" w:space="0" w:color="auto"/>
            </w:tcBorders>
            <w:shd w:val="clear" w:color="auto" w:fill="auto"/>
            <w:hideMark/>
          </w:tcPr>
          <w:p w14:paraId="6F296080" w14:textId="77777777" w:rsidR="004E7A13" w:rsidRPr="004E7A13" w:rsidRDefault="004E7A13" w:rsidP="004E7A13">
            <w:pPr>
              <w:jc w:val="center"/>
              <w:rPr>
                <w:color w:val="000000"/>
                <w:sz w:val="20"/>
                <w:szCs w:val="20"/>
              </w:rPr>
            </w:pPr>
            <w:r w:rsidRPr="004E7A13">
              <w:rPr>
                <w:color w:val="000000"/>
                <w:sz w:val="20"/>
                <w:szCs w:val="20"/>
              </w:rPr>
              <w:t xml:space="preserve">I-IV </w:t>
            </w:r>
            <w:proofErr w:type="spellStart"/>
            <w:r w:rsidRPr="004E7A13">
              <w:rPr>
                <w:color w:val="000000"/>
                <w:sz w:val="20"/>
                <w:szCs w:val="20"/>
              </w:rPr>
              <w:t>ketv</w:t>
            </w:r>
            <w:proofErr w:type="spellEnd"/>
            <w:r w:rsidRPr="004E7A13">
              <w:rPr>
                <w:color w:val="000000"/>
                <w:sz w:val="20"/>
                <w:szCs w:val="20"/>
              </w:rPr>
              <w:t>.</w:t>
            </w:r>
          </w:p>
        </w:tc>
        <w:tc>
          <w:tcPr>
            <w:tcW w:w="0" w:type="auto"/>
            <w:tcBorders>
              <w:top w:val="nil"/>
              <w:left w:val="nil"/>
              <w:bottom w:val="single" w:sz="4" w:space="0" w:color="auto"/>
              <w:right w:val="single" w:sz="4" w:space="0" w:color="auto"/>
            </w:tcBorders>
            <w:shd w:val="clear" w:color="auto" w:fill="auto"/>
            <w:hideMark/>
          </w:tcPr>
          <w:p w14:paraId="6F296081" w14:textId="77777777" w:rsidR="004E7A13" w:rsidRPr="004E7A13" w:rsidRDefault="004E7A13" w:rsidP="004E7A13">
            <w:pPr>
              <w:rPr>
                <w:color w:val="000000"/>
                <w:sz w:val="20"/>
                <w:szCs w:val="20"/>
              </w:rPr>
            </w:pPr>
            <w:r w:rsidRPr="004E7A13">
              <w:rPr>
                <w:color w:val="000000"/>
                <w:sz w:val="20"/>
                <w:szCs w:val="20"/>
              </w:rPr>
              <w:t>10/10</w:t>
            </w:r>
          </w:p>
        </w:tc>
        <w:tc>
          <w:tcPr>
            <w:tcW w:w="0" w:type="auto"/>
            <w:tcBorders>
              <w:top w:val="nil"/>
              <w:left w:val="nil"/>
              <w:bottom w:val="single" w:sz="4" w:space="0" w:color="auto"/>
              <w:right w:val="single" w:sz="4" w:space="0" w:color="auto"/>
            </w:tcBorders>
            <w:shd w:val="clear" w:color="auto" w:fill="auto"/>
            <w:hideMark/>
          </w:tcPr>
          <w:p w14:paraId="6F296082" w14:textId="77777777" w:rsidR="004E7A13" w:rsidRPr="004E7A13" w:rsidRDefault="004E7A13" w:rsidP="004E7A13">
            <w:pPr>
              <w:jc w:val="right"/>
              <w:rPr>
                <w:color w:val="000000"/>
                <w:sz w:val="20"/>
                <w:szCs w:val="20"/>
              </w:rPr>
            </w:pPr>
            <w:r w:rsidRPr="004E7A13">
              <w:rPr>
                <w:color w:val="000000"/>
                <w:sz w:val="20"/>
                <w:szCs w:val="20"/>
              </w:rPr>
              <w:t>10</w:t>
            </w:r>
          </w:p>
        </w:tc>
        <w:tc>
          <w:tcPr>
            <w:tcW w:w="2318" w:type="dxa"/>
            <w:tcBorders>
              <w:top w:val="nil"/>
              <w:left w:val="nil"/>
              <w:bottom w:val="single" w:sz="4" w:space="0" w:color="auto"/>
              <w:right w:val="single" w:sz="4" w:space="0" w:color="auto"/>
            </w:tcBorders>
            <w:shd w:val="clear" w:color="auto" w:fill="auto"/>
            <w:hideMark/>
          </w:tcPr>
          <w:p w14:paraId="6F296083" w14:textId="77777777" w:rsidR="004E7A13" w:rsidRPr="004E7A13" w:rsidRDefault="004E7A13" w:rsidP="004E7A13">
            <w:pPr>
              <w:jc w:val="right"/>
              <w:rPr>
                <w:color w:val="000000"/>
                <w:sz w:val="20"/>
                <w:szCs w:val="20"/>
              </w:rPr>
            </w:pPr>
            <w:r w:rsidRPr="004E7A13">
              <w:rPr>
                <w:color w:val="000000"/>
                <w:sz w:val="20"/>
                <w:szCs w:val="20"/>
              </w:rPr>
              <w:t>10</w:t>
            </w:r>
          </w:p>
        </w:tc>
      </w:tr>
      <w:tr w:rsidR="004E7A13" w:rsidRPr="004E7A13" w14:paraId="6F29608C" w14:textId="77777777" w:rsidTr="004E7A13">
        <w:trPr>
          <w:trHeight w:val="1680"/>
        </w:trPr>
        <w:tc>
          <w:tcPr>
            <w:tcW w:w="0" w:type="auto"/>
            <w:vMerge/>
            <w:tcBorders>
              <w:top w:val="nil"/>
              <w:left w:val="single" w:sz="4" w:space="0" w:color="auto"/>
              <w:bottom w:val="single" w:sz="4" w:space="0" w:color="000000"/>
              <w:right w:val="single" w:sz="4" w:space="0" w:color="auto"/>
            </w:tcBorders>
            <w:vAlign w:val="center"/>
            <w:hideMark/>
          </w:tcPr>
          <w:p w14:paraId="6F296085" w14:textId="77777777" w:rsidR="004E7A13" w:rsidRPr="004E7A13" w:rsidRDefault="004E7A13" w:rsidP="004E7A13">
            <w:pPr>
              <w:rPr>
                <w:color w:val="000000"/>
                <w:sz w:val="20"/>
                <w:szCs w:val="20"/>
              </w:rPr>
            </w:pP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F296086" w14:textId="77777777" w:rsidR="004E7A13" w:rsidRPr="004E7A13" w:rsidRDefault="004E7A13" w:rsidP="004E7A13">
            <w:pPr>
              <w:rPr>
                <w:color w:val="000000"/>
                <w:sz w:val="20"/>
                <w:szCs w:val="20"/>
              </w:rPr>
            </w:pPr>
            <w:r w:rsidRPr="004E7A13">
              <w:rPr>
                <w:color w:val="000000"/>
                <w:sz w:val="20"/>
                <w:szCs w:val="20"/>
              </w:rPr>
              <w:t xml:space="preserve">2.2. Sveikos mitybos  ir sveiko maisto gaminimo mokymų organizavimas tikslinėms grupėms </w:t>
            </w:r>
          </w:p>
        </w:tc>
        <w:tc>
          <w:tcPr>
            <w:tcW w:w="0" w:type="auto"/>
            <w:tcBorders>
              <w:top w:val="nil"/>
              <w:left w:val="nil"/>
              <w:bottom w:val="single" w:sz="4" w:space="0" w:color="auto"/>
              <w:right w:val="single" w:sz="4" w:space="0" w:color="auto"/>
            </w:tcBorders>
            <w:shd w:val="clear" w:color="000000" w:fill="FFFFFF"/>
            <w:hideMark/>
          </w:tcPr>
          <w:p w14:paraId="6F296087" w14:textId="77777777" w:rsidR="004E7A13" w:rsidRPr="004E7A13" w:rsidRDefault="004E7A13" w:rsidP="004E7A13">
            <w:pPr>
              <w:rPr>
                <w:color w:val="000000"/>
                <w:sz w:val="20"/>
                <w:szCs w:val="20"/>
              </w:rPr>
            </w:pPr>
            <w:r w:rsidRPr="004E7A13">
              <w:rPr>
                <w:color w:val="000000"/>
                <w:sz w:val="20"/>
                <w:szCs w:val="20"/>
              </w:rPr>
              <w:t>2.2.1. Organizuotų sveikos mitybos ir sveiko maisto gaminimo mokymų tikslinei  pedagogų grupei skaičius (vnt.) / dalyvavusių mokymuose pedagogų skaičius (vnt.), / ugdymo įstaigų  dalis (proc.)</w:t>
            </w:r>
          </w:p>
        </w:tc>
        <w:tc>
          <w:tcPr>
            <w:tcW w:w="0" w:type="auto"/>
            <w:tcBorders>
              <w:top w:val="nil"/>
              <w:left w:val="nil"/>
              <w:bottom w:val="nil"/>
              <w:right w:val="single" w:sz="4" w:space="0" w:color="auto"/>
            </w:tcBorders>
            <w:shd w:val="clear" w:color="auto" w:fill="auto"/>
            <w:hideMark/>
          </w:tcPr>
          <w:p w14:paraId="6F296088" w14:textId="77777777" w:rsidR="004E7A13" w:rsidRPr="004E7A13" w:rsidRDefault="004E7A13" w:rsidP="004E7A13">
            <w:pPr>
              <w:jc w:val="center"/>
              <w:rPr>
                <w:color w:val="000000"/>
                <w:sz w:val="20"/>
                <w:szCs w:val="20"/>
              </w:rPr>
            </w:pPr>
            <w:r w:rsidRPr="004E7A13">
              <w:rPr>
                <w:color w:val="000000"/>
                <w:sz w:val="20"/>
                <w:szCs w:val="20"/>
              </w:rPr>
              <w:t xml:space="preserve">III-IV </w:t>
            </w:r>
            <w:proofErr w:type="spellStart"/>
            <w:r w:rsidRPr="004E7A13">
              <w:rPr>
                <w:color w:val="000000"/>
                <w:sz w:val="20"/>
                <w:szCs w:val="20"/>
              </w:rPr>
              <w:t>ket</w:t>
            </w:r>
            <w:proofErr w:type="spellEnd"/>
            <w:r w:rsidRPr="004E7A13">
              <w:rPr>
                <w:color w:val="000000"/>
                <w:sz w:val="20"/>
                <w:szCs w:val="20"/>
              </w:rPr>
              <w:t>.</w:t>
            </w:r>
          </w:p>
        </w:tc>
        <w:tc>
          <w:tcPr>
            <w:tcW w:w="0" w:type="auto"/>
            <w:tcBorders>
              <w:top w:val="nil"/>
              <w:left w:val="nil"/>
              <w:bottom w:val="single" w:sz="4" w:space="0" w:color="auto"/>
              <w:right w:val="single" w:sz="4" w:space="0" w:color="auto"/>
            </w:tcBorders>
            <w:shd w:val="clear" w:color="auto" w:fill="auto"/>
            <w:hideMark/>
          </w:tcPr>
          <w:p w14:paraId="6F296089" w14:textId="77777777" w:rsidR="004E7A13" w:rsidRPr="004E7A13" w:rsidRDefault="004E7A13" w:rsidP="004E7A13">
            <w:pPr>
              <w:rPr>
                <w:color w:val="000000"/>
                <w:sz w:val="20"/>
                <w:szCs w:val="20"/>
              </w:rPr>
            </w:pPr>
            <w:r w:rsidRPr="004E7A13">
              <w:rPr>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F29608A" w14:textId="77777777" w:rsidR="004E7A13" w:rsidRPr="004E7A13" w:rsidRDefault="004E7A13" w:rsidP="004E7A13">
            <w:pPr>
              <w:rPr>
                <w:color w:val="000000"/>
                <w:sz w:val="20"/>
                <w:szCs w:val="20"/>
              </w:rPr>
            </w:pPr>
            <w:r w:rsidRPr="004E7A13">
              <w:rPr>
                <w:color w:val="000000"/>
                <w:sz w:val="20"/>
                <w:szCs w:val="20"/>
              </w:rPr>
              <w:t> </w:t>
            </w:r>
          </w:p>
        </w:tc>
        <w:tc>
          <w:tcPr>
            <w:tcW w:w="2318" w:type="dxa"/>
            <w:tcBorders>
              <w:top w:val="nil"/>
              <w:left w:val="nil"/>
              <w:bottom w:val="single" w:sz="4" w:space="0" w:color="auto"/>
              <w:right w:val="single" w:sz="4" w:space="0" w:color="auto"/>
            </w:tcBorders>
            <w:shd w:val="clear" w:color="auto" w:fill="auto"/>
            <w:hideMark/>
          </w:tcPr>
          <w:p w14:paraId="6F29608B" w14:textId="77777777" w:rsidR="004E7A13" w:rsidRPr="004E7A13" w:rsidRDefault="004E7A13" w:rsidP="004E7A13">
            <w:pPr>
              <w:rPr>
                <w:color w:val="000000"/>
                <w:sz w:val="20"/>
                <w:szCs w:val="20"/>
              </w:rPr>
            </w:pPr>
            <w:r w:rsidRPr="004E7A13">
              <w:rPr>
                <w:color w:val="000000"/>
                <w:sz w:val="20"/>
                <w:szCs w:val="20"/>
              </w:rPr>
              <w:t> </w:t>
            </w:r>
          </w:p>
        </w:tc>
      </w:tr>
      <w:tr w:rsidR="004E7A13" w:rsidRPr="004E7A13" w14:paraId="6F296094" w14:textId="77777777" w:rsidTr="004E7A13">
        <w:trPr>
          <w:trHeight w:val="1650"/>
        </w:trPr>
        <w:tc>
          <w:tcPr>
            <w:tcW w:w="0" w:type="auto"/>
            <w:vMerge/>
            <w:tcBorders>
              <w:top w:val="nil"/>
              <w:left w:val="single" w:sz="4" w:space="0" w:color="auto"/>
              <w:bottom w:val="single" w:sz="4" w:space="0" w:color="000000"/>
              <w:right w:val="single" w:sz="4" w:space="0" w:color="auto"/>
            </w:tcBorders>
            <w:vAlign w:val="center"/>
            <w:hideMark/>
          </w:tcPr>
          <w:p w14:paraId="6F29608D" w14:textId="77777777" w:rsidR="004E7A13" w:rsidRPr="004E7A13" w:rsidRDefault="004E7A13" w:rsidP="004E7A13">
            <w:pPr>
              <w:rPr>
                <w:color w:val="000000"/>
                <w:sz w:val="20"/>
                <w:szCs w:val="20"/>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F29608E" w14:textId="77777777" w:rsidR="004E7A13" w:rsidRPr="004E7A13" w:rsidRDefault="004E7A13" w:rsidP="004E7A13">
            <w:pPr>
              <w:rPr>
                <w:color w:val="000000"/>
                <w:sz w:val="20"/>
                <w:szCs w:val="20"/>
              </w:rPr>
            </w:pPr>
          </w:p>
        </w:tc>
        <w:tc>
          <w:tcPr>
            <w:tcW w:w="0" w:type="auto"/>
            <w:tcBorders>
              <w:top w:val="nil"/>
              <w:left w:val="nil"/>
              <w:bottom w:val="single" w:sz="4" w:space="0" w:color="auto"/>
              <w:right w:val="single" w:sz="4" w:space="0" w:color="auto"/>
            </w:tcBorders>
            <w:shd w:val="clear" w:color="000000" w:fill="FFFFFF"/>
            <w:hideMark/>
          </w:tcPr>
          <w:p w14:paraId="6F29608F" w14:textId="77777777" w:rsidR="004E7A13" w:rsidRPr="004E7A13" w:rsidRDefault="004E7A13" w:rsidP="004E7A13">
            <w:pPr>
              <w:rPr>
                <w:color w:val="000000"/>
                <w:sz w:val="20"/>
                <w:szCs w:val="20"/>
              </w:rPr>
            </w:pPr>
            <w:r w:rsidRPr="004E7A13">
              <w:rPr>
                <w:color w:val="000000"/>
                <w:sz w:val="20"/>
                <w:szCs w:val="20"/>
              </w:rPr>
              <w:t>2.2.2. Organizuotų sveikos mitybos ir sveiko maisto gaminimo mokymų mokinių tėvams skaičius (vnt.) / dalyvavusių mokymuose  tėvų skaičius (vnt.),/ ugdymo įstaigų, kuriose vyko mokymai,  dalis (proc.)</w:t>
            </w:r>
          </w:p>
        </w:tc>
        <w:tc>
          <w:tcPr>
            <w:tcW w:w="0" w:type="auto"/>
            <w:tcBorders>
              <w:top w:val="single" w:sz="4" w:space="0" w:color="auto"/>
              <w:left w:val="nil"/>
              <w:bottom w:val="nil"/>
              <w:right w:val="single" w:sz="4" w:space="0" w:color="auto"/>
            </w:tcBorders>
            <w:shd w:val="clear" w:color="auto" w:fill="auto"/>
            <w:hideMark/>
          </w:tcPr>
          <w:p w14:paraId="6F296090" w14:textId="77777777" w:rsidR="004E7A13" w:rsidRPr="004E7A13" w:rsidRDefault="004E7A13" w:rsidP="004E7A13">
            <w:pPr>
              <w:jc w:val="center"/>
              <w:rPr>
                <w:color w:val="000000"/>
                <w:sz w:val="20"/>
                <w:szCs w:val="20"/>
              </w:rPr>
            </w:pPr>
            <w:r w:rsidRPr="004E7A13">
              <w:rPr>
                <w:color w:val="000000"/>
                <w:sz w:val="20"/>
                <w:szCs w:val="20"/>
              </w:rPr>
              <w:t xml:space="preserve">III-IV </w:t>
            </w:r>
            <w:proofErr w:type="spellStart"/>
            <w:r w:rsidRPr="004E7A13">
              <w:rPr>
                <w:color w:val="000000"/>
                <w:sz w:val="20"/>
                <w:szCs w:val="20"/>
              </w:rPr>
              <w:t>ket</w:t>
            </w:r>
            <w:proofErr w:type="spellEnd"/>
            <w:r w:rsidRPr="004E7A13">
              <w:rPr>
                <w:color w:val="000000"/>
                <w:sz w:val="20"/>
                <w:szCs w:val="20"/>
              </w:rPr>
              <w:t>.</w:t>
            </w:r>
          </w:p>
        </w:tc>
        <w:tc>
          <w:tcPr>
            <w:tcW w:w="0" w:type="auto"/>
            <w:tcBorders>
              <w:top w:val="nil"/>
              <w:left w:val="nil"/>
              <w:bottom w:val="single" w:sz="4" w:space="0" w:color="auto"/>
              <w:right w:val="single" w:sz="4" w:space="0" w:color="auto"/>
            </w:tcBorders>
            <w:shd w:val="clear" w:color="auto" w:fill="auto"/>
            <w:hideMark/>
          </w:tcPr>
          <w:p w14:paraId="6F296091" w14:textId="77777777" w:rsidR="004E7A13" w:rsidRPr="004E7A13" w:rsidRDefault="004E7A13" w:rsidP="004E7A13">
            <w:pPr>
              <w:rPr>
                <w:color w:val="000000"/>
                <w:sz w:val="20"/>
                <w:szCs w:val="20"/>
              </w:rPr>
            </w:pPr>
            <w:r w:rsidRPr="004E7A13">
              <w:rPr>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F296092" w14:textId="77777777" w:rsidR="004E7A13" w:rsidRPr="004E7A13" w:rsidRDefault="004E7A13" w:rsidP="004E7A13">
            <w:pPr>
              <w:rPr>
                <w:color w:val="000000"/>
                <w:sz w:val="20"/>
                <w:szCs w:val="20"/>
              </w:rPr>
            </w:pPr>
            <w:r w:rsidRPr="004E7A13">
              <w:rPr>
                <w:color w:val="000000"/>
                <w:sz w:val="20"/>
                <w:szCs w:val="20"/>
              </w:rPr>
              <w:t> </w:t>
            </w:r>
          </w:p>
        </w:tc>
        <w:tc>
          <w:tcPr>
            <w:tcW w:w="2318" w:type="dxa"/>
            <w:tcBorders>
              <w:top w:val="nil"/>
              <w:left w:val="nil"/>
              <w:bottom w:val="single" w:sz="4" w:space="0" w:color="auto"/>
              <w:right w:val="single" w:sz="4" w:space="0" w:color="auto"/>
            </w:tcBorders>
            <w:shd w:val="clear" w:color="auto" w:fill="auto"/>
            <w:hideMark/>
          </w:tcPr>
          <w:p w14:paraId="6F296093" w14:textId="77777777" w:rsidR="004E7A13" w:rsidRPr="004E7A13" w:rsidRDefault="004E7A13" w:rsidP="004E7A13">
            <w:pPr>
              <w:rPr>
                <w:color w:val="000000"/>
                <w:sz w:val="20"/>
                <w:szCs w:val="20"/>
              </w:rPr>
            </w:pPr>
            <w:r w:rsidRPr="004E7A13">
              <w:rPr>
                <w:color w:val="000000"/>
                <w:sz w:val="20"/>
                <w:szCs w:val="20"/>
              </w:rPr>
              <w:t> </w:t>
            </w:r>
          </w:p>
        </w:tc>
      </w:tr>
      <w:tr w:rsidR="004E7A13" w:rsidRPr="004E7A13" w14:paraId="6F29609C" w14:textId="77777777" w:rsidTr="004E7A13">
        <w:trPr>
          <w:trHeight w:val="1380"/>
        </w:trPr>
        <w:tc>
          <w:tcPr>
            <w:tcW w:w="0" w:type="auto"/>
            <w:vMerge/>
            <w:tcBorders>
              <w:top w:val="nil"/>
              <w:left w:val="single" w:sz="4" w:space="0" w:color="auto"/>
              <w:bottom w:val="single" w:sz="4" w:space="0" w:color="000000"/>
              <w:right w:val="single" w:sz="4" w:space="0" w:color="auto"/>
            </w:tcBorders>
            <w:vAlign w:val="center"/>
            <w:hideMark/>
          </w:tcPr>
          <w:p w14:paraId="6F296095" w14:textId="77777777" w:rsidR="004E7A13" w:rsidRPr="004E7A13" w:rsidRDefault="004E7A13" w:rsidP="004E7A13">
            <w:pPr>
              <w:rPr>
                <w:color w:val="000000"/>
                <w:sz w:val="20"/>
                <w:szCs w:val="20"/>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F296096" w14:textId="77777777" w:rsidR="004E7A13" w:rsidRPr="004E7A13" w:rsidRDefault="004E7A13" w:rsidP="004E7A13">
            <w:pPr>
              <w:rPr>
                <w:color w:val="000000"/>
                <w:sz w:val="20"/>
                <w:szCs w:val="20"/>
              </w:rPr>
            </w:pPr>
          </w:p>
        </w:tc>
        <w:tc>
          <w:tcPr>
            <w:tcW w:w="0" w:type="auto"/>
            <w:tcBorders>
              <w:top w:val="nil"/>
              <w:left w:val="nil"/>
              <w:bottom w:val="single" w:sz="4" w:space="0" w:color="auto"/>
              <w:right w:val="single" w:sz="4" w:space="0" w:color="auto"/>
            </w:tcBorders>
            <w:shd w:val="clear" w:color="000000" w:fill="FFFFFF"/>
            <w:hideMark/>
          </w:tcPr>
          <w:p w14:paraId="6F296097" w14:textId="77777777" w:rsidR="004E7A13" w:rsidRPr="004E7A13" w:rsidRDefault="004E7A13" w:rsidP="004E7A13">
            <w:pPr>
              <w:rPr>
                <w:color w:val="000000"/>
                <w:sz w:val="20"/>
                <w:szCs w:val="20"/>
              </w:rPr>
            </w:pPr>
            <w:r w:rsidRPr="004E7A13">
              <w:rPr>
                <w:color w:val="000000"/>
                <w:sz w:val="20"/>
                <w:szCs w:val="20"/>
              </w:rPr>
              <w:t xml:space="preserve">2.2.3. Organizuotų sveikos mitybos mokymų virėjams ugdymo įstaigose skaičius (vnt.) / dalyvavusių mokymuose virėjų skaičius (vnt.), / ugdymo įstaigų dalis (proc.) </w:t>
            </w:r>
          </w:p>
        </w:tc>
        <w:tc>
          <w:tcPr>
            <w:tcW w:w="0" w:type="auto"/>
            <w:tcBorders>
              <w:top w:val="single" w:sz="4" w:space="0" w:color="auto"/>
              <w:left w:val="nil"/>
              <w:bottom w:val="nil"/>
              <w:right w:val="single" w:sz="4" w:space="0" w:color="auto"/>
            </w:tcBorders>
            <w:shd w:val="clear" w:color="auto" w:fill="auto"/>
            <w:hideMark/>
          </w:tcPr>
          <w:p w14:paraId="6F296098" w14:textId="77777777" w:rsidR="004E7A13" w:rsidRPr="004E7A13" w:rsidRDefault="004E7A13" w:rsidP="004E7A13">
            <w:pPr>
              <w:jc w:val="center"/>
              <w:rPr>
                <w:color w:val="000000"/>
                <w:sz w:val="20"/>
                <w:szCs w:val="20"/>
              </w:rPr>
            </w:pPr>
            <w:r w:rsidRPr="004E7A13">
              <w:rPr>
                <w:color w:val="000000"/>
                <w:sz w:val="20"/>
                <w:szCs w:val="20"/>
              </w:rPr>
              <w:t xml:space="preserve">III-IV </w:t>
            </w:r>
            <w:proofErr w:type="spellStart"/>
            <w:r w:rsidRPr="004E7A13">
              <w:rPr>
                <w:color w:val="000000"/>
                <w:sz w:val="20"/>
                <w:szCs w:val="20"/>
              </w:rPr>
              <w:t>ket</w:t>
            </w:r>
            <w:proofErr w:type="spellEnd"/>
            <w:r w:rsidRPr="004E7A13">
              <w:rPr>
                <w:color w:val="000000"/>
                <w:sz w:val="20"/>
                <w:szCs w:val="20"/>
              </w:rPr>
              <w:t>.</w:t>
            </w:r>
          </w:p>
        </w:tc>
        <w:tc>
          <w:tcPr>
            <w:tcW w:w="0" w:type="auto"/>
            <w:tcBorders>
              <w:top w:val="nil"/>
              <w:left w:val="nil"/>
              <w:bottom w:val="single" w:sz="4" w:space="0" w:color="auto"/>
              <w:right w:val="single" w:sz="4" w:space="0" w:color="auto"/>
            </w:tcBorders>
            <w:shd w:val="clear" w:color="auto" w:fill="auto"/>
            <w:hideMark/>
          </w:tcPr>
          <w:p w14:paraId="6F296099" w14:textId="77777777" w:rsidR="004E7A13" w:rsidRPr="004E7A13" w:rsidRDefault="004E7A13" w:rsidP="004E7A13">
            <w:pPr>
              <w:rPr>
                <w:color w:val="000000"/>
                <w:sz w:val="20"/>
                <w:szCs w:val="20"/>
              </w:rPr>
            </w:pPr>
            <w:r w:rsidRPr="004E7A13">
              <w:rPr>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F29609A" w14:textId="77777777" w:rsidR="004E7A13" w:rsidRPr="004E7A13" w:rsidRDefault="004E7A13" w:rsidP="004E7A13">
            <w:pPr>
              <w:rPr>
                <w:color w:val="000000"/>
                <w:sz w:val="20"/>
                <w:szCs w:val="20"/>
              </w:rPr>
            </w:pPr>
            <w:r w:rsidRPr="004E7A13">
              <w:rPr>
                <w:color w:val="000000"/>
                <w:sz w:val="20"/>
                <w:szCs w:val="20"/>
              </w:rPr>
              <w:t> </w:t>
            </w:r>
          </w:p>
        </w:tc>
        <w:tc>
          <w:tcPr>
            <w:tcW w:w="2318" w:type="dxa"/>
            <w:tcBorders>
              <w:top w:val="nil"/>
              <w:left w:val="nil"/>
              <w:bottom w:val="single" w:sz="4" w:space="0" w:color="auto"/>
              <w:right w:val="single" w:sz="4" w:space="0" w:color="auto"/>
            </w:tcBorders>
            <w:shd w:val="clear" w:color="auto" w:fill="auto"/>
            <w:hideMark/>
          </w:tcPr>
          <w:p w14:paraId="6F29609B" w14:textId="77777777" w:rsidR="004E7A13" w:rsidRPr="004E7A13" w:rsidRDefault="004E7A13" w:rsidP="004E7A13">
            <w:pPr>
              <w:rPr>
                <w:color w:val="000000"/>
                <w:sz w:val="20"/>
                <w:szCs w:val="20"/>
              </w:rPr>
            </w:pPr>
            <w:r w:rsidRPr="004E7A13">
              <w:rPr>
                <w:color w:val="000000"/>
                <w:sz w:val="20"/>
                <w:szCs w:val="20"/>
              </w:rPr>
              <w:t> </w:t>
            </w:r>
          </w:p>
        </w:tc>
      </w:tr>
      <w:tr w:rsidR="004E7A13" w:rsidRPr="004E7A13" w14:paraId="6F2960A4" w14:textId="77777777" w:rsidTr="004E7A13">
        <w:trPr>
          <w:trHeight w:val="765"/>
        </w:trPr>
        <w:tc>
          <w:tcPr>
            <w:tcW w:w="0" w:type="auto"/>
            <w:vMerge w:val="restart"/>
            <w:tcBorders>
              <w:top w:val="nil"/>
              <w:left w:val="single" w:sz="4" w:space="0" w:color="auto"/>
              <w:bottom w:val="single" w:sz="4" w:space="0" w:color="000000"/>
              <w:right w:val="single" w:sz="4" w:space="0" w:color="auto"/>
            </w:tcBorders>
            <w:shd w:val="clear" w:color="auto" w:fill="auto"/>
            <w:hideMark/>
          </w:tcPr>
          <w:p w14:paraId="6F29609D" w14:textId="77777777" w:rsidR="004E7A13" w:rsidRPr="004E7A13" w:rsidRDefault="004E7A13" w:rsidP="004E7A13">
            <w:pPr>
              <w:jc w:val="center"/>
              <w:rPr>
                <w:color w:val="000000"/>
                <w:sz w:val="20"/>
                <w:szCs w:val="20"/>
              </w:rPr>
            </w:pPr>
            <w:r w:rsidRPr="004E7A13">
              <w:rPr>
                <w:color w:val="000000"/>
                <w:sz w:val="20"/>
                <w:szCs w:val="20"/>
              </w:rPr>
              <w:t>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6F29609E" w14:textId="77777777" w:rsidR="004E7A13" w:rsidRPr="004E7A13" w:rsidRDefault="004E7A13" w:rsidP="004E7A13">
            <w:pPr>
              <w:rPr>
                <w:color w:val="000000"/>
                <w:sz w:val="20"/>
                <w:szCs w:val="20"/>
              </w:rPr>
            </w:pPr>
            <w:r w:rsidRPr="004E7A13">
              <w:rPr>
                <w:color w:val="000000"/>
                <w:sz w:val="20"/>
                <w:szCs w:val="20"/>
              </w:rPr>
              <w:t>2.3. Gyventojų  fizinio aktyvumo skatinimas</w:t>
            </w:r>
          </w:p>
        </w:tc>
        <w:tc>
          <w:tcPr>
            <w:tcW w:w="0" w:type="auto"/>
            <w:tcBorders>
              <w:top w:val="nil"/>
              <w:left w:val="nil"/>
              <w:bottom w:val="single" w:sz="4" w:space="0" w:color="auto"/>
              <w:right w:val="single" w:sz="4" w:space="0" w:color="auto"/>
            </w:tcBorders>
            <w:shd w:val="clear" w:color="auto" w:fill="auto"/>
            <w:hideMark/>
          </w:tcPr>
          <w:p w14:paraId="6F29609F" w14:textId="77777777" w:rsidR="004E7A13" w:rsidRPr="004E7A13" w:rsidRDefault="004E7A13" w:rsidP="004E7A13">
            <w:pPr>
              <w:rPr>
                <w:color w:val="000000"/>
                <w:sz w:val="20"/>
                <w:szCs w:val="20"/>
              </w:rPr>
            </w:pPr>
            <w:r w:rsidRPr="004E7A13">
              <w:rPr>
                <w:color w:val="000000"/>
                <w:sz w:val="20"/>
                <w:szCs w:val="20"/>
              </w:rPr>
              <w:t>2.3.1.Grupiniuose užsiėmimuose dalyvavusių asmenų  skaičius (vnt.)</w:t>
            </w:r>
          </w:p>
        </w:tc>
        <w:tc>
          <w:tcPr>
            <w:tcW w:w="0" w:type="auto"/>
            <w:tcBorders>
              <w:top w:val="single" w:sz="4" w:space="0" w:color="auto"/>
              <w:left w:val="nil"/>
              <w:bottom w:val="single" w:sz="4" w:space="0" w:color="auto"/>
              <w:right w:val="single" w:sz="4" w:space="0" w:color="auto"/>
            </w:tcBorders>
            <w:shd w:val="clear" w:color="auto" w:fill="auto"/>
            <w:hideMark/>
          </w:tcPr>
          <w:p w14:paraId="6F2960A0" w14:textId="77777777" w:rsidR="004E7A13" w:rsidRPr="004E7A13" w:rsidRDefault="004E7A13" w:rsidP="004E7A13">
            <w:pPr>
              <w:jc w:val="center"/>
              <w:rPr>
                <w:color w:val="000000"/>
                <w:sz w:val="20"/>
                <w:szCs w:val="20"/>
              </w:rPr>
            </w:pPr>
            <w:r w:rsidRPr="004E7A13">
              <w:rPr>
                <w:color w:val="000000"/>
                <w:sz w:val="20"/>
                <w:szCs w:val="20"/>
              </w:rPr>
              <w:t xml:space="preserve">I-IV </w:t>
            </w:r>
            <w:proofErr w:type="spellStart"/>
            <w:r w:rsidRPr="004E7A13">
              <w:rPr>
                <w:color w:val="000000"/>
                <w:sz w:val="20"/>
                <w:szCs w:val="20"/>
              </w:rPr>
              <w:t>ketv</w:t>
            </w:r>
            <w:proofErr w:type="spellEnd"/>
            <w:r w:rsidRPr="004E7A13">
              <w:rPr>
                <w:color w:val="000000"/>
                <w:sz w:val="20"/>
                <w:szCs w:val="20"/>
              </w:rPr>
              <w:t>.</w:t>
            </w:r>
          </w:p>
        </w:tc>
        <w:tc>
          <w:tcPr>
            <w:tcW w:w="0" w:type="auto"/>
            <w:tcBorders>
              <w:top w:val="nil"/>
              <w:left w:val="nil"/>
              <w:bottom w:val="single" w:sz="4" w:space="0" w:color="auto"/>
              <w:right w:val="single" w:sz="4" w:space="0" w:color="auto"/>
            </w:tcBorders>
            <w:shd w:val="clear" w:color="auto" w:fill="auto"/>
            <w:hideMark/>
          </w:tcPr>
          <w:p w14:paraId="6F2960A1" w14:textId="77777777" w:rsidR="004E7A13" w:rsidRPr="004E7A13" w:rsidRDefault="004E7A13" w:rsidP="004E7A13">
            <w:pPr>
              <w:rPr>
                <w:color w:val="000000"/>
                <w:sz w:val="20"/>
                <w:szCs w:val="20"/>
              </w:rPr>
            </w:pPr>
            <w:r w:rsidRPr="004E7A13">
              <w:rPr>
                <w:color w:val="000000"/>
                <w:sz w:val="20"/>
                <w:szCs w:val="20"/>
              </w:rPr>
              <w:t>350/700</w:t>
            </w:r>
          </w:p>
        </w:tc>
        <w:tc>
          <w:tcPr>
            <w:tcW w:w="0" w:type="auto"/>
            <w:tcBorders>
              <w:top w:val="nil"/>
              <w:left w:val="nil"/>
              <w:bottom w:val="single" w:sz="4" w:space="0" w:color="auto"/>
              <w:right w:val="single" w:sz="4" w:space="0" w:color="auto"/>
            </w:tcBorders>
            <w:shd w:val="clear" w:color="auto" w:fill="auto"/>
            <w:hideMark/>
          </w:tcPr>
          <w:p w14:paraId="6F2960A2" w14:textId="77777777" w:rsidR="004E7A13" w:rsidRPr="004E7A13" w:rsidRDefault="004E7A13" w:rsidP="004E7A13">
            <w:pPr>
              <w:jc w:val="right"/>
              <w:rPr>
                <w:color w:val="000000"/>
                <w:sz w:val="20"/>
                <w:szCs w:val="20"/>
              </w:rPr>
            </w:pPr>
            <w:r w:rsidRPr="004E7A13">
              <w:rPr>
                <w:color w:val="000000"/>
                <w:sz w:val="20"/>
                <w:szCs w:val="20"/>
              </w:rPr>
              <w:t>700</w:t>
            </w:r>
          </w:p>
        </w:tc>
        <w:tc>
          <w:tcPr>
            <w:tcW w:w="2318" w:type="dxa"/>
            <w:tcBorders>
              <w:top w:val="nil"/>
              <w:left w:val="nil"/>
              <w:bottom w:val="single" w:sz="4" w:space="0" w:color="auto"/>
              <w:right w:val="single" w:sz="4" w:space="0" w:color="auto"/>
            </w:tcBorders>
            <w:shd w:val="clear" w:color="auto" w:fill="auto"/>
            <w:hideMark/>
          </w:tcPr>
          <w:p w14:paraId="6F2960A3" w14:textId="77777777" w:rsidR="004E7A13" w:rsidRPr="004E7A13" w:rsidRDefault="004E7A13" w:rsidP="004E7A13">
            <w:pPr>
              <w:jc w:val="right"/>
              <w:rPr>
                <w:color w:val="000000"/>
                <w:sz w:val="20"/>
                <w:szCs w:val="20"/>
              </w:rPr>
            </w:pPr>
            <w:r w:rsidRPr="004E7A13">
              <w:rPr>
                <w:color w:val="000000"/>
                <w:sz w:val="20"/>
                <w:szCs w:val="20"/>
              </w:rPr>
              <w:t>100</w:t>
            </w:r>
          </w:p>
        </w:tc>
      </w:tr>
      <w:tr w:rsidR="004E7A13" w:rsidRPr="004E7A13" w14:paraId="6F2960AC" w14:textId="77777777" w:rsidTr="004E7A13">
        <w:trPr>
          <w:trHeight w:val="630"/>
        </w:trPr>
        <w:tc>
          <w:tcPr>
            <w:tcW w:w="0" w:type="auto"/>
            <w:vMerge/>
            <w:tcBorders>
              <w:top w:val="nil"/>
              <w:left w:val="single" w:sz="4" w:space="0" w:color="auto"/>
              <w:bottom w:val="single" w:sz="4" w:space="0" w:color="000000"/>
              <w:right w:val="single" w:sz="4" w:space="0" w:color="auto"/>
            </w:tcBorders>
            <w:vAlign w:val="center"/>
            <w:hideMark/>
          </w:tcPr>
          <w:p w14:paraId="6F2960A5" w14:textId="77777777" w:rsidR="004E7A13" w:rsidRPr="004E7A13" w:rsidRDefault="004E7A13" w:rsidP="004E7A13">
            <w:pPr>
              <w:rPr>
                <w:color w:val="000000"/>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F2960A6" w14:textId="77777777" w:rsidR="004E7A13" w:rsidRPr="004E7A13" w:rsidRDefault="004E7A13" w:rsidP="004E7A13">
            <w:pPr>
              <w:rPr>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6F2960A7" w14:textId="77777777" w:rsidR="004E7A13" w:rsidRPr="004E7A13" w:rsidRDefault="004E7A13" w:rsidP="004E7A13">
            <w:pPr>
              <w:rPr>
                <w:color w:val="000000"/>
                <w:sz w:val="20"/>
                <w:szCs w:val="20"/>
              </w:rPr>
            </w:pPr>
            <w:r w:rsidRPr="004E7A13">
              <w:rPr>
                <w:color w:val="000000"/>
                <w:sz w:val="20"/>
                <w:szCs w:val="20"/>
              </w:rPr>
              <w:t>2.3.2.Reguliarių praktinių grupinių užsiėmimų  skaičius (vnt.)</w:t>
            </w:r>
          </w:p>
        </w:tc>
        <w:tc>
          <w:tcPr>
            <w:tcW w:w="0" w:type="auto"/>
            <w:tcBorders>
              <w:top w:val="nil"/>
              <w:left w:val="nil"/>
              <w:bottom w:val="single" w:sz="4" w:space="0" w:color="auto"/>
              <w:right w:val="single" w:sz="4" w:space="0" w:color="auto"/>
            </w:tcBorders>
            <w:shd w:val="clear" w:color="auto" w:fill="auto"/>
            <w:hideMark/>
          </w:tcPr>
          <w:p w14:paraId="6F2960A8" w14:textId="77777777" w:rsidR="004E7A13" w:rsidRPr="004E7A13" w:rsidRDefault="004E7A13" w:rsidP="004E7A13">
            <w:pPr>
              <w:jc w:val="center"/>
              <w:rPr>
                <w:color w:val="000000"/>
                <w:sz w:val="20"/>
                <w:szCs w:val="20"/>
              </w:rPr>
            </w:pPr>
            <w:r w:rsidRPr="004E7A13">
              <w:rPr>
                <w:color w:val="000000"/>
                <w:sz w:val="20"/>
                <w:szCs w:val="20"/>
              </w:rPr>
              <w:t xml:space="preserve">I-IV </w:t>
            </w:r>
            <w:proofErr w:type="spellStart"/>
            <w:r w:rsidRPr="004E7A13">
              <w:rPr>
                <w:color w:val="000000"/>
                <w:sz w:val="20"/>
                <w:szCs w:val="20"/>
              </w:rPr>
              <w:t>ketv</w:t>
            </w:r>
            <w:proofErr w:type="spellEnd"/>
            <w:r w:rsidRPr="004E7A13">
              <w:rPr>
                <w:color w:val="000000"/>
                <w:sz w:val="20"/>
                <w:szCs w:val="20"/>
              </w:rPr>
              <w:t>.</w:t>
            </w:r>
          </w:p>
        </w:tc>
        <w:tc>
          <w:tcPr>
            <w:tcW w:w="0" w:type="auto"/>
            <w:tcBorders>
              <w:top w:val="nil"/>
              <w:left w:val="nil"/>
              <w:bottom w:val="single" w:sz="4" w:space="0" w:color="auto"/>
              <w:right w:val="single" w:sz="4" w:space="0" w:color="auto"/>
            </w:tcBorders>
            <w:shd w:val="clear" w:color="auto" w:fill="auto"/>
            <w:hideMark/>
          </w:tcPr>
          <w:p w14:paraId="6F2960A9" w14:textId="77777777" w:rsidR="004E7A13" w:rsidRPr="004E7A13" w:rsidRDefault="004E7A13" w:rsidP="004E7A13">
            <w:pPr>
              <w:rPr>
                <w:color w:val="000000"/>
                <w:sz w:val="20"/>
                <w:szCs w:val="20"/>
              </w:rPr>
            </w:pPr>
            <w:r w:rsidRPr="004E7A13">
              <w:rPr>
                <w:color w:val="000000"/>
                <w:sz w:val="20"/>
                <w:szCs w:val="20"/>
              </w:rPr>
              <w:t>35/70</w:t>
            </w:r>
          </w:p>
        </w:tc>
        <w:tc>
          <w:tcPr>
            <w:tcW w:w="0" w:type="auto"/>
            <w:tcBorders>
              <w:top w:val="nil"/>
              <w:left w:val="nil"/>
              <w:bottom w:val="single" w:sz="4" w:space="0" w:color="auto"/>
              <w:right w:val="single" w:sz="4" w:space="0" w:color="auto"/>
            </w:tcBorders>
            <w:shd w:val="clear" w:color="auto" w:fill="auto"/>
            <w:hideMark/>
          </w:tcPr>
          <w:p w14:paraId="6F2960AA" w14:textId="77777777" w:rsidR="004E7A13" w:rsidRPr="004E7A13" w:rsidRDefault="004E7A13" w:rsidP="004E7A13">
            <w:pPr>
              <w:jc w:val="right"/>
              <w:rPr>
                <w:color w:val="000000"/>
                <w:sz w:val="20"/>
                <w:szCs w:val="20"/>
              </w:rPr>
            </w:pPr>
            <w:r w:rsidRPr="004E7A13">
              <w:rPr>
                <w:color w:val="000000"/>
                <w:sz w:val="20"/>
                <w:szCs w:val="20"/>
              </w:rPr>
              <w:t>70</w:t>
            </w:r>
          </w:p>
        </w:tc>
        <w:tc>
          <w:tcPr>
            <w:tcW w:w="2318" w:type="dxa"/>
            <w:tcBorders>
              <w:top w:val="nil"/>
              <w:left w:val="nil"/>
              <w:bottom w:val="single" w:sz="4" w:space="0" w:color="auto"/>
              <w:right w:val="single" w:sz="4" w:space="0" w:color="auto"/>
            </w:tcBorders>
            <w:shd w:val="clear" w:color="auto" w:fill="auto"/>
            <w:hideMark/>
          </w:tcPr>
          <w:p w14:paraId="6F2960AB" w14:textId="77777777" w:rsidR="004E7A13" w:rsidRPr="004E7A13" w:rsidRDefault="004E7A13" w:rsidP="004E7A13">
            <w:pPr>
              <w:jc w:val="right"/>
              <w:rPr>
                <w:color w:val="000000"/>
                <w:sz w:val="20"/>
                <w:szCs w:val="20"/>
              </w:rPr>
            </w:pPr>
            <w:r w:rsidRPr="004E7A13">
              <w:rPr>
                <w:color w:val="000000"/>
                <w:sz w:val="20"/>
                <w:szCs w:val="20"/>
              </w:rPr>
              <w:t>100</w:t>
            </w:r>
          </w:p>
        </w:tc>
      </w:tr>
      <w:tr w:rsidR="004E7A13" w:rsidRPr="004E7A13" w14:paraId="6F2960B4" w14:textId="77777777" w:rsidTr="004E7A13">
        <w:trPr>
          <w:trHeight w:val="615"/>
        </w:trPr>
        <w:tc>
          <w:tcPr>
            <w:tcW w:w="0" w:type="auto"/>
            <w:vMerge/>
            <w:tcBorders>
              <w:top w:val="nil"/>
              <w:left w:val="single" w:sz="4" w:space="0" w:color="auto"/>
              <w:bottom w:val="single" w:sz="4" w:space="0" w:color="000000"/>
              <w:right w:val="single" w:sz="4" w:space="0" w:color="auto"/>
            </w:tcBorders>
            <w:vAlign w:val="center"/>
            <w:hideMark/>
          </w:tcPr>
          <w:p w14:paraId="6F2960AD" w14:textId="77777777" w:rsidR="004E7A13" w:rsidRPr="004E7A13" w:rsidRDefault="004E7A13" w:rsidP="004E7A13">
            <w:pPr>
              <w:rPr>
                <w:color w:val="000000"/>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F2960AE" w14:textId="77777777" w:rsidR="004E7A13" w:rsidRPr="004E7A13" w:rsidRDefault="004E7A13" w:rsidP="004E7A13">
            <w:pPr>
              <w:rPr>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6F2960AF" w14:textId="77777777" w:rsidR="004E7A13" w:rsidRPr="004E7A13" w:rsidRDefault="004E7A13" w:rsidP="004E7A13">
            <w:pPr>
              <w:rPr>
                <w:color w:val="000000"/>
                <w:sz w:val="20"/>
                <w:szCs w:val="20"/>
              </w:rPr>
            </w:pPr>
            <w:r w:rsidRPr="004E7A13">
              <w:rPr>
                <w:color w:val="000000"/>
                <w:sz w:val="20"/>
                <w:szCs w:val="20"/>
              </w:rPr>
              <w:t>2.3.3.Gyventojų fizinio aktyvumo žinių gerėjimas (proc.)</w:t>
            </w:r>
          </w:p>
        </w:tc>
        <w:tc>
          <w:tcPr>
            <w:tcW w:w="0" w:type="auto"/>
            <w:tcBorders>
              <w:top w:val="nil"/>
              <w:left w:val="nil"/>
              <w:bottom w:val="single" w:sz="4" w:space="0" w:color="auto"/>
              <w:right w:val="single" w:sz="4" w:space="0" w:color="auto"/>
            </w:tcBorders>
            <w:shd w:val="clear" w:color="auto" w:fill="auto"/>
            <w:hideMark/>
          </w:tcPr>
          <w:p w14:paraId="6F2960B0" w14:textId="77777777" w:rsidR="004E7A13" w:rsidRPr="004E7A13" w:rsidRDefault="004E7A13" w:rsidP="004E7A13">
            <w:pPr>
              <w:jc w:val="center"/>
              <w:rPr>
                <w:color w:val="000000"/>
                <w:sz w:val="20"/>
                <w:szCs w:val="20"/>
              </w:rPr>
            </w:pPr>
            <w:r w:rsidRPr="004E7A13">
              <w:rPr>
                <w:color w:val="000000"/>
                <w:sz w:val="20"/>
                <w:szCs w:val="20"/>
              </w:rPr>
              <w:t xml:space="preserve">I-IV </w:t>
            </w:r>
            <w:proofErr w:type="spellStart"/>
            <w:r w:rsidRPr="004E7A13">
              <w:rPr>
                <w:color w:val="000000"/>
                <w:sz w:val="20"/>
                <w:szCs w:val="20"/>
              </w:rPr>
              <w:t>ketv</w:t>
            </w:r>
            <w:proofErr w:type="spellEnd"/>
            <w:r w:rsidRPr="004E7A13">
              <w:rPr>
                <w:color w:val="000000"/>
                <w:sz w:val="20"/>
                <w:szCs w:val="20"/>
              </w:rPr>
              <w:t>.</w:t>
            </w:r>
          </w:p>
        </w:tc>
        <w:tc>
          <w:tcPr>
            <w:tcW w:w="0" w:type="auto"/>
            <w:tcBorders>
              <w:top w:val="nil"/>
              <w:left w:val="nil"/>
              <w:bottom w:val="single" w:sz="4" w:space="0" w:color="auto"/>
              <w:right w:val="single" w:sz="4" w:space="0" w:color="auto"/>
            </w:tcBorders>
            <w:shd w:val="clear" w:color="auto" w:fill="auto"/>
            <w:hideMark/>
          </w:tcPr>
          <w:p w14:paraId="6F2960B1" w14:textId="77777777" w:rsidR="004E7A13" w:rsidRPr="004E7A13" w:rsidRDefault="004E7A13" w:rsidP="004E7A13">
            <w:pPr>
              <w:rPr>
                <w:color w:val="000000"/>
                <w:sz w:val="20"/>
                <w:szCs w:val="20"/>
              </w:rPr>
            </w:pPr>
            <w:r w:rsidRPr="004E7A13">
              <w:rPr>
                <w:color w:val="000000"/>
                <w:sz w:val="20"/>
                <w:szCs w:val="20"/>
              </w:rPr>
              <w:t>10/10</w:t>
            </w:r>
          </w:p>
        </w:tc>
        <w:tc>
          <w:tcPr>
            <w:tcW w:w="0" w:type="auto"/>
            <w:tcBorders>
              <w:top w:val="nil"/>
              <w:left w:val="nil"/>
              <w:bottom w:val="single" w:sz="4" w:space="0" w:color="auto"/>
              <w:right w:val="single" w:sz="4" w:space="0" w:color="auto"/>
            </w:tcBorders>
            <w:shd w:val="clear" w:color="auto" w:fill="auto"/>
            <w:hideMark/>
          </w:tcPr>
          <w:p w14:paraId="6F2960B2" w14:textId="77777777" w:rsidR="004E7A13" w:rsidRPr="004E7A13" w:rsidRDefault="004E7A13" w:rsidP="004E7A13">
            <w:pPr>
              <w:jc w:val="right"/>
              <w:rPr>
                <w:color w:val="000000"/>
                <w:sz w:val="20"/>
                <w:szCs w:val="20"/>
              </w:rPr>
            </w:pPr>
            <w:r w:rsidRPr="004E7A13">
              <w:rPr>
                <w:color w:val="000000"/>
                <w:sz w:val="20"/>
                <w:szCs w:val="20"/>
              </w:rPr>
              <w:t>10</w:t>
            </w:r>
          </w:p>
        </w:tc>
        <w:tc>
          <w:tcPr>
            <w:tcW w:w="2318" w:type="dxa"/>
            <w:tcBorders>
              <w:top w:val="nil"/>
              <w:left w:val="nil"/>
              <w:bottom w:val="single" w:sz="4" w:space="0" w:color="auto"/>
              <w:right w:val="single" w:sz="4" w:space="0" w:color="auto"/>
            </w:tcBorders>
            <w:shd w:val="clear" w:color="auto" w:fill="auto"/>
            <w:hideMark/>
          </w:tcPr>
          <w:p w14:paraId="6F2960B3" w14:textId="77777777" w:rsidR="004E7A13" w:rsidRPr="004E7A13" w:rsidRDefault="004E7A13" w:rsidP="004E7A13">
            <w:pPr>
              <w:jc w:val="right"/>
              <w:rPr>
                <w:color w:val="000000"/>
                <w:sz w:val="20"/>
                <w:szCs w:val="20"/>
              </w:rPr>
            </w:pPr>
            <w:r w:rsidRPr="004E7A13">
              <w:rPr>
                <w:color w:val="000000"/>
                <w:sz w:val="20"/>
                <w:szCs w:val="20"/>
              </w:rPr>
              <w:t>10</w:t>
            </w:r>
          </w:p>
        </w:tc>
      </w:tr>
      <w:tr w:rsidR="004E7A13" w:rsidRPr="004E7A13" w14:paraId="6F2960BC" w14:textId="77777777" w:rsidTr="004E7A13">
        <w:trPr>
          <w:trHeight w:val="1095"/>
        </w:trPr>
        <w:tc>
          <w:tcPr>
            <w:tcW w:w="0" w:type="auto"/>
            <w:vMerge/>
            <w:tcBorders>
              <w:top w:val="nil"/>
              <w:left w:val="single" w:sz="4" w:space="0" w:color="auto"/>
              <w:bottom w:val="single" w:sz="4" w:space="0" w:color="000000"/>
              <w:right w:val="single" w:sz="4" w:space="0" w:color="auto"/>
            </w:tcBorders>
            <w:vAlign w:val="center"/>
            <w:hideMark/>
          </w:tcPr>
          <w:p w14:paraId="6F2960B5" w14:textId="77777777" w:rsidR="004E7A13" w:rsidRPr="004E7A13" w:rsidRDefault="004E7A13" w:rsidP="004E7A13">
            <w:pPr>
              <w:rPr>
                <w:color w:val="000000"/>
                <w:sz w:val="20"/>
                <w:szCs w:val="20"/>
              </w:rPr>
            </w:pP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F2960B6" w14:textId="77777777" w:rsidR="004E7A13" w:rsidRPr="004E7A13" w:rsidRDefault="004E7A13" w:rsidP="004E7A13">
            <w:pPr>
              <w:rPr>
                <w:color w:val="000000"/>
                <w:sz w:val="20"/>
                <w:szCs w:val="20"/>
              </w:rPr>
            </w:pPr>
            <w:r w:rsidRPr="004E7A13">
              <w:rPr>
                <w:color w:val="000000"/>
                <w:sz w:val="20"/>
                <w:szCs w:val="20"/>
              </w:rPr>
              <w:t>2.4. Širdies ir kraujagyslių ligų ir cukrinio diabeto rizikos grupių asmenų sveikatos stiprinimas</w:t>
            </w:r>
          </w:p>
        </w:tc>
        <w:tc>
          <w:tcPr>
            <w:tcW w:w="0" w:type="auto"/>
            <w:tcBorders>
              <w:top w:val="nil"/>
              <w:left w:val="nil"/>
              <w:bottom w:val="single" w:sz="4" w:space="0" w:color="auto"/>
              <w:right w:val="single" w:sz="4" w:space="0" w:color="auto"/>
            </w:tcBorders>
            <w:shd w:val="clear" w:color="auto" w:fill="auto"/>
            <w:hideMark/>
          </w:tcPr>
          <w:p w14:paraId="6F2960B7" w14:textId="77777777" w:rsidR="004E7A13" w:rsidRPr="004E7A13" w:rsidRDefault="004E7A13" w:rsidP="004E7A13">
            <w:pPr>
              <w:rPr>
                <w:color w:val="000000"/>
                <w:sz w:val="20"/>
                <w:szCs w:val="20"/>
              </w:rPr>
            </w:pPr>
            <w:r w:rsidRPr="004E7A13">
              <w:rPr>
                <w:color w:val="000000"/>
                <w:sz w:val="20"/>
                <w:szCs w:val="20"/>
              </w:rPr>
              <w:t>2.4.1. Pirminės asmens sveikatos priežiūros įstaigų, kurios siuntė asmenis į sveikatos stiprinimo programą, skaičius (vnt.) / dalis (proc.)</w:t>
            </w:r>
          </w:p>
        </w:tc>
        <w:tc>
          <w:tcPr>
            <w:tcW w:w="0" w:type="auto"/>
            <w:tcBorders>
              <w:top w:val="nil"/>
              <w:left w:val="nil"/>
              <w:bottom w:val="nil"/>
              <w:right w:val="single" w:sz="4" w:space="0" w:color="auto"/>
            </w:tcBorders>
            <w:shd w:val="clear" w:color="auto" w:fill="auto"/>
            <w:hideMark/>
          </w:tcPr>
          <w:p w14:paraId="6F2960B8" w14:textId="77777777" w:rsidR="004E7A13" w:rsidRPr="004E7A13" w:rsidRDefault="004E7A13" w:rsidP="004E7A13">
            <w:pPr>
              <w:jc w:val="center"/>
              <w:rPr>
                <w:color w:val="000000"/>
                <w:sz w:val="20"/>
                <w:szCs w:val="20"/>
              </w:rPr>
            </w:pPr>
            <w:r w:rsidRPr="004E7A13">
              <w:rPr>
                <w:color w:val="000000"/>
                <w:sz w:val="20"/>
                <w:szCs w:val="20"/>
              </w:rPr>
              <w:t xml:space="preserve">I-IV </w:t>
            </w:r>
            <w:proofErr w:type="spellStart"/>
            <w:r w:rsidRPr="004E7A13">
              <w:rPr>
                <w:color w:val="000000"/>
                <w:sz w:val="20"/>
                <w:szCs w:val="20"/>
              </w:rPr>
              <w:t>ketv</w:t>
            </w:r>
            <w:proofErr w:type="spellEnd"/>
            <w:r w:rsidRPr="004E7A13">
              <w:rPr>
                <w:color w:val="000000"/>
                <w:sz w:val="20"/>
                <w:szCs w:val="20"/>
              </w:rPr>
              <w:t>.</w:t>
            </w:r>
          </w:p>
        </w:tc>
        <w:tc>
          <w:tcPr>
            <w:tcW w:w="0" w:type="auto"/>
            <w:tcBorders>
              <w:top w:val="nil"/>
              <w:left w:val="nil"/>
              <w:bottom w:val="single" w:sz="4" w:space="0" w:color="auto"/>
              <w:right w:val="single" w:sz="4" w:space="0" w:color="auto"/>
            </w:tcBorders>
            <w:shd w:val="clear" w:color="auto" w:fill="auto"/>
            <w:hideMark/>
          </w:tcPr>
          <w:p w14:paraId="6F2960B9" w14:textId="77777777" w:rsidR="004E7A13" w:rsidRPr="004E7A13" w:rsidRDefault="004E7A13" w:rsidP="004E7A13">
            <w:pPr>
              <w:rPr>
                <w:color w:val="000000"/>
                <w:sz w:val="20"/>
                <w:szCs w:val="20"/>
              </w:rPr>
            </w:pPr>
            <w:r w:rsidRPr="004E7A13">
              <w:rPr>
                <w:color w:val="000000"/>
                <w:sz w:val="20"/>
                <w:szCs w:val="20"/>
              </w:rPr>
              <w:t>1/3 ir  33/100%</w:t>
            </w:r>
          </w:p>
        </w:tc>
        <w:tc>
          <w:tcPr>
            <w:tcW w:w="0" w:type="auto"/>
            <w:tcBorders>
              <w:top w:val="nil"/>
              <w:left w:val="nil"/>
              <w:bottom w:val="single" w:sz="4" w:space="0" w:color="auto"/>
              <w:right w:val="single" w:sz="4" w:space="0" w:color="auto"/>
            </w:tcBorders>
            <w:shd w:val="clear" w:color="auto" w:fill="auto"/>
            <w:hideMark/>
          </w:tcPr>
          <w:p w14:paraId="6F2960BA" w14:textId="77777777" w:rsidR="004E7A13" w:rsidRPr="004E7A13" w:rsidRDefault="004E7A13" w:rsidP="004E7A13">
            <w:pPr>
              <w:jc w:val="right"/>
              <w:rPr>
                <w:color w:val="000000"/>
                <w:sz w:val="20"/>
                <w:szCs w:val="20"/>
              </w:rPr>
            </w:pPr>
            <w:r w:rsidRPr="004E7A13">
              <w:rPr>
                <w:color w:val="000000"/>
                <w:sz w:val="20"/>
                <w:szCs w:val="20"/>
              </w:rPr>
              <w:t>0</w:t>
            </w:r>
          </w:p>
        </w:tc>
        <w:tc>
          <w:tcPr>
            <w:tcW w:w="2318" w:type="dxa"/>
            <w:tcBorders>
              <w:top w:val="nil"/>
              <w:left w:val="nil"/>
              <w:bottom w:val="single" w:sz="4" w:space="0" w:color="auto"/>
              <w:right w:val="single" w:sz="4" w:space="0" w:color="auto"/>
            </w:tcBorders>
            <w:shd w:val="clear" w:color="auto" w:fill="auto"/>
            <w:hideMark/>
          </w:tcPr>
          <w:p w14:paraId="6F2960BB" w14:textId="77777777" w:rsidR="004E7A13" w:rsidRPr="004E7A13" w:rsidRDefault="004E7A13" w:rsidP="004E7A13">
            <w:pPr>
              <w:jc w:val="right"/>
              <w:rPr>
                <w:color w:val="000000"/>
                <w:sz w:val="20"/>
                <w:szCs w:val="20"/>
              </w:rPr>
            </w:pPr>
            <w:r w:rsidRPr="004E7A13">
              <w:rPr>
                <w:color w:val="000000"/>
                <w:sz w:val="20"/>
                <w:szCs w:val="20"/>
              </w:rPr>
              <w:t>0</w:t>
            </w:r>
          </w:p>
        </w:tc>
      </w:tr>
      <w:tr w:rsidR="004E7A13" w:rsidRPr="004E7A13" w14:paraId="6F2960C4" w14:textId="77777777" w:rsidTr="004E7A13">
        <w:trPr>
          <w:trHeight w:val="915"/>
        </w:trPr>
        <w:tc>
          <w:tcPr>
            <w:tcW w:w="0" w:type="auto"/>
            <w:vMerge/>
            <w:tcBorders>
              <w:top w:val="nil"/>
              <w:left w:val="single" w:sz="4" w:space="0" w:color="auto"/>
              <w:bottom w:val="single" w:sz="4" w:space="0" w:color="000000"/>
              <w:right w:val="single" w:sz="4" w:space="0" w:color="auto"/>
            </w:tcBorders>
            <w:vAlign w:val="center"/>
            <w:hideMark/>
          </w:tcPr>
          <w:p w14:paraId="6F2960BD" w14:textId="77777777" w:rsidR="004E7A13" w:rsidRPr="004E7A13" w:rsidRDefault="004E7A13" w:rsidP="004E7A13">
            <w:pPr>
              <w:rPr>
                <w:color w:val="000000"/>
                <w:sz w:val="20"/>
                <w:szCs w:val="20"/>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F2960BE" w14:textId="77777777" w:rsidR="004E7A13" w:rsidRPr="004E7A13" w:rsidRDefault="004E7A13" w:rsidP="004E7A13">
            <w:pPr>
              <w:rPr>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6F2960BF" w14:textId="77777777" w:rsidR="004E7A13" w:rsidRPr="004E7A13" w:rsidRDefault="004E7A13" w:rsidP="004E7A13">
            <w:pPr>
              <w:rPr>
                <w:color w:val="000000"/>
                <w:sz w:val="20"/>
                <w:szCs w:val="20"/>
              </w:rPr>
            </w:pPr>
            <w:r w:rsidRPr="004E7A13">
              <w:rPr>
                <w:color w:val="000000"/>
                <w:sz w:val="20"/>
                <w:szCs w:val="20"/>
              </w:rPr>
              <w:t>2.4.2. Asmenų, šeimos gydytojų nukreiptų dalyvauti sveikatos stiprinimo programoje, skaičius (vnt.)</w:t>
            </w:r>
          </w:p>
        </w:tc>
        <w:tc>
          <w:tcPr>
            <w:tcW w:w="0" w:type="auto"/>
            <w:tcBorders>
              <w:top w:val="single" w:sz="4" w:space="0" w:color="auto"/>
              <w:left w:val="nil"/>
              <w:bottom w:val="nil"/>
              <w:right w:val="single" w:sz="4" w:space="0" w:color="auto"/>
            </w:tcBorders>
            <w:shd w:val="clear" w:color="auto" w:fill="auto"/>
            <w:hideMark/>
          </w:tcPr>
          <w:p w14:paraId="6F2960C0" w14:textId="77777777" w:rsidR="004E7A13" w:rsidRPr="004E7A13" w:rsidRDefault="004E7A13" w:rsidP="004E7A13">
            <w:pPr>
              <w:jc w:val="center"/>
              <w:rPr>
                <w:color w:val="000000"/>
                <w:sz w:val="20"/>
                <w:szCs w:val="20"/>
              </w:rPr>
            </w:pPr>
            <w:r w:rsidRPr="004E7A13">
              <w:rPr>
                <w:color w:val="000000"/>
                <w:sz w:val="20"/>
                <w:szCs w:val="20"/>
              </w:rPr>
              <w:t xml:space="preserve">I-IV </w:t>
            </w:r>
            <w:proofErr w:type="spellStart"/>
            <w:r w:rsidRPr="004E7A13">
              <w:rPr>
                <w:color w:val="000000"/>
                <w:sz w:val="20"/>
                <w:szCs w:val="20"/>
              </w:rPr>
              <w:t>ketv</w:t>
            </w:r>
            <w:proofErr w:type="spellEnd"/>
            <w:r w:rsidRPr="004E7A13">
              <w:rPr>
                <w:color w:val="000000"/>
                <w:sz w:val="20"/>
                <w:szCs w:val="20"/>
              </w:rPr>
              <w:t>.</w:t>
            </w:r>
          </w:p>
        </w:tc>
        <w:tc>
          <w:tcPr>
            <w:tcW w:w="0" w:type="auto"/>
            <w:tcBorders>
              <w:top w:val="nil"/>
              <w:left w:val="nil"/>
              <w:bottom w:val="single" w:sz="4" w:space="0" w:color="auto"/>
              <w:right w:val="single" w:sz="4" w:space="0" w:color="auto"/>
            </w:tcBorders>
            <w:shd w:val="clear" w:color="auto" w:fill="auto"/>
            <w:hideMark/>
          </w:tcPr>
          <w:p w14:paraId="6F2960C1" w14:textId="77777777" w:rsidR="004E7A13" w:rsidRPr="004E7A13" w:rsidRDefault="004E7A13" w:rsidP="004E7A13">
            <w:pPr>
              <w:rPr>
                <w:color w:val="000000"/>
                <w:sz w:val="20"/>
                <w:szCs w:val="20"/>
              </w:rPr>
            </w:pPr>
            <w:r w:rsidRPr="004E7A13">
              <w:rPr>
                <w:color w:val="000000"/>
                <w:sz w:val="20"/>
                <w:szCs w:val="20"/>
              </w:rPr>
              <w:t>5/20</w:t>
            </w:r>
          </w:p>
        </w:tc>
        <w:tc>
          <w:tcPr>
            <w:tcW w:w="0" w:type="auto"/>
            <w:tcBorders>
              <w:top w:val="nil"/>
              <w:left w:val="nil"/>
              <w:bottom w:val="single" w:sz="4" w:space="0" w:color="auto"/>
              <w:right w:val="single" w:sz="4" w:space="0" w:color="auto"/>
            </w:tcBorders>
            <w:shd w:val="clear" w:color="auto" w:fill="auto"/>
            <w:hideMark/>
          </w:tcPr>
          <w:p w14:paraId="6F2960C2" w14:textId="77777777" w:rsidR="004E7A13" w:rsidRPr="004E7A13" w:rsidRDefault="004E7A13" w:rsidP="004E7A13">
            <w:pPr>
              <w:jc w:val="right"/>
              <w:rPr>
                <w:color w:val="000000"/>
                <w:sz w:val="20"/>
                <w:szCs w:val="20"/>
              </w:rPr>
            </w:pPr>
            <w:r w:rsidRPr="004E7A13">
              <w:rPr>
                <w:color w:val="000000"/>
                <w:sz w:val="20"/>
                <w:szCs w:val="20"/>
              </w:rPr>
              <w:t>8</w:t>
            </w:r>
          </w:p>
        </w:tc>
        <w:tc>
          <w:tcPr>
            <w:tcW w:w="2318" w:type="dxa"/>
            <w:tcBorders>
              <w:top w:val="nil"/>
              <w:left w:val="nil"/>
              <w:bottom w:val="single" w:sz="4" w:space="0" w:color="auto"/>
              <w:right w:val="single" w:sz="4" w:space="0" w:color="auto"/>
            </w:tcBorders>
            <w:shd w:val="clear" w:color="auto" w:fill="auto"/>
            <w:hideMark/>
          </w:tcPr>
          <w:p w14:paraId="6F2960C3" w14:textId="77777777" w:rsidR="004E7A13" w:rsidRPr="004E7A13" w:rsidRDefault="004E7A13" w:rsidP="004E7A13">
            <w:pPr>
              <w:jc w:val="right"/>
              <w:rPr>
                <w:color w:val="000000"/>
                <w:sz w:val="20"/>
                <w:szCs w:val="20"/>
              </w:rPr>
            </w:pPr>
            <w:r w:rsidRPr="004E7A13">
              <w:rPr>
                <w:color w:val="000000"/>
                <w:sz w:val="20"/>
                <w:szCs w:val="20"/>
              </w:rPr>
              <w:t>40</w:t>
            </w:r>
          </w:p>
        </w:tc>
      </w:tr>
      <w:tr w:rsidR="004E7A13" w:rsidRPr="004E7A13" w14:paraId="6F2960CC" w14:textId="77777777" w:rsidTr="004E7A13">
        <w:trPr>
          <w:trHeight w:val="585"/>
        </w:trPr>
        <w:tc>
          <w:tcPr>
            <w:tcW w:w="0" w:type="auto"/>
            <w:vMerge/>
            <w:tcBorders>
              <w:top w:val="nil"/>
              <w:left w:val="single" w:sz="4" w:space="0" w:color="auto"/>
              <w:bottom w:val="single" w:sz="4" w:space="0" w:color="000000"/>
              <w:right w:val="single" w:sz="4" w:space="0" w:color="auto"/>
            </w:tcBorders>
            <w:vAlign w:val="center"/>
            <w:hideMark/>
          </w:tcPr>
          <w:p w14:paraId="6F2960C5" w14:textId="77777777" w:rsidR="004E7A13" w:rsidRPr="004E7A13" w:rsidRDefault="004E7A13" w:rsidP="004E7A13">
            <w:pPr>
              <w:rPr>
                <w:color w:val="000000"/>
                <w:sz w:val="20"/>
                <w:szCs w:val="20"/>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F2960C6" w14:textId="77777777" w:rsidR="004E7A13" w:rsidRPr="004E7A13" w:rsidRDefault="004E7A13" w:rsidP="004E7A13">
            <w:pPr>
              <w:rPr>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6F2960C7" w14:textId="77777777" w:rsidR="004E7A13" w:rsidRPr="004E7A13" w:rsidRDefault="004E7A13" w:rsidP="004E7A13">
            <w:pPr>
              <w:rPr>
                <w:color w:val="000000"/>
                <w:sz w:val="20"/>
                <w:szCs w:val="20"/>
              </w:rPr>
            </w:pPr>
            <w:r w:rsidRPr="004E7A13">
              <w:rPr>
                <w:color w:val="000000"/>
                <w:sz w:val="20"/>
                <w:szCs w:val="20"/>
              </w:rPr>
              <w:t xml:space="preserve">2.4.3. Asmenų, baigusių sveikatos stiprinimo programą, skaičius </w:t>
            </w:r>
            <w:r w:rsidRPr="004E7A13">
              <w:rPr>
                <w:color w:val="000000"/>
                <w:sz w:val="20"/>
                <w:szCs w:val="20"/>
              </w:rPr>
              <w:lastRenderedPageBreak/>
              <w:t>(vnt.)</w:t>
            </w:r>
          </w:p>
        </w:tc>
        <w:tc>
          <w:tcPr>
            <w:tcW w:w="0" w:type="auto"/>
            <w:tcBorders>
              <w:top w:val="single" w:sz="4" w:space="0" w:color="auto"/>
              <w:left w:val="nil"/>
              <w:bottom w:val="nil"/>
              <w:right w:val="single" w:sz="4" w:space="0" w:color="auto"/>
            </w:tcBorders>
            <w:shd w:val="clear" w:color="auto" w:fill="auto"/>
            <w:hideMark/>
          </w:tcPr>
          <w:p w14:paraId="6F2960C8" w14:textId="77777777" w:rsidR="004E7A13" w:rsidRPr="004E7A13" w:rsidRDefault="004E7A13" w:rsidP="004E7A13">
            <w:pPr>
              <w:jc w:val="center"/>
              <w:rPr>
                <w:color w:val="000000"/>
                <w:sz w:val="20"/>
                <w:szCs w:val="20"/>
              </w:rPr>
            </w:pPr>
            <w:r w:rsidRPr="004E7A13">
              <w:rPr>
                <w:color w:val="000000"/>
                <w:sz w:val="20"/>
                <w:szCs w:val="20"/>
              </w:rPr>
              <w:lastRenderedPageBreak/>
              <w:t xml:space="preserve">I-IV </w:t>
            </w:r>
            <w:proofErr w:type="spellStart"/>
            <w:r w:rsidRPr="004E7A13">
              <w:rPr>
                <w:color w:val="000000"/>
                <w:sz w:val="20"/>
                <w:szCs w:val="20"/>
              </w:rPr>
              <w:t>ketv</w:t>
            </w:r>
            <w:proofErr w:type="spellEnd"/>
            <w:r w:rsidRPr="004E7A13">
              <w:rPr>
                <w:color w:val="000000"/>
                <w:sz w:val="20"/>
                <w:szCs w:val="20"/>
              </w:rPr>
              <w:t>.</w:t>
            </w:r>
          </w:p>
        </w:tc>
        <w:tc>
          <w:tcPr>
            <w:tcW w:w="0" w:type="auto"/>
            <w:tcBorders>
              <w:top w:val="nil"/>
              <w:left w:val="nil"/>
              <w:bottom w:val="single" w:sz="4" w:space="0" w:color="auto"/>
              <w:right w:val="single" w:sz="4" w:space="0" w:color="auto"/>
            </w:tcBorders>
            <w:shd w:val="clear" w:color="auto" w:fill="auto"/>
            <w:hideMark/>
          </w:tcPr>
          <w:p w14:paraId="6F2960C9" w14:textId="77777777" w:rsidR="004E7A13" w:rsidRPr="004E7A13" w:rsidRDefault="004E7A13" w:rsidP="004E7A13">
            <w:pPr>
              <w:rPr>
                <w:color w:val="000000"/>
                <w:sz w:val="20"/>
                <w:szCs w:val="20"/>
              </w:rPr>
            </w:pPr>
            <w:r w:rsidRPr="004E7A13">
              <w:rPr>
                <w:color w:val="000000"/>
                <w:sz w:val="20"/>
                <w:szCs w:val="20"/>
              </w:rPr>
              <w:t>0/10</w:t>
            </w:r>
          </w:p>
        </w:tc>
        <w:tc>
          <w:tcPr>
            <w:tcW w:w="0" w:type="auto"/>
            <w:tcBorders>
              <w:top w:val="nil"/>
              <w:left w:val="nil"/>
              <w:bottom w:val="single" w:sz="4" w:space="0" w:color="auto"/>
              <w:right w:val="single" w:sz="4" w:space="0" w:color="auto"/>
            </w:tcBorders>
            <w:shd w:val="clear" w:color="auto" w:fill="auto"/>
            <w:hideMark/>
          </w:tcPr>
          <w:p w14:paraId="6F2960CA" w14:textId="77777777" w:rsidR="004E7A13" w:rsidRPr="004E7A13" w:rsidRDefault="004E7A13" w:rsidP="004E7A13">
            <w:pPr>
              <w:jc w:val="right"/>
              <w:rPr>
                <w:color w:val="000000"/>
                <w:sz w:val="20"/>
                <w:szCs w:val="20"/>
              </w:rPr>
            </w:pPr>
            <w:r w:rsidRPr="004E7A13">
              <w:rPr>
                <w:color w:val="000000"/>
                <w:sz w:val="20"/>
                <w:szCs w:val="20"/>
              </w:rPr>
              <w:t>0</w:t>
            </w:r>
          </w:p>
        </w:tc>
        <w:tc>
          <w:tcPr>
            <w:tcW w:w="2318" w:type="dxa"/>
            <w:tcBorders>
              <w:top w:val="nil"/>
              <w:left w:val="nil"/>
              <w:bottom w:val="single" w:sz="4" w:space="0" w:color="auto"/>
              <w:right w:val="single" w:sz="4" w:space="0" w:color="auto"/>
            </w:tcBorders>
            <w:shd w:val="clear" w:color="auto" w:fill="auto"/>
            <w:hideMark/>
          </w:tcPr>
          <w:p w14:paraId="6F2960CB" w14:textId="77777777" w:rsidR="004E7A13" w:rsidRPr="004E7A13" w:rsidRDefault="004E7A13" w:rsidP="004E7A13">
            <w:pPr>
              <w:jc w:val="right"/>
              <w:rPr>
                <w:color w:val="000000"/>
                <w:sz w:val="20"/>
                <w:szCs w:val="20"/>
              </w:rPr>
            </w:pPr>
            <w:r w:rsidRPr="004E7A13">
              <w:rPr>
                <w:color w:val="000000"/>
                <w:sz w:val="20"/>
                <w:szCs w:val="20"/>
              </w:rPr>
              <w:t>0</w:t>
            </w:r>
          </w:p>
        </w:tc>
      </w:tr>
      <w:tr w:rsidR="004E7A13" w:rsidRPr="004E7A13" w14:paraId="6F2960D4" w14:textId="77777777" w:rsidTr="004E7A13">
        <w:trPr>
          <w:trHeight w:val="885"/>
        </w:trPr>
        <w:tc>
          <w:tcPr>
            <w:tcW w:w="0" w:type="auto"/>
            <w:vMerge/>
            <w:tcBorders>
              <w:top w:val="nil"/>
              <w:left w:val="single" w:sz="4" w:space="0" w:color="auto"/>
              <w:bottom w:val="single" w:sz="4" w:space="0" w:color="000000"/>
              <w:right w:val="single" w:sz="4" w:space="0" w:color="auto"/>
            </w:tcBorders>
            <w:vAlign w:val="center"/>
            <w:hideMark/>
          </w:tcPr>
          <w:p w14:paraId="6F2960CD" w14:textId="77777777" w:rsidR="004E7A13" w:rsidRPr="004E7A13" w:rsidRDefault="004E7A13" w:rsidP="004E7A13">
            <w:pPr>
              <w:rPr>
                <w:color w:val="000000"/>
                <w:sz w:val="20"/>
                <w:szCs w:val="20"/>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F2960CE" w14:textId="77777777" w:rsidR="004E7A13" w:rsidRPr="004E7A13" w:rsidRDefault="004E7A13" w:rsidP="004E7A13">
            <w:pPr>
              <w:rPr>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6F2960CF" w14:textId="77777777" w:rsidR="004E7A13" w:rsidRPr="004E7A13" w:rsidRDefault="004E7A13" w:rsidP="004E7A13">
            <w:pPr>
              <w:rPr>
                <w:color w:val="000000"/>
                <w:sz w:val="20"/>
                <w:szCs w:val="20"/>
              </w:rPr>
            </w:pPr>
            <w:r w:rsidRPr="004E7A13">
              <w:rPr>
                <w:color w:val="000000"/>
                <w:sz w:val="20"/>
                <w:szCs w:val="20"/>
              </w:rPr>
              <w:t>2.4.4. Asmenų,  savanoriškai dalyvavusių be gydytojo siuntimo sveikatos stiprinimo programoje, skaičius (vnt.)</w:t>
            </w:r>
          </w:p>
        </w:tc>
        <w:tc>
          <w:tcPr>
            <w:tcW w:w="0" w:type="auto"/>
            <w:tcBorders>
              <w:top w:val="single" w:sz="4" w:space="0" w:color="auto"/>
              <w:left w:val="nil"/>
              <w:bottom w:val="single" w:sz="4" w:space="0" w:color="auto"/>
              <w:right w:val="single" w:sz="4" w:space="0" w:color="auto"/>
            </w:tcBorders>
            <w:shd w:val="clear" w:color="auto" w:fill="auto"/>
            <w:hideMark/>
          </w:tcPr>
          <w:p w14:paraId="6F2960D0" w14:textId="77777777" w:rsidR="004E7A13" w:rsidRPr="004E7A13" w:rsidRDefault="004E7A13" w:rsidP="004E7A13">
            <w:pPr>
              <w:jc w:val="center"/>
              <w:rPr>
                <w:color w:val="000000"/>
                <w:sz w:val="20"/>
                <w:szCs w:val="20"/>
              </w:rPr>
            </w:pPr>
            <w:r w:rsidRPr="004E7A13">
              <w:rPr>
                <w:color w:val="000000"/>
                <w:sz w:val="20"/>
                <w:szCs w:val="20"/>
              </w:rPr>
              <w:t xml:space="preserve">I-IV </w:t>
            </w:r>
            <w:proofErr w:type="spellStart"/>
            <w:r w:rsidRPr="004E7A13">
              <w:rPr>
                <w:color w:val="000000"/>
                <w:sz w:val="20"/>
                <w:szCs w:val="20"/>
              </w:rPr>
              <w:t>ketv</w:t>
            </w:r>
            <w:proofErr w:type="spellEnd"/>
            <w:r w:rsidRPr="004E7A13">
              <w:rPr>
                <w:color w:val="000000"/>
                <w:sz w:val="20"/>
                <w:szCs w:val="20"/>
              </w:rPr>
              <w:t>.</w:t>
            </w:r>
          </w:p>
        </w:tc>
        <w:tc>
          <w:tcPr>
            <w:tcW w:w="0" w:type="auto"/>
            <w:tcBorders>
              <w:top w:val="nil"/>
              <w:left w:val="nil"/>
              <w:bottom w:val="single" w:sz="4" w:space="0" w:color="auto"/>
              <w:right w:val="single" w:sz="4" w:space="0" w:color="auto"/>
            </w:tcBorders>
            <w:shd w:val="clear" w:color="auto" w:fill="auto"/>
            <w:hideMark/>
          </w:tcPr>
          <w:p w14:paraId="6F2960D1" w14:textId="77777777" w:rsidR="004E7A13" w:rsidRPr="004E7A13" w:rsidRDefault="004E7A13" w:rsidP="004E7A13">
            <w:pPr>
              <w:rPr>
                <w:color w:val="000000"/>
                <w:sz w:val="20"/>
                <w:szCs w:val="20"/>
              </w:rPr>
            </w:pPr>
            <w:r w:rsidRPr="004E7A13">
              <w:rPr>
                <w:color w:val="000000"/>
                <w:sz w:val="20"/>
                <w:szCs w:val="20"/>
              </w:rPr>
              <w:t>0/5</w:t>
            </w:r>
          </w:p>
        </w:tc>
        <w:tc>
          <w:tcPr>
            <w:tcW w:w="0" w:type="auto"/>
            <w:tcBorders>
              <w:top w:val="nil"/>
              <w:left w:val="nil"/>
              <w:bottom w:val="single" w:sz="4" w:space="0" w:color="auto"/>
              <w:right w:val="single" w:sz="4" w:space="0" w:color="auto"/>
            </w:tcBorders>
            <w:shd w:val="clear" w:color="auto" w:fill="auto"/>
            <w:hideMark/>
          </w:tcPr>
          <w:p w14:paraId="6F2960D2" w14:textId="77777777" w:rsidR="004E7A13" w:rsidRPr="004E7A13" w:rsidRDefault="004E7A13" w:rsidP="004E7A13">
            <w:pPr>
              <w:jc w:val="right"/>
              <w:rPr>
                <w:color w:val="000000"/>
                <w:sz w:val="20"/>
                <w:szCs w:val="20"/>
              </w:rPr>
            </w:pPr>
            <w:r w:rsidRPr="004E7A13">
              <w:rPr>
                <w:color w:val="000000"/>
                <w:sz w:val="20"/>
                <w:szCs w:val="20"/>
              </w:rPr>
              <w:t>0</w:t>
            </w:r>
          </w:p>
        </w:tc>
        <w:tc>
          <w:tcPr>
            <w:tcW w:w="2318" w:type="dxa"/>
            <w:tcBorders>
              <w:top w:val="nil"/>
              <w:left w:val="nil"/>
              <w:bottom w:val="single" w:sz="4" w:space="0" w:color="auto"/>
              <w:right w:val="single" w:sz="4" w:space="0" w:color="auto"/>
            </w:tcBorders>
            <w:shd w:val="clear" w:color="auto" w:fill="auto"/>
            <w:hideMark/>
          </w:tcPr>
          <w:p w14:paraId="6F2960D3" w14:textId="77777777" w:rsidR="004E7A13" w:rsidRPr="004E7A13" w:rsidRDefault="004E7A13" w:rsidP="004E7A13">
            <w:pPr>
              <w:jc w:val="right"/>
              <w:rPr>
                <w:color w:val="000000"/>
                <w:sz w:val="20"/>
                <w:szCs w:val="20"/>
              </w:rPr>
            </w:pPr>
            <w:r w:rsidRPr="004E7A13">
              <w:rPr>
                <w:color w:val="000000"/>
                <w:sz w:val="20"/>
                <w:szCs w:val="20"/>
              </w:rPr>
              <w:t>0</w:t>
            </w:r>
          </w:p>
        </w:tc>
      </w:tr>
      <w:tr w:rsidR="004E7A13" w:rsidRPr="004E7A13" w14:paraId="6F2960DC" w14:textId="77777777" w:rsidTr="004E7A13">
        <w:trPr>
          <w:trHeight w:val="1755"/>
        </w:trPr>
        <w:tc>
          <w:tcPr>
            <w:tcW w:w="0" w:type="auto"/>
            <w:vMerge w:val="restart"/>
            <w:tcBorders>
              <w:top w:val="nil"/>
              <w:left w:val="single" w:sz="4" w:space="0" w:color="auto"/>
              <w:bottom w:val="single" w:sz="4" w:space="0" w:color="000000"/>
              <w:right w:val="single" w:sz="4" w:space="0" w:color="auto"/>
            </w:tcBorders>
            <w:shd w:val="clear" w:color="auto" w:fill="auto"/>
            <w:hideMark/>
          </w:tcPr>
          <w:p w14:paraId="6F2960D5" w14:textId="77777777" w:rsidR="004E7A13" w:rsidRPr="004E7A13" w:rsidRDefault="004E7A13" w:rsidP="004E7A13">
            <w:pPr>
              <w:jc w:val="center"/>
              <w:rPr>
                <w:color w:val="000000"/>
                <w:sz w:val="20"/>
                <w:szCs w:val="20"/>
              </w:rPr>
            </w:pPr>
            <w:r w:rsidRPr="004E7A13">
              <w:rPr>
                <w:color w:val="000000"/>
                <w:sz w:val="20"/>
                <w:szCs w:val="20"/>
              </w:rPr>
              <w:t> </w:t>
            </w:r>
          </w:p>
        </w:tc>
        <w:tc>
          <w:tcPr>
            <w:tcW w:w="0" w:type="auto"/>
            <w:gridSpan w:val="2"/>
            <w:vMerge w:val="restart"/>
            <w:tcBorders>
              <w:top w:val="single" w:sz="4" w:space="0" w:color="auto"/>
              <w:left w:val="single" w:sz="4" w:space="0" w:color="auto"/>
              <w:bottom w:val="nil"/>
              <w:right w:val="single" w:sz="4" w:space="0" w:color="000000"/>
            </w:tcBorders>
            <w:shd w:val="clear" w:color="auto" w:fill="auto"/>
            <w:hideMark/>
          </w:tcPr>
          <w:p w14:paraId="6F2960D6" w14:textId="77777777" w:rsidR="004E7A13" w:rsidRPr="004E7A13" w:rsidRDefault="004E7A13" w:rsidP="004E7A13">
            <w:pPr>
              <w:rPr>
                <w:color w:val="000000"/>
                <w:sz w:val="20"/>
                <w:szCs w:val="20"/>
              </w:rPr>
            </w:pPr>
            <w:r w:rsidRPr="004E7A13">
              <w:rPr>
                <w:color w:val="000000"/>
                <w:sz w:val="20"/>
                <w:szCs w:val="20"/>
              </w:rPr>
              <w:t>2.5.Supratimo apie mikroorganizmų atsparumą antimikrobinėms medžiagoms didinimas</w:t>
            </w:r>
          </w:p>
        </w:tc>
        <w:tc>
          <w:tcPr>
            <w:tcW w:w="0" w:type="auto"/>
            <w:tcBorders>
              <w:top w:val="nil"/>
              <w:left w:val="nil"/>
              <w:bottom w:val="single" w:sz="4" w:space="0" w:color="auto"/>
              <w:right w:val="single" w:sz="4" w:space="0" w:color="auto"/>
            </w:tcBorders>
            <w:shd w:val="clear" w:color="auto" w:fill="auto"/>
            <w:hideMark/>
          </w:tcPr>
          <w:p w14:paraId="6F2960D7" w14:textId="77777777" w:rsidR="004E7A13" w:rsidRPr="004E7A13" w:rsidRDefault="004E7A13" w:rsidP="004E7A13">
            <w:pPr>
              <w:rPr>
                <w:color w:val="000000"/>
                <w:sz w:val="20"/>
                <w:szCs w:val="20"/>
              </w:rPr>
            </w:pPr>
            <w:r w:rsidRPr="004E7A13">
              <w:rPr>
                <w:color w:val="000000"/>
                <w:sz w:val="20"/>
                <w:szCs w:val="20"/>
              </w:rPr>
              <w:t xml:space="preserve">2.5.1. Asmenų, dalyvavusių grupiniuose užsiėmimuose, skirtuose didinti jų supratimą apie mikroorganizmų atsparumo antimikrobinėmis medžiagomis problemą, skaičius (vnt.) (išskyrus tikslinę grupę -  mokinius, nurodytą 1.3.1. p.) </w:t>
            </w:r>
          </w:p>
        </w:tc>
        <w:tc>
          <w:tcPr>
            <w:tcW w:w="0" w:type="auto"/>
            <w:tcBorders>
              <w:top w:val="nil"/>
              <w:left w:val="nil"/>
              <w:bottom w:val="nil"/>
              <w:right w:val="single" w:sz="4" w:space="0" w:color="auto"/>
            </w:tcBorders>
            <w:shd w:val="clear" w:color="auto" w:fill="auto"/>
            <w:hideMark/>
          </w:tcPr>
          <w:p w14:paraId="6F2960D8" w14:textId="77777777" w:rsidR="004E7A13" w:rsidRPr="004E7A13" w:rsidRDefault="004E7A13" w:rsidP="004E7A13">
            <w:pPr>
              <w:jc w:val="center"/>
              <w:rPr>
                <w:color w:val="000000"/>
                <w:sz w:val="20"/>
                <w:szCs w:val="20"/>
              </w:rPr>
            </w:pPr>
            <w:r w:rsidRPr="004E7A13">
              <w:rPr>
                <w:color w:val="000000"/>
                <w:sz w:val="20"/>
                <w:szCs w:val="20"/>
              </w:rPr>
              <w:t xml:space="preserve">I-IV </w:t>
            </w:r>
            <w:proofErr w:type="spellStart"/>
            <w:r w:rsidRPr="004E7A13">
              <w:rPr>
                <w:color w:val="000000"/>
                <w:sz w:val="20"/>
                <w:szCs w:val="20"/>
              </w:rPr>
              <w:t>ketv</w:t>
            </w:r>
            <w:proofErr w:type="spellEnd"/>
            <w:r w:rsidRPr="004E7A13">
              <w:rPr>
                <w:color w:val="000000"/>
                <w:sz w:val="20"/>
                <w:szCs w:val="20"/>
              </w:rPr>
              <w:t>.</w:t>
            </w:r>
          </w:p>
        </w:tc>
        <w:tc>
          <w:tcPr>
            <w:tcW w:w="0" w:type="auto"/>
            <w:tcBorders>
              <w:top w:val="nil"/>
              <w:left w:val="nil"/>
              <w:bottom w:val="single" w:sz="4" w:space="0" w:color="auto"/>
              <w:right w:val="single" w:sz="4" w:space="0" w:color="auto"/>
            </w:tcBorders>
            <w:shd w:val="clear" w:color="auto" w:fill="auto"/>
            <w:hideMark/>
          </w:tcPr>
          <w:p w14:paraId="6F2960D9" w14:textId="77777777" w:rsidR="004E7A13" w:rsidRPr="004E7A13" w:rsidRDefault="004E7A13" w:rsidP="004E7A13">
            <w:pPr>
              <w:rPr>
                <w:color w:val="000000"/>
                <w:sz w:val="20"/>
                <w:szCs w:val="20"/>
              </w:rPr>
            </w:pPr>
            <w:r w:rsidRPr="004E7A13">
              <w:rPr>
                <w:color w:val="000000"/>
                <w:sz w:val="20"/>
                <w:szCs w:val="20"/>
              </w:rPr>
              <w:t>10/30</w:t>
            </w:r>
          </w:p>
        </w:tc>
        <w:tc>
          <w:tcPr>
            <w:tcW w:w="0" w:type="auto"/>
            <w:tcBorders>
              <w:top w:val="nil"/>
              <w:left w:val="nil"/>
              <w:bottom w:val="single" w:sz="4" w:space="0" w:color="auto"/>
              <w:right w:val="single" w:sz="4" w:space="0" w:color="auto"/>
            </w:tcBorders>
            <w:shd w:val="clear" w:color="auto" w:fill="auto"/>
            <w:hideMark/>
          </w:tcPr>
          <w:p w14:paraId="6F2960DA" w14:textId="77777777" w:rsidR="004E7A13" w:rsidRPr="004E7A13" w:rsidRDefault="004E7A13" w:rsidP="004E7A13">
            <w:pPr>
              <w:jc w:val="right"/>
              <w:rPr>
                <w:color w:val="000000"/>
                <w:sz w:val="20"/>
                <w:szCs w:val="20"/>
              </w:rPr>
            </w:pPr>
            <w:r w:rsidRPr="004E7A13">
              <w:rPr>
                <w:color w:val="000000"/>
                <w:sz w:val="20"/>
                <w:szCs w:val="20"/>
              </w:rPr>
              <w:t>30</w:t>
            </w:r>
          </w:p>
        </w:tc>
        <w:tc>
          <w:tcPr>
            <w:tcW w:w="2318" w:type="dxa"/>
            <w:tcBorders>
              <w:top w:val="nil"/>
              <w:left w:val="nil"/>
              <w:bottom w:val="single" w:sz="4" w:space="0" w:color="auto"/>
              <w:right w:val="single" w:sz="4" w:space="0" w:color="auto"/>
            </w:tcBorders>
            <w:shd w:val="clear" w:color="auto" w:fill="auto"/>
            <w:hideMark/>
          </w:tcPr>
          <w:p w14:paraId="6F2960DB" w14:textId="77777777" w:rsidR="004E7A13" w:rsidRPr="004E7A13" w:rsidRDefault="004E7A13" w:rsidP="004E7A13">
            <w:pPr>
              <w:jc w:val="right"/>
              <w:rPr>
                <w:color w:val="000000"/>
                <w:sz w:val="20"/>
                <w:szCs w:val="20"/>
              </w:rPr>
            </w:pPr>
            <w:r w:rsidRPr="004E7A13">
              <w:rPr>
                <w:color w:val="000000"/>
                <w:sz w:val="20"/>
                <w:szCs w:val="20"/>
              </w:rPr>
              <w:t>100</w:t>
            </w:r>
          </w:p>
        </w:tc>
      </w:tr>
      <w:tr w:rsidR="004E7A13" w:rsidRPr="004E7A13" w14:paraId="6F2960E4" w14:textId="77777777" w:rsidTr="004E7A13">
        <w:trPr>
          <w:trHeight w:val="645"/>
        </w:trPr>
        <w:tc>
          <w:tcPr>
            <w:tcW w:w="0" w:type="auto"/>
            <w:vMerge/>
            <w:tcBorders>
              <w:top w:val="nil"/>
              <w:left w:val="single" w:sz="4" w:space="0" w:color="auto"/>
              <w:bottom w:val="single" w:sz="4" w:space="0" w:color="000000"/>
              <w:right w:val="single" w:sz="4" w:space="0" w:color="auto"/>
            </w:tcBorders>
            <w:vAlign w:val="center"/>
            <w:hideMark/>
          </w:tcPr>
          <w:p w14:paraId="6F2960DD" w14:textId="77777777" w:rsidR="004E7A13" w:rsidRPr="004E7A13" w:rsidRDefault="004E7A13" w:rsidP="004E7A13">
            <w:pPr>
              <w:rPr>
                <w:color w:val="000000"/>
                <w:sz w:val="20"/>
                <w:szCs w:val="20"/>
              </w:rPr>
            </w:pPr>
          </w:p>
        </w:tc>
        <w:tc>
          <w:tcPr>
            <w:tcW w:w="0" w:type="auto"/>
            <w:gridSpan w:val="2"/>
            <w:vMerge/>
            <w:tcBorders>
              <w:top w:val="single" w:sz="4" w:space="0" w:color="auto"/>
              <w:left w:val="single" w:sz="4" w:space="0" w:color="auto"/>
              <w:bottom w:val="nil"/>
              <w:right w:val="single" w:sz="4" w:space="0" w:color="000000"/>
            </w:tcBorders>
            <w:vAlign w:val="center"/>
            <w:hideMark/>
          </w:tcPr>
          <w:p w14:paraId="6F2960DE" w14:textId="77777777" w:rsidR="004E7A13" w:rsidRPr="004E7A13" w:rsidRDefault="004E7A13" w:rsidP="004E7A13">
            <w:pPr>
              <w:rPr>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6F2960DF" w14:textId="77777777" w:rsidR="004E7A13" w:rsidRPr="004E7A13" w:rsidRDefault="004E7A13" w:rsidP="004E7A13">
            <w:pPr>
              <w:rPr>
                <w:color w:val="000000"/>
                <w:sz w:val="20"/>
                <w:szCs w:val="20"/>
              </w:rPr>
            </w:pPr>
            <w:r w:rsidRPr="004E7A13">
              <w:rPr>
                <w:color w:val="000000"/>
                <w:sz w:val="20"/>
                <w:szCs w:val="20"/>
              </w:rPr>
              <w:t>2.5.2. Asmenų, dalyvavusių grupiniuose užsiėmimuose, žinių gerėjimas (proc.)</w:t>
            </w:r>
          </w:p>
        </w:tc>
        <w:tc>
          <w:tcPr>
            <w:tcW w:w="0" w:type="auto"/>
            <w:tcBorders>
              <w:top w:val="single" w:sz="4" w:space="0" w:color="auto"/>
              <w:left w:val="nil"/>
              <w:bottom w:val="nil"/>
              <w:right w:val="single" w:sz="4" w:space="0" w:color="auto"/>
            </w:tcBorders>
            <w:shd w:val="clear" w:color="auto" w:fill="auto"/>
            <w:hideMark/>
          </w:tcPr>
          <w:p w14:paraId="6F2960E0" w14:textId="77777777" w:rsidR="004E7A13" w:rsidRPr="004E7A13" w:rsidRDefault="004E7A13" w:rsidP="004E7A13">
            <w:pPr>
              <w:jc w:val="center"/>
              <w:rPr>
                <w:color w:val="000000"/>
                <w:sz w:val="20"/>
                <w:szCs w:val="20"/>
              </w:rPr>
            </w:pPr>
            <w:r w:rsidRPr="004E7A13">
              <w:rPr>
                <w:color w:val="000000"/>
                <w:sz w:val="20"/>
                <w:szCs w:val="20"/>
              </w:rPr>
              <w:t xml:space="preserve">I-IV </w:t>
            </w:r>
            <w:proofErr w:type="spellStart"/>
            <w:r w:rsidRPr="004E7A13">
              <w:rPr>
                <w:color w:val="000000"/>
                <w:sz w:val="20"/>
                <w:szCs w:val="20"/>
              </w:rPr>
              <w:t>ketv</w:t>
            </w:r>
            <w:proofErr w:type="spellEnd"/>
            <w:r w:rsidRPr="004E7A13">
              <w:rPr>
                <w:color w:val="000000"/>
                <w:sz w:val="20"/>
                <w:szCs w:val="20"/>
              </w:rPr>
              <w:t>.</w:t>
            </w:r>
          </w:p>
        </w:tc>
        <w:tc>
          <w:tcPr>
            <w:tcW w:w="0" w:type="auto"/>
            <w:tcBorders>
              <w:top w:val="nil"/>
              <w:left w:val="nil"/>
              <w:bottom w:val="single" w:sz="4" w:space="0" w:color="auto"/>
              <w:right w:val="single" w:sz="4" w:space="0" w:color="auto"/>
            </w:tcBorders>
            <w:shd w:val="clear" w:color="auto" w:fill="auto"/>
            <w:hideMark/>
          </w:tcPr>
          <w:p w14:paraId="6F2960E1" w14:textId="77777777" w:rsidR="004E7A13" w:rsidRPr="004E7A13" w:rsidRDefault="004E7A13" w:rsidP="004E7A13">
            <w:pPr>
              <w:rPr>
                <w:color w:val="000000"/>
                <w:sz w:val="20"/>
                <w:szCs w:val="20"/>
              </w:rPr>
            </w:pPr>
            <w:r w:rsidRPr="004E7A13">
              <w:rPr>
                <w:color w:val="000000"/>
                <w:sz w:val="20"/>
                <w:szCs w:val="20"/>
              </w:rPr>
              <w:t>10/10</w:t>
            </w:r>
          </w:p>
        </w:tc>
        <w:tc>
          <w:tcPr>
            <w:tcW w:w="0" w:type="auto"/>
            <w:tcBorders>
              <w:top w:val="nil"/>
              <w:left w:val="nil"/>
              <w:bottom w:val="single" w:sz="4" w:space="0" w:color="auto"/>
              <w:right w:val="single" w:sz="4" w:space="0" w:color="auto"/>
            </w:tcBorders>
            <w:shd w:val="clear" w:color="auto" w:fill="auto"/>
            <w:hideMark/>
          </w:tcPr>
          <w:p w14:paraId="6F2960E2" w14:textId="77777777" w:rsidR="004E7A13" w:rsidRPr="004E7A13" w:rsidRDefault="004E7A13" w:rsidP="004E7A13">
            <w:pPr>
              <w:jc w:val="right"/>
              <w:rPr>
                <w:color w:val="000000"/>
                <w:sz w:val="20"/>
                <w:szCs w:val="20"/>
              </w:rPr>
            </w:pPr>
            <w:r w:rsidRPr="004E7A13">
              <w:rPr>
                <w:color w:val="000000"/>
                <w:sz w:val="20"/>
                <w:szCs w:val="20"/>
              </w:rPr>
              <w:t>10</w:t>
            </w:r>
          </w:p>
        </w:tc>
        <w:tc>
          <w:tcPr>
            <w:tcW w:w="2318" w:type="dxa"/>
            <w:tcBorders>
              <w:top w:val="nil"/>
              <w:left w:val="nil"/>
              <w:bottom w:val="single" w:sz="4" w:space="0" w:color="auto"/>
              <w:right w:val="single" w:sz="4" w:space="0" w:color="auto"/>
            </w:tcBorders>
            <w:shd w:val="clear" w:color="auto" w:fill="auto"/>
            <w:hideMark/>
          </w:tcPr>
          <w:p w14:paraId="6F2960E3" w14:textId="77777777" w:rsidR="004E7A13" w:rsidRPr="004E7A13" w:rsidRDefault="004E7A13" w:rsidP="004E7A13">
            <w:pPr>
              <w:jc w:val="right"/>
              <w:rPr>
                <w:color w:val="000000"/>
                <w:sz w:val="20"/>
                <w:szCs w:val="20"/>
              </w:rPr>
            </w:pPr>
            <w:r w:rsidRPr="004E7A13">
              <w:rPr>
                <w:color w:val="000000"/>
                <w:sz w:val="20"/>
                <w:szCs w:val="20"/>
              </w:rPr>
              <w:t>10</w:t>
            </w:r>
          </w:p>
        </w:tc>
      </w:tr>
      <w:tr w:rsidR="004E7A13" w:rsidRPr="004E7A13" w14:paraId="6F2960EC" w14:textId="77777777" w:rsidTr="004E7A13">
        <w:trPr>
          <w:trHeight w:val="930"/>
        </w:trPr>
        <w:tc>
          <w:tcPr>
            <w:tcW w:w="0" w:type="auto"/>
            <w:vMerge/>
            <w:tcBorders>
              <w:top w:val="nil"/>
              <w:left w:val="single" w:sz="4" w:space="0" w:color="auto"/>
              <w:bottom w:val="single" w:sz="4" w:space="0" w:color="000000"/>
              <w:right w:val="single" w:sz="4" w:space="0" w:color="auto"/>
            </w:tcBorders>
            <w:vAlign w:val="center"/>
            <w:hideMark/>
          </w:tcPr>
          <w:p w14:paraId="6F2960E5" w14:textId="77777777" w:rsidR="004E7A13" w:rsidRPr="004E7A13" w:rsidRDefault="004E7A13" w:rsidP="004E7A13">
            <w:pPr>
              <w:rPr>
                <w:color w:val="000000"/>
                <w:sz w:val="20"/>
                <w:szCs w:val="20"/>
              </w:rPr>
            </w:pP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6F2960E6" w14:textId="77777777" w:rsidR="004E7A13" w:rsidRPr="004E7A13" w:rsidRDefault="004E7A13" w:rsidP="004E7A13">
            <w:pPr>
              <w:rPr>
                <w:color w:val="000000"/>
                <w:sz w:val="20"/>
                <w:szCs w:val="20"/>
              </w:rPr>
            </w:pPr>
            <w:r w:rsidRPr="004E7A13">
              <w:rPr>
                <w:color w:val="000000"/>
                <w:sz w:val="20"/>
                <w:szCs w:val="20"/>
              </w:rPr>
              <w:t>2.6. Burnos higienos užsiėmimų organizavimas tikslinėse grupėse</w:t>
            </w:r>
          </w:p>
        </w:tc>
        <w:tc>
          <w:tcPr>
            <w:tcW w:w="0" w:type="auto"/>
            <w:tcBorders>
              <w:top w:val="nil"/>
              <w:left w:val="nil"/>
              <w:bottom w:val="single" w:sz="4" w:space="0" w:color="auto"/>
              <w:right w:val="single" w:sz="4" w:space="0" w:color="auto"/>
            </w:tcBorders>
            <w:shd w:val="clear" w:color="000000" w:fill="FFFFFF"/>
            <w:hideMark/>
          </w:tcPr>
          <w:p w14:paraId="6F2960E7" w14:textId="77777777" w:rsidR="004E7A13" w:rsidRPr="004E7A13" w:rsidRDefault="004E7A13" w:rsidP="004E7A13">
            <w:pPr>
              <w:rPr>
                <w:color w:val="000000"/>
                <w:sz w:val="20"/>
                <w:szCs w:val="20"/>
              </w:rPr>
            </w:pPr>
            <w:r w:rsidRPr="004E7A13">
              <w:rPr>
                <w:color w:val="000000"/>
                <w:sz w:val="20"/>
                <w:szCs w:val="20"/>
              </w:rPr>
              <w:t xml:space="preserve">2.6.1. Mokinių, dalyvavusių burnos higienos grupiniuose užsiėmimuose, skaičius (vnt.) </w:t>
            </w:r>
          </w:p>
        </w:tc>
        <w:tc>
          <w:tcPr>
            <w:tcW w:w="0" w:type="auto"/>
            <w:tcBorders>
              <w:top w:val="single" w:sz="4" w:space="0" w:color="auto"/>
              <w:left w:val="nil"/>
              <w:bottom w:val="single" w:sz="4" w:space="0" w:color="auto"/>
              <w:right w:val="single" w:sz="4" w:space="0" w:color="auto"/>
            </w:tcBorders>
            <w:shd w:val="clear" w:color="000000" w:fill="FFFFFF"/>
            <w:hideMark/>
          </w:tcPr>
          <w:p w14:paraId="6F2960E8" w14:textId="77777777" w:rsidR="004E7A13" w:rsidRPr="004E7A13" w:rsidRDefault="004E7A13" w:rsidP="004E7A13">
            <w:pPr>
              <w:jc w:val="center"/>
              <w:rPr>
                <w:color w:val="000000"/>
                <w:sz w:val="20"/>
                <w:szCs w:val="20"/>
              </w:rPr>
            </w:pPr>
            <w:r w:rsidRPr="004E7A13">
              <w:rPr>
                <w:color w:val="000000"/>
                <w:sz w:val="20"/>
                <w:szCs w:val="20"/>
              </w:rPr>
              <w:t xml:space="preserve">I-IV </w:t>
            </w:r>
            <w:proofErr w:type="spellStart"/>
            <w:r w:rsidRPr="004E7A13">
              <w:rPr>
                <w:color w:val="000000"/>
                <w:sz w:val="20"/>
                <w:szCs w:val="20"/>
              </w:rPr>
              <w:t>ket</w:t>
            </w:r>
            <w:proofErr w:type="spellEnd"/>
            <w:r w:rsidRPr="004E7A13">
              <w:rPr>
                <w:color w:val="000000"/>
                <w:sz w:val="20"/>
                <w:szCs w:val="20"/>
              </w:rPr>
              <w:t>.</w:t>
            </w:r>
          </w:p>
        </w:tc>
        <w:tc>
          <w:tcPr>
            <w:tcW w:w="0" w:type="auto"/>
            <w:tcBorders>
              <w:top w:val="nil"/>
              <w:left w:val="nil"/>
              <w:bottom w:val="single" w:sz="4" w:space="0" w:color="auto"/>
              <w:right w:val="single" w:sz="4" w:space="0" w:color="auto"/>
            </w:tcBorders>
            <w:shd w:val="clear" w:color="000000" w:fill="FFFFFF"/>
            <w:hideMark/>
          </w:tcPr>
          <w:p w14:paraId="6F2960E9" w14:textId="77777777" w:rsidR="004E7A13" w:rsidRPr="004E7A13" w:rsidRDefault="004E7A13" w:rsidP="004E7A13">
            <w:pPr>
              <w:jc w:val="center"/>
              <w:rPr>
                <w:color w:val="000000"/>
                <w:sz w:val="20"/>
                <w:szCs w:val="20"/>
              </w:rPr>
            </w:pPr>
            <w:r w:rsidRPr="004E7A13">
              <w:rPr>
                <w:color w:val="000000"/>
                <w:sz w:val="20"/>
                <w:szCs w:val="20"/>
              </w:rPr>
              <w:t>248/748</w:t>
            </w:r>
          </w:p>
        </w:tc>
        <w:tc>
          <w:tcPr>
            <w:tcW w:w="0" w:type="auto"/>
            <w:tcBorders>
              <w:top w:val="nil"/>
              <w:left w:val="nil"/>
              <w:bottom w:val="single" w:sz="4" w:space="0" w:color="auto"/>
              <w:right w:val="single" w:sz="4" w:space="0" w:color="auto"/>
            </w:tcBorders>
            <w:shd w:val="clear" w:color="000000" w:fill="FFFFFF"/>
            <w:hideMark/>
          </w:tcPr>
          <w:p w14:paraId="6F2960EA" w14:textId="77777777" w:rsidR="004E7A13" w:rsidRPr="004E7A13" w:rsidRDefault="004E7A13" w:rsidP="004E7A13">
            <w:pPr>
              <w:jc w:val="center"/>
              <w:rPr>
                <w:color w:val="000000"/>
                <w:sz w:val="20"/>
                <w:szCs w:val="20"/>
              </w:rPr>
            </w:pPr>
            <w:r w:rsidRPr="004E7A13">
              <w:rPr>
                <w:color w:val="000000"/>
                <w:sz w:val="20"/>
                <w:szCs w:val="20"/>
              </w:rPr>
              <w:t>748</w:t>
            </w:r>
          </w:p>
        </w:tc>
        <w:tc>
          <w:tcPr>
            <w:tcW w:w="2318" w:type="dxa"/>
            <w:tcBorders>
              <w:top w:val="nil"/>
              <w:left w:val="nil"/>
              <w:bottom w:val="single" w:sz="4" w:space="0" w:color="auto"/>
              <w:right w:val="single" w:sz="4" w:space="0" w:color="auto"/>
            </w:tcBorders>
            <w:shd w:val="clear" w:color="000000" w:fill="FFFFFF"/>
            <w:hideMark/>
          </w:tcPr>
          <w:p w14:paraId="6F2960EB" w14:textId="77777777" w:rsidR="004E7A13" w:rsidRPr="004E7A13" w:rsidRDefault="004E7A13" w:rsidP="004E7A13">
            <w:pPr>
              <w:jc w:val="center"/>
              <w:rPr>
                <w:color w:val="000000"/>
                <w:sz w:val="20"/>
                <w:szCs w:val="20"/>
              </w:rPr>
            </w:pPr>
            <w:r w:rsidRPr="004E7A13">
              <w:rPr>
                <w:color w:val="000000"/>
                <w:sz w:val="20"/>
                <w:szCs w:val="20"/>
              </w:rPr>
              <w:t>100</w:t>
            </w:r>
          </w:p>
        </w:tc>
      </w:tr>
      <w:tr w:rsidR="004E7A13" w:rsidRPr="004E7A13" w14:paraId="6F2960F4" w14:textId="77777777" w:rsidTr="004E7A13">
        <w:trPr>
          <w:trHeight w:val="1200"/>
        </w:trPr>
        <w:tc>
          <w:tcPr>
            <w:tcW w:w="0" w:type="auto"/>
            <w:vMerge/>
            <w:tcBorders>
              <w:top w:val="nil"/>
              <w:left w:val="single" w:sz="4" w:space="0" w:color="auto"/>
              <w:bottom w:val="single" w:sz="4" w:space="0" w:color="000000"/>
              <w:right w:val="single" w:sz="4" w:space="0" w:color="auto"/>
            </w:tcBorders>
            <w:vAlign w:val="center"/>
            <w:hideMark/>
          </w:tcPr>
          <w:p w14:paraId="6F2960ED" w14:textId="77777777" w:rsidR="004E7A13" w:rsidRPr="004E7A13" w:rsidRDefault="004E7A13" w:rsidP="004E7A13">
            <w:pPr>
              <w:rPr>
                <w:color w:val="000000"/>
                <w:sz w:val="20"/>
                <w:szCs w:val="20"/>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F2960EE" w14:textId="77777777" w:rsidR="004E7A13" w:rsidRPr="004E7A13" w:rsidRDefault="004E7A13" w:rsidP="004E7A13">
            <w:pPr>
              <w:rPr>
                <w:color w:val="000000"/>
                <w:sz w:val="20"/>
                <w:szCs w:val="20"/>
              </w:rPr>
            </w:pPr>
          </w:p>
        </w:tc>
        <w:tc>
          <w:tcPr>
            <w:tcW w:w="0" w:type="auto"/>
            <w:tcBorders>
              <w:top w:val="nil"/>
              <w:left w:val="nil"/>
              <w:bottom w:val="single" w:sz="4" w:space="0" w:color="auto"/>
              <w:right w:val="single" w:sz="4" w:space="0" w:color="auto"/>
            </w:tcBorders>
            <w:shd w:val="clear" w:color="000000" w:fill="FFFFFF"/>
            <w:hideMark/>
          </w:tcPr>
          <w:p w14:paraId="6F2960EF" w14:textId="77777777" w:rsidR="004E7A13" w:rsidRPr="004E7A13" w:rsidRDefault="004E7A13" w:rsidP="004E7A13">
            <w:pPr>
              <w:rPr>
                <w:color w:val="000000"/>
                <w:sz w:val="20"/>
                <w:szCs w:val="20"/>
              </w:rPr>
            </w:pPr>
            <w:r w:rsidRPr="004E7A13">
              <w:rPr>
                <w:color w:val="000000"/>
                <w:sz w:val="20"/>
                <w:szCs w:val="20"/>
              </w:rPr>
              <w:t xml:space="preserve">2.6.2.  Asmenų, dalyvavusių burnos higienos grupiniuose užsiėmimuose, skaičius (vnt.). </w:t>
            </w:r>
            <w:r w:rsidRPr="004E7A13">
              <w:rPr>
                <w:i/>
                <w:iCs/>
                <w:color w:val="000000"/>
                <w:sz w:val="20"/>
                <w:szCs w:val="20"/>
              </w:rPr>
              <w:t>(Išskyrus tikslinę grupę -  mokinius, nurodytą 2.6.1 p</w:t>
            </w:r>
            <w:r w:rsidRPr="004E7A13">
              <w:rPr>
                <w:color w:val="000000"/>
                <w:sz w:val="20"/>
                <w:szCs w:val="20"/>
              </w:rPr>
              <w:t>.</w:t>
            </w:r>
            <w:r w:rsidRPr="004E7A13">
              <w:rPr>
                <w:i/>
                <w:iCs/>
                <w:color w:val="000000"/>
                <w:sz w:val="20"/>
                <w:szCs w:val="20"/>
              </w:rPr>
              <w:t>)</w:t>
            </w:r>
            <w:r w:rsidRPr="004E7A13">
              <w:rPr>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hideMark/>
          </w:tcPr>
          <w:p w14:paraId="6F2960F0" w14:textId="77777777" w:rsidR="004E7A13" w:rsidRPr="004E7A13" w:rsidRDefault="004E7A13" w:rsidP="004E7A13">
            <w:pPr>
              <w:jc w:val="center"/>
              <w:rPr>
                <w:color w:val="000000"/>
                <w:sz w:val="20"/>
                <w:szCs w:val="20"/>
              </w:rPr>
            </w:pPr>
            <w:r w:rsidRPr="004E7A13">
              <w:rPr>
                <w:color w:val="000000"/>
                <w:sz w:val="20"/>
                <w:szCs w:val="20"/>
              </w:rPr>
              <w:t xml:space="preserve">I-IV </w:t>
            </w:r>
            <w:proofErr w:type="spellStart"/>
            <w:r w:rsidRPr="004E7A13">
              <w:rPr>
                <w:color w:val="000000"/>
                <w:sz w:val="20"/>
                <w:szCs w:val="20"/>
              </w:rPr>
              <w:t>ket</w:t>
            </w:r>
            <w:proofErr w:type="spellEnd"/>
            <w:r w:rsidRPr="004E7A13">
              <w:rPr>
                <w:color w:val="000000"/>
                <w:sz w:val="20"/>
                <w:szCs w:val="20"/>
              </w:rPr>
              <w:t>.</w:t>
            </w:r>
          </w:p>
        </w:tc>
        <w:tc>
          <w:tcPr>
            <w:tcW w:w="0" w:type="auto"/>
            <w:tcBorders>
              <w:top w:val="nil"/>
              <w:left w:val="nil"/>
              <w:bottom w:val="single" w:sz="4" w:space="0" w:color="auto"/>
              <w:right w:val="single" w:sz="4" w:space="0" w:color="auto"/>
            </w:tcBorders>
            <w:shd w:val="clear" w:color="000000" w:fill="FFFFFF"/>
            <w:hideMark/>
          </w:tcPr>
          <w:p w14:paraId="6F2960F1" w14:textId="77777777" w:rsidR="004E7A13" w:rsidRPr="004E7A13" w:rsidRDefault="004E7A13" w:rsidP="004E7A13">
            <w:pPr>
              <w:jc w:val="center"/>
              <w:rPr>
                <w:color w:val="000000"/>
                <w:sz w:val="20"/>
                <w:szCs w:val="20"/>
              </w:rPr>
            </w:pPr>
            <w:r w:rsidRPr="004E7A13">
              <w:rPr>
                <w:color w:val="000000"/>
                <w:sz w:val="20"/>
                <w:szCs w:val="20"/>
              </w:rPr>
              <w:t>10/40</w:t>
            </w:r>
          </w:p>
        </w:tc>
        <w:tc>
          <w:tcPr>
            <w:tcW w:w="0" w:type="auto"/>
            <w:tcBorders>
              <w:top w:val="nil"/>
              <w:left w:val="nil"/>
              <w:bottom w:val="single" w:sz="4" w:space="0" w:color="auto"/>
              <w:right w:val="single" w:sz="4" w:space="0" w:color="auto"/>
            </w:tcBorders>
            <w:shd w:val="clear" w:color="000000" w:fill="FFFFFF"/>
            <w:hideMark/>
          </w:tcPr>
          <w:p w14:paraId="6F2960F2" w14:textId="77777777" w:rsidR="004E7A13" w:rsidRPr="004E7A13" w:rsidRDefault="004E7A13" w:rsidP="004E7A13">
            <w:pPr>
              <w:jc w:val="center"/>
              <w:rPr>
                <w:color w:val="000000"/>
                <w:sz w:val="20"/>
                <w:szCs w:val="20"/>
              </w:rPr>
            </w:pPr>
            <w:r w:rsidRPr="004E7A13">
              <w:rPr>
                <w:color w:val="000000"/>
                <w:sz w:val="20"/>
                <w:szCs w:val="20"/>
              </w:rPr>
              <w:t>40</w:t>
            </w:r>
          </w:p>
        </w:tc>
        <w:tc>
          <w:tcPr>
            <w:tcW w:w="2318" w:type="dxa"/>
            <w:tcBorders>
              <w:top w:val="nil"/>
              <w:left w:val="nil"/>
              <w:bottom w:val="single" w:sz="4" w:space="0" w:color="auto"/>
              <w:right w:val="single" w:sz="4" w:space="0" w:color="auto"/>
            </w:tcBorders>
            <w:shd w:val="clear" w:color="000000" w:fill="FFFFFF"/>
            <w:hideMark/>
          </w:tcPr>
          <w:p w14:paraId="6F2960F3" w14:textId="77777777" w:rsidR="004E7A13" w:rsidRPr="004E7A13" w:rsidRDefault="004E7A13" w:rsidP="004E7A13">
            <w:pPr>
              <w:jc w:val="center"/>
              <w:rPr>
                <w:color w:val="000000"/>
                <w:sz w:val="20"/>
                <w:szCs w:val="20"/>
              </w:rPr>
            </w:pPr>
            <w:r w:rsidRPr="004E7A13">
              <w:rPr>
                <w:color w:val="000000"/>
                <w:sz w:val="20"/>
                <w:szCs w:val="20"/>
              </w:rPr>
              <w:t>100</w:t>
            </w:r>
          </w:p>
        </w:tc>
      </w:tr>
      <w:tr w:rsidR="004E7A13" w:rsidRPr="004E7A13" w14:paraId="6F2960FC" w14:textId="77777777" w:rsidTr="004E7A13">
        <w:trPr>
          <w:trHeight w:val="795"/>
        </w:trPr>
        <w:tc>
          <w:tcPr>
            <w:tcW w:w="0" w:type="auto"/>
            <w:tcBorders>
              <w:top w:val="nil"/>
              <w:left w:val="single" w:sz="4" w:space="0" w:color="auto"/>
              <w:bottom w:val="single" w:sz="4" w:space="0" w:color="auto"/>
              <w:right w:val="single" w:sz="4" w:space="0" w:color="auto"/>
            </w:tcBorders>
            <w:shd w:val="clear" w:color="auto" w:fill="auto"/>
            <w:hideMark/>
          </w:tcPr>
          <w:p w14:paraId="6F2960F5" w14:textId="77777777" w:rsidR="004E7A13" w:rsidRPr="004E7A13" w:rsidRDefault="004E7A13" w:rsidP="004E7A13">
            <w:pPr>
              <w:rPr>
                <w:color w:val="000000"/>
                <w:sz w:val="20"/>
                <w:szCs w:val="20"/>
              </w:rPr>
            </w:pPr>
            <w:r w:rsidRPr="004E7A13">
              <w:rPr>
                <w:color w:val="000000"/>
                <w:sz w:val="20"/>
                <w:szCs w:val="20"/>
              </w:rPr>
              <w:t>3. Stiprinti sveikos gyvensenos įgūdžius bendruomenėse bei vykdyti visuomenės sveikatos stebėseną savivaldybėse (01-01-07) / funkcija – visuomenės sveikatos stebėsena</w:t>
            </w:r>
          </w:p>
        </w:tc>
        <w:tc>
          <w:tcPr>
            <w:tcW w:w="0" w:type="auto"/>
            <w:gridSpan w:val="2"/>
            <w:tcBorders>
              <w:top w:val="single" w:sz="4" w:space="0" w:color="auto"/>
              <w:left w:val="nil"/>
              <w:bottom w:val="single" w:sz="4" w:space="0" w:color="auto"/>
              <w:right w:val="single" w:sz="4" w:space="0" w:color="auto"/>
            </w:tcBorders>
            <w:shd w:val="clear" w:color="auto" w:fill="auto"/>
            <w:hideMark/>
          </w:tcPr>
          <w:p w14:paraId="6F2960F6" w14:textId="77777777" w:rsidR="004E7A13" w:rsidRPr="004E7A13" w:rsidRDefault="004E7A13" w:rsidP="004E7A13">
            <w:pPr>
              <w:rPr>
                <w:color w:val="000000"/>
                <w:sz w:val="20"/>
                <w:szCs w:val="20"/>
              </w:rPr>
            </w:pPr>
            <w:r w:rsidRPr="004E7A13">
              <w:rPr>
                <w:color w:val="000000"/>
                <w:sz w:val="20"/>
                <w:szCs w:val="20"/>
              </w:rPr>
              <w:t>3.1. Lietuvos suaugusių gyventojų faktinės mitybos, mitybos ir fizinio aktyvumo įpročių tyrimas</w:t>
            </w:r>
          </w:p>
        </w:tc>
        <w:tc>
          <w:tcPr>
            <w:tcW w:w="0" w:type="auto"/>
            <w:tcBorders>
              <w:top w:val="nil"/>
              <w:left w:val="nil"/>
              <w:bottom w:val="single" w:sz="4" w:space="0" w:color="auto"/>
              <w:right w:val="single" w:sz="4" w:space="0" w:color="auto"/>
            </w:tcBorders>
            <w:shd w:val="clear" w:color="auto" w:fill="auto"/>
            <w:hideMark/>
          </w:tcPr>
          <w:p w14:paraId="6F2960F7" w14:textId="77777777" w:rsidR="004E7A13" w:rsidRPr="004E7A13" w:rsidRDefault="004E7A13" w:rsidP="004E7A13">
            <w:pPr>
              <w:rPr>
                <w:color w:val="000000"/>
                <w:sz w:val="20"/>
                <w:szCs w:val="20"/>
              </w:rPr>
            </w:pPr>
            <w:r w:rsidRPr="004E7A13">
              <w:rPr>
                <w:color w:val="000000"/>
                <w:sz w:val="20"/>
                <w:szCs w:val="20"/>
              </w:rPr>
              <w:t>3.1.1. Tyrimo ataskaitos  pateikimas SMLPC (proc.)</w:t>
            </w:r>
          </w:p>
        </w:tc>
        <w:tc>
          <w:tcPr>
            <w:tcW w:w="0" w:type="auto"/>
            <w:tcBorders>
              <w:top w:val="nil"/>
              <w:left w:val="nil"/>
              <w:bottom w:val="single" w:sz="4" w:space="0" w:color="auto"/>
              <w:right w:val="single" w:sz="4" w:space="0" w:color="auto"/>
            </w:tcBorders>
            <w:shd w:val="clear" w:color="auto" w:fill="auto"/>
            <w:hideMark/>
          </w:tcPr>
          <w:p w14:paraId="6F2960F8" w14:textId="77777777" w:rsidR="004E7A13" w:rsidRPr="004E7A13" w:rsidRDefault="004E7A13" w:rsidP="004E7A13">
            <w:pPr>
              <w:jc w:val="center"/>
              <w:rPr>
                <w:color w:val="000000"/>
                <w:sz w:val="20"/>
                <w:szCs w:val="20"/>
              </w:rPr>
            </w:pPr>
            <w:r w:rsidRPr="004E7A13">
              <w:rPr>
                <w:color w:val="000000"/>
                <w:sz w:val="20"/>
                <w:szCs w:val="20"/>
              </w:rPr>
              <w:t xml:space="preserve">III-IV </w:t>
            </w:r>
            <w:proofErr w:type="spellStart"/>
            <w:r w:rsidRPr="004E7A13">
              <w:rPr>
                <w:color w:val="000000"/>
                <w:sz w:val="20"/>
                <w:szCs w:val="20"/>
              </w:rPr>
              <w:t>ket</w:t>
            </w:r>
            <w:proofErr w:type="spellEnd"/>
            <w:r w:rsidRPr="004E7A13">
              <w:rPr>
                <w:color w:val="000000"/>
                <w:sz w:val="20"/>
                <w:szCs w:val="20"/>
              </w:rPr>
              <w:t>.</w:t>
            </w:r>
          </w:p>
        </w:tc>
        <w:tc>
          <w:tcPr>
            <w:tcW w:w="0" w:type="auto"/>
            <w:tcBorders>
              <w:top w:val="nil"/>
              <w:left w:val="nil"/>
              <w:bottom w:val="single" w:sz="4" w:space="0" w:color="auto"/>
              <w:right w:val="single" w:sz="4" w:space="0" w:color="auto"/>
            </w:tcBorders>
            <w:shd w:val="clear" w:color="auto" w:fill="auto"/>
            <w:hideMark/>
          </w:tcPr>
          <w:p w14:paraId="6F2960F9" w14:textId="77777777" w:rsidR="004E7A13" w:rsidRPr="004E7A13" w:rsidRDefault="004E7A13" w:rsidP="004E7A13">
            <w:pPr>
              <w:jc w:val="center"/>
              <w:rPr>
                <w:color w:val="000000"/>
                <w:sz w:val="20"/>
                <w:szCs w:val="20"/>
              </w:rPr>
            </w:pPr>
            <w:r w:rsidRPr="004E7A13">
              <w:rPr>
                <w:color w:val="000000"/>
                <w:sz w:val="20"/>
                <w:szCs w:val="20"/>
              </w:rPr>
              <w:t>19</w:t>
            </w:r>
          </w:p>
        </w:tc>
        <w:tc>
          <w:tcPr>
            <w:tcW w:w="0" w:type="auto"/>
            <w:tcBorders>
              <w:top w:val="nil"/>
              <w:left w:val="nil"/>
              <w:bottom w:val="single" w:sz="4" w:space="0" w:color="auto"/>
              <w:right w:val="single" w:sz="4" w:space="0" w:color="auto"/>
            </w:tcBorders>
            <w:shd w:val="clear" w:color="auto" w:fill="auto"/>
            <w:hideMark/>
          </w:tcPr>
          <w:p w14:paraId="6F2960FA" w14:textId="77777777" w:rsidR="004E7A13" w:rsidRPr="004E7A13" w:rsidRDefault="004E7A13" w:rsidP="004E7A13">
            <w:pPr>
              <w:jc w:val="center"/>
              <w:rPr>
                <w:color w:val="000000"/>
                <w:sz w:val="20"/>
                <w:szCs w:val="20"/>
              </w:rPr>
            </w:pPr>
            <w:r w:rsidRPr="004E7A13">
              <w:rPr>
                <w:color w:val="000000"/>
                <w:sz w:val="20"/>
                <w:szCs w:val="20"/>
              </w:rPr>
              <w:t>19</w:t>
            </w:r>
          </w:p>
        </w:tc>
        <w:tc>
          <w:tcPr>
            <w:tcW w:w="2318" w:type="dxa"/>
            <w:tcBorders>
              <w:top w:val="nil"/>
              <w:left w:val="nil"/>
              <w:bottom w:val="single" w:sz="4" w:space="0" w:color="auto"/>
              <w:right w:val="single" w:sz="4" w:space="0" w:color="auto"/>
            </w:tcBorders>
            <w:shd w:val="clear" w:color="auto" w:fill="auto"/>
            <w:hideMark/>
          </w:tcPr>
          <w:p w14:paraId="6F2960FB" w14:textId="77777777" w:rsidR="004E7A13" w:rsidRPr="004E7A13" w:rsidRDefault="004E7A13" w:rsidP="004E7A13">
            <w:pPr>
              <w:jc w:val="center"/>
              <w:rPr>
                <w:color w:val="000000"/>
                <w:sz w:val="20"/>
                <w:szCs w:val="20"/>
              </w:rPr>
            </w:pPr>
            <w:r w:rsidRPr="004E7A13">
              <w:rPr>
                <w:color w:val="000000"/>
                <w:sz w:val="20"/>
                <w:szCs w:val="20"/>
              </w:rPr>
              <w:t>100</w:t>
            </w:r>
          </w:p>
        </w:tc>
      </w:tr>
      <w:tr w:rsidR="004E7A13" w:rsidRPr="004E7A13" w14:paraId="6F2960FE" w14:textId="77777777" w:rsidTr="004E7A13">
        <w:trPr>
          <w:trHeight w:val="495"/>
        </w:trPr>
        <w:tc>
          <w:tcPr>
            <w:tcW w:w="15276" w:type="dxa"/>
            <w:gridSpan w:val="8"/>
            <w:tcBorders>
              <w:top w:val="single" w:sz="4" w:space="0" w:color="auto"/>
              <w:left w:val="single" w:sz="4" w:space="0" w:color="auto"/>
              <w:bottom w:val="single" w:sz="4" w:space="0" w:color="auto"/>
              <w:right w:val="single" w:sz="4" w:space="0" w:color="auto"/>
            </w:tcBorders>
            <w:shd w:val="clear" w:color="000000" w:fill="FFFF00"/>
            <w:hideMark/>
          </w:tcPr>
          <w:p w14:paraId="6F2960FD" w14:textId="77777777" w:rsidR="004E7A13" w:rsidRPr="004E7A13" w:rsidRDefault="004E7A13" w:rsidP="004E7A13">
            <w:pPr>
              <w:rPr>
                <w:b/>
                <w:bCs/>
                <w:color w:val="000000"/>
                <w:sz w:val="20"/>
                <w:szCs w:val="20"/>
              </w:rPr>
            </w:pPr>
            <w:r w:rsidRPr="004E7A13">
              <w:rPr>
                <w:b/>
                <w:bCs/>
                <w:color w:val="000000"/>
                <w:sz w:val="20"/>
                <w:szCs w:val="20"/>
              </w:rPr>
              <w:t>III PRIORITETAS. Savivaldybės visuomenės sveikatos biuro darbuotojų administracinių gebėjimų stiprinimas</w:t>
            </w:r>
          </w:p>
        </w:tc>
      </w:tr>
      <w:tr w:rsidR="004E7A13" w:rsidRPr="004E7A13" w14:paraId="6F296106" w14:textId="77777777" w:rsidTr="004E7A13">
        <w:trPr>
          <w:trHeight w:val="825"/>
        </w:trPr>
        <w:tc>
          <w:tcPr>
            <w:tcW w:w="0" w:type="auto"/>
            <w:tcBorders>
              <w:top w:val="nil"/>
              <w:left w:val="single" w:sz="4" w:space="0" w:color="auto"/>
              <w:bottom w:val="single" w:sz="4" w:space="0" w:color="auto"/>
              <w:right w:val="single" w:sz="4" w:space="0" w:color="auto"/>
            </w:tcBorders>
            <w:shd w:val="clear" w:color="auto" w:fill="auto"/>
            <w:hideMark/>
          </w:tcPr>
          <w:p w14:paraId="6F2960FF" w14:textId="77777777" w:rsidR="004E7A13" w:rsidRPr="004E7A13" w:rsidRDefault="004E7A13" w:rsidP="004E7A13">
            <w:pPr>
              <w:rPr>
                <w:color w:val="000000"/>
                <w:sz w:val="20"/>
                <w:szCs w:val="20"/>
              </w:rPr>
            </w:pPr>
            <w:r w:rsidRPr="004E7A13">
              <w:rPr>
                <w:color w:val="000000"/>
                <w:sz w:val="20"/>
                <w:szCs w:val="20"/>
              </w:rPr>
              <w:t xml:space="preserve">1. Plėtoti sveiką gyvenseną ir stiprinti mokinių sveikatos įgūdžius ugdymo įstaigose (01-01-04) / funkcija - mokinių visuomenės </w:t>
            </w:r>
            <w:r w:rsidRPr="004E7A13">
              <w:rPr>
                <w:color w:val="000000"/>
                <w:sz w:val="20"/>
                <w:szCs w:val="20"/>
              </w:rPr>
              <w:lastRenderedPageBreak/>
              <w:t>sveikatos priežiūra</w:t>
            </w:r>
          </w:p>
        </w:tc>
        <w:tc>
          <w:tcPr>
            <w:tcW w:w="0" w:type="auto"/>
            <w:gridSpan w:val="2"/>
            <w:tcBorders>
              <w:top w:val="single" w:sz="4" w:space="0" w:color="auto"/>
              <w:left w:val="nil"/>
              <w:bottom w:val="single" w:sz="4" w:space="0" w:color="auto"/>
              <w:right w:val="single" w:sz="4" w:space="0" w:color="auto"/>
            </w:tcBorders>
            <w:shd w:val="clear" w:color="auto" w:fill="auto"/>
            <w:hideMark/>
          </w:tcPr>
          <w:p w14:paraId="6F296100" w14:textId="77777777" w:rsidR="004E7A13" w:rsidRPr="004E7A13" w:rsidRDefault="004E7A13" w:rsidP="004E7A13">
            <w:pPr>
              <w:rPr>
                <w:color w:val="000000"/>
                <w:sz w:val="20"/>
                <w:szCs w:val="20"/>
              </w:rPr>
            </w:pPr>
            <w:r w:rsidRPr="004E7A13">
              <w:rPr>
                <w:color w:val="000000"/>
                <w:sz w:val="20"/>
                <w:szCs w:val="20"/>
              </w:rPr>
              <w:lastRenderedPageBreak/>
              <w:t>1.1.Visuomenės sveikatos specialistų, dirbančių mokykloje, kvalifikacijos kėlimas</w:t>
            </w:r>
          </w:p>
        </w:tc>
        <w:tc>
          <w:tcPr>
            <w:tcW w:w="0" w:type="auto"/>
            <w:tcBorders>
              <w:top w:val="nil"/>
              <w:left w:val="nil"/>
              <w:bottom w:val="single" w:sz="4" w:space="0" w:color="auto"/>
              <w:right w:val="single" w:sz="4" w:space="0" w:color="auto"/>
            </w:tcBorders>
            <w:shd w:val="clear" w:color="auto" w:fill="auto"/>
            <w:hideMark/>
          </w:tcPr>
          <w:p w14:paraId="6F296101" w14:textId="77777777" w:rsidR="004E7A13" w:rsidRPr="004E7A13" w:rsidRDefault="004E7A13" w:rsidP="004E7A13">
            <w:pPr>
              <w:rPr>
                <w:color w:val="000000"/>
                <w:sz w:val="20"/>
                <w:szCs w:val="20"/>
              </w:rPr>
            </w:pPr>
            <w:r w:rsidRPr="004E7A13">
              <w:rPr>
                <w:color w:val="000000"/>
                <w:sz w:val="20"/>
                <w:szCs w:val="20"/>
              </w:rPr>
              <w:t>1.1.1. Apmokytų savivaldybės visuomenės sveikatos biuro specialistų skaičius (vnt.) /  (proc.)</w:t>
            </w:r>
          </w:p>
        </w:tc>
        <w:tc>
          <w:tcPr>
            <w:tcW w:w="0" w:type="auto"/>
            <w:tcBorders>
              <w:top w:val="nil"/>
              <w:left w:val="nil"/>
              <w:bottom w:val="single" w:sz="4" w:space="0" w:color="auto"/>
              <w:right w:val="single" w:sz="4" w:space="0" w:color="auto"/>
            </w:tcBorders>
            <w:shd w:val="clear" w:color="auto" w:fill="auto"/>
            <w:hideMark/>
          </w:tcPr>
          <w:p w14:paraId="6F296102" w14:textId="77777777" w:rsidR="004E7A13" w:rsidRPr="004E7A13" w:rsidRDefault="004E7A13" w:rsidP="004E7A13">
            <w:pPr>
              <w:jc w:val="center"/>
              <w:rPr>
                <w:color w:val="000000"/>
                <w:sz w:val="20"/>
                <w:szCs w:val="20"/>
              </w:rPr>
            </w:pPr>
            <w:r w:rsidRPr="004E7A13">
              <w:rPr>
                <w:color w:val="000000"/>
                <w:sz w:val="20"/>
                <w:szCs w:val="20"/>
              </w:rPr>
              <w:t xml:space="preserve">I-IV </w:t>
            </w:r>
            <w:proofErr w:type="spellStart"/>
            <w:r w:rsidRPr="004E7A13">
              <w:rPr>
                <w:color w:val="000000"/>
                <w:sz w:val="20"/>
                <w:szCs w:val="20"/>
              </w:rPr>
              <w:t>ketv</w:t>
            </w:r>
            <w:proofErr w:type="spellEnd"/>
            <w:r w:rsidRPr="004E7A13">
              <w:rPr>
                <w:color w:val="000000"/>
                <w:sz w:val="20"/>
                <w:szCs w:val="20"/>
              </w:rPr>
              <w:t>.</w:t>
            </w:r>
          </w:p>
        </w:tc>
        <w:tc>
          <w:tcPr>
            <w:tcW w:w="0" w:type="auto"/>
            <w:tcBorders>
              <w:top w:val="nil"/>
              <w:left w:val="nil"/>
              <w:bottom w:val="single" w:sz="4" w:space="0" w:color="auto"/>
              <w:right w:val="single" w:sz="4" w:space="0" w:color="auto"/>
            </w:tcBorders>
            <w:shd w:val="clear" w:color="auto" w:fill="auto"/>
            <w:hideMark/>
          </w:tcPr>
          <w:p w14:paraId="6F296103" w14:textId="77777777" w:rsidR="004E7A13" w:rsidRPr="004E7A13" w:rsidRDefault="004E7A13" w:rsidP="004E7A13">
            <w:pPr>
              <w:jc w:val="center"/>
              <w:rPr>
                <w:color w:val="000000"/>
                <w:sz w:val="20"/>
                <w:szCs w:val="20"/>
              </w:rPr>
            </w:pPr>
            <w:r w:rsidRPr="004E7A13">
              <w:rPr>
                <w:color w:val="000000"/>
                <w:sz w:val="20"/>
                <w:szCs w:val="20"/>
              </w:rPr>
              <w:t>0/4 ir 80%</w:t>
            </w:r>
          </w:p>
        </w:tc>
        <w:tc>
          <w:tcPr>
            <w:tcW w:w="0" w:type="auto"/>
            <w:tcBorders>
              <w:top w:val="nil"/>
              <w:left w:val="nil"/>
              <w:bottom w:val="single" w:sz="4" w:space="0" w:color="auto"/>
              <w:right w:val="single" w:sz="4" w:space="0" w:color="auto"/>
            </w:tcBorders>
            <w:shd w:val="clear" w:color="auto" w:fill="auto"/>
            <w:hideMark/>
          </w:tcPr>
          <w:p w14:paraId="6F296104" w14:textId="77777777" w:rsidR="004E7A13" w:rsidRPr="004E7A13" w:rsidRDefault="004E7A13" w:rsidP="004E7A13">
            <w:pPr>
              <w:jc w:val="center"/>
              <w:rPr>
                <w:color w:val="000000"/>
                <w:sz w:val="20"/>
                <w:szCs w:val="20"/>
              </w:rPr>
            </w:pPr>
            <w:r w:rsidRPr="004E7A13">
              <w:rPr>
                <w:color w:val="000000"/>
                <w:sz w:val="20"/>
                <w:szCs w:val="20"/>
              </w:rPr>
              <w:t>4</w:t>
            </w:r>
          </w:p>
        </w:tc>
        <w:tc>
          <w:tcPr>
            <w:tcW w:w="2318" w:type="dxa"/>
            <w:tcBorders>
              <w:top w:val="nil"/>
              <w:left w:val="nil"/>
              <w:bottom w:val="single" w:sz="4" w:space="0" w:color="auto"/>
              <w:right w:val="single" w:sz="4" w:space="0" w:color="auto"/>
            </w:tcBorders>
            <w:shd w:val="clear" w:color="auto" w:fill="auto"/>
            <w:hideMark/>
          </w:tcPr>
          <w:p w14:paraId="6F296105" w14:textId="77777777" w:rsidR="004E7A13" w:rsidRPr="004E7A13" w:rsidRDefault="004E7A13" w:rsidP="004E7A13">
            <w:pPr>
              <w:jc w:val="center"/>
              <w:rPr>
                <w:color w:val="000000"/>
                <w:sz w:val="20"/>
                <w:szCs w:val="20"/>
              </w:rPr>
            </w:pPr>
            <w:r w:rsidRPr="004E7A13">
              <w:rPr>
                <w:color w:val="000000"/>
                <w:sz w:val="20"/>
                <w:szCs w:val="20"/>
              </w:rPr>
              <w:t>80</w:t>
            </w:r>
          </w:p>
        </w:tc>
      </w:tr>
      <w:tr w:rsidR="004E7A13" w:rsidRPr="004E7A13" w14:paraId="6F29610E" w14:textId="77777777" w:rsidTr="004E7A13">
        <w:trPr>
          <w:trHeight w:val="900"/>
        </w:trPr>
        <w:tc>
          <w:tcPr>
            <w:tcW w:w="0" w:type="auto"/>
            <w:tcBorders>
              <w:top w:val="nil"/>
              <w:left w:val="single" w:sz="4" w:space="0" w:color="auto"/>
              <w:bottom w:val="single" w:sz="4" w:space="0" w:color="auto"/>
              <w:right w:val="single" w:sz="4" w:space="0" w:color="auto"/>
            </w:tcBorders>
            <w:shd w:val="clear" w:color="auto" w:fill="auto"/>
            <w:hideMark/>
          </w:tcPr>
          <w:p w14:paraId="6F296107" w14:textId="77777777" w:rsidR="004E7A13" w:rsidRPr="004E7A13" w:rsidRDefault="004E7A13" w:rsidP="004E7A13">
            <w:pPr>
              <w:rPr>
                <w:color w:val="000000"/>
                <w:sz w:val="20"/>
                <w:szCs w:val="20"/>
              </w:rPr>
            </w:pPr>
            <w:r w:rsidRPr="004E7A13">
              <w:rPr>
                <w:color w:val="000000"/>
                <w:sz w:val="20"/>
                <w:szCs w:val="20"/>
              </w:rPr>
              <w:t>2. Stiprinti sveikos gyvensenos įgūdžius bendruomenėse bei vykdyti visuomenės sveikatos stebėseną savivaldybėse (01-01-07) / funkcija – visuomenės sveikatos stiprinimas</w:t>
            </w:r>
          </w:p>
        </w:tc>
        <w:tc>
          <w:tcPr>
            <w:tcW w:w="0" w:type="auto"/>
            <w:gridSpan w:val="2"/>
            <w:tcBorders>
              <w:top w:val="single" w:sz="4" w:space="0" w:color="auto"/>
              <w:left w:val="nil"/>
              <w:bottom w:val="single" w:sz="4" w:space="0" w:color="auto"/>
              <w:right w:val="single" w:sz="4" w:space="0" w:color="auto"/>
            </w:tcBorders>
            <w:shd w:val="clear" w:color="auto" w:fill="auto"/>
            <w:hideMark/>
          </w:tcPr>
          <w:p w14:paraId="6F296108" w14:textId="77777777" w:rsidR="004E7A13" w:rsidRPr="004E7A13" w:rsidRDefault="004E7A13" w:rsidP="004E7A13">
            <w:pPr>
              <w:rPr>
                <w:color w:val="000000"/>
                <w:sz w:val="20"/>
                <w:szCs w:val="20"/>
              </w:rPr>
            </w:pPr>
            <w:r w:rsidRPr="004E7A13">
              <w:rPr>
                <w:color w:val="000000"/>
                <w:sz w:val="20"/>
                <w:szCs w:val="20"/>
              </w:rPr>
              <w:t>2.1. Savivaldybės visuomenės sveikatos biuro darbuotojų,  kvalifikacijos kėlimas</w:t>
            </w:r>
          </w:p>
        </w:tc>
        <w:tc>
          <w:tcPr>
            <w:tcW w:w="0" w:type="auto"/>
            <w:tcBorders>
              <w:top w:val="nil"/>
              <w:left w:val="nil"/>
              <w:bottom w:val="single" w:sz="4" w:space="0" w:color="auto"/>
              <w:right w:val="single" w:sz="4" w:space="0" w:color="auto"/>
            </w:tcBorders>
            <w:shd w:val="clear" w:color="auto" w:fill="auto"/>
            <w:hideMark/>
          </w:tcPr>
          <w:p w14:paraId="6F296109" w14:textId="77777777" w:rsidR="004E7A13" w:rsidRPr="004E7A13" w:rsidRDefault="004E7A13" w:rsidP="004E7A13">
            <w:pPr>
              <w:rPr>
                <w:color w:val="000000"/>
                <w:sz w:val="20"/>
                <w:szCs w:val="20"/>
              </w:rPr>
            </w:pPr>
            <w:r w:rsidRPr="004E7A13">
              <w:rPr>
                <w:color w:val="000000"/>
                <w:sz w:val="20"/>
                <w:szCs w:val="20"/>
              </w:rPr>
              <w:t>2.1.1. Apmokytų savivaldybės visuomenės sveikatos biuro darbuotojų  skaičius (vnt.) /  (proc.)</w:t>
            </w:r>
          </w:p>
        </w:tc>
        <w:tc>
          <w:tcPr>
            <w:tcW w:w="0" w:type="auto"/>
            <w:tcBorders>
              <w:top w:val="nil"/>
              <w:left w:val="nil"/>
              <w:bottom w:val="single" w:sz="4" w:space="0" w:color="auto"/>
              <w:right w:val="single" w:sz="4" w:space="0" w:color="auto"/>
            </w:tcBorders>
            <w:shd w:val="clear" w:color="auto" w:fill="auto"/>
            <w:hideMark/>
          </w:tcPr>
          <w:p w14:paraId="6F29610A" w14:textId="77777777" w:rsidR="004E7A13" w:rsidRPr="004E7A13" w:rsidRDefault="004E7A13" w:rsidP="004E7A13">
            <w:pPr>
              <w:jc w:val="center"/>
              <w:rPr>
                <w:color w:val="000000"/>
                <w:sz w:val="20"/>
                <w:szCs w:val="20"/>
              </w:rPr>
            </w:pPr>
            <w:r w:rsidRPr="004E7A13">
              <w:rPr>
                <w:color w:val="000000"/>
                <w:sz w:val="20"/>
                <w:szCs w:val="20"/>
              </w:rPr>
              <w:t xml:space="preserve">I-IV </w:t>
            </w:r>
            <w:proofErr w:type="spellStart"/>
            <w:r w:rsidRPr="004E7A13">
              <w:rPr>
                <w:color w:val="000000"/>
                <w:sz w:val="20"/>
                <w:szCs w:val="20"/>
              </w:rPr>
              <w:t>ketv</w:t>
            </w:r>
            <w:proofErr w:type="spellEnd"/>
            <w:r w:rsidRPr="004E7A13">
              <w:rPr>
                <w:color w:val="000000"/>
                <w:sz w:val="20"/>
                <w:szCs w:val="20"/>
              </w:rPr>
              <w:t>.</w:t>
            </w:r>
          </w:p>
        </w:tc>
        <w:tc>
          <w:tcPr>
            <w:tcW w:w="0" w:type="auto"/>
            <w:tcBorders>
              <w:top w:val="nil"/>
              <w:left w:val="nil"/>
              <w:bottom w:val="single" w:sz="4" w:space="0" w:color="auto"/>
              <w:right w:val="single" w:sz="4" w:space="0" w:color="auto"/>
            </w:tcBorders>
            <w:shd w:val="clear" w:color="auto" w:fill="auto"/>
            <w:hideMark/>
          </w:tcPr>
          <w:p w14:paraId="6F29610B" w14:textId="77777777" w:rsidR="004E7A13" w:rsidRPr="004E7A13" w:rsidRDefault="004E7A13" w:rsidP="004E7A13">
            <w:pPr>
              <w:jc w:val="center"/>
              <w:rPr>
                <w:color w:val="000000"/>
                <w:sz w:val="20"/>
                <w:szCs w:val="20"/>
              </w:rPr>
            </w:pPr>
            <w:r w:rsidRPr="004E7A13">
              <w:rPr>
                <w:color w:val="000000"/>
                <w:sz w:val="20"/>
                <w:szCs w:val="20"/>
              </w:rPr>
              <w:t>0/4 ir 100%</w:t>
            </w:r>
          </w:p>
        </w:tc>
        <w:tc>
          <w:tcPr>
            <w:tcW w:w="0" w:type="auto"/>
            <w:tcBorders>
              <w:top w:val="nil"/>
              <w:left w:val="nil"/>
              <w:bottom w:val="single" w:sz="4" w:space="0" w:color="auto"/>
              <w:right w:val="single" w:sz="4" w:space="0" w:color="auto"/>
            </w:tcBorders>
            <w:shd w:val="clear" w:color="auto" w:fill="auto"/>
            <w:hideMark/>
          </w:tcPr>
          <w:p w14:paraId="6F29610C" w14:textId="77777777" w:rsidR="004E7A13" w:rsidRPr="004E7A13" w:rsidRDefault="004E7A13" w:rsidP="004E7A13">
            <w:pPr>
              <w:jc w:val="center"/>
              <w:rPr>
                <w:color w:val="000000"/>
                <w:sz w:val="20"/>
                <w:szCs w:val="20"/>
              </w:rPr>
            </w:pPr>
            <w:r w:rsidRPr="004E7A13">
              <w:rPr>
                <w:color w:val="000000"/>
                <w:sz w:val="20"/>
                <w:szCs w:val="20"/>
              </w:rPr>
              <w:t>4</w:t>
            </w:r>
          </w:p>
        </w:tc>
        <w:tc>
          <w:tcPr>
            <w:tcW w:w="2318" w:type="dxa"/>
            <w:tcBorders>
              <w:top w:val="nil"/>
              <w:left w:val="nil"/>
              <w:bottom w:val="single" w:sz="4" w:space="0" w:color="auto"/>
              <w:right w:val="single" w:sz="4" w:space="0" w:color="auto"/>
            </w:tcBorders>
            <w:shd w:val="clear" w:color="auto" w:fill="auto"/>
            <w:hideMark/>
          </w:tcPr>
          <w:p w14:paraId="6F29610D" w14:textId="77777777" w:rsidR="004E7A13" w:rsidRPr="004E7A13" w:rsidRDefault="004E7A13" w:rsidP="004E7A13">
            <w:pPr>
              <w:jc w:val="center"/>
              <w:rPr>
                <w:color w:val="000000"/>
                <w:sz w:val="20"/>
                <w:szCs w:val="20"/>
              </w:rPr>
            </w:pPr>
            <w:r w:rsidRPr="004E7A13">
              <w:rPr>
                <w:color w:val="000000"/>
                <w:sz w:val="20"/>
                <w:szCs w:val="20"/>
              </w:rPr>
              <w:t>80</w:t>
            </w:r>
          </w:p>
        </w:tc>
      </w:tr>
      <w:tr w:rsidR="004E7A13" w:rsidRPr="004E7A13" w14:paraId="6F296110" w14:textId="77777777" w:rsidTr="004E7A13">
        <w:trPr>
          <w:trHeight w:val="510"/>
        </w:trPr>
        <w:tc>
          <w:tcPr>
            <w:tcW w:w="15276" w:type="dxa"/>
            <w:gridSpan w:val="8"/>
            <w:tcBorders>
              <w:top w:val="single" w:sz="4" w:space="0" w:color="auto"/>
              <w:left w:val="single" w:sz="4" w:space="0" w:color="auto"/>
              <w:bottom w:val="single" w:sz="4" w:space="0" w:color="auto"/>
              <w:right w:val="single" w:sz="4" w:space="0" w:color="auto"/>
            </w:tcBorders>
            <w:shd w:val="clear" w:color="000000" w:fill="FFFF00"/>
            <w:hideMark/>
          </w:tcPr>
          <w:p w14:paraId="6F29610F" w14:textId="77777777" w:rsidR="004E7A13" w:rsidRPr="004E7A13" w:rsidRDefault="004E7A13" w:rsidP="004E7A13">
            <w:pPr>
              <w:rPr>
                <w:b/>
                <w:bCs/>
                <w:color w:val="000000"/>
                <w:sz w:val="20"/>
                <w:szCs w:val="20"/>
              </w:rPr>
            </w:pPr>
            <w:r w:rsidRPr="004E7A13">
              <w:rPr>
                <w:b/>
                <w:bCs/>
                <w:color w:val="000000"/>
                <w:sz w:val="20"/>
                <w:szCs w:val="20"/>
              </w:rPr>
              <w:t>IV PRIORITETAS. Savivaldybės visuomenės sveikatos biurų veiklos viešinimas</w:t>
            </w:r>
          </w:p>
        </w:tc>
      </w:tr>
      <w:tr w:rsidR="004E7A13" w:rsidRPr="004E7A13" w14:paraId="6F296118" w14:textId="77777777" w:rsidTr="004E7A13">
        <w:trPr>
          <w:trHeight w:val="630"/>
        </w:trPr>
        <w:tc>
          <w:tcPr>
            <w:tcW w:w="0" w:type="auto"/>
            <w:tcBorders>
              <w:top w:val="nil"/>
              <w:left w:val="single" w:sz="4" w:space="0" w:color="auto"/>
              <w:bottom w:val="single" w:sz="4" w:space="0" w:color="auto"/>
              <w:right w:val="single" w:sz="4" w:space="0" w:color="auto"/>
            </w:tcBorders>
            <w:shd w:val="clear" w:color="auto" w:fill="auto"/>
            <w:hideMark/>
          </w:tcPr>
          <w:p w14:paraId="6F296111" w14:textId="77777777" w:rsidR="004E7A13" w:rsidRPr="004E7A13" w:rsidRDefault="004E7A13" w:rsidP="004E7A13">
            <w:pPr>
              <w:rPr>
                <w:color w:val="000000"/>
                <w:sz w:val="20"/>
                <w:szCs w:val="20"/>
              </w:rPr>
            </w:pPr>
            <w:r w:rsidRPr="004E7A13">
              <w:rPr>
                <w:color w:val="000000"/>
                <w:sz w:val="20"/>
                <w:szCs w:val="20"/>
              </w:rPr>
              <w:t>1. Plėtoti sveiką gyvenseną ir stiprinti mokinių sveikatos įgūdžius ugdymo įstaigose (01-01-04) / funkcija - mokinių visuomenės sveikatos priežiūra</w:t>
            </w:r>
          </w:p>
        </w:tc>
        <w:tc>
          <w:tcPr>
            <w:tcW w:w="0" w:type="auto"/>
            <w:gridSpan w:val="2"/>
            <w:tcBorders>
              <w:top w:val="single" w:sz="4" w:space="0" w:color="auto"/>
              <w:left w:val="nil"/>
              <w:bottom w:val="single" w:sz="4" w:space="0" w:color="auto"/>
              <w:right w:val="single" w:sz="4" w:space="0" w:color="auto"/>
            </w:tcBorders>
            <w:shd w:val="clear" w:color="auto" w:fill="auto"/>
            <w:hideMark/>
          </w:tcPr>
          <w:p w14:paraId="6F296112" w14:textId="77777777" w:rsidR="004E7A13" w:rsidRPr="004E7A13" w:rsidRDefault="004E7A13" w:rsidP="004E7A13">
            <w:pPr>
              <w:rPr>
                <w:color w:val="000000"/>
                <w:sz w:val="20"/>
                <w:szCs w:val="20"/>
              </w:rPr>
            </w:pPr>
            <w:r w:rsidRPr="004E7A13">
              <w:rPr>
                <w:color w:val="000000"/>
                <w:sz w:val="20"/>
                <w:szCs w:val="20"/>
              </w:rPr>
              <w:t>1.1. Savivaldybės visuomenės sveikatos biuro mokinių visuomenės sveikatos priežiūros veiklos viešinimas</w:t>
            </w:r>
          </w:p>
        </w:tc>
        <w:tc>
          <w:tcPr>
            <w:tcW w:w="0" w:type="auto"/>
            <w:tcBorders>
              <w:top w:val="nil"/>
              <w:left w:val="nil"/>
              <w:bottom w:val="single" w:sz="4" w:space="0" w:color="auto"/>
              <w:right w:val="single" w:sz="4" w:space="0" w:color="auto"/>
            </w:tcBorders>
            <w:shd w:val="clear" w:color="auto" w:fill="auto"/>
            <w:hideMark/>
          </w:tcPr>
          <w:p w14:paraId="6F296113" w14:textId="77777777" w:rsidR="004E7A13" w:rsidRPr="004E7A13" w:rsidRDefault="004E7A13" w:rsidP="004E7A13">
            <w:pPr>
              <w:rPr>
                <w:color w:val="000000"/>
                <w:sz w:val="20"/>
                <w:szCs w:val="20"/>
              </w:rPr>
            </w:pPr>
            <w:r w:rsidRPr="004E7A13">
              <w:rPr>
                <w:color w:val="000000"/>
                <w:sz w:val="20"/>
                <w:szCs w:val="20"/>
              </w:rPr>
              <w:t>1.1.1. Informavimo veiksmų  skaičius* (vnt.)</w:t>
            </w:r>
          </w:p>
        </w:tc>
        <w:tc>
          <w:tcPr>
            <w:tcW w:w="0" w:type="auto"/>
            <w:tcBorders>
              <w:top w:val="nil"/>
              <w:left w:val="nil"/>
              <w:bottom w:val="single" w:sz="4" w:space="0" w:color="auto"/>
              <w:right w:val="single" w:sz="4" w:space="0" w:color="auto"/>
            </w:tcBorders>
            <w:shd w:val="clear" w:color="auto" w:fill="auto"/>
            <w:hideMark/>
          </w:tcPr>
          <w:p w14:paraId="6F296114" w14:textId="77777777" w:rsidR="004E7A13" w:rsidRPr="004E7A13" w:rsidRDefault="004E7A13" w:rsidP="004E7A13">
            <w:pPr>
              <w:jc w:val="center"/>
              <w:rPr>
                <w:color w:val="000000"/>
                <w:sz w:val="20"/>
                <w:szCs w:val="20"/>
              </w:rPr>
            </w:pPr>
            <w:r w:rsidRPr="004E7A13">
              <w:rPr>
                <w:color w:val="000000"/>
                <w:sz w:val="20"/>
                <w:szCs w:val="20"/>
              </w:rPr>
              <w:t xml:space="preserve">I-IV </w:t>
            </w:r>
            <w:proofErr w:type="spellStart"/>
            <w:r w:rsidRPr="004E7A13">
              <w:rPr>
                <w:color w:val="000000"/>
                <w:sz w:val="20"/>
                <w:szCs w:val="20"/>
              </w:rPr>
              <w:t>ket</w:t>
            </w:r>
            <w:proofErr w:type="spellEnd"/>
            <w:r w:rsidRPr="004E7A13">
              <w:rPr>
                <w:color w:val="000000"/>
                <w:sz w:val="20"/>
                <w:szCs w:val="20"/>
              </w:rPr>
              <w:t>.</w:t>
            </w:r>
          </w:p>
        </w:tc>
        <w:tc>
          <w:tcPr>
            <w:tcW w:w="0" w:type="auto"/>
            <w:tcBorders>
              <w:top w:val="nil"/>
              <w:left w:val="nil"/>
              <w:bottom w:val="single" w:sz="4" w:space="0" w:color="auto"/>
              <w:right w:val="single" w:sz="4" w:space="0" w:color="auto"/>
            </w:tcBorders>
            <w:shd w:val="clear" w:color="auto" w:fill="auto"/>
            <w:hideMark/>
          </w:tcPr>
          <w:p w14:paraId="6F296115" w14:textId="77777777" w:rsidR="004E7A13" w:rsidRPr="004E7A13" w:rsidRDefault="004E7A13" w:rsidP="004E7A13">
            <w:pPr>
              <w:jc w:val="center"/>
              <w:rPr>
                <w:color w:val="000000"/>
                <w:sz w:val="20"/>
                <w:szCs w:val="20"/>
              </w:rPr>
            </w:pPr>
            <w:r w:rsidRPr="004E7A13">
              <w:rPr>
                <w:color w:val="000000"/>
                <w:sz w:val="20"/>
                <w:szCs w:val="20"/>
              </w:rPr>
              <w:t>423/923</w:t>
            </w:r>
          </w:p>
        </w:tc>
        <w:tc>
          <w:tcPr>
            <w:tcW w:w="0" w:type="auto"/>
            <w:tcBorders>
              <w:top w:val="nil"/>
              <w:left w:val="nil"/>
              <w:bottom w:val="single" w:sz="4" w:space="0" w:color="auto"/>
              <w:right w:val="single" w:sz="4" w:space="0" w:color="auto"/>
            </w:tcBorders>
            <w:shd w:val="clear" w:color="auto" w:fill="auto"/>
            <w:hideMark/>
          </w:tcPr>
          <w:p w14:paraId="6F296116" w14:textId="77777777" w:rsidR="004E7A13" w:rsidRPr="004E7A13" w:rsidRDefault="004E7A13" w:rsidP="004E7A13">
            <w:pPr>
              <w:jc w:val="center"/>
              <w:rPr>
                <w:color w:val="000000"/>
                <w:sz w:val="20"/>
                <w:szCs w:val="20"/>
              </w:rPr>
            </w:pPr>
            <w:r w:rsidRPr="004E7A13">
              <w:rPr>
                <w:color w:val="000000"/>
                <w:sz w:val="20"/>
                <w:szCs w:val="20"/>
              </w:rPr>
              <w:t>923</w:t>
            </w:r>
          </w:p>
        </w:tc>
        <w:tc>
          <w:tcPr>
            <w:tcW w:w="2318" w:type="dxa"/>
            <w:tcBorders>
              <w:top w:val="nil"/>
              <w:left w:val="nil"/>
              <w:bottom w:val="single" w:sz="4" w:space="0" w:color="auto"/>
              <w:right w:val="single" w:sz="4" w:space="0" w:color="auto"/>
            </w:tcBorders>
            <w:shd w:val="clear" w:color="auto" w:fill="auto"/>
            <w:hideMark/>
          </w:tcPr>
          <w:p w14:paraId="6F296117" w14:textId="77777777" w:rsidR="004E7A13" w:rsidRPr="004E7A13" w:rsidRDefault="004E7A13" w:rsidP="004E7A13">
            <w:pPr>
              <w:jc w:val="center"/>
              <w:rPr>
                <w:color w:val="000000"/>
                <w:sz w:val="20"/>
                <w:szCs w:val="20"/>
              </w:rPr>
            </w:pPr>
            <w:r w:rsidRPr="004E7A13">
              <w:rPr>
                <w:color w:val="000000"/>
                <w:sz w:val="20"/>
                <w:szCs w:val="20"/>
              </w:rPr>
              <w:t>100</w:t>
            </w:r>
          </w:p>
        </w:tc>
      </w:tr>
      <w:tr w:rsidR="004E7A13" w:rsidRPr="004E7A13" w14:paraId="6F296120" w14:textId="77777777" w:rsidTr="004E7A13">
        <w:trPr>
          <w:trHeight w:val="885"/>
        </w:trPr>
        <w:tc>
          <w:tcPr>
            <w:tcW w:w="0" w:type="auto"/>
            <w:tcBorders>
              <w:top w:val="nil"/>
              <w:left w:val="single" w:sz="4" w:space="0" w:color="auto"/>
              <w:bottom w:val="single" w:sz="4" w:space="0" w:color="auto"/>
              <w:right w:val="single" w:sz="4" w:space="0" w:color="auto"/>
            </w:tcBorders>
            <w:shd w:val="clear" w:color="auto" w:fill="auto"/>
            <w:hideMark/>
          </w:tcPr>
          <w:p w14:paraId="6F296119" w14:textId="77777777" w:rsidR="004E7A13" w:rsidRPr="004E7A13" w:rsidRDefault="004E7A13" w:rsidP="004E7A13">
            <w:pPr>
              <w:rPr>
                <w:color w:val="000000"/>
                <w:sz w:val="20"/>
                <w:szCs w:val="20"/>
              </w:rPr>
            </w:pPr>
            <w:r w:rsidRPr="004E7A13">
              <w:rPr>
                <w:color w:val="000000"/>
                <w:sz w:val="20"/>
                <w:szCs w:val="20"/>
              </w:rPr>
              <w:t>2. Stiprinti sveikos gyvensenos įgūdžius bendruomenėse bei vykdyti visuomenės sveikatos stebėseną savivaldybėse (01-01-07) / funkcija – visuomenės sveikatos stiprinimas</w:t>
            </w:r>
          </w:p>
        </w:tc>
        <w:tc>
          <w:tcPr>
            <w:tcW w:w="0" w:type="auto"/>
            <w:gridSpan w:val="2"/>
            <w:tcBorders>
              <w:top w:val="single" w:sz="4" w:space="0" w:color="auto"/>
              <w:left w:val="nil"/>
              <w:bottom w:val="single" w:sz="4" w:space="0" w:color="auto"/>
              <w:right w:val="single" w:sz="4" w:space="0" w:color="auto"/>
            </w:tcBorders>
            <w:shd w:val="clear" w:color="auto" w:fill="auto"/>
            <w:hideMark/>
          </w:tcPr>
          <w:p w14:paraId="6F29611A" w14:textId="77777777" w:rsidR="004E7A13" w:rsidRPr="004E7A13" w:rsidRDefault="004E7A13" w:rsidP="004E7A13">
            <w:pPr>
              <w:rPr>
                <w:color w:val="000000"/>
                <w:sz w:val="20"/>
                <w:szCs w:val="20"/>
              </w:rPr>
            </w:pPr>
            <w:r w:rsidRPr="004E7A13">
              <w:rPr>
                <w:color w:val="000000"/>
                <w:sz w:val="20"/>
                <w:szCs w:val="20"/>
              </w:rPr>
              <w:t>2.1. Savivaldybės visuomenės sveikatos biuro visuomenės sveikatos stiprinimo veiklos viešinimas</w:t>
            </w:r>
          </w:p>
        </w:tc>
        <w:tc>
          <w:tcPr>
            <w:tcW w:w="0" w:type="auto"/>
            <w:tcBorders>
              <w:top w:val="nil"/>
              <w:left w:val="nil"/>
              <w:bottom w:val="single" w:sz="4" w:space="0" w:color="auto"/>
              <w:right w:val="single" w:sz="4" w:space="0" w:color="auto"/>
            </w:tcBorders>
            <w:shd w:val="clear" w:color="auto" w:fill="auto"/>
            <w:hideMark/>
          </w:tcPr>
          <w:p w14:paraId="6F29611B" w14:textId="77777777" w:rsidR="004E7A13" w:rsidRPr="004E7A13" w:rsidRDefault="004E7A13" w:rsidP="004E7A13">
            <w:pPr>
              <w:rPr>
                <w:color w:val="000000"/>
                <w:sz w:val="20"/>
                <w:szCs w:val="20"/>
              </w:rPr>
            </w:pPr>
            <w:r w:rsidRPr="004E7A13">
              <w:rPr>
                <w:color w:val="000000"/>
                <w:sz w:val="20"/>
                <w:szCs w:val="20"/>
              </w:rPr>
              <w:t>2.1.1. Informavimo veiksmų  skaičius* (vnt.)</w:t>
            </w:r>
          </w:p>
        </w:tc>
        <w:tc>
          <w:tcPr>
            <w:tcW w:w="0" w:type="auto"/>
            <w:tcBorders>
              <w:top w:val="nil"/>
              <w:left w:val="nil"/>
              <w:bottom w:val="single" w:sz="4" w:space="0" w:color="auto"/>
              <w:right w:val="single" w:sz="4" w:space="0" w:color="auto"/>
            </w:tcBorders>
            <w:shd w:val="clear" w:color="auto" w:fill="auto"/>
            <w:hideMark/>
          </w:tcPr>
          <w:p w14:paraId="6F29611C" w14:textId="77777777" w:rsidR="004E7A13" w:rsidRPr="004E7A13" w:rsidRDefault="004E7A13" w:rsidP="004E7A13">
            <w:pPr>
              <w:jc w:val="center"/>
              <w:rPr>
                <w:color w:val="000000"/>
                <w:sz w:val="20"/>
                <w:szCs w:val="20"/>
              </w:rPr>
            </w:pPr>
            <w:r w:rsidRPr="004E7A13">
              <w:rPr>
                <w:color w:val="000000"/>
                <w:sz w:val="20"/>
                <w:szCs w:val="20"/>
              </w:rPr>
              <w:t xml:space="preserve">I-V </w:t>
            </w:r>
            <w:proofErr w:type="spellStart"/>
            <w:r w:rsidRPr="004E7A13">
              <w:rPr>
                <w:color w:val="000000"/>
                <w:sz w:val="20"/>
                <w:szCs w:val="20"/>
              </w:rPr>
              <w:t>ketv</w:t>
            </w:r>
            <w:proofErr w:type="spellEnd"/>
            <w:r w:rsidRPr="004E7A13">
              <w:rPr>
                <w:color w:val="000000"/>
                <w:sz w:val="20"/>
                <w:szCs w:val="20"/>
              </w:rPr>
              <w:t>.</w:t>
            </w:r>
          </w:p>
        </w:tc>
        <w:tc>
          <w:tcPr>
            <w:tcW w:w="0" w:type="auto"/>
            <w:tcBorders>
              <w:top w:val="nil"/>
              <w:left w:val="nil"/>
              <w:bottom w:val="single" w:sz="4" w:space="0" w:color="auto"/>
              <w:right w:val="single" w:sz="4" w:space="0" w:color="auto"/>
            </w:tcBorders>
            <w:shd w:val="clear" w:color="auto" w:fill="auto"/>
            <w:hideMark/>
          </w:tcPr>
          <w:p w14:paraId="6F29611D" w14:textId="77777777" w:rsidR="004E7A13" w:rsidRPr="004E7A13" w:rsidRDefault="004E7A13" w:rsidP="004E7A13">
            <w:pPr>
              <w:jc w:val="center"/>
              <w:rPr>
                <w:color w:val="000000"/>
                <w:sz w:val="20"/>
                <w:szCs w:val="20"/>
              </w:rPr>
            </w:pPr>
            <w:r w:rsidRPr="004E7A13">
              <w:rPr>
                <w:color w:val="000000"/>
                <w:sz w:val="20"/>
                <w:szCs w:val="20"/>
              </w:rPr>
              <w:t>936/1936</w:t>
            </w:r>
          </w:p>
        </w:tc>
        <w:tc>
          <w:tcPr>
            <w:tcW w:w="0" w:type="auto"/>
            <w:tcBorders>
              <w:top w:val="nil"/>
              <w:left w:val="nil"/>
              <w:bottom w:val="single" w:sz="4" w:space="0" w:color="auto"/>
              <w:right w:val="single" w:sz="4" w:space="0" w:color="auto"/>
            </w:tcBorders>
            <w:shd w:val="clear" w:color="auto" w:fill="auto"/>
            <w:hideMark/>
          </w:tcPr>
          <w:p w14:paraId="6F29611E" w14:textId="77777777" w:rsidR="004E7A13" w:rsidRPr="004E7A13" w:rsidRDefault="004E7A13" w:rsidP="004E7A13">
            <w:pPr>
              <w:jc w:val="center"/>
              <w:rPr>
                <w:color w:val="000000"/>
                <w:sz w:val="20"/>
                <w:szCs w:val="20"/>
              </w:rPr>
            </w:pPr>
            <w:r w:rsidRPr="004E7A13">
              <w:rPr>
                <w:color w:val="000000"/>
                <w:sz w:val="20"/>
                <w:szCs w:val="20"/>
              </w:rPr>
              <w:t>1936</w:t>
            </w:r>
          </w:p>
        </w:tc>
        <w:tc>
          <w:tcPr>
            <w:tcW w:w="2318" w:type="dxa"/>
            <w:tcBorders>
              <w:top w:val="nil"/>
              <w:left w:val="nil"/>
              <w:bottom w:val="single" w:sz="4" w:space="0" w:color="auto"/>
              <w:right w:val="single" w:sz="4" w:space="0" w:color="auto"/>
            </w:tcBorders>
            <w:shd w:val="clear" w:color="auto" w:fill="auto"/>
            <w:hideMark/>
          </w:tcPr>
          <w:p w14:paraId="6F29611F" w14:textId="77777777" w:rsidR="004E7A13" w:rsidRPr="004E7A13" w:rsidRDefault="004E7A13" w:rsidP="004E7A13">
            <w:pPr>
              <w:jc w:val="center"/>
              <w:rPr>
                <w:color w:val="000000"/>
                <w:sz w:val="20"/>
                <w:szCs w:val="20"/>
              </w:rPr>
            </w:pPr>
            <w:r w:rsidRPr="004E7A13">
              <w:rPr>
                <w:color w:val="000000"/>
                <w:sz w:val="20"/>
                <w:szCs w:val="20"/>
              </w:rPr>
              <w:t>100</w:t>
            </w:r>
          </w:p>
        </w:tc>
      </w:tr>
      <w:tr w:rsidR="004E7A13" w:rsidRPr="004E7A13" w14:paraId="6F296122" w14:textId="77777777" w:rsidTr="004E7A13">
        <w:trPr>
          <w:trHeight w:val="840"/>
        </w:trPr>
        <w:tc>
          <w:tcPr>
            <w:tcW w:w="15276" w:type="dxa"/>
            <w:gridSpan w:val="8"/>
            <w:tcBorders>
              <w:top w:val="nil"/>
              <w:left w:val="nil"/>
              <w:bottom w:val="nil"/>
              <w:right w:val="nil"/>
            </w:tcBorders>
            <w:shd w:val="clear" w:color="auto" w:fill="auto"/>
            <w:hideMark/>
          </w:tcPr>
          <w:p w14:paraId="6F296121" w14:textId="77777777" w:rsidR="004E7A13" w:rsidRPr="004E7A13" w:rsidRDefault="004E7A13" w:rsidP="004E7A13">
            <w:pPr>
              <w:rPr>
                <w:color w:val="000000"/>
                <w:sz w:val="20"/>
                <w:szCs w:val="20"/>
              </w:rPr>
            </w:pPr>
            <w:r w:rsidRPr="004E7A13">
              <w:rPr>
                <w:color w:val="000000"/>
                <w:sz w:val="20"/>
                <w:szCs w:val="20"/>
              </w:rPr>
              <w:t xml:space="preserve">*Informavimo veiksmas, tai žodinė, rašytinė ar vaizdinė informacija (interviu, pasisakymas televizijos ir radijo laidose, straipsnis, paskaita, pranešimas, stendas, atmintinė ir kt. leidiniai), skirta plačiajai visuomenei ar tikslinei gyventojų grupei, pateikiama seminarų, konferencijų, susirinkimų, pamokų metu, transliuojama per televiziją ar radiją, išleidžiama atskiru leidiniu, publikuojama periodinėje spaudoje ar internete. </w:t>
            </w:r>
          </w:p>
        </w:tc>
      </w:tr>
    </w:tbl>
    <w:tbl>
      <w:tblPr>
        <w:tblW w:w="15877" w:type="dxa"/>
        <w:tblInd w:w="-601" w:type="dxa"/>
        <w:tblLayout w:type="fixed"/>
        <w:tblLook w:val="04A0" w:firstRow="1" w:lastRow="0" w:firstColumn="1" w:lastColumn="0" w:noHBand="0" w:noVBand="1"/>
      </w:tblPr>
      <w:tblGrid>
        <w:gridCol w:w="756"/>
        <w:gridCol w:w="236"/>
        <w:gridCol w:w="140"/>
        <w:gridCol w:w="852"/>
        <w:gridCol w:w="142"/>
        <w:gridCol w:w="851"/>
        <w:gridCol w:w="283"/>
        <w:gridCol w:w="845"/>
        <w:gridCol w:w="1140"/>
        <w:gridCol w:w="1133"/>
        <w:gridCol w:w="850"/>
        <w:gridCol w:w="1275"/>
        <w:gridCol w:w="7374"/>
      </w:tblGrid>
      <w:tr w:rsidR="004365C7" w:rsidRPr="004E7A13" w14:paraId="6F296126" w14:textId="77777777" w:rsidTr="00AB79F3">
        <w:trPr>
          <w:gridAfter w:val="6"/>
          <w:wAfter w:w="12617" w:type="dxa"/>
          <w:trHeight w:val="225"/>
        </w:trPr>
        <w:tc>
          <w:tcPr>
            <w:tcW w:w="1132" w:type="dxa"/>
            <w:gridSpan w:val="3"/>
            <w:tcBorders>
              <w:top w:val="nil"/>
              <w:left w:val="nil"/>
              <w:bottom w:val="nil"/>
              <w:right w:val="nil"/>
            </w:tcBorders>
            <w:shd w:val="clear" w:color="auto" w:fill="auto"/>
            <w:noWrap/>
            <w:vAlign w:val="bottom"/>
            <w:hideMark/>
          </w:tcPr>
          <w:p w14:paraId="6F296123" w14:textId="77777777" w:rsidR="004365C7" w:rsidRPr="004E7A13" w:rsidRDefault="004365C7" w:rsidP="004141A6">
            <w:pPr>
              <w:ind w:right="-2"/>
              <w:rPr>
                <w:sz w:val="16"/>
                <w:szCs w:val="16"/>
              </w:rPr>
            </w:pPr>
          </w:p>
        </w:tc>
        <w:tc>
          <w:tcPr>
            <w:tcW w:w="852" w:type="dxa"/>
            <w:tcBorders>
              <w:top w:val="nil"/>
              <w:left w:val="nil"/>
              <w:bottom w:val="nil"/>
              <w:right w:val="nil"/>
            </w:tcBorders>
            <w:shd w:val="clear" w:color="auto" w:fill="auto"/>
            <w:noWrap/>
            <w:vAlign w:val="bottom"/>
            <w:hideMark/>
          </w:tcPr>
          <w:p w14:paraId="6F296124" w14:textId="77777777" w:rsidR="004365C7" w:rsidRPr="004E7A13" w:rsidRDefault="004365C7" w:rsidP="004141A6">
            <w:pPr>
              <w:ind w:right="-2"/>
              <w:rPr>
                <w:sz w:val="16"/>
                <w:szCs w:val="16"/>
              </w:rPr>
            </w:pPr>
          </w:p>
        </w:tc>
        <w:tc>
          <w:tcPr>
            <w:tcW w:w="1276" w:type="dxa"/>
            <w:gridSpan w:val="3"/>
            <w:tcBorders>
              <w:top w:val="nil"/>
              <w:left w:val="nil"/>
              <w:bottom w:val="nil"/>
              <w:right w:val="nil"/>
            </w:tcBorders>
            <w:shd w:val="clear" w:color="auto" w:fill="auto"/>
            <w:noWrap/>
            <w:vAlign w:val="bottom"/>
            <w:hideMark/>
          </w:tcPr>
          <w:p w14:paraId="6F296125" w14:textId="77777777" w:rsidR="004365C7" w:rsidRPr="004E7A13" w:rsidRDefault="004365C7" w:rsidP="004141A6">
            <w:pPr>
              <w:ind w:right="-2"/>
              <w:rPr>
                <w:sz w:val="16"/>
                <w:szCs w:val="16"/>
              </w:rPr>
            </w:pPr>
          </w:p>
        </w:tc>
      </w:tr>
      <w:tr w:rsidR="004365C7" w:rsidRPr="004E7A13" w14:paraId="6F29612F" w14:textId="77777777" w:rsidTr="00AB79F3">
        <w:trPr>
          <w:gridAfter w:val="1"/>
          <w:wAfter w:w="7374" w:type="dxa"/>
          <w:trHeight w:val="106"/>
        </w:trPr>
        <w:tc>
          <w:tcPr>
            <w:tcW w:w="992" w:type="dxa"/>
            <w:gridSpan w:val="2"/>
            <w:tcBorders>
              <w:top w:val="nil"/>
              <w:left w:val="nil"/>
              <w:bottom w:val="nil"/>
              <w:right w:val="nil"/>
            </w:tcBorders>
            <w:shd w:val="clear" w:color="auto" w:fill="auto"/>
            <w:noWrap/>
            <w:vAlign w:val="bottom"/>
            <w:hideMark/>
          </w:tcPr>
          <w:p w14:paraId="6F296127" w14:textId="77777777" w:rsidR="004365C7" w:rsidRPr="004E7A13" w:rsidRDefault="004365C7" w:rsidP="004141A6">
            <w:pPr>
              <w:ind w:right="-2"/>
              <w:jc w:val="center"/>
              <w:rPr>
                <w:sz w:val="16"/>
                <w:szCs w:val="16"/>
              </w:rPr>
            </w:pPr>
          </w:p>
        </w:tc>
        <w:tc>
          <w:tcPr>
            <w:tcW w:w="1134" w:type="dxa"/>
            <w:gridSpan w:val="3"/>
            <w:tcBorders>
              <w:top w:val="nil"/>
              <w:left w:val="nil"/>
              <w:bottom w:val="nil"/>
              <w:right w:val="nil"/>
            </w:tcBorders>
            <w:shd w:val="clear" w:color="auto" w:fill="auto"/>
            <w:noWrap/>
            <w:vAlign w:val="bottom"/>
            <w:hideMark/>
          </w:tcPr>
          <w:p w14:paraId="6F296128" w14:textId="77777777" w:rsidR="004365C7" w:rsidRPr="004E7A13" w:rsidRDefault="004365C7" w:rsidP="004141A6">
            <w:pPr>
              <w:ind w:right="-2"/>
              <w:jc w:val="center"/>
              <w:rPr>
                <w:sz w:val="16"/>
                <w:szCs w:val="16"/>
              </w:rPr>
            </w:pPr>
          </w:p>
        </w:tc>
        <w:tc>
          <w:tcPr>
            <w:tcW w:w="851" w:type="dxa"/>
            <w:tcBorders>
              <w:top w:val="nil"/>
              <w:left w:val="nil"/>
              <w:bottom w:val="nil"/>
              <w:right w:val="nil"/>
            </w:tcBorders>
            <w:shd w:val="clear" w:color="auto" w:fill="auto"/>
            <w:noWrap/>
            <w:vAlign w:val="bottom"/>
            <w:hideMark/>
          </w:tcPr>
          <w:p w14:paraId="6F296129" w14:textId="77777777" w:rsidR="004365C7" w:rsidRPr="004E7A13" w:rsidRDefault="004365C7" w:rsidP="004141A6">
            <w:pPr>
              <w:ind w:right="-2"/>
              <w:jc w:val="center"/>
              <w:rPr>
                <w:sz w:val="16"/>
                <w:szCs w:val="16"/>
              </w:rPr>
            </w:pPr>
          </w:p>
        </w:tc>
        <w:tc>
          <w:tcPr>
            <w:tcW w:w="1128" w:type="dxa"/>
            <w:gridSpan w:val="2"/>
            <w:tcBorders>
              <w:top w:val="nil"/>
              <w:left w:val="nil"/>
              <w:bottom w:val="nil"/>
              <w:right w:val="nil"/>
            </w:tcBorders>
            <w:shd w:val="clear" w:color="auto" w:fill="auto"/>
            <w:noWrap/>
            <w:vAlign w:val="bottom"/>
            <w:hideMark/>
          </w:tcPr>
          <w:p w14:paraId="6F29612A" w14:textId="77777777" w:rsidR="004365C7" w:rsidRPr="004E7A13" w:rsidRDefault="004365C7" w:rsidP="004141A6">
            <w:pPr>
              <w:ind w:right="-2"/>
              <w:jc w:val="center"/>
              <w:rPr>
                <w:sz w:val="16"/>
                <w:szCs w:val="16"/>
              </w:rPr>
            </w:pPr>
          </w:p>
        </w:tc>
        <w:tc>
          <w:tcPr>
            <w:tcW w:w="1140" w:type="dxa"/>
            <w:tcBorders>
              <w:top w:val="nil"/>
              <w:left w:val="nil"/>
              <w:bottom w:val="nil"/>
              <w:right w:val="nil"/>
            </w:tcBorders>
            <w:shd w:val="clear" w:color="auto" w:fill="auto"/>
            <w:noWrap/>
            <w:vAlign w:val="bottom"/>
            <w:hideMark/>
          </w:tcPr>
          <w:p w14:paraId="6F29612B" w14:textId="77777777" w:rsidR="004365C7" w:rsidRPr="004E7A13" w:rsidRDefault="004365C7" w:rsidP="004141A6">
            <w:pPr>
              <w:ind w:right="-2"/>
              <w:jc w:val="center"/>
              <w:rPr>
                <w:sz w:val="16"/>
                <w:szCs w:val="16"/>
              </w:rPr>
            </w:pPr>
          </w:p>
        </w:tc>
        <w:tc>
          <w:tcPr>
            <w:tcW w:w="1133" w:type="dxa"/>
            <w:tcBorders>
              <w:top w:val="nil"/>
              <w:left w:val="nil"/>
              <w:bottom w:val="nil"/>
              <w:right w:val="nil"/>
            </w:tcBorders>
            <w:shd w:val="clear" w:color="auto" w:fill="auto"/>
            <w:noWrap/>
            <w:vAlign w:val="bottom"/>
            <w:hideMark/>
          </w:tcPr>
          <w:p w14:paraId="6F29612C" w14:textId="77777777" w:rsidR="004365C7" w:rsidRPr="004E7A13" w:rsidRDefault="004365C7" w:rsidP="004141A6">
            <w:pPr>
              <w:ind w:right="-2"/>
              <w:jc w:val="center"/>
              <w:rPr>
                <w:sz w:val="16"/>
                <w:szCs w:val="16"/>
              </w:rPr>
            </w:pPr>
          </w:p>
        </w:tc>
        <w:tc>
          <w:tcPr>
            <w:tcW w:w="850" w:type="dxa"/>
            <w:tcBorders>
              <w:top w:val="nil"/>
              <w:left w:val="nil"/>
              <w:bottom w:val="nil"/>
              <w:right w:val="nil"/>
            </w:tcBorders>
            <w:shd w:val="clear" w:color="auto" w:fill="auto"/>
            <w:noWrap/>
            <w:vAlign w:val="bottom"/>
            <w:hideMark/>
          </w:tcPr>
          <w:p w14:paraId="6F29612D" w14:textId="77777777" w:rsidR="004365C7" w:rsidRPr="004E7A13" w:rsidRDefault="004365C7" w:rsidP="004141A6">
            <w:pPr>
              <w:ind w:right="-2"/>
              <w:jc w:val="center"/>
              <w:rPr>
                <w:sz w:val="16"/>
                <w:szCs w:val="16"/>
              </w:rPr>
            </w:pPr>
          </w:p>
        </w:tc>
        <w:tc>
          <w:tcPr>
            <w:tcW w:w="1275" w:type="dxa"/>
            <w:tcBorders>
              <w:top w:val="nil"/>
              <w:left w:val="nil"/>
              <w:bottom w:val="nil"/>
              <w:right w:val="nil"/>
            </w:tcBorders>
            <w:shd w:val="clear" w:color="auto" w:fill="auto"/>
            <w:noWrap/>
            <w:vAlign w:val="bottom"/>
            <w:hideMark/>
          </w:tcPr>
          <w:p w14:paraId="6F29612E" w14:textId="77777777" w:rsidR="004365C7" w:rsidRPr="004E7A13" w:rsidRDefault="004365C7" w:rsidP="004141A6">
            <w:pPr>
              <w:ind w:right="-2"/>
              <w:rPr>
                <w:sz w:val="16"/>
                <w:szCs w:val="16"/>
              </w:rPr>
            </w:pPr>
          </w:p>
        </w:tc>
      </w:tr>
      <w:tr w:rsidR="004365C7" w:rsidRPr="004E7A13" w14:paraId="6F296136" w14:textId="77777777" w:rsidTr="00E33F58">
        <w:trPr>
          <w:trHeight w:val="405"/>
        </w:trPr>
        <w:tc>
          <w:tcPr>
            <w:tcW w:w="756" w:type="dxa"/>
            <w:tcBorders>
              <w:top w:val="nil"/>
              <w:left w:val="nil"/>
              <w:bottom w:val="nil"/>
              <w:right w:val="nil"/>
            </w:tcBorders>
            <w:shd w:val="clear" w:color="auto" w:fill="auto"/>
            <w:noWrap/>
            <w:vAlign w:val="bottom"/>
            <w:hideMark/>
          </w:tcPr>
          <w:p w14:paraId="6F296130" w14:textId="77777777" w:rsidR="004365C7" w:rsidRPr="004E7A13" w:rsidRDefault="004365C7" w:rsidP="004141A6">
            <w:pPr>
              <w:ind w:right="-2"/>
            </w:pPr>
          </w:p>
        </w:tc>
        <w:tc>
          <w:tcPr>
            <w:tcW w:w="15121" w:type="dxa"/>
            <w:gridSpan w:val="12"/>
            <w:tcBorders>
              <w:top w:val="single" w:sz="4" w:space="0" w:color="auto"/>
              <w:left w:val="nil"/>
              <w:bottom w:val="nil"/>
              <w:right w:val="nil"/>
            </w:tcBorders>
            <w:shd w:val="clear" w:color="auto" w:fill="FFFFFF" w:themeFill="background1"/>
            <w:vAlign w:val="center"/>
            <w:hideMark/>
          </w:tcPr>
          <w:p w14:paraId="6F296131" w14:textId="77777777" w:rsidR="00D712C7" w:rsidRPr="004E7A13" w:rsidRDefault="00D712C7" w:rsidP="004141A6">
            <w:pPr>
              <w:ind w:right="-2"/>
            </w:pPr>
          </w:p>
          <w:p w14:paraId="6F296132" w14:textId="77777777" w:rsidR="00D712C7" w:rsidRPr="004E7A13" w:rsidRDefault="00D712C7" w:rsidP="004141A6">
            <w:pPr>
              <w:ind w:right="-2"/>
            </w:pPr>
          </w:p>
          <w:p w14:paraId="6F296133" w14:textId="77777777" w:rsidR="00D712C7" w:rsidRPr="004E7A13" w:rsidRDefault="00D712C7" w:rsidP="00D712C7">
            <w:pPr>
              <w:tabs>
                <w:tab w:val="left" w:pos="15802"/>
                <w:tab w:val="left" w:pos="15836"/>
              </w:tabs>
              <w:ind w:left="67" w:right="-2"/>
              <w:rPr>
                <w:b/>
              </w:rPr>
            </w:pPr>
            <w:bookmarkStart w:id="22" w:name="_Hlk508869159"/>
            <w:r w:rsidRPr="004E7A13">
              <w:rPr>
                <w:b/>
              </w:rPr>
              <w:t xml:space="preserve">PASTABA: </w:t>
            </w:r>
          </w:p>
          <w:p w14:paraId="6F296134" w14:textId="77777777" w:rsidR="00D712C7" w:rsidRPr="004E7A13" w:rsidRDefault="00315C6C" w:rsidP="00E33F58">
            <w:pPr>
              <w:tabs>
                <w:tab w:val="left" w:pos="15802"/>
                <w:tab w:val="left" w:pos="15836"/>
              </w:tabs>
              <w:ind w:left="67" w:right="-2"/>
            </w:pPr>
            <w:r w:rsidRPr="004E7A13">
              <w:rPr>
                <w:b/>
              </w:rPr>
              <w:t>Ataskaita</w:t>
            </w:r>
            <w:r w:rsidR="00D712C7" w:rsidRPr="004E7A13">
              <w:t xml:space="preserve">  pateikta pagal LR Sveikatos apsaugos ministerijos pateiktą formą ir nurodytus vertinimo kriterijus ir jų reikšmes.</w:t>
            </w:r>
            <w:bookmarkEnd w:id="22"/>
            <w:r w:rsidR="00356EF4" w:rsidRPr="004E7A13">
              <w:t xml:space="preserve"> Ataskaita išsiųsta 201</w:t>
            </w:r>
            <w:r w:rsidR="00FF616B" w:rsidRPr="004E7A13">
              <w:t>9</w:t>
            </w:r>
            <w:r w:rsidR="00356EF4" w:rsidRPr="004E7A13">
              <w:t>-01-10</w:t>
            </w:r>
            <w:r w:rsidR="008A1EFB" w:rsidRPr="004E7A13">
              <w:t xml:space="preserve"> Lazdijų rajono savivaldybės administracijos finansų skyriui. </w:t>
            </w:r>
          </w:p>
          <w:p w14:paraId="6F296135" w14:textId="77777777" w:rsidR="00D712C7" w:rsidRPr="004E7A13" w:rsidRDefault="00D712C7" w:rsidP="00D712C7">
            <w:pPr>
              <w:ind w:right="-2"/>
            </w:pPr>
          </w:p>
        </w:tc>
      </w:tr>
    </w:tbl>
    <w:p w14:paraId="6F296137" w14:textId="77777777" w:rsidR="004E7A13" w:rsidRPr="004E7A13" w:rsidRDefault="00A65E08" w:rsidP="004141A6">
      <w:pPr>
        <w:ind w:right="-2"/>
      </w:pPr>
      <w:r w:rsidRPr="004E7A13">
        <w:fldChar w:fldCharType="end"/>
      </w:r>
    </w:p>
    <w:p w14:paraId="6F296138" w14:textId="77777777" w:rsidR="004365C7" w:rsidRPr="004E7A13" w:rsidRDefault="004365C7" w:rsidP="004141A6">
      <w:pPr>
        <w:ind w:right="-2"/>
      </w:pPr>
    </w:p>
    <w:p w14:paraId="6F296139" w14:textId="77777777" w:rsidR="002A67A7" w:rsidRPr="004E7A13" w:rsidRDefault="002A67A7" w:rsidP="002A67A7"/>
    <w:p w14:paraId="6F29613A" w14:textId="77777777" w:rsidR="002A67A7" w:rsidRPr="004E7A13" w:rsidRDefault="002A67A7" w:rsidP="002A67A7"/>
    <w:p w14:paraId="6F29613B" w14:textId="77777777" w:rsidR="002A67A7" w:rsidRPr="004E7A13" w:rsidRDefault="002A67A7" w:rsidP="002A67A7"/>
    <w:p w14:paraId="6F29613C" w14:textId="77777777" w:rsidR="002A67A7" w:rsidRPr="004E7A13" w:rsidRDefault="002A67A7" w:rsidP="002A67A7">
      <w:r w:rsidRPr="004E7A13">
        <w:t>____________________________________________________________________________________________________________________</w:t>
      </w:r>
    </w:p>
    <w:p w14:paraId="6F29613D" w14:textId="77777777" w:rsidR="00794F8D" w:rsidRPr="004E7A13" w:rsidRDefault="00794F8D" w:rsidP="002A67A7"/>
    <w:p w14:paraId="6F29613E" w14:textId="77777777" w:rsidR="002A67A7" w:rsidRPr="002A67A7" w:rsidRDefault="00FF6429" w:rsidP="002A67A7">
      <w:r w:rsidRPr="004E7A13">
        <w:t>Specialistė, laikinai einanti direktorės pareigas</w:t>
      </w:r>
      <w:r w:rsidRPr="004E7A13">
        <w:tab/>
      </w:r>
      <w:r w:rsidRPr="004E7A13">
        <w:tab/>
      </w:r>
      <w:r w:rsidRPr="004E7A13">
        <w:tab/>
      </w:r>
      <w:r w:rsidRPr="004E7A13">
        <w:tab/>
      </w:r>
      <w:r w:rsidRPr="004E7A13">
        <w:tab/>
        <w:t>Aušra Dainauskienė</w:t>
      </w:r>
      <w:r w:rsidR="002A67A7">
        <w:t xml:space="preserve">                                                                                                                                                      </w:t>
      </w:r>
      <w:r>
        <w:t xml:space="preserve">                               </w:t>
      </w:r>
    </w:p>
    <w:sectPr w:rsidR="002A67A7" w:rsidRPr="002A67A7" w:rsidSect="009643D4">
      <w:pgSz w:w="16838" w:h="11906" w:orient="landscape"/>
      <w:pgMar w:top="284"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96141" w14:textId="77777777" w:rsidR="00B030FF" w:rsidRDefault="00B030FF" w:rsidP="007625ED">
      <w:r>
        <w:separator/>
      </w:r>
    </w:p>
  </w:endnote>
  <w:endnote w:type="continuationSeparator" w:id="0">
    <w:p w14:paraId="6F296142" w14:textId="77777777" w:rsidR="00B030FF" w:rsidRDefault="00B030FF" w:rsidP="0076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96146" w14:textId="77777777" w:rsidR="00A42717" w:rsidRDefault="00A4271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96147" w14:textId="77777777" w:rsidR="00A42717" w:rsidRDefault="00A42717">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96149" w14:textId="77777777" w:rsidR="00A42717" w:rsidRDefault="00A4271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9613F" w14:textId="77777777" w:rsidR="00B030FF" w:rsidRDefault="00B030FF" w:rsidP="007625ED">
      <w:r>
        <w:separator/>
      </w:r>
    </w:p>
  </w:footnote>
  <w:footnote w:type="continuationSeparator" w:id="0">
    <w:p w14:paraId="6F296140" w14:textId="77777777" w:rsidR="00B030FF" w:rsidRDefault="00B030FF" w:rsidP="00762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96143" w14:textId="77777777" w:rsidR="00A42717" w:rsidRDefault="00A4271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96144" w14:textId="77777777" w:rsidR="00A42717" w:rsidRPr="007625ED" w:rsidRDefault="00A42717">
    <w:pPr>
      <w:pStyle w:val="Antrats"/>
      <w:jc w:val="center"/>
    </w:pPr>
    <w:r>
      <w:fldChar w:fldCharType="begin"/>
    </w:r>
    <w:r>
      <w:instrText xml:space="preserve"> PAGE   \* MERGEFORMAT </w:instrText>
    </w:r>
    <w:r>
      <w:fldChar w:fldCharType="separate"/>
    </w:r>
    <w:r w:rsidR="007F3843">
      <w:rPr>
        <w:noProof/>
      </w:rPr>
      <w:t>16</w:t>
    </w:r>
    <w:r>
      <w:rPr>
        <w:noProof/>
      </w:rPr>
      <w:fldChar w:fldCharType="end"/>
    </w:r>
  </w:p>
  <w:p w14:paraId="6F296145" w14:textId="77777777" w:rsidR="00A42717" w:rsidRDefault="00A4271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96148" w14:textId="77777777" w:rsidR="00A42717" w:rsidRDefault="00A4271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4098"/>
    <w:multiLevelType w:val="hybridMultilevel"/>
    <w:tmpl w:val="2C46C5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41F1671"/>
    <w:multiLevelType w:val="hybridMultilevel"/>
    <w:tmpl w:val="45E6199C"/>
    <w:lvl w:ilvl="0" w:tplc="0427000F">
      <w:start w:val="1"/>
      <w:numFmt w:val="decimal"/>
      <w:lvlText w:val="%1."/>
      <w:lvlJc w:val="left"/>
      <w:pPr>
        <w:ind w:left="252" w:hanging="360"/>
      </w:pPr>
    </w:lvl>
    <w:lvl w:ilvl="1" w:tplc="04270019" w:tentative="1">
      <w:start w:val="1"/>
      <w:numFmt w:val="lowerLetter"/>
      <w:lvlText w:val="%2."/>
      <w:lvlJc w:val="left"/>
      <w:pPr>
        <w:ind w:left="972" w:hanging="360"/>
      </w:pPr>
    </w:lvl>
    <w:lvl w:ilvl="2" w:tplc="0427001B" w:tentative="1">
      <w:start w:val="1"/>
      <w:numFmt w:val="lowerRoman"/>
      <w:lvlText w:val="%3."/>
      <w:lvlJc w:val="right"/>
      <w:pPr>
        <w:ind w:left="1692" w:hanging="180"/>
      </w:pPr>
    </w:lvl>
    <w:lvl w:ilvl="3" w:tplc="0427000F" w:tentative="1">
      <w:start w:val="1"/>
      <w:numFmt w:val="decimal"/>
      <w:lvlText w:val="%4."/>
      <w:lvlJc w:val="left"/>
      <w:pPr>
        <w:ind w:left="2412" w:hanging="360"/>
      </w:pPr>
    </w:lvl>
    <w:lvl w:ilvl="4" w:tplc="04270019" w:tentative="1">
      <w:start w:val="1"/>
      <w:numFmt w:val="lowerLetter"/>
      <w:lvlText w:val="%5."/>
      <w:lvlJc w:val="left"/>
      <w:pPr>
        <w:ind w:left="3132" w:hanging="360"/>
      </w:pPr>
    </w:lvl>
    <w:lvl w:ilvl="5" w:tplc="0427001B" w:tentative="1">
      <w:start w:val="1"/>
      <w:numFmt w:val="lowerRoman"/>
      <w:lvlText w:val="%6."/>
      <w:lvlJc w:val="right"/>
      <w:pPr>
        <w:ind w:left="3852" w:hanging="180"/>
      </w:pPr>
    </w:lvl>
    <w:lvl w:ilvl="6" w:tplc="0427000F" w:tentative="1">
      <w:start w:val="1"/>
      <w:numFmt w:val="decimal"/>
      <w:lvlText w:val="%7."/>
      <w:lvlJc w:val="left"/>
      <w:pPr>
        <w:ind w:left="4572" w:hanging="360"/>
      </w:pPr>
    </w:lvl>
    <w:lvl w:ilvl="7" w:tplc="04270019" w:tentative="1">
      <w:start w:val="1"/>
      <w:numFmt w:val="lowerLetter"/>
      <w:lvlText w:val="%8."/>
      <w:lvlJc w:val="left"/>
      <w:pPr>
        <w:ind w:left="5292" w:hanging="360"/>
      </w:pPr>
    </w:lvl>
    <w:lvl w:ilvl="8" w:tplc="0427001B" w:tentative="1">
      <w:start w:val="1"/>
      <w:numFmt w:val="lowerRoman"/>
      <w:lvlText w:val="%9."/>
      <w:lvlJc w:val="right"/>
      <w:pPr>
        <w:ind w:left="6012" w:hanging="180"/>
      </w:pPr>
    </w:lvl>
  </w:abstractNum>
  <w:abstractNum w:abstractNumId="2" w15:restartNumberingAfterBreak="0">
    <w:nsid w:val="1A753790"/>
    <w:multiLevelType w:val="hybridMultilevel"/>
    <w:tmpl w:val="72BADD74"/>
    <w:lvl w:ilvl="0" w:tplc="41164DD0">
      <w:start w:val="1"/>
      <w:numFmt w:val="decimal"/>
      <w:lvlText w:val="8.%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C954A10"/>
    <w:multiLevelType w:val="hybridMultilevel"/>
    <w:tmpl w:val="00A4F5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C904FCF"/>
    <w:multiLevelType w:val="multilevel"/>
    <w:tmpl w:val="F8A68D5A"/>
    <w:lvl w:ilvl="0">
      <w:start w:val="1"/>
      <w:numFmt w:val="decimal"/>
      <w:lvlText w:val="%1."/>
      <w:lvlJc w:val="left"/>
      <w:pPr>
        <w:ind w:left="1833" w:hanging="840"/>
      </w:pPr>
      <w:rPr>
        <w:rFonts w:ascii="Times New Roman" w:eastAsia="Calibri" w:hAnsi="Times New Roman" w:cs="Times New Roman"/>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2E8B4E61"/>
    <w:multiLevelType w:val="multilevel"/>
    <w:tmpl w:val="F8A68D5A"/>
    <w:lvl w:ilvl="0">
      <w:start w:val="1"/>
      <w:numFmt w:val="decimal"/>
      <w:lvlText w:val="%1."/>
      <w:lvlJc w:val="left"/>
      <w:pPr>
        <w:ind w:left="840" w:hanging="840"/>
      </w:pPr>
      <w:rPr>
        <w:rFonts w:ascii="Times New Roman" w:eastAsia="Calibri" w:hAnsi="Times New Roman" w:cs="Times New Roman"/>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38775AF"/>
    <w:multiLevelType w:val="hybridMultilevel"/>
    <w:tmpl w:val="8DC09498"/>
    <w:lvl w:ilvl="0" w:tplc="0DAE1A54">
      <w:start w:val="154"/>
      <w:numFmt w:val="decimal"/>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7" w15:restartNumberingAfterBreak="0">
    <w:nsid w:val="3A340C07"/>
    <w:multiLevelType w:val="multilevel"/>
    <w:tmpl w:val="4732DD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FC4BE9"/>
    <w:multiLevelType w:val="hybridMultilevel"/>
    <w:tmpl w:val="4A924544"/>
    <w:lvl w:ilvl="0" w:tplc="039A8C98">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15:restartNumberingAfterBreak="0">
    <w:nsid w:val="501F7681"/>
    <w:multiLevelType w:val="hybridMultilevel"/>
    <w:tmpl w:val="FD7E92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9D468E7"/>
    <w:multiLevelType w:val="multilevel"/>
    <w:tmpl w:val="F8A68D5A"/>
    <w:lvl w:ilvl="0">
      <w:start w:val="1"/>
      <w:numFmt w:val="decimal"/>
      <w:lvlText w:val="%1."/>
      <w:lvlJc w:val="left"/>
      <w:pPr>
        <w:ind w:left="840" w:hanging="840"/>
      </w:pPr>
      <w:rPr>
        <w:rFonts w:ascii="Times New Roman" w:eastAsia="Calibri" w:hAnsi="Times New Roman" w:cs="Times New Roman"/>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66EB1D20"/>
    <w:multiLevelType w:val="hybridMultilevel"/>
    <w:tmpl w:val="78444720"/>
    <w:lvl w:ilvl="0" w:tplc="04270001">
      <w:start w:val="1"/>
      <w:numFmt w:val="bullet"/>
      <w:lvlText w:val=""/>
      <w:lvlJc w:val="left"/>
      <w:pPr>
        <w:ind w:left="1080" w:hanging="360"/>
      </w:pPr>
      <w:rPr>
        <w:rFonts w:ascii="Symbol" w:hAnsi="Symbol" w:hint="default"/>
      </w:rPr>
    </w:lvl>
    <w:lvl w:ilvl="1" w:tplc="418C17CE">
      <w:start w:val="1"/>
      <w:numFmt w:val="bullet"/>
      <w:lvlText w:val="o"/>
      <w:lvlJc w:val="left"/>
      <w:pPr>
        <w:ind w:left="1800" w:hanging="360"/>
      </w:pPr>
      <w:rPr>
        <w:rFonts w:ascii="Courier New" w:hAnsi="Courier New" w:cs="Courier New" w:hint="default"/>
        <w:color w:val="000000"/>
      </w:rPr>
    </w:lvl>
    <w:lvl w:ilvl="2" w:tplc="04270005">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15:restartNumberingAfterBreak="0">
    <w:nsid w:val="684E46C3"/>
    <w:multiLevelType w:val="multilevel"/>
    <w:tmpl w:val="C40EE0E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EB308A2"/>
    <w:multiLevelType w:val="hybridMultilevel"/>
    <w:tmpl w:val="F5C2C4A2"/>
    <w:lvl w:ilvl="0" w:tplc="76528766">
      <w:start w:val="1"/>
      <w:numFmt w:val="decimal"/>
      <w:lvlText w:val="%1."/>
      <w:lvlJc w:val="left"/>
      <w:pPr>
        <w:ind w:left="717" w:hanging="360"/>
      </w:pPr>
    </w:lvl>
    <w:lvl w:ilvl="1" w:tplc="04270019">
      <w:start w:val="1"/>
      <w:numFmt w:val="lowerLetter"/>
      <w:lvlText w:val="%2."/>
      <w:lvlJc w:val="left"/>
      <w:pPr>
        <w:ind w:left="1437" w:hanging="360"/>
      </w:pPr>
    </w:lvl>
    <w:lvl w:ilvl="2" w:tplc="0427001B">
      <w:start w:val="1"/>
      <w:numFmt w:val="lowerRoman"/>
      <w:lvlText w:val="%3."/>
      <w:lvlJc w:val="right"/>
      <w:pPr>
        <w:ind w:left="2157" w:hanging="180"/>
      </w:pPr>
    </w:lvl>
    <w:lvl w:ilvl="3" w:tplc="0427000F">
      <w:start w:val="1"/>
      <w:numFmt w:val="decimal"/>
      <w:lvlText w:val="%4."/>
      <w:lvlJc w:val="left"/>
      <w:pPr>
        <w:ind w:left="2877" w:hanging="360"/>
      </w:pPr>
    </w:lvl>
    <w:lvl w:ilvl="4" w:tplc="04270019">
      <w:start w:val="1"/>
      <w:numFmt w:val="lowerLetter"/>
      <w:lvlText w:val="%5."/>
      <w:lvlJc w:val="left"/>
      <w:pPr>
        <w:ind w:left="3597" w:hanging="360"/>
      </w:pPr>
    </w:lvl>
    <w:lvl w:ilvl="5" w:tplc="0427001B">
      <w:start w:val="1"/>
      <w:numFmt w:val="lowerRoman"/>
      <w:lvlText w:val="%6."/>
      <w:lvlJc w:val="right"/>
      <w:pPr>
        <w:ind w:left="4317" w:hanging="180"/>
      </w:pPr>
    </w:lvl>
    <w:lvl w:ilvl="6" w:tplc="0427000F">
      <w:start w:val="1"/>
      <w:numFmt w:val="decimal"/>
      <w:lvlText w:val="%7."/>
      <w:lvlJc w:val="left"/>
      <w:pPr>
        <w:ind w:left="5037" w:hanging="360"/>
      </w:pPr>
    </w:lvl>
    <w:lvl w:ilvl="7" w:tplc="04270019">
      <w:start w:val="1"/>
      <w:numFmt w:val="lowerLetter"/>
      <w:lvlText w:val="%8."/>
      <w:lvlJc w:val="left"/>
      <w:pPr>
        <w:ind w:left="5757" w:hanging="360"/>
      </w:pPr>
    </w:lvl>
    <w:lvl w:ilvl="8" w:tplc="0427001B">
      <w:start w:val="1"/>
      <w:numFmt w:val="lowerRoman"/>
      <w:lvlText w:val="%9."/>
      <w:lvlJc w:val="right"/>
      <w:pPr>
        <w:ind w:left="6477" w:hanging="180"/>
      </w:pPr>
    </w:lvl>
  </w:abstractNum>
  <w:abstractNum w:abstractNumId="14" w15:restartNumberingAfterBreak="0">
    <w:nsid w:val="723F2E08"/>
    <w:multiLevelType w:val="hybridMultilevel"/>
    <w:tmpl w:val="55282F2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15:restartNumberingAfterBreak="0">
    <w:nsid w:val="7EBD7F91"/>
    <w:multiLevelType w:val="hybridMultilevel"/>
    <w:tmpl w:val="27B82206"/>
    <w:lvl w:ilvl="0" w:tplc="800A95D8">
      <w:start w:val="3822"/>
      <w:numFmt w:val="decimal"/>
      <w:lvlText w:val="%1"/>
      <w:lvlJc w:val="left"/>
      <w:pPr>
        <w:ind w:left="1047" w:hanging="48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11"/>
  </w:num>
  <w:num w:numId="2">
    <w:abstractNumId w:val="4"/>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14"/>
  </w:num>
  <w:num w:numId="11">
    <w:abstractNumId w:val="0"/>
  </w:num>
  <w:num w:numId="12">
    <w:abstractNumId w:val="7"/>
  </w:num>
  <w:num w:numId="13">
    <w:abstractNumId w:val="9"/>
  </w:num>
  <w:num w:numId="14">
    <w:abstractNumId w:val="15"/>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8"/>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31"/>
    <w:rsid w:val="000011C7"/>
    <w:rsid w:val="00005361"/>
    <w:rsid w:val="00011C7C"/>
    <w:rsid w:val="00012E2C"/>
    <w:rsid w:val="0001380F"/>
    <w:rsid w:val="00014079"/>
    <w:rsid w:val="00025B94"/>
    <w:rsid w:val="000270E5"/>
    <w:rsid w:val="00027A70"/>
    <w:rsid w:val="00033A0E"/>
    <w:rsid w:val="00035FE9"/>
    <w:rsid w:val="0004312E"/>
    <w:rsid w:val="00046132"/>
    <w:rsid w:val="00046BFB"/>
    <w:rsid w:val="0005127D"/>
    <w:rsid w:val="0005195F"/>
    <w:rsid w:val="0005621B"/>
    <w:rsid w:val="00056D63"/>
    <w:rsid w:val="000577DE"/>
    <w:rsid w:val="00057C5D"/>
    <w:rsid w:val="00062FD9"/>
    <w:rsid w:val="00063823"/>
    <w:rsid w:val="00064E02"/>
    <w:rsid w:val="00066EBD"/>
    <w:rsid w:val="00073BD7"/>
    <w:rsid w:val="00074310"/>
    <w:rsid w:val="00076698"/>
    <w:rsid w:val="00077177"/>
    <w:rsid w:val="00077CC3"/>
    <w:rsid w:val="00080915"/>
    <w:rsid w:val="00085F75"/>
    <w:rsid w:val="0008662F"/>
    <w:rsid w:val="00093D9E"/>
    <w:rsid w:val="00094B31"/>
    <w:rsid w:val="000976B9"/>
    <w:rsid w:val="000A1D6C"/>
    <w:rsid w:val="000A34F5"/>
    <w:rsid w:val="000A4435"/>
    <w:rsid w:val="000A6852"/>
    <w:rsid w:val="000A7875"/>
    <w:rsid w:val="000B1B41"/>
    <w:rsid w:val="000B7476"/>
    <w:rsid w:val="000C3BE6"/>
    <w:rsid w:val="000C460D"/>
    <w:rsid w:val="000C66BD"/>
    <w:rsid w:val="000C6924"/>
    <w:rsid w:val="000C6E33"/>
    <w:rsid w:val="000D29E8"/>
    <w:rsid w:val="000D7352"/>
    <w:rsid w:val="000D73A9"/>
    <w:rsid w:val="000E158B"/>
    <w:rsid w:val="000E2F64"/>
    <w:rsid w:val="000E568E"/>
    <w:rsid w:val="000E7D4D"/>
    <w:rsid w:val="000F373A"/>
    <w:rsid w:val="000F4B46"/>
    <w:rsid w:val="000F4D70"/>
    <w:rsid w:val="000F4EEA"/>
    <w:rsid w:val="001024F8"/>
    <w:rsid w:val="00103A6C"/>
    <w:rsid w:val="001051FB"/>
    <w:rsid w:val="00105C9D"/>
    <w:rsid w:val="00107A41"/>
    <w:rsid w:val="001130CA"/>
    <w:rsid w:val="00116E7C"/>
    <w:rsid w:val="0013131A"/>
    <w:rsid w:val="00132309"/>
    <w:rsid w:val="00132D5C"/>
    <w:rsid w:val="00136909"/>
    <w:rsid w:val="001514DD"/>
    <w:rsid w:val="00151822"/>
    <w:rsid w:val="00152AD5"/>
    <w:rsid w:val="00154DF9"/>
    <w:rsid w:val="00155914"/>
    <w:rsid w:val="00156EA9"/>
    <w:rsid w:val="001620C5"/>
    <w:rsid w:val="00171A9F"/>
    <w:rsid w:val="0017288A"/>
    <w:rsid w:val="00174BAF"/>
    <w:rsid w:val="0018198D"/>
    <w:rsid w:val="00184C03"/>
    <w:rsid w:val="001917D7"/>
    <w:rsid w:val="00193A30"/>
    <w:rsid w:val="00196A5D"/>
    <w:rsid w:val="001A25AA"/>
    <w:rsid w:val="001A37FF"/>
    <w:rsid w:val="001A591A"/>
    <w:rsid w:val="001A7D51"/>
    <w:rsid w:val="001B0363"/>
    <w:rsid w:val="001B1133"/>
    <w:rsid w:val="001B1297"/>
    <w:rsid w:val="001B2890"/>
    <w:rsid w:val="001C2094"/>
    <w:rsid w:val="001D3D06"/>
    <w:rsid w:val="001D5DA3"/>
    <w:rsid w:val="001D67C8"/>
    <w:rsid w:val="001E2367"/>
    <w:rsid w:val="001E2961"/>
    <w:rsid w:val="001E2D7D"/>
    <w:rsid w:val="001E2EE1"/>
    <w:rsid w:val="001E7309"/>
    <w:rsid w:val="001F3A6E"/>
    <w:rsid w:val="001F5E42"/>
    <w:rsid w:val="001F649B"/>
    <w:rsid w:val="00203D80"/>
    <w:rsid w:val="002065E9"/>
    <w:rsid w:val="00212111"/>
    <w:rsid w:val="00213EE0"/>
    <w:rsid w:val="00214016"/>
    <w:rsid w:val="00214CE0"/>
    <w:rsid w:val="00215FC9"/>
    <w:rsid w:val="002208FE"/>
    <w:rsid w:val="00221B8F"/>
    <w:rsid w:val="002224A6"/>
    <w:rsid w:val="00222A84"/>
    <w:rsid w:val="00225266"/>
    <w:rsid w:val="00226CB6"/>
    <w:rsid w:val="00230BB1"/>
    <w:rsid w:val="00232FDA"/>
    <w:rsid w:val="002330EB"/>
    <w:rsid w:val="0023382B"/>
    <w:rsid w:val="002363DE"/>
    <w:rsid w:val="00240E37"/>
    <w:rsid w:val="00241944"/>
    <w:rsid w:val="0024382C"/>
    <w:rsid w:val="002529E0"/>
    <w:rsid w:val="00252C09"/>
    <w:rsid w:val="00266BB9"/>
    <w:rsid w:val="00267664"/>
    <w:rsid w:val="00271655"/>
    <w:rsid w:val="00273736"/>
    <w:rsid w:val="00274A91"/>
    <w:rsid w:val="00277237"/>
    <w:rsid w:val="0027753E"/>
    <w:rsid w:val="00282B39"/>
    <w:rsid w:val="00285DA9"/>
    <w:rsid w:val="00286EE4"/>
    <w:rsid w:val="00294B20"/>
    <w:rsid w:val="00294C07"/>
    <w:rsid w:val="002963C5"/>
    <w:rsid w:val="00297543"/>
    <w:rsid w:val="002A0601"/>
    <w:rsid w:val="002A494D"/>
    <w:rsid w:val="002A67A7"/>
    <w:rsid w:val="002B14EB"/>
    <w:rsid w:val="002B3360"/>
    <w:rsid w:val="002B626C"/>
    <w:rsid w:val="002B7A88"/>
    <w:rsid w:val="002C06A1"/>
    <w:rsid w:val="002C39C7"/>
    <w:rsid w:val="002C60F6"/>
    <w:rsid w:val="002C6134"/>
    <w:rsid w:val="002C7B74"/>
    <w:rsid w:val="002D7141"/>
    <w:rsid w:val="002F1ACE"/>
    <w:rsid w:val="002F2E57"/>
    <w:rsid w:val="002F3ACB"/>
    <w:rsid w:val="002F3E4D"/>
    <w:rsid w:val="002F450B"/>
    <w:rsid w:val="002F4D78"/>
    <w:rsid w:val="002F4E6F"/>
    <w:rsid w:val="002F566B"/>
    <w:rsid w:val="002F6395"/>
    <w:rsid w:val="002F69BE"/>
    <w:rsid w:val="00307DBC"/>
    <w:rsid w:val="00307E8C"/>
    <w:rsid w:val="00313049"/>
    <w:rsid w:val="00313104"/>
    <w:rsid w:val="00313234"/>
    <w:rsid w:val="00314254"/>
    <w:rsid w:val="00315491"/>
    <w:rsid w:val="00315C6C"/>
    <w:rsid w:val="00315F75"/>
    <w:rsid w:val="00317A8C"/>
    <w:rsid w:val="0032006D"/>
    <w:rsid w:val="00323EA6"/>
    <w:rsid w:val="003316FA"/>
    <w:rsid w:val="00334D6B"/>
    <w:rsid w:val="00334F36"/>
    <w:rsid w:val="003378A0"/>
    <w:rsid w:val="003416D4"/>
    <w:rsid w:val="003478AC"/>
    <w:rsid w:val="003503C4"/>
    <w:rsid w:val="0035278A"/>
    <w:rsid w:val="00356CDD"/>
    <w:rsid w:val="00356EF4"/>
    <w:rsid w:val="003573FD"/>
    <w:rsid w:val="00357EDA"/>
    <w:rsid w:val="00364069"/>
    <w:rsid w:val="003674B6"/>
    <w:rsid w:val="0037059F"/>
    <w:rsid w:val="00371DBA"/>
    <w:rsid w:val="0037596F"/>
    <w:rsid w:val="00377A7E"/>
    <w:rsid w:val="00377D37"/>
    <w:rsid w:val="00385C0D"/>
    <w:rsid w:val="003868A6"/>
    <w:rsid w:val="00391D92"/>
    <w:rsid w:val="00396FA0"/>
    <w:rsid w:val="00397F8E"/>
    <w:rsid w:val="003A0FA8"/>
    <w:rsid w:val="003A2262"/>
    <w:rsid w:val="003A6A4E"/>
    <w:rsid w:val="003B2FF6"/>
    <w:rsid w:val="003B344F"/>
    <w:rsid w:val="003B34F0"/>
    <w:rsid w:val="003B35B8"/>
    <w:rsid w:val="003B49AB"/>
    <w:rsid w:val="003B6AF2"/>
    <w:rsid w:val="003C0322"/>
    <w:rsid w:val="003C1919"/>
    <w:rsid w:val="003C3681"/>
    <w:rsid w:val="003C4B1F"/>
    <w:rsid w:val="003C7F49"/>
    <w:rsid w:val="003D03B8"/>
    <w:rsid w:val="003D53E3"/>
    <w:rsid w:val="003D598F"/>
    <w:rsid w:val="003D74D2"/>
    <w:rsid w:val="003E06D8"/>
    <w:rsid w:val="003E4F31"/>
    <w:rsid w:val="003E5A43"/>
    <w:rsid w:val="003F15EC"/>
    <w:rsid w:val="003F2BC2"/>
    <w:rsid w:val="003F4BE4"/>
    <w:rsid w:val="003F669F"/>
    <w:rsid w:val="003F6ED4"/>
    <w:rsid w:val="00402DFE"/>
    <w:rsid w:val="00412E9F"/>
    <w:rsid w:val="00413BAB"/>
    <w:rsid w:val="004141A6"/>
    <w:rsid w:val="004149B2"/>
    <w:rsid w:val="0042255E"/>
    <w:rsid w:val="004232F2"/>
    <w:rsid w:val="00423743"/>
    <w:rsid w:val="0042395F"/>
    <w:rsid w:val="00424FAE"/>
    <w:rsid w:val="0042622B"/>
    <w:rsid w:val="0043545E"/>
    <w:rsid w:val="004365C7"/>
    <w:rsid w:val="00440242"/>
    <w:rsid w:val="00440541"/>
    <w:rsid w:val="00443C7F"/>
    <w:rsid w:val="00444A79"/>
    <w:rsid w:val="004468C4"/>
    <w:rsid w:val="00446CCB"/>
    <w:rsid w:val="00450B1B"/>
    <w:rsid w:val="00451538"/>
    <w:rsid w:val="00452FF9"/>
    <w:rsid w:val="00453B34"/>
    <w:rsid w:val="00456AC1"/>
    <w:rsid w:val="004619DC"/>
    <w:rsid w:val="00464D02"/>
    <w:rsid w:val="00464FA9"/>
    <w:rsid w:val="004663F5"/>
    <w:rsid w:val="00471C25"/>
    <w:rsid w:val="00474256"/>
    <w:rsid w:val="00474793"/>
    <w:rsid w:val="00476551"/>
    <w:rsid w:val="0048355B"/>
    <w:rsid w:val="00486AFC"/>
    <w:rsid w:val="00496076"/>
    <w:rsid w:val="004B0751"/>
    <w:rsid w:val="004B259A"/>
    <w:rsid w:val="004B2CFE"/>
    <w:rsid w:val="004B35FB"/>
    <w:rsid w:val="004B7F3F"/>
    <w:rsid w:val="004C0B0C"/>
    <w:rsid w:val="004C2B18"/>
    <w:rsid w:val="004C6127"/>
    <w:rsid w:val="004C6298"/>
    <w:rsid w:val="004C6E50"/>
    <w:rsid w:val="004D3C0A"/>
    <w:rsid w:val="004D3C53"/>
    <w:rsid w:val="004D3DB4"/>
    <w:rsid w:val="004D66A4"/>
    <w:rsid w:val="004E09FB"/>
    <w:rsid w:val="004E30D9"/>
    <w:rsid w:val="004E4E6B"/>
    <w:rsid w:val="004E76E1"/>
    <w:rsid w:val="004E7A13"/>
    <w:rsid w:val="004F01BE"/>
    <w:rsid w:val="004F0999"/>
    <w:rsid w:val="004F20CB"/>
    <w:rsid w:val="004F31CB"/>
    <w:rsid w:val="004F3C22"/>
    <w:rsid w:val="004F62BF"/>
    <w:rsid w:val="004F729E"/>
    <w:rsid w:val="004F766B"/>
    <w:rsid w:val="00500162"/>
    <w:rsid w:val="005018DD"/>
    <w:rsid w:val="0050331E"/>
    <w:rsid w:val="00504A51"/>
    <w:rsid w:val="005067F0"/>
    <w:rsid w:val="00506EA3"/>
    <w:rsid w:val="00507FAF"/>
    <w:rsid w:val="0051018C"/>
    <w:rsid w:val="00514D6A"/>
    <w:rsid w:val="00515C46"/>
    <w:rsid w:val="00521F3B"/>
    <w:rsid w:val="005241F7"/>
    <w:rsid w:val="0052430A"/>
    <w:rsid w:val="00525708"/>
    <w:rsid w:val="00532DAE"/>
    <w:rsid w:val="00541EC4"/>
    <w:rsid w:val="00547446"/>
    <w:rsid w:val="0054757C"/>
    <w:rsid w:val="0055068A"/>
    <w:rsid w:val="0055571F"/>
    <w:rsid w:val="0055604F"/>
    <w:rsid w:val="005579D3"/>
    <w:rsid w:val="005605EF"/>
    <w:rsid w:val="0056271D"/>
    <w:rsid w:val="00562AC7"/>
    <w:rsid w:val="005737BA"/>
    <w:rsid w:val="00575903"/>
    <w:rsid w:val="00577CF9"/>
    <w:rsid w:val="00581447"/>
    <w:rsid w:val="005921D6"/>
    <w:rsid w:val="00595659"/>
    <w:rsid w:val="00595BE8"/>
    <w:rsid w:val="005A0A05"/>
    <w:rsid w:val="005A19E3"/>
    <w:rsid w:val="005A20DC"/>
    <w:rsid w:val="005A24B4"/>
    <w:rsid w:val="005A2E3B"/>
    <w:rsid w:val="005A6E5A"/>
    <w:rsid w:val="005B0FBD"/>
    <w:rsid w:val="005B1F33"/>
    <w:rsid w:val="005B3EBB"/>
    <w:rsid w:val="005B66DC"/>
    <w:rsid w:val="005C25C7"/>
    <w:rsid w:val="005C2878"/>
    <w:rsid w:val="005C3FEE"/>
    <w:rsid w:val="005C759A"/>
    <w:rsid w:val="005D550B"/>
    <w:rsid w:val="005E1F00"/>
    <w:rsid w:val="005E3303"/>
    <w:rsid w:val="005E4697"/>
    <w:rsid w:val="005E4E2C"/>
    <w:rsid w:val="005F2010"/>
    <w:rsid w:val="005F2BD0"/>
    <w:rsid w:val="005F3A75"/>
    <w:rsid w:val="005F5E06"/>
    <w:rsid w:val="005F73B1"/>
    <w:rsid w:val="005F7AE7"/>
    <w:rsid w:val="00601B8C"/>
    <w:rsid w:val="00601D8D"/>
    <w:rsid w:val="00606D47"/>
    <w:rsid w:val="00607158"/>
    <w:rsid w:val="00607B1E"/>
    <w:rsid w:val="00607CC2"/>
    <w:rsid w:val="00622B2D"/>
    <w:rsid w:val="00622CCA"/>
    <w:rsid w:val="0062606D"/>
    <w:rsid w:val="00627DCF"/>
    <w:rsid w:val="006309B9"/>
    <w:rsid w:val="00631798"/>
    <w:rsid w:val="00631A02"/>
    <w:rsid w:val="00634755"/>
    <w:rsid w:val="006406F2"/>
    <w:rsid w:val="00647085"/>
    <w:rsid w:val="00647C18"/>
    <w:rsid w:val="006506E2"/>
    <w:rsid w:val="006548E2"/>
    <w:rsid w:val="00655B14"/>
    <w:rsid w:val="006574A8"/>
    <w:rsid w:val="006622F0"/>
    <w:rsid w:val="00662FBC"/>
    <w:rsid w:val="006644E4"/>
    <w:rsid w:val="00664A3D"/>
    <w:rsid w:val="00667A91"/>
    <w:rsid w:val="0067125C"/>
    <w:rsid w:val="006749E5"/>
    <w:rsid w:val="00675321"/>
    <w:rsid w:val="00682F7F"/>
    <w:rsid w:val="006840A9"/>
    <w:rsid w:val="00685420"/>
    <w:rsid w:val="00687B15"/>
    <w:rsid w:val="00690AC0"/>
    <w:rsid w:val="00692DA1"/>
    <w:rsid w:val="00693C00"/>
    <w:rsid w:val="00696452"/>
    <w:rsid w:val="00696CFB"/>
    <w:rsid w:val="006A0D44"/>
    <w:rsid w:val="006A0F55"/>
    <w:rsid w:val="006A2072"/>
    <w:rsid w:val="006B1523"/>
    <w:rsid w:val="006B2005"/>
    <w:rsid w:val="006B3710"/>
    <w:rsid w:val="006B4714"/>
    <w:rsid w:val="006B5A6B"/>
    <w:rsid w:val="006C1985"/>
    <w:rsid w:val="006C66D5"/>
    <w:rsid w:val="006D1E18"/>
    <w:rsid w:val="006D7EC0"/>
    <w:rsid w:val="006E08DB"/>
    <w:rsid w:val="006E19C8"/>
    <w:rsid w:val="006E36B2"/>
    <w:rsid w:val="006E48D4"/>
    <w:rsid w:val="006E6892"/>
    <w:rsid w:val="006E699A"/>
    <w:rsid w:val="006E7385"/>
    <w:rsid w:val="006F4105"/>
    <w:rsid w:val="00701439"/>
    <w:rsid w:val="007061BC"/>
    <w:rsid w:val="0070625D"/>
    <w:rsid w:val="0071500E"/>
    <w:rsid w:val="00717490"/>
    <w:rsid w:val="007226DC"/>
    <w:rsid w:val="00724C7A"/>
    <w:rsid w:val="00727245"/>
    <w:rsid w:val="0073177C"/>
    <w:rsid w:val="00741BF4"/>
    <w:rsid w:val="0074277E"/>
    <w:rsid w:val="00743195"/>
    <w:rsid w:val="007433CA"/>
    <w:rsid w:val="007453F3"/>
    <w:rsid w:val="007504D4"/>
    <w:rsid w:val="007509AB"/>
    <w:rsid w:val="00750F94"/>
    <w:rsid w:val="00753322"/>
    <w:rsid w:val="00753470"/>
    <w:rsid w:val="00753748"/>
    <w:rsid w:val="00753AE1"/>
    <w:rsid w:val="007542CD"/>
    <w:rsid w:val="0075501D"/>
    <w:rsid w:val="0075551E"/>
    <w:rsid w:val="00756193"/>
    <w:rsid w:val="007567F7"/>
    <w:rsid w:val="0075734A"/>
    <w:rsid w:val="007625ED"/>
    <w:rsid w:val="007645CB"/>
    <w:rsid w:val="007655D2"/>
    <w:rsid w:val="007667B7"/>
    <w:rsid w:val="00767B0A"/>
    <w:rsid w:val="00767C1A"/>
    <w:rsid w:val="007706A5"/>
    <w:rsid w:val="007740D0"/>
    <w:rsid w:val="00774DBD"/>
    <w:rsid w:val="00776A02"/>
    <w:rsid w:val="00785E56"/>
    <w:rsid w:val="00786981"/>
    <w:rsid w:val="00786B81"/>
    <w:rsid w:val="00791E09"/>
    <w:rsid w:val="00793EAA"/>
    <w:rsid w:val="00794F8D"/>
    <w:rsid w:val="007976A5"/>
    <w:rsid w:val="00797D7B"/>
    <w:rsid w:val="007A6C9B"/>
    <w:rsid w:val="007B2FB2"/>
    <w:rsid w:val="007B60E3"/>
    <w:rsid w:val="007C06FB"/>
    <w:rsid w:val="007C28A7"/>
    <w:rsid w:val="007C33F4"/>
    <w:rsid w:val="007C3F1F"/>
    <w:rsid w:val="007C45DF"/>
    <w:rsid w:val="007C48BB"/>
    <w:rsid w:val="007C4B34"/>
    <w:rsid w:val="007C6393"/>
    <w:rsid w:val="007C65C5"/>
    <w:rsid w:val="007D3B04"/>
    <w:rsid w:val="007D4DD3"/>
    <w:rsid w:val="007D6BB2"/>
    <w:rsid w:val="007D7FDC"/>
    <w:rsid w:val="007E04B3"/>
    <w:rsid w:val="007E05D2"/>
    <w:rsid w:val="007E2C10"/>
    <w:rsid w:val="007E2F0A"/>
    <w:rsid w:val="007E7DCA"/>
    <w:rsid w:val="007F04D4"/>
    <w:rsid w:val="007F0907"/>
    <w:rsid w:val="007F12E9"/>
    <w:rsid w:val="007F26BE"/>
    <w:rsid w:val="007F3843"/>
    <w:rsid w:val="0080169C"/>
    <w:rsid w:val="00802322"/>
    <w:rsid w:val="008057F1"/>
    <w:rsid w:val="00812F7D"/>
    <w:rsid w:val="00815D37"/>
    <w:rsid w:val="00817740"/>
    <w:rsid w:val="008219B7"/>
    <w:rsid w:val="00821F9E"/>
    <w:rsid w:val="00822B85"/>
    <w:rsid w:val="00822FB9"/>
    <w:rsid w:val="0082620D"/>
    <w:rsid w:val="00827D81"/>
    <w:rsid w:val="00831D4B"/>
    <w:rsid w:val="00833757"/>
    <w:rsid w:val="00836B1B"/>
    <w:rsid w:val="00836E8A"/>
    <w:rsid w:val="00841759"/>
    <w:rsid w:val="00841B0E"/>
    <w:rsid w:val="00841D32"/>
    <w:rsid w:val="008450B8"/>
    <w:rsid w:val="00845B67"/>
    <w:rsid w:val="008508CD"/>
    <w:rsid w:val="008601BA"/>
    <w:rsid w:val="00862F90"/>
    <w:rsid w:val="00864E92"/>
    <w:rsid w:val="008663C1"/>
    <w:rsid w:val="0086785C"/>
    <w:rsid w:val="008742C2"/>
    <w:rsid w:val="00874BE9"/>
    <w:rsid w:val="00875025"/>
    <w:rsid w:val="00877D68"/>
    <w:rsid w:val="00882987"/>
    <w:rsid w:val="00885F94"/>
    <w:rsid w:val="00891CBD"/>
    <w:rsid w:val="00893631"/>
    <w:rsid w:val="00894DB6"/>
    <w:rsid w:val="00894F4D"/>
    <w:rsid w:val="008A1EFB"/>
    <w:rsid w:val="008A3445"/>
    <w:rsid w:val="008A7145"/>
    <w:rsid w:val="008B0BA8"/>
    <w:rsid w:val="008B3C3B"/>
    <w:rsid w:val="008B759C"/>
    <w:rsid w:val="008C1CB3"/>
    <w:rsid w:val="008C221B"/>
    <w:rsid w:val="008C24A5"/>
    <w:rsid w:val="008C43B8"/>
    <w:rsid w:val="008C6694"/>
    <w:rsid w:val="008C74AB"/>
    <w:rsid w:val="008D54C5"/>
    <w:rsid w:val="008E10DE"/>
    <w:rsid w:val="008E3379"/>
    <w:rsid w:val="008E4AFD"/>
    <w:rsid w:val="008E5ABF"/>
    <w:rsid w:val="008F7F0F"/>
    <w:rsid w:val="009015CC"/>
    <w:rsid w:val="00901670"/>
    <w:rsid w:val="00902270"/>
    <w:rsid w:val="00904C97"/>
    <w:rsid w:val="00905219"/>
    <w:rsid w:val="009066CC"/>
    <w:rsid w:val="00913C5B"/>
    <w:rsid w:val="00917C6F"/>
    <w:rsid w:val="0092066C"/>
    <w:rsid w:val="009212DF"/>
    <w:rsid w:val="00923601"/>
    <w:rsid w:val="00925338"/>
    <w:rsid w:val="00927749"/>
    <w:rsid w:val="00930CEB"/>
    <w:rsid w:val="00932B6F"/>
    <w:rsid w:val="00934E60"/>
    <w:rsid w:val="009462B1"/>
    <w:rsid w:val="00952D82"/>
    <w:rsid w:val="00956E4E"/>
    <w:rsid w:val="00956E7C"/>
    <w:rsid w:val="00961487"/>
    <w:rsid w:val="009643D4"/>
    <w:rsid w:val="0096494F"/>
    <w:rsid w:val="009667FE"/>
    <w:rsid w:val="00970D1B"/>
    <w:rsid w:val="009712A7"/>
    <w:rsid w:val="00976314"/>
    <w:rsid w:val="0097638C"/>
    <w:rsid w:val="00977B6B"/>
    <w:rsid w:val="009928B3"/>
    <w:rsid w:val="00992BFE"/>
    <w:rsid w:val="009960DD"/>
    <w:rsid w:val="00996C1D"/>
    <w:rsid w:val="009A43F4"/>
    <w:rsid w:val="009B0E3B"/>
    <w:rsid w:val="009B326D"/>
    <w:rsid w:val="009B42E7"/>
    <w:rsid w:val="009C1E9E"/>
    <w:rsid w:val="009C408D"/>
    <w:rsid w:val="009C439B"/>
    <w:rsid w:val="009C7C78"/>
    <w:rsid w:val="009D05FB"/>
    <w:rsid w:val="009D4A2D"/>
    <w:rsid w:val="009D5DA9"/>
    <w:rsid w:val="009D7F4E"/>
    <w:rsid w:val="009E05CE"/>
    <w:rsid w:val="009E1E04"/>
    <w:rsid w:val="009E2A73"/>
    <w:rsid w:val="009E5290"/>
    <w:rsid w:val="009F1F0A"/>
    <w:rsid w:val="009F2E82"/>
    <w:rsid w:val="009F5438"/>
    <w:rsid w:val="009F5C43"/>
    <w:rsid w:val="009F614C"/>
    <w:rsid w:val="009F6DC0"/>
    <w:rsid w:val="00A00B4C"/>
    <w:rsid w:val="00A0520B"/>
    <w:rsid w:val="00A0652E"/>
    <w:rsid w:val="00A06952"/>
    <w:rsid w:val="00A10AEE"/>
    <w:rsid w:val="00A156E4"/>
    <w:rsid w:val="00A1694B"/>
    <w:rsid w:val="00A17D1C"/>
    <w:rsid w:val="00A23E01"/>
    <w:rsid w:val="00A264C5"/>
    <w:rsid w:val="00A30ACD"/>
    <w:rsid w:val="00A3247E"/>
    <w:rsid w:val="00A37289"/>
    <w:rsid w:val="00A41A53"/>
    <w:rsid w:val="00A42717"/>
    <w:rsid w:val="00A53514"/>
    <w:rsid w:val="00A53B5E"/>
    <w:rsid w:val="00A5456B"/>
    <w:rsid w:val="00A5726F"/>
    <w:rsid w:val="00A576FC"/>
    <w:rsid w:val="00A61844"/>
    <w:rsid w:val="00A65E08"/>
    <w:rsid w:val="00A66DA6"/>
    <w:rsid w:val="00A76521"/>
    <w:rsid w:val="00A769A7"/>
    <w:rsid w:val="00A81532"/>
    <w:rsid w:val="00A8322F"/>
    <w:rsid w:val="00A83F54"/>
    <w:rsid w:val="00A84566"/>
    <w:rsid w:val="00A852E2"/>
    <w:rsid w:val="00A8780A"/>
    <w:rsid w:val="00A919EC"/>
    <w:rsid w:val="00A95F11"/>
    <w:rsid w:val="00A96676"/>
    <w:rsid w:val="00AA1C0F"/>
    <w:rsid w:val="00AA270A"/>
    <w:rsid w:val="00AA35D9"/>
    <w:rsid w:val="00AA5676"/>
    <w:rsid w:val="00AA7ED1"/>
    <w:rsid w:val="00AB031D"/>
    <w:rsid w:val="00AB05EA"/>
    <w:rsid w:val="00AB0CE3"/>
    <w:rsid w:val="00AB197A"/>
    <w:rsid w:val="00AB2062"/>
    <w:rsid w:val="00AB326F"/>
    <w:rsid w:val="00AB3D55"/>
    <w:rsid w:val="00AB6AD0"/>
    <w:rsid w:val="00AB79F3"/>
    <w:rsid w:val="00AB7FEC"/>
    <w:rsid w:val="00AC07A8"/>
    <w:rsid w:val="00AC76DD"/>
    <w:rsid w:val="00AC7B6D"/>
    <w:rsid w:val="00AD5854"/>
    <w:rsid w:val="00AD796A"/>
    <w:rsid w:val="00AD7BB0"/>
    <w:rsid w:val="00AE0217"/>
    <w:rsid w:val="00AE15A8"/>
    <w:rsid w:val="00AE202A"/>
    <w:rsid w:val="00AE328B"/>
    <w:rsid w:val="00AE58FE"/>
    <w:rsid w:val="00AE633F"/>
    <w:rsid w:val="00AE6927"/>
    <w:rsid w:val="00AF3379"/>
    <w:rsid w:val="00B02861"/>
    <w:rsid w:val="00B02903"/>
    <w:rsid w:val="00B030FF"/>
    <w:rsid w:val="00B05CDA"/>
    <w:rsid w:val="00B0757D"/>
    <w:rsid w:val="00B14687"/>
    <w:rsid w:val="00B150E1"/>
    <w:rsid w:val="00B258EE"/>
    <w:rsid w:val="00B27808"/>
    <w:rsid w:val="00B34F04"/>
    <w:rsid w:val="00B35618"/>
    <w:rsid w:val="00B409FB"/>
    <w:rsid w:val="00B41A55"/>
    <w:rsid w:val="00B474DB"/>
    <w:rsid w:val="00B535C2"/>
    <w:rsid w:val="00B544B4"/>
    <w:rsid w:val="00B6355A"/>
    <w:rsid w:val="00B63880"/>
    <w:rsid w:val="00B639DF"/>
    <w:rsid w:val="00B729AD"/>
    <w:rsid w:val="00B7399A"/>
    <w:rsid w:val="00B9309A"/>
    <w:rsid w:val="00B94AA1"/>
    <w:rsid w:val="00B953D2"/>
    <w:rsid w:val="00BA111B"/>
    <w:rsid w:val="00BA3CBE"/>
    <w:rsid w:val="00BA7D18"/>
    <w:rsid w:val="00BB155F"/>
    <w:rsid w:val="00BB1937"/>
    <w:rsid w:val="00BB73A1"/>
    <w:rsid w:val="00BC1C7F"/>
    <w:rsid w:val="00BC51CA"/>
    <w:rsid w:val="00BC5684"/>
    <w:rsid w:val="00BC5FCE"/>
    <w:rsid w:val="00BC6F51"/>
    <w:rsid w:val="00BD01AE"/>
    <w:rsid w:val="00BD54E2"/>
    <w:rsid w:val="00BD7AFA"/>
    <w:rsid w:val="00BE5CF7"/>
    <w:rsid w:val="00BE69D3"/>
    <w:rsid w:val="00BE78C1"/>
    <w:rsid w:val="00BF052A"/>
    <w:rsid w:val="00BF6D04"/>
    <w:rsid w:val="00C00A66"/>
    <w:rsid w:val="00C01B9A"/>
    <w:rsid w:val="00C0277D"/>
    <w:rsid w:val="00C04807"/>
    <w:rsid w:val="00C06ADE"/>
    <w:rsid w:val="00C077A8"/>
    <w:rsid w:val="00C14137"/>
    <w:rsid w:val="00C2512B"/>
    <w:rsid w:val="00C30026"/>
    <w:rsid w:val="00C32800"/>
    <w:rsid w:val="00C332F6"/>
    <w:rsid w:val="00C4431E"/>
    <w:rsid w:val="00C51BF7"/>
    <w:rsid w:val="00C54EE9"/>
    <w:rsid w:val="00C553C5"/>
    <w:rsid w:val="00C60A7E"/>
    <w:rsid w:val="00C60E61"/>
    <w:rsid w:val="00C636D0"/>
    <w:rsid w:val="00C80228"/>
    <w:rsid w:val="00C83F54"/>
    <w:rsid w:val="00C84432"/>
    <w:rsid w:val="00C84C58"/>
    <w:rsid w:val="00C913F6"/>
    <w:rsid w:val="00C91520"/>
    <w:rsid w:val="00C92998"/>
    <w:rsid w:val="00CA32F7"/>
    <w:rsid w:val="00CA40B0"/>
    <w:rsid w:val="00CA557F"/>
    <w:rsid w:val="00CA6ED6"/>
    <w:rsid w:val="00CB1E32"/>
    <w:rsid w:val="00CB2A07"/>
    <w:rsid w:val="00CB39EF"/>
    <w:rsid w:val="00CB44CF"/>
    <w:rsid w:val="00CB583D"/>
    <w:rsid w:val="00CB6BD9"/>
    <w:rsid w:val="00CC16BF"/>
    <w:rsid w:val="00CC4097"/>
    <w:rsid w:val="00CD08F7"/>
    <w:rsid w:val="00CD20D5"/>
    <w:rsid w:val="00CD2808"/>
    <w:rsid w:val="00CD4A92"/>
    <w:rsid w:val="00CE4153"/>
    <w:rsid w:val="00CE630E"/>
    <w:rsid w:val="00CE6C8F"/>
    <w:rsid w:val="00CE703D"/>
    <w:rsid w:val="00CF4CBE"/>
    <w:rsid w:val="00D00D71"/>
    <w:rsid w:val="00D0270F"/>
    <w:rsid w:val="00D111E1"/>
    <w:rsid w:val="00D12E7B"/>
    <w:rsid w:val="00D15F96"/>
    <w:rsid w:val="00D175E3"/>
    <w:rsid w:val="00D179D0"/>
    <w:rsid w:val="00D23544"/>
    <w:rsid w:val="00D24A19"/>
    <w:rsid w:val="00D25F67"/>
    <w:rsid w:val="00D27BFE"/>
    <w:rsid w:val="00D30352"/>
    <w:rsid w:val="00D36339"/>
    <w:rsid w:val="00D40875"/>
    <w:rsid w:val="00D549DF"/>
    <w:rsid w:val="00D555F5"/>
    <w:rsid w:val="00D57A29"/>
    <w:rsid w:val="00D63883"/>
    <w:rsid w:val="00D70319"/>
    <w:rsid w:val="00D71088"/>
    <w:rsid w:val="00D712C7"/>
    <w:rsid w:val="00D71C9B"/>
    <w:rsid w:val="00D72FF2"/>
    <w:rsid w:val="00D73116"/>
    <w:rsid w:val="00D76297"/>
    <w:rsid w:val="00D83FBB"/>
    <w:rsid w:val="00D87D58"/>
    <w:rsid w:val="00D90917"/>
    <w:rsid w:val="00D90E1F"/>
    <w:rsid w:val="00D93044"/>
    <w:rsid w:val="00DA077D"/>
    <w:rsid w:val="00DA10F2"/>
    <w:rsid w:val="00DA412B"/>
    <w:rsid w:val="00DA41CE"/>
    <w:rsid w:val="00DA6852"/>
    <w:rsid w:val="00DB0328"/>
    <w:rsid w:val="00DB1986"/>
    <w:rsid w:val="00DB29B0"/>
    <w:rsid w:val="00DC3A51"/>
    <w:rsid w:val="00DC5A93"/>
    <w:rsid w:val="00DD24AD"/>
    <w:rsid w:val="00DD4094"/>
    <w:rsid w:val="00DD466B"/>
    <w:rsid w:val="00DD703D"/>
    <w:rsid w:val="00DD78CD"/>
    <w:rsid w:val="00DE20D7"/>
    <w:rsid w:val="00DE6A46"/>
    <w:rsid w:val="00DF0208"/>
    <w:rsid w:val="00DF2271"/>
    <w:rsid w:val="00DF2406"/>
    <w:rsid w:val="00DF3A5D"/>
    <w:rsid w:val="00DF6A50"/>
    <w:rsid w:val="00E11EC8"/>
    <w:rsid w:val="00E12394"/>
    <w:rsid w:val="00E14C62"/>
    <w:rsid w:val="00E206D9"/>
    <w:rsid w:val="00E23CC9"/>
    <w:rsid w:val="00E265A8"/>
    <w:rsid w:val="00E31228"/>
    <w:rsid w:val="00E33F58"/>
    <w:rsid w:val="00E33F75"/>
    <w:rsid w:val="00E348BB"/>
    <w:rsid w:val="00E35BE2"/>
    <w:rsid w:val="00E42898"/>
    <w:rsid w:val="00E46CBE"/>
    <w:rsid w:val="00E47B6E"/>
    <w:rsid w:val="00E53636"/>
    <w:rsid w:val="00E6082D"/>
    <w:rsid w:val="00E60B8E"/>
    <w:rsid w:val="00E611B5"/>
    <w:rsid w:val="00E61BA5"/>
    <w:rsid w:val="00E70FA6"/>
    <w:rsid w:val="00E77881"/>
    <w:rsid w:val="00E83F32"/>
    <w:rsid w:val="00E84438"/>
    <w:rsid w:val="00E85802"/>
    <w:rsid w:val="00E86229"/>
    <w:rsid w:val="00E87161"/>
    <w:rsid w:val="00E900E9"/>
    <w:rsid w:val="00E92515"/>
    <w:rsid w:val="00E927BB"/>
    <w:rsid w:val="00E95154"/>
    <w:rsid w:val="00E9564D"/>
    <w:rsid w:val="00EA1325"/>
    <w:rsid w:val="00EA1EBA"/>
    <w:rsid w:val="00EA24B1"/>
    <w:rsid w:val="00EA541C"/>
    <w:rsid w:val="00EA58B5"/>
    <w:rsid w:val="00EA6A69"/>
    <w:rsid w:val="00EB2599"/>
    <w:rsid w:val="00EB52D0"/>
    <w:rsid w:val="00EB654B"/>
    <w:rsid w:val="00EB70F8"/>
    <w:rsid w:val="00EB7825"/>
    <w:rsid w:val="00EC1967"/>
    <w:rsid w:val="00EC21E8"/>
    <w:rsid w:val="00EC4C86"/>
    <w:rsid w:val="00EC606B"/>
    <w:rsid w:val="00EC7030"/>
    <w:rsid w:val="00ED7F46"/>
    <w:rsid w:val="00EE33BB"/>
    <w:rsid w:val="00EE4244"/>
    <w:rsid w:val="00EE5A6F"/>
    <w:rsid w:val="00EF15CE"/>
    <w:rsid w:val="00EF5149"/>
    <w:rsid w:val="00EF539B"/>
    <w:rsid w:val="00EF573A"/>
    <w:rsid w:val="00F00D21"/>
    <w:rsid w:val="00F00F68"/>
    <w:rsid w:val="00F02021"/>
    <w:rsid w:val="00F04FC6"/>
    <w:rsid w:val="00F05F50"/>
    <w:rsid w:val="00F0721C"/>
    <w:rsid w:val="00F128FB"/>
    <w:rsid w:val="00F142AB"/>
    <w:rsid w:val="00F15527"/>
    <w:rsid w:val="00F20AC1"/>
    <w:rsid w:val="00F213A6"/>
    <w:rsid w:val="00F25733"/>
    <w:rsid w:val="00F326F9"/>
    <w:rsid w:val="00F33118"/>
    <w:rsid w:val="00F33E82"/>
    <w:rsid w:val="00F41B6E"/>
    <w:rsid w:val="00F4270E"/>
    <w:rsid w:val="00F44715"/>
    <w:rsid w:val="00F50C48"/>
    <w:rsid w:val="00F519F9"/>
    <w:rsid w:val="00F52592"/>
    <w:rsid w:val="00F531D5"/>
    <w:rsid w:val="00F54F98"/>
    <w:rsid w:val="00F607E4"/>
    <w:rsid w:val="00F631B8"/>
    <w:rsid w:val="00F63DF6"/>
    <w:rsid w:val="00F6524C"/>
    <w:rsid w:val="00F669E5"/>
    <w:rsid w:val="00F66B56"/>
    <w:rsid w:val="00F71AF2"/>
    <w:rsid w:val="00F71C29"/>
    <w:rsid w:val="00F725F2"/>
    <w:rsid w:val="00F75909"/>
    <w:rsid w:val="00F77F1B"/>
    <w:rsid w:val="00F827D4"/>
    <w:rsid w:val="00F8386D"/>
    <w:rsid w:val="00F96442"/>
    <w:rsid w:val="00FA13D0"/>
    <w:rsid w:val="00FA3CAF"/>
    <w:rsid w:val="00FA445E"/>
    <w:rsid w:val="00FA5DC9"/>
    <w:rsid w:val="00FB14F3"/>
    <w:rsid w:val="00FB3FA6"/>
    <w:rsid w:val="00FB5709"/>
    <w:rsid w:val="00FD2F27"/>
    <w:rsid w:val="00FD47CE"/>
    <w:rsid w:val="00FD4D25"/>
    <w:rsid w:val="00FD725E"/>
    <w:rsid w:val="00FD7FF7"/>
    <w:rsid w:val="00FE1800"/>
    <w:rsid w:val="00FE337D"/>
    <w:rsid w:val="00FE3C7C"/>
    <w:rsid w:val="00FE6524"/>
    <w:rsid w:val="00FE7B0E"/>
    <w:rsid w:val="00FF113F"/>
    <w:rsid w:val="00FF40A2"/>
    <w:rsid w:val="00FF5CE0"/>
    <w:rsid w:val="00FF616B"/>
    <w:rsid w:val="00FF64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95E5E"/>
  <w15:docId w15:val="{7D47D4AF-D612-4D99-9C0E-3226A4BE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Arial Unicode MS"/>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712C7"/>
    <w:rPr>
      <w:rFonts w:eastAsia="Times New Roman" w:cs="Times New Roman"/>
      <w:sz w:val="24"/>
      <w:szCs w:val="24"/>
    </w:rPr>
  </w:style>
  <w:style w:type="paragraph" w:styleId="Antrat1">
    <w:name w:val="heading 1"/>
    <w:basedOn w:val="prastasis"/>
    <w:next w:val="prastasis"/>
    <w:link w:val="Antrat1Diagrama"/>
    <w:uiPriority w:val="9"/>
    <w:qFormat/>
    <w:rsid w:val="00693C00"/>
    <w:pPr>
      <w:keepNext/>
      <w:spacing w:before="240" w:after="60" w:line="276" w:lineRule="auto"/>
      <w:outlineLvl w:val="0"/>
    </w:pPr>
    <w:rPr>
      <w:rFonts w:ascii="Cambria" w:hAnsi="Cambria"/>
      <w:b/>
      <w:bCs/>
      <w:kern w:val="32"/>
      <w:sz w:val="32"/>
      <w:szCs w:val="32"/>
      <w:lang w:eastAsia="en-US"/>
    </w:rPr>
  </w:style>
  <w:style w:type="paragraph" w:styleId="Antrat2">
    <w:name w:val="heading 2"/>
    <w:basedOn w:val="prastasis"/>
    <w:next w:val="prastasis"/>
    <w:link w:val="Antrat2Diagrama"/>
    <w:uiPriority w:val="9"/>
    <w:semiHidden/>
    <w:unhideWhenUsed/>
    <w:qFormat/>
    <w:rsid w:val="007740D0"/>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iPriority w:val="9"/>
    <w:semiHidden/>
    <w:unhideWhenUsed/>
    <w:qFormat/>
    <w:rsid w:val="00923601"/>
    <w:pPr>
      <w:pBdr>
        <w:top w:val="dotted" w:sz="4" w:space="1" w:color="622423"/>
        <w:bottom w:val="dotted" w:sz="4" w:space="1" w:color="622423"/>
      </w:pBdr>
      <w:spacing w:before="300" w:line="360" w:lineRule="auto"/>
      <w:ind w:left="170" w:right="57"/>
      <w:jc w:val="center"/>
      <w:outlineLvl w:val="2"/>
    </w:pPr>
    <w:rPr>
      <w:caps/>
      <w:color w:val="622423"/>
      <w:lang w:val="en-US" w:eastAsia="en-US" w:bidi="en-US"/>
    </w:rPr>
  </w:style>
  <w:style w:type="paragraph" w:styleId="Antrat4">
    <w:name w:val="heading 4"/>
    <w:basedOn w:val="prastasis"/>
    <w:next w:val="prastasis"/>
    <w:link w:val="Antrat4Diagrama"/>
    <w:uiPriority w:val="9"/>
    <w:semiHidden/>
    <w:unhideWhenUsed/>
    <w:qFormat/>
    <w:rsid w:val="00923601"/>
    <w:pPr>
      <w:pBdr>
        <w:bottom w:val="dotted" w:sz="4" w:space="1" w:color="943634"/>
      </w:pBdr>
      <w:spacing w:after="120" w:line="360" w:lineRule="auto"/>
      <w:ind w:left="170" w:right="57"/>
      <w:jc w:val="center"/>
      <w:outlineLvl w:val="3"/>
    </w:pPr>
    <w:rPr>
      <w:caps/>
      <w:color w:val="622423"/>
      <w:spacing w:val="10"/>
      <w:szCs w:val="22"/>
      <w:lang w:val="en-US" w:eastAsia="en-US" w:bidi="en-US"/>
    </w:rPr>
  </w:style>
  <w:style w:type="paragraph" w:styleId="Antrat5">
    <w:name w:val="heading 5"/>
    <w:basedOn w:val="prastasis"/>
    <w:next w:val="prastasis"/>
    <w:link w:val="Antrat5Diagrama"/>
    <w:uiPriority w:val="9"/>
    <w:semiHidden/>
    <w:unhideWhenUsed/>
    <w:qFormat/>
    <w:rsid w:val="00923601"/>
    <w:pPr>
      <w:spacing w:before="320" w:after="120" w:line="360" w:lineRule="auto"/>
      <w:ind w:left="170" w:right="57"/>
      <w:jc w:val="center"/>
      <w:outlineLvl w:val="4"/>
    </w:pPr>
    <w:rPr>
      <w:caps/>
      <w:color w:val="622423"/>
      <w:spacing w:val="10"/>
      <w:szCs w:val="22"/>
      <w:lang w:val="en-US" w:eastAsia="en-US" w:bidi="en-US"/>
    </w:rPr>
  </w:style>
  <w:style w:type="paragraph" w:styleId="Antrat6">
    <w:name w:val="heading 6"/>
    <w:basedOn w:val="prastasis"/>
    <w:next w:val="prastasis"/>
    <w:link w:val="Antrat6Diagrama"/>
    <w:uiPriority w:val="9"/>
    <w:semiHidden/>
    <w:unhideWhenUsed/>
    <w:qFormat/>
    <w:rsid w:val="00923601"/>
    <w:pPr>
      <w:spacing w:after="120" w:line="360" w:lineRule="auto"/>
      <w:ind w:left="170" w:right="57"/>
      <w:jc w:val="center"/>
      <w:outlineLvl w:val="5"/>
    </w:pPr>
    <w:rPr>
      <w:caps/>
      <w:color w:val="943634"/>
      <w:spacing w:val="10"/>
      <w:szCs w:val="22"/>
      <w:lang w:val="en-US" w:eastAsia="en-US" w:bidi="en-US"/>
    </w:rPr>
  </w:style>
  <w:style w:type="paragraph" w:styleId="Antrat7">
    <w:name w:val="heading 7"/>
    <w:basedOn w:val="prastasis"/>
    <w:next w:val="prastasis"/>
    <w:link w:val="Antrat7Diagrama"/>
    <w:uiPriority w:val="9"/>
    <w:semiHidden/>
    <w:unhideWhenUsed/>
    <w:qFormat/>
    <w:rsid w:val="00923601"/>
    <w:pPr>
      <w:spacing w:after="120" w:line="360" w:lineRule="auto"/>
      <w:ind w:left="170" w:right="57"/>
      <w:jc w:val="center"/>
      <w:outlineLvl w:val="6"/>
    </w:pPr>
    <w:rPr>
      <w:i/>
      <w:iCs/>
      <w:caps/>
      <w:color w:val="943634"/>
      <w:spacing w:val="10"/>
      <w:szCs w:val="22"/>
      <w:lang w:val="en-US" w:eastAsia="en-US" w:bidi="en-US"/>
    </w:rPr>
  </w:style>
  <w:style w:type="paragraph" w:styleId="Antrat8">
    <w:name w:val="heading 8"/>
    <w:basedOn w:val="prastasis"/>
    <w:next w:val="prastasis"/>
    <w:link w:val="Antrat8Diagrama"/>
    <w:uiPriority w:val="9"/>
    <w:semiHidden/>
    <w:unhideWhenUsed/>
    <w:qFormat/>
    <w:rsid w:val="00923601"/>
    <w:pPr>
      <w:spacing w:after="120" w:line="360" w:lineRule="auto"/>
      <w:ind w:left="170" w:right="57"/>
      <w:jc w:val="center"/>
      <w:outlineLvl w:val="7"/>
    </w:pPr>
    <w:rPr>
      <w:caps/>
      <w:spacing w:val="10"/>
      <w:sz w:val="20"/>
      <w:szCs w:val="20"/>
      <w:lang w:val="en-US" w:eastAsia="en-US" w:bidi="en-US"/>
    </w:rPr>
  </w:style>
  <w:style w:type="paragraph" w:styleId="Antrat9">
    <w:name w:val="heading 9"/>
    <w:basedOn w:val="prastasis"/>
    <w:next w:val="prastasis"/>
    <w:link w:val="Antrat9Diagrama"/>
    <w:uiPriority w:val="9"/>
    <w:semiHidden/>
    <w:unhideWhenUsed/>
    <w:qFormat/>
    <w:rsid w:val="00923601"/>
    <w:pPr>
      <w:spacing w:after="120" w:line="360" w:lineRule="auto"/>
      <w:ind w:left="170" w:right="57"/>
      <w:jc w:val="center"/>
      <w:outlineLvl w:val="8"/>
    </w:pPr>
    <w:rPr>
      <w:i/>
      <w:iCs/>
      <w:caps/>
      <w:spacing w:val="10"/>
      <w:sz w:val="20"/>
      <w:szCs w:val="20"/>
      <w:lang w:val="en-US" w:eastAsia="en-US" w:bidi="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st1">
    <w:name w:val="st1"/>
    <w:basedOn w:val="Numatytasispastraiposriftas"/>
    <w:rsid w:val="00094B31"/>
  </w:style>
  <w:style w:type="paragraph" w:customStyle="1" w:styleId="Sraopastraipa1">
    <w:name w:val="Sąrašo pastraipa1"/>
    <w:basedOn w:val="prastasis"/>
    <w:qFormat/>
    <w:rsid w:val="00094B31"/>
    <w:pPr>
      <w:spacing w:after="200" w:line="276" w:lineRule="auto"/>
      <w:ind w:left="720"/>
      <w:contextualSpacing/>
    </w:pPr>
    <w:rPr>
      <w:rFonts w:ascii="Calibri" w:hAnsi="Calibri"/>
      <w:sz w:val="22"/>
      <w:szCs w:val="22"/>
    </w:rPr>
  </w:style>
  <w:style w:type="paragraph" w:styleId="prastasiniatinklio">
    <w:name w:val="Normal (Web)"/>
    <w:basedOn w:val="prastasis"/>
    <w:uiPriority w:val="99"/>
    <w:rsid w:val="00094B31"/>
    <w:pPr>
      <w:spacing w:before="100" w:beforeAutospacing="1" w:after="390"/>
    </w:pPr>
  </w:style>
  <w:style w:type="character" w:styleId="Grietas">
    <w:name w:val="Strong"/>
    <w:uiPriority w:val="22"/>
    <w:qFormat/>
    <w:rsid w:val="00094B31"/>
    <w:rPr>
      <w:b/>
      <w:bCs/>
    </w:rPr>
  </w:style>
  <w:style w:type="paragraph" w:customStyle="1" w:styleId="WW-HTMLiankstoformatuotas">
    <w:name w:val="WW-HTML iš anksto formatuotas"/>
    <w:basedOn w:val="prastasis"/>
    <w:rsid w:val="00094B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Lucida Sans Unicode" w:hAnsi="Courier New" w:cs="Courier New"/>
      <w:sz w:val="20"/>
      <w:szCs w:val="20"/>
      <w:lang w:eastAsia="ar-SA"/>
    </w:rPr>
  </w:style>
  <w:style w:type="paragraph" w:styleId="Sraopastraipa">
    <w:name w:val="List Paragraph"/>
    <w:basedOn w:val="prastasis"/>
    <w:uiPriority w:val="34"/>
    <w:qFormat/>
    <w:rsid w:val="000A7875"/>
    <w:pPr>
      <w:spacing w:after="200" w:line="276" w:lineRule="auto"/>
      <w:ind w:left="720"/>
      <w:contextualSpacing/>
    </w:pPr>
    <w:rPr>
      <w:rFonts w:ascii="Calibri" w:eastAsia="Calibri" w:hAnsi="Calibri"/>
      <w:sz w:val="22"/>
      <w:szCs w:val="22"/>
      <w:lang w:eastAsia="en-US"/>
    </w:rPr>
  </w:style>
  <w:style w:type="character" w:customStyle="1" w:styleId="Antrat1Diagrama">
    <w:name w:val="Antraštė 1 Diagrama"/>
    <w:link w:val="Antrat1"/>
    <w:uiPriority w:val="9"/>
    <w:rsid w:val="00693C00"/>
    <w:rPr>
      <w:rFonts w:ascii="Cambria" w:eastAsia="Times New Roman" w:hAnsi="Cambria" w:cs="Times New Roman"/>
      <w:b/>
      <w:bCs/>
      <w:kern w:val="32"/>
      <w:sz w:val="32"/>
      <w:szCs w:val="32"/>
      <w:lang w:eastAsia="en-US"/>
    </w:rPr>
  </w:style>
  <w:style w:type="paragraph" w:styleId="Betarp">
    <w:name w:val="No Spacing"/>
    <w:link w:val="BetarpDiagrama"/>
    <w:uiPriority w:val="1"/>
    <w:qFormat/>
    <w:rsid w:val="00693C00"/>
    <w:pPr>
      <w:jc w:val="both"/>
    </w:pPr>
    <w:rPr>
      <w:rFonts w:cs="Times New Roman"/>
      <w:sz w:val="24"/>
      <w:szCs w:val="22"/>
      <w:lang w:eastAsia="en-US"/>
    </w:rPr>
  </w:style>
  <w:style w:type="paragraph" w:customStyle="1" w:styleId="Default">
    <w:name w:val="Default"/>
    <w:rsid w:val="00693C00"/>
    <w:pPr>
      <w:autoSpaceDE w:val="0"/>
      <w:autoSpaceDN w:val="0"/>
      <w:adjustRightInd w:val="0"/>
    </w:pPr>
    <w:rPr>
      <w:rFonts w:cs="Times New Roman"/>
      <w:color w:val="000000"/>
      <w:sz w:val="24"/>
      <w:szCs w:val="24"/>
    </w:rPr>
  </w:style>
  <w:style w:type="paragraph" w:customStyle="1" w:styleId="NoSpacing1">
    <w:name w:val="No Spacing1"/>
    <w:uiPriority w:val="1"/>
    <w:qFormat/>
    <w:rsid w:val="00066EBD"/>
    <w:rPr>
      <w:rFonts w:ascii="Calibri" w:eastAsia="Times New Roman" w:hAnsi="Calibri" w:cs="Times New Roman"/>
      <w:sz w:val="22"/>
      <w:szCs w:val="22"/>
      <w:lang w:eastAsia="en-US"/>
    </w:rPr>
  </w:style>
  <w:style w:type="character" w:styleId="Hipersaitas">
    <w:name w:val="Hyperlink"/>
    <w:uiPriority w:val="99"/>
    <w:rsid w:val="00066EBD"/>
    <w:rPr>
      <w:color w:val="0000FF"/>
      <w:u w:val="single"/>
    </w:rPr>
  </w:style>
  <w:style w:type="character" w:customStyle="1" w:styleId="rvts3">
    <w:name w:val="rvts3"/>
    <w:basedOn w:val="Numatytasispastraiposriftas"/>
    <w:rsid w:val="009D4A2D"/>
  </w:style>
  <w:style w:type="character" w:customStyle="1" w:styleId="Antrat2Diagrama">
    <w:name w:val="Antraštė 2 Diagrama"/>
    <w:link w:val="Antrat2"/>
    <w:uiPriority w:val="9"/>
    <w:semiHidden/>
    <w:rsid w:val="007740D0"/>
    <w:rPr>
      <w:rFonts w:ascii="Cambria" w:eastAsia="Times New Roman" w:hAnsi="Cambria" w:cs="Times New Roman"/>
      <w:b/>
      <w:bCs/>
      <w:i/>
      <w:iCs/>
      <w:sz w:val="28"/>
      <w:szCs w:val="28"/>
    </w:rPr>
  </w:style>
  <w:style w:type="paragraph" w:styleId="Turinioantrat">
    <w:name w:val="TOC Heading"/>
    <w:basedOn w:val="Antrat1"/>
    <w:next w:val="prastasis"/>
    <w:uiPriority w:val="39"/>
    <w:semiHidden/>
    <w:unhideWhenUsed/>
    <w:qFormat/>
    <w:rsid w:val="007740D0"/>
    <w:pPr>
      <w:keepLines/>
      <w:spacing w:before="480" w:after="0"/>
      <w:outlineLvl w:val="9"/>
    </w:pPr>
    <w:rPr>
      <w:color w:val="365F91"/>
      <w:kern w:val="0"/>
      <w:sz w:val="28"/>
      <w:szCs w:val="28"/>
    </w:rPr>
  </w:style>
  <w:style w:type="paragraph" w:styleId="Turinys1">
    <w:name w:val="toc 1"/>
    <w:basedOn w:val="prastasis"/>
    <w:next w:val="prastasis"/>
    <w:autoRedefine/>
    <w:uiPriority w:val="39"/>
    <w:unhideWhenUsed/>
    <w:rsid w:val="009F614C"/>
    <w:pPr>
      <w:tabs>
        <w:tab w:val="left" w:pos="426"/>
        <w:tab w:val="right" w:leader="dot" w:pos="9628"/>
      </w:tabs>
      <w:spacing w:line="360" w:lineRule="auto"/>
      <w:ind w:left="284" w:hanging="284"/>
    </w:pPr>
  </w:style>
  <w:style w:type="paragraph" w:styleId="Turinys2">
    <w:name w:val="toc 2"/>
    <w:basedOn w:val="prastasis"/>
    <w:next w:val="prastasis"/>
    <w:autoRedefine/>
    <w:uiPriority w:val="39"/>
    <w:unhideWhenUsed/>
    <w:rsid w:val="009F614C"/>
    <w:pPr>
      <w:tabs>
        <w:tab w:val="left" w:pos="851"/>
        <w:tab w:val="right" w:leader="dot" w:pos="9628"/>
      </w:tabs>
      <w:spacing w:line="360" w:lineRule="auto"/>
      <w:ind w:left="709" w:hanging="469"/>
    </w:pPr>
  </w:style>
  <w:style w:type="paragraph" w:styleId="Antrats">
    <w:name w:val="header"/>
    <w:basedOn w:val="prastasis"/>
    <w:link w:val="AntratsDiagrama"/>
    <w:uiPriority w:val="99"/>
    <w:unhideWhenUsed/>
    <w:rsid w:val="007625ED"/>
    <w:pPr>
      <w:tabs>
        <w:tab w:val="center" w:pos="4819"/>
        <w:tab w:val="right" w:pos="9638"/>
      </w:tabs>
    </w:pPr>
  </w:style>
  <w:style w:type="character" w:customStyle="1" w:styleId="AntratsDiagrama">
    <w:name w:val="Antraštės Diagrama"/>
    <w:link w:val="Antrats"/>
    <w:uiPriority w:val="99"/>
    <w:rsid w:val="007625ED"/>
    <w:rPr>
      <w:rFonts w:eastAsia="Times New Roman" w:cs="Times New Roman"/>
      <w:sz w:val="24"/>
      <w:szCs w:val="24"/>
    </w:rPr>
  </w:style>
  <w:style w:type="paragraph" w:styleId="Porat">
    <w:name w:val="footer"/>
    <w:basedOn w:val="prastasis"/>
    <w:link w:val="PoratDiagrama"/>
    <w:uiPriority w:val="99"/>
    <w:unhideWhenUsed/>
    <w:rsid w:val="007625ED"/>
    <w:pPr>
      <w:tabs>
        <w:tab w:val="center" w:pos="4819"/>
        <w:tab w:val="right" w:pos="9638"/>
      </w:tabs>
    </w:pPr>
  </w:style>
  <w:style w:type="character" w:customStyle="1" w:styleId="PoratDiagrama">
    <w:name w:val="Poraštė Diagrama"/>
    <w:link w:val="Porat"/>
    <w:uiPriority w:val="99"/>
    <w:rsid w:val="007625ED"/>
    <w:rPr>
      <w:rFonts w:eastAsia="Times New Roman" w:cs="Times New Roman"/>
      <w:sz w:val="24"/>
      <w:szCs w:val="24"/>
    </w:rPr>
  </w:style>
  <w:style w:type="numbering" w:customStyle="1" w:styleId="Sraonra1">
    <w:name w:val="Sąrašo nėra1"/>
    <w:next w:val="Sraonra"/>
    <w:uiPriority w:val="99"/>
    <w:semiHidden/>
    <w:unhideWhenUsed/>
    <w:rsid w:val="00794F8D"/>
  </w:style>
  <w:style w:type="paragraph" w:styleId="Debesliotekstas">
    <w:name w:val="Balloon Text"/>
    <w:basedOn w:val="prastasis"/>
    <w:link w:val="DebesliotekstasDiagrama"/>
    <w:uiPriority w:val="99"/>
    <w:semiHidden/>
    <w:unhideWhenUsed/>
    <w:rsid w:val="00DC5A93"/>
    <w:rPr>
      <w:rFonts w:ascii="Tahoma" w:hAnsi="Tahoma" w:cs="Tahoma"/>
      <w:sz w:val="16"/>
      <w:szCs w:val="16"/>
    </w:rPr>
  </w:style>
  <w:style w:type="character" w:customStyle="1" w:styleId="DebesliotekstasDiagrama">
    <w:name w:val="Debesėlio tekstas Diagrama"/>
    <w:link w:val="Debesliotekstas"/>
    <w:uiPriority w:val="99"/>
    <w:semiHidden/>
    <w:rsid w:val="00DC5A93"/>
    <w:rPr>
      <w:rFonts w:ascii="Tahoma" w:eastAsia="Times New Roman" w:hAnsi="Tahoma" w:cs="Tahoma"/>
      <w:sz w:val="16"/>
      <w:szCs w:val="16"/>
    </w:rPr>
  </w:style>
  <w:style w:type="table" w:styleId="Lentelstinklelis">
    <w:name w:val="Table Grid"/>
    <w:basedOn w:val="prastojilentel"/>
    <w:uiPriority w:val="59"/>
    <w:rsid w:val="00AC0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3E5A43"/>
  </w:style>
  <w:style w:type="table" w:customStyle="1" w:styleId="3sraolentel3parykinimas1">
    <w:name w:val="3 sąrašo lentelė – 3 paryškinimas1"/>
    <w:basedOn w:val="prastojilentel"/>
    <w:uiPriority w:val="48"/>
    <w:rsid w:val="00AD7BB0"/>
    <w:rPr>
      <w:rFonts w:eastAsia="Times New Roman" w:cs="Times New Roman"/>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character" w:customStyle="1" w:styleId="Antrat3Diagrama">
    <w:name w:val="Antraštė 3 Diagrama"/>
    <w:link w:val="Antrat3"/>
    <w:uiPriority w:val="9"/>
    <w:semiHidden/>
    <w:rsid w:val="00923601"/>
    <w:rPr>
      <w:rFonts w:eastAsia="Times New Roman" w:cs="Times New Roman"/>
      <w:caps/>
      <w:color w:val="622423"/>
      <w:sz w:val="24"/>
      <w:szCs w:val="24"/>
      <w:lang w:val="en-US" w:eastAsia="en-US" w:bidi="en-US"/>
    </w:rPr>
  </w:style>
  <w:style w:type="character" w:customStyle="1" w:styleId="Antrat4Diagrama">
    <w:name w:val="Antraštė 4 Diagrama"/>
    <w:link w:val="Antrat4"/>
    <w:uiPriority w:val="9"/>
    <w:semiHidden/>
    <w:rsid w:val="00923601"/>
    <w:rPr>
      <w:rFonts w:eastAsia="Times New Roman" w:cs="Times New Roman"/>
      <w:caps/>
      <w:color w:val="622423"/>
      <w:spacing w:val="10"/>
      <w:sz w:val="24"/>
      <w:szCs w:val="22"/>
      <w:lang w:val="en-US" w:eastAsia="en-US" w:bidi="en-US"/>
    </w:rPr>
  </w:style>
  <w:style w:type="character" w:customStyle="1" w:styleId="Antrat5Diagrama">
    <w:name w:val="Antraštė 5 Diagrama"/>
    <w:link w:val="Antrat5"/>
    <w:uiPriority w:val="9"/>
    <w:semiHidden/>
    <w:rsid w:val="00923601"/>
    <w:rPr>
      <w:rFonts w:eastAsia="Times New Roman" w:cs="Times New Roman"/>
      <w:caps/>
      <w:color w:val="622423"/>
      <w:spacing w:val="10"/>
      <w:sz w:val="24"/>
      <w:szCs w:val="22"/>
      <w:lang w:val="en-US" w:eastAsia="en-US" w:bidi="en-US"/>
    </w:rPr>
  </w:style>
  <w:style w:type="character" w:customStyle="1" w:styleId="Antrat6Diagrama">
    <w:name w:val="Antraštė 6 Diagrama"/>
    <w:link w:val="Antrat6"/>
    <w:uiPriority w:val="9"/>
    <w:semiHidden/>
    <w:rsid w:val="00923601"/>
    <w:rPr>
      <w:rFonts w:eastAsia="Times New Roman" w:cs="Times New Roman"/>
      <w:caps/>
      <w:color w:val="943634"/>
      <w:spacing w:val="10"/>
      <w:sz w:val="24"/>
      <w:szCs w:val="22"/>
      <w:lang w:val="en-US" w:eastAsia="en-US" w:bidi="en-US"/>
    </w:rPr>
  </w:style>
  <w:style w:type="character" w:customStyle="1" w:styleId="Antrat7Diagrama">
    <w:name w:val="Antraštė 7 Diagrama"/>
    <w:link w:val="Antrat7"/>
    <w:uiPriority w:val="9"/>
    <w:semiHidden/>
    <w:rsid w:val="00923601"/>
    <w:rPr>
      <w:rFonts w:eastAsia="Times New Roman" w:cs="Times New Roman"/>
      <w:i/>
      <w:iCs/>
      <w:caps/>
      <w:color w:val="943634"/>
      <w:spacing w:val="10"/>
      <w:sz w:val="24"/>
      <w:szCs w:val="22"/>
      <w:lang w:val="en-US" w:eastAsia="en-US" w:bidi="en-US"/>
    </w:rPr>
  </w:style>
  <w:style w:type="character" w:customStyle="1" w:styleId="Antrat8Diagrama">
    <w:name w:val="Antraštė 8 Diagrama"/>
    <w:link w:val="Antrat8"/>
    <w:uiPriority w:val="9"/>
    <w:semiHidden/>
    <w:rsid w:val="00923601"/>
    <w:rPr>
      <w:rFonts w:eastAsia="Times New Roman" w:cs="Times New Roman"/>
      <w:caps/>
      <w:spacing w:val="10"/>
      <w:lang w:val="en-US" w:eastAsia="en-US" w:bidi="en-US"/>
    </w:rPr>
  </w:style>
  <w:style w:type="character" w:customStyle="1" w:styleId="Antrat9Diagrama">
    <w:name w:val="Antraštė 9 Diagrama"/>
    <w:link w:val="Antrat9"/>
    <w:uiPriority w:val="9"/>
    <w:semiHidden/>
    <w:rsid w:val="00923601"/>
    <w:rPr>
      <w:rFonts w:eastAsia="Times New Roman" w:cs="Times New Roman"/>
      <w:i/>
      <w:iCs/>
      <w:caps/>
      <w:spacing w:val="10"/>
      <w:lang w:val="en-US" w:eastAsia="en-US" w:bidi="en-US"/>
    </w:rPr>
  </w:style>
  <w:style w:type="paragraph" w:styleId="Antrat">
    <w:name w:val="caption"/>
    <w:basedOn w:val="prastasis"/>
    <w:next w:val="prastasis"/>
    <w:uiPriority w:val="35"/>
    <w:semiHidden/>
    <w:unhideWhenUsed/>
    <w:qFormat/>
    <w:rsid w:val="00923601"/>
    <w:pPr>
      <w:spacing w:line="360" w:lineRule="auto"/>
      <w:ind w:left="170" w:right="57"/>
    </w:pPr>
    <w:rPr>
      <w:rFonts w:eastAsia="Calibri"/>
      <w:caps/>
      <w:spacing w:val="10"/>
      <w:sz w:val="18"/>
      <w:szCs w:val="18"/>
      <w:lang w:val="en-US" w:eastAsia="en-US" w:bidi="en-US"/>
    </w:rPr>
  </w:style>
  <w:style w:type="paragraph" w:styleId="Pavadinimas">
    <w:name w:val="Title"/>
    <w:basedOn w:val="prastasis"/>
    <w:next w:val="prastasis"/>
    <w:link w:val="PavadinimasDiagrama"/>
    <w:uiPriority w:val="10"/>
    <w:qFormat/>
    <w:rsid w:val="00923601"/>
    <w:pPr>
      <w:pBdr>
        <w:top w:val="dotted" w:sz="2" w:space="1" w:color="632423"/>
        <w:bottom w:val="dotted" w:sz="2" w:space="6" w:color="632423"/>
      </w:pBdr>
      <w:spacing w:before="500" w:after="300"/>
      <w:ind w:left="170" w:right="57"/>
      <w:jc w:val="center"/>
    </w:pPr>
    <w:rPr>
      <w:caps/>
      <w:color w:val="632423"/>
      <w:spacing w:val="50"/>
      <w:sz w:val="44"/>
      <w:szCs w:val="44"/>
      <w:lang w:val="en-US" w:eastAsia="en-US" w:bidi="en-US"/>
    </w:rPr>
  </w:style>
  <w:style w:type="character" w:customStyle="1" w:styleId="PavadinimasDiagrama">
    <w:name w:val="Pavadinimas Diagrama"/>
    <w:link w:val="Pavadinimas"/>
    <w:uiPriority w:val="10"/>
    <w:rsid w:val="00923601"/>
    <w:rPr>
      <w:rFonts w:eastAsia="Times New Roman" w:cs="Times New Roman"/>
      <w:caps/>
      <w:color w:val="632423"/>
      <w:spacing w:val="50"/>
      <w:sz w:val="44"/>
      <w:szCs w:val="44"/>
      <w:lang w:val="en-US" w:eastAsia="en-US" w:bidi="en-US"/>
    </w:rPr>
  </w:style>
  <w:style w:type="paragraph" w:styleId="Paantrat">
    <w:name w:val="Subtitle"/>
    <w:basedOn w:val="prastasis"/>
    <w:next w:val="prastasis"/>
    <w:link w:val="PaantratDiagrama"/>
    <w:uiPriority w:val="11"/>
    <w:qFormat/>
    <w:rsid w:val="00923601"/>
    <w:pPr>
      <w:spacing w:after="560"/>
      <w:ind w:left="170" w:right="57"/>
      <w:jc w:val="center"/>
    </w:pPr>
    <w:rPr>
      <w:caps/>
      <w:spacing w:val="20"/>
      <w:sz w:val="18"/>
      <w:szCs w:val="18"/>
      <w:lang w:val="en-US" w:eastAsia="en-US" w:bidi="en-US"/>
    </w:rPr>
  </w:style>
  <w:style w:type="character" w:customStyle="1" w:styleId="PaantratDiagrama">
    <w:name w:val="Paantraštė Diagrama"/>
    <w:link w:val="Paantrat"/>
    <w:uiPriority w:val="11"/>
    <w:rsid w:val="00923601"/>
    <w:rPr>
      <w:rFonts w:eastAsia="Times New Roman" w:cs="Times New Roman"/>
      <w:caps/>
      <w:spacing w:val="20"/>
      <w:sz w:val="18"/>
      <w:szCs w:val="18"/>
      <w:lang w:val="en-US" w:eastAsia="en-US" w:bidi="en-US"/>
    </w:rPr>
  </w:style>
  <w:style w:type="character" w:styleId="Emfaz">
    <w:name w:val="Emphasis"/>
    <w:uiPriority w:val="20"/>
    <w:qFormat/>
    <w:rsid w:val="00923601"/>
    <w:rPr>
      <w:caps/>
      <w:spacing w:val="5"/>
      <w:sz w:val="20"/>
      <w:szCs w:val="20"/>
    </w:rPr>
  </w:style>
  <w:style w:type="character" w:customStyle="1" w:styleId="BetarpDiagrama">
    <w:name w:val="Be tarpų Diagrama"/>
    <w:link w:val="Betarp"/>
    <w:uiPriority w:val="1"/>
    <w:rsid w:val="00923601"/>
    <w:rPr>
      <w:rFonts w:cs="Times New Roman"/>
      <w:sz w:val="24"/>
      <w:szCs w:val="22"/>
      <w:lang w:eastAsia="en-US"/>
    </w:rPr>
  </w:style>
  <w:style w:type="paragraph" w:styleId="Citata">
    <w:name w:val="Quote"/>
    <w:basedOn w:val="prastasis"/>
    <w:next w:val="prastasis"/>
    <w:link w:val="CitataDiagrama"/>
    <w:uiPriority w:val="29"/>
    <w:qFormat/>
    <w:rsid w:val="00923601"/>
    <w:pPr>
      <w:spacing w:line="360" w:lineRule="auto"/>
      <w:ind w:left="170" w:right="57"/>
    </w:pPr>
    <w:rPr>
      <w:i/>
      <w:iCs/>
      <w:szCs w:val="22"/>
      <w:lang w:val="en-US" w:eastAsia="en-US" w:bidi="en-US"/>
    </w:rPr>
  </w:style>
  <w:style w:type="character" w:customStyle="1" w:styleId="CitataDiagrama">
    <w:name w:val="Citata Diagrama"/>
    <w:link w:val="Citata"/>
    <w:uiPriority w:val="29"/>
    <w:rsid w:val="00923601"/>
    <w:rPr>
      <w:rFonts w:eastAsia="Times New Roman" w:cs="Times New Roman"/>
      <w:i/>
      <w:iCs/>
      <w:sz w:val="24"/>
      <w:szCs w:val="22"/>
      <w:lang w:val="en-US" w:eastAsia="en-US" w:bidi="en-US"/>
    </w:rPr>
  </w:style>
  <w:style w:type="paragraph" w:styleId="Iskirtacitata">
    <w:name w:val="Intense Quote"/>
    <w:basedOn w:val="prastasis"/>
    <w:next w:val="prastasis"/>
    <w:link w:val="IskirtacitataDiagrama"/>
    <w:uiPriority w:val="30"/>
    <w:qFormat/>
    <w:rsid w:val="00923601"/>
    <w:pPr>
      <w:pBdr>
        <w:top w:val="dotted" w:sz="2" w:space="10" w:color="632423"/>
        <w:bottom w:val="dotted" w:sz="2" w:space="4" w:color="632423"/>
      </w:pBdr>
      <w:spacing w:before="160" w:line="300" w:lineRule="auto"/>
      <w:ind w:left="1440" w:right="1440"/>
    </w:pPr>
    <w:rPr>
      <w:caps/>
      <w:color w:val="622423"/>
      <w:spacing w:val="5"/>
      <w:sz w:val="20"/>
      <w:szCs w:val="20"/>
      <w:lang w:val="en-US" w:eastAsia="en-US" w:bidi="en-US"/>
    </w:rPr>
  </w:style>
  <w:style w:type="character" w:customStyle="1" w:styleId="IskirtacitataDiagrama">
    <w:name w:val="Išskirta citata Diagrama"/>
    <w:link w:val="Iskirtacitata"/>
    <w:uiPriority w:val="30"/>
    <w:rsid w:val="00923601"/>
    <w:rPr>
      <w:rFonts w:eastAsia="Times New Roman" w:cs="Times New Roman"/>
      <w:caps/>
      <w:color w:val="622423"/>
      <w:spacing w:val="5"/>
      <w:lang w:val="en-US" w:eastAsia="en-US" w:bidi="en-US"/>
    </w:rPr>
  </w:style>
  <w:style w:type="character" w:styleId="Nerykuspabraukimas">
    <w:name w:val="Subtle Emphasis"/>
    <w:uiPriority w:val="19"/>
    <w:qFormat/>
    <w:rsid w:val="00923601"/>
    <w:rPr>
      <w:i/>
      <w:iCs/>
    </w:rPr>
  </w:style>
  <w:style w:type="character" w:styleId="Rykuspabraukimas">
    <w:name w:val="Intense Emphasis"/>
    <w:uiPriority w:val="21"/>
    <w:qFormat/>
    <w:rsid w:val="00923601"/>
    <w:rPr>
      <w:i/>
      <w:iCs/>
      <w:caps/>
      <w:spacing w:val="10"/>
      <w:sz w:val="20"/>
      <w:szCs w:val="20"/>
    </w:rPr>
  </w:style>
  <w:style w:type="character" w:styleId="Nerykinuoroda">
    <w:name w:val="Subtle Reference"/>
    <w:uiPriority w:val="31"/>
    <w:qFormat/>
    <w:rsid w:val="00923601"/>
    <w:rPr>
      <w:rFonts w:ascii="Calibri" w:eastAsia="Times New Roman" w:hAnsi="Calibri" w:cs="Times New Roman"/>
      <w:i/>
      <w:iCs/>
      <w:color w:val="622423"/>
    </w:rPr>
  </w:style>
  <w:style w:type="character" w:styleId="Rykinuoroda">
    <w:name w:val="Intense Reference"/>
    <w:uiPriority w:val="32"/>
    <w:qFormat/>
    <w:rsid w:val="00923601"/>
    <w:rPr>
      <w:rFonts w:ascii="Calibri" w:eastAsia="Times New Roman" w:hAnsi="Calibri" w:cs="Times New Roman"/>
      <w:b/>
      <w:bCs/>
      <w:i/>
      <w:iCs/>
      <w:color w:val="622423"/>
    </w:rPr>
  </w:style>
  <w:style w:type="character" w:styleId="Knygospavadinimas">
    <w:name w:val="Book Title"/>
    <w:uiPriority w:val="33"/>
    <w:qFormat/>
    <w:rsid w:val="00923601"/>
    <w:rPr>
      <w:caps/>
      <w:color w:val="622423"/>
      <w:spacing w:val="5"/>
      <w:u w:color="622423"/>
    </w:rPr>
  </w:style>
  <w:style w:type="character" w:styleId="Perirtashipersaitas">
    <w:name w:val="FollowedHyperlink"/>
    <w:uiPriority w:val="99"/>
    <w:semiHidden/>
    <w:unhideWhenUsed/>
    <w:rsid w:val="00923601"/>
    <w:rPr>
      <w:color w:val="800080"/>
      <w:u w:val="single"/>
    </w:rPr>
  </w:style>
  <w:style w:type="paragraph" w:customStyle="1" w:styleId="font5">
    <w:name w:val="font5"/>
    <w:basedOn w:val="prastasis"/>
    <w:rsid w:val="00923601"/>
    <w:pPr>
      <w:spacing w:before="100" w:beforeAutospacing="1" w:after="100" w:afterAutospacing="1"/>
    </w:pPr>
    <w:rPr>
      <w:b/>
      <w:bCs/>
      <w:color w:val="000000"/>
    </w:rPr>
  </w:style>
  <w:style w:type="paragraph" w:customStyle="1" w:styleId="font6">
    <w:name w:val="font6"/>
    <w:basedOn w:val="prastasis"/>
    <w:rsid w:val="00923601"/>
    <w:pPr>
      <w:spacing w:before="100" w:beforeAutospacing="1" w:after="100" w:afterAutospacing="1"/>
    </w:pPr>
    <w:rPr>
      <w:color w:val="000000"/>
    </w:rPr>
  </w:style>
  <w:style w:type="paragraph" w:customStyle="1" w:styleId="font7">
    <w:name w:val="font7"/>
    <w:basedOn w:val="prastasis"/>
    <w:rsid w:val="00923601"/>
    <w:pPr>
      <w:spacing w:before="100" w:beforeAutospacing="1" w:after="100" w:afterAutospacing="1"/>
    </w:pPr>
  </w:style>
  <w:style w:type="paragraph" w:customStyle="1" w:styleId="font8">
    <w:name w:val="font8"/>
    <w:basedOn w:val="prastasis"/>
    <w:rsid w:val="00923601"/>
    <w:pPr>
      <w:spacing w:before="100" w:beforeAutospacing="1" w:after="100" w:afterAutospacing="1"/>
    </w:pPr>
    <w:rPr>
      <w:b/>
      <w:bCs/>
    </w:rPr>
  </w:style>
  <w:style w:type="paragraph" w:customStyle="1" w:styleId="xl63">
    <w:name w:val="xl63"/>
    <w:basedOn w:val="prastasis"/>
    <w:rsid w:val="00923601"/>
    <w:pPr>
      <w:spacing w:before="100" w:beforeAutospacing="1" w:after="100" w:afterAutospacing="1"/>
      <w:jc w:val="center"/>
      <w:textAlignment w:val="center"/>
    </w:pPr>
    <w:rPr>
      <w:b/>
      <w:bCs/>
    </w:rPr>
  </w:style>
  <w:style w:type="paragraph" w:customStyle="1" w:styleId="xl64">
    <w:name w:val="xl64"/>
    <w:basedOn w:val="prastasis"/>
    <w:rsid w:val="00923601"/>
    <w:pPr>
      <w:spacing w:before="100" w:beforeAutospacing="1" w:after="100" w:afterAutospacing="1"/>
    </w:pPr>
    <w:rPr>
      <w:sz w:val="16"/>
      <w:szCs w:val="16"/>
    </w:rPr>
  </w:style>
  <w:style w:type="paragraph" w:customStyle="1" w:styleId="xl65">
    <w:name w:val="xl65"/>
    <w:basedOn w:val="prastasis"/>
    <w:rsid w:val="00923601"/>
    <w:pPr>
      <w:spacing w:before="100" w:beforeAutospacing="1" w:after="100" w:afterAutospacing="1"/>
      <w:jc w:val="center"/>
    </w:pPr>
    <w:rPr>
      <w:sz w:val="16"/>
      <w:szCs w:val="16"/>
    </w:rPr>
  </w:style>
  <w:style w:type="paragraph" w:customStyle="1" w:styleId="xl66">
    <w:name w:val="xl66"/>
    <w:basedOn w:val="prastasis"/>
    <w:rsid w:val="00923601"/>
    <w:pPr>
      <w:spacing w:before="100" w:beforeAutospacing="1" w:after="100" w:afterAutospacing="1"/>
    </w:pPr>
    <w:rPr>
      <w:b/>
      <w:bCs/>
      <w:sz w:val="16"/>
      <w:szCs w:val="16"/>
    </w:rPr>
  </w:style>
  <w:style w:type="paragraph" w:customStyle="1" w:styleId="xl67">
    <w:name w:val="xl67"/>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9">
    <w:name w:val="xl69"/>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70">
    <w:name w:val="xl70"/>
    <w:basedOn w:val="prastasis"/>
    <w:rsid w:val="00923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71">
    <w:name w:val="xl71"/>
    <w:basedOn w:val="prastasis"/>
    <w:rsid w:val="00923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72">
    <w:name w:val="xl72"/>
    <w:basedOn w:val="prastasis"/>
    <w:rsid w:val="00923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73">
    <w:name w:val="xl73"/>
    <w:basedOn w:val="prastasis"/>
    <w:rsid w:val="00923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74">
    <w:name w:val="xl74"/>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5">
    <w:name w:val="xl75"/>
    <w:basedOn w:val="prastasis"/>
    <w:rsid w:val="00923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16"/>
      <w:szCs w:val="16"/>
    </w:rPr>
  </w:style>
  <w:style w:type="paragraph" w:customStyle="1" w:styleId="xl76">
    <w:name w:val="xl76"/>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7">
    <w:name w:val="xl77"/>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78">
    <w:name w:val="xl78"/>
    <w:basedOn w:val="prastasis"/>
    <w:rsid w:val="00923601"/>
    <w:pPr>
      <w:spacing w:before="100" w:beforeAutospacing="1" w:after="100" w:afterAutospacing="1"/>
    </w:pPr>
    <w:rPr>
      <w:b/>
      <w:bCs/>
    </w:rPr>
  </w:style>
  <w:style w:type="paragraph" w:customStyle="1" w:styleId="xl79">
    <w:name w:val="xl79"/>
    <w:basedOn w:val="prastasis"/>
    <w:rsid w:val="00923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80">
    <w:name w:val="xl80"/>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1">
    <w:name w:val="xl81"/>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2">
    <w:name w:val="xl82"/>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prastasis"/>
    <w:rsid w:val="00923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4">
    <w:name w:val="xl84"/>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prastasis"/>
    <w:rsid w:val="00923601"/>
    <w:pPr>
      <w:spacing w:before="100" w:beforeAutospacing="1" w:after="100" w:afterAutospacing="1"/>
      <w:jc w:val="center"/>
    </w:pPr>
    <w:rPr>
      <w:b/>
      <w:bCs/>
      <w:sz w:val="16"/>
      <w:szCs w:val="16"/>
    </w:rPr>
  </w:style>
  <w:style w:type="paragraph" w:customStyle="1" w:styleId="xl86">
    <w:name w:val="xl86"/>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8">
    <w:name w:val="xl88"/>
    <w:basedOn w:val="prastasis"/>
    <w:rsid w:val="00923601"/>
    <w:pPr>
      <w:pBdr>
        <w:top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prastasis"/>
    <w:rsid w:val="0092360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0">
    <w:name w:val="xl90"/>
    <w:basedOn w:val="prastasis"/>
    <w:rsid w:val="00923601"/>
    <w:pPr>
      <w:pBdr>
        <w:top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1">
    <w:name w:val="xl91"/>
    <w:basedOn w:val="prastasis"/>
    <w:rsid w:val="0092360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2">
    <w:name w:val="xl92"/>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94">
    <w:name w:val="xl94"/>
    <w:basedOn w:val="prastasis"/>
    <w:rsid w:val="00923601"/>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5">
    <w:name w:val="xl95"/>
    <w:basedOn w:val="prastasis"/>
    <w:rsid w:val="0092360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prastasis"/>
    <w:rsid w:val="00923601"/>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7">
    <w:name w:val="xl97"/>
    <w:basedOn w:val="prastasis"/>
    <w:rsid w:val="00923601"/>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8">
    <w:name w:val="xl98"/>
    <w:basedOn w:val="prastasis"/>
    <w:rsid w:val="00923601"/>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prastasis"/>
    <w:rsid w:val="00923601"/>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0">
    <w:name w:val="xl100"/>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1">
    <w:name w:val="xl101"/>
    <w:basedOn w:val="prastasis"/>
    <w:rsid w:val="00923601"/>
    <w:pPr>
      <w:spacing w:before="100" w:beforeAutospacing="1" w:after="100" w:afterAutospacing="1"/>
    </w:pPr>
    <w:rPr>
      <w:sz w:val="16"/>
      <w:szCs w:val="16"/>
    </w:rPr>
  </w:style>
  <w:style w:type="paragraph" w:customStyle="1" w:styleId="xl102">
    <w:name w:val="xl102"/>
    <w:basedOn w:val="prastasis"/>
    <w:rsid w:val="00923601"/>
    <w:pPr>
      <w:pBdr>
        <w:top w:val="single" w:sz="4" w:space="0" w:color="auto"/>
      </w:pBdr>
      <w:spacing w:before="100" w:beforeAutospacing="1" w:after="100" w:afterAutospacing="1"/>
      <w:jc w:val="center"/>
    </w:pPr>
    <w:rPr>
      <w:sz w:val="16"/>
      <w:szCs w:val="16"/>
    </w:rPr>
  </w:style>
  <w:style w:type="paragraph" w:customStyle="1" w:styleId="xl103">
    <w:name w:val="xl103"/>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04">
    <w:name w:val="xl104"/>
    <w:basedOn w:val="prastasis"/>
    <w:rsid w:val="0092360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105">
    <w:name w:val="xl105"/>
    <w:basedOn w:val="prastasis"/>
    <w:rsid w:val="00923601"/>
    <w:pPr>
      <w:pBdr>
        <w:top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106">
    <w:name w:val="xl106"/>
    <w:basedOn w:val="prastasis"/>
    <w:rsid w:val="0092360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07">
    <w:name w:val="xl107"/>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8">
    <w:name w:val="xl108"/>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prastasis"/>
    <w:rsid w:val="00923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10">
    <w:name w:val="xl110"/>
    <w:basedOn w:val="prastasis"/>
    <w:rsid w:val="00923601"/>
    <w:pPr>
      <w:pBdr>
        <w:bottom w:val="single" w:sz="4" w:space="0" w:color="auto"/>
      </w:pBdr>
      <w:spacing w:before="100" w:beforeAutospacing="1" w:after="100" w:afterAutospacing="1"/>
      <w:jc w:val="center"/>
    </w:pPr>
    <w:rPr>
      <w:sz w:val="16"/>
      <w:szCs w:val="16"/>
    </w:rPr>
  </w:style>
  <w:style w:type="paragraph" w:customStyle="1" w:styleId="xl111">
    <w:name w:val="xl111"/>
    <w:basedOn w:val="prastasis"/>
    <w:rsid w:val="00923601"/>
    <w:pPr>
      <w:pBdr>
        <w:bottom w:val="single" w:sz="4" w:space="0" w:color="auto"/>
      </w:pBdr>
      <w:spacing w:before="100" w:beforeAutospacing="1" w:after="100" w:afterAutospacing="1"/>
      <w:jc w:val="center"/>
    </w:pPr>
    <w:rPr>
      <w:sz w:val="16"/>
      <w:szCs w:val="16"/>
    </w:rPr>
  </w:style>
  <w:style w:type="paragraph" w:customStyle="1" w:styleId="xl112">
    <w:name w:val="xl112"/>
    <w:basedOn w:val="prastasis"/>
    <w:rsid w:val="00923601"/>
    <w:pPr>
      <w:spacing w:before="100" w:beforeAutospacing="1" w:after="100" w:afterAutospacing="1"/>
      <w:jc w:val="center"/>
    </w:pPr>
  </w:style>
  <w:style w:type="paragraph" w:customStyle="1" w:styleId="xl113">
    <w:name w:val="xl113"/>
    <w:basedOn w:val="prastasis"/>
    <w:rsid w:val="0092360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4">
    <w:name w:val="xl114"/>
    <w:basedOn w:val="prastasis"/>
    <w:rsid w:val="00923601"/>
    <w:pPr>
      <w:pBdr>
        <w:top w:val="single" w:sz="4" w:space="0" w:color="auto"/>
        <w:bottom w:val="single" w:sz="4" w:space="0" w:color="auto"/>
      </w:pBdr>
      <w:spacing w:before="100" w:beforeAutospacing="1" w:after="100" w:afterAutospacing="1"/>
      <w:jc w:val="center"/>
      <w:textAlignment w:val="top"/>
    </w:pPr>
  </w:style>
  <w:style w:type="paragraph" w:customStyle="1" w:styleId="xl115">
    <w:name w:val="xl115"/>
    <w:basedOn w:val="prastasis"/>
    <w:rsid w:val="0092360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6">
    <w:name w:val="xl116"/>
    <w:basedOn w:val="prastasis"/>
    <w:rsid w:val="00923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17">
    <w:name w:val="xl117"/>
    <w:basedOn w:val="prastasis"/>
    <w:rsid w:val="00923601"/>
    <w:pPr>
      <w:pBdr>
        <w:top w:val="single" w:sz="4" w:space="0" w:color="auto"/>
      </w:pBdr>
      <w:spacing w:before="100" w:beforeAutospacing="1" w:after="100" w:afterAutospacing="1"/>
      <w:textAlignment w:val="center"/>
    </w:pPr>
    <w:rPr>
      <w:sz w:val="16"/>
      <w:szCs w:val="16"/>
    </w:rPr>
  </w:style>
  <w:style w:type="paragraph" w:customStyle="1" w:styleId="xl118">
    <w:name w:val="xl118"/>
    <w:basedOn w:val="prastasis"/>
    <w:rsid w:val="0092360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9">
    <w:name w:val="xl119"/>
    <w:basedOn w:val="prastasis"/>
    <w:rsid w:val="00923601"/>
    <w:pPr>
      <w:pBdr>
        <w:top w:val="single" w:sz="4" w:space="0" w:color="auto"/>
        <w:bottom w:val="single" w:sz="4" w:space="0" w:color="auto"/>
      </w:pBdr>
      <w:spacing w:before="100" w:beforeAutospacing="1" w:after="100" w:afterAutospacing="1"/>
      <w:jc w:val="center"/>
      <w:textAlignment w:val="top"/>
    </w:pPr>
  </w:style>
  <w:style w:type="paragraph" w:customStyle="1" w:styleId="xl120">
    <w:name w:val="xl120"/>
    <w:basedOn w:val="prastasis"/>
    <w:rsid w:val="0092360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1">
    <w:name w:val="xl121"/>
    <w:basedOn w:val="prastasis"/>
    <w:rsid w:val="00923601"/>
    <w:pPr>
      <w:pBdr>
        <w:top w:val="single" w:sz="4" w:space="0" w:color="auto"/>
        <w:left w:val="single" w:sz="4" w:space="0" w:color="auto"/>
      </w:pBdr>
      <w:spacing w:before="100" w:beforeAutospacing="1" w:after="100" w:afterAutospacing="1"/>
      <w:jc w:val="center"/>
      <w:textAlignment w:val="center"/>
    </w:pPr>
    <w:rPr>
      <w:b/>
      <w:bCs/>
      <w:sz w:val="16"/>
      <w:szCs w:val="16"/>
    </w:rPr>
  </w:style>
  <w:style w:type="paragraph" w:customStyle="1" w:styleId="xl122">
    <w:name w:val="xl122"/>
    <w:basedOn w:val="prastasis"/>
    <w:rsid w:val="00923601"/>
    <w:pPr>
      <w:pBdr>
        <w:left w:val="single" w:sz="4" w:space="0" w:color="auto"/>
      </w:pBdr>
      <w:spacing w:before="100" w:beforeAutospacing="1" w:after="100" w:afterAutospacing="1"/>
      <w:jc w:val="center"/>
      <w:textAlignment w:val="center"/>
    </w:pPr>
    <w:rPr>
      <w:b/>
      <w:bCs/>
      <w:sz w:val="16"/>
      <w:szCs w:val="16"/>
    </w:rPr>
  </w:style>
  <w:style w:type="paragraph" w:customStyle="1" w:styleId="xl123">
    <w:name w:val="xl123"/>
    <w:basedOn w:val="prastasis"/>
    <w:rsid w:val="00923601"/>
    <w:pPr>
      <w:pBdr>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prastasis"/>
    <w:rsid w:val="00923601"/>
    <w:pPr>
      <w:pBdr>
        <w:top w:val="single" w:sz="4" w:space="0" w:color="auto"/>
      </w:pBdr>
      <w:spacing w:before="100" w:beforeAutospacing="1" w:after="100" w:afterAutospacing="1"/>
      <w:jc w:val="center"/>
    </w:pPr>
    <w:rPr>
      <w:sz w:val="16"/>
      <w:szCs w:val="16"/>
    </w:rPr>
  </w:style>
  <w:style w:type="paragraph" w:customStyle="1" w:styleId="xl125">
    <w:name w:val="xl125"/>
    <w:basedOn w:val="prastasis"/>
    <w:rsid w:val="00923601"/>
    <w:pPr>
      <w:spacing w:before="100" w:beforeAutospacing="1" w:after="100" w:afterAutospacing="1"/>
      <w:jc w:val="center"/>
    </w:pPr>
    <w:rPr>
      <w:sz w:val="16"/>
      <w:szCs w:val="16"/>
    </w:rPr>
  </w:style>
  <w:style w:type="paragraph" w:customStyle="1" w:styleId="xl126">
    <w:name w:val="xl126"/>
    <w:basedOn w:val="prastasis"/>
    <w:rsid w:val="00923601"/>
    <w:pPr>
      <w:pBdr>
        <w:bottom w:val="single" w:sz="4" w:space="0" w:color="auto"/>
      </w:pBdr>
      <w:spacing w:before="100" w:beforeAutospacing="1" w:after="100" w:afterAutospacing="1"/>
    </w:pPr>
    <w:rPr>
      <w:sz w:val="16"/>
      <w:szCs w:val="16"/>
    </w:rPr>
  </w:style>
  <w:style w:type="paragraph" w:customStyle="1" w:styleId="xl127">
    <w:name w:val="xl127"/>
    <w:basedOn w:val="prastasis"/>
    <w:rsid w:val="00923601"/>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28">
    <w:name w:val="xl128"/>
    <w:basedOn w:val="prastasis"/>
    <w:rsid w:val="00923601"/>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29">
    <w:name w:val="xl129"/>
    <w:basedOn w:val="prastasis"/>
    <w:rsid w:val="00923601"/>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styleId="Pagrindinistekstas">
    <w:name w:val="Body Text"/>
    <w:basedOn w:val="prastasis"/>
    <w:link w:val="PagrindinistekstasDiagrama"/>
    <w:semiHidden/>
    <w:unhideWhenUsed/>
    <w:rsid w:val="009C7C78"/>
    <w:pPr>
      <w:suppressAutoHyphens/>
      <w:spacing w:after="120"/>
    </w:pPr>
    <w:rPr>
      <w:lang w:eastAsia="ar-SA"/>
    </w:rPr>
  </w:style>
  <w:style w:type="character" w:customStyle="1" w:styleId="PagrindinistekstasDiagrama">
    <w:name w:val="Pagrindinis tekstas Diagrama"/>
    <w:link w:val="Pagrindinistekstas"/>
    <w:semiHidden/>
    <w:rsid w:val="009C7C78"/>
    <w:rPr>
      <w:rFonts w:eastAsia="Times New Roman" w:cs="Times New Roman"/>
      <w:sz w:val="24"/>
      <w:szCs w:val="24"/>
      <w:lang w:eastAsia="ar-SA"/>
    </w:rPr>
  </w:style>
  <w:style w:type="paragraph" w:styleId="Paprastasistekstas">
    <w:name w:val="Plain Text"/>
    <w:basedOn w:val="prastasis"/>
    <w:link w:val="PaprastasistekstasDiagrama"/>
    <w:uiPriority w:val="99"/>
    <w:semiHidden/>
    <w:unhideWhenUsed/>
    <w:rsid w:val="001A25AA"/>
    <w:rPr>
      <w:rFonts w:ascii="Consolas" w:hAnsi="Consolas"/>
      <w:sz w:val="21"/>
      <w:szCs w:val="21"/>
    </w:rPr>
  </w:style>
  <w:style w:type="character" w:customStyle="1" w:styleId="PaprastasistekstasDiagrama">
    <w:name w:val="Paprastasis tekstas Diagrama"/>
    <w:link w:val="Paprastasistekstas"/>
    <w:uiPriority w:val="99"/>
    <w:semiHidden/>
    <w:rsid w:val="001A25AA"/>
    <w:rPr>
      <w:rFonts w:ascii="Consolas" w:eastAsia="Times New Roman" w:hAnsi="Consolas" w:cs="Times New Roman"/>
      <w:sz w:val="21"/>
      <w:szCs w:val="21"/>
    </w:rPr>
  </w:style>
  <w:style w:type="paragraph" w:customStyle="1" w:styleId="Style5">
    <w:name w:val="Style5"/>
    <w:basedOn w:val="prastasis"/>
    <w:uiPriority w:val="99"/>
    <w:rsid w:val="00450B1B"/>
    <w:pPr>
      <w:spacing w:line="238" w:lineRule="exact"/>
      <w:ind w:firstLine="57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49448">
      <w:bodyDiv w:val="1"/>
      <w:marLeft w:val="0"/>
      <w:marRight w:val="0"/>
      <w:marTop w:val="0"/>
      <w:marBottom w:val="0"/>
      <w:divBdr>
        <w:top w:val="none" w:sz="0" w:space="0" w:color="auto"/>
        <w:left w:val="none" w:sz="0" w:space="0" w:color="auto"/>
        <w:bottom w:val="none" w:sz="0" w:space="0" w:color="auto"/>
        <w:right w:val="none" w:sz="0" w:space="0" w:color="auto"/>
      </w:divBdr>
    </w:div>
    <w:div w:id="136579748">
      <w:bodyDiv w:val="1"/>
      <w:marLeft w:val="0"/>
      <w:marRight w:val="0"/>
      <w:marTop w:val="0"/>
      <w:marBottom w:val="0"/>
      <w:divBdr>
        <w:top w:val="none" w:sz="0" w:space="0" w:color="auto"/>
        <w:left w:val="none" w:sz="0" w:space="0" w:color="auto"/>
        <w:bottom w:val="none" w:sz="0" w:space="0" w:color="auto"/>
        <w:right w:val="none" w:sz="0" w:space="0" w:color="auto"/>
      </w:divBdr>
    </w:div>
    <w:div w:id="148593259">
      <w:bodyDiv w:val="1"/>
      <w:marLeft w:val="0"/>
      <w:marRight w:val="0"/>
      <w:marTop w:val="0"/>
      <w:marBottom w:val="0"/>
      <w:divBdr>
        <w:top w:val="none" w:sz="0" w:space="0" w:color="auto"/>
        <w:left w:val="none" w:sz="0" w:space="0" w:color="auto"/>
        <w:bottom w:val="none" w:sz="0" w:space="0" w:color="auto"/>
        <w:right w:val="none" w:sz="0" w:space="0" w:color="auto"/>
      </w:divBdr>
    </w:div>
    <w:div w:id="167252930">
      <w:bodyDiv w:val="1"/>
      <w:marLeft w:val="0"/>
      <w:marRight w:val="0"/>
      <w:marTop w:val="0"/>
      <w:marBottom w:val="0"/>
      <w:divBdr>
        <w:top w:val="none" w:sz="0" w:space="0" w:color="auto"/>
        <w:left w:val="none" w:sz="0" w:space="0" w:color="auto"/>
        <w:bottom w:val="none" w:sz="0" w:space="0" w:color="auto"/>
        <w:right w:val="none" w:sz="0" w:space="0" w:color="auto"/>
      </w:divBdr>
    </w:div>
    <w:div w:id="280767068">
      <w:bodyDiv w:val="1"/>
      <w:marLeft w:val="0"/>
      <w:marRight w:val="0"/>
      <w:marTop w:val="0"/>
      <w:marBottom w:val="0"/>
      <w:divBdr>
        <w:top w:val="none" w:sz="0" w:space="0" w:color="auto"/>
        <w:left w:val="none" w:sz="0" w:space="0" w:color="auto"/>
        <w:bottom w:val="none" w:sz="0" w:space="0" w:color="auto"/>
        <w:right w:val="none" w:sz="0" w:space="0" w:color="auto"/>
      </w:divBdr>
    </w:div>
    <w:div w:id="318929295">
      <w:bodyDiv w:val="1"/>
      <w:marLeft w:val="0"/>
      <w:marRight w:val="0"/>
      <w:marTop w:val="0"/>
      <w:marBottom w:val="0"/>
      <w:divBdr>
        <w:top w:val="none" w:sz="0" w:space="0" w:color="auto"/>
        <w:left w:val="none" w:sz="0" w:space="0" w:color="auto"/>
        <w:bottom w:val="none" w:sz="0" w:space="0" w:color="auto"/>
        <w:right w:val="none" w:sz="0" w:space="0" w:color="auto"/>
      </w:divBdr>
    </w:div>
    <w:div w:id="457840232">
      <w:bodyDiv w:val="1"/>
      <w:marLeft w:val="0"/>
      <w:marRight w:val="0"/>
      <w:marTop w:val="0"/>
      <w:marBottom w:val="0"/>
      <w:divBdr>
        <w:top w:val="none" w:sz="0" w:space="0" w:color="auto"/>
        <w:left w:val="none" w:sz="0" w:space="0" w:color="auto"/>
        <w:bottom w:val="none" w:sz="0" w:space="0" w:color="auto"/>
        <w:right w:val="none" w:sz="0" w:space="0" w:color="auto"/>
      </w:divBdr>
    </w:div>
    <w:div w:id="644744394">
      <w:bodyDiv w:val="1"/>
      <w:marLeft w:val="0"/>
      <w:marRight w:val="0"/>
      <w:marTop w:val="0"/>
      <w:marBottom w:val="0"/>
      <w:divBdr>
        <w:top w:val="none" w:sz="0" w:space="0" w:color="auto"/>
        <w:left w:val="none" w:sz="0" w:space="0" w:color="auto"/>
        <w:bottom w:val="none" w:sz="0" w:space="0" w:color="auto"/>
        <w:right w:val="none" w:sz="0" w:space="0" w:color="auto"/>
      </w:divBdr>
    </w:div>
    <w:div w:id="819425517">
      <w:bodyDiv w:val="1"/>
      <w:marLeft w:val="0"/>
      <w:marRight w:val="0"/>
      <w:marTop w:val="0"/>
      <w:marBottom w:val="0"/>
      <w:divBdr>
        <w:top w:val="none" w:sz="0" w:space="0" w:color="auto"/>
        <w:left w:val="none" w:sz="0" w:space="0" w:color="auto"/>
        <w:bottom w:val="none" w:sz="0" w:space="0" w:color="auto"/>
        <w:right w:val="none" w:sz="0" w:space="0" w:color="auto"/>
      </w:divBdr>
      <w:divsChild>
        <w:div w:id="1342977079">
          <w:marLeft w:val="0"/>
          <w:marRight w:val="0"/>
          <w:marTop w:val="0"/>
          <w:marBottom w:val="0"/>
          <w:divBdr>
            <w:top w:val="none" w:sz="0" w:space="0" w:color="auto"/>
            <w:left w:val="none" w:sz="0" w:space="0" w:color="auto"/>
            <w:bottom w:val="none" w:sz="0" w:space="0" w:color="auto"/>
            <w:right w:val="none" w:sz="0" w:space="0" w:color="auto"/>
          </w:divBdr>
        </w:div>
      </w:divsChild>
    </w:div>
    <w:div w:id="872352683">
      <w:bodyDiv w:val="1"/>
      <w:marLeft w:val="0"/>
      <w:marRight w:val="0"/>
      <w:marTop w:val="0"/>
      <w:marBottom w:val="0"/>
      <w:divBdr>
        <w:top w:val="none" w:sz="0" w:space="0" w:color="auto"/>
        <w:left w:val="none" w:sz="0" w:space="0" w:color="auto"/>
        <w:bottom w:val="none" w:sz="0" w:space="0" w:color="auto"/>
        <w:right w:val="none" w:sz="0" w:space="0" w:color="auto"/>
      </w:divBdr>
    </w:div>
    <w:div w:id="878325256">
      <w:bodyDiv w:val="1"/>
      <w:marLeft w:val="0"/>
      <w:marRight w:val="0"/>
      <w:marTop w:val="0"/>
      <w:marBottom w:val="0"/>
      <w:divBdr>
        <w:top w:val="none" w:sz="0" w:space="0" w:color="auto"/>
        <w:left w:val="none" w:sz="0" w:space="0" w:color="auto"/>
        <w:bottom w:val="none" w:sz="0" w:space="0" w:color="auto"/>
        <w:right w:val="none" w:sz="0" w:space="0" w:color="auto"/>
      </w:divBdr>
    </w:div>
    <w:div w:id="951980105">
      <w:bodyDiv w:val="1"/>
      <w:marLeft w:val="0"/>
      <w:marRight w:val="0"/>
      <w:marTop w:val="0"/>
      <w:marBottom w:val="0"/>
      <w:divBdr>
        <w:top w:val="none" w:sz="0" w:space="0" w:color="auto"/>
        <w:left w:val="none" w:sz="0" w:space="0" w:color="auto"/>
        <w:bottom w:val="none" w:sz="0" w:space="0" w:color="auto"/>
        <w:right w:val="none" w:sz="0" w:space="0" w:color="auto"/>
      </w:divBdr>
    </w:div>
    <w:div w:id="1091242595">
      <w:bodyDiv w:val="1"/>
      <w:marLeft w:val="0"/>
      <w:marRight w:val="0"/>
      <w:marTop w:val="0"/>
      <w:marBottom w:val="0"/>
      <w:divBdr>
        <w:top w:val="none" w:sz="0" w:space="0" w:color="auto"/>
        <w:left w:val="none" w:sz="0" w:space="0" w:color="auto"/>
        <w:bottom w:val="none" w:sz="0" w:space="0" w:color="auto"/>
        <w:right w:val="none" w:sz="0" w:space="0" w:color="auto"/>
      </w:divBdr>
    </w:div>
    <w:div w:id="1114250243">
      <w:bodyDiv w:val="1"/>
      <w:marLeft w:val="0"/>
      <w:marRight w:val="0"/>
      <w:marTop w:val="0"/>
      <w:marBottom w:val="0"/>
      <w:divBdr>
        <w:top w:val="none" w:sz="0" w:space="0" w:color="auto"/>
        <w:left w:val="none" w:sz="0" w:space="0" w:color="auto"/>
        <w:bottom w:val="none" w:sz="0" w:space="0" w:color="auto"/>
        <w:right w:val="none" w:sz="0" w:space="0" w:color="auto"/>
      </w:divBdr>
    </w:div>
    <w:div w:id="1139033209">
      <w:bodyDiv w:val="1"/>
      <w:marLeft w:val="0"/>
      <w:marRight w:val="0"/>
      <w:marTop w:val="0"/>
      <w:marBottom w:val="0"/>
      <w:divBdr>
        <w:top w:val="none" w:sz="0" w:space="0" w:color="auto"/>
        <w:left w:val="none" w:sz="0" w:space="0" w:color="auto"/>
        <w:bottom w:val="none" w:sz="0" w:space="0" w:color="auto"/>
        <w:right w:val="none" w:sz="0" w:space="0" w:color="auto"/>
      </w:divBdr>
    </w:div>
    <w:div w:id="1167135487">
      <w:bodyDiv w:val="1"/>
      <w:marLeft w:val="0"/>
      <w:marRight w:val="0"/>
      <w:marTop w:val="0"/>
      <w:marBottom w:val="0"/>
      <w:divBdr>
        <w:top w:val="none" w:sz="0" w:space="0" w:color="auto"/>
        <w:left w:val="none" w:sz="0" w:space="0" w:color="auto"/>
        <w:bottom w:val="none" w:sz="0" w:space="0" w:color="auto"/>
        <w:right w:val="none" w:sz="0" w:space="0" w:color="auto"/>
      </w:divBdr>
    </w:div>
    <w:div w:id="1187065785">
      <w:bodyDiv w:val="1"/>
      <w:marLeft w:val="0"/>
      <w:marRight w:val="0"/>
      <w:marTop w:val="0"/>
      <w:marBottom w:val="0"/>
      <w:divBdr>
        <w:top w:val="none" w:sz="0" w:space="0" w:color="auto"/>
        <w:left w:val="none" w:sz="0" w:space="0" w:color="auto"/>
        <w:bottom w:val="none" w:sz="0" w:space="0" w:color="auto"/>
        <w:right w:val="none" w:sz="0" w:space="0" w:color="auto"/>
      </w:divBdr>
    </w:div>
    <w:div w:id="1198395888">
      <w:bodyDiv w:val="1"/>
      <w:marLeft w:val="0"/>
      <w:marRight w:val="0"/>
      <w:marTop w:val="0"/>
      <w:marBottom w:val="0"/>
      <w:divBdr>
        <w:top w:val="none" w:sz="0" w:space="0" w:color="auto"/>
        <w:left w:val="none" w:sz="0" w:space="0" w:color="auto"/>
        <w:bottom w:val="none" w:sz="0" w:space="0" w:color="auto"/>
        <w:right w:val="none" w:sz="0" w:space="0" w:color="auto"/>
      </w:divBdr>
    </w:div>
    <w:div w:id="1217159542">
      <w:bodyDiv w:val="1"/>
      <w:marLeft w:val="0"/>
      <w:marRight w:val="0"/>
      <w:marTop w:val="0"/>
      <w:marBottom w:val="0"/>
      <w:divBdr>
        <w:top w:val="none" w:sz="0" w:space="0" w:color="auto"/>
        <w:left w:val="none" w:sz="0" w:space="0" w:color="auto"/>
        <w:bottom w:val="none" w:sz="0" w:space="0" w:color="auto"/>
        <w:right w:val="none" w:sz="0" w:space="0" w:color="auto"/>
      </w:divBdr>
    </w:div>
    <w:div w:id="1251238375">
      <w:bodyDiv w:val="1"/>
      <w:marLeft w:val="0"/>
      <w:marRight w:val="0"/>
      <w:marTop w:val="0"/>
      <w:marBottom w:val="0"/>
      <w:divBdr>
        <w:top w:val="none" w:sz="0" w:space="0" w:color="auto"/>
        <w:left w:val="none" w:sz="0" w:space="0" w:color="auto"/>
        <w:bottom w:val="none" w:sz="0" w:space="0" w:color="auto"/>
        <w:right w:val="none" w:sz="0" w:space="0" w:color="auto"/>
      </w:divBdr>
    </w:div>
    <w:div w:id="1254508892">
      <w:bodyDiv w:val="1"/>
      <w:marLeft w:val="0"/>
      <w:marRight w:val="0"/>
      <w:marTop w:val="0"/>
      <w:marBottom w:val="0"/>
      <w:divBdr>
        <w:top w:val="none" w:sz="0" w:space="0" w:color="auto"/>
        <w:left w:val="none" w:sz="0" w:space="0" w:color="auto"/>
        <w:bottom w:val="none" w:sz="0" w:space="0" w:color="auto"/>
        <w:right w:val="none" w:sz="0" w:space="0" w:color="auto"/>
      </w:divBdr>
    </w:div>
    <w:div w:id="1412584041">
      <w:bodyDiv w:val="1"/>
      <w:marLeft w:val="0"/>
      <w:marRight w:val="0"/>
      <w:marTop w:val="0"/>
      <w:marBottom w:val="0"/>
      <w:divBdr>
        <w:top w:val="none" w:sz="0" w:space="0" w:color="auto"/>
        <w:left w:val="none" w:sz="0" w:space="0" w:color="auto"/>
        <w:bottom w:val="none" w:sz="0" w:space="0" w:color="auto"/>
        <w:right w:val="none" w:sz="0" w:space="0" w:color="auto"/>
      </w:divBdr>
    </w:div>
    <w:div w:id="1436824312">
      <w:bodyDiv w:val="1"/>
      <w:marLeft w:val="0"/>
      <w:marRight w:val="0"/>
      <w:marTop w:val="0"/>
      <w:marBottom w:val="0"/>
      <w:divBdr>
        <w:top w:val="none" w:sz="0" w:space="0" w:color="auto"/>
        <w:left w:val="none" w:sz="0" w:space="0" w:color="auto"/>
        <w:bottom w:val="none" w:sz="0" w:space="0" w:color="auto"/>
        <w:right w:val="none" w:sz="0" w:space="0" w:color="auto"/>
      </w:divBdr>
    </w:div>
    <w:div w:id="1499149050">
      <w:bodyDiv w:val="1"/>
      <w:marLeft w:val="0"/>
      <w:marRight w:val="0"/>
      <w:marTop w:val="0"/>
      <w:marBottom w:val="0"/>
      <w:divBdr>
        <w:top w:val="none" w:sz="0" w:space="0" w:color="auto"/>
        <w:left w:val="none" w:sz="0" w:space="0" w:color="auto"/>
        <w:bottom w:val="none" w:sz="0" w:space="0" w:color="auto"/>
        <w:right w:val="none" w:sz="0" w:space="0" w:color="auto"/>
      </w:divBdr>
    </w:div>
    <w:div w:id="1513953736">
      <w:bodyDiv w:val="1"/>
      <w:marLeft w:val="0"/>
      <w:marRight w:val="0"/>
      <w:marTop w:val="0"/>
      <w:marBottom w:val="0"/>
      <w:divBdr>
        <w:top w:val="none" w:sz="0" w:space="0" w:color="auto"/>
        <w:left w:val="none" w:sz="0" w:space="0" w:color="auto"/>
        <w:bottom w:val="none" w:sz="0" w:space="0" w:color="auto"/>
        <w:right w:val="none" w:sz="0" w:space="0" w:color="auto"/>
      </w:divBdr>
    </w:div>
    <w:div w:id="1584991835">
      <w:bodyDiv w:val="1"/>
      <w:marLeft w:val="0"/>
      <w:marRight w:val="0"/>
      <w:marTop w:val="0"/>
      <w:marBottom w:val="0"/>
      <w:divBdr>
        <w:top w:val="none" w:sz="0" w:space="0" w:color="auto"/>
        <w:left w:val="none" w:sz="0" w:space="0" w:color="auto"/>
        <w:bottom w:val="none" w:sz="0" w:space="0" w:color="auto"/>
        <w:right w:val="none" w:sz="0" w:space="0" w:color="auto"/>
      </w:divBdr>
    </w:div>
    <w:div w:id="1646276317">
      <w:bodyDiv w:val="1"/>
      <w:marLeft w:val="0"/>
      <w:marRight w:val="0"/>
      <w:marTop w:val="0"/>
      <w:marBottom w:val="0"/>
      <w:divBdr>
        <w:top w:val="none" w:sz="0" w:space="0" w:color="auto"/>
        <w:left w:val="none" w:sz="0" w:space="0" w:color="auto"/>
        <w:bottom w:val="none" w:sz="0" w:space="0" w:color="auto"/>
        <w:right w:val="none" w:sz="0" w:space="0" w:color="auto"/>
      </w:divBdr>
    </w:div>
    <w:div w:id="1669602840">
      <w:bodyDiv w:val="1"/>
      <w:marLeft w:val="0"/>
      <w:marRight w:val="0"/>
      <w:marTop w:val="0"/>
      <w:marBottom w:val="0"/>
      <w:divBdr>
        <w:top w:val="none" w:sz="0" w:space="0" w:color="auto"/>
        <w:left w:val="none" w:sz="0" w:space="0" w:color="auto"/>
        <w:bottom w:val="none" w:sz="0" w:space="0" w:color="auto"/>
        <w:right w:val="none" w:sz="0" w:space="0" w:color="auto"/>
      </w:divBdr>
    </w:div>
    <w:div w:id="1747532942">
      <w:bodyDiv w:val="1"/>
      <w:marLeft w:val="0"/>
      <w:marRight w:val="0"/>
      <w:marTop w:val="0"/>
      <w:marBottom w:val="0"/>
      <w:divBdr>
        <w:top w:val="none" w:sz="0" w:space="0" w:color="auto"/>
        <w:left w:val="none" w:sz="0" w:space="0" w:color="auto"/>
        <w:bottom w:val="none" w:sz="0" w:space="0" w:color="auto"/>
        <w:right w:val="none" w:sz="0" w:space="0" w:color="auto"/>
      </w:divBdr>
    </w:div>
    <w:div w:id="1931619272">
      <w:bodyDiv w:val="1"/>
      <w:marLeft w:val="0"/>
      <w:marRight w:val="0"/>
      <w:marTop w:val="0"/>
      <w:marBottom w:val="0"/>
      <w:divBdr>
        <w:top w:val="none" w:sz="0" w:space="0" w:color="auto"/>
        <w:left w:val="none" w:sz="0" w:space="0" w:color="auto"/>
        <w:bottom w:val="none" w:sz="0" w:space="0" w:color="auto"/>
        <w:right w:val="none" w:sz="0" w:space="0" w:color="auto"/>
      </w:divBdr>
    </w:div>
    <w:div w:id="1939407218">
      <w:bodyDiv w:val="1"/>
      <w:marLeft w:val="0"/>
      <w:marRight w:val="0"/>
      <w:marTop w:val="0"/>
      <w:marBottom w:val="0"/>
      <w:divBdr>
        <w:top w:val="none" w:sz="0" w:space="0" w:color="auto"/>
        <w:left w:val="none" w:sz="0" w:space="0" w:color="auto"/>
        <w:bottom w:val="none" w:sz="0" w:space="0" w:color="auto"/>
        <w:right w:val="none" w:sz="0" w:space="0" w:color="auto"/>
      </w:divBdr>
    </w:div>
    <w:div w:id="1992712656">
      <w:bodyDiv w:val="1"/>
      <w:marLeft w:val="0"/>
      <w:marRight w:val="0"/>
      <w:marTop w:val="0"/>
      <w:marBottom w:val="0"/>
      <w:divBdr>
        <w:top w:val="none" w:sz="0" w:space="0" w:color="auto"/>
        <w:left w:val="none" w:sz="0" w:space="0" w:color="auto"/>
        <w:bottom w:val="none" w:sz="0" w:space="0" w:color="auto"/>
        <w:right w:val="none" w:sz="0" w:space="0" w:color="auto"/>
      </w:divBdr>
    </w:div>
    <w:div w:id="202161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zdijuvsbiuras.lt/lt/veiklos-sritys/visuomenes-sveikatos-stebesen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zdijuvsbiuras.lt/lt/veiklos-sritys/visuomenes-sveikatos-stebesen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azdijuvsbiuras.lt/lt/veiklos-sritys/visuomenes-sveikatos-stebesen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vs.lazdijai.lt:49201/DocLogix/Attachments/Current/Lazdij&#371;%20rajono%20savivaldyb&#279;s%20administracijos%20dokument&#371;%20sritis%20(10813)/1.3.E%20(10700845)/1.3.E-389/%20infekcin&#303;%20sergamum&#261;%202018-2019%20m.m."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073A5-DE82-461A-AC12-60C806795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21424</Words>
  <Characters>12213</Characters>
  <Application>Microsoft Office Word</Application>
  <DocSecurity>4</DocSecurity>
  <Lines>101</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LAZDIJŲ  RAJONO SAVIVALDYBĖS VISUOMENĖS SVEIKATOS BIURO VADOVO 2012 METŲ VEIKLOS ATASKAITA</vt:lpstr>
      <vt:lpstr>LAZDIJŲ  RAJONO SAVIVALDYBĖS VISUOMENĖS SVEIKATOS BIURO VADOVO 2012 METŲ VEIKLOS ATASKAITA</vt:lpstr>
    </vt:vector>
  </TitlesOfParts>
  <Company/>
  <LinksUpToDate>false</LinksUpToDate>
  <CharactersWithSpaces>33570</CharactersWithSpaces>
  <SharedDoc>false</SharedDoc>
  <HLinks>
    <vt:vector size="54" baseType="variant">
      <vt:variant>
        <vt:i4>2097263</vt:i4>
      </vt:variant>
      <vt:variant>
        <vt:i4>24</vt:i4>
      </vt:variant>
      <vt:variant>
        <vt:i4>0</vt:i4>
      </vt:variant>
      <vt:variant>
        <vt:i4>5</vt:i4>
      </vt:variant>
      <vt:variant>
        <vt:lpwstr>http://www.lazdijuvsbiuras.lt/lt/veiklos-sritys/visuomenes-sveikatos-stebesena</vt:lpwstr>
      </vt:variant>
      <vt:variant>
        <vt:lpwstr/>
      </vt:variant>
      <vt:variant>
        <vt:i4>6881403</vt:i4>
      </vt:variant>
      <vt:variant>
        <vt:i4>21</vt:i4>
      </vt:variant>
      <vt:variant>
        <vt:i4>0</vt:i4>
      </vt:variant>
      <vt:variant>
        <vt:i4>5</vt:i4>
      </vt:variant>
      <vt:variant>
        <vt:lpwstr>http://www.lazdijuvsbiuras.lt/saugykla/failai/dokumentai/stebesenos-ataskaitos/mokiniu-rizikingas-elgesys.ppsx</vt:lpwstr>
      </vt:variant>
      <vt:variant>
        <vt:lpwstr/>
      </vt:variant>
      <vt:variant>
        <vt:i4>2097263</vt:i4>
      </vt:variant>
      <vt:variant>
        <vt:i4>18</vt:i4>
      </vt:variant>
      <vt:variant>
        <vt:i4>0</vt:i4>
      </vt:variant>
      <vt:variant>
        <vt:i4>5</vt:i4>
      </vt:variant>
      <vt:variant>
        <vt:lpwstr>http://www.lazdijuvsbiuras.lt/lt/veiklos-sritys/visuomenes-sveikatos-stebesena</vt:lpwstr>
      </vt:variant>
      <vt:variant>
        <vt:lpwstr/>
      </vt:variant>
      <vt:variant>
        <vt:i4>6684781</vt:i4>
      </vt:variant>
      <vt:variant>
        <vt:i4>15</vt:i4>
      </vt:variant>
      <vt:variant>
        <vt:i4>0</vt:i4>
      </vt:variant>
      <vt:variant>
        <vt:i4>5</vt:i4>
      </vt:variant>
      <vt:variant>
        <vt:lpwstr>http://www.lazdijuvsbiuras.lt/saugykla/failai/dokumentai/stebesenos-ataskaitos/gyvensenos-tyrimas-2016.doc</vt:lpwstr>
      </vt:variant>
      <vt:variant>
        <vt:lpwstr/>
      </vt:variant>
      <vt:variant>
        <vt:i4>2097263</vt:i4>
      </vt:variant>
      <vt:variant>
        <vt:i4>12</vt:i4>
      </vt:variant>
      <vt:variant>
        <vt:i4>0</vt:i4>
      </vt:variant>
      <vt:variant>
        <vt:i4>5</vt:i4>
      </vt:variant>
      <vt:variant>
        <vt:lpwstr>http://www.lazdijuvsbiuras.lt/lt/veiklos-sritys/visuomenes-sveikatos-stebesena</vt:lpwstr>
      </vt:variant>
      <vt:variant>
        <vt:lpwstr/>
      </vt:variant>
      <vt:variant>
        <vt:i4>2097263</vt:i4>
      </vt:variant>
      <vt:variant>
        <vt:i4>9</vt:i4>
      </vt:variant>
      <vt:variant>
        <vt:i4>0</vt:i4>
      </vt:variant>
      <vt:variant>
        <vt:i4>5</vt:i4>
      </vt:variant>
      <vt:variant>
        <vt:lpwstr>http://www.lazdijuvsbiuras.lt/lt/veiklos-sritys/visuomenes-sveikatos-stebesena</vt:lpwstr>
      </vt:variant>
      <vt:variant>
        <vt:lpwstr/>
      </vt:variant>
      <vt:variant>
        <vt:i4>22020098</vt:i4>
      </vt:variant>
      <vt:variant>
        <vt:i4>6</vt:i4>
      </vt:variant>
      <vt:variant>
        <vt:i4>0</vt:i4>
      </vt:variant>
      <vt:variant>
        <vt:i4>5</vt:i4>
      </vt:variant>
      <vt:variant>
        <vt:lpwstr>http://www.lazdijuvsbiuras.lt/saugykla/failai/dokumentai/stebesenos-ataskaitos/mokinių_infekcinis_sergamumas_2015-2016_m.m..pdf</vt:lpwstr>
      </vt:variant>
      <vt:variant>
        <vt:lpwstr/>
      </vt:variant>
      <vt:variant>
        <vt:i4>2097263</vt:i4>
      </vt:variant>
      <vt:variant>
        <vt:i4>3</vt:i4>
      </vt:variant>
      <vt:variant>
        <vt:i4>0</vt:i4>
      </vt:variant>
      <vt:variant>
        <vt:i4>5</vt:i4>
      </vt:variant>
      <vt:variant>
        <vt:lpwstr>http://www.lazdijuvsbiuras.lt/lt/veiklos-sritys/visuomenes-sveikatos-stebesena</vt:lpwstr>
      </vt:variant>
      <vt:variant>
        <vt:lpwstr/>
      </vt:variant>
      <vt:variant>
        <vt:i4>2097263</vt:i4>
      </vt:variant>
      <vt:variant>
        <vt:i4>0</vt:i4>
      </vt:variant>
      <vt:variant>
        <vt:i4>0</vt:i4>
      </vt:variant>
      <vt:variant>
        <vt:i4>5</vt:i4>
      </vt:variant>
      <vt:variant>
        <vt:lpwstr>http://www.lazdijuvsbiuras.lt/lt/veiklos-sritys/visuomenes-sveikatos-stebesena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LAZDIJŲ  RAJONO SAVIVALDYBĖS VISUOMENĖS SVEIKATOS BIURO VADOVO 2012 METŲ VEIKLOS ATASKAITA</dc:title>
  <dc:creator>D.Apanaviciene</dc:creator>
  <cp:lastModifiedBy>Laima Jauniskiene</cp:lastModifiedBy>
  <cp:revision>2</cp:revision>
  <cp:lastPrinted>2015-03-31T10:44:00Z</cp:lastPrinted>
  <dcterms:created xsi:type="dcterms:W3CDTF">2020-04-20T16:37:00Z</dcterms:created>
  <dcterms:modified xsi:type="dcterms:W3CDTF">2020-04-20T16:37:00Z</dcterms:modified>
</cp:coreProperties>
</file>