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F0FB5" w14:textId="77777777" w:rsidR="006C11F5" w:rsidRPr="006F2951" w:rsidRDefault="006C11F5">
      <w:pPr>
        <w:spacing w:line="360" w:lineRule="auto"/>
        <w:jc w:val="right"/>
        <w:rPr>
          <w:b/>
          <w:bCs/>
        </w:rPr>
      </w:pPr>
    </w:p>
    <w:p w14:paraId="5B2868ED" w14:textId="77777777" w:rsidR="006C11F5" w:rsidRPr="006F2951" w:rsidRDefault="006C11F5">
      <w:pPr>
        <w:jc w:val="center"/>
        <w:rPr>
          <w:b/>
        </w:rPr>
      </w:pPr>
      <w:bookmarkStart w:id="0" w:name="Institucija"/>
      <w:r w:rsidRPr="006F2951">
        <w:rPr>
          <w:b/>
        </w:rPr>
        <w:t>LAZDIJŲ RAJONO SAVIVALDYBĖS TARYBA</w:t>
      </w:r>
      <w:bookmarkEnd w:id="0"/>
    </w:p>
    <w:p w14:paraId="384E208B" w14:textId="77777777" w:rsidR="006C11F5" w:rsidRPr="006F2951" w:rsidRDefault="006C11F5">
      <w:pPr>
        <w:jc w:val="center"/>
      </w:pPr>
    </w:p>
    <w:p w14:paraId="2843432C" w14:textId="77777777" w:rsidR="006C11F5" w:rsidRPr="006F2951" w:rsidRDefault="006C11F5">
      <w:pPr>
        <w:pStyle w:val="Antrat1"/>
        <w:tabs>
          <w:tab w:val="left" w:pos="0"/>
        </w:tabs>
        <w:rPr>
          <w:rFonts w:ascii="Times New Roman" w:hAnsi="Times New Roman"/>
        </w:rPr>
      </w:pPr>
      <w:bookmarkStart w:id="1" w:name="Forma"/>
      <w:r w:rsidRPr="006F2951">
        <w:rPr>
          <w:rFonts w:ascii="Times New Roman" w:hAnsi="Times New Roman"/>
        </w:rPr>
        <w:t>SPRENDIMAS</w:t>
      </w:r>
      <w:bookmarkEnd w:id="1"/>
    </w:p>
    <w:p w14:paraId="27DB8D3E" w14:textId="0FA0E17B" w:rsidR="00564012" w:rsidRDefault="004E6487">
      <w:pPr>
        <w:jc w:val="center"/>
        <w:rPr>
          <w:b/>
          <w:bCs/>
        </w:rPr>
      </w:pPr>
      <w:bookmarkStart w:id="2" w:name="_Hlk32480696"/>
      <w:r w:rsidRPr="004E6487">
        <w:rPr>
          <w:b/>
          <w:bCs/>
        </w:rPr>
        <w:t xml:space="preserve">DĖL </w:t>
      </w:r>
      <w:r w:rsidR="00564012" w:rsidRPr="00564012">
        <w:rPr>
          <w:b/>
          <w:bCs/>
        </w:rPr>
        <w:t>LAZDIJŲ RAJONO SAVIVALDYBĖS  SPRENDIMŲ, PERKANT NEKILNOJAMĄJĮ DAIKTĄ, PRIĖMIMO DĖL DERYBAS LAIMĖJUSIO KANDIDATO IR NEKILNOJAMOJO DAIKTO PIRKIMO SAVIVALDYBĖS VARDU PIRKIMO SUTARTIES SUDARYMO TVARKOS APRAŠ</w:t>
      </w:r>
      <w:r w:rsidR="00564012">
        <w:rPr>
          <w:b/>
          <w:bCs/>
        </w:rPr>
        <w:t xml:space="preserve">O PATVIRTINIMO </w:t>
      </w:r>
    </w:p>
    <w:p w14:paraId="42892474" w14:textId="77777777" w:rsidR="004E6487" w:rsidRDefault="004E6487">
      <w:pPr>
        <w:jc w:val="center"/>
      </w:pPr>
      <w:bookmarkStart w:id="3" w:name="Data"/>
      <w:bookmarkEnd w:id="2"/>
    </w:p>
    <w:p w14:paraId="62284511" w14:textId="6651BA9A" w:rsidR="006C11F5" w:rsidRPr="006F2951" w:rsidRDefault="006C11F5">
      <w:pPr>
        <w:jc w:val="center"/>
      </w:pPr>
      <w:r w:rsidRPr="006F2951">
        <w:t>20</w:t>
      </w:r>
      <w:r w:rsidR="00DD461C">
        <w:t>20</w:t>
      </w:r>
      <w:r w:rsidRPr="006F2951">
        <w:t xml:space="preserve"> m.</w:t>
      </w:r>
      <w:r w:rsidR="007C72F1" w:rsidRPr="006F2951">
        <w:t xml:space="preserve"> </w:t>
      </w:r>
      <w:r w:rsidR="004E6487">
        <w:t>vasario</w:t>
      </w:r>
      <w:r w:rsidR="00A17CE4">
        <w:t xml:space="preserve"> 20 </w:t>
      </w:r>
      <w:r w:rsidRPr="006F2951">
        <w:t>d.</w:t>
      </w:r>
      <w:bookmarkEnd w:id="3"/>
      <w:r w:rsidRPr="006F2951">
        <w:t xml:space="preserve"> Nr.</w:t>
      </w:r>
      <w:bookmarkStart w:id="4" w:name="Nr"/>
      <w:r w:rsidR="00A17CE4">
        <w:t xml:space="preserve"> 34-273</w:t>
      </w:r>
      <w:bookmarkStart w:id="5" w:name="_GoBack"/>
      <w:bookmarkEnd w:id="5"/>
    </w:p>
    <w:bookmarkEnd w:id="4"/>
    <w:p w14:paraId="3DEE82EE" w14:textId="77777777" w:rsidR="006C11F5" w:rsidRPr="006F2951" w:rsidRDefault="006C11F5">
      <w:pPr>
        <w:jc w:val="center"/>
      </w:pPr>
      <w:r w:rsidRPr="006F2951">
        <w:t xml:space="preserve"> Lazdijai</w:t>
      </w:r>
    </w:p>
    <w:p w14:paraId="0221B191" w14:textId="77777777" w:rsidR="006C11F5" w:rsidRPr="006F2951" w:rsidRDefault="006C11F5"/>
    <w:p w14:paraId="61A5B7A1" w14:textId="2E576787" w:rsidR="006C11F5" w:rsidRPr="006F2951" w:rsidRDefault="006C11F5" w:rsidP="00DD461C">
      <w:pPr>
        <w:spacing w:line="360" w:lineRule="auto"/>
        <w:ind w:firstLine="720"/>
        <w:jc w:val="both"/>
      </w:pPr>
      <w:r w:rsidRPr="006F2951">
        <w:t xml:space="preserve">Vadovaudamasi Lietuvos Respublikos vietos savivaldos įstatymo </w:t>
      </w:r>
      <w:r w:rsidR="004E6487">
        <w:t>1</w:t>
      </w:r>
      <w:r w:rsidR="00B37E1E" w:rsidRPr="007B642C">
        <w:t xml:space="preserve">6 </w:t>
      </w:r>
      <w:r w:rsidRPr="007B642C">
        <w:t xml:space="preserve">straipsnio </w:t>
      </w:r>
      <w:r w:rsidR="006F11D2">
        <w:t>2</w:t>
      </w:r>
      <w:r w:rsidR="004E6487">
        <w:t xml:space="preserve"> dalies 26 pun</w:t>
      </w:r>
      <w:r w:rsidR="008E0D49" w:rsidRPr="007B642C">
        <w:t>kt</w:t>
      </w:r>
      <w:r w:rsidR="007B642C" w:rsidRPr="007B642C">
        <w:t>u</w:t>
      </w:r>
      <w:r w:rsidR="00C67476" w:rsidRPr="007B642C">
        <w:t>,</w:t>
      </w:r>
      <w:r w:rsidR="00AB09F0" w:rsidRPr="007B642C">
        <w:t xml:space="preserve"> </w:t>
      </w:r>
      <w:r w:rsidR="004E6487" w:rsidRPr="004E6487">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67 ir 69 punktais</w:t>
      </w:r>
      <w:r w:rsidR="004E6487">
        <w:t xml:space="preserve">, </w:t>
      </w:r>
      <w:r w:rsidRPr="006F2951">
        <w:t xml:space="preserve">Lazdijų rajono savivaldybės taryba </w:t>
      </w:r>
      <w:r w:rsidRPr="006F2951">
        <w:rPr>
          <w:spacing w:val="30"/>
        </w:rPr>
        <w:t>nusprendžia</w:t>
      </w:r>
      <w:r w:rsidRPr="006F2951">
        <w:t>:</w:t>
      </w:r>
    </w:p>
    <w:p w14:paraId="43EBD4E4" w14:textId="73B93C8C" w:rsidR="00AE61A0" w:rsidRPr="00564012" w:rsidRDefault="00AE61A0" w:rsidP="00D960F6">
      <w:pPr>
        <w:spacing w:line="360" w:lineRule="auto"/>
        <w:ind w:firstLine="720"/>
        <w:jc w:val="both"/>
        <w:rPr>
          <w:b/>
          <w:bCs/>
        </w:rPr>
      </w:pPr>
      <w:r w:rsidRPr="00564012">
        <w:t xml:space="preserve">Patvirtinti </w:t>
      </w:r>
      <w:r w:rsidR="00D960F6" w:rsidRPr="00564012">
        <w:t>Lazdijų rajono savivaldybės</w:t>
      </w:r>
      <w:r w:rsidR="000458B6" w:rsidRPr="00564012">
        <w:t xml:space="preserve"> </w:t>
      </w:r>
      <w:r w:rsidR="00D960F6" w:rsidRPr="00564012">
        <w:t>sprendimų</w:t>
      </w:r>
      <w:r w:rsidR="00CF174F">
        <w:t>,</w:t>
      </w:r>
      <w:r w:rsidR="000458B6" w:rsidRPr="00564012">
        <w:t xml:space="preserve"> perkant nekilnojamąjį daiktą</w:t>
      </w:r>
      <w:r w:rsidR="00CF174F">
        <w:t>,</w:t>
      </w:r>
      <w:r w:rsidR="000458B6" w:rsidRPr="00564012">
        <w:t xml:space="preserve"> </w:t>
      </w:r>
      <w:r w:rsidR="00D960F6" w:rsidRPr="00564012">
        <w:t xml:space="preserve">priėmimo dėl derybas laimėjusio kandidato ir nekilnojamojo daikto pirkimo savivaldybės vardu pirkimo sutarties sudarymo tvarkos aprašą </w:t>
      </w:r>
      <w:r w:rsidRPr="00564012">
        <w:t xml:space="preserve">(pridedama). </w:t>
      </w:r>
    </w:p>
    <w:p w14:paraId="49531747" w14:textId="77777777" w:rsidR="00AE61A0" w:rsidRPr="00AE61A0" w:rsidRDefault="00AE61A0" w:rsidP="00AE61A0">
      <w:pPr>
        <w:spacing w:line="360" w:lineRule="auto"/>
        <w:ind w:firstLine="720"/>
        <w:jc w:val="both"/>
        <w:rPr>
          <w:highlight w:val="yellow"/>
        </w:rPr>
      </w:pPr>
    </w:p>
    <w:p w14:paraId="3E7AD8C3" w14:textId="77777777" w:rsidR="00B74909" w:rsidRDefault="00B74909" w:rsidP="00EE6F20">
      <w:pPr>
        <w:tabs>
          <w:tab w:val="left" w:pos="7560"/>
          <w:tab w:val="right" w:pos="9638"/>
        </w:tabs>
      </w:pPr>
    </w:p>
    <w:p w14:paraId="09DA7660" w14:textId="77777777" w:rsidR="00B74909" w:rsidRDefault="00B74909" w:rsidP="00EE6F20">
      <w:pPr>
        <w:tabs>
          <w:tab w:val="left" w:pos="7560"/>
          <w:tab w:val="right" w:pos="9638"/>
        </w:tabs>
      </w:pPr>
    </w:p>
    <w:p w14:paraId="0C15CD20" w14:textId="40111451" w:rsidR="00986D31" w:rsidRPr="006F2951" w:rsidRDefault="00986D31" w:rsidP="007F48EC">
      <w:pPr>
        <w:tabs>
          <w:tab w:val="right" w:pos="9638"/>
        </w:tabs>
      </w:pPr>
      <w:r>
        <w:t>Savivaldybės mer</w:t>
      </w:r>
      <w:r w:rsidR="00DD461C">
        <w:t xml:space="preserve">ė                             </w:t>
      </w:r>
      <w:r w:rsidR="009E4386">
        <w:t xml:space="preserve">                               </w:t>
      </w:r>
      <w:r w:rsidR="00DD461C">
        <w:t xml:space="preserve"> </w:t>
      </w:r>
      <w:r w:rsidR="00B1454F">
        <w:t xml:space="preserve">                            </w:t>
      </w:r>
      <w:r w:rsidR="00DD461C">
        <w:t xml:space="preserve">      Ausma Miškinienė </w:t>
      </w:r>
      <w:r w:rsidR="00DD461C">
        <w:tab/>
        <w:t xml:space="preserve"> </w:t>
      </w:r>
    </w:p>
    <w:p w14:paraId="3B6AFA0D" w14:textId="40BD38C8" w:rsidR="006C11F5" w:rsidRDefault="006C11F5" w:rsidP="009768D2">
      <w:pPr>
        <w:tabs>
          <w:tab w:val="right" w:pos="9638"/>
        </w:tabs>
        <w:jc w:val="center"/>
      </w:pPr>
    </w:p>
    <w:p w14:paraId="3638239A" w14:textId="22BAA7B5" w:rsidR="004E6487" w:rsidRDefault="004E6487" w:rsidP="009768D2">
      <w:pPr>
        <w:tabs>
          <w:tab w:val="right" w:pos="9638"/>
        </w:tabs>
        <w:jc w:val="center"/>
      </w:pPr>
    </w:p>
    <w:p w14:paraId="6DC09FA5" w14:textId="11B9756E" w:rsidR="004E6487" w:rsidRDefault="004E6487" w:rsidP="009768D2">
      <w:pPr>
        <w:tabs>
          <w:tab w:val="right" w:pos="9638"/>
        </w:tabs>
        <w:jc w:val="center"/>
      </w:pPr>
    </w:p>
    <w:p w14:paraId="12DAB370" w14:textId="6B22852F" w:rsidR="004E6487" w:rsidRDefault="004E6487" w:rsidP="009768D2">
      <w:pPr>
        <w:tabs>
          <w:tab w:val="right" w:pos="9638"/>
        </w:tabs>
        <w:jc w:val="center"/>
      </w:pPr>
    </w:p>
    <w:p w14:paraId="265C5071" w14:textId="3E86B5F9" w:rsidR="004E6487" w:rsidRDefault="004E6487" w:rsidP="009768D2">
      <w:pPr>
        <w:tabs>
          <w:tab w:val="right" w:pos="9638"/>
        </w:tabs>
        <w:jc w:val="center"/>
      </w:pPr>
    </w:p>
    <w:p w14:paraId="5B439990" w14:textId="4B6712E3" w:rsidR="004E6487" w:rsidRDefault="004E6487" w:rsidP="009768D2">
      <w:pPr>
        <w:tabs>
          <w:tab w:val="right" w:pos="9638"/>
        </w:tabs>
        <w:jc w:val="center"/>
      </w:pPr>
    </w:p>
    <w:p w14:paraId="4C4C65AE" w14:textId="29E5AE89" w:rsidR="004E6487" w:rsidRDefault="004E6487" w:rsidP="009768D2">
      <w:pPr>
        <w:tabs>
          <w:tab w:val="right" w:pos="9638"/>
        </w:tabs>
        <w:jc w:val="center"/>
      </w:pPr>
    </w:p>
    <w:p w14:paraId="6B658DF1" w14:textId="32033E07" w:rsidR="004E6487" w:rsidRDefault="004E6487" w:rsidP="009768D2">
      <w:pPr>
        <w:tabs>
          <w:tab w:val="right" w:pos="9638"/>
        </w:tabs>
        <w:jc w:val="center"/>
      </w:pPr>
    </w:p>
    <w:p w14:paraId="416F668A" w14:textId="69BD875C" w:rsidR="004E6487" w:rsidRDefault="004E6487" w:rsidP="009768D2">
      <w:pPr>
        <w:tabs>
          <w:tab w:val="right" w:pos="9638"/>
        </w:tabs>
        <w:jc w:val="center"/>
      </w:pPr>
    </w:p>
    <w:p w14:paraId="26FEBC59" w14:textId="158C79B4" w:rsidR="004E6487" w:rsidRDefault="004E6487" w:rsidP="009768D2">
      <w:pPr>
        <w:tabs>
          <w:tab w:val="right" w:pos="9638"/>
        </w:tabs>
        <w:jc w:val="center"/>
      </w:pPr>
    </w:p>
    <w:p w14:paraId="492599EC" w14:textId="428EE107" w:rsidR="004E6487" w:rsidRDefault="004E6487" w:rsidP="009768D2">
      <w:pPr>
        <w:tabs>
          <w:tab w:val="right" w:pos="9638"/>
        </w:tabs>
        <w:jc w:val="center"/>
      </w:pPr>
    </w:p>
    <w:p w14:paraId="7E5BB1C4" w14:textId="1EBF9F72" w:rsidR="004E6487" w:rsidRDefault="004E6487" w:rsidP="009768D2">
      <w:pPr>
        <w:tabs>
          <w:tab w:val="right" w:pos="9638"/>
        </w:tabs>
        <w:jc w:val="center"/>
      </w:pPr>
    </w:p>
    <w:p w14:paraId="4E416936" w14:textId="3E6E097E" w:rsidR="004E6487" w:rsidRDefault="004E6487" w:rsidP="009768D2">
      <w:pPr>
        <w:tabs>
          <w:tab w:val="right" w:pos="9638"/>
        </w:tabs>
        <w:jc w:val="center"/>
      </w:pPr>
    </w:p>
    <w:p w14:paraId="1E6F0E8D" w14:textId="258E00A8" w:rsidR="004E6487" w:rsidRDefault="004E6487" w:rsidP="009768D2">
      <w:pPr>
        <w:tabs>
          <w:tab w:val="right" w:pos="9638"/>
        </w:tabs>
        <w:jc w:val="center"/>
      </w:pPr>
    </w:p>
    <w:p w14:paraId="53BBE0CE" w14:textId="69AC2C61" w:rsidR="004E6487" w:rsidRDefault="004E6487" w:rsidP="009768D2">
      <w:pPr>
        <w:tabs>
          <w:tab w:val="right" w:pos="9638"/>
        </w:tabs>
        <w:jc w:val="center"/>
      </w:pPr>
    </w:p>
    <w:p w14:paraId="0D2F7483" w14:textId="77777777" w:rsidR="004E6487" w:rsidRPr="006F2951" w:rsidRDefault="004E6487" w:rsidP="009768D2">
      <w:pPr>
        <w:tabs>
          <w:tab w:val="right" w:pos="9638"/>
        </w:tabs>
        <w:jc w:val="center"/>
      </w:pPr>
    </w:p>
    <w:p w14:paraId="1C468962" w14:textId="77777777" w:rsidR="00B2682C" w:rsidRDefault="00B2682C" w:rsidP="00DE1CFF"/>
    <w:p w14:paraId="7D812A3A" w14:textId="77777777" w:rsidR="00DD461C" w:rsidRDefault="00DD461C" w:rsidP="00DE1CFF">
      <w:r>
        <w:t>J. Galvanauskienė, tel. (8 318) 66  112</w:t>
      </w:r>
    </w:p>
    <w:p w14:paraId="21D35D25" w14:textId="77777777" w:rsidR="00564012" w:rsidRDefault="00564012" w:rsidP="004E6487">
      <w:pPr>
        <w:sectPr w:rsidR="00564012" w:rsidSect="006F3154">
          <w:headerReference w:type="first" r:id="rId8"/>
          <w:footnotePr>
            <w:pos w:val="beneathText"/>
          </w:footnotePr>
          <w:pgSz w:w="11905" w:h="16837"/>
          <w:pgMar w:top="1134" w:right="567" w:bottom="1134" w:left="1701" w:header="567" w:footer="567" w:gutter="0"/>
          <w:cols w:space="1296"/>
          <w:titlePg/>
          <w:docGrid w:linePitch="254"/>
        </w:sectPr>
      </w:pPr>
    </w:p>
    <w:p w14:paraId="66C754E2" w14:textId="45928A60" w:rsidR="004E6487" w:rsidRPr="004E6487" w:rsidRDefault="004E6487" w:rsidP="004E6487"/>
    <w:p w14:paraId="7AEFE87E" w14:textId="2DEB6575" w:rsidR="00A73F8F" w:rsidRDefault="00AE61A0" w:rsidP="009C670D">
      <w:r>
        <w:tab/>
      </w:r>
      <w:r>
        <w:tab/>
      </w:r>
      <w:r>
        <w:tab/>
      </w:r>
      <w:r>
        <w:tab/>
      </w:r>
      <w:r>
        <w:tab/>
      </w:r>
      <w:r>
        <w:tab/>
      </w:r>
      <w:r>
        <w:tab/>
      </w:r>
      <w:r w:rsidR="00FE7084">
        <w:tab/>
      </w:r>
      <w:r w:rsidR="00A73F8F">
        <w:t xml:space="preserve">PATVIRTINTA </w:t>
      </w:r>
    </w:p>
    <w:p w14:paraId="241B303A" w14:textId="543B1DB7" w:rsidR="004E6487" w:rsidRDefault="00AE61A0" w:rsidP="009C670D">
      <w:pPr>
        <w:ind w:left="5040" w:firstLine="720"/>
      </w:pPr>
      <w:r>
        <w:t xml:space="preserve">Lazdijų rajono savivaldybės tarybos </w:t>
      </w:r>
    </w:p>
    <w:p w14:paraId="45CF225E" w14:textId="6CE61420" w:rsidR="00AE61A0" w:rsidRDefault="00AE61A0" w:rsidP="009C670D">
      <w:r>
        <w:tab/>
      </w:r>
      <w:r>
        <w:tab/>
      </w:r>
      <w:r>
        <w:tab/>
      </w:r>
      <w:r>
        <w:tab/>
      </w:r>
      <w:r>
        <w:tab/>
      </w:r>
      <w:r>
        <w:tab/>
      </w:r>
      <w:r>
        <w:tab/>
      </w:r>
      <w:r>
        <w:tab/>
        <w:t xml:space="preserve">2020 m. vasario    d. sprendimo Nr. </w:t>
      </w:r>
    </w:p>
    <w:p w14:paraId="0629FBE5" w14:textId="6F3EE396" w:rsidR="00AE61A0" w:rsidRPr="004E6487" w:rsidRDefault="00AE61A0" w:rsidP="009C670D">
      <w:r>
        <w:tab/>
      </w:r>
      <w:r>
        <w:tab/>
      </w:r>
      <w:r>
        <w:tab/>
      </w:r>
      <w:r>
        <w:tab/>
      </w:r>
      <w:r>
        <w:tab/>
      </w:r>
      <w:r>
        <w:tab/>
      </w:r>
      <w:r>
        <w:tab/>
      </w:r>
      <w:r>
        <w:tab/>
        <w:t>priedas</w:t>
      </w:r>
    </w:p>
    <w:p w14:paraId="6E185FDE" w14:textId="77777777" w:rsidR="00AE61A0" w:rsidRDefault="00AE61A0" w:rsidP="004E6487"/>
    <w:p w14:paraId="254C16B5" w14:textId="77777777" w:rsidR="00AE61A0" w:rsidRDefault="00AE61A0" w:rsidP="004E6487"/>
    <w:p w14:paraId="44A9983A" w14:textId="5863F42F" w:rsidR="00A73F8F" w:rsidRDefault="00A73F8F" w:rsidP="00AE61A0">
      <w:pPr>
        <w:jc w:val="center"/>
        <w:rPr>
          <w:b/>
          <w:bCs/>
        </w:rPr>
      </w:pPr>
      <w:r w:rsidRPr="00A73F8F">
        <w:rPr>
          <w:b/>
          <w:bCs/>
        </w:rPr>
        <w:t>LAZDIJŲ RAJONO SAVIVALDYBĖS</w:t>
      </w:r>
      <w:r w:rsidR="000458B6">
        <w:rPr>
          <w:b/>
          <w:bCs/>
        </w:rPr>
        <w:t xml:space="preserve"> </w:t>
      </w:r>
      <w:r w:rsidRPr="00A73F8F">
        <w:rPr>
          <w:b/>
          <w:bCs/>
        </w:rPr>
        <w:t>SPRENDIMŲ</w:t>
      </w:r>
      <w:r w:rsidR="000458B6" w:rsidRPr="00A73F8F">
        <w:rPr>
          <w:b/>
          <w:bCs/>
        </w:rPr>
        <w:t xml:space="preserve">, PERKANT NEKILNOJAMĄJĮ DAIKTĄ,  </w:t>
      </w:r>
      <w:r w:rsidRPr="00A73F8F">
        <w:rPr>
          <w:b/>
          <w:bCs/>
        </w:rPr>
        <w:t>PRIĖMIMO DĖL DERYBAS LAIMĖJUSIO KANDIDATO IR NEKILNOJAMOJO DAIKTO PIRKIMO SAVIVALDYBĖS VARDU PIRKIMO SUTARTIES SUDARYMO TVARKOS APRAŠ</w:t>
      </w:r>
      <w:r>
        <w:rPr>
          <w:b/>
          <w:bCs/>
        </w:rPr>
        <w:t>AS</w:t>
      </w:r>
    </w:p>
    <w:p w14:paraId="2B0494A3" w14:textId="77777777" w:rsidR="00A73F8F" w:rsidRDefault="00A73F8F" w:rsidP="00AE61A0">
      <w:pPr>
        <w:jc w:val="center"/>
        <w:rPr>
          <w:b/>
          <w:bCs/>
        </w:rPr>
      </w:pPr>
    </w:p>
    <w:p w14:paraId="4B04BFEB" w14:textId="77777777" w:rsidR="004E6487" w:rsidRPr="004E6487" w:rsidRDefault="004E6487" w:rsidP="004E6487"/>
    <w:p w14:paraId="7AE98212" w14:textId="77777777" w:rsidR="00AE61A0" w:rsidRDefault="00AE61A0" w:rsidP="00AE61A0">
      <w:pPr>
        <w:tabs>
          <w:tab w:val="left" w:pos="2265"/>
        </w:tabs>
        <w:jc w:val="center"/>
        <w:rPr>
          <w:b/>
          <w:bCs/>
        </w:rPr>
      </w:pPr>
      <w:r w:rsidRPr="00AE61A0">
        <w:rPr>
          <w:b/>
          <w:bCs/>
        </w:rPr>
        <w:t>I. BENDROSIOS NUOSTATOS</w:t>
      </w:r>
    </w:p>
    <w:p w14:paraId="39E49999" w14:textId="77777777" w:rsidR="00AE61A0" w:rsidRDefault="00AE61A0" w:rsidP="00AE61A0">
      <w:pPr>
        <w:tabs>
          <w:tab w:val="left" w:pos="2265"/>
        </w:tabs>
        <w:spacing w:line="360" w:lineRule="auto"/>
        <w:rPr>
          <w:b/>
          <w:bCs/>
        </w:rPr>
      </w:pPr>
    </w:p>
    <w:p w14:paraId="687C5512" w14:textId="47B21C80" w:rsidR="00AE61A0" w:rsidRDefault="00A73F8F" w:rsidP="00CF174F">
      <w:pPr>
        <w:pStyle w:val="Sraopastraipa"/>
        <w:numPr>
          <w:ilvl w:val="0"/>
          <w:numId w:val="15"/>
        </w:numPr>
        <w:tabs>
          <w:tab w:val="left" w:pos="567"/>
          <w:tab w:val="left" w:pos="851"/>
        </w:tabs>
        <w:spacing w:line="360" w:lineRule="auto"/>
        <w:ind w:left="0" w:firstLine="567"/>
        <w:jc w:val="both"/>
      </w:pPr>
      <w:r w:rsidRPr="00A73F8F">
        <w:t>Lazdijų rajono savivaldybės</w:t>
      </w:r>
      <w:r w:rsidR="000458B6">
        <w:t xml:space="preserve"> </w:t>
      </w:r>
      <w:r w:rsidRPr="00A73F8F">
        <w:t>sprendimų</w:t>
      </w:r>
      <w:r w:rsidR="000458B6" w:rsidRPr="00A73F8F">
        <w:t xml:space="preserve">, perkant nekilnojamąjį daiktą,  </w:t>
      </w:r>
      <w:r w:rsidRPr="00A73F8F">
        <w:t>priėmimo dėl derybas laimėjusio kandidato ir nekilnojamojo daikto pirkimo savivaldybės vardu pirkimo sutarties sudarymo tvarkos apraš</w:t>
      </w:r>
      <w:r>
        <w:t xml:space="preserve">as </w:t>
      </w:r>
      <w:r w:rsidR="0024294F">
        <w:t xml:space="preserve">(toliau – </w:t>
      </w:r>
      <w:r w:rsidR="00B35A7C">
        <w:t>aprašas</w:t>
      </w:r>
      <w:r w:rsidR="0024294F">
        <w:t xml:space="preserve">) </w:t>
      </w:r>
      <w:r w:rsidR="00AE61A0">
        <w:t>reglamentuoja Lazdijų rajono savivaldybės (toliau – rajono savivaldybė)</w:t>
      </w:r>
      <w:r w:rsidR="000458B6">
        <w:t xml:space="preserve"> sprendimų</w:t>
      </w:r>
      <w:r w:rsidR="00564012">
        <w:t xml:space="preserve">, </w:t>
      </w:r>
      <w:r>
        <w:t>perka</w:t>
      </w:r>
      <w:r w:rsidR="00B7639E">
        <w:t>nt</w:t>
      </w:r>
      <w:r>
        <w:t xml:space="preserve"> nekilnojam</w:t>
      </w:r>
      <w:r w:rsidR="00564012">
        <w:t>ą</w:t>
      </w:r>
      <w:r>
        <w:t>j</w:t>
      </w:r>
      <w:r w:rsidR="00564012">
        <w:t>į</w:t>
      </w:r>
      <w:r>
        <w:t xml:space="preserve"> daikt</w:t>
      </w:r>
      <w:r w:rsidR="00564012">
        <w:t>ą,</w:t>
      </w:r>
      <w:r w:rsidR="00B7639E">
        <w:t xml:space="preserve"> </w:t>
      </w:r>
      <w:r w:rsidR="00AE61A0">
        <w:t>priėmim</w:t>
      </w:r>
      <w:r w:rsidR="00564012">
        <w:t>ą</w:t>
      </w:r>
      <w:r>
        <w:t xml:space="preserve"> dėl derybas laimėjusio kandidato </w:t>
      </w:r>
      <w:r w:rsidR="00AE61A0">
        <w:t xml:space="preserve">ir </w:t>
      </w:r>
      <w:r>
        <w:t xml:space="preserve">nekilnojamojo daikto pirkimo savivaldybės vardu pirkimo </w:t>
      </w:r>
      <w:r w:rsidR="00AE61A0">
        <w:t>sutar</w:t>
      </w:r>
      <w:r w:rsidR="00564012">
        <w:t xml:space="preserve">ties </w:t>
      </w:r>
      <w:r w:rsidR="00AE61A0">
        <w:t>sudarymo</w:t>
      </w:r>
      <w:r>
        <w:t xml:space="preserve"> </w:t>
      </w:r>
      <w:r w:rsidR="00AE61A0">
        <w:t xml:space="preserve"> tvarką.</w:t>
      </w:r>
    </w:p>
    <w:p w14:paraId="3CD649F1" w14:textId="3EEFAADF" w:rsidR="00B35A7C" w:rsidRPr="00B35A7C" w:rsidRDefault="00126E38" w:rsidP="00CF174F">
      <w:pPr>
        <w:pStyle w:val="Sraopastraipa"/>
        <w:numPr>
          <w:ilvl w:val="0"/>
          <w:numId w:val="15"/>
        </w:numPr>
        <w:tabs>
          <w:tab w:val="left" w:pos="567"/>
          <w:tab w:val="left" w:pos="851"/>
        </w:tabs>
        <w:spacing w:line="360" w:lineRule="auto"/>
        <w:ind w:left="0" w:firstLine="567"/>
        <w:jc w:val="both"/>
      </w:pPr>
      <w:r>
        <w:t xml:space="preserve">Šiame tvarkos apraše naudojamos sąvokos </w:t>
      </w:r>
      <w:r w:rsidR="00B35A7C">
        <w:t xml:space="preserve">apibrėžtos </w:t>
      </w:r>
      <w:r>
        <w:t>Lietuvos Respublikos</w:t>
      </w:r>
      <w:r w:rsidR="00B35A7C">
        <w:t xml:space="preserve"> valstybės ir savivaldybių </w:t>
      </w:r>
      <w:r>
        <w:t xml:space="preserve"> turto valdymo,</w:t>
      </w:r>
      <w:r w:rsidR="00B35A7C">
        <w:t xml:space="preserve"> </w:t>
      </w:r>
      <w:r>
        <w:t xml:space="preserve">naudojimo ir disponavimo juo įstatyme </w:t>
      </w:r>
      <w:r w:rsidR="00B35A7C">
        <w:t xml:space="preserve">ir </w:t>
      </w:r>
      <w:r w:rsidR="00B35A7C" w:rsidRPr="00B35A7C">
        <w:t xml:space="preserve">Žemės, esamų pastatų ar kitų nekilnojamųjų daiktų įsigijimo arba nuomos ar teisių į šiuos daiktus įsigijimo tvarkos apraše, </w:t>
      </w:r>
      <w:r w:rsidR="00A73F8F" w:rsidRPr="00A73F8F">
        <w:t>patvirtintame  Lietuvos Respublikos Vyriausybės 2017 m. gruodžio 13 d. nutarimu Nr. 1036 „Dėl žemės, esamų pastatų ar kitų nekilnojamųjų daiktų įsigijimo arba nuomos ar teisių į šiuos daiktus įsigijimo tvarkos aprašo patvirtinimo“</w:t>
      </w:r>
      <w:r w:rsidR="00A73F8F">
        <w:t xml:space="preserve"> (toliau</w:t>
      </w:r>
      <w:r w:rsidR="00943616">
        <w:t xml:space="preserve"> – </w:t>
      </w:r>
      <w:r w:rsidR="00B7639E">
        <w:t>N</w:t>
      </w:r>
      <w:r w:rsidR="00A73F8F">
        <w:t>utarimas)</w:t>
      </w:r>
      <w:r w:rsidR="00B35A7C" w:rsidRPr="00B35A7C">
        <w:t>.</w:t>
      </w:r>
    </w:p>
    <w:p w14:paraId="344C929A" w14:textId="3629B9D8" w:rsidR="00AE61A0" w:rsidRDefault="00AE61A0" w:rsidP="00126E38">
      <w:pPr>
        <w:tabs>
          <w:tab w:val="left" w:pos="567"/>
          <w:tab w:val="left" w:pos="2265"/>
        </w:tabs>
        <w:spacing w:line="360" w:lineRule="auto"/>
        <w:jc w:val="center"/>
      </w:pPr>
    </w:p>
    <w:p w14:paraId="79CB709A" w14:textId="27D7DA29" w:rsidR="00126E38" w:rsidRPr="00126E38" w:rsidRDefault="00126E38" w:rsidP="00126E38">
      <w:pPr>
        <w:tabs>
          <w:tab w:val="left" w:pos="567"/>
          <w:tab w:val="left" w:pos="2265"/>
        </w:tabs>
        <w:spacing w:line="360" w:lineRule="auto"/>
        <w:jc w:val="center"/>
        <w:rPr>
          <w:b/>
          <w:bCs/>
        </w:rPr>
      </w:pPr>
      <w:r w:rsidRPr="00126E38">
        <w:rPr>
          <w:b/>
          <w:bCs/>
        </w:rPr>
        <w:t>II. SPRENDIMŲ PRIĖMIMAS</w:t>
      </w:r>
    </w:p>
    <w:p w14:paraId="4F2F8FA5" w14:textId="6EA68115" w:rsidR="00AE61A0" w:rsidRDefault="00AE61A0" w:rsidP="00AE61A0">
      <w:pPr>
        <w:tabs>
          <w:tab w:val="left" w:pos="567"/>
          <w:tab w:val="left" w:pos="2265"/>
        </w:tabs>
        <w:spacing w:line="360" w:lineRule="auto"/>
      </w:pPr>
    </w:p>
    <w:p w14:paraId="7500DA74" w14:textId="097C62B8" w:rsidR="009B1238" w:rsidRDefault="001A5B90" w:rsidP="00E867FD">
      <w:pPr>
        <w:pStyle w:val="Sraopastraipa"/>
        <w:numPr>
          <w:ilvl w:val="0"/>
          <w:numId w:val="15"/>
        </w:numPr>
        <w:tabs>
          <w:tab w:val="left" w:pos="567"/>
          <w:tab w:val="left" w:pos="709"/>
          <w:tab w:val="left" w:pos="2265"/>
        </w:tabs>
        <w:spacing w:line="360" w:lineRule="auto"/>
        <w:ind w:left="0" w:firstLine="426"/>
        <w:jc w:val="both"/>
      </w:pPr>
      <w:r>
        <w:t xml:space="preserve"> </w:t>
      </w:r>
      <w:r w:rsidR="00B35A7C">
        <w:t xml:space="preserve">Perkant </w:t>
      </w:r>
      <w:r>
        <w:t xml:space="preserve">nekilnojamąjį </w:t>
      </w:r>
      <w:r w:rsidR="006F3C2B">
        <w:t xml:space="preserve">daiktą </w:t>
      </w:r>
      <w:r>
        <w:t>savivaldybės nuosavybėn</w:t>
      </w:r>
      <w:r w:rsidR="00B35A7C">
        <w:t xml:space="preserve">, </w:t>
      </w:r>
      <w:r>
        <w:t xml:space="preserve">rajono savivaldybės vykdomosios institucijos sudaryta </w:t>
      </w:r>
      <w:r w:rsidR="001025FE">
        <w:t>pirkimo komisija</w:t>
      </w:r>
      <w:r w:rsidR="009B1238">
        <w:t xml:space="preserve">, atlikusi </w:t>
      </w:r>
      <w:r w:rsidR="00A73F8F">
        <w:t>nutarime</w:t>
      </w:r>
      <w:r w:rsidR="00564012">
        <w:t xml:space="preserve"> </w:t>
      </w:r>
      <w:r w:rsidR="009B1238">
        <w:t>nustatytas procedūras</w:t>
      </w:r>
      <w:r w:rsidR="006F3C2B">
        <w:t xml:space="preserve">, </w:t>
      </w:r>
      <w:r w:rsidR="009B1238">
        <w:t>pateik</w:t>
      </w:r>
      <w:r w:rsidR="006F3C2B">
        <w:t xml:space="preserve">ia </w:t>
      </w:r>
      <w:r w:rsidR="009B1238">
        <w:t xml:space="preserve">parengtą pirkimo ataskaitą dėl nekilnojamojo </w:t>
      </w:r>
      <w:r w:rsidR="006F3C2B">
        <w:t xml:space="preserve">daikto </w:t>
      </w:r>
      <w:r w:rsidR="009B1238">
        <w:t>pirkimo savivaldybės nuosavybėn rajono savivaldybės administracijos direktoriui</w:t>
      </w:r>
      <w:r w:rsidR="006F3C2B">
        <w:t>. R</w:t>
      </w:r>
      <w:r w:rsidR="009B1238">
        <w:t>ajono savivaldybės administracijos direktorius,</w:t>
      </w:r>
      <w:r w:rsidR="00B7639E">
        <w:t xml:space="preserve"> </w:t>
      </w:r>
      <w:r w:rsidR="009B1238" w:rsidRPr="009B1238">
        <w:t>atsižvelgdamas</w:t>
      </w:r>
      <w:r w:rsidR="00B7639E">
        <w:t xml:space="preserve"> </w:t>
      </w:r>
      <w:r w:rsidR="009B1238" w:rsidRPr="009B1238">
        <w:t xml:space="preserve">į </w:t>
      </w:r>
      <w:r w:rsidR="009B1238">
        <w:t>p</w:t>
      </w:r>
      <w:r w:rsidR="009B1238" w:rsidRPr="009B1238">
        <w:t xml:space="preserve">irkimo komisijos </w:t>
      </w:r>
      <w:r w:rsidR="006977F4">
        <w:t xml:space="preserve"> </w:t>
      </w:r>
      <w:r w:rsidR="006F3C2B">
        <w:t xml:space="preserve">ataskaitą,  </w:t>
      </w:r>
      <w:r w:rsidR="009B1238" w:rsidRPr="009B1238">
        <w:t>teikia savivaldybės tarybai tvirtinti sprendimo</w:t>
      </w:r>
      <w:r w:rsidR="006F3C2B">
        <w:t xml:space="preserve"> dėl derybas laimėjusio kandidato pasiūlyto pirkti </w:t>
      </w:r>
      <w:r w:rsidR="009B1238" w:rsidRPr="009B1238">
        <w:t>nekilnojam</w:t>
      </w:r>
      <w:r w:rsidR="006F3C2B">
        <w:t xml:space="preserve">ojo </w:t>
      </w:r>
      <w:r w:rsidR="009B1238" w:rsidRPr="009B1238">
        <w:t>daikt</w:t>
      </w:r>
      <w:r w:rsidR="006F3C2B">
        <w:t>o</w:t>
      </w:r>
      <w:r w:rsidR="009B1238" w:rsidRPr="009B1238">
        <w:t xml:space="preserve"> savivaldybės nuosavybėn projektą.</w:t>
      </w:r>
    </w:p>
    <w:p w14:paraId="3D552B03" w14:textId="5D4C715B" w:rsidR="006F3C2B" w:rsidRPr="00943616" w:rsidRDefault="009B1238" w:rsidP="00943616">
      <w:pPr>
        <w:pStyle w:val="Sraopastraipa"/>
        <w:numPr>
          <w:ilvl w:val="0"/>
          <w:numId w:val="15"/>
        </w:numPr>
        <w:spacing w:line="360" w:lineRule="auto"/>
        <w:ind w:left="0" w:firstLine="426"/>
        <w:jc w:val="both"/>
        <w:rPr>
          <w:b/>
        </w:rPr>
      </w:pPr>
      <w:r>
        <w:t>Rajono savivaldybės taryba</w:t>
      </w:r>
      <w:r w:rsidR="0024294F">
        <w:t xml:space="preserve">, įvertinusi pateiktą informaciją dėl nekilnojamojo </w:t>
      </w:r>
      <w:r w:rsidR="006F3C2B">
        <w:t>daikto</w:t>
      </w:r>
      <w:r w:rsidR="00B7639E">
        <w:t xml:space="preserve"> </w:t>
      </w:r>
      <w:r w:rsidR="0024294F">
        <w:t>(kainą, adresą, technines charakteristikas ir pan.)</w:t>
      </w:r>
      <w:r w:rsidR="00943616">
        <w:t>,</w:t>
      </w:r>
      <w:r w:rsidR="0024294F">
        <w:t xml:space="preserve"> </w:t>
      </w:r>
      <w:r>
        <w:t>priima s</w:t>
      </w:r>
      <w:r w:rsidRPr="009B1238">
        <w:t>prendimą dėl derybas laimėjusio kandidato</w:t>
      </w:r>
      <w:r>
        <w:t xml:space="preserve"> pateikto</w:t>
      </w:r>
      <w:r w:rsidR="0024294F">
        <w:t xml:space="preserve"> </w:t>
      </w:r>
      <w:r>
        <w:t>pasiūlymo</w:t>
      </w:r>
      <w:r w:rsidR="008D36D3">
        <w:t xml:space="preserve"> </w:t>
      </w:r>
      <w:r>
        <w:t>įsigyti</w:t>
      </w:r>
      <w:r w:rsidR="0024294F">
        <w:t xml:space="preserve"> arba neįsigyti</w:t>
      </w:r>
      <w:r>
        <w:t xml:space="preserve"> </w:t>
      </w:r>
      <w:bookmarkStart w:id="6" w:name="_Hlk32227817"/>
      <w:r>
        <w:t xml:space="preserve">nekilnojamąjį </w:t>
      </w:r>
      <w:r w:rsidR="00564012">
        <w:t xml:space="preserve">daiktą </w:t>
      </w:r>
      <w:r>
        <w:t>savivaldybės nuosavybėn.</w:t>
      </w:r>
      <w:bookmarkEnd w:id="6"/>
      <w:r w:rsidR="00B7639E">
        <w:t xml:space="preserve"> </w:t>
      </w:r>
      <w:r w:rsidR="006F3C2B" w:rsidRPr="00943616">
        <w:rPr>
          <w:bCs/>
        </w:rPr>
        <w:t xml:space="preserve">Sprendimas dėl derybas laimėjusio kandidato priimamas ne anksčiau kaip po 7 darbo dienų nuo informacijos apie pasiūlymų eilę ir derybų rezultatus (jei taikomas </w:t>
      </w:r>
      <w:r w:rsidR="00B7639E" w:rsidRPr="00943616">
        <w:rPr>
          <w:bCs/>
        </w:rPr>
        <w:t>N</w:t>
      </w:r>
      <w:r w:rsidR="006F3C2B" w:rsidRPr="00943616">
        <w:rPr>
          <w:bCs/>
        </w:rPr>
        <w:t xml:space="preserve">utarimo aprašo 53 punktas, nuo patikslintos </w:t>
      </w:r>
      <w:r w:rsidR="006F3C2B" w:rsidRPr="00943616">
        <w:rPr>
          <w:bCs/>
        </w:rPr>
        <w:lastRenderedPageBreak/>
        <w:t>informacijos apie pasiūlymų eilę ir derybų rezultatus) raštu išsiuntimo visiems derybose dalyvavusiems kandidatams dienos, išskyrus atvejį, kai derybose dalyvauja vienas kandidatas.</w:t>
      </w:r>
    </w:p>
    <w:p w14:paraId="326677AD" w14:textId="77777777" w:rsidR="001025FE" w:rsidRDefault="001025FE" w:rsidP="00612E95">
      <w:pPr>
        <w:suppressAutoHyphens w:val="0"/>
        <w:jc w:val="center"/>
        <w:rPr>
          <w:b/>
          <w:lang w:eastAsia="en-US"/>
        </w:rPr>
      </w:pPr>
    </w:p>
    <w:p w14:paraId="36B99F1C" w14:textId="341266CF" w:rsidR="001025FE" w:rsidRDefault="009B1238" w:rsidP="00612E95">
      <w:pPr>
        <w:suppressAutoHyphens w:val="0"/>
        <w:jc w:val="center"/>
        <w:rPr>
          <w:b/>
          <w:lang w:eastAsia="en-US"/>
        </w:rPr>
      </w:pPr>
      <w:r>
        <w:rPr>
          <w:b/>
          <w:lang w:eastAsia="en-US"/>
        </w:rPr>
        <w:t>III. SUTARČIŲ SUDARYMAS</w:t>
      </w:r>
    </w:p>
    <w:p w14:paraId="40FEDC7B" w14:textId="0C5D26E4" w:rsidR="009B1238" w:rsidRDefault="009B1238" w:rsidP="00B74912">
      <w:pPr>
        <w:suppressAutoHyphens w:val="0"/>
        <w:spacing w:line="360" w:lineRule="auto"/>
        <w:jc w:val="center"/>
        <w:rPr>
          <w:b/>
          <w:lang w:eastAsia="en-US"/>
        </w:rPr>
      </w:pPr>
    </w:p>
    <w:p w14:paraId="6CA9A1E3" w14:textId="0A7CA911" w:rsidR="009B1238" w:rsidRPr="00A13DE3" w:rsidRDefault="009B1238" w:rsidP="00A13DE3">
      <w:pPr>
        <w:pStyle w:val="Sraopastraipa"/>
        <w:numPr>
          <w:ilvl w:val="0"/>
          <w:numId w:val="15"/>
        </w:numPr>
        <w:tabs>
          <w:tab w:val="left" w:pos="851"/>
        </w:tabs>
        <w:suppressAutoHyphens w:val="0"/>
        <w:spacing w:line="360" w:lineRule="auto"/>
        <w:ind w:left="0" w:firstLine="567"/>
        <w:jc w:val="both"/>
        <w:rPr>
          <w:bCs/>
          <w:lang w:eastAsia="en-US"/>
        </w:rPr>
      </w:pPr>
      <w:r w:rsidRPr="00A13DE3">
        <w:rPr>
          <w:bCs/>
          <w:lang w:eastAsia="en-US"/>
        </w:rPr>
        <w:t>Rajono savivaldybės tarybai priėmus sprendimą</w:t>
      </w:r>
      <w:r w:rsidR="004F181B" w:rsidRPr="00A13DE3">
        <w:rPr>
          <w:bCs/>
          <w:lang w:eastAsia="en-US"/>
        </w:rPr>
        <w:t xml:space="preserve"> </w:t>
      </w:r>
      <w:r w:rsidR="00564012" w:rsidRPr="00A13DE3">
        <w:rPr>
          <w:bCs/>
          <w:lang w:eastAsia="en-US"/>
        </w:rPr>
        <w:t>dėl derybas</w:t>
      </w:r>
      <w:r w:rsidR="00A13DE3">
        <w:rPr>
          <w:bCs/>
          <w:lang w:eastAsia="en-US"/>
        </w:rPr>
        <w:t xml:space="preserve"> </w:t>
      </w:r>
      <w:r w:rsidR="00564012" w:rsidRPr="00A13DE3">
        <w:rPr>
          <w:bCs/>
          <w:lang w:eastAsia="en-US"/>
        </w:rPr>
        <w:t xml:space="preserve">laimėjusio kandidato </w:t>
      </w:r>
      <w:r w:rsidR="00A13DE3">
        <w:rPr>
          <w:bCs/>
          <w:lang w:eastAsia="en-US"/>
        </w:rPr>
        <w:t>a</w:t>
      </w:r>
      <w:r w:rsidR="00564012" w:rsidRPr="00A13DE3">
        <w:rPr>
          <w:bCs/>
          <w:lang w:eastAsia="en-US"/>
        </w:rPr>
        <w:t xml:space="preserve">r nusprendus </w:t>
      </w:r>
      <w:r w:rsidR="00B74912" w:rsidRPr="00A13DE3">
        <w:rPr>
          <w:bCs/>
          <w:lang w:eastAsia="en-US"/>
        </w:rPr>
        <w:t xml:space="preserve">įsigyti konkretų nekilnojamąjį </w:t>
      </w:r>
      <w:r w:rsidR="006F3C2B" w:rsidRPr="00A13DE3">
        <w:rPr>
          <w:bCs/>
          <w:lang w:eastAsia="en-US"/>
        </w:rPr>
        <w:t xml:space="preserve">daiktą </w:t>
      </w:r>
      <w:r w:rsidR="00B74912" w:rsidRPr="00A13DE3">
        <w:rPr>
          <w:bCs/>
          <w:lang w:eastAsia="en-US"/>
        </w:rPr>
        <w:t>savivaldybės nuosavybėn</w:t>
      </w:r>
      <w:r w:rsidR="006F3C2B" w:rsidRPr="00A13DE3">
        <w:rPr>
          <w:bCs/>
          <w:lang w:eastAsia="en-US"/>
        </w:rPr>
        <w:t xml:space="preserve">, nekilnojamojo daikto pirkimo </w:t>
      </w:r>
      <w:r w:rsidR="00B74912" w:rsidRPr="00A13DE3">
        <w:rPr>
          <w:bCs/>
          <w:lang w:eastAsia="en-US"/>
        </w:rPr>
        <w:t xml:space="preserve">sutartis </w:t>
      </w:r>
      <w:r w:rsidR="006F3C2B" w:rsidRPr="00A13DE3">
        <w:rPr>
          <w:bCs/>
          <w:lang w:eastAsia="en-US"/>
        </w:rPr>
        <w:t xml:space="preserve">savivaldybės vardu </w:t>
      </w:r>
      <w:r w:rsidR="006977F4" w:rsidRPr="00A13DE3">
        <w:rPr>
          <w:bCs/>
          <w:lang w:eastAsia="en-US"/>
        </w:rPr>
        <w:t xml:space="preserve">su derybas laimėjusiu kandidatu </w:t>
      </w:r>
      <w:r w:rsidR="00B74912" w:rsidRPr="00A13DE3">
        <w:rPr>
          <w:bCs/>
          <w:lang w:eastAsia="en-US"/>
        </w:rPr>
        <w:t>pasirašo rajono savivaldybės administracijos direktorius, o jo dėl ligos,</w:t>
      </w:r>
      <w:r w:rsidR="00A13DE3" w:rsidRPr="00A13DE3">
        <w:rPr>
          <w:bCs/>
          <w:lang w:eastAsia="en-US"/>
        </w:rPr>
        <w:t xml:space="preserve"> </w:t>
      </w:r>
      <w:r w:rsidR="00B74912" w:rsidRPr="00A13DE3">
        <w:rPr>
          <w:bCs/>
          <w:lang w:eastAsia="en-US"/>
        </w:rPr>
        <w:t xml:space="preserve">komandiruotės, atostogų ar kitų objektyvių priežasčių nesant, rajono savivaldybės administracijos direktoriaus pavaduotojas. </w:t>
      </w:r>
    </w:p>
    <w:p w14:paraId="7E6DBBDA" w14:textId="2D495F9E" w:rsidR="004F181B" w:rsidRDefault="006977F4" w:rsidP="004F181B">
      <w:pPr>
        <w:pStyle w:val="Sraopastraipa"/>
        <w:numPr>
          <w:ilvl w:val="0"/>
          <w:numId w:val="15"/>
        </w:numPr>
        <w:suppressAutoHyphens w:val="0"/>
        <w:spacing w:line="360" w:lineRule="auto"/>
        <w:jc w:val="both"/>
        <w:rPr>
          <w:bCs/>
          <w:lang w:eastAsia="en-US"/>
        </w:rPr>
      </w:pPr>
      <w:r w:rsidRPr="004F181B">
        <w:rPr>
          <w:bCs/>
          <w:lang w:eastAsia="en-US"/>
        </w:rPr>
        <w:t>Su derybas</w:t>
      </w:r>
      <w:r w:rsidR="004F181B">
        <w:rPr>
          <w:bCs/>
          <w:lang w:eastAsia="en-US"/>
        </w:rPr>
        <w:t xml:space="preserve"> </w:t>
      </w:r>
      <w:r w:rsidRPr="004F181B">
        <w:rPr>
          <w:bCs/>
          <w:lang w:eastAsia="en-US"/>
        </w:rPr>
        <w:t xml:space="preserve"> dėl </w:t>
      </w:r>
      <w:r w:rsidR="004F181B">
        <w:rPr>
          <w:bCs/>
          <w:lang w:eastAsia="en-US"/>
        </w:rPr>
        <w:t xml:space="preserve"> </w:t>
      </w:r>
      <w:r w:rsidRPr="004F181B">
        <w:rPr>
          <w:bCs/>
          <w:lang w:eastAsia="en-US"/>
        </w:rPr>
        <w:t xml:space="preserve">nekilnojamojo </w:t>
      </w:r>
      <w:r w:rsidR="004F181B">
        <w:rPr>
          <w:bCs/>
          <w:lang w:eastAsia="en-US"/>
        </w:rPr>
        <w:t xml:space="preserve"> </w:t>
      </w:r>
      <w:r w:rsidRPr="004F181B">
        <w:rPr>
          <w:bCs/>
          <w:lang w:eastAsia="en-US"/>
        </w:rPr>
        <w:t xml:space="preserve">daikto </w:t>
      </w:r>
      <w:r w:rsidR="004F181B">
        <w:rPr>
          <w:bCs/>
          <w:lang w:eastAsia="en-US"/>
        </w:rPr>
        <w:t xml:space="preserve"> </w:t>
      </w:r>
      <w:r w:rsidRPr="004F181B">
        <w:rPr>
          <w:bCs/>
          <w:lang w:eastAsia="en-US"/>
        </w:rPr>
        <w:t>pirkimo</w:t>
      </w:r>
      <w:r w:rsidR="004F181B">
        <w:rPr>
          <w:bCs/>
          <w:lang w:eastAsia="en-US"/>
        </w:rPr>
        <w:t xml:space="preserve"> </w:t>
      </w:r>
      <w:r w:rsidRPr="004F181B">
        <w:rPr>
          <w:bCs/>
          <w:lang w:eastAsia="en-US"/>
        </w:rPr>
        <w:t xml:space="preserve"> laimėjusiu</w:t>
      </w:r>
      <w:r w:rsidR="004F181B">
        <w:rPr>
          <w:bCs/>
          <w:lang w:eastAsia="en-US"/>
        </w:rPr>
        <w:t xml:space="preserve"> </w:t>
      </w:r>
      <w:r w:rsidRPr="004F181B">
        <w:rPr>
          <w:bCs/>
          <w:lang w:eastAsia="en-US"/>
        </w:rPr>
        <w:t xml:space="preserve"> kandidatu </w:t>
      </w:r>
      <w:r w:rsidR="004F181B">
        <w:rPr>
          <w:bCs/>
          <w:lang w:eastAsia="en-US"/>
        </w:rPr>
        <w:t xml:space="preserve"> </w:t>
      </w:r>
      <w:r w:rsidRPr="004F181B">
        <w:rPr>
          <w:bCs/>
          <w:lang w:eastAsia="en-US"/>
        </w:rPr>
        <w:t>sudaroma</w:t>
      </w:r>
      <w:r w:rsidR="004F181B">
        <w:rPr>
          <w:bCs/>
          <w:lang w:eastAsia="en-US"/>
        </w:rPr>
        <w:t xml:space="preserve"> </w:t>
      </w:r>
      <w:r w:rsidRPr="004F181B">
        <w:rPr>
          <w:bCs/>
          <w:lang w:eastAsia="en-US"/>
        </w:rPr>
        <w:t xml:space="preserve"> Sutartis</w:t>
      </w:r>
    </w:p>
    <w:p w14:paraId="0C4DAE56" w14:textId="21BE9F1C" w:rsidR="006977F4" w:rsidRPr="004F181B" w:rsidRDefault="006977F4" w:rsidP="004F181B">
      <w:pPr>
        <w:suppressAutoHyphens w:val="0"/>
        <w:spacing w:line="360" w:lineRule="auto"/>
        <w:jc w:val="both"/>
        <w:rPr>
          <w:bCs/>
          <w:lang w:eastAsia="en-US"/>
        </w:rPr>
      </w:pPr>
      <w:r w:rsidRPr="004F181B">
        <w:rPr>
          <w:bCs/>
          <w:lang w:eastAsia="en-US"/>
        </w:rPr>
        <w:t>derybose sutartomis sąlygomis.</w:t>
      </w:r>
    </w:p>
    <w:p w14:paraId="77638209" w14:textId="133B1EE5" w:rsidR="000A75B7" w:rsidRDefault="000A75B7" w:rsidP="004F181B">
      <w:pPr>
        <w:pStyle w:val="Sraopastraipa"/>
        <w:numPr>
          <w:ilvl w:val="0"/>
          <w:numId w:val="15"/>
        </w:numPr>
        <w:suppressAutoHyphens w:val="0"/>
        <w:spacing w:line="360" w:lineRule="auto"/>
        <w:jc w:val="both"/>
        <w:rPr>
          <w:bCs/>
          <w:lang w:eastAsia="en-US"/>
        </w:rPr>
      </w:pPr>
      <w:r>
        <w:rPr>
          <w:bCs/>
          <w:lang w:eastAsia="en-US"/>
        </w:rPr>
        <w:t>Notarinės s</w:t>
      </w:r>
      <w:r w:rsidR="006977F4" w:rsidRPr="006977F4">
        <w:rPr>
          <w:bCs/>
          <w:lang w:eastAsia="en-US"/>
        </w:rPr>
        <w:t xml:space="preserve">utarties sudarymo išlaidas apmoka </w:t>
      </w:r>
      <w:r w:rsidR="006977F4">
        <w:rPr>
          <w:bCs/>
          <w:lang w:eastAsia="en-US"/>
        </w:rPr>
        <w:t>n</w:t>
      </w:r>
      <w:r w:rsidR="006977F4" w:rsidRPr="006977F4">
        <w:rPr>
          <w:bCs/>
          <w:lang w:eastAsia="en-US"/>
        </w:rPr>
        <w:t>ekilnojamojo</w:t>
      </w:r>
      <w:r w:rsidR="006F3C2B">
        <w:rPr>
          <w:bCs/>
          <w:lang w:eastAsia="en-US"/>
        </w:rPr>
        <w:t xml:space="preserve"> daikto </w:t>
      </w:r>
      <w:r w:rsidR="006977F4" w:rsidRPr="006977F4">
        <w:rPr>
          <w:bCs/>
          <w:lang w:eastAsia="en-US"/>
        </w:rPr>
        <w:t>pirkimo dokument</w:t>
      </w:r>
      <w:r w:rsidR="003B2653">
        <w:rPr>
          <w:bCs/>
          <w:lang w:eastAsia="en-US"/>
        </w:rPr>
        <w:t xml:space="preserve">uose </w:t>
      </w:r>
      <w:r w:rsidR="006977F4" w:rsidRPr="006977F4">
        <w:rPr>
          <w:bCs/>
          <w:lang w:eastAsia="en-US"/>
        </w:rPr>
        <w:t xml:space="preserve"> </w:t>
      </w:r>
    </w:p>
    <w:p w14:paraId="00A5DF7C" w14:textId="785F7B39" w:rsidR="006977F4" w:rsidRPr="006977F4" w:rsidRDefault="006977F4" w:rsidP="004F181B">
      <w:pPr>
        <w:suppressAutoHyphens w:val="0"/>
        <w:spacing w:line="360" w:lineRule="auto"/>
        <w:jc w:val="both"/>
        <w:rPr>
          <w:bCs/>
          <w:lang w:eastAsia="en-US"/>
        </w:rPr>
      </w:pPr>
      <w:r w:rsidRPr="000A75B7">
        <w:rPr>
          <w:bCs/>
          <w:lang w:eastAsia="en-US"/>
        </w:rPr>
        <w:t xml:space="preserve">numatyta </w:t>
      </w:r>
      <w:r>
        <w:rPr>
          <w:bCs/>
          <w:lang w:eastAsia="en-US"/>
        </w:rPr>
        <w:t>s</w:t>
      </w:r>
      <w:r w:rsidRPr="006977F4">
        <w:rPr>
          <w:bCs/>
          <w:lang w:eastAsia="en-US"/>
        </w:rPr>
        <w:t>utarties šalis.</w:t>
      </w:r>
    </w:p>
    <w:p w14:paraId="0EEC7729" w14:textId="31E7655D" w:rsidR="000A75B7" w:rsidRPr="00943616" w:rsidRDefault="000A75B7" w:rsidP="00943616">
      <w:pPr>
        <w:pStyle w:val="Sraopastraipa"/>
        <w:numPr>
          <w:ilvl w:val="0"/>
          <w:numId w:val="15"/>
        </w:numPr>
        <w:tabs>
          <w:tab w:val="left" w:pos="993"/>
        </w:tabs>
        <w:suppressAutoHyphens w:val="0"/>
        <w:spacing w:line="360" w:lineRule="auto"/>
        <w:ind w:left="0" w:firstLine="564"/>
        <w:jc w:val="both"/>
        <w:rPr>
          <w:bCs/>
          <w:lang w:eastAsia="en-US"/>
        </w:rPr>
      </w:pPr>
      <w:r w:rsidRPr="00943616">
        <w:rPr>
          <w:bCs/>
          <w:lang w:eastAsia="en-US"/>
        </w:rPr>
        <w:t>Sutartis sudaroma Lietuvos Respublikos civilinio kodekso, Lietuvos Respublikos žemės įstatymo ir kitų sutarčių sudarymą reglamentuojančių teisės aktų nustatyta tvarka.</w:t>
      </w:r>
    </w:p>
    <w:p w14:paraId="569AD705" w14:textId="77777777" w:rsidR="000A75B7" w:rsidRDefault="000A75B7" w:rsidP="004F181B">
      <w:pPr>
        <w:pStyle w:val="Sraopastraipa"/>
        <w:numPr>
          <w:ilvl w:val="0"/>
          <w:numId w:val="15"/>
        </w:numPr>
        <w:suppressAutoHyphens w:val="0"/>
        <w:spacing w:line="360" w:lineRule="auto"/>
        <w:jc w:val="both"/>
        <w:rPr>
          <w:bCs/>
          <w:lang w:eastAsia="en-US"/>
        </w:rPr>
      </w:pPr>
      <w:r w:rsidRPr="000A75B7">
        <w:rPr>
          <w:bCs/>
          <w:lang w:eastAsia="en-US"/>
        </w:rPr>
        <w:t>Sutartis laikoma sudaryta, kai ji pasirašyta abiejų sandorio šalių, patvirtinta notaro</w:t>
      </w:r>
      <w:r>
        <w:rPr>
          <w:bCs/>
          <w:lang w:eastAsia="en-US"/>
        </w:rPr>
        <w:t xml:space="preserve">. Sutartis </w:t>
      </w:r>
    </w:p>
    <w:p w14:paraId="758570DE" w14:textId="07655C84" w:rsidR="000A75B7" w:rsidRPr="000A75B7" w:rsidRDefault="000A75B7" w:rsidP="004F181B">
      <w:pPr>
        <w:suppressAutoHyphens w:val="0"/>
        <w:spacing w:line="360" w:lineRule="auto"/>
        <w:jc w:val="both"/>
        <w:rPr>
          <w:bCs/>
          <w:lang w:eastAsia="en-US"/>
        </w:rPr>
      </w:pPr>
      <w:r w:rsidRPr="000A75B7">
        <w:rPr>
          <w:bCs/>
          <w:lang w:eastAsia="en-US"/>
        </w:rPr>
        <w:t>privalo būti įregistruota Nekilnojamojo turto registre.</w:t>
      </w:r>
    </w:p>
    <w:p w14:paraId="72D99993" w14:textId="6BD36FC1" w:rsidR="00B74912" w:rsidRPr="00943616" w:rsidRDefault="00B74912" w:rsidP="00943616">
      <w:pPr>
        <w:pStyle w:val="Sraopastraipa"/>
        <w:numPr>
          <w:ilvl w:val="0"/>
          <w:numId w:val="15"/>
        </w:numPr>
        <w:tabs>
          <w:tab w:val="left" w:pos="993"/>
        </w:tabs>
        <w:suppressAutoHyphens w:val="0"/>
        <w:spacing w:line="360" w:lineRule="auto"/>
        <w:ind w:left="0" w:firstLine="567"/>
        <w:jc w:val="both"/>
        <w:rPr>
          <w:bCs/>
          <w:lang w:eastAsia="en-US"/>
        </w:rPr>
      </w:pPr>
      <w:r w:rsidRPr="00943616">
        <w:rPr>
          <w:bCs/>
          <w:lang w:eastAsia="en-US"/>
        </w:rPr>
        <w:t xml:space="preserve">Pasirašytos </w:t>
      </w:r>
      <w:r w:rsidR="0024294F" w:rsidRPr="00943616">
        <w:rPr>
          <w:bCs/>
          <w:lang w:eastAsia="en-US"/>
        </w:rPr>
        <w:t xml:space="preserve"> </w:t>
      </w:r>
      <w:r w:rsidRPr="00943616">
        <w:rPr>
          <w:bCs/>
          <w:lang w:eastAsia="en-US"/>
        </w:rPr>
        <w:t xml:space="preserve">sutartys </w:t>
      </w:r>
      <w:r w:rsidR="0024294F" w:rsidRPr="00943616">
        <w:rPr>
          <w:bCs/>
          <w:lang w:eastAsia="en-US"/>
        </w:rPr>
        <w:t xml:space="preserve"> </w:t>
      </w:r>
      <w:r w:rsidRPr="00943616">
        <w:rPr>
          <w:bCs/>
          <w:lang w:eastAsia="en-US"/>
        </w:rPr>
        <w:t xml:space="preserve">dėl </w:t>
      </w:r>
      <w:r w:rsidR="0003378D" w:rsidRPr="00943616">
        <w:rPr>
          <w:bCs/>
          <w:lang w:eastAsia="en-US"/>
        </w:rPr>
        <w:t>nekilnojamojo</w:t>
      </w:r>
      <w:r w:rsidR="0024294F" w:rsidRPr="00943616">
        <w:rPr>
          <w:bCs/>
          <w:lang w:eastAsia="en-US"/>
        </w:rPr>
        <w:t xml:space="preserve">  </w:t>
      </w:r>
      <w:r w:rsidR="0003378D" w:rsidRPr="00943616">
        <w:rPr>
          <w:bCs/>
          <w:lang w:eastAsia="en-US"/>
        </w:rPr>
        <w:t xml:space="preserve"> daikto</w:t>
      </w:r>
      <w:r w:rsidR="0024294F" w:rsidRPr="00943616">
        <w:rPr>
          <w:bCs/>
          <w:lang w:eastAsia="en-US"/>
        </w:rPr>
        <w:t xml:space="preserve">  </w:t>
      </w:r>
      <w:r w:rsidR="0003378D" w:rsidRPr="00943616">
        <w:rPr>
          <w:bCs/>
          <w:lang w:eastAsia="en-US"/>
        </w:rPr>
        <w:t xml:space="preserve"> įsigijimo</w:t>
      </w:r>
      <w:r w:rsidR="0024294F" w:rsidRPr="00943616">
        <w:rPr>
          <w:bCs/>
          <w:lang w:eastAsia="en-US"/>
        </w:rPr>
        <w:t xml:space="preserve">  </w:t>
      </w:r>
      <w:r w:rsidR="0003378D" w:rsidRPr="00943616">
        <w:rPr>
          <w:bCs/>
          <w:lang w:eastAsia="en-US"/>
        </w:rPr>
        <w:t xml:space="preserve"> savivaldybės</w:t>
      </w:r>
      <w:r w:rsidR="0024294F" w:rsidRPr="00943616">
        <w:rPr>
          <w:bCs/>
          <w:lang w:eastAsia="en-US"/>
        </w:rPr>
        <w:t xml:space="preserve">  </w:t>
      </w:r>
      <w:r w:rsidR="0003378D" w:rsidRPr="00943616">
        <w:rPr>
          <w:bCs/>
          <w:lang w:eastAsia="en-US"/>
        </w:rPr>
        <w:t xml:space="preserve"> nuosavybėn registruojamos </w:t>
      </w:r>
      <w:r w:rsidR="006F3C2B" w:rsidRPr="00943616">
        <w:rPr>
          <w:bCs/>
          <w:lang w:eastAsia="en-US"/>
        </w:rPr>
        <w:t xml:space="preserve">Lazdijų rajono savivaldybės administracijos </w:t>
      </w:r>
      <w:r w:rsidR="0003378D" w:rsidRPr="00943616">
        <w:rPr>
          <w:bCs/>
          <w:lang w:eastAsia="en-US"/>
        </w:rPr>
        <w:t xml:space="preserve">dokumentų valdymo sistemoje ir perduodamos saugoti </w:t>
      </w:r>
      <w:r w:rsidR="0024294F" w:rsidRPr="00943616">
        <w:rPr>
          <w:bCs/>
          <w:lang w:eastAsia="en-US"/>
        </w:rPr>
        <w:t xml:space="preserve">teisės aktų nustatyta tvarka. </w:t>
      </w:r>
      <w:r w:rsidR="0003378D" w:rsidRPr="00943616">
        <w:rPr>
          <w:bCs/>
          <w:lang w:eastAsia="en-US"/>
        </w:rPr>
        <w:t xml:space="preserve">  </w:t>
      </w:r>
    </w:p>
    <w:p w14:paraId="16F74801" w14:textId="77777777" w:rsidR="001025FE" w:rsidRDefault="001025FE" w:rsidP="004F181B">
      <w:pPr>
        <w:suppressAutoHyphens w:val="0"/>
        <w:spacing w:line="360" w:lineRule="auto"/>
        <w:jc w:val="both"/>
        <w:rPr>
          <w:b/>
          <w:lang w:eastAsia="en-US"/>
        </w:rPr>
      </w:pPr>
    </w:p>
    <w:p w14:paraId="499EC28D" w14:textId="6B6EAAF1" w:rsidR="0003378D" w:rsidRPr="0003378D" w:rsidRDefault="0003378D" w:rsidP="00A13DE3">
      <w:pPr>
        <w:suppressAutoHyphens w:val="0"/>
        <w:spacing w:line="360" w:lineRule="auto"/>
        <w:jc w:val="center"/>
        <w:rPr>
          <w:b/>
          <w:bCs/>
          <w:lang w:eastAsia="en-US"/>
        </w:rPr>
      </w:pPr>
      <w:r w:rsidRPr="0003378D">
        <w:rPr>
          <w:b/>
          <w:bCs/>
          <w:lang w:eastAsia="en-US"/>
        </w:rPr>
        <w:t>III. BAIGIAMOSIOS NUOSTATOS</w:t>
      </w:r>
    </w:p>
    <w:p w14:paraId="255152AE" w14:textId="77777777" w:rsidR="001025FE" w:rsidRDefault="001025FE" w:rsidP="004F181B">
      <w:pPr>
        <w:suppressAutoHyphens w:val="0"/>
        <w:spacing w:line="360" w:lineRule="auto"/>
        <w:jc w:val="both"/>
        <w:rPr>
          <w:b/>
          <w:lang w:eastAsia="en-US"/>
        </w:rPr>
      </w:pPr>
    </w:p>
    <w:p w14:paraId="43992156" w14:textId="31702455" w:rsidR="001025FE" w:rsidRPr="00943616" w:rsidRDefault="0003378D" w:rsidP="00943616">
      <w:pPr>
        <w:pStyle w:val="Sraopastraipa"/>
        <w:numPr>
          <w:ilvl w:val="0"/>
          <w:numId w:val="15"/>
        </w:numPr>
        <w:suppressAutoHyphens w:val="0"/>
        <w:spacing w:line="360" w:lineRule="auto"/>
        <w:ind w:left="0" w:firstLine="564"/>
        <w:jc w:val="both"/>
        <w:rPr>
          <w:bCs/>
          <w:lang w:eastAsia="en-US"/>
        </w:rPr>
      </w:pPr>
      <w:r w:rsidRPr="00943616">
        <w:rPr>
          <w:bCs/>
          <w:lang w:eastAsia="en-US"/>
        </w:rPr>
        <w:t xml:space="preserve">Šis </w:t>
      </w:r>
      <w:r w:rsidR="000A75B7" w:rsidRPr="00943616">
        <w:rPr>
          <w:bCs/>
          <w:lang w:eastAsia="en-US"/>
        </w:rPr>
        <w:t xml:space="preserve">aprašas </w:t>
      </w:r>
      <w:r w:rsidRPr="00943616">
        <w:rPr>
          <w:bCs/>
          <w:lang w:eastAsia="en-US"/>
        </w:rPr>
        <w:t>gali būti keičiama</w:t>
      </w:r>
      <w:r w:rsidR="000A75B7" w:rsidRPr="00943616">
        <w:rPr>
          <w:bCs/>
          <w:lang w:eastAsia="en-US"/>
        </w:rPr>
        <w:t xml:space="preserve">s, papildomas ir pripažįstamas netekusiu galios </w:t>
      </w:r>
      <w:r w:rsidR="00943616" w:rsidRPr="00943616">
        <w:rPr>
          <w:bCs/>
          <w:lang w:eastAsia="en-US"/>
        </w:rPr>
        <w:t xml:space="preserve">rajono </w:t>
      </w:r>
      <w:r w:rsidRPr="00943616">
        <w:rPr>
          <w:bCs/>
          <w:lang w:eastAsia="en-US"/>
        </w:rPr>
        <w:t xml:space="preserve">savivaldybės tarybos sprendimu. </w:t>
      </w:r>
    </w:p>
    <w:p w14:paraId="15E40C73" w14:textId="77777777" w:rsidR="001025FE" w:rsidRDefault="001025FE" w:rsidP="004F181B">
      <w:pPr>
        <w:suppressAutoHyphens w:val="0"/>
        <w:jc w:val="both"/>
        <w:rPr>
          <w:b/>
          <w:lang w:eastAsia="en-US"/>
        </w:rPr>
      </w:pPr>
    </w:p>
    <w:p w14:paraId="67A48AEC" w14:textId="2C03AA85" w:rsidR="001025FE" w:rsidRDefault="000A75B7" w:rsidP="00612E95">
      <w:pPr>
        <w:suppressAutoHyphens w:val="0"/>
        <w:jc w:val="center"/>
        <w:rPr>
          <w:b/>
          <w:lang w:eastAsia="en-US"/>
        </w:rPr>
      </w:pPr>
      <w:r>
        <w:rPr>
          <w:b/>
          <w:lang w:eastAsia="en-US"/>
        </w:rPr>
        <w:t>_________________</w:t>
      </w:r>
    </w:p>
    <w:p w14:paraId="7502A124" w14:textId="77777777" w:rsidR="001025FE" w:rsidRDefault="001025FE" w:rsidP="00612E95">
      <w:pPr>
        <w:suppressAutoHyphens w:val="0"/>
        <w:jc w:val="center"/>
        <w:rPr>
          <w:b/>
          <w:lang w:eastAsia="en-US"/>
        </w:rPr>
      </w:pPr>
    </w:p>
    <w:p w14:paraId="165C27D3" w14:textId="77777777" w:rsidR="001025FE" w:rsidRDefault="001025FE" w:rsidP="00612E95">
      <w:pPr>
        <w:suppressAutoHyphens w:val="0"/>
        <w:jc w:val="center"/>
        <w:rPr>
          <w:b/>
          <w:lang w:eastAsia="en-US"/>
        </w:rPr>
      </w:pPr>
    </w:p>
    <w:p w14:paraId="42236E22" w14:textId="77777777" w:rsidR="001025FE" w:rsidRDefault="001025FE" w:rsidP="00612E95">
      <w:pPr>
        <w:suppressAutoHyphens w:val="0"/>
        <w:jc w:val="center"/>
        <w:rPr>
          <w:b/>
          <w:lang w:eastAsia="en-US"/>
        </w:rPr>
      </w:pPr>
    </w:p>
    <w:p w14:paraId="3F70354C" w14:textId="775C66F0" w:rsidR="001025FE" w:rsidRDefault="001025FE" w:rsidP="00612E95">
      <w:pPr>
        <w:suppressAutoHyphens w:val="0"/>
        <w:jc w:val="center"/>
        <w:rPr>
          <w:b/>
          <w:lang w:eastAsia="en-US"/>
        </w:rPr>
      </w:pPr>
    </w:p>
    <w:p w14:paraId="2EE606D1" w14:textId="7EADFBA2" w:rsidR="00A13DE3" w:rsidRDefault="00A13DE3">
      <w:pPr>
        <w:suppressAutoHyphens w:val="0"/>
        <w:rPr>
          <w:b/>
          <w:lang w:eastAsia="en-US"/>
        </w:rPr>
      </w:pPr>
      <w:r>
        <w:rPr>
          <w:b/>
          <w:lang w:eastAsia="en-US"/>
        </w:rPr>
        <w:br w:type="page"/>
      </w:r>
    </w:p>
    <w:p w14:paraId="5D1B823F" w14:textId="1395CC13" w:rsidR="00612E95" w:rsidRPr="004D06BB" w:rsidRDefault="00612E95" w:rsidP="00612E95">
      <w:pPr>
        <w:suppressAutoHyphens w:val="0"/>
        <w:jc w:val="center"/>
        <w:rPr>
          <w:b/>
          <w:lang w:eastAsia="en-US"/>
        </w:rPr>
      </w:pPr>
      <w:r w:rsidRPr="004D06BB">
        <w:rPr>
          <w:b/>
          <w:lang w:eastAsia="en-US"/>
        </w:rPr>
        <w:lastRenderedPageBreak/>
        <w:t xml:space="preserve">LAZDIJŲ RAJONO SAVIVALDYBĖS TARYBOS SPRENDIMO </w:t>
      </w:r>
    </w:p>
    <w:p w14:paraId="0360A1BA" w14:textId="68580B42" w:rsidR="00612E95" w:rsidRPr="000933CE" w:rsidRDefault="00612E95" w:rsidP="00B63ABD">
      <w:pPr>
        <w:numPr>
          <w:ilvl w:val="0"/>
          <w:numId w:val="2"/>
        </w:numPr>
        <w:suppressAutoHyphens w:val="0"/>
        <w:jc w:val="center"/>
        <w:rPr>
          <w:b/>
          <w:lang w:eastAsia="en-US"/>
        </w:rPr>
      </w:pPr>
      <w:r w:rsidRPr="000933CE">
        <w:rPr>
          <w:b/>
          <w:lang w:eastAsia="en-US"/>
        </w:rPr>
        <w:t>„</w:t>
      </w:r>
      <w:r w:rsidR="000933CE" w:rsidRPr="000933CE">
        <w:rPr>
          <w:b/>
          <w:bCs/>
          <w:lang w:eastAsia="en-US"/>
        </w:rPr>
        <w:t xml:space="preserve">DĖL LAZDIJŲ RAJONO SAVIVALDYBĖS  SPRENDIMŲ, PERKANT NEKILNOJAMĄJĮ DAIKTĄ,  PRIĖMIMO DĖL DERYBAS LAIMĖJUSIO KANDIDATO IR NEKILNOJAMOJO DAIKTO PIRKIMO SAVIVALDYBĖS VARDU PIRKIMO SUTARTIES SUDARYMO TVARKOS APRAŠO PATVIRTINIMO“  </w:t>
      </w:r>
      <w:r w:rsidRPr="000933CE">
        <w:rPr>
          <w:b/>
          <w:lang w:eastAsia="en-US"/>
        </w:rPr>
        <w:t>PROJEKTO</w:t>
      </w:r>
    </w:p>
    <w:p w14:paraId="2D291332" w14:textId="77777777" w:rsidR="00612E95" w:rsidRPr="004D06BB" w:rsidRDefault="00612E95" w:rsidP="00612E95">
      <w:pPr>
        <w:tabs>
          <w:tab w:val="center" w:pos="4153"/>
          <w:tab w:val="right" w:pos="8306"/>
        </w:tabs>
        <w:suppressAutoHyphens w:val="0"/>
        <w:jc w:val="center"/>
        <w:rPr>
          <w:b/>
          <w:lang w:eastAsia="en-US"/>
        </w:rPr>
      </w:pPr>
      <w:r w:rsidRPr="004D06BB">
        <w:rPr>
          <w:b/>
          <w:lang w:eastAsia="en-US"/>
        </w:rPr>
        <w:t>AIŠKINAMASIS RAŠTAS</w:t>
      </w:r>
    </w:p>
    <w:p w14:paraId="1BD2289A" w14:textId="77777777" w:rsidR="00612E95" w:rsidRPr="004D06BB" w:rsidRDefault="00612E95" w:rsidP="00612E95">
      <w:pPr>
        <w:suppressAutoHyphens w:val="0"/>
        <w:jc w:val="center"/>
        <w:rPr>
          <w:lang w:eastAsia="en-US"/>
        </w:rPr>
      </w:pPr>
    </w:p>
    <w:p w14:paraId="686C61B4" w14:textId="35910000" w:rsidR="00612E95" w:rsidRPr="004D06BB" w:rsidRDefault="00612E95" w:rsidP="00612E95">
      <w:pPr>
        <w:suppressAutoHyphens w:val="0"/>
        <w:jc w:val="center"/>
        <w:rPr>
          <w:lang w:eastAsia="en-US"/>
        </w:rPr>
      </w:pPr>
      <w:r w:rsidRPr="004D06BB">
        <w:rPr>
          <w:lang w:eastAsia="en-US"/>
        </w:rPr>
        <w:t>20</w:t>
      </w:r>
      <w:r>
        <w:rPr>
          <w:lang w:eastAsia="en-US"/>
        </w:rPr>
        <w:t>20</w:t>
      </w:r>
      <w:r w:rsidRPr="004D06BB">
        <w:rPr>
          <w:lang w:eastAsia="en-US"/>
        </w:rPr>
        <w:t xml:space="preserve"> m. </w:t>
      </w:r>
      <w:r w:rsidR="004E6487">
        <w:rPr>
          <w:lang w:eastAsia="en-US"/>
        </w:rPr>
        <w:t xml:space="preserve">vasario </w:t>
      </w:r>
      <w:r>
        <w:rPr>
          <w:lang w:eastAsia="en-US"/>
        </w:rPr>
        <w:t xml:space="preserve">  </w:t>
      </w:r>
      <w:r w:rsidR="000933CE">
        <w:rPr>
          <w:lang w:eastAsia="en-US"/>
        </w:rPr>
        <w:t>13</w:t>
      </w:r>
      <w:r>
        <w:rPr>
          <w:lang w:eastAsia="en-US"/>
        </w:rPr>
        <w:t xml:space="preserve"> </w:t>
      </w:r>
      <w:r w:rsidRPr="004D06BB">
        <w:rPr>
          <w:lang w:eastAsia="en-US"/>
        </w:rPr>
        <w:t xml:space="preserve"> d.</w:t>
      </w:r>
    </w:p>
    <w:p w14:paraId="20ED145A" w14:textId="77777777" w:rsidR="00612E95" w:rsidRPr="004D06BB" w:rsidRDefault="00612E95" w:rsidP="00612E95">
      <w:pPr>
        <w:tabs>
          <w:tab w:val="center" w:pos="4153"/>
          <w:tab w:val="right" w:pos="8306"/>
        </w:tabs>
        <w:suppressAutoHyphens w:val="0"/>
        <w:rPr>
          <w:b/>
          <w:lang w:eastAsia="en-US"/>
        </w:rPr>
      </w:pPr>
    </w:p>
    <w:p w14:paraId="306B170E" w14:textId="3E94C04A" w:rsidR="004E6487" w:rsidRDefault="00612E95" w:rsidP="005B29EF">
      <w:pPr>
        <w:numPr>
          <w:ilvl w:val="7"/>
          <w:numId w:val="2"/>
        </w:numPr>
        <w:suppressAutoHyphens w:val="0"/>
        <w:spacing w:line="360" w:lineRule="auto"/>
        <w:ind w:firstLine="720"/>
        <w:jc w:val="both"/>
        <w:rPr>
          <w:lang w:eastAsia="en-US"/>
        </w:rPr>
      </w:pPr>
      <w:r w:rsidRPr="004D06BB">
        <w:rPr>
          <w:lang w:eastAsia="en-US"/>
        </w:rPr>
        <w:t>Lazdijų rajono savivaldybės tarybos sprendimo „</w:t>
      </w:r>
      <w:r w:rsidR="004E6487" w:rsidRPr="004E6487">
        <w:rPr>
          <w:lang w:eastAsia="en-US"/>
        </w:rPr>
        <w:t xml:space="preserve">Dėl </w:t>
      </w:r>
      <w:r w:rsidR="000933CE" w:rsidRPr="000933CE">
        <w:rPr>
          <w:lang w:eastAsia="en-US"/>
        </w:rPr>
        <w:t>Lazdijų rajono savivaldybės  sprendimų, perkant nekilnojamąjį daiktą, priėmimo dėl derybas laimėjusio kandidato ir nekilnojamojo daikto pirkimo savivaldybės vardu pirkimo sutarties sudarymo tvarkos aprašo patvirtinimo</w:t>
      </w:r>
      <w:r w:rsidR="000933CE">
        <w:rPr>
          <w:lang w:eastAsia="en-US"/>
        </w:rPr>
        <w:t xml:space="preserve">“ </w:t>
      </w:r>
      <w:r w:rsidR="000933CE" w:rsidRPr="000933CE">
        <w:rPr>
          <w:lang w:eastAsia="en-US"/>
        </w:rPr>
        <w:t xml:space="preserve"> </w:t>
      </w:r>
      <w:r w:rsidRPr="004D06BB">
        <w:rPr>
          <w:lang w:eastAsia="en-US"/>
        </w:rPr>
        <w:t xml:space="preserve">projektas parengtas </w:t>
      </w:r>
      <w:r>
        <w:rPr>
          <w:lang w:eastAsia="en-US"/>
        </w:rPr>
        <w:t xml:space="preserve">vadovaujantis </w:t>
      </w:r>
      <w:r w:rsidR="004E6487" w:rsidRPr="004E6487">
        <w:rPr>
          <w:lang w:eastAsia="en-US"/>
        </w:rPr>
        <w:t>Lietuvos Respublikos vietos savivaldos įstatymo 16 straipsnio 2 dalies 26 punktu, ir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67 ir 69 punktais</w:t>
      </w:r>
      <w:r w:rsidR="004E6487">
        <w:rPr>
          <w:lang w:eastAsia="en-US"/>
        </w:rPr>
        <w:t xml:space="preserve">. </w:t>
      </w:r>
    </w:p>
    <w:p w14:paraId="0983DED9" w14:textId="29F6DDF6" w:rsidR="00B42472" w:rsidRDefault="004E6487" w:rsidP="004E6487">
      <w:pPr>
        <w:suppressAutoHyphens w:val="0"/>
        <w:spacing w:line="360" w:lineRule="auto"/>
        <w:ind w:firstLine="720"/>
        <w:jc w:val="both"/>
        <w:rPr>
          <w:lang w:eastAsia="en-US"/>
        </w:rPr>
      </w:pPr>
      <w:r w:rsidRPr="004E6487">
        <w:rPr>
          <w:lang w:eastAsia="en-US"/>
        </w:rPr>
        <w:t xml:space="preserve">Iki šiol Žemės, esamų pastatų ar kitų nekilnojamųjų daiktų įsigijimo arba nuomos ar teisių į šiuos daiktus įsigijimo tvarkos aprašo nuostatos nurodė, kad visus sprendimus dėl nekilnojamųjų daiktų įsigijimo priima savivaldybės taryba. 2019 m. gruodžio 11 d. Vyriausybės nutarimu Nr. 1265 buvo pakeistos minėtos aprašo nuostatos ir nustatyta, kad </w:t>
      </w:r>
      <w:r w:rsidR="00B42472">
        <w:rPr>
          <w:lang w:eastAsia="en-US"/>
        </w:rPr>
        <w:t>„p</w:t>
      </w:r>
      <w:r w:rsidR="00B42472" w:rsidRPr="00B42472">
        <w:rPr>
          <w:lang w:eastAsia="en-US"/>
        </w:rPr>
        <w:t>erkant nekilnojamąjį daiktą savivaldybės vardu sprendimas dėl derybas laimėjusio kandidato priimamas savivaldybės tarybos nustatyta tvarka laikantis šio Aprašo 54 punkte nustatytų terminų</w:t>
      </w:r>
      <w:r w:rsidR="00B42472">
        <w:rPr>
          <w:lang w:eastAsia="en-US"/>
        </w:rPr>
        <w:t>“, o šio aprašo 69 punkte nustatyta, kad  „n</w:t>
      </w:r>
      <w:r w:rsidR="00B42472" w:rsidRPr="00B42472">
        <w:rPr>
          <w:lang w:eastAsia="en-US"/>
        </w:rPr>
        <w:t>ekilnojamojo daikto pirkimo savivaldybės vardu atveju perkančioji organizacija pirkimo sutartį sudaro savivaldybės tarybos nustatyta tvarka</w:t>
      </w:r>
      <w:r w:rsidR="00B42472">
        <w:rPr>
          <w:lang w:eastAsia="en-US"/>
        </w:rPr>
        <w:t>“</w:t>
      </w:r>
      <w:r w:rsidR="00B42472" w:rsidRPr="00B42472">
        <w:rPr>
          <w:lang w:eastAsia="en-US"/>
        </w:rPr>
        <w:t>.</w:t>
      </w:r>
    </w:p>
    <w:p w14:paraId="38330AD0" w14:textId="6BA1A46E" w:rsidR="00F165E2" w:rsidRPr="00612E95" w:rsidRDefault="00612E95" w:rsidP="00612E95">
      <w:pPr>
        <w:suppressAutoHyphens w:val="0"/>
        <w:spacing w:line="360" w:lineRule="auto"/>
        <w:ind w:firstLine="720"/>
        <w:jc w:val="both"/>
        <w:rPr>
          <w:lang w:eastAsia="en-US"/>
        </w:rPr>
      </w:pPr>
      <w:r w:rsidRPr="004D06BB">
        <w:rPr>
          <w:lang w:eastAsia="en-US"/>
        </w:rPr>
        <w:t>Šio projekto tikslas –</w:t>
      </w:r>
      <w:r>
        <w:rPr>
          <w:lang w:eastAsia="en-US"/>
        </w:rPr>
        <w:t xml:space="preserve"> </w:t>
      </w:r>
      <w:r w:rsidR="00B42472">
        <w:rPr>
          <w:lang w:eastAsia="en-US"/>
        </w:rPr>
        <w:t>p</w:t>
      </w:r>
      <w:r w:rsidR="00B42472" w:rsidRPr="00B42472">
        <w:rPr>
          <w:lang w:eastAsia="en-US"/>
        </w:rPr>
        <w:t>atvirtinti Lazdijų rajono savivaldybės sprendimų, perkant nekilnojamąjį daiktą,  priėmimo dėl derybas laimėjusio kandidato ir nekilnojamojo daikto pirkimo savivaldybės vardu pirkimo sutarties sudarymo tvarkos aprašą</w:t>
      </w:r>
      <w:r w:rsidR="00B42472">
        <w:rPr>
          <w:lang w:eastAsia="en-US"/>
        </w:rPr>
        <w:t xml:space="preserve">. </w:t>
      </w:r>
    </w:p>
    <w:p w14:paraId="0982DFE9" w14:textId="77777777" w:rsidR="00612E95" w:rsidRPr="004D06BB" w:rsidRDefault="00612E95" w:rsidP="00612E95">
      <w:pPr>
        <w:suppressAutoHyphens w:val="0"/>
        <w:spacing w:line="360" w:lineRule="auto"/>
        <w:ind w:firstLine="720"/>
        <w:jc w:val="both"/>
        <w:rPr>
          <w:lang w:eastAsia="en-US"/>
        </w:rPr>
      </w:pPr>
      <w:r w:rsidRPr="004D06BB">
        <w:rPr>
          <w:lang w:eastAsia="en-US"/>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7CD49128" w14:textId="77777777" w:rsidR="00612E95" w:rsidRPr="004D06BB" w:rsidRDefault="00612E95" w:rsidP="00612E95">
      <w:pPr>
        <w:suppressAutoHyphens w:val="0"/>
        <w:spacing w:line="360" w:lineRule="auto"/>
        <w:ind w:firstLine="720"/>
        <w:jc w:val="both"/>
        <w:rPr>
          <w:lang w:eastAsia="en-US"/>
        </w:rPr>
      </w:pPr>
      <w:r w:rsidRPr="004D06BB">
        <w:rPr>
          <w:lang w:eastAsia="en-US"/>
        </w:rPr>
        <w:t>Dėl sprendimo projekto pastabų ir pasiūlymų pateikta nebuvo.</w:t>
      </w:r>
    </w:p>
    <w:p w14:paraId="01D1AF7C" w14:textId="77777777" w:rsidR="00612E95" w:rsidRPr="004D06BB" w:rsidRDefault="00612E95" w:rsidP="00612E95">
      <w:pPr>
        <w:suppressAutoHyphens w:val="0"/>
        <w:spacing w:line="360" w:lineRule="auto"/>
        <w:ind w:firstLine="720"/>
        <w:jc w:val="both"/>
        <w:rPr>
          <w:lang w:eastAsia="en-US"/>
        </w:rPr>
      </w:pPr>
      <w:r w:rsidRPr="004D06BB">
        <w:rPr>
          <w:lang w:eastAsia="en-US"/>
        </w:rPr>
        <w:t>Parengtas sprendimo projektas neprieštarauja galiojantiems teisės aktams.</w:t>
      </w:r>
    </w:p>
    <w:p w14:paraId="6445D693" w14:textId="77777777" w:rsidR="00612E95" w:rsidRPr="004D06BB" w:rsidRDefault="00612E95" w:rsidP="00612E95">
      <w:pPr>
        <w:suppressAutoHyphens w:val="0"/>
        <w:spacing w:line="360" w:lineRule="auto"/>
        <w:ind w:firstLine="720"/>
        <w:jc w:val="both"/>
        <w:rPr>
          <w:lang w:eastAsia="en-US"/>
        </w:rPr>
      </w:pPr>
      <w:r w:rsidRPr="004D06BB">
        <w:rPr>
          <w:lang w:eastAsia="en-US"/>
        </w:rPr>
        <w:t>Sprendimo projektą parengė Lazdijų rajono savivaldybės administracijos Biudžeto, finansų ir turto vald</w:t>
      </w:r>
      <w:r w:rsidR="007124C5">
        <w:rPr>
          <w:lang w:eastAsia="en-US"/>
        </w:rPr>
        <w:t xml:space="preserve">ymo skyriaus vedėjo pavaduotoja </w:t>
      </w:r>
      <w:r w:rsidRPr="004D06BB">
        <w:rPr>
          <w:lang w:eastAsia="en-US"/>
        </w:rPr>
        <w:t xml:space="preserve">Jolita Galvanauskienė. </w:t>
      </w:r>
    </w:p>
    <w:p w14:paraId="1C92A14E" w14:textId="77777777" w:rsidR="00612E95" w:rsidRPr="004D06BB" w:rsidRDefault="00612E95" w:rsidP="00612E95">
      <w:pPr>
        <w:suppressAutoHyphens w:val="0"/>
        <w:rPr>
          <w:lang w:eastAsia="en-US"/>
        </w:rPr>
      </w:pPr>
    </w:p>
    <w:p w14:paraId="40430022" w14:textId="77777777" w:rsidR="00612E95" w:rsidRPr="004D06BB" w:rsidRDefault="00612E95" w:rsidP="00612E95">
      <w:pPr>
        <w:suppressAutoHyphens w:val="0"/>
        <w:rPr>
          <w:lang w:eastAsia="en-US"/>
        </w:rPr>
      </w:pPr>
      <w:r w:rsidRPr="004D06BB">
        <w:rPr>
          <w:lang w:eastAsia="en-US"/>
        </w:rPr>
        <w:t>Biudžeto, finansų ir turto valdymo skyriaus vedėjo pavaduotoja</w:t>
      </w:r>
      <w:r w:rsidRPr="004D06BB">
        <w:rPr>
          <w:lang w:eastAsia="en-US"/>
        </w:rPr>
        <w:tab/>
      </w:r>
      <w:r w:rsidRPr="004D06BB">
        <w:rPr>
          <w:lang w:eastAsia="en-US"/>
        </w:rPr>
        <w:tab/>
        <w:t xml:space="preserve"> Jolita Galvanauskienė </w:t>
      </w:r>
    </w:p>
    <w:p w14:paraId="0479867D" w14:textId="77777777" w:rsidR="00E615E1" w:rsidRDefault="00E615E1" w:rsidP="00B327FA">
      <w:pPr>
        <w:pStyle w:val="Porat"/>
        <w:jc w:val="center"/>
        <w:rPr>
          <w:b/>
        </w:rPr>
      </w:pPr>
    </w:p>
    <w:sectPr w:rsidR="00E615E1" w:rsidSect="006F3154">
      <w:footnotePr>
        <w:pos w:val="beneathText"/>
      </w:footnotePr>
      <w:pgSz w:w="11905" w:h="16837"/>
      <w:pgMar w:top="1134" w:right="567" w:bottom="1134" w:left="1701" w:header="567" w:footer="567" w:gutter="0"/>
      <w:cols w:space="1296"/>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41F8F" w14:textId="77777777" w:rsidR="001C293E" w:rsidRDefault="001C293E" w:rsidP="00196140">
      <w:r>
        <w:separator/>
      </w:r>
    </w:p>
  </w:endnote>
  <w:endnote w:type="continuationSeparator" w:id="0">
    <w:p w14:paraId="3742B9A1" w14:textId="77777777" w:rsidR="001C293E" w:rsidRDefault="001C293E" w:rsidP="0019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95BFA" w14:textId="77777777" w:rsidR="001C293E" w:rsidRDefault="001C293E" w:rsidP="00196140">
      <w:r>
        <w:separator/>
      </w:r>
    </w:p>
  </w:footnote>
  <w:footnote w:type="continuationSeparator" w:id="0">
    <w:p w14:paraId="69819688" w14:textId="77777777" w:rsidR="001C293E" w:rsidRDefault="001C293E" w:rsidP="0019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8450" w14:textId="477FB74C" w:rsidR="00EA405F" w:rsidRPr="00DD461C" w:rsidRDefault="00DD461C" w:rsidP="00DD461C">
    <w:pPr>
      <w:pStyle w:val="Antrats"/>
      <w:jc w:val="right"/>
      <w:rPr>
        <w:rFonts w:ascii="HelveticaLT" w:hAnsi="HelveticaLT"/>
        <w:b/>
        <w:sz w:val="20"/>
        <w:szCs w:val="20"/>
      </w:rPr>
    </w:pPr>
    <w:r w:rsidRPr="00DD461C">
      <w:rPr>
        <w:b/>
      </w:rPr>
      <w:t>Projektas</w:t>
    </w:r>
  </w:p>
  <w:p w14:paraId="319F9E2C" w14:textId="77777777" w:rsidR="00EA405F" w:rsidRDefault="00EA40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BE2052C"/>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1E2C7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C81483D"/>
    <w:multiLevelType w:val="hybridMultilevel"/>
    <w:tmpl w:val="FF806A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867032D"/>
    <w:multiLevelType w:val="hybridMultilevel"/>
    <w:tmpl w:val="F5F687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AE3672C"/>
    <w:multiLevelType w:val="hybridMultilevel"/>
    <w:tmpl w:val="6D7C9034"/>
    <w:lvl w:ilvl="0" w:tplc="77EC2248">
      <w:start w:val="1"/>
      <w:numFmt w:val="decimal"/>
      <w:lvlText w:val="%1."/>
      <w:lvlJc w:val="left"/>
      <w:pPr>
        <w:ind w:left="924" w:hanging="360"/>
      </w:pPr>
      <w:rPr>
        <w:rFonts w:hint="default"/>
        <w:b/>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7" w15:restartNumberingAfterBreak="0">
    <w:nsid w:val="3D9E15D2"/>
    <w:multiLevelType w:val="hybridMultilevel"/>
    <w:tmpl w:val="C142A0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43CB15C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4F373AB"/>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52A4CC4"/>
    <w:multiLevelType w:val="hybridMultilevel"/>
    <w:tmpl w:val="A5A2A8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6647762E"/>
    <w:multiLevelType w:val="hybridMultilevel"/>
    <w:tmpl w:val="4DA2D7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9CF4905"/>
    <w:multiLevelType w:val="hybridMultilevel"/>
    <w:tmpl w:val="3C0CEF32"/>
    <w:lvl w:ilvl="0" w:tplc="850ED7F4">
      <w:start w:val="1"/>
      <w:numFmt w:val="decimal"/>
      <w:lvlText w:val="%1."/>
      <w:lvlJc w:val="left"/>
      <w:pPr>
        <w:ind w:left="924" w:hanging="360"/>
      </w:pPr>
      <w:rPr>
        <w:rFonts w:hint="default"/>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num w:numId="1">
    <w:abstractNumId w:val="0"/>
  </w:num>
  <w:num w:numId="2">
    <w:abstractNumId w:val="1"/>
  </w:num>
  <w:num w:numId="3">
    <w:abstractNumId w:val="3"/>
  </w:num>
  <w:num w:numId="4">
    <w:abstractNumId w:val="2"/>
  </w:num>
  <w:num w:numId="5">
    <w:abstractNumId w:val="8"/>
  </w:num>
  <w:num w:numId="6">
    <w:abstractNumId w:val="5"/>
  </w:num>
  <w:num w:numId="7">
    <w:abstractNumId w:val="10"/>
  </w:num>
  <w:num w:numId="8">
    <w:abstractNumId w:val="9"/>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47"/>
    <w:rsid w:val="00002265"/>
    <w:rsid w:val="000023FB"/>
    <w:rsid w:val="00011AA2"/>
    <w:rsid w:val="00027340"/>
    <w:rsid w:val="0003378D"/>
    <w:rsid w:val="000369E3"/>
    <w:rsid w:val="00040502"/>
    <w:rsid w:val="000405C5"/>
    <w:rsid w:val="000454B6"/>
    <w:rsid w:val="000458B6"/>
    <w:rsid w:val="000506D4"/>
    <w:rsid w:val="0005777D"/>
    <w:rsid w:val="00057AF0"/>
    <w:rsid w:val="000651A0"/>
    <w:rsid w:val="00070163"/>
    <w:rsid w:val="00073428"/>
    <w:rsid w:val="00074E8A"/>
    <w:rsid w:val="0008463A"/>
    <w:rsid w:val="000933CE"/>
    <w:rsid w:val="000952AD"/>
    <w:rsid w:val="000A75B7"/>
    <w:rsid w:val="000B429D"/>
    <w:rsid w:val="000B4C1D"/>
    <w:rsid w:val="000B67B0"/>
    <w:rsid w:val="000C1301"/>
    <w:rsid w:val="000E6CF2"/>
    <w:rsid w:val="0010101C"/>
    <w:rsid w:val="00101CEA"/>
    <w:rsid w:val="001025FE"/>
    <w:rsid w:val="001252A3"/>
    <w:rsid w:val="00126E38"/>
    <w:rsid w:val="0013256A"/>
    <w:rsid w:val="0013323C"/>
    <w:rsid w:val="0013378C"/>
    <w:rsid w:val="0014282E"/>
    <w:rsid w:val="00143771"/>
    <w:rsid w:val="00144BA7"/>
    <w:rsid w:val="00146212"/>
    <w:rsid w:val="00157FF2"/>
    <w:rsid w:val="00173B86"/>
    <w:rsid w:val="0017697F"/>
    <w:rsid w:val="00183E61"/>
    <w:rsid w:val="00190B30"/>
    <w:rsid w:val="0019172C"/>
    <w:rsid w:val="0019306C"/>
    <w:rsid w:val="00196140"/>
    <w:rsid w:val="001A5B90"/>
    <w:rsid w:val="001A77F0"/>
    <w:rsid w:val="001B37D2"/>
    <w:rsid w:val="001C293E"/>
    <w:rsid w:val="001D75E6"/>
    <w:rsid w:val="001D79CA"/>
    <w:rsid w:val="001E26E9"/>
    <w:rsid w:val="001E6B95"/>
    <w:rsid w:val="001E6BCF"/>
    <w:rsid w:val="001F102B"/>
    <w:rsid w:val="001F2CB8"/>
    <w:rsid w:val="001F5B43"/>
    <w:rsid w:val="001F6223"/>
    <w:rsid w:val="001F7967"/>
    <w:rsid w:val="002056CD"/>
    <w:rsid w:val="00217891"/>
    <w:rsid w:val="00223F36"/>
    <w:rsid w:val="002372DB"/>
    <w:rsid w:val="0024294F"/>
    <w:rsid w:val="002456E6"/>
    <w:rsid w:val="00254003"/>
    <w:rsid w:val="002578AC"/>
    <w:rsid w:val="002630BA"/>
    <w:rsid w:val="00265B6A"/>
    <w:rsid w:val="002739A6"/>
    <w:rsid w:val="00274804"/>
    <w:rsid w:val="0027482B"/>
    <w:rsid w:val="00275DB9"/>
    <w:rsid w:val="00287787"/>
    <w:rsid w:val="00292D40"/>
    <w:rsid w:val="002978BC"/>
    <w:rsid w:val="002A6781"/>
    <w:rsid w:val="002C11E2"/>
    <w:rsid w:val="002C2497"/>
    <w:rsid w:val="002D07FE"/>
    <w:rsid w:val="002D11D5"/>
    <w:rsid w:val="002D432A"/>
    <w:rsid w:val="002D456B"/>
    <w:rsid w:val="002D68C7"/>
    <w:rsid w:val="002E4D22"/>
    <w:rsid w:val="002F0047"/>
    <w:rsid w:val="002F0D99"/>
    <w:rsid w:val="00303478"/>
    <w:rsid w:val="00304979"/>
    <w:rsid w:val="00305569"/>
    <w:rsid w:val="00307A0C"/>
    <w:rsid w:val="00312B49"/>
    <w:rsid w:val="00314C2C"/>
    <w:rsid w:val="00325733"/>
    <w:rsid w:val="0033472C"/>
    <w:rsid w:val="00337E05"/>
    <w:rsid w:val="0035019F"/>
    <w:rsid w:val="003715BB"/>
    <w:rsid w:val="003766BD"/>
    <w:rsid w:val="0039781A"/>
    <w:rsid w:val="003A7D31"/>
    <w:rsid w:val="003B2653"/>
    <w:rsid w:val="003B6FF6"/>
    <w:rsid w:val="003C139D"/>
    <w:rsid w:val="003D3295"/>
    <w:rsid w:val="003D3428"/>
    <w:rsid w:val="003D505A"/>
    <w:rsid w:val="003E6D39"/>
    <w:rsid w:val="003F21A3"/>
    <w:rsid w:val="003F473F"/>
    <w:rsid w:val="00407336"/>
    <w:rsid w:val="004118CE"/>
    <w:rsid w:val="004143CE"/>
    <w:rsid w:val="004179B2"/>
    <w:rsid w:val="00423027"/>
    <w:rsid w:val="0043215D"/>
    <w:rsid w:val="00433DB5"/>
    <w:rsid w:val="004356EA"/>
    <w:rsid w:val="004372D3"/>
    <w:rsid w:val="004417F6"/>
    <w:rsid w:val="00442A94"/>
    <w:rsid w:val="00447F99"/>
    <w:rsid w:val="0046319D"/>
    <w:rsid w:val="00470A80"/>
    <w:rsid w:val="0047510D"/>
    <w:rsid w:val="0048068F"/>
    <w:rsid w:val="00492F42"/>
    <w:rsid w:val="004933FC"/>
    <w:rsid w:val="004A5657"/>
    <w:rsid w:val="004A6E86"/>
    <w:rsid w:val="004B747F"/>
    <w:rsid w:val="004C6CEE"/>
    <w:rsid w:val="004C77A6"/>
    <w:rsid w:val="004D1A74"/>
    <w:rsid w:val="004D70E6"/>
    <w:rsid w:val="004D774A"/>
    <w:rsid w:val="004E21FD"/>
    <w:rsid w:val="004E6054"/>
    <w:rsid w:val="004E6487"/>
    <w:rsid w:val="004E7DC1"/>
    <w:rsid w:val="004F181B"/>
    <w:rsid w:val="005004EF"/>
    <w:rsid w:val="00502B65"/>
    <w:rsid w:val="005052C0"/>
    <w:rsid w:val="005163E8"/>
    <w:rsid w:val="005173EF"/>
    <w:rsid w:val="00525861"/>
    <w:rsid w:val="00531160"/>
    <w:rsid w:val="005405B6"/>
    <w:rsid w:val="00547296"/>
    <w:rsid w:val="00553DAA"/>
    <w:rsid w:val="00556CDC"/>
    <w:rsid w:val="00560D2C"/>
    <w:rsid w:val="00564012"/>
    <w:rsid w:val="005756F6"/>
    <w:rsid w:val="00575F13"/>
    <w:rsid w:val="00576CBA"/>
    <w:rsid w:val="005804E9"/>
    <w:rsid w:val="00596DB3"/>
    <w:rsid w:val="005A0261"/>
    <w:rsid w:val="005A14C8"/>
    <w:rsid w:val="005A3416"/>
    <w:rsid w:val="005B2C48"/>
    <w:rsid w:val="005B784D"/>
    <w:rsid w:val="005C04C7"/>
    <w:rsid w:val="005C11B5"/>
    <w:rsid w:val="00601EB3"/>
    <w:rsid w:val="006036AF"/>
    <w:rsid w:val="00606DCD"/>
    <w:rsid w:val="00610264"/>
    <w:rsid w:val="00612E95"/>
    <w:rsid w:val="00630B76"/>
    <w:rsid w:val="006335E2"/>
    <w:rsid w:val="00636208"/>
    <w:rsid w:val="00644398"/>
    <w:rsid w:val="0064501B"/>
    <w:rsid w:val="00646B9A"/>
    <w:rsid w:val="00664099"/>
    <w:rsid w:val="00672E8D"/>
    <w:rsid w:val="00675C21"/>
    <w:rsid w:val="00676F0D"/>
    <w:rsid w:val="00680377"/>
    <w:rsid w:val="006977F4"/>
    <w:rsid w:val="006A17DE"/>
    <w:rsid w:val="006C0A9F"/>
    <w:rsid w:val="006C11F5"/>
    <w:rsid w:val="006C2CBA"/>
    <w:rsid w:val="006C4934"/>
    <w:rsid w:val="006E282D"/>
    <w:rsid w:val="006E3BF1"/>
    <w:rsid w:val="006E68B4"/>
    <w:rsid w:val="006F11D2"/>
    <w:rsid w:val="006F2951"/>
    <w:rsid w:val="006F2E2C"/>
    <w:rsid w:val="006F3154"/>
    <w:rsid w:val="006F3C2B"/>
    <w:rsid w:val="006F441E"/>
    <w:rsid w:val="006F63AF"/>
    <w:rsid w:val="006F7595"/>
    <w:rsid w:val="007124C5"/>
    <w:rsid w:val="0071349D"/>
    <w:rsid w:val="007157B1"/>
    <w:rsid w:val="007232D6"/>
    <w:rsid w:val="007414E3"/>
    <w:rsid w:val="007474AB"/>
    <w:rsid w:val="00752050"/>
    <w:rsid w:val="00766A71"/>
    <w:rsid w:val="00771C47"/>
    <w:rsid w:val="007726C6"/>
    <w:rsid w:val="007733B4"/>
    <w:rsid w:val="00782C91"/>
    <w:rsid w:val="007B225B"/>
    <w:rsid w:val="007B26A7"/>
    <w:rsid w:val="007B43BC"/>
    <w:rsid w:val="007B642C"/>
    <w:rsid w:val="007C4624"/>
    <w:rsid w:val="007C72D3"/>
    <w:rsid w:val="007C72F1"/>
    <w:rsid w:val="007D07E7"/>
    <w:rsid w:val="007D79C9"/>
    <w:rsid w:val="007E07BE"/>
    <w:rsid w:val="007E3327"/>
    <w:rsid w:val="007F102B"/>
    <w:rsid w:val="007F3666"/>
    <w:rsid w:val="007F48EC"/>
    <w:rsid w:val="007F5743"/>
    <w:rsid w:val="007F5755"/>
    <w:rsid w:val="008015DE"/>
    <w:rsid w:val="00803352"/>
    <w:rsid w:val="008040BF"/>
    <w:rsid w:val="00804C22"/>
    <w:rsid w:val="00811208"/>
    <w:rsid w:val="0081435E"/>
    <w:rsid w:val="00816322"/>
    <w:rsid w:val="0081652C"/>
    <w:rsid w:val="00824809"/>
    <w:rsid w:val="00826154"/>
    <w:rsid w:val="00835A6F"/>
    <w:rsid w:val="00842127"/>
    <w:rsid w:val="0084333B"/>
    <w:rsid w:val="0084531E"/>
    <w:rsid w:val="00847F1F"/>
    <w:rsid w:val="00864200"/>
    <w:rsid w:val="0086438A"/>
    <w:rsid w:val="00867010"/>
    <w:rsid w:val="008708D6"/>
    <w:rsid w:val="00872481"/>
    <w:rsid w:val="00872748"/>
    <w:rsid w:val="008901FD"/>
    <w:rsid w:val="008A22C8"/>
    <w:rsid w:val="008A6A29"/>
    <w:rsid w:val="008B2FC3"/>
    <w:rsid w:val="008D32B8"/>
    <w:rsid w:val="008D36D3"/>
    <w:rsid w:val="008D5321"/>
    <w:rsid w:val="008E0D49"/>
    <w:rsid w:val="009125B2"/>
    <w:rsid w:val="00913C31"/>
    <w:rsid w:val="0092274F"/>
    <w:rsid w:val="00924A07"/>
    <w:rsid w:val="009309BA"/>
    <w:rsid w:val="00943616"/>
    <w:rsid w:val="009465DA"/>
    <w:rsid w:val="00946D4C"/>
    <w:rsid w:val="00950738"/>
    <w:rsid w:val="00952927"/>
    <w:rsid w:val="009565EB"/>
    <w:rsid w:val="00956794"/>
    <w:rsid w:val="009573FA"/>
    <w:rsid w:val="00962D09"/>
    <w:rsid w:val="009768D2"/>
    <w:rsid w:val="00981582"/>
    <w:rsid w:val="00983782"/>
    <w:rsid w:val="00985DD9"/>
    <w:rsid w:val="00986D31"/>
    <w:rsid w:val="00987806"/>
    <w:rsid w:val="009A61FA"/>
    <w:rsid w:val="009A6594"/>
    <w:rsid w:val="009B1238"/>
    <w:rsid w:val="009B240D"/>
    <w:rsid w:val="009B2B56"/>
    <w:rsid w:val="009B3425"/>
    <w:rsid w:val="009B66E5"/>
    <w:rsid w:val="009C1D33"/>
    <w:rsid w:val="009C50FB"/>
    <w:rsid w:val="009C545A"/>
    <w:rsid w:val="009C670D"/>
    <w:rsid w:val="009C6DEA"/>
    <w:rsid w:val="009D5A21"/>
    <w:rsid w:val="009E4386"/>
    <w:rsid w:val="009E4478"/>
    <w:rsid w:val="009E5B91"/>
    <w:rsid w:val="009F66F8"/>
    <w:rsid w:val="00A10BC3"/>
    <w:rsid w:val="00A13DE3"/>
    <w:rsid w:val="00A16DF4"/>
    <w:rsid w:val="00A17CE4"/>
    <w:rsid w:val="00A22CEA"/>
    <w:rsid w:val="00A36673"/>
    <w:rsid w:val="00A44C46"/>
    <w:rsid w:val="00A61586"/>
    <w:rsid w:val="00A616E5"/>
    <w:rsid w:val="00A73F8F"/>
    <w:rsid w:val="00A764AD"/>
    <w:rsid w:val="00A83E07"/>
    <w:rsid w:val="00A8725D"/>
    <w:rsid w:val="00A90F84"/>
    <w:rsid w:val="00A90FE4"/>
    <w:rsid w:val="00A94E85"/>
    <w:rsid w:val="00A969B7"/>
    <w:rsid w:val="00AA124C"/>
    <w:rsid w:val="00AA6F8E"/>
    <w:rsid w:val="00AB09F0"/>
    <w:rsid w:val="00AB6AC1"/>
    <w:rsid w:val="00AB7E35"/>
    <w:rsid w:val="00AE0888"/>
    <w:rsid w:val="00AE3C50"/>
    <w:rsid w:val="00AE3FAF"/>
    <w:rsid w:val="00AE61A0"/>
    <w:rsid w:val="00AF0E7F"/>
    <w:rsid w:val="00B01706"/>
    <w:rsid w:val="00B1454F"/>
    <w:rsid w:val="00B21DD1"/>
    <w:rsid w:val="00B22DE7"/>
    <w:rsid w:val="00B2448D"/>
    <w:rsid w:val="00B2682C"/>
    <w:rsid w:val="00B327FA"/>
    <w:rsid w:val="00B35A7C"/>
    <w:rsid w:val="00B37E1E"/>
    <w:rsid w:val="00B40AC4"/>
    <w:rsid w:val="00B42075"/>
    <w:rsid w:val="00B42472"/>
    <w:rsid w:val="00B44A6E"/>
    <w:rsid w:val="00B46B16"/>
    <w:rsid w:val="00B46EFB"/>
    <w:rsid w:val="00B512D2"/>
    <w:rsid w:val="00B55572"/>
    <w:rsid w:val="00B57AC5"/>
    <w:rsid w:val="00B57CDA"/>
    <w:rsid w:val="00B66D30"/>
    <w:rsid w:val="00B71062"/>
    <w:rsid w:val="00B74909"/>
    <w:rsid w:val="00B74912"/>
    <w:rsid w:val="00B75464"/>
    <w:rsid w:val="00B7639E"/>
    <w:rsid w:val="00B77416"/>
    <w:rsid w:val="00B77FC4"/>
    <w:rsid w:val="00B8381F"/>
    <w:rsid w:val="00B85B5B"/>
    <w:rsid w:val="00B91C3E"/>
    <w:rsid w:val="00B961B7"/>
    <w:rsid w:val="00BB3855"/>
    <w:rsid w:val="00BB456F"/>
    <w:rsid w:val="00BC4109"/>
    <w:rsid w:val="00BC4ABB"/>
    <w:rsid w:val="00BC52B4"/>
    <w:rsid w:val="00BC5F93"/>
    <w:rsid w:val="00BD08B3"/>
    <w:rsid w:val="00BD5496"/>
    <w:rsid w:val="00BE73CF"/>
    <w:rsid w:val="00BE7A13"/>
    <w:rsid w:val="00BF16FA"/>
    <w:rsid w:val="00C01AA0"/>
    <w:rsid w:val="00C124EC"/>
    <w:rsid w:val="00C12855"/>
    <w:rsid w:val="00C15EF7"/>
    <w:rsid w:val="00C253E2"/>
    <w:rsid w:val="00C35F6A"/>
    <w:rsid w:val="00C442A1"/>
    <w:rsid w:val="00C45247"/>
    <w:rsid w:val="00C50669"/>
    <w:rsid w:val="00C53852"/>
    <w:rsid w:val="00C53B1E"/>
    <w:rsid w:val="00C53EF1"/>
    <w:rsid w:val="00C61F02"/>
    <w:rsid w:val="00C64E29"/>
    <w:rsid w:val="00C67476"/>
    <w:rsid w:val="00C67921"/>
    <w:rsid w:val="00C7657A"/>
    <w:rsid w:val="00C800A5"/>
    <w:rsid w:val="00C86F06"/>
    <w:rsid w:val="00C93C86"/>
    <w:rsid w:val="00CA26E3"/>
    <w:rsid w:val="00CB1842"/>
    <w:rsid w:val="00CB5E0A"/>
    <w:rsid w:val="00CC04FF"/>
    <w:rsid w:val="00CC13D8"/>
    <w:rsid w:val="00CC1A53"/>
    <w:rsid w:val="00CC4A92"/>
    <w:rsid w:val="00CC7497"/>
    <w:rsid w:val="00CC75EB"/>
    <w:rsid w:val="00CD35FB"/>
    <w:rsid w:val="00CD744D"/>
    <w:rsid w:val="00CE08E2"/>
    <w:rsid w:val="00CF174F"/>
    <w:rsid w:val="00CF4494"/>
    <w:rsid w:val="00CF78C0"/>
    <w:rsid w:val="00D000EE"/>
    <w:rsid w:val="00D10152"/>
    <w:rsid w:val="00D13519"/>
    <w:rsid w:val="00D14745"/>
    <w:rsid w:val="00D17636"/>
    <w:rsid w:val="00D50E65"/>
    <w:rsid w:val="00D52238"/>
    <w:rsid w:val="00D613CB"/>
    <w:rsid w:val="00D73911"/>
    <w:rsid w:val="00D87BBB"/>
    <w:rsid w:val="00D90C57"/>
    <w:rsid w:val="00D93422"/>
    <w:rsid w:val="00D93844"/>
    <w:rsid w:val="00D93A64"/>
    <w:rsid w:val="00D960F6"/>
    <w:rsid w:val="00DD461C"/>
    <w:rsid w:val="00DE0362"/>
    <w:rsid w:val="00DE1CFF"/>
    <w:rsid w:val="00DE4069"/>
    <w:rsid w:val="00DE7FAE"/>
    <w:rsid w:val="00DF3EB3"/>
    <w:rsid w:val="00DF50D6"/>
    <w:rsid w:val="00DF6E9A"/>
    <w:rsid w:val="00E07450"/>
    <w:rsid w:val="00E07936"/>
    <w:rsid w:val="00E123E2"/>
    <w:rsid w:val="00E16326"/>
    <w:rsid w:val="00E20C4D"/>
    <w:rsid w:val="00E23AD3"/>
    <w:rsid w:val="00E27D76"/>
    <w:rsid w:val="00E36441"/>
    <w:rsid w:val="00E42130"/>
    <w:rsid w:val="00E46C43"/>
    <w:rsid w:val="00E53548"/>
    <w:rsid w:val="00E615E1"/>
    <w:rsid w:val="00E67429"/>
    <w:rsid w:val="00E7055F"/>
    <w:rsid w:val="00E726BF"/>
    <w:rsid w:val="00E80CC2"/>
    <w:rsid w:val="00E8228A"/>
    <w:rsid w:val="00E8273F"/>
    <w:rsid w:val="00EA405F"/>
    <w:rsid w:val="00EB1114"/>
    <w:rsid w:val="00EB7809"/>
    <w:rsid w:val="00EC1D33"/>
    <w:rsid w:val="00ED049F"/>
    <w:rsid w:val="00ED3DA5"/>
    <w:rsid w:val="00ED6741"/>
    <w:rsid w:val="00EE02C5"/>
    <w:rsid w:val="00EE532F"/>
    <w:rsid w:val="00EE6F20"/>
    <w:rsid w:val="00EF02AA"/>
    <w:rsid w:val="00F01545"/>
    <w:rsid w:val="00F057F9"/>
    <w:rsid w:val="00F06394"/>
    <w:rsid w:val="00F07129"/>
    <w:rsid w:val="00F165E2"/>
    <w:rsid w:val="00F20B73"/>
    <w:rsid w:val="00F23606"/>
    <w:rsid w:val="00F43A80"/>
    <w:rsid w:val="00F50C2C"/>
    <w:rsid w:val="00F53767"/>
    <w:rsid w:val="00F60644"/>
    <w:rsid w:val="00F6338F"/>
    <w:rsid w:val="00F6350B"/>
    <w:rsid w:val="00F70430"/>
    <w:rsid w:val="00F70B68"/>
    <w:rsid w:val="00F818B0"/>
    <w:rsid w:val="00F851AA"/>
    <w:rsid w:val="00F86244"/>
    <w:rsid w:val="00F87523"/>
    <w:rsid w:val="00F94F08"/>
    <w:rsid w:val="00F9513C"/>
    <w:rsid w:val="00FA1F5A"/>
    <w:rsid w:val="00FA230C"/>
    <w:rsid w:val="00FB134F"/>
    <w:rsid w:val="00FD620D"/>
    <w:rsid w:val="00FD6CAE"/>
    <w:rsid w:val="00FD7FDE"/>
    <w:rsid w:val="00FE7084"/>
    <w:rsid w:val="00FF0C55"/>
    <w:rsid w:val="00FF1054"/>
    <w:rsid w:val="00FF2BF2"/>
    <w:rsid w:val="00FF3301"/>
    <w:rsid w:val="00FF3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A6FF"/>
  <w15:chartTrackingRefBased/>
  <w15:docId w15:val="{CC722026-311B-442A-AC3D-E35A8259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pPr>
      <w:keepNext/>
      <w:numPr>
        <w:numId w:val="1"/>
      </w:numPr>
      <w:jc w:val="center"/>
      <w:outlineLvl w:val="0"/>
    </w:pPr>
    <w:rPr>
      <w:rFonts w:ascii="Arial" w:hAnsi="Arial"/>
      <w:b/>
      <w:bCs/>
      <w:lang w:val="x-none"/>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styleId="Hipersaitas">
    <w:name w:val="Hyperlink"/>
    <w:semiHidden/>
    <w:rPr>
      <w:color w:val="0000FF"/>
      <w:u w:val="single"/>
    </w:rPr>
  </w:style>
  <w:style w:type="character" w:styleId="Puslapionumeris">
    <w:name w:val="page number"/>
    <w:basedOn w:val="Numatytasispastraiposriftas1"/>
    <w:semiHidden/>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semiHidden/>
    <w:rsid w:val="002456E6"/>
    <w:pPr>
      <w:spacing w:after="283"/>
      <w:jc w:val="center"/>
    </w:pPr>
    <w:rPr>
      <w:b/>
      <w:sz w:val="26"/>
      <w:lang w:val="x-none"/>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rPr>
      <w:lang w:val="x-none"/>
    </w:rPr>
  </w:style>
  <w:style w:type="paragraph" w:styleId="Debesliotekstas">
    <w:name w:val="Balloon Text"/>
    <w:basedOn w:val="prastasis"/>
    <w:rPr>
      <w:rFonts w:ascii="Tahoma" w:hAnsi="Tahoma" w:cs="Tahoma"/>
      <w:sz w:val="16"/>
      <w:szCs w:val="16"/>
    </w:rPr>
  </w:style>
  <w:style w:type="paragraph" w:styleId="Antrats">
    <w:name w:val="header"/>
    <w:basedOn w:val="prastasis"/>
    <w:link w:val="AntratsDiagrama"/>
    <w:uiPriority w:val="99"/>
    <w:semiHidden/>
    <w:pPr>
      <w:tabs>
        <w:tab w:val="center" w:pos="4986"/>
        <w:tab w:val="right" w:pos="9972"/>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link w:val="PagrindiniotekstotraukaDiagrama"/>
    <w:semiHidden/>
    <w:pPr>
      <w:ind w:firstLine="720"/>
    </w:pPr>
    <w:rPr>
      <w:sz w:val="26"/>
      <w:lang w:val="x-none"/>
    </w:rPr>
  </w:style>
  <w:style w:type="character" w:customStyle="1" w:styleId="PagrindinistekstasDiagrama">
    <w:name w:val="Pagrindinis tekstas Diagrama"/>
    <w:link w:val="Pagrindinistekstas"/>
    <w:semiHidden/>
    <w:rsid w:val="002456E6"/>
    <w:rPr>
      <w:b/>
      <w:sz w:val="26"/>
      <w:szCs w:val="24"/>
      <w:lang w:eastAsia="ar-SA"/>
    </w:rPr>
  </w:style>
  <w:style w:type="table" w:styleId="Lentelstinklelis">
    <w:name w:val="Table Grid"/>
    <w:basedOn w:val="prastojilentel"/>
    <w:uiPriority w:val="59"/>
    <w:rsid w:val="004D7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iankstoformatuotas">
    <w:name w:val="HTML Preformatted"/>
    <w:basedOn w:val="prastasis"/>
    <w:link w:val="HTMLiankstoformatuotasDiagrama"/>
    <w:uiPriority w:val="99"/>
    <w:unhideWhenUsed/>
    <w:rsid w:val="0083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uiPriority w:val="99"/>
    <w:rsid w:val="00835A6F"/>
    <w:rPr>
      <w:rFonts w:ascii="Courier New" w:hAnsi="Courier New" w:cs="Courier New"/>
    </w:rPr>
  </w:style>
  <w:style w:type="character" w:customStyle="1" w:styleId="Antrat1Diagrama">
    <w:name w:val="Antraštė 1 Diagrama"/>
    <w:link w:val="Antrat1"/>
    <w:rsid w:val="00560D2C"/>
    <w:rPr>
      <w:rFonts w:ascii="Arial" w:hAnsi="Arial"/>
      <w:b/>
      <w:bCs/>
      <w:sz w:val="24"/>
      <w:szCs w:val="24"/>
      <w:lang w:eastAsia="ar-SA"/>
    </w:rPr>
  </w:style>
  <w:style w:type="character" w:customStyle="1" w:styleId="PoratDiagrama">
    <w:name w:val="Poraštė Diagrama"/>
    <w:link w:val="Porat"/>
    <w:semiHidden/>
    <w:rsid w:val="00560D2C"/>
    <w:rPr>
      <w:sz w:val="24"/>
      <w:szCs w:val="24"/>
      <w:lang w:eastAsia="ar-SA"/>
    </w:rPr>
  </w:style>
  <w:style w:type="character" w:customStyle="1" w:styleId="PagrindiniotekstotraukaDiagrama">
    <w:name w:val="Pagrindinio teksto įtrauka Diagrama"/>
    <w:link w:val="Pagrindiniotekstotrauka"/>
    <w:semiHidden/>
    <w:rsid w:val="00560D2C"/>
    <w:rPr>
      <w:sz w:val="26"/>
      <w:szCs w:val="24"/>
      <w:lang w:eastAsia="ar-SA"/>
    </w:rPr>
  </w:style>
  <w:style w:type="paragraph" w:styleId="Sraopastraipa">
    <w:name w:val="List Paragraph"/>
    <w:basedOn w:val="prastasis"/>
    <w:uiPriority w:val="34"/>
    <w:qFormat/>
    <w:rsid w:val="004D70E6"/>
    <w:pPr>
      <w:ind w:left="720"/>
      <w:contextualSpacing/>
    </w:pPr>
  </w:style>
  <w:style w:type="character" w:customStyle="1" w:styleId="AntratsDiagrama">
    <w:name w:val="Antraštės Diagrama"/>
    <w:link w:val="Antrats"/>
    <w:uiPriority w:val="99"/>
    <w:semiHidden/>
    <w:rsid w:val="00EA405F"/>
    <w:rPr>
      <w:sz w:val="24"/>
      <w:szCs w:val="24"/>
      <w:lang w:eastAsia="ar-SA"/>
    </w:rPr>
  </w:style>
  <w:style w:type="paragraph" w:customStyle="1" w:styleId="Standard">
    <w:name w:val="Standard"/>
    <w:rsid w:val="009E4386"/>
    <w:pPr>
      <w:suppressAutoHyphens/>
      <w:autoSpaceDN w:val="0"/>
    </w:pPr>
    <w:rPr>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966">
      <w:bodyDiv w:val="1"/>
      <w:marLeft w:val="0"/>
      <w:marRight w:val="0"/>
      <w:marTop w:val="0"/>
      <w:marBottom w:val="0"/>
      <w:divBdr>
        <w:top w:val="none" w:sz="0" w:space="0" w:color="auto"/>
        <w:left w:val="none" w:sz="0" w:space="0" w:color="auto"/>
        <w:bottom w:val="none" w:sz="0" w:space="0" w:color="auto"/>
        <w:right w:val="none" w:sz="0" w:space="0" w:color="auto"/>
      </w:divBdr>
    </w:div>
    <w:div w:id="462502528">
      <w:bodyDiv w:val="1"/>
      <w:marLeft w:val="0"/>
      <w:marRight w:val="0"/>
      <w:marTop w:val="0"/>
      <w:marBottom w:val="0"/>
      <w:divBdr>
        <w:top w:val="none" w:sz="0" w:space="0" w:color="auto"/>
        <w:left w:val="none" w:sz="0" w:space="0" w:color="auto"/>
        <w:bottom w:val="none" w:sz="0" w:space="0" w:color="auto"/>
        <w:right w:val="none" w:sz="0" w:space="0" w:color="auto"/>
      </w:divBdr>
    </w:div>
    <w:div w:id="523253773">
      <w:bodyDiv w:val="1"/>
      <w:marLeft w:val="0"/>
      <w:marRight w:val="0"/>
      <w:marTop w:val="0"/>
      <w:marBottom w:val="0"/>
      <w:divBdr>
        <w:top w:val="none" w:sz="0" w:space="0" w:color="auto"/>
        <w:left w:val="none" w:sz="0" w:space="0" w:color="auto"/>
        <w:bottom w:val="none" w:sz="0" w:space="0" w:color="auto"/>
        <w:right w:val="none" w:sz="0" w:space="0" w:color="auto"/>
      </w:divBdr>
    </w:div>
    <w:div w:id="527640496">
      <w:bodyDiv w:val="1"/>
      <w:marLeft w:val="0"/>
      <w:marRight w:val="0"/>
      <w:marTop w:val="0"/>
      <w:marBottom w:val="0"/>
      <w:divBdr>
        <w:top w:val="none" w:sz="0" w:space="0" w:color="auto"/>
        <w:left w:val="none" w:sz="0" w:space="0" w:color="auto"/>
        <w:bottom w:val="none" w:sz="0" w:space="0" w:color="auto"/>
        <w:right w:val="none" w:sz="0" w:space="0" w:color="auto"/>
      </w:divBdr>
    </w:div>
    <w:div w:id="540021823">
      <w:bodyDiv w:val="1"/>
      <w:marLeft w:val="0"/>
      <w:marRight w:val="0"/>
      <w:marTop w:val="0"/>
      <w:marBottom w:val="0"/>
      <w:divBdr>
        <w:top w:val="none" w:sz="0" w:space="0" w:color="auto"/>
        <w:left w:val="none" w:sz="0" w:space="0" w:color="auto"/>
        <w:bottom w:val="none" w:sz="0" w:space="0" w:color="auto"/>
        <w:right w:val="none" w:sz="0" w:space="0" w:color="auto"/>
      </w:divBdr>
    </w:div>
    <w:div w:id="584999127">
      <w:bodyDiv w:val="1"/>
      <w:marLeft w:val="0"/>
      <w:marRight w:val="0"/>
      <w:marTop w:val="0"/>
      <w:marBottom w:val="0"/>
      <w:divBdr>
        <w:top w:val="none" w:sz="0" w:space="0" w:color="auto"/>
        <w:left w:val="none" w:sz="0" w:space="0" w:color="auto"/>
        <w:bottom w:val="none" w:sz="0" w:space="0" w:color="auto"/>
        <w:right w:val="none" w:sz="0" w:space="0" w:color="auto"/>
      </w:divBdr>
    </w:div>
    <w:div w:id="600836940">
      <w:bodyDiv w:val="1"/>
      <w:marLeft w:val="0"/>
      <w:marRight w:val="0"/>
      <w:marTop w:val="0"/>
      <w:marBottom w:val="0"/>
      <w:divBdr>
        <w:top w:val="none" w:sz="0" w:space="0" w:color="auto"/>
        <w:left w:val="none" w:sz="0" w:space="0" w:color="auto"/>
        <w:bottom w:val="none" w:sz="0" w:space="0" w:color="auto"/>
        <w:right w:val="none" w:sz="0" w:space="0" w:color="auto"/>
      </w:divBdr>
    </w:div>
    <w:div w:id="1077895604">
      <w:bodyDiv w:val="1"/>
      <w:marLeft w:val="0"/>
      <w:marRight w:val="0"/>
      <w:marTop w:val="0"/>
      <w:marBottom w:val="0"/>
      <w:divBdr>
        <w:top w:val="none" w:sz="0" w:space="0" w:color="auto"/>
        <w:left w:val="none" w:sz="0" w:space="0" w:color="auto"/>
        <w:bottom w:val="none" w:sz="0" w:space="0" w:color="auto"/>
        <w:right w:val="none" w:sz="0" w:space="0" w:color="auto"/>
      </w:divBdr>
    </w:div>
    <w:div w:id="1096369304">
      <w:bodyDiv w:val="1"/>
      <w:marLeft w:val="0"/>
      <w:marRight w:val="0"/>
      <w:marTop w:val="0"/>
      <w:marBottom w:val="0"/>
      <w:divBdr>
        <w:top w:val="none" w:sz="0" w:space="0" w:color="auto"/>
        <w:left w:val="none" w:sz="0" w:space="0" w:color="auto"/>
        <w:bottom w:val="none" w:sz="0" w:space="0" w:color="auto"/>
        <w:right w:val="none" w:sz="0" w:space="0" w:color="auto"/>
      </w:divBdr>
    </w:div>
    <w:div w:id="1117408116">
      <w:bodyDiv w:val="1"/>
      <w:marLeft w:val="0"/>
      <w:marRight w:val="0"/>
      <w:marTop w:val="0"/>
      <w:marBottom w:val="0"/>
      <w:divBdr>
        <w:top w:val="none" w:sz="0" w:space="0" w:color="auto"/>
        <w:left w:val="none" w:sz="0" w:space="0" w:color="auto"/>
        <w:bottom w:val="none" w:sz="0" w:space="0" w:color="auto"/>
        <w:right w:val="none" w:sz="0" w:space="0" w:color="auto"/>
      </w:divBdr>
    </w:div>
    <w:div w:id="1384594770">
      <w:bodyDiv w:val="1"/>
      <w:marLeft w:val="0"/>
      <w:marRight w:val="0"/>
      <w:marTop w:val="0"/>
      <w:marBottom w:val="0"/>
      <w:divBdr>
        <w:top w:val="none" w:sz="0" w:space="0" w:color="auto"/>
        <w:left w:val="none" w:sz="0" w:space="0" w:color="auto"/>
        <w:bottom w:val="none" w:sz="0" w:space="0" w:color="auto"/>
        <w:right w:val="none" w:sz="0" w:space="0" w:color="auto"/>
      </w:divBdr>
    </w:div>
    <w:div w:id="1448350682">
      <w:bodyDiv w:val="1"/>
      <w:marLeft w:val="0"/>
      <w:marRight w:val="0"/>
      <w:marTop w:val="0"/>
      <w:marBottom w:val="0"/>
      <w:divBdr>
        <w:top w:val="none" w:sz="0" w:space="0" w:color="auto"/>
        <w:left w:val="none" w:sz="0" w:space="0" w:color="auto"/>
        <w:bottom w:val="none" w:sz="0" w:space="0" w:color="auto"/>
        <w:right w:val="none" w:sz="0" w:space="0" w:color="auto"/>
      </w:divBdr>
    </w:div>
    <w:div w:id="1618946638">
      <w:bodyDiv w:val="1"/>
      <w:marLeft w:val="0"/>
      <w:marRight w:val="0"/>
      <w:marTop w:val="0"/>
      <w:marBottom w:val="0"/>
      <w:divBdr>
        <w:top w:val="none" w:sz="0" w:space="0" w:color="auto"/>
        <w:left w:val="none" w:sz="0" w:space="0" w:color="auto"/>
        <w:bottom w:val="none" w:sz="0" w:space="0" w:color="auto"/>
        <w:right w:val="none" w:sz="0" w:space="0" w:color="auto"/>
      </w:divBdr>
    </w:div>
    <w:div w:id="1750615543">
      <w:bodyDiv w:val="1"/>
      <w:marLeft w:val="0"/>
      <w:marRight w:val="0"/>
      <w:marTop w:val="0"/>
      <w:marBottom w:val="0"/>
      <w:divBdr>
        <w:top w:val="none" w:sz="0" w:space="0" w:color="auto"/>
        <w:left w:val="none" w:sz="0" w:space="0" w:color="auto"/>
        <w:bottom w:val="none" w:sz="0" w:space="0" w:color="auto"/>
        <w:right w:val="none" w:sz="0" w:space="0" w:color="auto"/>
      </w:divBdr>
    </w:div>
    <w:div w:id="20358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FE9D9-BD3E-4285-953D-9A4C7435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5078</Words>
  <Characters>2896</Characters>
  <Application>Microsoft Office Word</Application>
  <DocSecurity>0</DocSecurity>
  <Lines>24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SUTIKIMO PERIMTI VALSTYBĖS TURTĄ</vt:lpstr>
      <vt:lpstr>DĖL SUTIKIMO PERIMTI VALSTYBĖS TURTĄ</vt:lpstr>
    </vt:vector>
  </TitlesOfParts>
  <Manager>2016-07-29</Manager>
  <Company>Hewlett-Packard Company</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SUTIKIMO PERIMTI VALSTYBĖS TURTĄ</dc:title>
  <dc:subject>5TS-625</dc:subject>
  <dc:creator>LAZDIJŲ RAJONO SAVIVALDYBĖS TARYBA</dc:creator>
  <cp:keywords/>
  <cp:lastModifiedBy>Laima Jauniskiene</cp:lastModifiedBy>
  <cp:revision>2</cp:revision>
  <cp:lastPrinted>2020-02-13T07:45:00Z</cp:lastPrinted>
  <dcterms:created xsi:type="dcterms:W3CDTF">2020-02-20T15:10:00Z</dcterms:created>
  <dcterms:modified xsi:type="dcterms:W3CDTF">2020-02-20T15:10:00Z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02AF06CE-D262-4BEA-A936-0D11320A27FE</vt:lpwstr>
  </property>
</Properties>
</file>