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BC55D" w14:textId="6AA33DF3" w:rsidR="00A63F16" w:rsidRDefault="007C2C85">
      <w:pPr>
        <w:jc w:val="center"/>
        <w:rPr>
          <w:b/>
          <w:bCs/>
          <w:szCs w:val="24"/>
        </w:rPr>
      </w:pPr>
      <w:r>
        <w:rPr>
          <w:b/>
          <w:bCs/>
          <w:szCs w:val="24"/>
        </w:rPr>
        <w:t>LAZDIJŲ RAJONO</w:t>
      </w:r>
      <w:r w:rsidR="00732252">
        <w:rPr>
          <w:b/>
          <w:bCs/>
          <w:szCs w:val="24"/>
        </w:rPr>
        <w:t xml:space="preserve"> SAVIVALDYBĖS TARYBA</w:t>
      </w:r>
    </w:p>
    <w:p w14:paraId="045F7694" w14:textId="77777777" w:rsidR="00A63F16" w:rsidRDefault="00A63F16">
      <w:pPr>
        <w:jc w:val="center"/>
        <w:rPr>
          <w:b/>
          <w:bCs/>
          <w:szCs w:val="24"/>
        </w:rPr>
      </w:pPr>
    </w:p>
    <w:p w14:paraId="14931DB8" w14:textId="6E9A4945" w:rsidR="00A63F16" w:rsidRPr="006327E2" w:rsidRDefault="00732252" w:rsidP="006327E2">
      <w:pPr>
        <w:jc w:val="center"/>
        <w:rPr>
          <w:b/>
          <w:bCs/>
          <w:szCs w:val="24"/>
        </w:rPr>
      </w:pPr>
      <w:r>
        <w:rPr>
          <w:b/>
          <w:bCs/>
          <w:szCs w:val="24"/>
        </w:rPr>
        <w:t>SPRENDIMAS</w:t>
      </w:r>
    </w:p>
    <w:p w14:paraId="0FA7AE3C" w14:textId="36344086" w:rsidR="00883587" w:rsidRPr="00266F55" w:rsidRDefault="00883587" w:rsidP="004265D4">
      <w:pPr>
        <w:jc w:val="center"/>
      </w:pPr>
      <w:r>
        <w:rPr>
          <w:b/>
          <w:bCs/>
          <w:lang w:val="es-ES"/>
        </w:rPr>
        <w:t xml:space="preserve">DĖL LAZDIJŲ RAJONO SAVIVALDYBĖS TARYBOS 2014 M. LIEPOS 25 D. SPRENDIMO </w:t>
      </w:r>
      <w:hyperlink r:id="rId8" w:history="1">
        <w:r>
          <w:rPr>
            <w:rStyle w:val="Hipersaitas"/>
            <w:b/>
            <w:bCs/>
            <w:lang w:val="es-ES"/>
          </w:rPr>
          <w:t xml:space="preserve">NR. 5TS-1225 </w:t>
        </w:r>
      </w:hyperlink>
      <w:r>
        <w:rPr>
          <w:b/>
          <w:bCs/>
          <w:lang w:val="es-ES"/>
        </w:rPr>
        <w:t>,,DĖL VIEŠOSIOS ĮSTAIGOS LAZDIJŲ SPORTO CENTRO VALDYMO STRUKTŪROS, PAREIGYBIŲ SĄRAŠO IR DIDŽIAUSIO LEISTINO PAREIGYBIŲ SKAIČIAUS PATVIRTINIMO” PAKEITIMO</w:t>
      </w:r>
    </w:p>
    <w:p w14:paraId="6AE7DC5B" w14:textId="77777777" w:rsidR="00A63F16" w:rsidRDefault="00A63F16">
      <w:pPr>
        <w:jc w:val="center"/>
        <w:rPr>
          <w:b/>
          <w:bCs/>
          <w:color w:val="000000"/>
          <w:szCs w:val="24"/>
        </w:rPr>
      </w:pPr>
    </w:p>
    <w:p w14:paraId="5BFD77F5" w14:textId="024D238B" w:rsidR="00A63F16" w:rsidRDefault="00732252">
      <w:pPr>
        <w:jc w:val="center"/>
        <w:rPr>
          <w:szCs w:val="24"/>
        </w:rPr>
      </w:pPr>
      <w:r>
        <w:rPr>
          <w:szCs w:val="24"/>
        </w:rPr>
        <w:t>20</w:t>
      </w:r>
      <w:r w:rsidR="00883587">
        <w:rPr>
          <w:szCs w:val="24"/>
        </w:rPr>
        <w:t>20</w:t>
      </w:r>
      <w:r>
        <w:rPr>
          <w:szCs w:val="24"/>
        </w:rPr>
        <w:t xml:space="preserve"> m. </w:t>
      </w:r>
      <w:r w:rsidR="000873A8">
        <w:rPr>
          <w:szCs w:val="24"/>
        </w:rPr>
        <w:t xml:space="preserve">vasario 21 </w:t>
      </w:r>
      <w:r>
        <w:rPr>
          <w:szCs w:val="24"/>
        </w:rPr>
        <w:t xml:space="preserve">d. Nr. </w:t>
      </w:r>
      <w:r w:rsidR="000873A8">
        <w:rPr>
          <w:szCs w:val="24"/>
        </w:rPr>
        <w:t>34-278</w:t>
      </w:r>
      <w:bookmarkStart w:id="0" w:name="_GoBack"/>
      <w:bookmarkEnd w:id="0"/>
    </w:p>
    <w:p w14:paraId="25EFD73C" w14:textId="77777777" w:rsidR="00A63F16" w:rsidRDefault="007C2C85">
      <w:pPr>
        <w:jc w:val="center"/>
        <w:rPr>
          <w:szCs w:val="24"/>
        </w:rPr>
      </w:pPr>
      <w:r>
        <w:rPr>
          <w:szCs w:val="24"/>
        </w:rPr>
        <w:t>Lazdijai</w:t>
      </w:r>
    </w:p>
    <w:p w14:paraId="7D20DB7B" w14:textId="77777777" w:rsidR="00A63F16" w:rsidRDefault="00A63F16">
      <w:pPr>
        <w:jc w:val="center"/>
        <w:rPr>
          <w:szCs w:val="24"/>
        </w:rPr>
      </w:pPr>
    </w:p>
    <w:p w14:paraId="47124DE9" w14:textId="21307911" w:rsidR="00883587" w:rsidRPr="00883587" w:rsidRDefault="00883587" w:rsidP="000B40D0">
      <w:pPr>
        <w:spacing w:line="360" w:lineRule="auto"/>
        <w:ind w:firstLine="851"/>
        <w:jc w:val="both"/>
      </w:pPr>
      <w:r>
        <w:t xml:space="preserve">Vadovaudamasi Lietuvos Respublikos vietos savivaldos įstatymo 18 straipsnio 1 dalimi, </w:t>
      </w:r>
      <w:r w:rsidR="00897FCF" w:rsidRPr="00897FCF">
        <w:t>Lietuvos Respublikos viešųjų įstaigų įstatymo 10 straipsnio 1 dalies 16 punktu ir 8 dalimi,</w:t>
      </w:r>
      <w:r>
        <w:t xml:space="preserve"> viešosios įstaigos Lazdijų sporto centro įstatų, patvirtintų Lazdijų rajono savivaldybės tarybos 2014 m. gruodžio 30 d. sprendimu </w:t>
      </w:r>
      <w:hyperlink r:id="rId9" w:history="1">
        <w:r>
          <w:rPr>
            <w:rStyle w:val="Hipersaitas"/>
          </w:rPr>
          <w:t xml:space="preserve">Nr. 5TS-1413 </w:t>
        </w:r>
      </w:hyperlink>
      <w:r>
        <w:t>„Dėl viešosios įstaigos Lazdijų sporto centro įstatų patvirtinimo“, 58.4 papunkči</w:t>
      </w:r>
      <w:r w:rsidR="000B40D0">
        <w:t>u</w:t>
      </w:r>
      <w:r w:rsidR="008C6FE6">
        <w:t xml:space="preserve"> ir 80 punktu</w:t>
      </w:r>
      <w:r>
        <w:t xml:space="preserve"> </w:t>
      </w:r>
      <w:r w:rsidR="008C6FE6">
        <w:t>bei</w:t>
      </w:r>
      <w:r>
        <w:t xml:space="preserve"> atsižvelgdama į viešosios įstaigos Lazdijų sporto centro 2020-02-11 prašymą Nr. LSCD3-10 „Dėl etatų padidinimo“, Lazdijų rajono savivaldybės taryba </w:t>
      </w:r>
      <w:r w:rsidRPr="00883587">
        <w:t>n</w:t>
      </w:r>
      <w:r w:rsidR="00432CA3">
        <w:t xml:space="preserve"> </w:t>
      </w:r>
      <w:r w:rsidRPr="00883587">
        <w:t>u</w:t>
      </w:r>
      <w:r w:rsidR="00432CA3">
        <w:t xml:space="preserve"> </w:t>
      </w:r>
      <w:r w:rsidRPr="00883587">
        <w:t>s</w:t>
      </w:r>
      <w:r w:rsidR="00432CA3">
        <w:t xml:space="preserve"> </w:t>
      </w:r>
      <w:r w:rsidRPr="00883587">
        <w:t>p</w:t>
      </w:r>
      <w:r w:rsidR="00432CA3">
        <w:t xml:space="preserve"> </w:t>
      </w:r>
      <w:r w:rsidRPr="00883587">
        <w:t>r</w:t>
      </w:r>
      <w:r w:rsidR="00432CA3">
        <w:t xml:space="preserve"> </w:t>
      </w:r>
      <w:r w:rsidRPr="00883587">
        <w:t>e</w:t>
      </w:r>
      <w:r w:rsidR="00432CA3">
        <w:t xml:space="preserve"> </w:t>
      </w:r>
      <w:r w:rsidRPr="00883587">
        <w:t>n</w:t>
      </w:r>
      <w:r w:rsidR="00432CA3">
        <w:t xml:space="preserve"> </w:t>
      </w:r>
      <w:r w:rsidRPr="00883587">
        <w:t>d</w:t>
      </w:r>
      <w:r w:rsidR="00432CA3">
        <w:t xml:space="preserve"> </w:t>
      </w:r>
      <w:r w:rsidRPr="00883587">
        <w:t>ž</w:t>
      </w:r>
      <w:r w:rsidR="00432CA3">
        <w:t xml:space="preserve"> </w:t>
      </w:r>
      <w:r w:rsidRPr="00883587">
        <w:t>i</w:t>
      </w:r>
      <w:r w:rsidR="00432CA3">
        <w:t xml:space="preserve"> </w:t>
      </w:r>
      <w:r w:rsidRPr="00883587">
        <w:t>a:</w:t>
      </w:r>
    </w:p>
    <w:p w14:paraId="2443B17F" w14:textId="38ABAA10" w:rsidR="00883587" w:rsidRPr="006C4C99" w:rsidRDefault="00883587" w:rsidP="006C4C99">
      <w:pPr>
        <w:spacing w:line="360" w:lineRule="auto"/>
        <w:ind w:firstLine="851"/>
        <w:jc w:val="both"/>
      </w:pPr>
      <w:r w:rsidRPr="006C4C99">
        <w:t xml:space="preserve">1. Pakeisti Lazdijų rajono savivaldybės tarybos 2014 m. liepos 25 d. sprendimą </w:t>
      </w:r>
      <w:hyperlink r:id="rId10" w:history="1">
        <w:r w:rsidRPr="006C4C99">
          <w:rPr>
            <w:rStyle w:val="Hipersaitas"/>
          </w:rPr>
          <w:t xml:space="preserve">Nr. 5TS-1225 </w:t>
        </w:r>
      </w:hyperlink>
      <w:r w:rsidRPr="006C4C99">
        <w:t>„Dėl viešosios įstaigos Lazdijų sporto centro valdymo struktūros, pareigybių sąrašo ir didžiausio leistino pareigybių skaičiaus patvirtinimo“:</w:t>
      </w:r>
    </w:p>
    <w:p w14:paraId="1B8770F0" w14:textId="77777777" w:rsidR="00432CA3" w:rsidRPr="006C4C99" w:rsidRDefault="00883587" w:rsidP="006C4C99">
      <w:pPr>
        <w:spacing w:line="360" w:lineRule="auto"/>
        <w:ind w:firstLine="851"/>
        <w:jc w:val="both"/>
      </w:pPr>
      <w:r w:rsidRPr="006C4C99">
        <w:t xml:space="preserve">1.1. </w:t>
      </w:r>
      <w:r w:rsidR="00432CA3" w:rsidRPr="006C4C99">
        <w:t xml:space="preserve">pakeisti 1 priedą ,,Viešosios įstaigos Lazdijų sporto centro valdymo struktūra“ ir jį išdėstyti nauja redakcija (pridedama); </w:t>
      </w:r>
    </w:p>
    <w:p w14:paraId="2FADB407" w14:textId="2755DAAA" w:rsidR="00432CA3" w:rsidRPr="006C4C99" w:rsidRDefault="00432CA3" w:rsidP="006C4C99">
      <w:pPr>
        <w:spacing w:line="360" w:lineRule="auto"/>
        <w:ind w:firstLine="851"/>
        <w:jc w:val="both"/>
      </w:pPr>
      <w:r w:rsidRPr="00543986">
        <w:t xml:space="preserve">1.2. </w:t>
      </w:r>
      <w:r w:rsidR="00543986" w:rsidRPr="00543986">
        <w:t>pakeisti</w:t>
      </w:r>
      <w:r w:rsidRPr="00543986">
        <w:t xml:space="preserve"> 2 priedą ,,Viešosios įstaigos Lazdijų sporto centro darbuotojų pareigybių sąrašas“ </w:t>
      </w:r>
      <w:r w:rsidR="00543986" w:rsidRPr="00543986">
        <w:t>ir jį išdėstyti nauja redakcija (pridedama);</w:t>
      </w:r>
    </w:p>
    <w:p w14:paraId="513DEB5E" w14:textId="08F5C50A" w:rsidR="006C4C99" w:rsidRPr="006C4C99" w:rsidRDefault="006C4C99" w:rsidP="006C4C99">
      <w:pPr>
        <w:spacing w:line="360" w:lineRule="auto"/>
        <w:ind w:firstLine="851"/>
        <w:jc w:val="both"/>
      </w:pPr>
      <w:r w:rsidRPr="006C4C99">
        <w:t>1.</w:t>
      </w:r>
      <w:r>
        <w:t>3</w:t>
      </w:r>
      <w:r w:rsidRPr="006C4C99">
        <w:t>. pakeisti sprendimo 3 punktą ir jį išdėstyti taip:</w:t>
      </w:r>
    </w:p>
    <w:p w14:paraId="65D849E4" w14:textId="041A77AB" w:rsidR="00883587" w:rsidRPr="006C4C99" w:rsidRDefault="00883587" w:rsidP="006C4C99">
      <w:pPr>
        <w:spacing w:line="360" w:lineRule="auto"/>
        <w:ind w:firstLine="851"/>
        <w:jc w:val="both"/>
      </w:pPr>
      <w:r w:rsidRPr="006C4C99">
        <w:t>„3. Patvirtinti viešosios įstaigos Lazdijų sporto centro didžiausią leistiną pareigybių skaičių –</w:t>
      </w:r>
      <w:r w:rsidR="00543986">
        <w:t xml:space="preserve"> 21</w:t>
      </w:r>
      <w:r w:rsidR="004265D4">
        <w:t>,</w:t>
      </w:r>
      <w:r w:rsidR="006C4C99">
        <w:t>00</w:t>
      </w:r>
      <w:r w:rsidRPr="006C4C99">
        <w:t>.“.</w:t>
      </w:r>
    </w:p>
    <w:p w14:paraId="35979FC6" w14:textId="447EC899" w:rsidR="00883587" w:rsidRPr="006C4C99" w:rsidRDefault="00883587" w:rsidP="006C4C99">
      <w:pPr>
        <w:spacing w:line="360" w:lineRule="auto"/>
        <w:ind w:firstLine="851"/>
        <w:jc w:val="both"/>
      </w:pPr>
      <w:r w:rsidRPr="006C4C99">
        <w:t>2. Nustatyti, kad šis sprendimas gali būti skundžiamas Lietuvos Respublikos administracinių bylų teisenos įstatymo nustatyta tvarka ir terminais.</w:t>
      </w:r>
    </w:p>
    <w:p w14:paraId="2AA06213" w14:textId="77777777" w:rsidR="00A63F16" w:rsidRDefault="00A63F16">
      <w:pPr>
        <w:spacing w:line="259" w:lineRule="auto"/>
        <w:rPr>
          <w:szCs w:val="24"/>
        </w:rPr>
      </w:pPr>
    </w:p>
    <w:p w14:paraId="65DF4F83" w14:textId="77777777" w:rsidR="00A63F16" w:rsidRDefault="00A63F16">
      <w:pPr>
        <w:rPr>
          <w:sz w:val="14"/>
          <w:szCs w:val="14"/>
        </w:rPr>
      </w:pPr>
    </w:p>
    <w:p w14:paraId="42FA41E9" w14:textId="77777777" w:rsidR="00A63F16" w:rsidRDefault="00732252">
      <w:pPr>
        <w:spacing w:line="259" w:lineRule="auto"/>
        <w:jc w:val="both"/>
        <w:textAlignment w:val="baseline"/>
        <w:rPr>
          <w:szCs w:val="24"/>
        </w:rPr>
      </w:pPr>
      <w:r>
        <w:rPr>
          <w:szCs w:val="24"/>
        </w:rPr>
        <w:t>Savivaldybės mer</w:t>
      </w:r>
      <w:r w:rsidR="007C2C85">
        <w:rPr>
          <w:szCs w:val="24"/>
        </w:rPr>
        <w:t>ė</w:t>
      </w:r>
      <w:r>
        <w:rPr>
          <w:szCs w:val="24"/>
        </w:rPr>
        <w:tab/>
      </w:r>
      <w:r>
        <w:rPr>
          <w:szCs w:val="24"/>
        </w:rPr>
        <w:tab/>
      </w:r>
      <w:r>
        <w:rPr>
          <w:b/>
          <w:szCs w:val="24"/>
        </w:rPr>
        <w:tab/>
      </w:r>
      <w:r>
        <w:rPr>
          <w:b/>
          <w:szCs w:val="24"/>
        </w:rPr>
        <w:tab/>
      </w:r>
      <w:r w:rsidR="007C2C85">
        <w:rPr>
          <w:b/>
          <w:szCs w:val="24"/>
        </w:rPr>
        <w:tab/>
      </w:r>
      <w:r w:rsidR="007C2C85">
        <w:rPr>
          <w:bCs/>
          <w:szCs w:val="24"/>
        </w:rPr>
        <w:t>Ausma Miškinienė</w:t>
      </w:r>
    </w:p>
    <w:p w14:paraId="15BF6203" w14:textId="77777777" w:rsidR="00A63F16" w:rsidRPr="0070721C" w:rsidRDefault="00A63F16" w:rsidP="0070721C"/>
    <w:p w14:paraId="6A1FC2D0" w14:textId="2FF9C9C3" w:rsidR="00A63F16" w:rsidRDefault="00A63F16" w:rsidP="0070721C"/>
    <w:p w14:paraId="1CBE14AF" w14:textId="432C450E" w:rsidR="006327E2" w:rsidRDefault="006327E2" w:rsidP="0070721C"/>
    <w:p w14:paraId="32007C78" w14:textId="77777777" w:rsidR="00A63F16" w:rsidRPr="0070721C" w:rsidRDefault="00A63F16" w:rsidP="0070721C"/>
    <w:p w14:paraId="57B3CC3A" w14:textId="29724021" w:rsidR="006545CB" w:rsidRDefault="004E3549" w:rsidP="0070721C">
      <w:pPr>
        <w:tabs>
          <w:tab w:val="right" w:pos="9638"/>
        </w:tabs>
        <w:rPr>
          <w:lang w:eastAsia="ar-SA"/>
        </w:rPr>
      </w:pPr>
      <w:r>
        <w:rPr>
          <w:lang w:eastAsia="ar-SA"/>
        </w:rPr>
        <w:t xml:space="preserve">Auksė Stirbienė, tel. (8 </w:t>
      </w:r>
      <w:r w:rsidR="0014205E">
        <w:rPr>
          <w:lang w:eastAsia="ar-SA"/>
        </w:rPr>
        <w:t>318)</w:t>
      </w:r>
      <w:r w:rsidR="00F439A1">
        <w:rPr>
          <w:lang w:eastAsia="ar-SA"/>
        </w:rPr>
        <w:t xml:space="preserve"> </w:t>
      </w:r>
      <w:r w:rsidR="009804E0">
        <w:rPr>
          <w:lang w:eastAsia="ar-SA"/>
        </w:rPr>
        <w:t>66</w:t>
      </w:r>
      <w:r w:rsidR="006545CB">
        <w:rPr>
          <w:lang w:eastAsia="ar-SA"/>
        </w:rPr>
        <w:t> </w:t>
      </w:r>
      <w:r w:rsidR="009804E0">
        <w:rPr>
          <w:lang w:eastAsia="ar-SA"/>
        </w:rPr>
        <w:t>143</w:t>
      </w:r>
    </w:p>
    <w:p w14:paraId="1F13047D" w14:textId="77777777" w:rsidR="006545CB" w:rsidRDefault="006545CB">
      <w:pPr>
        <w:rPr>
          <w:lang w:eastAsia="ar-SA"/>
        </w:rPr>
      </w:pPr>
      <w:r>
        <w:rPr>
          <w:lang w:eastAsia="ar-SA"/>
        </w:rPr>
        <w:br w:type="page"/>
      </w:r>
    </w:p>
    <w:p w14:paraId="02CD75FC" w14:textId="77777777" w:rsidR="00966E8B" w:rsidRDefault="00966E8B" w:rsidP="00966E8B">
      <w:pPr>
        <w:sectPr w:rsidR="00966E8B" w:rsidSect="00776D18">
          <w:headerReference w:type="default" r:id="rId11"/>
          <w:pgSz w:w="11906" w:h="16838" w:code="9"/>
          <w:pgMar w:top="1134" w:right="567" w:bottom="568" w:left="1701" w:header="720" w:footer="720" w:gutter="0"/>
          <w:cols w:space="1296"/>
          <w:docGrid w:linePitch="326"/>
        </w:sectPr>
      </w:pPr>
    </w:p>
    <w:p w14:paraId="75A7EC04" w14:textId="4847FDDD" w:rsidR="00966E8B" w:rsidRPr="00966E8B" w:rsidRDefault="00966E8B" w:rsidP="00966E8B">
      <w:pPr>
        <w:ind w:left="10206" w:hanging="283"/>
        <w:jc w:val="center"/>
      </w:pPr>
      <w:r w:rsidRPr="00966E8B">
        <w:lastRenderedPageBreak/>
        <w:t>Lazdijų rajono savivaldybės tarybos</w:t>
      </w:r>
    </w:p>
    <w:p w14:paraId="297CE0D7" w14:textId="77777777" w:rsidR="00966E8B" w:rsidRDefault="00966E8B" w:rsidP="00966E8B">
      <w:pPr>
        <w:ind w:left="10368"/>
        <w:jc w:val="center"/>
      </w:pPr>
      <w:r>
        <w:t>2020</w:t>
      </w:r>
      <w:r w:rsidRPr="00966E8B">
        <w:t xml:space="preserve"> m. </w:t>
      </w:r>
      <w:r>
        <w:t xml:space="preserve">               </w:t>
      </w:r>
      <w:r w:rsidRPr="00966E8B">
        <w:t>d. sprendimo Nr. 5TS-</w:t>
      </w:r>
    </w:p>
    <w:p w14:paraId="60908EFB" w14:textId="36CA6DAD" w:rsidR="00966E8B" w:rsidRPr="00966E8B" w:rsidRDefault="00966E8B" w:rsidP="00966E8B">
      <w:pPr>
        <w:ind w:left="10773"/>
      </w:pPr>
      <w:r w:rsidRPr="00966E8B">
        <w:t>1 priedas</w:t>
      </w:r>
    </w:p>
    <w:p w14:paraId="2AECA745" w14:textId="77777777" w:rsidR="00966E8B" w:rsidRDefault="00966E8B" w:rsidP="00776D18">
      <w:pPr>
        <w:jc w:val="center"/>
        <w:rPr>
          <w:b/>
          <w:bCs/>
          <w:lang w:val="es-ES"/>
        </w:rPr>
      </w:pPr>
    </w:p>
    <w:p w14:paraId="5F47FD8D" w14:textId="77777777" w:rsidR="00966E8B" w:rsidRPr="00E94343" w:rsidRDefault="00966E8B" w:rsidP="00966E8B">
      <w:pPr>
        <w:spacing w:before="100" w:beforeAutospacing="1" w:after="100" w:afterAutospacing="1"/>
        <w:jc w:val="center"/>
        <w:rPr>
          <w:szCs w:val="24"/>
          <w:lang w:eastAsia="lt-LT"/>
        </w:rPr>
      </w:pPr>
      <w:r w:rsidRPr="00E94343">
        <w:rPr>
          <w:b/>
          <w:bCs/>
          <w:szCs w:val="24"/>
          <w:lang w:eastAsia="lt-LT"/>
        </w:rPr>
        <w:t>VIEŠOSIOS ĮSTAIGOS LAZDIJŲ SPORTO CENTRO VALDYMO STRUKTŪRA</w:t>
      </w:r>
    </w:p>
    <w:p w14:paraId="67D6F49E" w14:textId="709E4B82" w:rsidR="00966E8B" w:rsidRPr="00E94343" w:rsidRDefault="00966E8B" w:rsidP="00966E8B">
      <w:pPr>
        <w:spacing w:before="100" w:beforeAutospacing="1" w:after="100" w:afterAutospacing="1" w:line="276" w:lineRule="auto"/>
        <w:jc w:val="center"/>
        <w:rPr>
          <w:szCs w:val="24"/>
          <w:lang w:eastAsia="lt-LT"/>
        </w:rPr>
      </w:pPr>
      <w:r w:rsidRPr="00E94343">
        <w:rPr>
          <w:b/>
          <w:bCs/>
          <w:szCs w:val="24"/>
          <w:lang w:eastAsia="lt-LT"/>
        </w:rPr>
        <w:t> </w:t>
      </w:r>
      <w:r w:rsidR="00440A9D">
        <w:rPr>
          <w:noProof/>
          <w:szCs w:val="24"/>
          <w:lang w:eastAsia="lt-LT"/>
        </w:rPr>
        <w:drawing>
          <wp:inline distT="0" distB="0" distL="0" distR="0" wp14:anchorId="51632F72" wp14:editId="051420A8">
            <wp:extent cx="9100566" cy="4157345"/>
            <wp:effectExtent l="38100" t="0" r="24765" b="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035274" w14:textId="077EFE44" w:rsidR="00966E8B" w:rsidRDefault="00966E8B" w:rsidP="00966E8B">
      <w:pPr>
        <w:rPr>
          <w:noProof/>
          <w:szCs w:val="24"/>
        </w:rPr>
      </w:pPr>
    </w:p>
    <w:p w14:paraId="292BDF6E" w14:textId="77777777" w:rsidR="00966E8B" w:rsidRDefault="00966E8B" w:rsidP="00966E8B">
      <w:pPr>
        <w:rPr>
          <w:noProof/>
          <w:szCs w:val="24"/>
        </w:rPr>
        <w:sectPr w:rsidR="00966E8B" w:rsidSect="00F025AD">
          <w:pgSz w:w="16838" w:h="11906" w:orient="landscape" w:code="9"/>
          <w:pgMar w:top="1134" w:right="1134" w:bottom="567" w:left="567" w:header="720" w:footer="720" w:gutter="0"/>
          <w:cols w:space="1296"/>
          <w:docGrid w:linePitch="326"/>
        </w:sectPr>
      </w:pPr>
    </w:p>
    <w:p w14:paraId="761DF429" w14:textId="7D064D54" w:rsidR="00966E8B" w:rsidRPr="00966E8B" w:rsidRDefault="00966E8B" w:rsidP="00966E8B">
      <w:pPr>
        <w:ind w:firstLine="5387"/>
      </w:pPr>
      <w:r w:rsidRPr="00966E8B">
        <w:lastRenderedPageBreak/>
        <w:t>Lazdijų rajono savivaldybės tarybos</w:t>
      </w:r>
    </w:p>
    <w:p w14:paraId="762CBE28" w14:textId="10ECE201" w:rsidR="00966E8B" w:rsidRPr="00966E8B" w:rsidRDefault="00966E8B" w:rsidP="00966E8B">
      <w:pPr>
        <w:ind w:firstLine="5387"/>
      </w:pPr>
      <w:r w:rsidRPr="00966E8B">
        <w:t>20</w:t>
      </w:r>
      <w:r>
        <w:t>20</w:t>
      </w:r>
      <w:r w:rsidRPr="00966E8B">
        <w:t xml:space="preserve"> m. </w:t>
      </w:r>
      <w:r>
        <w:t xml:space="preserve">                 </w:t>
      </w:r>
      <w:r w:rsidRPr="00966E8B">
        <w:t xml:space="preserve">d. sprendimo Nr. </w:t>
      </w:r>
    </w:p>
    <w:p w14:paraId="2D87E8B6" w14:textId="21E287E9" w:rsidR="00966E8B" w:rsidRPr="00966E8B" w:rsidRDefault="00966E8B" w:rsidP="00966E8B">
      <w:pPr>
        <w:ind w:firstLine="5387"/>
      </w:pPr>
      <w:r>
        <w:t>2</w:t>
      </w:r>
      <w:r w:rsidRPr="00966E8B">
        <w:t xml:space="preserve"> priedas</w:t>
      </w:r>
    </w:p>
    <w:p w14:paraId="61FB05E4" w14:textId="51F76269" w:rsidR="00966E8B" w:rsidRDefault="00966E8B" w:rsidP="00966E8B">
      <w:pPr>
        <w:spacing w:before="100" w:beforeAutospacing="1" w:after="100" w:afterAutospacing="1"/>
        <w:jc w:val="center"/>
        <w:rPr>
          <w:szCs w:val="24"/>
          <w:lang w:eastAsia="lt-LT"/>
        </w:rPr>
      </w:pPr>
    </w:p>
    <w:p w14:paraId="2EA6D746" w14:textId="3DFC3354" w:rsidR="00966E8B" w:rsidRDefault="00966E8B" w:rsidP="00966E8B">
      <w:pPr>
        <w:spacing w:before="100" w:beforeAutospacing="1" w:after="100" w:afterAutospacing="1"/>
        <w:jc w:val="center"/>
        <w:rPr>
          <w:b/>
          <w:bCs/>
          <w:szCs w:val="24"/>
          <w:lang w:eastAsia="lt-LT"/>
        </w:rPr>
      </w:pPr>
      <w:r w:rsidRPr="00E94343">
        <w:rPr>
          <w:b/>
          <w:bCs/>
          <w:szCs w:val="24"/>
          <w:lang w:eastAsia="lt-LT"/>
        </w:rPr>
        <w:t>VIEŠOSIOS ĮSTAIGOS LAZDIJŲ SPORTO CENTRO DARBUOTOJŲ PAREIGYBIŲ SĄRAŠAS </w:t>
      </w:r>
    </w:p>
    <w:p w14:paraId="0F76690B" w14:textId="4CA87482" w:rsidR="00543986" w:rsidRDefault="00543986" w:rsidP="00543986">
      <w:pPr>
        <w:spacing w:before="100" w:beforeAutospacing="1" w:after="100" w:afterAutospacing="1"/>
        <w:rPr>
          <w:b/>
          <w:bCs/>
          <w:szCs w:val="24"/>
          <w:lang w:eastAsia="lt-LT"/>
        </w:rPr>
      </w:pPr>
    </w:p>
    <w:p w14:paraId="758A6AD4" w14:textId="77777777" w:rsidR="00543986" w:rsidRPr="00E94343" w:rsidRDefault="00543986" w:rsidP="00966E8B">
      <w:pPr>
        <w:spacing w:before="100" w:beforeAutospacing="1" w:after="100" w:afterAutospacing="1"/>
        <w:jc w:val="center"/>
        <w:rPr>
          <w:szCs w:val="24"/>
          <w:lang w:eastAsia="lt-LT"/>
        </w:rPr>
      </w:pPr>
    </w:p>
    <w:tbl>
      <w:tblPr>
        <w:tblW w:w="0" w:type="auto"/>
        <w:jc w:val="center"/>
        <w:tblCellMar>
          <w:left w:w="0" w:type="dxa"/>
          <w:right w:w="0" w:type="dxa"/>
        </w:tblCellMar>
        <w:tblLook w:val="04A0" w:firstRow="1" w:lastRow="0" w:firstColumn="1" w:lastColumn="0" w:noHBand="0" w:noVBand="1"/>
      </w:tblPr>
      <w:tblGrid>
        <w:gridCol w:w="699"/>
        <w:gridCol w:w="5954"/>
      </w:tblGrid>
      <w:tr w:rsidR="00266F55" w:rsidRPr="00E94343" w14:paraId="600C7F49" w14:textId="77777777" w:rsidTr="00266F55">
        <w:trPr>
          <w:jc w:val="center"/>
        </w:trPr>
        <w:tc>
          <w:tcPr>
            <w:tcW w:w="69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44B9A4" w14:textId="77777777" w:rsidR="00266F55" w:rsidRPr="00E94343" w:rsidRDefault="00266F55" w:rsidP="00C74D02">
            <w:pPr>
              <w:spacing w:before="100" w:beforeAutospacing="1" w:after="100" w:afterAutospacing="1"/>
              <w:jc w:val="center"/>
              <w:rPr>
                <w:szCs w:val="24"/>
                <w:lang w:eastAsia="lt-LT"/>
              </w:rPr>
            </w:pPr>
            <w:r w:rsidRPr="00E94343">
              <w:rPr>
                <w:b/>
                <w:bCs/>
                <w:szCs w:val="24"/>
                <w:lang w:eastAsia="lt-LT"/>
              </w:rPr>
              <w:t>Eil. Nr.</w:t>
            </w:r>
          </w:p>
        </w:tc>
        <w:tc>
          <w:tcPr>
            <w:tcW w:w="59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929BF9" w14:textId="77777777" w:rsidR="00266F55" w:rsidRPr="00E94343" w:rsidRDefault="00266F55" w:rsidP="00C74D02">
            <w:pPr>
              <w:spacing w:before="100" w:beforeAutospacing="1" w:after="100" w:afterAutospacing="1"/>
              <w:jc w:val="center"/>
              <w:rPr>
                <w:szCs w:val="24"/>
                <w:lang w:eastAsia="lt-LT"/>
              </w:rPr>
            </w:pPr>
            <w:r w:rsidRPr="00E94343">
              <w:rPr>
                <w:b/>
                <w:bCs/>
                <w:szCs w:val="24"/>
                <w:lang w:eastAsia="lt-LT"/>
              </w:rPr>
              <w:t>Pareigybė</w:t>
            </w:r>
          </w:p>
        </w:tc>
      </w:tr>
      <w:tr w:rsidR="00266F55" w:rsidRPr="00E94343" w14:paraId="06BA476A"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7C0E40" w14:textId="77777777" w:rsidR="00266F55" w:rsidRPr="00E94343" w:rsidRDefault="00266F55" w:rsidP="00C74D02">
            <w:pPr>
              <w:spacing w:before="100" w:beforeAutospacing="1" w:after="100" w:afterAutospacing="1"/>
              <w:rPr>
                <w:szCs w:val="24"/>
                <w:lang w:eastAsia="lt-LT"/>
              </w:rPr>
            </w:pPr>
            <w:r w:rsidRPr="00E94343">
              <w:rPr>
                <w:szCs w:val="24"/>
                <w:lang w:eastAsia="lt-LT"/>
              </w:rPr>
              <w:t>1.</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643B9B51" w14:textId="77777777" w:rsidR="00266F55" w:rsidRPr="00E94343" w:rsidRDefault="00266F55" w:rsidP="00C74D02">
            <w:pPr>
              <w:spacing w:before="100" w:beforeAutospacing="1" w:after="100" w:afterAutospacing="1"/>
              <w:rPr>
                <w:szCs w:val="24"/>
                <w:lang w:eastAsia="lt-LT"/>
              </w:rPr>
            </w:pPr>
            <w:r w:rsidRPr="00E94343">
              <w:rPr>
                <w:szCs w:val="24"/>
                <w:lang w:eastAsia="lt-LT"/>
              </w:rPr>
              <w:t>Direktorius</w:t>
            </w:r>
          </w:p>
        </w:tc>
      </w:tr>
      <w:tr w:rsidR="00266F55" w:rsidRPr="00E94343" w14:paraId="263B9332"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526DCC" w14:textId="77777777" w:rsidR="00266F55" w:rsidRPr="00E94343" w:rsidRDefault="00266F55" w:rsidP="00C74D02">
            <w:pPr>
              <w:spacing w:before="100" w:beforeAutospacing="1" w:after="100" w:afterAutospacing="1"/>
              <w:rPr>
                <w:szCs w:val="24"/>
                <w:lang w:eastAsia="lt-LT"/>
              </w:rPr>
            </w:pPr>
            <w:r w:rsidRPr="00E94343">
              <w:rPr>
                <w:szCs w:val="24"/>
                <w:lang w:eastAsia="lt-LT"/>
              </w:rPr>
              <w:t>2.</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7C4AFF1A" w14:textId="77777777" w:rsidR="00266F55" w:rsidRPr="00E94343" w:rsidRDefault="00266F55" w:rsidP="00C74D02">
            <w:pPr>
              <w:spacing w:before="100" w:beforeAutospacing="1" w:after="100" w:afterAutospacing="1"/>
              <w:rPr>
                <w:szCs w:val="24"/>
                <w:lang w:eastAsia="lt-LT"/>
              </w:rPr>
            </w:pPr>
            <w:r w:rsidRPr="00E94343">
              <w:rPr>
                <w:szCs w:val="24"/>
                <w:lang w:eastAsia="lt-LT"/>
              </w:rPr>
              <w:t>Pavaduotojas</w:t>
            </w:r>
          </w:p>
        </w:tc>
      </w:tr>
      <w:tr w:rsidR="00266F55" w:rsidRPr="00E94343" w14:paraId="791867ED"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68ABC88" w14:textId="77777777" w:rsidR="00266F55" w:rsidRPr="00E94343" w:rsidRDefault="00266F55" w:rsidP="00C74D02">
            <w:pPr>
              <w:spacing w:before="100" w:beforeAutospacing="1" w:after="100" w:afterAutospacing="1"/>
              <w:rPr>
                <w:szCs w:val="24"/>
                <w:lang w:eastAsia="lt-LT"/>
              </w:rPr>
            </w:pPr>
            <w:r w:rsidRPr="00E94343">
              <w:rPr>
                <w:szCs w:val="24"/>
                <w:lang w:eastAsia="lt-LT"/>
              </w:rPr>
              <w:t>3.</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236F7F4E" w14:textId="77777777" w:rsidR="00266F55" w:rsidRPr="00E94343" w:rsidRDefault="00266F55" w:rsidP="00C74D02">
            <w:pPr>
              <w:spacing w:before="100" w:beforeAutospacing="1" w:after="100" w:afterAutospacing="1"/>
              <w:rPr>
                <w:szCs w:val="24"/>
                <w:lang w:eastAsia="lt-LT"/>
              </w:rPr>
            </w:pPr>
            <w:r w:rsidRPr="00E94343">
              <w:rPr>
                <w:szCs w:val="24"/>
                <w:lang w:eastAsia="lt-LT"/>
              </w:rPr>
              <w:t>Sporto vadybininkas</w:t>
            </w:r>
          </w:p>
        </w:tc>
      </w:tr>
      <w:tr w:rsidR="00266F55" w:rsidRPr="00E94343" w14:paraId="1D4AB0CF"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57E257" w14:textId="77777777" w:rsidR="00266F55" w:rsidRPr="00E94343" w:rsidRDefault="00266F55" w:rsidP="00C74D02">
            <w:pPr>
              <w:spacing w:before="100" w:beforeAutospacing="1" w:after="100" w:afterAutospacing="1"/>
              <w:rPr>
                <w:szCs w:val="24"/>
                <w:lang w:eastAsia="lt-LT"/>
              </w:rPr>
            </w:pPr>
            <w:r w:rsidRPr="00E94343">
              <w:rPr>
                <w:szCs w:val="24"/>
                <w:lang w:eastAsia="lt-LT"/>
              </w:rPr>
              <w:t>4.</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1E92E52C" w14:textId="77777777" w:rsidR="00266F55" w:rsidRPr="00E94343" w:rsidRDefault="00266F55" w:rsidP="00C74D02">
            <w:pPr>
              <w:spacing w:before="100" w:beforeAutospacing="1" w:after="100" w:afterAutospacing="1"/>
              <w:rPr>
                <w:szCs w:val="24"/>
                <w:lang w:eastAsia="lt-LT"/>
              </w:rPr>
            </w:pPr>
            <w:r>
              <w:rPr>
                <w:szCs w:val="24"/>
                <w:lang w:eastAsia="lt-LT"/>
              </w:rPr>
              <w:t>Žirgų lenktynių specialistas</w:t>
            </w:r>
          </w:p>
        </w:tc>
      </w:tr>
      <w:tr w:rsidR="00266F55" w:rsidRPr="00E94343" w14:paraId="5411367C"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56DBD21" w14:textId="77777777" w:rsidR="00266F55" w:rsidRPr="00E94343" w:rsidRDefault="00266F55" w:rsidP="00C74D02">
            <w:pPr>
              <w:spacing w:before="100" w:beforeAutospacing="1" w:after="100" w:afterAutospacing="1"/>
              <w:rPr>
                <w:szCs w:val="24"/>
                <w:lang w:eastAsia="lt-LT"/>
              </w:rPr>
            </w:pPr>
            <w:r>
              <w:rPr>
                <w:szCs w:val="24"/>
                <w:lang w:eastAsia="lt-LT"/>
              </w:rPr>
              <w:t>5.</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6DFD8336" w14:textId="77777777" w:rsidR="00266F55" w:rsidRPr="0088584E" w:rsidRDefault="00266F55" w:rsidP="00C74D02">
            <w:pPr>
              <w:spacing w:before="100" w:beforeAutospacing="1" w:after="100" w:afterAutospacing="1"/>
              <w:rPr>
                <w:szCs w:val="24"/>
                <w:lang w:eastAsia="lt-LT"/>
              </w:rPr>
            </w:pPr>
            <w:r>
              <w:rPr>
                <w:szCs w:val="24"/>
                <w:lang w:eastAsia="lt-LT"/>
              </w:rPr>
              <w:t>Ūkvedys</w:t>
            </w:r>
          </w:p>
        </w:tc>
      </w:tr>
      <w:tr w:rsidR="00266F55" w:rsidRPr="00E94343" w14:paraId="57757D57"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3640A6A" w14:textId="77777777" w:rsidR="00266F55" w:rsidRPr="00E94343" w:rsidRDefault="00266F55" w:rsidP="00C74D02">
            <w:pPr>
              <w:spacing w:before="100" w:beforeAutospacing="1" w:after="100" w:afterAutospacing="1"/>
              <w:rPr>
                <w:szCs w:val="24"/>
                <w:lang w:eastAsia="lt-LT"/>
              </w:rPr>
            </w:pPr>
            <w:r>
              <w:rPr>
                <w:szCs w:val="24"/>
                <w:lang w:eastAsia="lt-LT"/>
              </w:rPr>
              <w:t>6</w:t>
            </w:r>
            <w:r w:rsidRPr="00E94343">
              <w:rPr>
                <w:szCs w:val="24"/>
                <w:lang w:eastAsia="lt-LT"/>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1FF05668" w14:textId="77777777" w:rsidR="00266F55" w:rsidRDefault="00266F55" w:rsidP="00C74D02">
            <w:pPr>
              <w:spacing w:before="100" w:beforeAutospacing="1" w:after="100" w:afterAutospacing="1"/>
              <w:rPr>
                <w:szCs w:val="24"/>
                <w:lang w:eastAsia="lt-LT"/>
              </w:rPr>
            </w:pPr>
            <w:r w:rsidRPr="00E94343">
              <w:rPr>
                <w:szCs w:val="24"/>
                <w:lang w:eastAsia="lt-LT"/>
              </w:rPr>
              <w:t>Sekretorius</w:t>
            </w:r>
          </w:p>
        </w:tc>
      </w:tr>
      <w:tr w:rsidR="00266F55" w:rsidRPr="00E94343" w14:paraId="1099FE91"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5665D8" w14:textId="77777777" w:rsidR="00266F55" w:rsidRPr="00E94343" w:rsidRDefault="00266F55" w:rsidP="00C74D02">
            <w:pPr>
              <w:spacing w:before="100" w:beforeAutospacing="1" w:after="100" w:afterAutospacing="1"/>
              <w:rPr>
                <w:szCs w:val="24"/>
                <w:lang w:eastAsia="lt-LT"/>
              </w:rPr>
            </w:pPr>
            <w:r>
              <w:rPr>
                <w:szCs w:val="24"/>
                <w:lang w:eastAsia="lt-LT"/>
              </w:rPr>
              <w:t>7</w:t>
            </w:r>
            <w:r w:rsidRPr="00E94343">
              <w:rPr>
                <w:szCs w:val="24"/>
                <w:lang w:eastAsia="lt-LT"/>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7A8DF73E" w14:textId="77777777" w:rsidR="00266F55" w:rsidRPr="00E94343" w:rsidRDefault="00266F55" w:rsidP="00C74D02">
            <w:pPr>
              <w:spacing w:before="100" w:beforeAutospacing="1" w:after="100" w:afterAutospacing="1"/>
              <w:rPr>
                <w:szCs w:val="24"/>
                <w:lang w:eastAsia="lt-LT"/>
              </w:rPr>
            </w:pPr>
            <w:r w:rsidRPr="00E94343">
              <w:rPr>
                <w:szCs w:val="24"/>
                <w:lang w:eastAsia="lt-LT"/>
              </w:rPr>
              <w:t>Treneris</w:t>
            </w:r>
          </w:p>
        </w:tc>
      </w:tr>
      <w:tr w:rsidR="00266F55" w:rsidRPr="00E94343" w14:paraId="08607D90"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EC7C7DB" w14:textId="77777777" w:rsidR="00266F55" w:rsidRPr="00E94343" w:rsidRDefault="00266F55" w:rsidP="00C74D02">
            <w:pPr>
              <w:spacing w:before="100" w:beforeAutospacing="1" w:after="100" w:afterAutospacing="1"/>
              <w:rPr>
                <w:szCs w:val="24"/>
                <w:lang w:eastAsia="lt-LT"/>
              </w:rPr>
            </w:pPr>
            <w:r>
              <w:rPr>
                <w:szCs w:val="24"/>
                <w:lang w:eastAsia="lt-LT"/>
              </w:rPr>
              <w:t>8</w:t>
            </w:r>
            <w:r w:rsidRPr="00E94343">
              <w:rPr>
                <w:szCs w:val="24"/>
                <w:lang w:eastAsia="lt-LT"/>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514B0BD4" w14:textId="77777777" w:rsidR="00266F55" w:rsidRDefault="00266F55" w:rsidP="00C74D02">
            <w:pPr>
              <w:spacing w:before="100" w:beforeAutospacing="1" w:after="100" w:afterAutospacing="1"/>
              <w:rPr>
                <w:szCs w:val="24"/>
                <w:lang w:eastAsia="lt-LT"/>
              </w:rPr>
            </w:pPr>
            <w:r w:rsidRPr="00E94343">
              <w:rPr>
                <w:szCs w:val="24"/>
                <w:lang w:eastAsia="lt-LT"/>
              </w:rPr>
              <w:t>Buhalteris</w:t>
            </w:r>
          </w:p>
        </w:tc>
      </w:tr>
      <w:tr w:rsidR="00266F55" w:rsidRPr="00E94343" w14:paraId="18F0A708"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8BDBF79" w14:textId="77777777" w:rsidR="00266F55" w:rsidRPr="00E94343" w:rsidRDefault="00266F55" w:rsidP="00C74D02">
            <w:pPr>
              <w:spacing w:before="100" w:beforeAutospacing="1" w:after="100" w:afterAutospacing="1"/>
              <w:rPr>
                <w:szCs w:val="24"/>
                <w:lang w:eastAsia="lt-LT"/>
              </w:rPr>
            </w:pPr>
            <w:r>
              <w:rPr>
                <w:szCs w:val="24"/>
                <w:lang w:eastAsia="lt-LT"/>
              </w:rPr>
              <w:t>9</w:t>
            </w:r>
            <w:r w:rsidRPr="00E94343">
              <w:rPr>
                <w:szCs w:val="24"/>
                <w:lang w:eastAsia="lt-LT"/>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22676DB5" w14:textId="77777777" w:rsidR="00266F55" w:rsidRPr="00E94343" w:rsidRDefault="00266F55" w:rsidP="00C74D02">
            <w:pPr>
              <w:spacing w:before="100" w:beforeAutospacing="1" w:after="100" w:afterAutospacing="1"/>
              <w:rPr>
                <w:szCs w:val="24"/>
                <w:lang w:eastAsia="lt-LT"/>
              </w:rPr>
            </w:pPr>
            <w:r w:rsidRPr="00E94343">
              <w:rPr>
                <w:szCs w:val="24"/>
                <w:lang w:eastAsia="lt-LT"/>
              </w:rPr>
              <w:t>Budėtojas</w:t>
            </w:r>
          </w:p>
        </w:tc>
      </w:tr>
      <w:tr w:rsidR="00266F55" w:rsidRPr="00E94343" w14:paraId="19738F20"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344A1DD" w14:textId="77777777" w:rsidR="00266F55" w:rsidRPr="00E94343" w:rsidRDefault="00266F55" w:rsidP="00C74D02">
            <w:pPr>
              <w:spacing w:before="100" w:beforeAutospacing="1" w:after="100" w:afterAutospacing="1"/>
              <w:rPr>
                <w:szCs w:val="24"/>
                <w:lang w:eastAsia="lt-LT"/>
              </w:rPr>
            </w:pPr>
            <w:r>
              <w:rPr>
                <w:szCs w:val="24"/>
                <w:lang w:eastAsia="lt-LT"/>
              </w:rPr>
              <w:t>10</w:t>
            </w:r>
            <w:r w:rsidRPr="00E94343">
              <w:rPr>
                <w:szCs w:val="24"/>
                <w:lang w:eastAsia="lt-LT"/>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hideMark/>
          </w:tcPr>
          <w:p w14:paraId="5B0291D2" w14:textId="77777777" w:rsidR="00266F55" w:rsidRPr="00E94343" w:rsidRDefault="00266F55" w:rsidP="00C74D02">
            <w:pPr>
              <w:spacing w:before="100" w:beforeAutospacing="1" w:after="100" w:afterAutospacing="1"/>
              <w:rPr>
                <w:szCs w:val="24"/>
                <w:lang w:eastAsia="lt-LT"/>
              </w:rPr>
            </w:pPr>
            <w:r w:rsidRPr="00E94343">
              <w:rPr>
                <w:szCs w:val="24"/>
                <w:lang w:eastAsia="lt-LT"/>
              </w:rPr>
              <w:t>Vairuotojas</w:t>
            </w:r>
          </w:p>
        </w:tc>
      </w:tr>
      <w:tr w:rsidR="00266F55" w:rsidRPr="00E94343" w14:paraId="0BE5FF08"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14682E4" w14:textId="77777777" w:rsidR="00266F55" w:rsidRPr="00E94343" w:rsidRDefault="00266F55" w:rsidP="00C74D02">
            <w:pPr>
              <w:spacing w:before="100" w:beforeAutospacing="1" w:after="100" w:afterAutospacing="1"/>
              <w:rPr>
                <w:szCs w:val="24"/>
                <w:lang w:eastAsia="lt-LT"/>
              </w:rPr>
            </w:pPr>
            <w:r>
              <w:rPr>
                <w:szCs w:val="24"/>
                <w:lang w:eastAsia="lt-LT"/>
              </w:rPr>
              <w:t>11</w:t>
            </w:r>
            <w:r w:rsidRPr="00E94343">
              <w:rPr>
                <w:szCs w:val="24"/>
                <w:lang w:eastAsia="lt-LT"/>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09180427" w14:textId="77777777" w:rsidR="00266F55" w:rsidRPr="00E94343" w:rsidRDefault="00266F55" w:rsidP="00C74D02">
            <w:pPr>
              <w:spacing w:before="100" w:beforeAutospacing="1" w:after="100" w:afterAutospacing="1"/>
              <w:rPr>
                <w:szCs w:val="24"/>
                <w:lang w:eastAsia="lt-LT"/>
              </w:rPr>
            </w:pPr>
            <w:r w:rsidRPr="00E94343">
              <w:rPr>
                <w:szCs w:val="24"/>
                <w:lang w:eastAsia="lt-LT"/>
              </w:rPr>
              <w:t>Valytojas</w:t>
            </w:r>
          </w:p>
        </w:tc>
      </w:tr>
      <w:tr w:rsidR="00266F55" w:rsidRPr="00E94343" w14:paraId="51BC298E"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1759AC5" w14:textId="77777777" w:rsidR="00266F55" w:rsidRPr="00E94343" w:rsidRDefault="00266F55" w:rsidP="00C74D02">
            <w:pPr>
              <w:spacing w:before="100" w:beforeAutospacing="1" w:after="100" w:afterAutospacing="1"/>
              <w:rPr>
                <w:szCs w:val="24"/>
                <w:lang w:eastAsia="lt-LT"/>
              </w:rPr>
            </w:pPr>
            <w:r>
              <w:rPr>
                <w:szCs w:val="24"/>
                <w:lang w:eastAsia="lt-LT"/>
              </w:rPr>
              <w:t>12</w:t>
            </w:r>
            <w:r w:rsidRPr="00E94343">
              <w:rPr>
                <w:szCs w:val="24"/>
                <w:lang w:eastAsia="lt-LT"/>
              </w:rPr>
              <w:t>.</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67BF2845" w14:textId="77777777" w:rsidR="00266F55" w:rsidRPr="00E94343" w:rsidRDefault="00266F55" w:rsidP="00C74D02">
            <w:pPr>
              <w:spacing w:before="100" w:beforeAutospacing="1" w:after="100" w:afterAutospacing="1"/>
              <w:rPr>
                <w:szCs w:val="24"/>
                <w:lang w:eastAsia="lt-LT"/>
              </w:rPr>
            </w:pPr>
            <w:r w:rsidRPr="00E94343">
              <w:rPr>
                <w:szCs w:val="24"/>
                <w:lang w:eastAsia="lt-LT"/>
              </w:rPr>
              <w:t>Darbininkas</w:t>
            </w:r>
          </w:p>
        </w:tc>
      </w:tr>
      <w:tr w:rsidR="00266F55" w:rsidRPr="00E94343" w14:paraId="772E669A" w14:textId="77777777" w:rsidTr="00266F55">
        <w:trPr>
          <w:jc w:val="center"/>
        </w:trPr>
        <w:tc>
          <w:tcPr>
            <w:tcW w:w="69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A931350" w14:textId="77777777" w:rsidR="00266F55" w:rsidRPr="00E94343" w:rsidRDefault="00266F55" w:rsidP="00C74D02">
            <w:pPr>
              <w:spacing w:before="100" w:beforeAutospacing="1" w:after="100" w:afterAutospacing="1"/>
              <w:rPr>
                <w:szCs w:val="24"/>
                <w:lang w:eastAsia="lt-LT"/>
              </w:rPr>
            </w:pPr>
            <w:r>
              <w:rPr>
                <w:szCs w:val="24"/>
                <w:lang w:eastAsia="lt-LT"/>
              </w:rPr>
              <w:t>13.</w:t>
            </w:r>
          </w:p>
        </w:tc>
        <w:tc>
          <w:tcPr>
            <w:tcW w:w="5954" w:type="dxa"/>
            <w:tcBorders>
              <w:top w:val="nil"/>
              <w:left w:val="nil"/>
              <w:bottom w:val="single" w:sz="8" w:space="0" w:color="auto"/>
              <w:right w:val="single" w:sz="8" w:space="0" w:color="auto"/>
            </w:tcBorders>
            <w:tcMar>
              <w:top w:w="0" w:type="dxa"/>
              <w:left w:w="108" w:type="dxa"/>
              <w:bottom w:w="0" w:type="dxa"/>
              <w:right w:w="108" w:type="dxa"/>
            </w:tcMar>
          </w:tcPr>
          <w:p w14:paraId="3758BF07" w14:textId="77777777" w:rsidR="00266F55" w:rsidRPr="00E94343" w:rsidRDefault="00266F55" w:rsidP="00C74D02">
            <w:pPr>
              <w:spacing w:before="100" w:beforeAutospacing="1" w:after="100" w:afterAutospacing="1"/>
              <w:rPr>
                <w:szCs w:val="24"/>
                <w:lang w:eastAsia="lt-LT"/>
              </w:rPr>
            </w:pPr>
            <w:r w:rsidRPr="00E94343">
              <w:rPr>
                <w:szCs w:val="24"/>
                <w:lang w:eastAsia="lt-LT"/>
              </w:rPr>
              <w:t>Elektrikas</w:t>
            </w:r>
          </w:p>
        </w:tc>
      </w:tr>
    </w:tbl>
    <w:p w14:paraId="7D005459" w14:textId="77777777" w:rsidR="00966E8B" w:rsidRDefault="00966E8B" w:rsidP="00776D18">
      <w:pPr>
        <w:jc w:val="center"/>
        <w:rPr>
          <w:b/>
          <w:bCs/>
          <w:lang w:val="es-ES"/>
        </w:rPr>
      </w:pPr>
    </w:p>
    <w:p w14:paraId="6A525BCF" w14:textId="7F5EF453" w:rsidR="00966E8B" w:rsidRDefault="004265D4" w:rsidP="00776D18">
      <w:pPr>
        <w:jc w:val="center"/>
        <w:rPr>
          <w:b/>
          <w:bCs/>
          <w:lang w:val="es-ES"/>
        </w:rPr>
      </w:pPr>
      <w:r>
        <w:rPr>
          <w:b/>
          <w:bCs/>
          <w:lang w:val="es-ES"/>
        </w:rPr>
        <w:t>__________________________</w:t>
      </w:r>
    </w:p>
    <w:p w14:paraId="2DFE789F" w14:textId="6AF53DCF" w:rsidR="00266F55" w:rsidRDefault="00266F55">
      <w:pPr>
        <w:rPr>
          <w:b/>
          <w:bCs/>
          <w:lang w:val="es-ES"/>
        </w:rPr>
      </w:pPr>
      <w:r>
        <w:rPr>
          <w:b/>
          <w:bCs/>
          <w:lang w:val="es-ES"/>
        </w:rPr>
        <w:br w:type="page"/>
      </w:r>
    </w:p>
    <w:p w14:paraId="1373DF3E" w14:textId="32D14622" w:rsidR="00966E8B" w:rsidRPr="00266F55" w:rsidRDefault="00266F55" w:rsidP="00266F55">
      <w:pPr>
        <w:jc w:val="center"/>
        <w:rPr>
          <w:b/>
        </w:rPr>
      </w:pPr>
      <w:r>
        <w:rPr>
          <w:b/>
        </w:rPr>
        <w:lastRenderedPageBreak/>
        <w:t>LAZDIJŲ RAJONO SAVIVALDYBĖS TARYBOS SPRENDIMO</w:t>
      </w:r>
    </w:p>
    <w:p w14:paraId="620F9A6D" w14:textId="6C12D239" w:rsidR="006C4C99" w:rsidRDefault="00266F55" w:rsidP="00776D18">
      <w:pPr>
        <w:jc w:val="center"/>
        <w:rPr>
          <w:b/>
          <w:bCs/>
          <w:lang w:val="es-ES"/>
        </w:rPr>
      </w:pPr>
      <w:r>
        <w:rPr>
          <w:b/>
          <w:bCs/>
          <w:lang w:val="es-ES"/>
        </w:rPr>
        <w:t>„</w:t>
      </w:r>
      <w:r w:rsidR="006C4C99">
        <w:rPr>
          <w:b/>
          <w:bCs/>
          <w:lang w:val="es-ES"/>
        </w:rPr>
        <w:t xml:space="preserve">DĖL LAZDIJŲ RAJONO SAVIVALDYBĖS TARYBOS 2014 M. LIEPOS 25 D. SPRENDIMO </w:t>
      </w:r>
      <w:hyperlink r:id="rId17" w:history="1">
        <w:r w:rsidR="006C4C99">
          <w:rPr>
            <w:rStyle w:val="Hipersaitas"/>
            <w:b/>
            <w:bCs/>
            <w:lang w:val="es-ES"/>
          </w:rPr>
          <w:t xml:space="preserve">NR. 5TS-1225 </w:t>
        </w:r>
      </w:hyperlink>
      <w:r w:rsidR="006C4C99">
        <w:rPr>
          <w:b/>
          <w:bCs/>
          <w:lang w:val="es-ES"/>
        </w:rPr>
        <w:t>,,DĖL VIEŠOSIOS ĮSTAIGOS LAZDIJŲ SPORTO CENTRO VALDYMO STRUKTŪROS, PAREIGYBIŲ SĄRAŠO IR DIDŽIAUSIO LEISTINO PAREIGYBIŲ SKAIČIAUS PATVIRTINIMO” PAKEITIMO</w:t>
      </w:r>
      <w:r>
        <w:rPr>
          <w:b/>
          <w:bCs/>
          <w:lang w:val="es-ES"/>
        </w:rPr>
        <w:t>”</w:t>
      </w:r>
    </w:p>
    <w:p w14:paraId="786B7188" w14:textId="77777777" w:rsidR="00266F55" w:rsidRDefault="00266F55" w:rsidP="00266F55">
      <w:pPr>
        <w:jc w:val="center"/>
        <w:rPr>
          <w:b/>
        </w:rPr>
      </w:pPr>
      <w:r>
        <w:rPr>
          <w:b/>
        </w:rPr>
        <w:t>AIŠKINAMASIS RAŠTAS</w:t>
      </w:r>
    </w:p>
    <w:p w14:paraId="35577D37" w14:textId="77777777" w:rsidR="00266F55" w:rsidRDefault="00266F55" w:rsidP="00776D18">
      <w:pPr>
        <w:jc w:val="center"/>
      </w:pPr>
    </w:p>
    <w:p w14:paraId="6105F32A" w14:textId="77777777" w:rsidR="00266F55" w:rsidRDefault="00776D18" w:rsidP="00776D18">
      <w:pPr>
        <w:jc w:val="center"/>
        <w:rPr>
          <w:bCs/>
        </w:rPr>
      </w:pPr>
      <w:r w:rsidRPr="00776D18">
        <w:rPr>
          <w:bCs/>
        </w:rPr>
        <w:t>2020-02-1</w:t>
      </w:r>
      <w:r w:rsidR="00266F55">
        <w:rPr>
          <w:bCs/>
        </w:rPr>
        <w:t>8</w:t>
      </w:r>
    </w:p>
    <w:p w14:paraId="1CB15469" w14:textId="0145777F" w:rsidR="009804E0" w:rsidRPr="00776D18" w:rsidRDefault="00776D18" w:rsidP="00776D18">
      <w:pPr>
        <w:jc w:val="center"/>
        <w:rPr>
          <w:bCs/>
        </w:rPr>
      </w:pPr>
      <w:r w:rsidRPr="00776D18">
        <w:rPr>
          <w:bCs/>
        </w:rPr>
        <w:t xml:space="preserve"> </w:t>
      </w:r>
    </w:p>
    <w:p w14:paraId="42792196" w14:textId="6302ED16" w:rsidR="006C4C99" w:rsidRPr="006C4C99" w:rsidRDefault="006C4C99" w:rsidP="006C4C99">
      <w:pPr>
        <w:spacing w:line="360" w:lineRule="auto"/>
        <w:ind w:firstLine="851"/>
        <w:jc w:val="both"/>
      </w:pPr>
      <w:r w:rsidRPr="006C4C99">
        <w:t xml:space="preserve">Lazdijų rajono savivaldybės tarybos sprendimo „Dėl Lazdijų rajono savivaldybės tarybos 2014m. liepos 25 d. sprendimo Nr. 5TS-1225 ,,Dėl viešosios įstaigos Lazdijų sporto valdymo struktūros, pareigybių sąrašo ir didžiausio leistino pareigybių skaičiaus patvirtinimo” pakeitimo“ projektas parengtas vadovaujantis </w:t>
      </w:r>
      <w:r>
        <w:t xml:space="preserve">Lietuvos Respublikos </w:t>
      </w:r>
      <w:r w:rsidRPr="006C4C99">
        <w:t xml:space="preserve">vietos savivaldos įstatymo 18 straipsnio 1 dalimi, </w:t>
      </w:r>
      <w:r w:rsidR="000C41BE" w:rsidRPr="000C41BE">
        <w:t>Lietuvos Respublikos viešųjų įstaigų įstatymo 10 straipsnio 1 dalies 16 punktu ir 8 dalimi</w:t>
      </w:r>
      <w:r w:rsidRPr="006C4C99">
        <w:t>, viešosios įstaigos Lazdijų sporto centro įstatų, patvirtintų Lazdijų rajono savivaldybės tarybos 2014 m. gruodžio 30 d. sprendimu Nr. 5TS-1413 „Dėl viešosios įstaigos Lazdijų sporto centro įstatų patvirtinimo“,</w:t>
      </w:r>
      <w:r w:rsidR="000B40D0">
        <w:t xml:space="preserve"> </w:t>
      </w:r>
      <w:r w:rsidRPr="006C4C99">
        <w:t>58.4 papunkči</w:t>
      </w:r>
      <w:r w:rsidR="000B40D0">
        <w:t>u</w:t>
      </w:r>
      <w:r w:rsidRPr="006C4C99">
        <w:t xml:space="preserve"> ir </w:t>
      </w:r>
      <w:r w:rsidR="00F54B8F">
        <w:t xml:space="preserve">80 punktu bei </w:t>
      </w:r>
      <w:r w:rsidRPr="006C4C99">
        <w:t>atsižvelgiant į viešosios įstaigos Lazdijų sporto centro 20</w:t>
      </w:r>
      <w:r>
        <w:t>20-02-11</w:t>
      </w:r>
      <w:r w:rsidRPr="006C4C99">
        <w:t xml:space="preserve"> prašymą Nr. </w:t>
      </w:r>
      <w:r>
        <w:t>LSC</w:t>
      </w:r>
      <w:r w:rsidRPr="006C4C99">
        <w:t>D3-</w:t>
      </w:r>
      <w:r>
        <w:t>10</w:t>
      </w:r>
      <w:r w:rsidRPr="006C4C99">
        <w:t xml:space="preserve"> „Dėl etatų padidinimo“</w:t>
      </w:r>
      <w:r>
        <w:t>.</w:t>
      </w:r>
    </w:p>
    <w:p w14:paraId="3C0A5AEC" w14:textId="4C492983" w:rsidR="006C4C99" w:rsidRPr="006C4C99" w:rsidRDefault="006C4C99" w:rsidP="006C4C99">
      <w:pPr>
        <w:spacing w:line="360" w:lineRule="auto"/>
        <w:ind w:firstLine="851"/>
        <w:jc w:val="both"/>
      </w:pPr>
      <w:r w:rsidRPr="006C4C99">
        <w:rPr>
          <w:b/>
          <w:bCs/>
        </w:rPr>
        <w:t>Šio sprendimo projekto tikslas</w:t>
      </w:r>
      <w:r w:rsidRPr="006C4C99">
        <w:t xml:space="preserve"> – pakeisti viešosios įstaigos Lazdijų sporto centro </w:t>
      </w:r>
      <w:r>
        <w:t xml:space="preserve">valdymo struktūrą, papildant ją žirgų lenktynių specialisto pareigybe, taip pat pakeisti </w:t>
      </w:r>
      <w:r w:rsidRPr="006C4C99">
        <w:t xml:space="preserve">pareigybių sąrašą, papildant jį </w:t>
      </w:r>
      <w:r>
        <w:t>žirgų lenktynių specialist</w:t>
      </w:r>
      <w:r w:rsidR="004265D4">
        <w:t>o</w:t>
      </w:r>
      <w:r w:rsidRPr="006C4C99">
        <w:t xml:space="preserve"> pareigybe,</w:t>
      </w:r>
      <w:r w:rsidR="00266F55">
        <w:t xml:space="preserve"> išbraukiant kūriko ir sargo pareigybę</w:t>
      </w:r>
      <w:r w:rsidRPr="006C4C99">
        <w:t xml:space="preserve"> </w:t>
      </w:r>
      <w:r w:rsidR="008B0277">
        <w:t>bei</w:t>
      </w:r>
      <w:r w:rsidRPr="006C4C99">
        <w:t xml:space="preserve"> p</w:t>
      </w:r>
      <w:r w:rsidR="00543986">
        <w:t>atvirtinti</w:t>
      </w:r>
      <w:r w:rsidRPr="006C4C99">
        <w:t xml:space="preserve"> didžiausią leistiną pareigybių skaičių</w:t>
      </w:r>
      <w:r w:rsidR="00543986">
        <w:t xml:space="preserve"> – 21</w:t>
      </w:r>
      <w:r w:rsidR="00543986" w:rsidRPr="00543986">
        <w:t>.</w:t>
      </w:r>
    </w:p>
    <w:p w14:paraId="129A1B9F" w14:textId="49D09763" w:rsidR="006C4C99" w:rsidRDefault="006C4C99" w:rsidP="004265D4">
      <w:pPr>
        <w:spacing w:line="360" w:lineRule="auto"/>
        <w:ind w:firstLine="851"/>
        <w:jc w:val="both"/>
      </w:pPr>
      <w:r w:rsidRPr="006C4C99">
        <w:rPr>
          <w:b/>
          <w:bCs/>
        </w:rPr>
        <w:t>Kaip šiuo metu yra sprendžiami projekte aptarti klausimai</w:t>
      </w:r>
      <w:r>
        <w:t xml:space="preserve"> –</w:t>
      </w:r>
      <w:r w:rsidR="007243CE">
        <w:t xml:space="preserve"> </w:t>
      </w:r>
      <w:r w:rsidRPr="006C4C99">
        <w:t>vieš</w:t>
      </w:r>
      <w:r w:rsidR="00543986">
        <w:t>osios</w:t>
      </w:r>
      <w:r w:rsidRPr="006C4C99">
        <w:t xml:space="preserve"> įstaig</w:t>
      </w:r>
      <w:r w:rsidR="00543986">
        <w:t>os</w:t>
      </w:r>
      <w:r w:rsidRPr="006C4C99">
        <w:t xml:space="preserve"> Lazdijų sporto centr</w:t>
      </w:r>
      <w:r w:rsidR="00543986">
        <w:t xml:space="preserve">o </w:t>
      </w:r>
      <w:r w:rsidR="008B0277">
        <w:t xml:space="preserve">valdymo </w:t>
      </w:r>
      <w:r w:rsidR="00543986">
        <w:t xml:space="preserve">struktūroje </w:t>
      </w:r>
      <w:r w:rsidR="008B0277">
        <w:t xml:space="preserve">prašoma </w:t>
      </w:r>
      <w:r w:rsidRPr="006C4C99">
        <w:t>patvirtint</w:t>
      </w:r>
      <w:r w:rsidR="008B0277">
        <w:t>i</w:t>
      </w:r>
      <w:r w:rsidRPr="006C4C99">
        <w:t xml:space="preserve"> </w:t>
      </w:r>
      <w:bookmarkStart w:id="1" w:name="_Hlk32913839"/>
      <w:r>
        <w:t>žirgų lenktynių specialisto</w:t>
      </w:r>
      <w:r w:rsidRPr="006C4C99">
        <w:t xml:space="preserve"> pareigyb</w:t>
      </w:r>
      <w:r w:rsidR="008B0277">
        <w:t xml:space="preserve">ę </w:t>
      </w:r>
      <w:bookmarkEnd w:id="1"/>
      <w:r w:rsidR="008B0277">
        <w:t>(1 etatas)</w:t>
      </w:r>
      <w:r w:rsidRPr="006C4C99">
        <w:t xml:space="preserve">. </w:t>
      </w:r>
      <w:r>
        <w:t>Viešoji įstaiga Lazdijų sporto centras Lazdijų rajono savivaldybės tarybos 2019 m. lapkričio 29 d. sprendimu Nr. 5TS-193 „Dėl pavedimo“ tapo Lazdijų rajono savivaldyb</w:t>
      </w:r>
      <w:r w:rsidR="004732E8">
        <w:t>ei</w:t>
      </w:r>
      <w:r>
        <w:t xml:space="preserve"> nuosavybės teise priklausančio Lazdijų rajono savivaldybės administracijos patikėjimo teise valdomo nekilnojimo turto,</w:t>
      </w:r>
      <w:r w:rsidR="004732E8">
        <w:t xml:space="preserve"> Lazdijų hipodromo,</w:t>
      </w:r>
      <w:r>
        <w:t xml:space="preserve"> esančio Lazdijų r. sav. Lazdijų sen. Buktos k. 2, administratoriumi. Veiklos vykdymui hipodrome reikalingas žirgų lenktynių specialistas, kuris spręs visus klausimus</w:t>
      </w:r>
      <w:r w:rsidR="004265D4">
        <w:t>,</w:t>
      </w:r>
      <w:r>
        <w:t xml:space="preserve"> susijusius su hipodromu ir žirgų lenktynėmis, taip pat užsiims žirgų lenktynių, renginių organizavimu, Lazdijų hipodromo reklamavimu, hipodromo infrastruktūros gerinimu, tako priežiūra, žirgų savininkų pritraukimu, vaikų ir žirgų treniravimu. Sieks, kad hipodromo ir arklidžių įranga atitiktų aukščiausius standartus ir pritrauktų žirgų savininkus</w:t>
      </w:r>
      <w:r w:rsidR="008B0277">
        <w:t xml:space="preserve"> </w:t>
      </w:r>
      <w:r>
        <w:t>iš užsienio bei įvairius investuotojus.</w:t>
      </w:r>
    </w:p>
    <w:p w14:paraId="62958AC0" w14:textId="624C9E6F" w:rsidR="008B0277" w:rsidRPr="006C4C99" w:rsidRDefault="008B0277" w:rsidP="006C4C99">
      <w:pPr>
        <w:spacing w:line="360" w:lineRule="auto"/>
        <w:ind w:firstLine="567"/>
        <w:jc w:val="both"/>
      </w:pPr>
      <w:r>
        <w:t xml:space="preserve">Viešosios įstaigos Lazdijų sporto centro darbuotojų pareigybių sąrašas yra keičiamas, </w:t>
      </w:r>
      <w:r w:rsidR="00FC6742">
        <w:t xml:space="preserve">t. y. </w:t>
      </w:r>
      <w:r>
        <w:t>įrašoma žirgų lenktynių specialisto</w:t>
      </w:r>
      <w:r w:rsidRPr="006C4C99">
        <w:t xml:space="preserve"> pareigyb</w:t>
      </w:r>
      <w:r>
        <w:t>ė, išbraukiama kūriko ir sargo pareigybė. D</w:t>
      </w:r>
      <w:r w:rsidRPr="006C4C99">
        <w:t>idžiausi</w:t>
      </w:r>
      <w:r>
        <w:t>as</w:t>
      </w:r>
      <w:r w:rsidRPr="006C4C99">
        <w:t xml:space="preserve"> leistin</w:t>
      </w:r>
      <w:r>
        <w:t>as</w:t>
      </w:r>
      <w:r w:rsidRPr="006C4C99">
        <w:t xml:space="preserve"> pareigybių skaiči</w:t>
      </w:r>
      <w:r>
        <w:t xml:space="preserve">us </w:t>
      </w:r>
      <w:r w:rsidR="004732E8">
        <w:t>su</w:t>
      </w:r>
      <w:r>
        <w:t>mažėja 0,75 pareigybe. Ankstesniu Lazdijų rajono savivaldybės tarybos sprendimu buvo patvirtintas d</w:t>
      </w:r>
      <w:r w:rsidRPr="006C4C99">
        <w:t>idžiausi</w:t>
      </w:r>
      <w:r>
        <w:t>as</w:t>
      </w:r>
      <w:r w:rsidRPr="006C4C99">
        <w:t xml:space="preserve"> leistin</w:t>
      </w:r>
      <w:r>
        <w:t>as</w:t>
      </w:r>
      <w:r w:rsidRPr="006C4C99">
        <w:t xml:space="preserve"> pareigybių skaiči</w:t>
      </w:r>
      <w:r>
        <w:t xml:space="preserve">us – 15,75, </w:t>
      </w:r>
      <w:r w:rsidR="004732E8">
        <w:t xml:space="preserve">tačiau </w:t>
      </w:r>
      <w:r>
        <w:t>prie didžiausio leistino pareigybių skaičiaus nebuvo skaičiuojama trenerių pareigybė</w:t>
      </w:r>
      <w:r w:rsidR="004732E8">
        <w:t xml:space="preserve"> – 6 etatai</w:t>
      </w:r>
      <w:r>
        <w:t xml:space="preserve">. </w:t>
      </w:r>
      <w:r w:rsidR="004732E8">
        <w:t xml:space="preserve">Patvirtinus </w:t>
      </w:r>
      <w:r w:rsidR="004732E8">
        <w:lastRenderedPageBreak/>
        <w:t>naują</w:t>
      </w:r>
      <w:r w:rsidR="004732E8" w:rsidRPr="004732E8">
        <w:t xml:space="preserve"> </w:t>
      </w:r>
      <w:r w:rsidR="004732E8" w:rsidRPr="006C4C99">
        <w:t>viešosios įstaigos Lazdijų sporto centro pareigybių sąrašą, didžiausi</w:t>
      </w:r>
      <w:r w:rsidR="004732E8">
        <w:t>as</w:t>
      </w:r>
      <w:r w:rsidR="004732E8" w:rsidRPr="006C4C99">
        <w:t xml:space="preserve"> leistin</w:t>
      </w:r>
      <w:r w:rsidR="004732E8">
        <w:t>as</w:t>
      </w:r>
      <w:r w:rsidR="004732E8" w:rsidRPr="006C4C99">
        <w:t xml:space="preserve"> pareigybių skaiči</w:t>
      </w:r>
      <w:r w:rsidR="004732E8">
        <w:t>us – 21</w:t>
      </w:r>
      <w:r w:rsidR="004732E8" w:rsidRPr="00543986">
        <w:t>.</w:t>
      </w:r>
    </w:p>
    <w:p w14:paraId="3D22544A" w14:textId="53427DA4" w:rsidR="006C4C99" w:rsidRPr="006C4C99" w:rsidRDefault="006C4C99" w:rsidP="006C4C99">
      <w:pPr>
        <w:spacing w:line="360" w:lineRule="auto"/>
        <w:ind w:firstLine="567"/>
        <w:jc w:val="both"/>
      </w:pPr>
      <w:r w:rsidRPr="00776D18">
        <w:rPr>
          <w:b/>
          <w:bCs/>
        </w:rPr>
        <w:t>Galimos neigiamos pasekmės priėmus projektą, kokių priemonių reikėtų imtis, kad tokių pasekmių būtų išvengta</w:t>
      </w:r>
      <w:r w:rsidRPr="006C4C99">
        <w:t xml:space="preserve"> – priėmus šį Lazdijų rajono savivaldybės tarybos sprendimą, neigiamų pasekmių nenumatoma.</w:t>
      </w:r>
    </w:p>
    <w:p w14:paraId="6F39051B" w14:textId="77777777" w:rsidR="009804E0" w:rsidRDefault="009804E0" w:rsidP="009804E0">
      <w:pPr>
        <w:spacing w:line="360" w:lineRule="auto"/>
        <w:ind w:firstLine="851"/>
        <w:jc w:val="both"/>
        <w:rPr>
          <w:b/>
        </w:rPr>
      </w:pPr>
      <w:r>
        <w:rPr>
          <w:b/>
        </w:rPr>
        <w:t xml:space="preserve">Parengtas sprendimo projektas neprieštarauja galiojantiems teisės aktams. </w:t>
      </w:r>
    </w:p>
    <w:p w14:paraId="7985D9A3" w14:textId="77777777" w:rsidR="009804E0" w:rsidRDefault="009804E0" w:rsidP="009804E0">
      <w:pPr>
        <w:spacing w:line="360" w:lineRule="auto"/>
        <w:ind w:firstLine="851"/>
        <w:jc w:val="both"/>
        <w:rPr>
          <w:b/>
        </w:rPr>
      </w:pPr>
      <w:r>
        <w:rPr>
          <w:b/>
        </w:rPr>
        <w:t>Dėl sprendimo projekto pastabų ir pasiūlymų negauta.</w:t>
      </w:r>
    </w:p>
    <w:p w14:paraId="670321D6" w14:textId="39C63729" w:rsidR="00A63F16" w:rsidRDefault="009804E0" w:rsidP="006545CB">
      <w:pPr>
        <w:spacing w:line="360" w:lineRule="auto"/>
        <w:ind w:firstLine="851"/>
        <w:jc w:val="both"/>
      </w:pPr>
      <w:r>
        <w:t>Sprendimo projektą parengė Lazdijų rajono savivaldybės administracijos Švietimo, kultūros ir sporto skyriaus vyr. specialistė Auksė Stirbienė.</w:t>
      </w:r>
    </w:p>
    <w:p w14:paraId="043EE4AF" w14:textId="6F650ACF" w:rsidR="00776D18" w:rsidRDefault="00776D18" w:rsidP="006545CB">
      <w:pPr>
        <w:spacing w:line="360" w:lineRule="auto"/>
        <w:ind w:firstLine="851"/>
        <w:jc w:val="both"/>
      </w:pPr>
    </w:p>
    <w:p w14:paraId="125CA070" w14:textId="06839845" w:rsidR="00FC6742" w:rsidRDefault="00FC6742" w:rsidP="006545CB">
      <w:pPr>
        <w:spacing w:line="360" w:lineRule="auto"/>
        <w:ind w:firstLine="851"/>
        <w:jc w:val="both"/>
      </w:pPr>
    </w:p>
    <w:p w14:paraId="01754FA9" w14:textId="3635F5E8" w:rsidR="00FC6742" w:rsidRDefault="004265D4" w:rsidP="004265D4">
      <w:pPr>
        <w:jc w:val="both"/>
      </w:pPr>
      <w:r>
        <w:t>Švietimo, kultūros ir sporto skyriaus</w:t>
      </w:r>
    </w:p>
    <w:p w14:paraId="1DA03236" w14:textId="29AA3B1F" w:rsidR="00776D18" w:rsidRPr="006545CB" w:rsidRDefault="004265D4" w:rsidP="004265D4">
      <w:pPr>
        <w:jc w:val="both"/>
      </w:pPr>
      <w:r>
        <w:t>v</w:t>
      </w:r>
      <w:r w:rsidR="00776D18">
        <w:t>yr. specialistė</w:t>
      </w:r>
      <w:r w:rsidR="00776D18">
        <w:tab/>
      </w:r>
      <w:r w:rsidR="00776D18">
        <w:tab/>
      </w:r>
      <w:r w:rsidR="00776D18">
        <w:tab/>
      </w:r>
      <w:r w:rsidR="00776D18">
        <w:tab/>
      </w:r>
      <w:r w:rsidR="00776D18">
        <w:tab/>
        <w:t>Auksė Stirbienė</w:t>
      </w:r>
    </w:p>
    <w:sectPr w:rsidR="00776D18" w:rsidRPr="006545CB" w:rsidSect="00266F55">
      <w:pgSz w:w="11906" w:h="16838" w:code="9"/>
      <w:pgMar w:top="1134" w:right="567" w:bottom="1134" w:left="1701" w:header="720" w:footer="720" w:gutter="0"/>
      <w:cols w:space="1296"/>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252AA" w14:textId="77777777" w:rsidR="00630123" w:rsidRDefault="00630123">
      <w:pPr>
        <w:rPr>
          <w:sz w:val="22"/>
          <w:szCs w:val="22"/>
        </w:rPr>
      </w:pPr>
      <w:r>
        <w:rPr>
          <w:sz w:val="22"/>
          <w:szCs w:val="22"/>
        </w:rPr>
        <w:separator/>
      </w:r>
    </w:p>
  </w:endnote>
  <w:endnote w:type="continuationSeparator" w:id="0">
    <w:p w14:paraId="49A0E7CF" w14:textId="77777777" w:rsidR="00630123" w:rsidRDefault="00630123">
      <w:pPr>
        <w:rPr>
          <w:sz w:val="22"/>
          <w:szCs w:val="22"/>
        </w:rPr>
      </w:pPr>
      <w:r>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60898" w14:textId="77777777" w:rsidR="00630123" w:rsidRDefault="00630123">
      <w:pPr>
        <w:rPr>
          <w:sz w:val="22"/>
          <w:szCs w:val="22"/>
        </w:rPr>
      </w:pPr>
      <w:r>
        <w:rPr>
          <w:sz w:val="22"/>
          <w:szCs w:val="22"/>
        </w:rPr>
        <w:separator/>
      </w:r>
    </w:p>
  </w:footnote>
  <w:footnote w:type="continuationSeparator" w:id="0">
    <w:p w14:paraId="2F80865F" w14:textId="77777777" w:rsidR="00630123" w:rsidRDefault="00630123">
      <w:pPr>
        <w:rPr>
          <w:sz w:val="22"/>
          <w:szCs w:val="22"/>
        </w:rPr>
      </w:pPr>
      <w:r>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79715" w14:textId="77777777" w:rsidR="002D5C64" w:rsidRPr="007C2C85" w:rsidRDefault="002D5C64" w:rsidP="007C2C85">
    <w:pPr>
      <w:pStyle w:val="Antrats"/>
      <w:jc w:val="right"/>
      <w:rPr>
        <w:b/>
      </w:rPr>
    </w:pPr>
    <w:r w:rsidRPr="007C2C85">
      <w:rPr>
        <w:b/>
      </w:rPr>
      <w:t xml:space="preserve">Projektas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30E84"/>
    <w:multiLevelType w:val="hybridMultilevel"/>
    <w:tmpl w:val="154A208A"/>
    <w:lvl w:ilvl="0" w:tplc="0427000F">
      <w:start w:val="1"/>
      <w:numFmt w:val="decimal"/>
      <w:lvlText w:val="%1."/>
      <w:lvlJc w:val="left"/>
      <w:pPr>
        <w:ind w:left="737" w:firstLine="114"/>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267E6B79"/>
    <w:multiLevelType w:val="hybridMultilevel"/>
    <w:tmpl w:val="A9A46D0A"/>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2" w15:restartNumberingAfterBreak="0">
    <w:nsid w:val="2EAA6E29"/>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3" w15:restartNumberingAfterBreak="0">
    <w:nsid w:val="45FA5354"/>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15:restartNumberingAfterBreak="0">
    <w:nsid w:val="4908066C"/>
    <w:multiLevelType w:val="hybridMultilevel"/>
    <w:tmpl w:val="0832ACF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15:restartNumberingAfterBreak="0">
    <w:nsid w:val="4F500434"/>
    <w:multiLevelType w:val="hybridMultilevel"/>
    <w:tmpl w:val="E7DEEE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0F6327D"/>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7" w15:restartNumberingAfterBreak="0">
    <w:nsid w:val="521C494F"/>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15:restartNumberingAfterBreak="0">
    <w:nsid w:val="57CC7259"/>
    <w:multiLevelType w:val="multilevel"/>
    <w:tmpl w:val="D8500BAC"/>
    <w:lvl w:ilvl="0">
      <w:start w:val="1"/>
      <w:numFmt w:val="decimal"/>
      <w:suff w:val="space"/>
      <w:lvlText w:val="%1."/>
      <w:lvlJc w:val="left"/>
      <w:pPr>
        <w:ind w:left="1163" w:firstLine="114"/>
      </w:pPr>
      <w:rPr>
        <w:rFonts w:hint="default"/>
        <w:sz w:val="24"/>
        <w:szCs w:val="24"/>
      </w:rPr>
    </w:lvl>
    <w:lvl w:ilvl="1">
      <w:start w:val="1"/>
      <w:numFmt w:val="decimal"/>
      <w:isLgl/>
      <w:lvlText w:val="%1.%2."/>
      <w:lvlJc w:val="left"/>
      <w:pPr>
        <w:ind w:left="1259" w:hanging="408"/>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num w:numId="1">
    <w:abstractNumId w:val="1"/>
  </w:num>
  <w:num w:numId="2">
    <w:abstractNumId w:val="6"/>
  </w:num>
  <w:num w:numId="3">
    <w:abstractNumId w:val="0"/>
  </w:num>
  <w:num w:numId="4">
    <w:abstractNumId w:val="4"/>
  </w:num>
  <w:num w:numId="5">
    <w:abstractNumId w:val="5"/>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oNotHyphenateCaps/>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EC5"/>
    <w:rsid w:val="00007EC5"/>
    <w:rsid w:val="00010D80"/>
    <w:rsid w:val="00053C6B"/>
    <w:rsid w:val="00060C2A"/>
    <w:rsid w:val="000837AA"/>
    <w:rsid w:val="000873A8"/>
    <w:rsid w:val="000B40D0"/>
    <w:rsid w:val="000C32E5"/>
    <w:rsid w:val="000C41BE"/>
    <w:rsid w:val="0014205E"/>
    <w:rsid w:val="00206275"/>
    <w:rsid w:val="00253181"/>
    <w:rsid w:val="00266F55"/>
    <w:rsid w:val="00284DF2"/>
    <w:rsid w:val="002D5C64"/>
    <w:rsid w:val="00341B7C"/>
    <w:rsid w:val="003567D7"/>
    <w:rsid w:val="003806B5"/>
    <w:rsid w:val="003B0538"/>
    <w:rsid w:val="004074F7"/>
    <w:rsid w:val="00414461"/>
    <w:rsid w:val="00421D44"/>
    <w:rsid w:val="004265D4"/>
    <w:rsid w:val="00432CA3"/>
    <w:rsid w:val="00434F64"/>
    <w:rsid w:val="00440A9D"/>
    <w:rsid w:val="004732E8"/>
    <w:rsid w:val="004916A3"/>
    <w:rsid w:val="004E3549"/>
    <w:rsid w:val="00543986"/>
    <w:rsid w:val="005936E6"/>
    <w:rsid w:val="006121B6"/>
    <w:rsid w:val="00630123"/>
    <w:rsid w:val="006327E2"/>
    <w:rsid w:val="006354F0"/>
    <w:rsid w:val="006545CB"/>
    <w:rsid w:val="006A0EE5"/>
    <w:rsid w:val="006A546B"/>
    <w:rsid w:val="006C4C99"/>
    <w:rsid w:val="006E5D75"/>
    <w:rsid w:val="0070721C"/>
    <w:rsid w:val="007243CE"/>
    <w:rsid w:val="00732252"/>
    <w:rsid w:val="007612D4"/>
    <w:rsid w:val="00776D18"/>
    <w:rsid w:val="007C2C85"/>
    <w:rsid w:val="00811BA2"/>
    <w:rsid w:val="008158F5"/>
    <w:rsid w:val="008622D8"/>
    <w:rsid w:val="00883587"/>
    <w:rsid w:val="00892337"/>
    <w:rsid w:val="00897FCF"/>
    <w:rsid w:val="008B0277"/>
    <w:rsid w:val="008C6FE6"/>
    <w:rsid w:val="00902981"/>
    <w:rsid w:val="0091638E"/>
    <w:rsid w:val="009256E5"/>
    <w:rsid w:val="00955F0E"/>
    <w:rsid w:val="00966E8B"/>
    <w:rsid w:val="009804E0"/>
    <w:rsid w:val="009A1194"/>
    <w:rsid w:val="009E4505"/>
    <w:rsid w:val="00A63F16"/>
    <w:rsid w:val="00A6554D"/>
    <w:rsid w:val="00AE4129"/>
    <w:rsid w:val="00B75BE4"/>
    <w:rsid w:val="00C55C94"/>
    <w:rsid w:val="00C60DCB"/>
    <w:rsid w:val="00C77330"/>
    <w:rsid w:val="00CA067C"/>
    <w:rsid w:val="00CE3485"/>
    <w:rsid w:val="00D46D62"/>
    <w:rsid w:val="00D7002C"/>
    <w:rsid w:val="00D751BF"/>
    <w:rsid w:val="00D95359"/>
    <w:rsid w:val="00DF44FF"/>
    <w:rsid w:val="00DF4E46"/>
    <w:rsid w:val="00E67E86"/>
    <w:rsid w:val="00EE4A65"/>
    <w:rsid w:val="00F025AD"/>
    <w:rsid w:val="00F1277F"/>
    <w:rsid w:val="00F439A1"/>
    <w:rsid w:val="00F54B8F"/>
    <w:rsid w:val="00F704DE"/>
    <w:rsid w:val="00FB1C4C"/>
    <w:rsid w:val="00FB638E"/>
    <w:rsid w:val="00FC3F24"/>
    <w:rsid w:val="00FC674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E22F6"/>
  <w15:docId w15:val="{096B785C-7095-4245-A100-92485A9C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nhideWhenUsed/>
    <w:rsid w:val="007C2C85"/>
    <w:pPr>
      <w:tabs>
        <w:tab w:val="center" w:pos="4513"/>
        <w:tab w:val="right" w:pos="9026"/>
      </w:tabs>
    </w:pPr>
  </w:style>
  <w:style w:type="character" w:customStyle="1" w:styleId="AntratsDiagrama">
    <w:name w:val="Antraštės Diagrama"/>
    <w:basedOn w:val="Numatytasispastraiposriftas"/>
    <w:link w:val="Antrats"/>
    <w:rsid w:val="007C2C85"/>
  </w:style>
  <w:style w:type="paragraph" w:styleId="Porat">
    <w:name w:val="footer"/>
    <w:basedOn w:val="prastasis"/>
    <w:link w:val="PoratDiagrama"/>
    <w:unhideWhenUsed/>
    <w:rsid w:val="007C2C85"/>
    <w:pPr>
      <w:tabs>
        <w:tab w:val="center" w:pos="4513"/>
        <w:tab w:val="right" w:pos="9026"/>
      </w:tabs>
    </w:pPr>
  </w:style>
  <w:style w:type="character" w:customStyle="1" w:styleId="PoratDiagrama">
    <w:name w:val="Poraštė Diagrama"/>
    <w:basedOn w:val="Numatytasispastraiposriftas"/>
    <w:link w:val="Porat"/>
    <w:rsid w:val="007C2C85"/>
  </w:style>
  <w:style w:type="character" w:styleId="Hipersaitas">
    <w:name w:val="Hyperlink"/>
    <w:basedOn w:val="Numatytasispastraiposriftas"/>
    <w:unhideWhenUsed/>
    <w:rsid w:val="00A6554D"/>
    <w:rPr>
      <w:color w:val="0563C1" w:themeColor="hyperlink"/>
      <w:u w:val="single"/>
    </w:rPr>
  </w:style>
  <w:style w:type="paragraph" w:styleId="Sraopastraipa">
    <w:name w:val="List Paragraph"/>
    <w:basedOn w:val="prastasis"/>
    <w:uiPriority w:val="34"/>
    <w:qFormat/>
    <w:rsid w:val="00341B7C"/>
    <w:pPr>
      <w:ind w:left="720"/>
      <w:contextualSpacing/>
    </w:pPr>
  </w:style>
  <w:style w:type="character" w:styleId="Komentaronuoroda">
    <w:name w:val="annotation reference"/>
    <w:basedOn w:val="Numatytasispastraiposriftas"/>
    <w:semiHidden/>
    <w:unhideWhenUsed/>
    <w:rsid w:val="00253181"/>
    <w:rPr>
      <w:sz w:val="16"/>
      <w:szCs w:val="16"/>
    </w:rPr>
  </w:style>
  <w:style w:type="paragraph" w:styleId="Komentarotekstas">
    <w:name w:val="annotation text"/>
    <w:basedOn w:val="prastasis"/>
    <w:link w:val="KomentarotekstasDiagrama"/>
    <w:semiHidden/>
    <w:unhideWhenUsed/>
    <w:rsid w:val="00253181"/>
    <w:rPr>
      <w:sz w:val="20"/>
    </w:rPr>
  </w:style>
  <w:style w:type="character" w:customStyle="1" w:styleId="KomentarotekstasDiagrama">
    <w:name w:val="Komentaro tekstas Diagrama"/>
    <w:basedOn w:val="Numatytasispastraiposriftas"/>
    <w:link w:val="Komentarotekstas"/>
    <w:semiHidden/>
    <w:rsid w:val="00253181"/>
    <w:rPr>
      <w:sz w:val="20"/>
    </w:rPr>
  </w:style>
  <w:style w:type="paragraph" w:styleId="Komentarotema">
    <w:name w:val="annotation subject"/>
    <w:basedOn w:val="Komentarotekstas"/>
    <w:next w:val="Komentarotekstas"/>
    <w:link w:val="KomentarotemaDiagrama"/>
    <w:semiHidden/>
    <w:unhideWhenUsed/>
    <w:rsid w:val="00253181"/>
    <w:rPr>
      <w:b/>
      <w:bCs/>
    </w:rPr>
  </w:style>
  <w:style w:type="character" w:customStyle="1" w:styleId="KomentarotemaDiagrama">
    <w:name w:val="Komentaro tema Diagrama"/>
    <w:basedOn w:val="KomentarotekstasDiagrama"/>
    <w:link w:val="Komentarotema"/>
    <w:semiHidden/>
    <w:rsid w:val="00253181"/>
    <w:rPr>
      <w:b/>
      <w:bCs/>
      <w:sz w:val="20"/>
    </w:rPr>
  </w:style>
  <w:style w:type="character" w:styleId="Perirtashipersaitas">
    <w:name w:val="FollowedHyperlink"/>
    <w:basedOn w:val="Numatytasispastraiposriftas"/>
    <w:semiHidden/>
    <w:unhideWhenUsed/>
    <w:rsid w:val="004265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252822">
      <w:bodyDiv w:val="1"/>
      <w:marLeft w:val="0"/>
      <w:marRight w:val="0"/>
      <w:marTop w:val="0"/>
      <w:marBottom w:val="0"/>
      <w:divBdr>
        <w:top w:val="none" w:sz="0" w:space="0" w:color="auto"/>
        <w:left w:val="none" w:sz="0" w:space="0" w:color="auto"/>
        <w:bottom w:val="none" w:sz="0" w:space="0" w:color="auto"/>
        <w:right w:val="none" w:sz="0" w:space="0" w:color="auto"/>
      </w:divBdr>
    </w:div>
    <w:div w:id="488060042">
      <w:bodyDiv w:val="1"/>
      <w:marLeft w:val="0"/>
      <w:marRight w:val="0"/>
      <w:marTop w:val="0"/>
      <w:marBottom w:val="0"/>
      <w:divBdr>
        <w:top w:val="none" w:sz="0" w:space="0" w:color="auto"/>
        <w:left w:val="none" w:sz="0" w:space="0" w:color="auto"/>
        <w:bottom w:val="none" w:sz="0" w:space="0" w:color="auto"/>
        <w:right w:val="none" w:sz="0" w:space="0" w:color="auto"/>
      </w:divBdr>
    </w:div>
    <w:div w:id="560101353">
      <w:bodyDiv w:val="1"/>
      <w:marLeft w:val="0"/>
      <w:marRight w:val="0"/>
      <w:marTop w:val="0"/>
      <w:marBottom w:val="0"/>
      <w:divBdr>
        <w:top w:val="none" w:sz="0" w:space="0" w:color="auto"/>
        <w:left w:val="none" w:sz="0" w:space="0" w:color="auto"/>
        <w:bottom w:val="none" w:sz="0" w:space="0" w:color="auto"/>
        <w:right w:val="none" w:sz="0" w:space="0" w:color="auto"/>
      </w:divBdr>
    </w:div>
    <w:div w:id="1144933998">
      <w:bodyDiv w:val="1"/>
      <w:marLeft w:val="0"/>
      <w:marRight w:val="0"/>
      <w:marTop w:val="0"/>
      <w:marBottom w:val="0"/>
      <w:divBdr>
        <w:top w:val="none" w:sz="0" w:space="0" w:color="auto"/>
        <w:left w:val="none" w:sz="0" w:space="0" w:color="auto"/>
        <w:bottom w:val="none" w:sz="0" w:space="0" w:color="auto"/>
        <w:right w:val="none" w:sz="0" w:space="0" w:color="auto"/>
      </w:divBdr>
    </w:div>
    <w:div w:id="1185945115">
      <w:bodyDiv w:val="1"/>
      <w:marLeft w:val="0"/>
      <w:marRight w:val="0"/>
      <w:marTop w:val="0"/>
      <w:marBottom w:val="0"/>
      <w:divBdr>
        <w:top w:val="none" w:sz="0" w:space="0" w:color="auto"/>
        <w:left w:val="none" w:sz="0" w:space="0" w:color="auto"/>
        <w:bottom w:val="none" w:sz="0" w:space="0" w:color="auto"/>
        <w:right w:val="none" w:sz="0" w:space="0" w:color="auto"/>
      </w:divBdr>
    </w:div>
    <w:div w:id="1438720745">
      <w:bodyDiv w:val="1"/>
      <w:marLeft w:val="0"/>
      <w:marRight w:val="0"/>
      <w:marTop w:val="0"/>
      <w:marBottom w:val="0"/>
      <w:divBdr>
        <w:top w:val="none" w:sz="0" w:space="0" w:color="auto"/>
        <w:left w:val="none" w:sz="0" w:space="0" w:color="auto"/>
        <w:bottom w:val="none" w:sz="0" w:space="0" w:color="auto"/>
        <w:right w:val="none" w:sz="0" w:space="0" w:color="auto"/>
      </w:divBdr>
    </w:div>
    <w:div w:id="1449543136">
      <w:bodyDiv w:val="1"/>
      <w:marLeft w:val="0"/>
      <w:marRight w:val="0"/>
      <w:marTop w:val="0"/>
      <w:marBottom w:val="0"/>
      <w:divBdr>
        <w:top w:val="none" w:sz="0" w:space="0" w:color="auto"/>
        <w:left w:val="none" w:sz="0" w:space="0" w:color="auto"/>
        <w:bottom w:val="none" w:sz="0" w:space="0" w:color="auto"/>
        <w:right w:val="none" w:sz="0" w:space="0" w:color="auto"/>
      </w:divBdr>
    </w:div>
    <w:div w:id="1863739017">
      <w:bodyDiv w:val="1"/>
      <w:marLeft w:val="0"/>
      <w:marRight w:val="0"/>
      <w:marTop w:val="0"/>
      <w:marBottom w:val="0"/>
      <w:divBdr>
        <w:top w:val="none" w:sz="0" w:space="0" w:color="auto"/>
        <w:left w:val="none" w:sz="0" w:space="0" w:color="auto"/>
        <w:bottom w:val="none" w:sz="0" w:space="0" w:color="auto"/>
        <w:right w:val="none" w:sz="0" w:space="0" w:color="auto"/>
      </w:divBdr>
    </w:div>
    <w:div w:id="1919822807">
      <w:bodyDiv w:val="1"/>
      <w:marLeft w:val="0"/>
      <w:marRight w:val="0"/>
      <w:marTop w:val="0"/>
      <w:marBottom w:val="0"/>
      <w:divBdr>
        <w:top w:val="none" w:sz="0" w:space="0" w:color="auto"/>
        <w:left w:val="none" w:sz="0" w:space="0" w:color="auto"/>
        <w:bottom w:val="none" w:sz="0" w:space="0" w:color="auto"/>
        <w:right w:val="none" w:sz="0" w:space="0" w:color="auto"/>
      </w:divBdr>
    </w:div>
    <w:div w:id="2075663912">
      <w:bodyDiv w:val="1"/>
      <w:marLeft w:val="0"/>
      <w:marRight w:val="0"/>
      <w:marTop w:val="0"/>
      <w:marBottom w:val="0"/>
      <w:divBdr>
        <w:top w:val="none" w:sz="0" w:space="0" w:color="auto"/>
        <w:left w:val="none" w:sz="0" w:space="0" w:color="auto"/>
        <w:bottom w:val="none" w:sz="0" w:space="0" w:color="auto"/>
        <w:right w:val="none" w:sz="0" w:space="0" w:color="auto"/>
      </w:divBdr>
    </w:div>
    <w:div w:id="213555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8008/document/32683" TargetMode="Externa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dvs.lazdijai.lt:8008/document/32683" TargetMode="Externa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dvs.lazdijai.lt:8008/document/3268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vs.lazdijai.lt:8008/document/34183"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DBCD3-B62A-4505-AC72-FD9EA744A193}"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lt-LT"/>
        </a:p>
      </dgm:t>
    </dgm:pt>
    <dgm:pt modelId="{F106C92C-37FF-43E6-BB1D-3C8243BB01A8}">
      <dgm:prSet phldrT="[Tekstas]" custT="1"/>
      <dgm:spPr/>
      <dgm:t>
        <a:bodyPr/>
        <a:lstStyle/>
        <a:p>
          <a:r>
            <a:rPr lang="lt-LT" sz="1200">
              <a:latin typeface="Times New Roman" panose="02020603050405020304" pitchFamily="18" charset="0"/>
              <a:cs typeface="Times New Roman" panose="02020603050405020304" pitchFamily="18" charset="0"/>
            </a:rPr>
            <a:t>Direktorius </a:t>
          </a:r>
        </a:p>
        <a:p>
          <a:endParaRPr lang="lt-LT" sz="1200">
            <a:latin typeface="Times New Roman" panose="02020603050405020304" pitchFamily="18" charset="0"/>
            <a:cs typeface="Times New Roman" panose="02020603050405020304" pitchFamily="18" charset="0"/>
          </a:endParaRPr>
        </a:p>
        <a:p>
          <a:endParaRPr lang="lt-LT" sz="1200">
            <a:latin typeface="Times New Roman" panose="02020603050405020304" pitchFamily="18" charset="0"/>
            <a:cs typeface="Times New Roman" panose="02020603050405020304" pitchFamily="18" charset="0"/>
          </a:endParaRPr>
        </a:p>
      </dgm:t>
    </dgm:pt>
    <dgm:pt modelId="{2367C9BC-1BA1-425A-AAD9-FCD980A0467C}" type="parTrans" cxnId="{0B92B94D-D495-4555-885D-FF8CAD5557BD}">
      <dgm:prSet/>
      <dgm:spPr/>
      <dgm:t>
        <a:bodyPr/>
        <a:lstStyle/>
        <a:p>
          <a:endParaRPr lang="lt-LT" sz="1200">
            <a:latin typeface="Times New Roman" panose="02020603050405020304" pitchFamily="18" charset="0"/>
            <a:cs typeface="Times New Roman" panose="02020603050405020304" pitchFamily="18" charset="0"/>
          </a:endParaRPr>
        </a:p>
      </dgm:t>
    </dgm:pt>
    <dgm:pt modelId="{F05C00E6-EE4E-4566-9876-A9CEBCACEEC0}" type="sibTrans" cxnId="{0B92B94D-D495-4555-885D-FF8CAD5557BD}">
      <dgm:prSet/>
      <dgm:spPr/>
      <dgm:t>
        <a:bodyPr/>
        <a:lstStyle/>
        <a:p>
          <a:endParaRPr lang="lt-LT" sz="1200">
            <a:latin typeface="Times New Roman" panose="02020603050405020304" pitchFamily="18" charset="0"/>
            <a:cs typeface="Times New Roman" panose="02020603050405020304" pitchFamily="18" charset="0"/>
          </a:endParaRPr>
        </a:p>
      </dgm:t>
    </dgm:pt>
    <dgm:pt modelId="{A4EC7B89-1EA0-4106-AC7F-BC85BBB7949B}">
      <dgm:prSet phldrT="[Tekstas]" custT="1"/>
      <dgm:spPr/>
      <dgm:t>
        <a:bodyPr/>
        <a:lstStyle/>
        <a:p>
          <a:r>
            <a:rPr lang="lt-LT" sz="1200">
              <a:latin typeface="Times New Roman" panose="02020603050405020304" pitchFamily="18" charset="0"/>
              <a:cs typeface="Times New Roman" panose="02020603050405020304" pitchFamily="18" charset="0"/>
            </a:rPr>
            <a:t>Sporto vadybininkas</a:t>
          </a:r>
        </a:p>
      </dgm:t>
    </dgm:pt>
    <dgm:pt modelId="{C259D269-D0C0-493A-BCD0-BA68293BA597}" type="parTrans" cxnId="{367AB353-D94A-4D5E-84E4-05C59BF4A97F}">
      <dgm:prSet/>
      <dgm:spPr/>
      <dgm:t>
        <a:bodyPr/>
        <a:lstStyle/>
        <a:p>
          <a:endParaRPr lang="lt-LT" sz="1200">
            <a:latin typeface="Times New Roman" panose="02020603050405020304" pitchFamily="18" charset="0"/>
            <a:cs typeface="Times New Roman" panose="02020603050405020304" pitchFamily="18" charset="0"/>
          </a:endParaRPr>
        </a:p>
      </dgm:t>
    </dgm:pt>
    <dgm:pt modelId="{AFC69660-1696-4BEE-BD81-642C4D7131A4}" type="sibTrans" cxnId="{367AB353-D94A-4D5E-84E4-05C59BF4A97F}">
      <dgm:prSet/>
      <dgm:spPr/>
      <dgm:t>
        <a:bodyPr/>
        <a:lstStyle/>
        <a:p>
          <a:endParaRPr lang="lt-LT" sz="1200">
            <a:latin typeface="Times New Roman" panose="02020603050405020304" pitchFamily="18" charset="0"/>
            <a:cs typeface="Times New Roman" panose="02020603050405020304" pitchFamily="18" charset="0"/>
          </a:endParaRPr>
        </a:p>
      </dgm:t>
    </dgm:pt>
    <dgm:pt modelId="{365DF019-AC50-46E5-9F3B-45953ACD4044}">
      <dgm:prSet phldrT="[Tekstas]" custT="1"/>
      <dgm:spPr/>
      <dgm:t>
        <a:bodyPr/>
        <a:lstStyle/>
        <a:p>
          <a:r>
            <a:rPr lang="lt-LT" sz="1200">
              <a:latin typeface="Times New Roman" panose="02020603050405020304" pitchFamily="18" charset="0"/>
              <a:cs typeface="Times New Roman" panose="02020603050405020304" pitchFamily="18" charset="0"/>
            </a:rPr>
            <a:t>Buhalteris</a:t>
          </a:r>
        </a:p>
      </dgm:t>
    </dgm:pt>
    <dgm:pt modelId="{2860519E-9839-4592-8ADC-EF4D981B24A6}" type="parTrans" cxnId="{34E99820-EFF2-4784-A3C4-73AB17B41439}">
      <dgm:prSet/>
      <dgm:spPr/>
      <dgm:t>
        <a:bodyPr/>
        <a:lstStyle/>
        <a:p>
          <a:endParaRPr lang="lt-LT" sz="1200">
            <a:latin typeface="Times New Roman" panose="02020603050405020304" pitchFamily="18" charset="0"/>
            <a:cs typeface="Times New Roman" panose="02020603050405020304" pitchFamily="18" charset="0"/>
          </a:endParaRPr>
        </a:p>
      </dgm:t>
    </dgm:pt>
    <dgm:pt modelId="{E71E1195-97DA-4D4D-8334-0082E3A4F95A}" type="sibTrans" cxnId="{34E99820-EFF2-4784-A3C4-73AB17B41439}">
      <dgm:prSet/>
      <dgm:spPr/>
      <dgm:t>
        <a:bodyPr/>
        <a:lstStyle/>
        <a:p>
          <a:endParaRPr lang="lt-LT" sz="1200">
            <a:latin typeface="Times New Roman" panose="02020603050405020304" pitchFamily="18" charset="0"/>
            <a:cs typeface="Times New Roman" panose="02020603050405020304" pitchFamily="18" charset="0"/>
          </a:endParaRPr>
        </a:p>
      </dgm:t>
    </dgm:pt>
    <dgm:pt modelId="{E71B219D-971A-47C4-81F6-248158928603}">
      <dgm:prSet phldrT="[Tekstas]" custT="1"/>
      <dgm:spPr/>
      <dgm:t>
        <a:bodyPr/>
        <a:lstStyle/>
        <a:p>
          <a:r>
            <a:rPr lang="lt-LT" sz="1200">
              <a:latin typeface="Times New Roman" panose="02020603050405020304" pitchFamily="18" charset="0"/>
              <a:cs typeface="Times New Roman" panose="02020603050405020304" pitchFamily="18" charset="0"/>
            </a:rPr>
            <a:t>Ūkvedys </a:t>
          </a:r>
        </a:p>
      </dgm:t>
    </dgm:pt>
    <dgm:pt modelId="{880AB290-9912-46A6-BA1F-D2494BDDBA79}" type="parTrans" cxnId="{BD86330F-C664-4654-8659-D9C2E76AFD49}">
      <dgm:prSet/>
      <dgm:spPr/>
      <dgm:t>
        <a:bodyPr/>
        <a:lstStyle/>
        <a:p>
          <a:endParaRPr lang="lt-LT" sz="1200">
            <a:latin typeface="Times New Roman" panose="02020603050405020304" pitchFamily="18" charset="0"/>
            <a:cs typeface="Times New Roman" panose="02020603050405020304" pitchFamily="18" charset="0"/>
          </a:endParaRPr>
        </a:p>
      </dgm:t>
    </dgm:pt>
    <dgm:pt modelId="{B209EFBF-5D36-438D-A604-F5EBC643B717}" type="sibTrans" cxnId="{BD86330F-C664-4654-8659-D9C2E76AFD49}">
      <dgm:prSet/>
      <dgm:spPr/>
      <dgm:t>
        <a:bodyPr/>
        <a:lstStyle/>
        <a:p>
          <a:endParaRPr lang="lt-LT" sz="1200">
            <a:latin typeface="Times New Roman" panose="02020603050405020304" pitchFamily="18" charset="0"/>
            <a:cs typeface="Times New Roman" panose="02020603050405020304" pitchFamily="18" charset="0"/>
          </a:endParaRPr>
        </a:p>
      </dgm:t>
    </dgm:pt>
    <dgm:pt modelId="{C3F54033-3764-4067-9292-3E70C1A8E752}">
      <dgm:prSet custT="1"/>
      <dgm:spPr/>
      <dgm:t>
        <a:bodyPr/>
        <a:lstStyle/>
        <a:p>
          <a:r>
            <a:rPr lang="lt-LT" sz="1200">
              <a:latin typeface="Times New Roman" panose="02020603050405020304" pitchFamily="18" charset="0"/>
              <a:cs typeface="Times New Roman" panose="02020603050405020304" pitchFamily="18" charset="0"/>
            </a:rPr>
            <a:t>Direktoriaus pavaduotojas   ugdymui </a:t>
          </a:r>
        </a:p>
      </dgm:t>
    </dgm:pt>
    <dgm:pt modelId="{543D1854-3A02-4204-BAAB-3B441194F736}" type="parTrans" cxnId="{C76DA43D-7EEB-47F0-AC89-CEB4D2F98D9A}">
      <dgm:prSet/>
      <dgm:spPr/>
      <dgm:t>
        <a:bodyPr/>
        <a:lstStyle/>
        <a:p>
          <a:endParaRPr lang="lt-LT" sz="1200">
            <a:latin typeface="Times New Roman" panose="02020603050405020304" pitchFamily="18" charset="0"/>
            <a:cs typeface="Times New Roman" panose="02020603050405020304" pitchFamily="18" charset="0"/>
          </a:endParaRPr>
        </a:p>
      </dgm:t>
    </dgm:pt>
    <dgm:pt modelId="{75203602-41DD-44A6-A1EB-D0A20EEB47F2}" type="sibTrans" cxnId="{C76DA43D-7EEB-47F0-AC89-CEB4D2F98D9A}">
      <dgm:prSet/>
      <dgm:spPr/>
      <dgm:t>
        <a:bodyPr/>
        <a:lstStyle/>
        <a:p>
          <a:endParaRPr lang="lt-LT" sz="1200">
            <a:latin typeface="Times New Roman" panose="02020603050405020304" pitchFamily="18" charset="0"/>
            <a:cs typeface="Times New Roman" panose="02020603050405020304" pitchFamily="18" charset="0"/>
          </a:endParaRPr>
        </a:p>
      </dgm:t>
    </dgm:pt>
    <dgm:pt modelId="{B592C873-3413-4DFF-98D1-3337C6DB75E7}" type="asst">
      <dgm:prSet custT="1"/>
      <dgm:spPr/>
      <dgm:t>
        <a:bodyPr/>
        <a:lstStyle/>
        <a:p>
          <a:r>
            <a:rPr lang="lt-LT" sz="1200">
              <a:latin typeface="Times New Roman" panose="02020603050405020304" pitchFamily="18" charset="0"/>
              <a:cs typeface="Times New Roman" panose="02020603050405020304" pitchFamily="18" charset="0"/>
            </a:rPr>
            <a:t>Ūkinė grupė</a:t>
          </a:r>
        </a:p>
      </dgm:t>
    </dgm:pt>
    <dgm:pt modelId="{F1AF7991-F6B5-43E7-AE0D-0E809A08294E}" type="parTrans" cxnId="{108F284B-FCCB-429B-94A4-87E37036FB0A}">
      <dgm:prSet/>
      <dgm:spPr/>
      <dgm:t>
        <a:bodyPr/>
        <a:lstStyle/>
        <a:p>
          <a:endParaRPr lang="lt-LT" sz="1200">
            <a:latin typeface="Times New Roman" panose="02020603050405020304" pitchFamily="18" charset="0"/>
            <a:cs typeface="Times New Roman" panose="02020603050405020304" pitchFamily="18" charset="0"/>
          </a:endParaRPr>
        </a:p>
      </dgm:t>
    </dgm:pt>
    <dgm:pt modelId="{411EFE88-D4CA-487B-A0FE-435A2B952452}" type="sibTrans" cxnId="{108F284B-FCCB-429B-94A4-87E37036FB0A}">
      <dgm:prSet/>
      <dgm:spPr/>
      <dgm:t>
        <a:bodyPr/>
        <a:lstStyle/>
        <a:p>
          <a:endParaRPr lang="lt-LT" sz="1200">
            <a:latin typeface="Times New Roman" panose="02020603050405020304" pitchFamily="18" charset="0"/>
            <a:cs typeface="Times New Roman" panose="02020603050405020304" pitchFamily="18" charset="0"/>
          </a:endParaRPr>
        </a:p>
      </dgm:t>
    </dgm:pt>
    <dgm:pt modelId="{683C6FD1-9B08-4DD0-8BA8-1E79CFB4DED9}" type="asst">
      <dgm:prSet custT="1"/>
      <dgm:spPr/>
      <dgm:t>
        <a:bodyPr/>
        <a:lstStyle/>
        <a:p>
          <a:r>
            <a:rPr lang="lt-LT" sz="1200">
              <a:latin typeface="Times New Roman" panose="02020603050405020304" pitchFamily="18" charset="0"/>
              <a:cs typeface="Times New Roman" panose="02020603050405020304" pitchFamily="18" charset="0"/>
            </a:rPr>
            <a:t>Treneriai</a:t>
          </a:r>
        </a:p>
      </dgm:t>
    </dgm:pt>
    <dgm:pt modelId="{5D035236-F362-45AA-8B9E-CCDBCC5264AC}" type="parTrans" cxnId="{507336A3-6F8F-460D-A1E1-9602EE13920F}">
      <dgm:prSet/>
      <dgm:spPr/>
      <dgm:t>
        <a:bodyPr/>
        <a:lstStyle/>
        <a:p>
          <a:endParaRPr lang="lt-LT" sz="1200">
            <a:latin typeface="Times New Roman" panose="02020603050405020304" pitchFamily="18" charset="0"/>
            <a:cs typeface="Times New Roman" panose="02020603050405020304" pitchFamily="18" charset="0"/>
          </a:endParaRPr>
        </a:p>
      </dgm:t>
    </dgm:pt>
    <dgm:pt modelId="{FA350AA8-FFB6-412B-81B4-D506070C4297}" type="sibTrans" cxnId="{507336A3-6F8F-460D-A1E1-9602EE13920F}">
      <dgm:prSet/>
      <dgm:spPr/>
      <dgm:t>
        <a:bodyPr/>
        <a:lstStyle/>
        <a:p>
          <a:endParaRPr lang="lt-LT" sz="1200">
            <a:latin typeface="Times New Roman" panose="02020603050405020304" pitchFamily="18" charset="0"/>
            <a:cs typeface="Times New Roman" panose="02020603050405020304" pitchFamily="18" charset="0"/>
          </a:endParaRPr>
        </a:p>
      </dgm:t>
    </dgm:pt>
    <dgm:pt modelId="{9CFC70D2-5667-40C7-B9D9-B815214F60F0}">
      <dgm:prSet custT="1"/>
      <dgm:spPr/>
      <dgm:t>
        <a:bodyPr/>
        <a:lstStyle/>
        <a:p>
          <a:r>
            <a:rPr lang="lt-LT" sz="1200">
              <a:latin typeface="Times New Roman" panose="02020603050405020304" pitchFamily="18" charset="0"/>
              <a:cs typeface="Times New Roman" panose="02020603050405020304" pitchFamily="18" charset="0"/>
            </a:rPr>
            <a:t>Sekretorius</a:t>
          </a:r>
        </a:p>
      </dgm:t>
    </dgm:pt>
    <dgm:pt modelId="{FC965A76-9A66-4E48-8033-D1AF7C2FF108}" type="parTrans" cxnId="{621ADBEB-BC5F-49A5-B7D8-8BB7BA1059B2}">
      <dgm:prSet/>
      <dgm:spPr/>
      <dgm:t>
        <a:bodyPr/>
        <a:lstStyle/>
        <a:p>
          <a:endParaRPr lang="lt-LT" sz="1200">
            <a:latin typeface="Times New Roman" panose="02020603050405020304" pitchFamily="18" charset="0"/>
            <a:cs typeface="Times New Roman" panose="02020603050405020304" pitchFamily="18" charset="0"/>
          </a:endParaRPr>
        </a:p>
      </dgm:t>
    </dgm:pt>
    <dgm:pt modelId="{1F3B9EB4-B2D2-48F8-8788-A4424DF157E4}" type="sibTrans" cxnId="{621ADBEB-BC5F-49A5-B7D8-8BB7BA1059B2}">
      <dgm:prSet/>
      <dgm:spPr/>
      <dgm:t>
        <a:bodyPr/>
        <a:lstStyle/>
        <a:p>
          <a:endParaRPr lang="lt-LT" sz="1200">
            <a:latin typeface="Times New Roman" panose="02020603050405020304" pitchFamily="18" charset="0"/>
            <a:cs typeface="Times New Roman" panose="02020603050405020304" pitchFamily="18" charset="0"/>
          </a:endParaRPr>
        </a:p>
      </dgm:t>
    </dgm:pt>
    <dgm:pt modelId="{A17B245D-03A4-4148-998E-D460DC3B0184}">
      <dgm:prSet custT="1"/>
      <dgm:spPr/>
      <dgm:t>
        <a:bodyPr/>
        <a:lstStyle/>
        <a:p>
          <a:r>
            <a:rPr lang="lt-LT" sz="1200">
              <a:latin typeface="Times New Roman" panose="02020603050405020304" pitchFamily="18" charset="0"/>
              <a:cs typeface="Times New Roman" panose="02020603050405020304" pitchFamily="18" charset="0"/>
            </a:rPr>
            <a:t>Žirgų lenktynių specialistas</a:t>
          </a:r>
        </a:p>
      </dgm:t>
    </dgm:pt>
    <dgm:pt modelId="{631CE79C-95BB-4149-9539-5A614764FDF9}" type="parTrans" cxnId="{0E9E1150-1FC3-4990-9F05-B91490D646A9}">
      <dgm:prSet/>
      <dgm:spPr/>
      <dgm:t>
        <a:bodyPr/>
        <a:lstStyle/>
        <a:p>
          <a:endParaRPr lang="lt-LT" sz="1200">
            <a:latin typeface="Times New Roman" panose="02020603050405020304" pitchFamily="18" charset="0"/>
            <a:cs typeface="Times New Roman" panose="02020603050405020304" pitchFamily="18" charset="0"/>
          </a:endParaRPr>
        </a:p>
      </dgm:t>
    </dgm:pt>
    <dgm:pt modelId="{560E15D5-CC21-4F88-A44B-635563724B8C}" type="sibTrans" cxnId="{0E9E1150-1FC3-4990-9F05-B91490D646A9}">
      <dgm:prSet/>
      <dgm:spPr/>
      <dgm:t>
        <a:bodyPr/>
        <a:lstStyle/>
        <a:p>
          <a:endParaRPr lang="lt-LT" sz="1200">
            <a:latin typeface="Times New Roman" panose="02020603050405020304" pitchFamily="18" charset="0"/>
            <a:cs typeface="Times New Roman" panose="02020603050405020304" pitchFamily="18" charset="0"/>
          </a:endParaRPr>
        </a:p>
      </dgm:t>
    </dgm:pt>
    <dgm:pt modelId="{6990C3F4-5B34-4ABE-86D2-A864FF0AC818}" type="pres">
      <dgm:prSet presAssocID="{940DBCD3-B62A-4505-AC72-FD9EA744A193}" presName="hierChild1" presStyleCnt="0">
        <dgm:presLayoutVars>
          <dgm:orgChart val="1"/>
          <dgm:chPref val="1"/>
          <dgm:dir/>
          <dgm:animOne val="branch"/>
          <dgm:animLvl val="lvl"/>
          <dgm:resizeHandles/>
        </dgm:presLayoutVars>
      </dgm:prSet>
      <dgm:spPr/>
      <dgm:t>
        <a:bodyPr/>
        <a:lstStyle/>
        <a:p>
          <a:endParaRPr lang="lt-LT"/>
        </a:p>
      </dgm:t>
    </dgm:pt>
    <dgm:pt modelId="{6AD61716-4F43-434A-8675-0D4E3C91E0DE}" type="pres">
      <dgm:prSet presAssocID="{F106C92C-37FF-43E6-BB1D-3C8243BB01A8}" presName="hierRoot1" presStyleCnt="0">
        <dgm:presLayoutVars>
          <dgm:hierBranch val="init"/>
        </dgm:presLayoutVars>
      </dgm:prSet>
      <dgm:spPr/>
    </dgm:pt>
    <dgm:pt modelId="{5FBFE80B-0016-42E0-9F5F-F30222258482}" type="pres">
      <dgm:prSet presAssocID="{F106C92C-37FF-43E6-BB1D-3C8243BB01A8}" presName="rootComposite1" presStyleCnt="0"/>
      <dgm:spPr/>
    </dgm:pt>
    <dgm:pt modelId="{936AC29D-C654-45DC-A059-769982223D5B}" type="pres">
      <dgm:prSet presAssocID="{F106C92C-37FF-43E6-BB1D-3C8243BB01A8}" presName="rootText1" presStyleLbl="node0" presStyleIdx="0" presStyleCnt="1">
        <dgm:presLayoutVars>
          <dgm:chPref val="3"/>
        </dgm:presLayoutVars>
      </dgm:prSet>
      <dgm:spPr/>
      <dgm:t>
        <a:bodyPr/>
        <a:lstStyle/>
        <a:p>
          <a:endParaRPr lang="lt-LT"/>
        </a:p>
      </dgm:t>
    </dgm:pt>
    <dgm:pt modelId="{CC55BACC-355F-47E0-A045-94670B3FBD3B}" type="pres">
      <dgm:prSet presAssocID="{F106C92C-37FF-43E6-BB1D-3C8243BB01A8}" presName="rootConnector1" presStyleLbl="node1" presStyleIdx="0" presStyleCnt="0"/>
      <dgm:spPr/>
      <dgm:t>
        <a:bodyPr/>
        <a:lstStyle/>
        <a:p>
          <a:endParaRPr lang="lt-LT"/>
        </a:p>
      </dgm:t>
    </dgm:pt>
    <dgm:pt modelId="{F9BCB0B8-22DC-40DF-AD5D-CC49584AD73B}" type="pres">
      <dgm:prSet presAssocID="{F106C92C-37FF-43E6-BB1D-3C8243BB01A8}" presName="hierChild2" presStyleCnt="0"/>
      <dgm:spPr/>
    </dgm:pt>
    <dgm:pt modelId="{23EEF1E6-862A-40A2-B66B-80D0E494A516}" type="pres">
      <dgm:prSet presAssocID="{C259D269-D0C0-493A-BCD0-BA68293BA597}" presName="Name37" presStyleLbl="parChTrans1D2" presStyleIdx="0" presStyleCnt="6"/>
      <dgm:spPr/>
      <dgm:t>
        <a:bodyPr/>
        <a:lstStyle/>
        <a:p>
          <a:endParaRPr lang="lt-LT"/>
        </a:p>
      </dgm:t>
    </dgm:pt>
    <dgm:pt modelId="{AEA2143B-F65A-4D86-8A5D-417C5755E6B2}" type="pres">
      <dgm:prSet presAssocID="{A4EC7B89-1EA0-4106-AC7F-BC85BBB7949B}" presName="hierRoot2" presStyleCnt="0">
        <dgm:presLayoutVars>
          <dgm:hierBranch val="init"/>
        </dgm:presLayoutVars>
      </dgm:prSet>
      <dgm:spPr/>
    </dgm:pt>
    <dgm:pt modelId="{13B7121E-740E-4B28-BC64-2BD0D061F752}" type="pres">
      <dgm:prSet presAssocID="{A4EC7B89-1EA0-4106-AC7F-BC85BBB7949B}" presName="rootComposite" presStyleCnt="0"/>
      <dgm:spPr/>
    </dgm:pt>
    <dgm:pt modelId="{CFFBCBC9-ED81-4219-AAAD-F750E40DD6C2}" type="pres">
      <dgm:prSet presAssocID="{A4EC7B89-1EA0-4106-AC7F-BC85BBB7949B}" presName="rootText" presStyleLbl="node2" presStyleIdx="0" presStyleCnt="6">
        <dgm:presLayoutVars>
          <dgm:chPref val="3"/>
        </dgm:presLayoutVars>
      </dgm:prSet>
      <dgm:spPr/>
      <dgm:t>
        <a:bodyPr/>
        <a:lstStyle/>
        <a:p>
          <a:endParaRPr lang="lt-LT"/>
        </a:p>
      </dgm:t>
    </dgm:pt>
    <dgm:pt modelId="{2F1BEE4E-E9F8-46AA-A82D-07F0E9B82D5E}" type="pres">
      <dgm:prSet presAssocID="{A4EC7B89-1EA0-4106-AC7F-BC85BBB7949B}" presName="rootConnector" presStyleLbl="node2" presStyleIdx="0" presStyleCnt="6"/>
      <dgm:spPr/>
      <dgm:t>
        <a:bodyPr/>
        <a:lstStyle/>
        <a:p>
          <a:endParaRPr lang="lt-LT"/>
        </a:p>
      </dgm:t>
    </dgm:pt>
    <dgm:pt modelId="{B912EAA7-031A-4305-BD52-31D957B781ED}" type="pres">
      <dgm:prSet presAssocID="{A4EC7B89-1EA0-4106-AC7F-BC85BBB7949B}" presName="hierChild4" presStyleCnt="0"/>
      <dgm:spPr/>
    </dgm:pt>
    <dgm:pt modelId="{87D61015-DB49-474A-8489-6F1FA4F4614C}" type="pres">
      <dgm:prSet presAssocID="{A4EC7B89-1EA0-4106-AC7F-BC85BBB7949B}" presName="hierChild5" presStyleCnt="0"/>
      <dgm:spPr/>
    </dgm:pt>
    <dgm:pt modelId="{4D4D095C-6B90-4689-ADA3-8A99708166F5}" type="pres">
      <dgm:prSet presAssocID="{543D1854-3A02-4204-BAAB-3B441194F736}" presName="Name37" presStyleLbl="parChTrans1D2" presStyleIdx="1" presStyleCnt="6"/>
      <dgm:spPr/>
      <dgm:t>
        <a:bodyPr/>
        <a:lstStyle/>
        <a:p>
          <a:endParaRPr lang="lt-LT"/>
        </a:p>
      </dgm:t>
    </dgm:pt>
    <dgm:pt modelId="{DD28AA3B-5E54-4B17-B996-8A47A49D6383}" type="pres">
      <dgm:prSet presAssocID="{C3F54033-3764-4067-9292-3E70C1A8E752}" presName="hierRoot2" presStyleCnt="0">
        <dgm:presLayoutVars>
          <dgm:hierBranch val="init"/>
        </dgm:presLayoutVars>
      </dgm:prSet>
      <dgm:spPr/>
    </dgm:pt>
    <dgm:pt modelId="{760E7972-A60A-4619-BDDA-7DAEDEEF130C}" type="pres">
      <dgm:prSet presAssocID="{C3F54033-3764-4067-9292-3E70C1A8E752}" presName="rootComposite" presStyleCnt="0"/>
      <dgm:spPr/>
    </dgm:pt>
    <dgm:pt modelId="{E10522AE-8A5D-4F5B-82A6-40F35DBED184}" type="pres">
      <dgm:prSet presAssocID="{C3F54033-3764-4067-9292-3E70C1A8E752}" presName="rootText" presStyleLbl="node2" presStyleIdx="1" presStyleCnt="6">
        <dgm:presLayoutVars>
          <dgm:chPref val="3"/>
        </dgm:presLayoutVars>
      </dgm:prSet>
      <dgm:spPr/>
      <dgm:t>
        <a:bodyPr/>
        <a:lstStyle/>
        <a:p>
          <a:endParaRPr lang="lt-LT"/>
        </a:p>
      </dgm:t>
    </dgm:pt>
    <dgm:pt modelId="{6A8BC72C-4576-43B7-8F1E-3E3FF793E0E1}" type="pres">
      <dgm:prSet presAssocID="{C3F54033-3764-4067-9292-3E70C1A8E752}" presName="rootConnector" presStyleLbl="node2" presStyleIdx="1" presStyleCnt="6"/>
      <dgm:spPr/>
      <dgm:t>
        <a:bodyPr/>
        <a:lstStyle/>
        <a:p>
          <a:endParaRPr lang="lt-LT"/>
        </a:p>
      </dgm:t>
    </dgm:pt>
    <dgm:pt modelId="{1E4D8681-806B-446F-B5D3-06C42AC65F92}" type="pres">
      <dgm:prSet presAssocID="{C3F54033-3764-4067-9292-3E70C1A8E752}" presName="hierChild4" presStyleCnt="0"/>
      <dgm:spPr/>
    </dgm:pt>
    <dgm:pt modelId="{E0420094-42C3-40B2-8E51-21E6300D4BAC}" type="pres">
      <dgm:prSet presAssocID="{C3F54033-3764-4067-9292-3E70C1A8E752}" presName="hierChild5" presStyleCnt="0"/>
      <dgm:spPr/>
    </dgm:pt>
    <dgm:pt modelId="{348D8D67-684D-4219-B67E-FCC0C06442B2}" type="pres">
      <dgm:prSet presAssocID="{5D035236-F362-45AA-8B9E-CCDBCC5264AC}" presName="Name111" presStyleLbl="parChTrans1D3" presStyleIdx="0" presStyleCnt="2"/>
      <dgm:spPr/>
      <dgm:t>
        <a:bodyPr/>
        <a:lstStyle/>
        <a:p>
          <a:endParaRPr lang="lt-LT"/>
        </a:p>
      </dgm:t>
    </dgm:pt>
    <dgm:pt modelId="{9AD22A39-FD58-4FAB-8752-E58F726179FC}" type="pres">
      <dgm:prSet presAssocID="{683C6FD1-9B08-4DD0-8BA8-1E79CFB4DED9}" presName="hierRoot3" presStyleCnt="0">
        <dgm:presLayoutVars>
          <dgm:hierBranch val="init"/>
        </dgm:presLayoutVars>
      </dgm:prSet>
      <dgm:spPr/>
    </dgm:pt>
    <dgm:pt modelId="{E155978C-E207-4357-9338-4FD9DE84E349}" type="pres">
      <dgm:prSet presAssocID="{683C6FD1-9B08-4DD0-8BA8-1E79CFB4DED9}" presName="rootComposite3" presStyleCnt="0"/>
      <dgm:spPr/>
    </dgm:pt>
    <dgm:pt modelId="{AAE0A439-E486-419F-8772-3C042CDBBF87}" type="pres">
      <dgm:prSet presAssocID="{683C6FD1-9B08-4DD0-8BA8-1E79CFB4DED9}" presName="rootText3" presStyleLbl="asst2" presStyleIdx="0" presStyleCnt="2">
        <dgm:presLayoutVars>
          <dgm:chPref val="3"/>
        </dgm:presLayoutVars>
      </dgm:prSet>
      <dgm:spPr/>
      <dgm:t>
        <a:bodyPr/>
        <a:lstStyle/>
        <a:p>
          <a:endParaRPr lang="lt-LT"/>
        </a:p>
      </dgm:t>
    </dgm:pt>
    <dgm:pt modelId="{37B680BE-F864-435C-AA26-7BE32D52DDC3}" type="pres">
      <dgm:prSet presAssocID="{683C6FD1-9B08-4DD0-8BA8-1E79CFB4DED9}" presName="rootConnector3" presStyleLbl="asst2" presStyleIdx="0" presStyleCnt="2"/>
      <dgm:spPr/>
      <dgm:t>
        <a:bodyPr/>
        <a:lstStyle/>
        <a:p>
          <a:endParaRPr lang="lt-LT"/>
        </a:p>
      </dgm:t>
    </dgm:pt>
    <dgm:pt modelId="{98167D5F-77BF-481F-BB76-C0CADDF895FA}" type="pres">
      <dgm:prSet presAssocID="{683C6FD1-9B08-4DD0-8BA8-1E79CFB4DED9}" presName="hierChild6" presStyleCnt="0"/>
      <dgm:spPr/>
    </dgm:pt>
    <dgm:pt modelId="{A7111A73-CB6B-4313-A62F-C243C5640A1C}" type="pres">
      <dgm:prSet presAssocID="{683C6FD1-9B08-4DD0-8BA8-1E79CFB4DED9}" presName="hierChild7" presStyleCnt="0"/>
      <dgm:spPr/>
    </dgm:pt>
    <dgm:pt modelId="{62A11FC7-197D-400F-9945-4BD5AA98D1C8}" type="pres">
      <dgm:prSet presAssocID="{2860519E-9839-4592-8ADC-EF4D981B24A6}" presName="Name37" presStyleLbl="parChTrans1D2" presStyleIdx="2" presStyleCnt="6"/>
      <dgm:spPr/>
      <dgm:t>
        <a:bodyPr/>
        <a:lstStyle/>
        <a:p>
          <a:endParaRPr lang="lt-LT"/>
        </a:p>
      </dgm:t>
    </dgm:pt>
    <dgm:pt modelId="{897E16C2-9ECD-4D0A-9ADA-26F6CE5A805B}" type="pres">
      <dgm:prSet presAssocID="{365DF019-AC50-46E5-9F3B-45953ACD4044}" presName="hierRoot2" presStyleCnt="0">
        <dgm:presLayoutVars>
          <dgm:hierBranch val="init"/>
        </dgm:presLayoutVars>
      </dgm:prSet>
      <dgm:spPr/>
    </dgm:pt>
    <dgm:pt modelId="{232D460B-1312-45E0-BCF5-70F45B459AEE}" type="pres">
      <dgm:prSet presAssocID="{365DF019-AC50-46E5-9F3B-45953ACD4044}" presName="rootComposite" presStyleCnt="0"/>
      <dgm:spPr/>
    </dgm:pt>
    <dgm:pt modelId="{200F9510-CC6E-4AD9-AED9-AE4090D527FB}" type="pres">
      <dgm:prSet presAssocID="{365DF019-AC50-46E5-9F3B-45953ACD4044}" presName="rootText" presStyleLbl="node2" presStyleIdx="2" presStyleCnt="6">
        <dgm:presLayoutVars>
          <dgm:chPref val="3"/>
        </dgm:presLayoutVars>
      </dgm:prSet>
      <dgm:spPr/>
      <dgm:t>
        <a:bodyPr/>
        <a:lstStyle/>
        <a:p>
          <a:endParaRPr lang="lt-LT"/>
        </a:p>
      </dgm:t>
    </dgm:pt>
    <dgm:pt modelId="{E44E8556-F51A-421D-8CA4-7CC071929470}" type="pres">
      <dgm:prSet presAssocID="{365DF019-AC50-46E5-9F3B-45953ACD4044}" presName="rootConnector" presStyleLbl="node2" presStyleIdx="2" presStyleCnt="6"/>
      <dgm:spPr/>
      <dgm:t>
        <a:bodyPr/>
        <a:lstStyle/>
        <a:p>
          <a:endParaRPr lang="lt-LT"/>
        </a:p>
      </dgm:t>
    </dgm:pt>
    <dgm:pt modelId="{9A1F533C-EF89-42AD-81C9-18B77F735FB5}" type="pres">
      <dgm:prSet presAssocID="{365DF019-AC50-46E5-9F3B-45953ACD4044}" presName="hierChild4" presStyleCnt="0"/>
      <dgm:spPr/>
    </dgm:pt>
    <dgm:pt modelId="{0EBE3B39-EFDC-44FB-B159-8B5E0AB0BC23}" type="pres">
      <dgm:prSet presAssocID="{365DF019-AC50-46E5-9F3B-45953ACD4044}" presName="hierChild5" presStyleCnt="0"/>
      <dgm:spPr/>
    </dgm:pt>
    <dgm:pt modelId="{FBB9D69D-BAE1-45EA-B729-2C1BABAED4EB}" type="pres">
      <dgm:prSet presAssocID="{880AB290-9912-46A6-BA1F-D2494BDDBA79}" presName="Name37" presStyleLbl="parChTrans1D2" presStyleIdx="3" presStyleCnt="6"/>
      <dgm:spPr/>
      <dgm:t>
        <a:bodyPr/>
        <a:lstStyle/>
        <a:p>
          <a:endParaRPr lang="lt-LT"/>
        </a:p>
      </dgm:t>
    </dgm:pt>
    <dgm:pt modelId="{00EB7D60-B1A0-4FC1-BC68-1317440AA9DC}" type="pres">
      <dgm:prSet presAssocID="{E71B219D-971A-47C4-81F6-248158928603}" presName="hierRoot2" presStyleCnt="0">
        <dgm:presLayoutVars>
          <dgm:hierBranch val="init"/>
        </dgm:presLayoutVars>
      </dgm:prSet>
      <dgm:spPr/>
    </dgm:pt>
    <dgm:pt modelId="{FD71476D-B597-4344-8C4B-58E8D7A30F7A}" type="pres">
      <dgm:prSet presAssocID="{E71B219D-971A-47C4-81F6-248158928603}" presName="rootComposite" presStyleCnt="0"/>
      <dgm:spPr/>
    </dgm:pt>
    <dgm:pt modelId="{6E7045FA-764D-41F9-B9C8-F339D95D7B37}" type="pres">
      <dgm:prSet presAssocID="{E71B219D-971A-47C4-81F6-248158928603}" presName="rootText" presStyleLbl="node2" presStyleIdx="3" presStyleCnt="6">
        <dgm:presLayoutVars>
          <dgm:chPref val="3"/>
        </dgm:presLayoutVars>
      </dgm:prSet>
      <dgm:spPr/>
      <dgm:t>
        <a:bodyPr/>
        <a:lstStyle/>
        <a:p>
          <a:endParaRPr lang="lt-LT"/>
        </a:p>
      </dgm:t>
    </dgm:pt>
    <dgm:pt modelId="{6A60F146-E9A0-45FA-A892-8F16D89E174E}" type="pres">
      <dgm:prSet presAssocID="{E71B219D-971A-47C4-81F6-248158928603}" presName="rootConnector" presStyleLbl="node2" presStyleIdx="3" presStyleCnt="6"/>
      <dgm:spPr/>
      <dgm:t>
        <a:bodyPr/>
        <a:lstStyle/>
        <a:p>
          <a:endParaRPr lang="lt-LT"/>
        </a:p>
      </dgm:t>
    </dgm:pt>
    <dgm:pt modelId="{10AFE33F-9256-4820-B17D-AC6DFDDABE88}" type="pres">
      <dgm:prSet presAssocID="{E71B219D-971A-47C4-81F6-248158928603}" presName="hierChild4" presStyleCnt="0"/>
      <dgm:spPr/>
    </dgm:pt>
    <dgm:pt modelId="{3AED1C51-42D0-4C7E-A385-DA4FE19966BF}" type="pres">
      <dgm:prSet presAssocID="{E71B219D-971A-47C4-81F6-248158928603}" presName="hierChild5" presStyleCnt="0"/>
      <dgm:spPr/>
    </dgm:pt>
    <dgm:pt modelId="{FFF5F4DD-4D81-4203-87D5-EEDCA21FB3CF}" type="pres">
      <dgm:prSet presAssocID="{F1AF7991-F6B5-43E7-AE0D-0E809A08294E}" presName="Name111" presStyleLbl="parChTrans1D3" presStyleIdx="1" presStyleCnt="2"/>
      <dgm:spPr/>
      <dgm:t>
        <a:bodyPr/>
        <a:lstStyle/>
        <a:p>
          <a:endParaRPr lang="lt-LT"/>
        </a:p>
      </dgm:t>
    </dgm:pt>
    <dgm:pt modelId="{4671C536-EACC-4544-936B-883AC49D7411}" type="pres">
      <dgm:prSet presAssocID="{B592C873-3413-4DFF-98D1-3337C6DB75E7}" presName="hierRoot3" presStyleCnt="0">
        <dgm:presLayoutVars>
          <dgm:hierBranch val="init"/>
        </dgm:presLayoutVars>
      </dgm:prSet>
      <dgm:spPr/>
    </dgm:pt>
    <dgm:pt modelId="{08309DE1-2E33-4D31-8E1C-AC29E75B826A}" type="pres">
      <dgm:prSet presAssocID="{B592C873-3413-4DFF-98D1-3337C6DB75E7}" presName="rootComposite3" presStyleCnt="0"/>
      <dgm:spPr/>
    </dgm:pt>
    <dgm:pt modelId="{F9B65DC2-68DA-4A6D-BC23-4842699C00AC}" type="pres">
      <dgm:prSet presAssocID="{B592C873-3413-4DFF-98D1-3337C6DB75E7}" presName="rootText3" presStyleLbl="asst2" presStyleIdx="1" presStyleCnt="2">
        <dgm:presLayoutVars>
          <dgm:chPref val="3"/>
        </dgm:presLayoutVars>
      </dgm:prSet>
      <dgm:spPr/>
      <dgm:t>
        <a:bodyPr/>
        <a:lstStyle/>
        <a:p>
          <a:endParaRPr lang="lt-LT"/>
        </a:p>
      </dgm:t>
    </dgm:pt>
    <dgm:pt modelId="{0A518135-489C-4503-850F-46319188DB68}" type="pres">
      <dgm:prSet presAssocID="{B592C873-3413-4DFF-98D1-3337C6DB75E7}" presName="rootConnector3" presStyleLbl="asst2" presStyleIdx="1" presStyleCnt="2"/>
      <dgm:spPr/>
      <dgm:t>
        <a:bodyPr/>
        <a:lstStyle/>
        <a:p>
          <a:endParaRPr lang="lt-LT"/>
        </a:p>
      </dgm:t>
    </dgm:pt>
    <dgm:pt modelId="{C448310E-039B-4357-B79E-B21506F35D3A}" type="pres">
      <dgm:prSet presAssocID="{B592C873-3413-4DFF-98D1-3337C6DB75E7}" presName="hierChild6" presStyleCnt="0"/>
      <dgm:spPr/>
    </dgm:pt>
    <dgm:pt modelId="{667D0869-8115-49F7-A58E-20501C0AAF3C}" type="pres">
      <dgm:prSet presAssocID="{B592C873-3413-4DFF-98D1-3337C6DB75E7}" presName="hierChild7" presStyleCnt="0"/>
      <dgm:spPr/>
    </dgm:pt>
    <dgm:pt modelId="{4A4A8C43-0FBC-4341-9744-14AF289E3EBC}" type="pres">
      <dgm:prSet presAssocID="{FC965A76-9A66-4E48-8033-D1AF7C2FF108}" presName="Name37" presStyleLbl="parChTrans1D2" presStyleIdx="4" presStyleCnt="6"/>
      <dgm:spPr/>
      <dgm:t>
        <a:bodyPr/>
        <a:lstStyle/>
        <a:p>
          <a:endParaRPr lang="lt-LT"/>
        </a:p>
      </dgm:t>
    </dgm:pt>
    <dgm:pt modelId="{811B108A-4880-4900-929C-BA951F6A29CE}" type="pres">
      <dgm:prSet presAssocID="{9CFC70D2-5667-40C7-B9D9-B815214F60F0}" presName="hierRoot2" presStyleCnt="0">
        <dgm:presLayoutVars>
          <dgm:hierBranch val="init"/>
        </dgm:presLayoutVars>
      </dgm:prSet>
      <dgm:spPr/>
    </dgm:pt>
    <dgm:pt modelId="{E907E975-4577-484E-BF57-926126BA8DB0}" type="pres">
      <dgm:prSet presAssocID="{9CFC70D2-5667-40C7-B9D9-B815214F60F0}" presName="rootComposite" presStyleCnt="0"/>
      <dgm:spPr/>
    </dgm:pt>
    <dgm:pt modelId="{1462FB89-AEB3-4315-8678-4F4E934DB4C5}" type="pres">
      <dgm:prSet presAssocID="{9CFC70D2-5667-40C7-B9D9-B815214F60F0}" presName="rootText" presStyleLbl="node2" presStyleIdx="4" presStyleCnt="6">
        <dgm:presLayoutVars>
          <dgm:chPref val="3"/>
        </dgm:presLayoutVars>
      </dgm:prSet>
      <dgm:spPr/>
      <dgm:t>
        <a:bodyPr/>
        <a:lstStyle/>
        <a:p>
          <a:endParaRPr lang="lt-LT"/>
        </a:p>
      </dgm:t>
    </dgm:pt>
    <dgm:pt modelId="{095C45FE-15B0-4D28-A2F0-1D910D32C7C7}" type="pres">
      <dgm:prSet presAssocID="{9CFC70D2-5667-40C7-B9D9-B815214F60F0}" presName="rootConnector" presStyleLbl="node2" presStyleIdx="4" presStyleCnt="6"/>
      <dgm:spPr/>
      <dgm:t>
        <a:bodyPr/>
        <a:lstStyle/>
        <a:p>
          <a:endParaRPr lang="lt-LT"/>
        </a:p>
      </dgm:t>
    </dgm:pt>
    <dgm:pt modelId="{43547BAF-306F-4DFE-B452-44542B486D6C}" type="pres">
      <dgm:prSet presAssocID="{9CFC70D2-5667-40C7-B9D9-B815214F60F0}" presName="hierChild4" presStyleCnt="0"/>
      <dgm:spPr/>
    </dgm:pt>
    <dgm:pt modelId="{1215113F-6737-458B-B79C-D61CE2A3EF9C}" type="pres">
      <dgm:prSet presAssocID="{9CFC70D2-5667-40C7-B9D9-B815214F60F0}" presName="hierChild5" presStyleCnt="0"/>
      <dgm:spPr/>
    </dgm:pt>
    <dgm:pt modelId="{578D1697-2F84-4E2A-84C9-C10333A5E1E6}" type="pres">
      <dgm:prSet presAssocID="{631CE79C-95BB-4149-9539-5A614764FDF9}" presName="Name37" presStyleLbl="parChTrans1D2" presStyleIdx="5" presStyleCnt="6"/>
      <dgm:spPr/>
      <dgm:t>
        <a:bodyPr/>
        <a:lstStyle/>
        <a:p>
          <a:endParaRPr lang="lt-LT"/>
        </a:p>
      </dgm:t>
    </dgm:pt>
    <dgm:pt modelId="{02DD62E7-43BE-4A5F-9660-93BB10AFAC1A}" type="pres">
      <dgm:prSet presAssocID="{A17B245D-03A4-4148-998E-D460DC3B0184}" presName="hierRoot2" presStyleCnt="0">
        <dgm:presLayoutVars>
          <dgm:hierBranch val="init"/>
        </dgm:presLayoutVars>
      </dgm:prSet>
      <dgm:spPr/>
    </dgm:pt>
    <dgm:pt modelId="{C705DE18-01B9-47AE-956C-CC4B93CAC384}" type="pres">
      <dgm:prSet presAssocID="{A17B245D-03A4-4148-998E-D460DC3B0184}" presName="rootComposite" presStyleCnt="0"/>
      <dgm:spPr/>
    </dgm:pt>
    <dgm:pt modelId="{86656D9C-B155-4001-ABA1-AB82BCF89AA4}" type="pres">
      <dgm:prSet presAssocID="{A17B245D-03A4-4148-998E-D460DC3B0184}" presName="rootText" presStyleLbl="node2" presStyleIdx="5" presStyleCnt="6">
        <dgm:presLayoutVars>
          <dgm:chPref val="3"/>
        </dgm:presLayoutVars>
      </dgm:prSet>
      <dgm:spPr/>
      <dgm:t>
        <a:bodyPr/>
        <a:lstStyle/>
        <a:p>
          <a:endParaRPr lang="lt-LT"/>
        </a:p>
      </dgm:t>
    </dgm:pt>
    <dgm:pt modelId="{D080A01C-E51B-4A62-9E46-C5B60B15D26B}" type="pres">
      <dgm:prSet presAssocID="{A17B245D-03A4-4148-998E-D460DC3B0184}" presName="rootConnector" presStyleLbl="node2" presStyleIdx="5" presStyleCnt="6"/>
      <dgm:spPr/>
      <dgm:t>
        <a:bodyPr/>
        <a:lstStyle/>
        <a:p>
          <a:endParaRPr lang="lt-LT"/>
        </a:p>
      </dgm:t>
    </dgm:pt>
    <dgm:pt modelId="{B2762EF4-99C2-45CA-AB4D-C4CBE531908A}" type="pres">
      <dgm:prSet presAssocID="{A17B245D-03A4-4148-998E-D460DC3B0184}" presName="hierChild4" presStyleCnt="0"/>
      <dgm:spPr/>
    </dgm:pt>
    <dgm:pt modelId="{96C7D9F3-D85F-4F1C-A847-9951D1A9FAA5}" type="pres">
      <dgm:prSet presAssocID="{A17B245D-03A4-4148-998E-D460DC3B0184}" presName="hierChild5" presStyleCnt="0"/>
      <dgm:spPr/>
    </dgm:pt>
    <dgm:pt modelId="{BA86F6AC-967F-4E94-8E19-7BF3DA8B91B4}" type="pres">
      <dgm:prSet presAssocID="{F106C92C-37FF-43E6-BB1D-3C8243BB01A8}" presName="hierChild3" presStyleCnt="0"/>
      <dgm:spPr/>
    </dgm:pt>
  </dgm:ptLst>
  <dgm:cxnLst>
    <dgm:cxn modelId="{53C50A03-62ED-4F4C-9ED5-1C6092261892}" type="presOf" srcId="{A4EC7B89-1EA0-4106-AC7F-BC85BBB7949B}" destId="{2F1BEE4E-E9F8-46AA-A82D-07F0E9B82D5E}" srcOrd="1" destOrd="0" presId="urn:microsoft.com/office/officeart/2005/8/layout/orgChart1"/>
    <dgm:cxn modelId="{E1DC898D-08D2-47D4-A2D5-B76134FEF66E}" type="presOf" srcId="{FC965A76-9A66-4E48-8033-D1AF7C2FF108}" destId="{4A4A8C43-0FBC-4341-9744-14AF289E3EBC}" srcOrd="0" destOrd="0" presId="urn:microsoft.com/office/officeart/2005/8/layout/orgChart1"/>
    <dgm:cxn modelId="{04E838E0-5745-4406-97D1-1011E2EA3BA8}" type="presOf" srcId="{880AB290-9912-46A6-BA1F-D2494BDDBA79}" destId="{FBB9D69D-BAE1-45EA-B729-2C1BABAED4EB}" srcOrd="0" destOrd="0" presId="urn:microsoft.com/office/officeart/2005/8/layout/orgChart1"/>
    <dgm:cxn modelId="{E35694CA-B128-40B3-A058-27C6C77C1997}" type="presOf" srcId="{A4EC7B89-1EA0-4106-AC7F-BC85BBB7949B}" destId="{CFFBCBC9-ED81-4219-AAAD-F750E40DD6C2}" srcOrd="0" destOrd="0" presId="urn:microsoft.com/office/officeart/2005/8/layout/orgChart1"/>
    <dgm:cxn modelId="{DFDEB518-B152-4166-947D-D88A5ABECEF4}" type="presOf" srcId="{9CFC70D2-5667-40C7-B9D9-B815214F60F0}" destId="{1462FB89-AEB3-4315-8678-4F4E934DB4C5}" srcOrd="0" destOrd="0" presId="urn:microsoft.com/office/officeart/2005/8/layout/orgChart1"/>
    <dgm:cxn modelId="{E3AE2540-55A8-4E3D-B2AB-221D8F861FE9}" type="presOf" srcId="{A17B245D-03A4-4148-998E-D460DC3B0184}" destId="{D080A01C-E51B-4A62-9E46-C5B60B15D26B}" srcOrd="1" destOrd="0" presId="urn:microsoft.com/office/officeart/2005/8/layout/orgChart1"/>
    <dgm:cxn modelId="{EFFC829D-49CB-40DF-9565-0C5FDA450438}" type="presOf" srcId="{365DF019-AC50-46E5-9F3B-45953ACD4044}" destId="{E44E8556-F51A-421D-8CA4-7CC071929470}" srcOrd="1" destOrd="0" presId="urn:microsoft.com/office/officeart/2005/8/layout/orgChart1"/>
    <dgm:cxn modelId="{BD86330F-C664-4654-8659-D9C2E76AFD49}" srcId="{F106C92C-37FF-43E6-BB1D-3C8243BB01A8}" destId="{E71B219D-971A-47C4-81F6-248158928603}" srcOrd="3" destOrd="0" parTransId="{880AB290-9912-46A6-BA1F-D2494BDDBA79}" sibTransId="{B209EFBF-5D36-438D-A604-F5EBC643B717}"/>
    <dgm:cxn modelId="{34E99820-EFF2-4784-A3C4-73AB17B41439}" srcId="{F106C92C-37FF-43E6-BB1D-3C8243BB01A8}" destId="{365DF019-AC50-46E5-9F3B-45953ACD4044}" srcOrd="2" destOrd="0" parTransId="{2860519E-9839-4592-8ADC-EF4D981B24A6}" sibTransId="{E71E1195-97DA-4D4D-8334-0082E3A4F95A}"/>
    <dgm:cxn modelId="{0B92B94D-D495-4555-885D-FF8CAD5557BD}" srcId="{940DBCD3-B62A-4505-AC72-FD9EA744A193}" destId="{F106C92C-37FF-43E6-BB1D-3C8243BB01A8}" srcOrd="0" destOrd="0" parTransId="{2367C9BC-1BA1-425A-AAD9-FCD980A0467C}" sibTransId="{F05C00E6-EE4E-4566-9876-A9CEBCACEEC0}"/>
    <dgm:cxn modelId="{10ACBB7D-7DFC-462A-B05D-9E901ED64C0D}" type="presOf" srcId="{C3F54033-3764-4067-9292-3E70C1A8E752}" destId="{6A8BC72C-4576-43B7-8F1E-3E3FF793E0E1}" srcOrd="1" destOrd="0" presId="urn:microsoft.com/office/officeart/2005/8/layout/orgChart1"/>
    <dgm:cxn modelId="{0D792B7B-3400-46D7-8843-51FB666FDD92}" type="presOf" srcId="{B592C873-3413-4DFF-98D1-3337C6DB75E7}" destId="{F9B65DC2-68DA-4A6D-BC23-4842699C00AC}" srcOrd="0" destOrd="0" presId="urn:microsoft.com/office/officeart/2005/8/layout/orgChart1"/>
    <dgm:cxn modelId="{507336A3-6F8F-460D-A1E1-9602EE13920F}" srcId="{C3F54033-3764-4067-9292-3E70C1A8E752}" destId="{683C6FD1-9B08-4DD0-8BA8-1E79CFB4DED9}" srcOrd="0" destOrd="0" parTransId="{5D035236-F362-45AA-8B9E-CCDBCC5264AC}" sibTransId="{FA350AA8-FFB6-412B-81B4-D506070C4297}"/>
    <dgm:cxn modelId="{2FAA3041-C3AD-4572-AABF-DF9FC5B1FAF3}" type="presOf" srcId="{F106C92C-37FF-43E6-BB1D-3C8243BB01A8}" destId="{CC55BACC-355F-47E0-A045-94670B3FBD3B}" srcOrd="1" destOrd="0" presId="urn:microsoft.com/office/officeart/2005/8/layout/orgChart1"/>
    <dgm:cxn modelId="{D8C43FF8-79B8-46A5-B130-107FF5A4476D}" type="presOf" srcId="{365DF019-AC50-46E5-9F3B-45953ACD4044}" destId="{200F9510-CC6E-4AD9-AED9-AE4090D527FB}" srcOrd="0" destOrd="0" presId="urn:microsoft.com/office/officeart/2005/8/layout/orgChart1"/>
    <dgm:cxn modelId="{108F284B-FCCB-429B-94A4-87E37036FB0A}" srcId="{E71B219D-971A-47C4-81F6-248158928603}" destId="{B592C873-3413-4DFF-98D1-3337C6DB75E7}" srcOrd="0" destOrd="0" parTransId="{F1AF7991-F6B5-43E7-AE0D-0E809A08294E}" sibTransId="{411EFE88-D4CA-487B-A0FE-435A2B952452}"/>
    <dgm:cxn modelId="{53A2EED2-F0DB-4CB1-92E2-057F48DC73C0}" type="presOf" srcId="{E71B219D-971A-47C4-81F6-248158928603}" destId="{6A60F146-E9A0-45FA-A892-8F16D89E174E}" srcOrd="1" destOrd="0" presId="urn:microsoft.com/office/officeart/2005/8/layout/orgChart1"/>
    <dgm:cxn modelId="{AA9188EA-51B5-4256-BA79-28084087D6B2}" type="presOf" srcId="{B592C873-3413-4DFF-98D1-3337C6DB75E7}" destId="{0A518135-489C-4503-850F-46319188DB68}" srcOrd="1" destOrd="0" presId="urn:microsoft.com/office/officeart/2005/8/layout/orgChart1"/>
    <dgm:cxn modelId="{621ADBEB-BC5F-49A5-B7D8-8BB7BA1059B2}" srcId="{F106C92C-37FF-43E6-BB1D-3C8243BB01A8}" destId="{9CFC70D2-5667-40C7-B9D9-B815214F60F0}" srcOrd="4" destOrd="0" parTransId="{FC965A76-9A66-4E48-8033-D1AF7C2FF108}" sibTransId="{1F3B9EB4-B2D2-48F8-8788-A4424DF157E4}"/>
    <dgm:cxn modelId="{8ECA3134-092C-406B-9332-94673DB94DDF}" type="presOf" srcId="{E71B219D-971A-47C4-81F6-248158928603}" destId="{6E7045FA-764D-41F9-B9C8-F339D95D7B37}" srcOrd="0" destOrd="0" presId="urn:microsoft.com/office/officeart/2005/8/layout/orgChart1"/>
    <dgm:cxn modelId="{66619583-4764-4622-BC46-6D7490B4F3AE}" type="presOf" srcId="{A17B245D-03A4-4148-998E-D460DC3B0184}" destId="{86656D9C-B155-4001-ABA1-AB82BCF89AA4}" srcOrd="0" destOrd="0" presId="urn:microsoft.com/office/officeart/2005/8/layout/orgChart1"/>
    <dgm:cxn modelId="{71A26F15-F20D-4CDC-A358-E7429BD9882B}" type="presOf" srcId="{C3F54033-3764-4067-9292-3E70C1A8E752}" destId="{E10522AE-8A5D-4F5B-82A6-40F35DBED184}" srcOrd="0" destOrd="0" presId="urn:microsoft.com/office/officeart/2005/8/layout/orgChart1"/>
    <dgm:cxn modelId="{6B255F2A-5846-45AB-88C7-BE0C9104AB60}" type="presOf" srcId="{2860519E-9839-4592-8ADC-EF4D981B24A6}" destId="{62A11FC7-197D-400F-9945-4BD5AA98D1C8}" srcOrd="0" destOrd="0" presId="urn:microsoft.com/office/officeart/2005/8/layout/orgChart1"/>
    <dgm:cxn modelId="{C76DA43D-7EEB-47F0-AC89-CEB4D2F98D9A}" srcId="{F106C92C-37FF-43E6-BB1D-3C8243BB01A8}" destId="{C3F54033-3764-4067-9292-3E70C1A8E752}" srcOrd="1" destOrd="0" parTransId="{543D1854-3A02-4204-BAAB-3B441194F736}" sibTransId="{75203602-41DD-44A6-A1EB-D0A20EEB47F2}"/>
    <dgm:cxn modelId="{38A6E793-EF7F-4360-9D72-9F8436AA7ED8}" type="presOf" srcId="{C259D269-D0C0-493A-BCD0-BA68293BA597}" destId="{23EEF1E6-862A-40A2-B66B-80D0E494A516}" srcOrd="0" destOrd="0" presId="urn:microsoft.com/office/officeart/2005/8/layout/orgChart1"/>
    <dgm:cxn modelId="{367AB353-D94A-4D5E-84E4-05C59BF4A97F}" srcId="{F106C92C-37FF-43E6-BB1D-3C8243BB01A8}" destId="{A4EC7B89-1EA0-4106-AC7F-BC85BBB7949B}" srcOrd="0" destOrd="0" parTransId="{C259D269-D0C0-493A-BCD0-BA68293BA597}" sibTransId="{AFC69660-1696-4BEE-BD81-642C4D7131A4}"/>
    <dgm:cxn modelId="{61752C68-FEBD-493B-A785-41E3B1D096D2}" type="presOf" srcId="{F1AF7991-F6B5-43E7-AE0D-0E809A08294E}" destId="{FFF5F4DD-4D81-4203-87D5-EEDCA21FB3CF}" srcOrd="0" destOrd="0" presId="urn:microsoft.com/office/officeart/2005/8/layout/orgChart1"/>
    <dgm:cxn modelId="{DAEBE19B-8F92-49B6-9BE5-B5DB0E53E1F8}" type="presOf" srcId="{543D1854-3A02-4204-BAAB-3B441194F736}" destId="{4D4D095C-6B90-4689-ADA3-8A99708166F5}" srcOrd="0" destOrd="0" presId="urn:microsoft.com/office/officeart/2005/8/layout/orgChart1"/>
    <dgm:cxn modelId="{2DCE7C25-DA3E-410E-A0E6-74226274ECB4}" type="presOf" srcId="{631CE79C-95BB-4149-9539-5A614764FDF9}" destId="{578D1697-2F84-4E2A-84C9-C10333A5E1E6}" srcOrd="0" destOrd="0" presId="urn:microsoft.com/office/officeart/2005/8/layout/orgChart1"/>
    <dgm:cxn modelId="{ABE094A5-9B3B-436C-9710-4B3B85F177E2}" type="presOf" srcId="{683C6FD1-9B08-4DD0-8BA8-1E79CFB4DED9}" destId="{37B680BE-F864-435C-AA26-7BE32D52DDC3}" srcOrd="1" destOrd="0" presId="urn:microsoft.com/office/officeart/2005/8/layout/orgChart1"/>
    <dgm:cxn modelId="{C535F1F1-5083-468B-8DB1-556086B5CDA7}" type="presOf" srcId="{5D035236-F362-45AA-8B9E-CCDBCC5264AC}" destId="{348D8D67-684D-4219-B67E-FCC0C06442B2}" srcOrd="0" destOrd="0" presId="urn:microsoft.com/office/officeart/2005/8/layout/orgChart1"/>
    <dgm:cxn modelId="{6C1AA13B-8DAF-49C9-93BE-9E9E8F22DD11}" type="presOf" srcId="{683C6FD1-9B08-4DD0-8BA8-1E79CFB4DED9}" destId="{AAE0A439-E486-419F-8772-3C042CDBBF87}" srcOrd="0" destOrd="0" presId="urn:microsoft.com/office/officeart/2005/8/layout/orgChart1"/>
    <dgm:cxn modelId="{0E9E1150-1FC3-4990-9F05-B91490D646A9}" srcId="{F106C92C-37FF-43E6-BB1D-3C8243BB01A8}" destId="{A17B245D-03A4-4148-998E-D460DC3B0184}" srcOrd="5" destOrd="0" parTransId="{631CE79C-95BB-4149-9539-5A614764FDF9}" sibTransId="{560E15D5-CC21-4F88-A44B-635563724B8C}"/>
    <dgm:cxn modelId="{8797E9AE-2C9E-4BB0-93CD-846BEABF2EA8}" type="presOf" srcId="{F106C92C-37FF-43E6-BB1D-3C8243BB01A8}" destId="{936AC29D-C654-45DC-A059-769982223D5B}" srcOrd="0" destOrd="0" presId="urn:microsoft.com/office/officeart/2005/8/layout/orgChart1"/>
    <dgm:cxn modelId="{A29FE239-C859-47ED-9F1B-AC88C13C63A5}" type="presOf" srcId="{9CFC70D2-5667-40C7-B9D9-B815214F60F0}" destId="{095C45FE-15B0-4D28-A2F0-1D910D32C7C7}" srcOrd="1" destOrd="0" presId="urn:microsoft.com/office/officeart/2005/8/layout/orgChart1"/>
    <dgm:cxn modelId="{9E5D9F44-C55E-4B21-B0CE-8A88B141A055}" type="presOf" srcId="{940DBCD3-B62A-4505-AC72-FD9EA744A193}" destId="{6990C3F4-5B34-4ABE-86D2-A864FF0AC818}" srcOrd="0" destOrd="0" presId="urn:microsoft.com/office/officeart/2005/8/layout/orgChart1"/>
    <dgm:cxn modelId="{E4D91630-3508-4812-863E-A7D2DC036B24}" type="presParOf" srcId="{6990C3F4-5B34-4ABE-86D2-A864FF0AC818}" destId="{6AD61716-4F43-434A-8675-0D4E3C91E0DE}" srcOrd="0" destOrd="0" presId="urn:microsoft.com/office/officeart/2005/8/layout/orgChart1"/>
    <dgm:cxn modelId="{4B5A2678-DF8C-4974-911D-F9FB98E1B3DF}" type="presParOf" srcId="{6AD61716-4F43-434A-8675-0D4E3C91E0DE}" destId="{5FBFE80B-0016-42E0-9F5F-F30222258482}" srcOrd="0" destOrd="0" presId="urn:microsoft.com/office/officeart/2005/8/layout/orgChart1"/>
    <dgm:cxn modelId="{38907CC7-E652-4DCE-8782-7D1D204470B3}" type="presParOf" srcId="{5FBFE80B-0016-42E0-9F5F-F30222258482}" destId="{936AC29D-C654-45DC-A059-769982223D5B}" srcOrd="0" destOrd="0" presId="urn:microsoft.com/office/officeart/2005/8/layout/orgChart1"/>
    <dgm:cxn modelId="{DA545140-248A-4DE0-83E4-6EC8B80A1261}" type="presParOf" srcId="{5FBFE80B-0016-42E0-9F5F-F30222258482}" destId="{CC55BACC-355F-47E0-A045-94670B3FBD3B}" srcOrd="1" destOrd="0" presId="urn:microsoft.com/office/officeart/2005/8/layout/orgChart1"/>
    <dgm:cxn modelId="{43E06FDE-0FDE-4344-8493-9FFA87D705F6}" type="presParOf" srcId="{6AD61716-4F43-434A-8675-0D4E3C91E0DE}" destId="{F9BCB0B8-22DC-40DF-AD5D-CC49584AD73B}" srcOrd="1" destOrd="0" presId="urn:microsoft.com/office/officeart/2005/8/layout/orgChart1"/>
    <dgm:cxn modelId="{7C9EA8EB-68AE-4796-855E-2FF034339F74}" type="presParOf" srcId="{F9BCB0B8-22DC-40DF-AD5D-CC49584AD73B}" destId="{23EEF1E6-862A-40A2-B66B-80D0E494A516}" srcOrd="0" destOrd="0" presId="urn:microsoft.com/office/officeart/2005/8/layout/orgChart1"/>
    <dgm:cxn modelId="{BD585C5B-B7B2-470D-A14A-63F9068AF0C3}" type="presParOf" srcId="{F9BCB0B8-22DC-40DF-AD5D-CC49584AD73B}" destId="{AEA2143B-F65A-4D86-8A5D-417C5755E6B2}" srcOrd="1" destOrd="0" presId="urn:microsoft.com/office/officeart/2005/8/layout/orgChart1"/>
    <dgm:cxn modelId="{0B5AEAF4-F98D-40A7-988F-A95D65C6DC15}" type="presParOf" srcId="{AEA2143B-F65A-4D86-8A5D-417C5755E6B2}" destId="{13B7121E-740E-4B28-BC64-2BD0D061F752}" srcOrd="0" destOrd="0" presId="urn:microsoft.com/office/officeart/2005/8/layout/orgChart1"/>
    <dgm:cxn modelId="{8FEC12ED-FD39-4E02-927D-66D737F86427}" type="presParOf" srcId="{13B7121E-740E-4B28-BC64-2BD0D061F752}" destId="{CFFBCBC9-ED81-4219-AAAD-F750E40DD6C2}" srcOrd="0" destOrd="0" presId="urn:microsoft.com/office/officeart/2005/8/layout/orgChart1"/>
    <dgm:cxn modelId="{4B31A0B9-F89B-4BCE-B3BD-A360CDFE1732}" type="presParOf" srcId="{13B7121E-740E-4B28-BC64-2BD0D061F752}" destId="{2F1BEE4E-E9F8-46AA-A82D-07F0E9B82D5E}" srcOrd="1" destOrd="0" presId="urn:microsoft.com/office/officeart/2005/8/layout/orgChart1"/>
    <dgm:cxn modelId="{A105334E-4AF3-42D8-9AF8-31504B4A8B09}" type="presParOf" srcId="{AEA2143B-F65A-4D86-8A5D-417C5755E6B2}" destId="{B912EAA7-031A-4305-BD52-31D957B781ED}" srcOrd="1" destOrd="0" presId="urn:microsoft.com/office/officeart/2005/8/layout/orgChart1"/>
    <dgm:cxn modelId="{4F7EC428-1668-426D-8814-82CF5F8BCF66}" type="presParOf" srcId="{AEA2143B-F65A-4D86-8A5D-417C5755E6B2}" destId="{87D61015-DB49-474A-8489-6F1FA4F4614C}" srcOrd="2" destOrd="0" presId="urn:microsoft.com/office/officeart/2005/8/layout/orgChart1"/>
    <dgm:cxn modelId="{41904045-A8D0-48DF-A176-5A7DBFE8DF7C}" type="presParOf" srcId="{F9BCB0B8-22DC-40DF-AD5D-CC49584AD73B}" destId="{4D4D095C-6B90-4689-ADA3-8A99708166F5}" srcOrd="2" destOrd="0" presId="urn:microsoft.com/office/officeart/2005/8/layout/orgChart1"/>
    <dgm:cxn modelId="{F46D0C13-1E2F-4547-BB19-148454C7EA34}" type="presParOf" srcId="{F9BCB0B8-22DC-40DF-AD5D-CC49584AD73B}" destId="{DD28AA3B-5E54-4B17-B996-8A47A49D6383}" srcOrd="3" destOrd="0" presId="urn:microsoft.com/office/officeart/2005/8/layout/orgChart1"/>
    <dgm:cxn modelId="{0A94D5DB-4D5C-40B8-91F3-00894D30D5B0}" type="presParOf" srcId="{DD28AA3B-5E54-4B17-B996-8A47A49D6383}" destId="{760E7972-A60A-4619-BDDA-7DAEDEEF130C}" srcOrd="0" destOrd="0" presId="urn:microsoft.com/office/officeart/2005/8/layout/orgChart1"/>
    <dgm:cxn modelId="{0424D302-6D6B-4D4C-B95F-FDC22CF81A95}" type="presParOf" srcId="{760E7972-A60A-4619-BDDA-7DAEDEEF130C}" destId="{E10522AE-8A5D-4F5B-82A6-40F35DBED184}" srcOrd="0" destOrd="0" presId="urn:microsoft.com/office/officeart/2005/8/layout/orgChart1"/>
    <dgm:cxn modelId="{A3CE76FC-18B7-480C-98EC-02595E360696}" type="presParOf" srcId="{760E7972-A60A-4619-BDDA-7DAEDEEF130C}" destId="{6A8BC72C-4576-43B7-8F1E-3E3FF793E0E1}" srcOrd="1" destOrd="0" presId="urn:microsoft.com/office/officeart/2005/8/layout/orgChart1"/>
    <dgm:cxn modelId="{92D818F3-057A-4835-A817-4459D7CED2B9}" type="presParOf" srcId="{DD28AA3B-5E54-4B17-B996-8A47A49D6383}" destId="{1E4D8681-806B-446F-B5D3-06C42AC65F92}" srcOrd="1" destOrd="0" presId="urn:microsoft.com/office/officeart/2005/8/layout/orgChart1"/>
    <dgm:cxn modelId="{AA723F59-904F-4DCA-9CD1-F5848A0D7031}" type="presParOf" srcId="{DD28AA3B-5E54-4B17-B996-8A47A49D6383}" destId="{E0420094-42C3-40B2-8E51-21E6300D4BAC}" srcOrd="2" destOrd="0" presId="urn:microsoft.com/office/officeart/2005/8/layout/orgChart1"/>
    <dgm:cxn modelId="{D336CC95-C9FF-4614-B4F0-D9006F6A8017}" type="presParOf" srcId="{E0420094-42C3-40B2-8E51-21E6300D4BAC}" destId="{348D8D67-684D-4219-B67E-FCC0C06442B2}" srcOrd="0" destOrd="0" presId="urn:microsoft.com/office/officeart/2005/8/layout/orgChart1"/>
    <dgm:cxn modelId="{FF639153-59B0-462F-897C-C45D3A69449B}" type="presParOf" srcId="{E0420094-42C3-40B2-8E51-21E6300D4BAC}" destId="{9AD22A39-FD58-4FAB-8752-E58F726179FC}" srcOrd="1" destOrd="0" presId="urn:microsoft.com/office/officeart/2005/8/layout/orgChart1"/>
    <dgm:cxn modelId="{C995D6FC-C59B-40DA-A2E1-5E99506D5B41}" type="presParOf" srcId="{9AD22A39-FD58-4FAB-8752-E58F726179FC}" destId="{E155978C-E207-4357-9338-4FD9DE84E349}" srcOrd="0" destOrd="0" presId="urn:microsoft.com/office/officeart/2005/8/layout/orgChart1"/>
    <dgm:cxn modelId="{17C70D9A-FDD0-4234-AAF6-521C432167A5}" type="presParOf" srcId="{E155978C-E207-4357-9338-4FD9DE84E349}" destId="{AAE0A439-E486-419F-8772-3C042CDBBF87}" srcOrd="0" destOrd="0" presId="urn:microsoft.com/office/officeart/2005/8/layout/orgChart1"/>
    <dgm:cxn modelId="{B0AC685C-E32E-42DD-A589-7E0EF2CDBD57}" type="presParOf" srcId="{E155978C-E207-4357-9338-4FD9DE84E349}" destId="{37B680BE-F864-435C-AA26-7BE32D52DDC3}" srcOrd="1" destOrd="0" presId="urn:microsoft.com/office/officeart/2005/8/layout/orgChart1"/>
    <dgm:cxn modelId="{AEEEC158-D22B-4177-81BE-47FFA2ED394A}" type="presParOf" srcId="{9AD22A39-FD58-4FAB-8752-E58F726179FC}" destId="{98167D5F-77BF-481F-BB76-C0CADDF895FA}" srcOrd="1" destOrd="0" presId="urn:microsoft.com/office/officeart/2005/8/layout/orgChart1"/>
    <dgm:cxn modelId="{CF8422CF-44DB-4046-B7C7-D3FFDF95626A}" type="presParOf" srcId="{9AD22A39-FD58-4FAB-8752-E58F726179FC}" destId="{A7111A73-CB6B-4313-A62F-C243C5640A1C}" srcOrd="2" destOrd="0" presId="urn:microsoft.com/office/officeart/2005/8/layout/orgChart1"/>
    <dgm:cxn modelId="{DCD510FE-46BE-49A9-AB3C-CB67099921C6}" type="presParOf" srcId="{F9BCB0B8-22DC-40DF-AD5D-CC49584AD73B}" destId="{62A11FC7-197D-400F-9945-4BD5AA98D1C8}" srcOrd="4" destOrd="0" presId="urn:microsoft.com/office/officeart/2005/8/layout/orgChart1"/>
    <dgm:cxn modelId="{0CD298C6-71A6-4251-AD9C-CDB815F9946F}" type="presParOf" srcId="{F9BCB0B8-22DC-40DF-AD5D-CC49584AD73B}" destId="{897E16C2-9ECD-4D0A-9ADA-26F6CE5A805B}" srcOrd="5" destOrd="0" presId="urn:microsoft.com/office/officeart/2005/8/layout/orgChart1"/>
    <dgm:cxn modelId="{4BA9D9CA-BDA5-4DB5-9685-419014AB5C5B}" type="presParOf" srcId="{897E16C2-9ECD-4D0A-9ADA-26F6CE5A805B}" destId="{232D460B-1312-45E0-BCF5-70F45B459AEE}" srcOrd="0" destOrd="0" presId="urn:microsoft.com/office/officeart/2005/8/layout/orgChart1"/>
    <dgm:cxn modelId="{49BCE201-04AE-4CCA-93EC-FD5D386F6B23}" type="presParOf" srcId="{232D460B-1312-45E0-BCF5-70F45B459AEE}" destId="{200F9510-CC6E-4AD9-AED9-AE4090D527FB}" srcOrd="0" destOrd="0" presId="urn:microsoft.com/office/officeart/2005/8/layout/orgChart1"/>
    <dgm:cxn modelId="{38A38302-E275-4F49-996E-FEFFE3E2EBE7}" type="presParOf" srcId="{232D460B-1312-45E0-BCF5-70F45B459AEE}" destId="{E44E8556-F51A-421D-8CA4-7CC071929470}" srcOrd="1" destOrd="0" presId="urn:microsoft.com/office/officeart/2005/8/layout/orgChart1"/>
    <dgm:cxn modelId="{4A6A2F06-A811-42AB-9E34-011A81090AA4}" type="presParOf" srcId="{897E16C2-9ECD-4D0A-9ADA-26F6CE5A805B}" destId="{9A1F533C-EF89-42AD-81C9-18B77F735FB5}" srcOrd="1" destOrd="0" presId="urn:microsoft.com/office/officeart/2005/8/layout/orgChart1"/>
    <dgm:cxn modelId="{48A18D12-7B7D-4502-969D-668BCE68698F}" type="presParOf" srcId="{897E16C2-9ECD-4D0A-9ADA-26F6CE5A805B}" destId="{0EBE3B39-EFDC-44FB-B159-8B5E0AB0BC23}" srcOrd="2" destOrd="0" presId="urn:microsoft.com/office/officeart/2005/8/layout/orgChart1"/>
    <dgm:cxn modelId="{46509344-6FB5-44CD-9395-90E78F5C44D3}" type="presParOf" srcId="{F9BCB0B8-22DC-40DF-AD5D-CC49584AD73B}" destId="{FBB9D69D-BAE1-45EA-B729-2C1BABAED4EB}" srcOrd="6" destOrd="0" presId="urn:microsoft.com/office/officeart/2005/8/layout/orgChart1"/>
    <dgm:cxn modelId="{1F459F66-8B21-41C2-B3F5-863CA3360136}" type="presParOf" srcId="{F9BCB0B8-22DC-40DF-AD5D-CC49584AD73B}" destId="{00EB7D60-B1A0-4FC1-BC68-1317440AA9DC}" srcOrd="7" destOrd="0" presId="urn:microsoft.com/office/officeart/2005/8/layout/orgChart1"/>
    <dgm:cxn modelId="{B2E7D8A0-2E12-4D23-987D-F331A667C9B1}" type="presParOf" srcId="{00EB7D60-B1A0-4FC1-BC68-1317440AA9DC}" destId="{FD71476D-B597-4344-8C4B-58E8D7A30F7A}" srcOrd="0" destOrd="0" presId="urn:microsoft.com/office/officeart/2005/8/layout/orgChart1"/>
    <dgm:cxn modelId="{767B1B12-F802-4371-86E8-34D4F673379E}" type="presParOf" srcId="{FD71476D-B597-4344-8C4B-58E8D7A30F7A}" destId="{6E7045FA-764D-41F9-B9C8-F339D95D7B37}" srcOrd="0" destOrd="0" presId="urn:microsoft.com/office/officeart/2005/8/layout/orgChart1"/>
    <dgm:cxn modelId="{DB8D54C9-9129-4280-869A-54FD33BD1C7F}" type="presParOf" srcId="{FD71476D-B597-4344-8C4B-58E8D7A30F7A}" destId="{6A60F146-E9A0-45FA-A892-8F16D89E174E}" srcOrd="1" destOrd="0" presId="urn:microsoft.com/office/officeart/2005/8/layout/orgChart1"/>
    <dgm:cxn modelId="{424A11FE-88C9-4E39-960E-2C0EF7F9C9B0}" type="presParOf" srcId="{00EB7D60-B1A0-4FC1-BC68-1317440AA9DC}" destId="{10AFE33F-9256-4820-B17D-AC6DFDDABE88}" srcOrd="1" destOrd="0" presId="urn:microsoft.com/office/officeart/2005/8/layout/orgChart1"/>
    <dgm:cxn modelId="{37D1597E-DC9C-4CF2-A234-2206C5E22006}" type="presParOf" srcId="{00EB7D60-B1A0-4FC1-BC68-1317440AA9DC}" destId="{3AED1C51-42D0-4C7E-A385-DA4FE19966BF}" srcOrd="2" destOrd="0" presId="urn:microsoft.com/office/officeart/2005/8/layout/orgChart1"/>
    <dgm:cxn modelId="{458F5426-D362-4052-A091-261FB4E01134}" type="presParOf" srcId="{3AED1C51-42D0-4C7E-A385-DA4FE19966BF}" destId="{FFF5F4DD-4D81-4203-87D5-EEDCA21FB3CF}" srcOrd="0" destOrd="0" presId="urn:microsoft.com/office/officeart/2005/8/layout/orgChart1"/>
    <dgm:cxn modelId="{4F57DF30-E7D8-4289-9183-BDCB749534DB}" type="presParOf" srcId="{3AED1C51-42D0-4C7E-A385-DA4FE19966BF}" destId="{4671C536-EACC-4544-936B-883AC49D7411}" srcOrd="1" destOrd="0" presId="urn:microsoft.com/office/officeart/2005/8/layout/orgChart1"/>
    <dgm:cxn modelId="{19BCCCA0-FDD9-4D72-8CCC-8558D5D2D21B}" type="presParOf" srcId="{4671C536-EACC-4544-936B-883AC49D7411}" destId="{08309DE1-2E33-4D31-8E1C-AC29E75B826A}" srcOrd="0" destOrd="0" presId="urn:microsoft.com/office/officeart/2005/8/layout/orgChart1"/>
    <dgm:cxn modelId="{25786B64-7B7C-41D9-9CB6-08994A161BD5}" type="presParOf" srcId="{08309DE1-2E33-4D31-8E1C-AC29E75B826A}" destId="{F9B65DC2-68DA-4A6D-BC23-4842699C00AC}" srcOrd="0" destOrd="0" presId="urn:microsoft.com/office/officeart/2005/8/layout/orgChart1"/>
    <dgm:cxn modelId="{CFC9E47E-4CFD-4B53-9910-08BDD3FC7577}" type="presParOf" srcId="{08309DE1-2E33-4D31-8E1C-AC29E75B826A}" destId="{0A518135-489C-4503-850F-46319188DB68}" srcOrd="1" destOrd="0" presId="urn:microsoft.com/office/officeart/2005/8/layout/orgChart1"/>
    <dgm:cxn modelId="{330871DF-54CA-449D-8178-9A47FC5636D1}" type="presParOf" srcId="{4671C536-EACC-4544-936B-883AC49D7411}" destId="{C448310E-039B-4357-B79E-B21506F35D3A}" srcOrd="1" destOrd="0" presId="urn:microsoft.com/office/officeart/2005/8/layout/orgChart1"/>
    <dgm:cxn modelId="{8CBDFDF2-3067-44FF-9390-62959F1B6D0B}" type="presParOf" srcId="{4671C536-EACC-4544-936B-883AC49D7411}" destId="{667D0869-8115-49F7-A58E-20501C0AAF3C}" srcOrd="2" destOrd="0" presId="urn:microsoft.com/office/officeart/2005/8/layout/orgChart1"/>
    <dgm:cxn modelId="{E2A7E761-2AB5-4809-8E54-122A854D9A64}" type="presParOf" srcId="{F9BCB0B8-22DC-40DF-AD5D-CC49584AD73B}" destId="{4A4A8C43-0FBC-4341-9744-14AF289E3EBC}" srcOrd="8" destOrd="0" presId="urn:microsoft.com/office/officeart/2005/8/layout/orgChart1"/>
    <dgm:cxn modelId="{9E819DED-3DF5-4A5B-8AAA-1869193F87C3}" type="presParOf" srcId="{F9BCB0B8-22DC-40DF-AD5D-CC49584AD73B}" destId="{811B108A-4880-4900-929C-BA951F6A29CE}" srcOrd="9" destOrd="0" presId="urn:microsoft.com/office/officeart/2005/8/layout/orgChart1"/>
    <dgm:cxn modelId="{52B9677A-2706-4C39-91E8-5B33921D2E3B}" type="presParOf" srcId="{811B108A-4880-4900-929C-BA951F6A29CE}" destId="{E907E975-4577-484E-BF57-926126BA8DB0}" srcOrd="0" destOrd="0" presId="urn:microsoft.com/office/officeart/2005/8/layout/orgChart1"/>
    <dgm:cxn modelId="{E11419F8-FE78-4AC4-B152-7B3EA7BC0288}" type="presParOf" srcId="{E907E975-4577-484E-BF57-926126BA8DB0}" destId="{1462FB89-AEB3-4315-8678-4F4E934DB4C5}" srcOrd="0" destOrd="0" presId="urn:microsoft.com/office/officeart/2005/8/layout/orgChart1"/>
    <dgm:cxn modelId="{B285435E-ADE8-48A3-9BFE-CB0E94D211D1}" type="presParOf" srcId="{E907E975-4577-484E-BF57-926126BA8DB0}" destId="{095C45FE-15B0-4D28-A2F0-1D910D32C7C7}" srcOrd="1" destOrd="0" presId="urn:microsoft.com/office/officeart/2005/8/layout/orgChart1"/>
    <dgm:cxn modelId="{0EBC59B5-810E-4FD9-A46A-ED203E5069C0}" type="presParOf" srcId="{811B108A-4880-4900-929C-BA951F6A29CE}" destId="{43547BAF-306F-4DFE-B452-44542B486D6C}" srcOrd="1" destOrd="0" presId="urn:microsoft.com/office/officeart/2005/8/layout/orgChart1"/>
    <dgm:cxn modelId="{73172B92-F761-41FE-9FA6-D84D61BE1DE8}" type="presParOf" srcId="{811B108A-4880-4900-929C-BA951F6A29CE}" destId="{1215113F-6737-458B-B79C-D61CE2A3EF9C}" srcOrd="2" destOrd="0" presId="urn:microsoft.com/office/officeart/2005/8/layout/orgChart1"/>
    <dgm:cxn modelId="{7A90A149-928B-4E48-8FC4-1943099C47FE}" type="presParOf" srcId="{F9BCB0B8-22DC-40DF-AD5D-CC49584AD73B}" destId="{578D1697-2F84-4E2A-84C9-C10333A5E1E6}" srcOrd="10" destOrd="0" presId="urn:microsoft.com/office/officeart/2005/8/layout/orgChart1"/>
    <dgm:cxn modelId="{A674FE84-24AA-4C12-87D2-2F19167A8AE9}" type="presParOf" srcId="{F9BCB0B8-22DC-40DF-AD5D-CC49584AD73B}" destId="{02DD62E7-43BE-4A5F-9660-93BB10AFAC1A}" srcOrd="11" destOrd="0" presId="urn:microsoft.com/office/officeart/2005/8/layout/orgChart1"/>
    <dgm:cxn modelId="{F56EF43F-A752-44DC-8018-F13BCFA57FF1}" type="presParOf" srcId="{02DD62E7-43BE-4A5F-9660-93BB10AFAC1A}" destId="{C705DE18-01B9-47AE-956C-CC4B93CAC384}" srcOrd="0" destOrd="0" presId="urn:microsoft.com/office/officeart/2005/8/layout/orgChart1"/>
    <dgm:cxn modelId="{8A9071A6-85E3-4C39-BCBF-109B0CE237B8}" type="presParOf" srcId="{C705DE18-01B9-47AE-956C-CC4B93CAC384}" destId="{86656D9C-B155-4001-ABA1-AB82BCF89AA4}" srcOrd="0" destOrd="0" presId="urn:microsoft.com/office/officeart/2005/8/layout/orgChart1"/>
    <dgm:cxn modelId="{1602F156-C816-4964-A27A-FFCEB1D6CA02}" type="presParOf" srcId="{C705DE18-01B9-47AE-956C-CC4B93CAC384}" destId="{D080A01C-E51B-4A62-9E46-C5B60B15D26B}" srcOrd="1" destOrd="0" presId="urn:microsoft.com/office/officeart/2005/8/layout/orgChart1"/>
    <dgm:cxn modelId="{089A0AB4-8D24-4A02-A9C5-3357DA2BECA9}" type="presParOf" srcId="{02DD62E7-43BE-4A5F-9660-93BB10AFAC1A}" destId="{B2762EF4-99C2-45CA-AB4D-C4CBE531908A}" srcOrd="1" destOrd="0" presId="urn:microsoft.com/office/officeart/2005/8/layout/orgChart1"/>
    <dgm:cxn modelId="{7E8702AD-C512-4A0D-9B72-8AA951F7E054}" type="presParOf" srcId="{02DD62E7-43BE-4A5F-9660-93BB10AFAC1A}" destId="{96C7D9F3-D85F-4F1C-A847-9951D1A9FAA5}" srcOrd="2" destOrd="0" presId="urn:microsoft.com/office/officeart/2005/8/layout/orgChart1"/>
    <dgm:cxn modelId="{333C6AC0-708E-4315-932E-6D7BCE324ABC}" type="presParOf" srcId="{6AD61716-4F43-434A-8675-0D4E3C91E0DE}" destId="{BA86F6AC-967F-4E94-8E19-7BF3DA8B91B4}"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8D1697-2F84-4E2A-84C9-C10333A5E1E6}">
      <dsp:nvSpPr>
        <dsp:cNvPr id="0" name=""/>
        <dsp:cNvSpPr/>
      </dsp:nvSpPr>
      <dsp:spPr>
        <a:xfrm>
          <a:off x="4550283" y="1485252"/>
          <a:ext cx="3902380" cy="270909"/>
        </a:xfrm>
        <a:custGeom>
          <a:avLst/>
          <a:gdLst/>
          <a:ahLst/>
          <a:cxnLst/>
          <a:rect l="0" t="0" r="0" b="0"/>
          <a:pathLst>
            <a:path>
              <a:moveTo>
                <a:pt x="0" y="0"/>
              </a:moveTo>
              <a:lnTo>
                <a:pt x="0" y="135454"/>
              </a:lnTo>
              <a:lnTo>
                <a:pt x="3902380" y="135454"/>
              </a:lnTo>
              <a:lnTo>
                <a:pt x="3902380" y="2709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4A8C43-0FBC-4341-9744-14AF289E3EBC}">
      <dsp:nvSpPr>
        <dsp:cNvPr id="0" name=""/>
        <dsp:cNvSpPr/>
      </dsp:nvSpPr>
      <dsp:spPr>
        <a:xfrm>
          <a:off x="4550283" y="1485252"/>
          <a:ext cx="2341428" cy="270909"/>
        </a:xfrm>
        <a:custGeom>
          <a:avLst/>
          <a:gdLst/>
          <a:ahLst/>
          <a:cxnLst/>
          <a:rect l="0" t="0" r="0" b="0"/>
          <a:pathLst>
            <a:path>
              <a:moveTo>
                <a:pt x="0" y="0"/>
              </a:moveTo>
              <a:lnTo>
                <a:pt x="0" y="135454"/>
              </a:lnTo>
              <a:lnTo>
                <a:pt x="2341428" y="135454"/>
              </a:lnTo>
              <a:lnTo>
                <a:pt x="2341428" y="2709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FF5F4DD-4D81-4203-87D5-EEDCA21FB3CF}">
      <dsp:nvSpPr>
        <dsp:cNvPr id="0" name=""/>
        <dsp:cNvSpPr/>
      </dsp:nvSpPr>
      <dsp:spPr>
        <a:xfrm>
          <a:off x="5195304" y="2401183"/>
          <a:ext cx="135454" cy="593419"/>
        </a:xfrm>
        <a:custGeom>
          <a:avLst/>
          <a:gdLst/>
          <a:ahLst/>
          <a:cxnLst/>
          <a:rect l="0" t="0" r="0" b="0"/>
          <a:pathLst>
            <a:path>
              <a:moveTo>
                <a:pt x="135454" y="0"/>
              </a:moveTo>
              <a:lnTo>
                <a:pt x="135454" y="593419"/>
              </a:lnTo>
              <a:lnTo>
                <a:pt x="0" y="593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BB9D69D-BAE1-45EA-B729-2C1BABAED4EB}">
      <dsp:nvSpPr>
        <dsp:cNvPr id="0" name=""/>
        <dsp:cNvSpPr/>
      </dsp:nvSpPr>
      <dsp:spPr>
        <a:xfrm>
          <a:off x="4550283" y="1485252"/>
          <a:ext cx="780476" cy="270909"/>
        </a:xfrm>
        <a:custGeom>
          <a:avLst/>
          <a:gdLst/>
          <a:ahLst/>
          <a:cxnLst/>
          <a:rect l="0" t="0" r="0" b="0"/>
          <a:pathLst>
            <a:path>
              <a:moveTo>
                <a:pt x="0" y="0"/>
              </a:moveTo>
              <a:lnTo>
                <a:pt x="0" y="135454"/>
              </a:lnTo>
              <a:lnTo>
                <a:pt x="780476" y="135454"/>
              </a:lnTo>
              <a:lnTo>
                <a:pt x="780476" y="2709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2A11FC7-197D-400F-9945-4BD5AA98D1C8}">
      <dsp:nvSpPr>
        <dsp:cNvPr id="0" name=""/>
        <dsp:cNvSpPr/>
      </dsp:nvSpPr>
      <dsp:spPr>
        <a:xfrm>
          <a:off x="3769806" y="1485252"/>
          <a:ext cx="780476" cy="270909"/>
        </a:xfrm>
        <a:custGeom>
          <a:avLst/>
          <a:gdLst/>
          <a:ahLst/>
          <a:cxnLst/>
          <a:rect l="0" t="0" r="0" b="0"/>
          <a:pathLst>
            <a:path>
              <a:moveTo>
                <a:pt x="780476" y="0"/>
              </a:moveTo>
              <a:lnTo>
                <a:pt x="780476" y="135454"/>
              </a:lnTo>
              <a:lnTo>
                <a:pt x="0" y="135454"/>
              </a:lnTo>
              <a:lnTo>
                <a:pt x="0" y="2709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8D8D67-684D-4219-B67E-FCC0C06442B2}">
      <dsp:nvSpPr>
        <dsp:cNvPr id="0" name=""/>
        <dsp:cNvSpPr/>
      </dsp:nvSpPr>
      <dsp:spPr>
        <a:xfrm>
          <a:off x="2073400" y="2401183"/>
          <a:ext cx="135454" cy="593419"/>
        </a:xfrm>
        <a:custGeom>
          <a:avLst/>
          <a:gdLst/>
          <a:ahLst/>
          <a:cxnLst/>
          <a:rect l="0" t="0" r="0" b="0"/>
          <a:pathLst>
            <a:path>
              <a:moveTo>
                <a:pt x="135454" y="0"/>
              </a:moveTo>
              <a:lnTo>
                <a:pt x="135454" y="593419"/>
              </a:lnTo>
              <a:lnTo>
                <a:pt x="0" y="5934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4D095C-6B90-4689-ADA3-8A99708166F5}">
      <dsp:nvSpPr>
        <dsp:cNvPr id="0" name=""/>
        <dsp:cNvSpPr/>
      </dsp:nvSpPr>
      <dsp:spPr>
        <a:xfrm>
          <a:off x="2208854" y="1485252"/>
          <a:ext cx="2341428" cy="270909"/>
        </a:xfrm>
        <a:custGeom>
          <a:avLst/>
          <a:gdLst/>
          <a:ahLst/>
          <a:cxnLst/>
          <a:rect l="0" t="0" r="0" b="0"/>
          <a:pathLst>
            <a:path>
              <a:moveTo>
                <a:pt x="2341428" y="0"/>
              </a:moveTo>
              <a:lnTo>
                <a:pt x="2341428" y="135454"/>
              </a:lnTo>
              <a:lnTo>
                <a:pt x="0" y="135454"/>
              </a:lnTo>
              <a:lnTo>
                <a:pt x="0" y="2709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EEF1E6-862A-40A2-B66B-80D0E494A516}">
      <dsp:nvSpPr>
        <dsp:cNvPr id="0" name=""/>
        <dsp:cNvSpPr/>
      </dsp:nvSpPr>
      <dsp:spPr>
        <a:xfrm>
          <a:off x="647902" y="1485252"/>
          <a:ext cx="3902380" cy="270909"/>
        </a:xfrm>
        <a:custGeom>
          <a:avLst/>
          <a:gdLst/>
          <a:ahLst/>
          <a:cxnLst/>
          <a:rect l="0" t="0" r="0" b="0"/>
          <a:pathLst>
            <a:path>
              <a:moveTo>
                <a:pt x="3902380" y="0"/>
              </a:moveTo>
              <a:lnTo>
                <a:pt x="3902380" y="135454"/>
              </a:lnTo>
              <a:lnTo>
                <a:pt x="0" y="135454"/>
              </a:lnTo>
              <a:lnTo>
                <a:pt x="0" y="27090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36AC29D-C654-45DC-A059-769982223D5B}">
      <dsp:nvSpPr>
        <dsp:cNvPr id="0" name=""/>
        <dsp:cNvSpPr/>
      </dsp:nvSpPr>
      <dsp:spPr>
        <a:xfrm>
          <a:off x="3905261" y="840231"/>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Direktorius </a:t>
          </a:r>
        </a:p>
        <a:p>
          <a:pPr lvl="0" algn="ctr" defTabSz="533400">
            <a:lnSpc>
              <a:spcPct val="90000"/>
            </a:lnSpc>
            <a:spcBef>
              <a:spcPct val="0"/>
            </a:spcBef>
            <a:spcAft>
              <a:spcPct val="35000"/>
            </a:spcAft>
          </a:pPr>
          <a:endParaRPr lang="lt-LT" sz="1200" kern="1200">
            <a:latin typeface="Times New Roman" panose="02020603050405020304" pitchFamily="18" charset="0"/>
            <a:cs typeface="Times New Roman" panose="02020603050405020304" pitchFamily="18" charset="0"/>
          </a:endParaRPr>
        </a:p>
        <a:p>
          <a:pPr lvl="0" algn="ctr" defTabSz="533400">
            <a:lnSpc>
              <a:spcPct val="90000"/>
            </a:lnSpc>
            <a:spcBef>
              <a:spcPct val="0"/>
            </a:spcBef>
            <a:spcAft>
              <a:spcPct val="35000"/>
            </a:spcAft>
          </a:pPr>
          <a:endParaRPr lang="lt-LT" sz="1200" kern="1200">
            <a:latin typeface="Times New Roman" panose="02020603050405020304" pitchFamily="18" charset="0"/>
            <a:cs typeface="Times New Roman" panose="02020603050405020304" pitchFamily="18" charset="0"/>
          </a:endParaRPr>
        </a:p>
      </dsp:txBody>
      <dsp:txXfrm>
        <a:off x="3905261" y="840231"/>
        <a:ext cx="1290043" cy="645021"/>
      </dsp:txXfrm>
    </dsp:sp>
    <dsp:sp modelId="{CFFBCBC9-ED81-4219-AAAD-F750E40DD6C2}">
      <dsp:nvSpPr>
        <dsp:cNvPr id="0" name=""/>
        <dsp:cNvSpPr/>
      </dsp:nvSpPr>
      <dsp:spPr>
        <a:xfrm>
          <a:off x="2881" y="1756161"/>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Sporto vadybininkas</a:t>
          </a:r>
        </a:p>
      </dsp:txBody>
      <dsp:txXfrm>
        <a:off x="2881" y="1756161"/>
        <a:ext cx="1290043" cy="645021"/>
      </dsp:txXfrm>
    </dsp:sp>
    <dsp:sp modelId="{E10522AE-8A5D-4F5B-82A6-40F35DBED184}">
      <dsp:nvSpPr>
        <dsp:cNvPr id="0" name=""/>
        <dsp:cNvSpPr/>
      </dsp:nvSpPr>
      <dsp:spPr>
        <a:xfrm>
          <a:off x="1563833" y="1756161"/>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Direktoriaus pavaduotojas   ugdymui </a:t>
          </a:r>
        </a:p>
      </dsp:txBody>
      <dsp:txXfrm>
        <a:off x="1563833" y="1756161"/>
        <a:ext cx="1290043" cy="645021"/>
      </dsp:txXfrm>
    </dsp:sp>
    <dsp:sp modelId="{AAE0A439-E486-419F-8772-3C042CDBBF87}">
      <dsp:nvSpPr>
        <dsp:cNvPr id="0" name=""/>
        <dsp:cNvSpPr/>
      </dsp:nvSpPr>
      <dsp:spPr>
        <a:xfrm>
          <a:off x="783357" y="2672092"/>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Treneriai</a:t>
          </a:r>
        </a:p>
      </dsp:txBody>
      <dsp:txXfrm>
        <a:off x="783357" y="2672092"/>
        <a:ext cx="1290043" cy="645021"/>
      </dsp:txXfrm>
    </dsp:sp>
    <dsp:sp modelId="{200F9510-CC6E-4AD9-AED9-AE4090D527FB}">
      <dsp:nvSpPr>
        <dsp:cNvPr id="0" name=""/>
        <dsp:cNvSpPr/>
      </dsp:nvSpPr>
      <dsp:spPr>
        <a:xfrm>
          <a:off x="3124785" y="1756161"/>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Buhalteris</a:t>
          </a:r>
        </a:p>
      </dsp:txBody>
      <dsp:txXfrm>
        <a:off x="3124785" y="1756161"/>
        <a:ext cx="1290043" cy="645021"/>
      </dsp:txXfrm>
    </dsp:sp>
    <dsp:sp modelId="{6E7045FA-764D-41F9-B9C8-F339D95D7B37}">
      <dsp:nvSpPr>
        <dsp:cNvPr id="0" name=""/>
        <dsp:cNvSpPr/>
      </dsp:nvSpPr>
      <dsp:spPr>
        <a:xfrm>
          <a:off x="4685737" y="1756161"/>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Ūkvedys </a:t>
          </a:r>
        </a:p>
      </dsp:txBody>
      <dsp:txXfrm>
        <a:off x="4685737" y="1756161"/>
        <a:ext cx="1290043" cy="645021"/>
      </dsp:txXfrm>
    </dsp:sp>
    <dsp:sp modelId="{F9B65DC2-68DA-4A6D-BC23-4842699C00AC}">
      <dsp:nvSpPr>
        <dsp:cNvPr id="0" name=""/>
        <dsp:cNvSpPr/>
      </dsp:nvSpPr>
      <dsp:spPr>
        <a:xfrm>
          <a:off x="3905261" y="2672092"/>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Ūkinė grupė</a:t>
          </a:r>
        </a:p>
      </dsp:txBody>
      <dsp:txXfrm>
        <a:off x="3905261" y="2672092"/>
        <a:ext cx="1290043" cy="645021"/>
      </dsp:txXfrm>
    </dsp:sp>
    <dsp:sp modelId="{1462FB89-AEB3-4315-8678-4F4E934DB4C5}">
      <dsp:nvSpPr>
        <dsp:cNvPr id="0" name=""/>
        <dsp:cNvSpPr/>
      </dsp:nvSpPr>
      <dsp:spPr>
        <a:xfrm>
          <a:off x="6246689" y="1756161"/>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Sekretorius</a:t>
          </a:r>
        </a:p>
      </dsp:txBody>
      <dsp:txXfrm>
        <a:off x="6246689" y="1756161"/>
        <a:ext cx="1290043" cy="645021"/>
      </dsp:txXfrm>
    </dsp:sp>
    <dsp:sp modelId="{86656D9C-B155-4001-ABA1-AB82BCF89AA4}">
      <dsp:nvSpPr>
        <dsp:cNvPr id="0" name=""/>
        <dsp:cNvSpPr/>
      </dsp:nvSpPr>
      <dsp:spPr>
        <a:xfrm>
          <a:off x="7807641" y="1756161"/>
          <a:ext cx="1290043" cy="6450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lt-LT" sz="1200" kern="1200">
              <a:latin typeface="Times New Roman" panose="02020603050405020304" pitchFamily="18" charset="0"/>
              <a:cs typeface="Times New Roman" panose="02020603050405020304" pitchFamily="18" charset="0"/>
            </a:rPr>
            <a:t>Žirgų lenktynių specialistas</a:t>
          </a:r>
        </a:p>
      </dsp:txBody>
      <dsp:txXfrm>
        <a:off x="7807641" y="1756161"/>
        <a:ext cx="1290043" cy="6450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1BD00-ADBE-42C0-90CB-D0278786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4041</Words>
  <Characters>2304</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6333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 Grazuliene</dc:creator>
  <cp:lastModifiedBy>Laima Jauniskiene</cp:lastModifiedBy>
  <cp:revision>2</cp:revision>
  <cp:lastPrinted>2020-02-13T12:58:00Z</cp:lastPrinted>
  <dcterms:created xsi:type="dcterms:W3CDTF">2020-02-21T07:43:00Z</dcterms:created>
  <dcterms:modified xsi:type="dcterms:W3CDTF">2020-02-21T07:43:00Z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bbisDVSAttachmentId">
    <vt:lpwstr>62afd665-65d0-419a-afe8-d3b9e9a92da6</vt:lpwstr>
  </property>
</Properties>
</file>