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4A32C" w14:textId="77777777" w:rsidR="00885873" w:rsidRPr="0054562A" w:rsidRDefault="00885873" w:rsidP="00212DB9">
      <w:pPr>
        <w:pStyle w:val="Pagrindinistekstas3"/>
        <w:shd w:val="clear" w:color="auto" w:fill="FFFFFF"/>
        <w:tabs>
          <w:tab w:val="clear" w:pos="900"/>
          <w:tab w:val="clear" w:pos="1260"/>
          <w:tab w:val="left" w:pos="1080"/>
          <w:tab w:val="left" w:pos="9778"/>
        </w:tabs>
        <w:spacing w:line="240" w:lineRule="auto"/>
        <w:ind w:left="960" w:hanging="1102"/>
        <w:jc w:val="center"/>
        <w:rPr>
          <w:b/>
        </w:rPr>
      </w:pPr>
      <w:bookmarkStart w:id="0" w:name="_GoBack"/>
      <w:bookmarkEnd w:id="0"/>
    </w:p>
    <w:p w14:paraId="3794A32D" w14:textId="77777777" w:rsidR="00C430CB" w:rsidRPr="0054562A" w:rsidRDefault="00C430CB" w:rsidP="001B24F6">
      <w:pPr>
        <w:pStyle w:val="Pagrindinistekstas3"/>
        <w:shd w:val="clear" w:color="auto" w:fill="FFFFFF"/>
        <w:tabs>
          <w:tab w:val="left" w:pos="1080"/>
          <w:tab w:val="left" w:pos="9638"/>
        </w:tabs>
        <w:spacing w:line="240" w:lineRule="auto"/>
        <w:ind w:left="960" w:hanging="960"/>
        <w:jc w:val="center"/>
        <w:rPr>
          <w:b/>
        </w:rPr>
      </w:pPr>
      <w:r w:rsidRPr="0054562A">
        <w:rPr>
          <w:b/>
        </w:rPr>
        <w:t>LAZDIJŲ RAJONO SAVIVALDYBĖS TARYBA</w:t>
      </w:r>
    </w:p>
    <w:p w14:paraId="3794A32E" w14:textId="77777777" w:rsidR="00952512" w:rsidRPr="0054562A" w:rsidRDefault="00952512" w:rsidP="00C430CB">
      <w:pPr>
        <w:pStyle w:val="Pagrindinistekstas3"/>
        <w:shd w:val="clear" w:color="auto" w:fill="FFFFFF"/>
        <w:tabs>
          <w:tab w:val="left" w:pos="1080"/>
          <w:tab w:val="left" w:pos="9638"/>
        </w:tabs>
        <w:spacing w:line="240" w:lineRule="auto"/>
        <w:ind w:left="960"/>
        <w:jc w:val="center"/>
        <w:rPr>
          <w:b/>
        </w:rPr>
      </w:pPr>
    </w:p>
    <w:p w14:paraId="3794A32F" w14:textId="77777777" w:rsidR="00C430CB" w:rsidRPr="0054562A" w:rsidRDefault="00C430CB" w:rsidP="001B24F6">
      <w:pPr>
        <w:pStyle w:val="Pagrindinistekstas3"/>
        <w:shd w:val="clear" w:color="auto" w:fill="FFFFFF"/>
        <w:tabs>
          <w:tab w:val="clear" w:pos="900"/>
          <w:tab w:val="left" w:pos="993"/>
          <w:tab w:val="left" w:pos="1080"/>
          <w:tab w:val="left" w:pos="9638"/>
        </w:tabs>
        <w:spacing w:line="240" w:lineRule="auto"/>
        <w:ind w:left="960" w:hanging="960"/>
        <w:jc w:val="center"/>
        <w:rPr>
          <w:b/>
        </w:rPr>
      </w:pPr>
      <w:r w:rsidRPr="0054562A">
        <w:rPr>
          <w:b/>
        </w:rPr>
        <w:t>SPRENDIMAS</w:t>
      </w:r>
    </w:p>
    <w:p w14:paraId="3794A330" w14:textId="77777777" w:rsidR="00C430CB" w:rsidRDefault="00A12AC7" w:rsidP="00A12AC7">
      <w:pPr>
        <w:pStyle w:val="Pagrindinistekstas3"/>
        <w:shd w:val="clear" w:color="auto" w:fill="FFFFFF"/>
        <w:tabs>
          <w:tab w:val="left" w:pos="1080"/>
          <w:tab w:val="left" w:pos="9638"/>
        </w:tabs>
        <w:spacing w:line="240" w:lineRule="auto"/>
        <w:ind w:left="960" w:hanging="960"/>
        <w:jc w:val="center"/>
        <w:rPr>
          <w:b/>
          <w:bCs/>
        </w:rPr>
      </w:pPr>
      <w:r w:rsidRPr="00A12AC7">
        <w:rPr>
          <w:b/>
          <w:bCs/>
        </w:rPr>
        <w:t xml:space="preserve">DĖL LAZDIJŲ RAJONO SAVIVALDYBĖS TARYBOS 2016 M. BALANDŽIO 29  D. SPRENDIMO </w:t>
      </w:r>
      <w:r w:rsidRPr="00F95D63">
        <w:rPr>
          <w:b/>
          <w:bCs/>
        </w:rPr>
        <w:t xml:space="preserve">NR. </w:t>
      </w:r>
      <w:hyperlink r:id="rId8" w:history="1">
        <w:r w:rsidRPr="00F95D63">
          <w:rPr>
            <w:rStyle w:val="Hipersaitas"/>
            <w:b/>
            <w:bCs/>
          </w:rPr>
          <w:t>5TS-485</w:t>
        </w:r>
      </w:hyperlink>
      <w:r w:rsidRPr="00A12AC7">
        <w:rPr>
          <w:b/>
          <w:bCs/>
        </w:rPr>
        <w:t xml:space="preserve"> „DĖL LAZDIJŲ RAJONO SAVIVALDYBĖS BENDROJO UGDYMO MOKYKLŲ TINKLO PERTVARKOS 2016–2020 METŲ BENDROJO PLANO PATVIRTINIMO“ PAKEITIMO</w:t>
      </w:r>
    </w:p>
    <w:p w14:paraId="3794A331" w14:textId="77777777" w:rsidR="00A12AC7" w:rsidRPr="0054562A" w:rsidRDefault="00A12AC7" w:rsidP="00A12AC7">
      <w:pPr>
        <w:pStyle w:val="Pagrindinistekstas3"/>
        <w:shd w:val="clear" w:color="auto" w:fill="FFFFFF"/>
        <w:tabs>
          <w:tab w:val="left" w:pos="1080"/>
          <w:tab w:val="left" w:pos="9638"/>
        </w:tabs>
        <w:spacing w:line="240" w:lineRule="auto"/>
        <w:ind w:left="960" w:hanging="960"/>
        <w:jc w:val="center"/>
        <w:rPr>
          <w:b/>
        </w:rPr>
      </w:pPr>
    </w:p>
    <w:p w14:paraId="3794A332" w14:textId="0B7A7379" w:rsidR="00C430CB" w:rsidRPr="0054562A" w:rsidRDefault="00360570" w:rsidP="00FC6D02">
      <w:pPr>
        <w:pStyle w:val="Pagrindinistekstas3"/>
        <w:shd w:val="clear" w:color="auto" w:fill="FFFFFF"/>
        <w:tabs>
          <w:tab w:val="clear" w:pos="900"/>
          <w:tab w:val="left" w:pos="993"/>
          <w:tab w:val="left" w:pos="1080"/>
          <w:tab w:val="left" w:pos="9638"/>
        </w:tabs>
        <w:spacing w:line="240" w:lineRule="auto"/>
        <w:ind w:left="960" w:hanging="960"/>
        <w:jc w:val="center"/>
      </w:pPr>
      <w:r w:rsidRPr="0054562A">
        <w:t>20</w:t>
      </w:r>
      <w:r w:rsidR="00741638">
        <w:t>20</w:t>
      </w:r>
      <w:r w:rsidR="00C430CB" w:rsidRPr="0054562A">
        <w:t xml:space="preserve"> m. </w:t>
      </w:r>
      <w:r w:rsidR="00566A81">
        <w:t>vasario</w:t>
      </w:r>
      <w:r w:rsidR="0065065B">
        <w:t xml:space="preserve"> 17 </w:t>
      </w:r>
      <w:r w:rsidR="00C430CB" w:rsidRPr="0054562A">
        <w:t>d. Nr.</w:t>
      </w:r>
      <w:r w:rsidR="00EE5413">
        <w:t xml:space="preserve"> </w:t>
      </w:r>
      <w:r w:rsidR="0065065B">
        <w:t>34-262</w:t>
      </w:r>
      <w:r w:rsidR="00AA6A4B">
        <w:t xml:space="preserve"> </w:t>
      </w:r>
    </w:p>
    <w:p w14:paraId="3794A333" w14:textId="77777777" w:rsidR="00C430CB" w:rsidRDefault="00C430CB" w:rsidP="00FC6D02">
      <w:pPr>
        <w:pStyle w:val="Pagrindinistekstas3"/>
        <w:shd w:val="clear" w:color="auto" w:fill="FFFFFF"/>
        <w:tabs>
          <w:tab w:val="left" w:pos="1080"/>
          <w:tab w:val="left" w:pos="9638"/>
        </w:tabs>
        <w:spacing w:line="240" w:lineRule="auto"/>
        <w:ind w:left="960" w:hanging="960"/>
        <w:jc w:val="center"/>
      </w:pPr>
      <w:r w:rsidRPr="0054562A">
        <w:t>Lazdijai</w:t>
      </w:r>
    </w:p>
    <w:p w14:paraId="3794A334" w14:textId="77777777" w:rsidR="00D6279C" w:rsidRPr="0054562A" w:rsidRDefault="00D6279C" w:rsidP="00FC6D02">
      <w:pPr>
        <w:pStyle w:val="Pagrindinistekstas3"/>
        <w:shd w:val="clear" w:color="auto" w:fill="FFFFFF"/>
        <w:tabs>
          <w:tab w:val="left" w:pos="1080"/>
          <w:tab w:val="left" w:pos="9638"/>
        </w:tabs>
        <w:spacing w:line="240" w:lineRule="auto"/>
        <w:ind w:left="960" w:hanging="960"/>
        <w:jc w:val="center"/>
      </w:pPr>
    </w:p>
    <w:p w14:paraId="3794A335" w14:textId="77777777" w:rsidR="00D6279C" w:rsidRDefault="00D6279C" w:rsidP="00D6279C">
      <w:pPr>
        <w:spacing w:line="360" w:lineRule="auto"/>
        <w:ind w:firstLine="720"/>
        <w:jc w:val="both"/>
      </w:pPr>
      <w:r>
        <w:t xml:space="preserve">Vadovaudamasi Lietuvos Respublikos vietos savivaldos įstatymo 18 straipsnio 1 dalimi, Mokyklų, vykdančių formaliojo švietimo programas, tinklo kūrimo taisyklių, patvirtintų Lietuvos Respublikos Vyriausybės 2011 m. birželio 29 d. nutarimu Nr. 768 „Dėl Mokyklų, vykdančių formaliojo švietimo programas, tinklo kūrimo taisyklių patvirtinimo“, 5, 33 ir 36 punktais, </w:t>
      </w:r>
      <w:r w:rsidRPr="0054562A">
        <w:t>Lazdijų rajono savivaldybės taryba  n u s p r e n d ž i a:</w:t>
      </w:r>
    </w:p>
    <w:p w14:paraId="3794A336" w14:textId="77777777" w:rsidR="00A01D4D" w:rsidRDefault="00D6279C" w:rsidP="00C54D23">
      <w:pPr>
        <w:spacing w:line="360" w:lineRule="auto"/>
        <w:ind w:firstLine="720"/>
        <w:jc w:val="both"/>
      </w:pPr>
      <w:r>
        <w:t xml:space="preserve"> Pakeisti Lazdijų rajono savivaldybės bendrojo ugdymo mokyklų tinklo pertvarkos 2016–2020 metų bendrojo plano, patvirtinto Lazdijų rajono savivaldybės tarybos 2016 m. balandžio 29 d. sprendimu Nr. </w:t>
      </w:r>
      <w:hyperlink r:id="rId9" w:history="1">
        <w:r w:rsidRPr="00EC5940">
          <w:rPr>
            <w:rStyle w:val="Hipersaitas"/>
          </w:rPr>
          <w:t>5TS-485</w:t>
        </w:r>
      </w:hyperlink>
      <w:r>
        <w:t xml:space="preserve"> „Dėl Lazdijų rajono savivaldybės bendrojo ugdymo mokyklų tinklo pertvarkos 2016–2020 metų bendrojo plano patvirtinimo“, 1 priedą „Lazdijų rajono savivaldybės bendrojo ugdymo mokyklų steigimo, reorganizavimo, likvidavimo, pertvarkymo ir struktūrinių pertvarkymų 2016–2020 metų planas“ ir </w:t>
      </w:r>
      <w:r w:rsidR="00C54D23">
        <w:t xml:space="preserve">jį </w:t>
      </w:r>
      <w:r>
        <w:t>išdėstyti nauja redakcija</w:t>
      </w:r>
      <w:r w:rsidR="00C54D23">
        <w:t xml:space="preserve"> (pridedama).</w:t>
      </w:r>
      <w:r>
        <w:t xml:space="preserve"> </w:t>
      </w:r>
    </w:p>
    <w:p w14:paraId="3794A337" w14:textId="77777777" w:rsidR="00FC6D02" w:rsidRPr="0054562A" w:rsidRDefault="00FC6D02" w:rsidP="00FC6D02">
      <w:pPr>
        <w:pStyle w:val="Sraopastraipa1"/>
        <w:tabs>
          <w:tab w:val="left" w:pos="993"/>
        </w:tabs>
        <w:spacing w:line="360" w:lineRule="auto"/>
        <w:jc w:val="both"/>
      </w:pPr>
    </w:p>
    <w:p w14:paraId="3794A338" w14:textId="77777777" w:rsidR="004A2438" w:rsidRPr="0054562A" w:rsidRDefault="004A2438" w:rsidP="00360570">
      <w:pPr>
        <w:tabs>
          <w:tab w:val="left" w:pos="851"/>
        </w:tabs>
        <w:spacing w:line="360" w:lineRule="auto"/>
        <w:ind w:firstLine="720"/>
        <w:jc w:val="both"/>
      </w:pPr>
    </w:p>
    <w:p w14:paraId="3794A339" w14:textId="77777777" w:rsidR="00BF33C4" w:rsidRDefault="00310BE7" w:rsidP="009E3E3D">
      <w:pPr>
        <w:pStyle w:val="Pagrindinistekstas3"/>
        <w:shd w:val="clear" w:color="auto" w:fill="FFFFFF"/>
        <w:tabs>
          <w:tab w:val="clear" w:pos="900"/>
          <w:tab w:val="clear" w:pos="1260"/>
          <w:tab w:val="clear" w:pos="9720"/>
          <w:tab w:val="right" w:pos="9638"/>
        </w:tabs>
        <w:jc w:val="left"/>
      </w:pPr>
      <w:r>
        <w:t>Savivaldybės merė</w:t>
      </w:r>
      <w:r w:rsidR="009E3E3D">
        <w:tab/>
      </w:r>
      <w:r>
        <w:t>Ausma Miškinienė</w:t>
      </w:r>
      <w:r w:rsidR="009E3E3D">
        <w:tab/>
      </w:r>
    </w:p>
    <w:p w14:paraId="3794A33A" w14:textId="77777777" w:rsidR="009E3E3D" w:rsidRPr="0054562A" w:rsidRDefault="009E3E3D" w:rsidP="009E3E3D">
      <w:pPr>
        <w:pStyle w:val="Pagrindinistekstas3"/>
        <w:shd w:val="clear" w:color="auto" w:fill="FFFFFF"/>
        <w:tabs>
          <w:tab w:val="clear" w:pos="900"/>
          <w:tab w:val="clear" w:pos="1260"/>
          <w:tab w:val="clear" w:pos="9720"/>
          <w:tab w:val="right" w:pos="9638"/>
        </w:tabs>
        <w:jc w:val="center"/>
      </w:pPr>
    </w:p>
    <w:p w14:paraId="3794A33B" w14:textId="77777777" w:rsidR="000C4A28" w:rsidRDefault="00360570" w:rsidP="00360570">
      <w:pPr>
        <w:pStyle w:val="Pagrindinistekstas3"/>
        <w:shd w:val="clear" w:color="auto" w:fill="FFFFFF"/>
        <w:tabs>
          <w:tab w:val="clear" w:pos="900"/>
          <w:tab w:val="clear" w:pos="1260"/>
          <w:tab w:val="clear" w:pos="9720"/>
          <w:tab w:val="left" w:pos="315"/>
          <w:tab w:val="right" w:pos="9638"/>
        </w:tabs>
        <w:jc w:val="left"/>
      </w:pPr>
      <w:r w:rsidRPr="0054562A">
        <w:tab/>
      </w:r>
    </w:p>
    <w:p w14:paraId="3794A33C" w14:textId="77777777" w:rsidR="000C4A28" w:rsidRPr="000C4A28" w:rsidRDefault="000C4A28" w:rsidP="000C4A28"/>
    <w:p w14:paraId="3794A33D" w14:textId="77777777" w:rsidR="000C4A28" w:rsidRPr="000C4A28" w:rsidRDefault="000C4A28" w:rsidP="000C4A28"/>
    <w:p w14:paraId="3794A33E" w14:textId="77777777" w:rsidR="000C4A28" w:rsidRPr="000C4A28" w:rsidRDefault="000C4A28" w:rsidP="000C4A28"/>
    <w:p w14:paraId="3794A33F" w14:textId="77777777" w:rsidR="000C4A28" w:rsidRPr="000C4A28" w:rsidRDefault="000C4A28" w:rsidP="000C4A28"/>
    <w:p w14:paraId="3794A340" w14:textId="77777777" w:rsidR="000C4A28" w:rsidRPr="000C4A28" w:rsidRDefault="000C4A28" w:rsidP="000C4A28"/>
    <w:p w14:paraId="3794A341" w14:textId="77777777" w:rsidR="000C4A28" w:rsidRPr="000C4A28" w:rsidRDefault="000C4A28" w:rsidP="000C4A28"/>
    <w:p w14:paraId="3794A342" w14:textId="77777777" w:rsidR="000C4A28" w:rsidRPr="000C4A28" w:rsidRDefault="000C4A28" w:rsidP="000C4A28"/>
    <w:p w14:paraId="3794A343" w14:textId="33C8A631" w:rsidR="000C4A28" w:rsidRDefault="000C4A28" w:rsidP="000C4A28"/>
    <w:p w14:paraId="339C6664" w14:textId="1210D3D6" w:rsidR="003E5E65" w:rsidRDefault="003E5E65" w:rsidP="000C4A28"/>
    <w:p w14:paraId="2A9B737D" w14:textId="28AA4579" w:rsidR="003E5E65" w:rsidRDefault="003E5E65" w:rsidP="000C4A28"/>
    <w:p w14:paraId="2737FC3D" w14:textId="29D47C5D" w:rsidR="003E5E65" w:rsidRDefault="003E5E65" w:rsidP="000C4A28"/>
    <w:p w14:paraId="57B3CB35" w14:textId="27879EC6" w:rsidR="003E5E65" w:rsidRDefault="003E5E65" w:rsidP="000C4A28"/>
    <w:p w14:paraId="18E2E8B3" w14:textId="5405DB8A" w:rsidR="003E5E65" w:rsidRDefault="003E5E65" w:rsidP="000C4A28"/>
    <w:p w14:paraId="01D08F7B" w14:textId="5C26463A" w:rsidR="003E5E65" w:rsidRPr="000C4A28" w:rsidRDefault="003E5E65" w:rsidP="000C4A28">
      <w:r>
        <w:t xml:space="preserve">Asta </w:t>
      </w:r>
      <w:proofErr w:type="spellStart"/>
      <w:r>
        <w:t>Zablackienė</w:t>
      </w:r>
      <w:proofErr w:type="spellEnd"/>
      <w:r>
        <w:t xml:space="preserve">, </w:t>
      </w:r>
      <w:r w:rsidR="00566A81">
        <w:t xml:space="preserve">tel. </w:t>
      </w:r>
      <w:r>
        <w:t xml:space="preserve">(8 318) 66 143 </w:t>
      </w:r>
    </w:p>
    <w:p w14:paraId="3794A344" w14:textId="77777777" w:rsidR="00FC288A" w:rsidRPr="0054562A" w:rsidRDefault="00FC288A" w:rsidP="00FC288A">
      <w:pPr>
        <w:sectPr w:rsidR="00FC288A" w:rsidRPr="0054562A" w:rsidSect="00212DB9">
          <w:headerReference w:type="even" r:id="rId10"/>
          <w:headerReference w:type="default" r:id="rId11"/>
          <w:headerReference w:type="first" r:id="rId12"/>
          <w:pgSz w:w="11906" w:h="16838"/>
          <w:pgMar w:top="1134" w:right="567" w:bottom="1134" w:left="1701" w:header="567" w:footer="567" w:gutter="0"/>
          <w:pgNumType w:start="1"/>
          <w:cols w:space="1296"/>
          <w:titlePg/>
          <w:docGrid w:linePitch="360"/>
        </w:sectPr>
      </w:pPr>
    </w:p>
    <w:tbl>
      <w:tblPr>
        <w:tblpPr w:leftFromText="180" w:rightFromText="180" w:vertAnchor="text" w:tblpXSpec="right" w:tblpY="1"/>
        <w:tblOverlap w:val="never"/>
        <w:tblW w:w="5390" w:type="dxa"/>
        <w:tblLook w:val="04A0" w:firstRow="1" w:lastRow="0" w:firstColumn="1" w:lastColumn="0" w:noHBand="0" w:noVBand="1"/>
      </w:tblPr>
      <w:tblGrid>
        <w:gridCol w:w="14114"/>
      </w:tblGrid>
      <w:tr w:rsidR="006061D2" w:rsidRPr="0054562A" w14:paraId="3794A3D2" w14:textId="77777777" w:rsidTr="001E3734">
        <w:tc>
          <w:tcPr>
            <w:tcW w:w="5390" w:type="dxa"/>
          </w:tcPr>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tblGrid>
            <w:tr w:rsidR="00EF4679" w:rsidRPr="00816E1E" w14:paraId="3794A34A" w14:textId="77777777" w:rsidTr="00C54D23">
              <w:trPr>
                <w:jc w:val="right"/>
              </w:trPr>
              <w:tc>
                <w:tcPr>
                  <w:tcW w:w="4960" w:type="dxa"/>
                </w:tcPr>
                <w:p w14:paraId="3794A345" w14:textId="4A2B6023" w:rsidR="00EF4679" w:rsidRPr="00816E1E" w:rsidRDefault="00C54D23" w:rsidP="00EF4679">
                  <w:pPr>
                    <w:framePr w:hSpace="180" w:wrap="around" w:vAnchor="text" w:hAnchor="text" w:xAlign="right" w:y="1"/>
                    <w:suppressOverlap/>
                  </w:pPr>
                  <w:r w:rsidRPr="00816E1E">
                    <w:lastRenderedPageBreak/>
                    <w:t>Lazdijų rajono savivaldybės bendrojo ugdymo mokyklų tinklo pertvarkos 2016</w:t>
                  </w:r>
                  <w:r w:rsidR="00566A81">
                    <w:t>–</w:t>
                  </w:r>
                  <w:r w:rsidRPr="00816E1E">
                    <w:t xml:space="preserve">2020 metų bendrojo plano 1 priedas </w:t>
                  </w:r>
                </w:p>
                <w:p w14:paraId="3794A346" w14:textId="77777777" w:rsidR="00C54D23" w:rsidRPr="00816E1E" w:rsidRDefault="00C54D23" w:rsidP="00EF4679">
                  <w:pPr>
                    <w:framePr w:hSpace="180" w:wrap="around" w:vAnchor="text" w:hAnchor="text" w:xAlign="right" w:y="1"/>
                    <w:suppressOverlap/>
                  </w:pPr>
                  <w:r w:rsidRPr="00816E1E">
                    <w:t xml:space="preserve">(Lazdijų rajono savivaldybės tarybos </w:t>
                  </w:r>
                </w:p>
                <w:p w14:paraId="3794A347" w14:textId="77777777" w:rsidR="00C54D23" w:rsidRPr="00816E1E" w:rsidRDefault="00C54D23" w:rsidP="00EF4679">
                  <w:pPr>
                    <w:framePr w:hSpace="180" w:wrap="around" w:vAnchor="text" w:hAnchor="text" w:xAlign="right" w:y="1"/>
                    <w:suppressOverlap/>
                  </w:pPr>
                  <w:r w:rsidRPr="00816E1E">
                    <w:t xml:space="preserve">2020 m. ................mėn. .... d. </w:t>
                  </w:r>
                </w:p>
                <w:p w14:paraId="3794A348" w14:textId="77777777" w:rsidR="00C54D23" w:rsidRPr="00816E1E" w:rsidRDefault="00C54D23" w:rsidP="00EF4679">
                  <w:pPr>
                    <w:framePr w:hSpace="180" w:wrap="around" w:vAnchor="text" w:hAnchor="text" w:xAlign="right" w:y="1"/>
                    <w:suppressOverlap/>
                  </w:pPr>
                  <w:r w:rsidRPr="00816E1E">
                    <w:t>sprendimo Nr. 5 TS - ... redakcija)</w:t>
                  </w:r>
                </w:p>
                <w:p w14:paraId="3794A349" w14:textId="77777777" w:rsidR="00EF4679" w:rsidRPr="00816E1E" w:rsidRDefault="00EF4679" w:rsidP="00EF4679">
                  <w:pPr>
                    <w:framePr w:hSpace="180" w:wrap="around" w:vAnchor="text" w:hAnchor="text" w:xAlign="right" w:y="1"/>
                    <w:suppressOverlap/>
                  </w:pPr>
                </w:p>
              </w:tc>
            </w:tr>
          </w:tbl>
          <w:p w14:paraId="3794A34B" w14:textId="77777777" w:rsidR="001E3734" w:rsidRPr="00816E1E" w:rsidRDefault="00EF4679" w:rsidP="00EF4679">
            <w:r w:rsidRPr="00816E1E">
              <w:t xml:space="preserve">                  </w:t>
            </w:r>
            <w:r w:rsidR="001E3734" w:rsidRPr="00816E1E">
              <w:t xml:space="preserve"> </w:t>
            </w:r>
          </w:p>
          <w:p w14:paraId="3794A34C" w14:textId="77777777" w:rsidR="00EF4679" w:rsidRPr="00816E1E" w:rsidRDefault="00EF4679" w:rsidP="00EF4679">
            <w:pPr>
              <w:jc w:val="right"/>
              <w:rPr>
                <w:b/>
              </w:rPr>
            </w:pPr>
          </w:p>
          <w:p w14:paraId="3794A34D" w14:textId="77777777" w:rsidR="001E3734" w:rsidRPr="00816E1E" w:rsidRDefault="001E3734" w:rsidP="001E3734">
            <w:pPr>
              <w:jc w:val="center"/>
              <w:rPr>
                <w:b/>
              </w:rPr>
            </w:pPr>
            <w:r w:rsidRPr="00816E1E">
              <w:rPr>
                <w:b/>
              </w:rPr>
              <w:t>LAZDIJŲ RAJONO SAVIVALDYBĖS BENDROJO UGDYMO MOKYKLŲ STEIGIMO, REORGANIZAVIMO, LIKVIDAVIMO, PERTVARKYMO IR STRUKTŪRINIŲ PERTVARKYMŲ  2016–2020 METŲ PLANAS</w:t>
            </w:r>
          </w:p>
          <w:p w14:paraId="3794A34E" w14:textId="77777777" w:rsidR="001E3734" w:rsidRPr="00816E1E" w:rsidRDefault="001E3734" w:rsidP="001E3734">
            <w:pPr>
              <w:jc w:val="center"/>
            </w:pPr>
          </w:p>
          <w:tbl>
            <w:tblPr>
              <w:tblW w:w="13888" w:type="dxa"/>
              <w:tblLook w:val="04A0" w:firstRow="1" w:lastRow="0" w:firstColumn="1" w:lastColumn="0" w:noHBand="0" w:noVBand="1"/>
            </w:tblPr>
            <w:tblGrid>
              <w:gridCol w:w="813"/>
              <w:gridCol w:w="3613"/>
              <w:gridCol w:w="3795"/>
              <w:gridCol w:w="2277"/>
              <w:gridCol w:w="3390"/>
            </w:tblGrid>
            <w:tr w:rsidR="006F638A" w:rsidRPr="00816E1E" w14:paraId="3794A355" w14:textId="77777777" w:rsidTr="007C4B7A">
              <w:trPr>
                <w:tblHeader/>
              </w:trPr>
              <w:tc>
                <w:tcPr>
                  <w:tcW w:w="813" w:type="dxa"/>
                  <w:tcBorders>
                    <w:top w:val="single" w:sz="4" w:space="0" w:color="auto"/>
                    <w:left w:val="single" w:sz="4" w:space="0" w:color="auto"/>
                    <w:bottom w:val="single" w:sz="4" w:space="0" w:color="auto"/>
                    <w:right w:val="single" w:sz="4" w:space="0" w:color="auto"/>
                  </w:tcBorders>
                  <w:hideMark/>
                </w:tcPr>
                <w:p w14:paraId="3794A34F" w14:textId="77777777" w:rsidR="006F638A" w:rsidRPr="00816E1E" w:rsidRDefault="006F638A" w:rsidP="006F638A">
                  <w:pPr>
                    <w:framePr w:hSpace="180" w:wrap="around" w:vAnchor="text" w:hAnchor="text" w:xAlign="right" w:y="1"/>
                    <w:suppressOverlap/>
                  </w:pPr>
                  <w:r w:rsidRPr="00816E1E">
                    <w:t>Eil. Nr.</w:t>
                  </w:r>
                </w:p>
              </w:tc>
              <w:tc>
                <w:tcPr>
                  <w:tcW w:w="3613" w:type="dxa"/>
                  <w:tcBorders>
                    <w:top w:val="single" w:sz="4" w:space="0" w:color="000000"/>
                    <w:left w:val="single" w:sz="4" w:space="0" w:color="auto"/>
                    <w:bottom w:val="single" w:sz="4" w:space="0" w:color="000000"/>
                    <w:right w:val="nil"/>
                  </w:tcBorders>
                  <w:hideMark/>
                </w:tcPr>
                <w:p w14:paraId="3794A350" w14:textId="77777777" w:rsidR="006F638A" w:rsidRPr="00816E1E" w:rsidRDefault="006F638A" w:rsidP="006F638A">
                  <w:pPr>
                    <w:framePr w:hSpace="180" w:wrap="around" w:vAnchor="text" w:hAnchor="text" w:xAlign="right" w:y="1"/>
                    <w:suppressOverlap/>
                  </w:pPr>
                  <w:r w:rsidRPr="00816E1E">
                    <w:t>Mokyklos pavadinimas, tipas, vykdomos formaliojo ir neformaliojo švietimo programos, savininkas</w:t>
                  </w:r>
                </w:p>
              </w:tc>
              <w:tc>
                <w:tcPr>
                  <w:tcW w:w="3795" w:type="dxa"/>
                  <w:tcBorders>
                    <w:top w:val="single" w:sz="4" w:space="0" w:color="000000"/>
                    <w:left w:val="single" w:sz="4" w:space="0" w:color="000000"/>
                    <w:bottom w:val="single" w:sz="4" w:space="0" w:color="000000"/>
                    <w:right w:val="nil"/>
                  </w:tcBorders>
                  <w:hideMark/>
                </w:tcPr>
                <w:p w14:paraId="3794A351" w14:textId="77777777" w:rsidR="006F638A" w:rsidRPr="00816E1E" w:rsidRDefault="006F638A" w:rsidP="006F638A">
                  <w:pPr>
                    <w:framePr w:hSpace="180" w:wrap="around" w:vAnchor="text" w:hAnchor="text" w:xAlign="right" w:y="1"/>
                    <w:suppressOverlap/>
                  </w:pPr>
                  <w:r w:rsidRPr="00816E1E">
                    <w:t>Mokyklos steigimo, reorganizavimo, likvidavimo, pertvarkymo ir struktūrinių  pertvarkymų būdai ir etapai</w:t>
                  </w:r>
                </w:p>
              </w:tc>
              <w:tc>
                <w:tcPr>
                  <w:tcW w:w="2277" w:type="dxa"/>
                  <w:tcBorders>
                    <w:top w:val="single" w:sz="4" w:space="0" w:color="000000"/>
                    <w:left w:val="single" w:sz="4" w:space="0" w:color="000000"/>
                    <w:bottom w:val="single" w:sz="4" w:space="0" w:color="000000"/>
                    <w:right w:val="nil"/>
                  </w:tcBorders>
                  <w:hideMark/>
                </w:tcPr>
                <w:p w14:paraId="3794A352" w14:textId="77777777" w:rsidR="006F638A" w:rsidRPr="00816E1E" w:rsidRDefault="006F638A" w:rsidP="006F638A">
                  <w:pPr>
                    <w:framePr w:hSpace="180" w:wrap="around" w:vAnchor="text" w:hAnchor="text" w:xAlign="right" w:y="1"/>
                    <w:suppressOverlap/>
                  </w:pPr>
                  <w:r w:rsidRPr="00816E1E">
                    <w:t>Planuojama steigimo, reorganizavimo, likvidavimo, pertvarkymo ir struktūrinių  pertvarkymų pabaigos data</w:t>
                  </w:r>
                </w:p>
              </w:tc>
              <w:tc>
                <w:tcPr>
                  <w:tcW w:w="3390" w:type="dxa"/>
                  <w:tcBorders>
                    <w:top w:val="single" w:sz="4" w:space="0" w:color="000000"/>
                    <w:left w:val="single" w:sz="4" w:space="0" w:color="000000"/>
                    <w:bottom w:val="single" w:sz="4" w:space="0" w:color="auto"/>
                    <w:right w:val="single" w:sz="4" w:space="0" w:color="000000"/>
                  </w:tcBorders>
                </w:tcPr>
                <w:p w14:paraId="3794A353" w14:textId="7C7BC0C1" w:rsidR="006F638A" w:rsidRPr="00816E1E" w:rsidRDefault="006F638A" w:rsidP="006F638A">
                  <w:pPr>
                    <w:framePr w:hSpace="180" w:wrap="around" w:vAnchor="text" w:hAnchor="text" w:xAlign="right" w:y="1"/>
                    <w:suppressOverlap/>
                  </w:pPr>
                  <w:r>
                    <w:t>Mokyklos pavadinimas, tipas</w:t>
                  </w:r>
                  <w:r w:rsidRPr="00816E1E">
                    <w:t xml:space="preserve"> po reorganizavimo, likvidavimo, pertvarkymo ir struktūrinių  pertvarkymų, įsteigimo vykdomos programos,  savininkas</w:t>
                  </w:r>
                </w:p>
                <w:p w14:paraId="3794A354" w14:textId="77777777" w:rsidR="006F638A" w:rsidRPr="00816E1E" w:rsidRDefault="006F638A" w:rsidP="006F638A">
                  <w:pPr>
                    <w:framePr w:hSpace="180" w:wrap="around" w:vAnchor="text" w:hAnchor="text" w:xAlign="right" w:y="1"/>
                    <w:suppressOverlap/>
                  </w:pPr>
                </w:p>
              </w:tc>
            </w:tr>
            <w:tr w:rsidR="006F638A" w:rsidRPr="00816E1E" w14:paraId="3794A361" w14:textId="77777777" w:rsidTr="004332CC">
              <w:tc>
                <w:tcPr>
                  <w:tcW w:w="813" w:type="dxa"/>
                  <w:tcBorders>
                    <w:top w:val="single" w:sz="4" w:space="0" w:color="auto"/>
                    <w:left w:val="single" w:sz="4" w:space="0" w:color="auto"/>
                    <w:bottom w:val="single" w:sz="4" w:space="0" w:color="auto"/>
                    <w:right w:val="single" w:sz="4" w:space="0" w:color="auto"/>
                  </w:tcBorders>
                  <w:hideMark/>
                </w:tcPr>
                <w:p w14:paraId="3794A356" w14:textId="77777777" w:rsidR="006F638A" w:rsidRPr="00816E1E" w:rsidRDefault="006F638A" w:rsidP="006F638A">
                  <w:pPr>
                    <w:framePr w:hSpace="180" w:wrap="around" w:vAnchor="text" w:hAnchor="text" w:xAlign="right" w:y="1"/>
                    <w:suppressOverlap/>
                  </w:pPr>
                  <w:r w:rsidRPr="00816E1E">
                    <w:t>1.</w:t>
                  </w:r>
                </w:p>
              </w:tc>
              <w:tc>
                <w:tcPr>
                  <w:tcW w:w="3613" w:type="dxa"/>
                  <w:tcBorders>
                    <w:top w:val="nil"/>
                    <w:left w:val="single" w:sz="4" w:space="0" w:color="auto"/>
                    <w:bottom w:val="single" w:sz="4" w:space="0" w:color="000000"/>
                    <w:right w:val="nil"/>
                  </w:tcBorders>
                  <w:hideMark/>
                </w:tcPr>
                <w:p w14:paraId="3794A357" w14:textId="77777777" w:rsidR="006F638A" w:rsidRPr="00816E1E" w:rsidRDefault="006F638A" w:rsidP="006F638A">
                  <w:pPr>
                    <w:framePr w:hSpace="180" w:wrap="around" w:vAnchor="text" w:hAnchor="text" w:xAlign="right" w:y="1"/>
                    <w:suppressOverlap/>
                  </w:pPr>
                  <w:r w:rsidRPr="00816E1E">
                    <w:t xml:space="preserve">Lazdijų Motiejaus Gustaičio gimnazija – gimnazija (su Šventežerio ir Šeštokų vidurinio ugdymo skyriais), </w:t>
                  </w:r>
                </w:p>
                <w:p w14:paraId="3794A358" w14:textId="77777777" w:rsidR="006F638A" w:rsidRPr="00816E1E" w:rsidRDefault="006F638A" w:rsidP="006F638A">
                  <w:pPr>
                    <w:framePr w:hSpace="180" w:wrap="around" w:vAnchor="text" w:hAnchor="text" w:xAlign="right" w:y="1"/>
                    <w:suppressOverlap/>
                  </w:pPr>
                  <w:r w:rsidRPr="00816E1E">
                    <w:t xml:space="preserve">pagrindinio ir vidurinio ugdymo programos, </w:t>
                  </w:r>
                </w:p>
                <w:p w14:paraId="3794A359" w14:textId="77777777" w:rsidR="006F638A" w:rsidRPr="00816E1E" w:rsidRDefault="006F638A" w:rsidP="006F638A">
                  <w:pPr>
                    <w:framePr w:hSpace="180" w:wrap="around" w:vAnchor="text" w:hAnchor="text" w:xAlign="right" w:y="1"/>
                    <w:suppressOverlap/>
                  </w:pPr>
                  <w:r w:rsidRPr="00816E1E">
                    <w:t>savininkas – Lazdijų rajono savivaldybė</w:t>
                  </w:r>
                </w:p>
              </w:tc>
              <w:tc>
                <w:tcPr>
                  <w:tcW w:w="3795" w:type="dxa"/>
                  <w:tcBorders>
                    <w:top w:val="nil"/>
                    <w:left w:val="single" w:sz="4" w:space="0" w:color="000000"/>
                    <w:bottom w:val="single" w:sz="4" w:space="0" w:color="000000"/>
                    <w:right w:val="nil"/>
                  </w:tcBorders>
                  <w:hideMark/>
                </w:tcPr>
                <w:p w14:paraId="3794A35A" w14:textId="75EDF512" w:rsidR="006F638A" w:rsidRDefault="006F638A" w:rsidP="006F638A">
                  <w:pPr>
                    <w:framePr w:hSpace="180" w:wrap="around" w:vAnchor="text" w:hAnchor="text" w:xAlign="right" w:y="1"/>
                    <w:suppressOverlap/>
                  </w:pPr>
                  <w:r w:rsidRPr="00816E1E">
                    <w:t xml:space="preserve">Reorganizuojama prijungiant  Lazdijų r. </w:t>
                  </w:r>
                  <w:proofErr w:type="spellStart"/>
                  <w:r w:rsidRPr="00816E1E">
                    <w:t>Kučiūnų</w:t>
                  </w:r>
                  <w:proofErr w:type="spellEnd"/>
                  <w:r w:rsidRPr="00816E1E">
                    <w:t xml:space="preserve"> mokyklą</w:t>
                  </w:r>
                  <w:r>
                    <w:t xml:space="preserve"> ir Lazdijų r. Aštriosios Kirsnos mokyklą</w:t>
                  </w:r>
                  <w:r w:rsidR="003208CE">
                    <w:t>.</w:t>
                  </w:r>
                  <w:r>
                    <w:t xml:space="preserve"> </w:t>
                  </w:r>
                </w:p>
                <w:p w14:paraId="3794A35B" w14:textId="77777777" w:rsidR="006F638A" w:rsidRPr="00816E1E" w:rsidRDefault="006F638A" w:rsidP="006F638A">
                  <w:pPr>
                    <w:framePr w:hSpace="180" w:wrap="around" w:vAnchor="text" w:hAnchor="text" w:xAlign="right" w:y="1"/>
                    <w:suppressOverlap/>
                  </w:pPr>
                </w:p>
              </w:tc>
              <w:tc>
                <w:tcPr>
                  <w:tcW w:w="2277" w:type="dxa"/>
                  <w:tcBorders>
                    <w:top w:val="nil"/>
                    <w:left w:val="single" w:sz="4" w:space="0" w:color="000000"/>
                    <w:bottom w:val="single" w:sz="4" w:space="0" w:color="000000"/>
                    <w:right w:val="nil"/>
                  </w:tcBorders>
                  <w:hideMark/>
                </w:tcPr>
                <w:p w14:paraId="3794A35C" w14:textId="77777777" w:rsidR="006F638A" w:rsidRPr="00816E1E" w:rsidRDefault="006F638A" w:rsidP="006F638A">
                  <w:pPr>
                    <w:framePr w:hSpace="180" w:wrap="around" w:vAnchor="text" w:hAnchor="text" w:xAlign="right" w:y="1"/>
                    <w:suppressOverlap/>
                    <w:jc w:val="center"/>
                  </w:pPr>
                  <w:r w:rsidRPr="00816E1E">
                    <w:t>2020-08-31</w:t>
                  </w:r>
                </w:p>
                <w:p w14:paraId="3794A35D" w14:textId="77777777" w:rsidR="006F638A" w:rsidRPr="00816E1E" w:rsidRDefault="006F638A" w:rsidP="006F638A">
                  <w:pPr>
                    <w:framePr w:hSpace="180" w:wrap="around" w:vAnchor="text" w:hAnchor="text" w:xAlign="right" w:y="1"/>
                    <w:suppressOverlap/>
                    <w:jc w:val="center"/>
                  </w:pPr>
                </w:p>
                <w:p w14:paraId="3794A35E" w14:textId="77777777" w:rsidR="006F638A" w:rsidRPr="00816E1E" w:rsidRDefault="006F638A" w:rsidP="006F638A">
                  <w:pPr>
                    <w:framePr w:hSpace="180" w:wrap="around" w:vAnchor="text" w:hAnchor="text" w:xAlign="right" w:y="1"/>
                    <w:suppressOverlap/>
                    <w:jc w:val="center"/>
                  </w:pPr>
                </w:p>
              </w:tc>
              <w:tc>
                <w:tcPr>
                  <w:tcW w:w="3390" w:type="dxa"/>
                  <w:tcBorders>
                    <w:top w:val="single" w:sz="4" w:space="0" w:color="auto"/>
                    <w:left w:val="single" w:sz="4" w:space="0" w:color="auto"/>
                    <w:bottom w:val="single" w:sz="4" w:space="0" w:color="auto"/>
                    <w:right w:val="single" w:sz="4" w:space="0" w:color="auto"/>
                  </w:tcBorders>
                  <w:hideMark/>
                </w:tcPr>
                <w:p w14:paraId="3794A35F" w14:textId="77777777" w:rsidR="006F638A" w:rsidRPr="00816E1E" w:rsidRDefault="006F638A" w:rsidP="006F638A">
                  <w:pPr>
                    <w:framePr w:hSpace="180" w:wrap="around" w:vAnchor="text" w:hAnchor="text" w:xAlign="right" w:y="1"/>
                    <w:suppressOverlap/>
                  </w:pPr>
                  <w:r w:rsidRPr="00816E1E">
                    <w:t xml:space="preserve">Lazdijų Motiejaus Gustaičio gimnazija – gimnazija, turinti Šeštokų </w:t>
                  </w:r>
                  <w:r>
                    <w:t xml:space="preserve">ir Šventežerio </w:t>
                  </w:r>
                  <w:r w:rsidRPr="00816E1E">
                    <w:t>vidurinio ugdymo skyri</w:t>
                  </w:r>
                  <w:r>
                    <w:t xml:space="preserve">us, Aštriosios Kirsnos ir </w:t>
                  </w:r>
                  <w:r w:rsidRPr="00816E1E">
                    <w:t xml:space="preserve"> </w:t>
                  </w:r>
                  <w:proofErr w:type="spellStart"/>
                  <w:r w:rsidRPr="00816E1E">
                    <w:t>Kučiūnų</w:t>
                  </w:r>
                  <w:proofErr w:type="spellEnd"/>
                  <w:r w:rsidRPr="00816E1E">
                    <w:t xml:space="preserve"> </w:t>
                  </w:r>
                  <w:r>
                    <w:t>pagrindinio</w:t>
                  </w:r>
                  <w:r w:rsidRPr="00816E1E">
                    <w:t xml:space="preserve"> ugdymo skyri</w:t>
                  </w:r>
                  <w:r>
                    <w:t>us</w:t>
                  </w:r>
                  <w:r w:rsidRPr="00816E1E">
                    <w:t xml:space="preserve">.  Vykdomos ikimokyklinio, priešmokyklinio, pradinio, pagrindinio ir vidurinio ugdymo programos. </w:t>
                  </w:r>
                </w:p>
                <w:p w14:paraId="3794A360" w14:textId="5BF77257" w:rsidR="006F638A" w:rsidRPr="00816E1E" w:rsidRDefault="006F638A" w:rsidP="006F638A">
                  <w:pPr>
                    <w:framePr w:hSpace="180" w:wrap="around" w:vAnchor="text" w:hAnchor="text" w:xAlign="right" w:y="1"/>
                    <w:suppressOverlap/>
                  </w:pPr>
                  <w:r w:rsidRPr="00816E1E">
                    <w:t>Savininkas – Lazdijų rajono savivaldybė</w:t>
                  </w:r>
                  <w:r w:rsidR="003208CE">
                    <w:t>.</w:t>
                  </w:r>
                </w:p>
              </w:tc>
            </w:tr>
            <w:tr w:rsidR="006F638A" w:rsidRPr="00816E1E" w14:paraId="3794A369" w14:textId="77777777" w:rsidTr="00A45E59">
              <w:tc>
                <w:tcPr>
                  <w:tcW w:w="813" w:type="dxa"/>
                  <w:tcBorders>
                    <w:top w:val="single" w:sz="4" w:space="0" w:color="auto"/>
                    <w:left w:val="single" w:sz="4" w:space="0" w:color="auto"/>
                    <w:bottom w:val="single" w:sz="4" w:space="0" w:color="auto"/>
                    <w:right w:val="single" w:sz="4" w:space="0" w:color="auto"/>
                  </w:tcBorders>
                  <w:hideMark/>
                </w:tcPr>
                <w:p w14:paraId="3794A362" w14:textId="77777777" w:rsidR="006F638A" w:rsidRPr="00816E1E" w:rsidRDefault="006F638A" w:rsidP="006F638A">
                  <w:pPr>
                    <w:framePr w:hSpace="180" w:wrap="around" w:vAnchor="text" w:hAnchor="text" w:xAlign="right" w:y="1"/>
                    <w:suppressOverlap/>
                  </w:pPr>
                  <w:r w:rsidRPr="00816E1E">
                    <w:t>2.</w:t>
                  </w:r>
                </w:p>
              </w:tc>
              <w:tc>
                <w:tcPr>
                  <w:tcW w:w="3613" w:type="dxa"/>
                  <w:tcBorders>
                    <w:top w:val="single" w:sz="4" w:space="0" w:color="auto"/>
                    <w:left w:val="single" w:sz="4" w:space="0" w:color="auto"/>
                    <w:bottom w:val="single" w:sz="4" w:space="0" w:color="auto"/>
                    <w:right w:val="nil"/>
                  </w:tcBorders>
                  <w:hideMark/>
                </w:tcPr>
                <w:p w14:paraId="3794A363" w14:textId="77777777" w:rsidR="006F638A" w:rsidRPr="00816E1E" w:rsidRDefault="006F638A" w:rsidP="006F638A">
                  <w:pPr>
                    <w:framePr w:hSpace="180" w:wrap="around" w:vAnchor="text" w:hAnchor="text" w:xAlign="right" w:y="1"/>
                    <w:suppressOverlap/>
                  </w:pPr>
                  <w:r w:rsidRPr="00816E1E">
                    <w:t xml:space="preserve">Lazdijų r. </w:t>
                  </w:r>
                  <w:proofErr w:type="spellStart"/>
                  <w:r w:rsidRPr="00816E1E">
                    <w:t>Kučiūnų</w:t>
                  </w:r>
                  <w:proofErr w:type="spellEnd"/>
                  <w:r w:rsidRPr="00816E1E">
                    <w:t xml:space="preserve"> mokykla –</w:t>
                  </w:r>
                </w:p>
                <w:p w14:paraId="3794A364" w14:textId="77777777" w:rsidR="006F638A" w:rsidRPr="00816E1E" w:rsidRDefault="006F638A" w:rsidP="006F638A">
                  <w:pPr>
                    <w:framePr w:hSpace="180" w:wrap="around" w:vAnchor="text" w:hAnchor="text" w:xAlign="right" w:y="1"/>
                    <w:suppressOverlap/>
                  </w:pPr>
                  <w:r w:rsidRPr="00816E1E">
                    <w:t>pagrindinė mokykla, ikimokyklinio, priešmokyklinio, pradinio ir pagrindinio ugdymo programos, savininkas – Lazdijų rajono savivaldybė</w:t>
                  </w:r>
                </w:p>
              </w:tc>
              <w:tc>
                <w:tcPr>
                  <w:tcW w:w="3795" w:type="dxa"/>
                  <w:tcBorders>
                    <w:top w:val="nil"/>
                    <w:left w:val="single" w:sz="4" w:space="0" w:color="000000"/>
                    <w:bottom w:val="single" w:sz="4" w:space="0" w:color="auto"/>
                    <w:right w:val="nil"/>
                  </w:tcBorders>
                </w:tcPr>
                <w:p w14:paraId="3794A365" w14:textId="3E845642" w:rsidR="006F638A" w:rsidRPr="00816E1E" w:rsidRDefault="006F638A" w:rsidP="006F638A">
                  <w:pPr>
                    <w:framePr w:hSpace="180" w:wrap="around" w:vAnchor="text" w:hAnchor="text" w:xAlign="right" w:y="1"/>
                    <w:snapToGrid w:val="0"/>
                    <w:suppressOverlap/>
                    <w:rPr>
                      <w:rFonts w:cs="Tahoma"/>
                    </w:rPr>
                  </w:pPr>
                  <w:r w:rsidRPr="00816E1E">
                    <w:rPr>
                      <w:rFonts w:cs="Tahoma"/>
                    </w:rPr>
                    <w:t xml:space="preserve">Reorganizuojama prijungiant  prie Lazdijų Motiejaus Gustaičio gimnazijos ir tampa jos </w:t>
                  </w:r>
                  <w:r>
                    <w:rPr>
                      <w:rFonts w:cs="Tahoma"/>
                    </w:rPr>
                    <w:t xml:space="preserve">pagrindinio </w:t>
                  </w:r>
                  <w:r w:rsidRPr="00816E1E">
                    <w:rPr>
                      <w:rFonts w:cs="Tahoma"/>
                    </w:rPr>
                    <w:t>ugdymo skyriumi</w:t>
                  </w:r>
                  <w:r w:rsidR="003208CE">
                    <w:rPr>
                      <w:rFonts w:cs="Tahoma"/>
                    </w:rPr>
                    <w:t>.</w:t>
                  </w:r>
                  <w:r w:rsidRPr="00816E1E">
                    <w:rPr>
                      <w:rFonts w:cs="Tahoma"/>
                    </w:rPr>
                    <w:t xml:space="preserve"> </w:t>
                  </w:r>
                </w:p>
              </w:tc>
              <w:tc>
                <w:tcPr>
                  <w:tcW w:w="2277" w:type="dxa"/>
                  <w:tcBorders>
                    <w:top w:val="single" w:sz="4" w:space="0" w:color="auto"/>
                    <w:left w:val="single" w:sz="4" w:space="0" w:color="000000"/>
                    <w:bottom w:val="single" w:sz="4" w:space="0" w:color="auto"/>
                    <w:right w:val="nil"/>
                  </w:tcBorders>
                  <w:hideMark/>
                </w:tcPr>
                <w:p w14:paraId="3794A366" w14:textId="77777777" w:rsidR="006F638A" w:rsidRPr="00816E1E" w:rsidRDefault="006F638A" w:rsidP="006F638A">
                  <w:pPr>
                    <w:framePr w:hSpace="180" w:wrap="around" w:vAnchor="text" w:hAnchor="text" w:xAlign="right" w:y="1"/>
                    <w:suppressOverlap/>
                    <w:jc w:val="center"/>
                  </w:pPr>
                  <w:r w:rsidRPr="00816E1E">
                    <w:t>2020-08-31</w:t>
                  </w:r>
                </w:p>
              </w:tc>
              <w:tc>
                <w:tcPr>
                  <w:tcW w:w="3390" w:type="dxa"/>
                  <w:tcBorders>
                    <w:top w:val="single" w:sz="4" w:space="0" w:color="auto"/>
                    <w:left w:val="single" w:sz="4" w:space="0" w:color="000000"/>
                    <w:bottom w:val="single" w:sz="4" w:space="0" w:color="auto"/>
                    <w:right w:val="single" w:sz="4" w:space="0" w:color="000000"/>
                  </w:tcBorders>
                </w:tcPr>
                <w:p w14:paraId="3794A367" w14:textId="77777777" w:rsidR="006F638A" w:rsidRPr="00816E1E" w:rsidRDefault="006F638A" w:rsidP="006F638A">
                  <w:pPr>
                    <w:framePr w:hSpace="180" w:wrap="around" w:vAnchor="text" w:hAnchor="text" w:xAlign="right" w:y="1"/>
                    <w:suppressOverlap/>
                  </w:pPr>
                  <w:r w:rsidRPr="00816E1E">
                    <w:t xml:space="preserve">Lazdijų Motiejaus Gustaičio gimnazijos </w:t>
                  </w:r>
                  <w:proofErr w:type="spellStart"/>
                  <w:r w:rsidRPr="00816E1E">
                    <w:t>Kučiūnų</w:t>
                  </w:r>
                  <w:proofErr w:type="spellEnd"/>
                  <w:r w:rsidRPr="00816E1E">
                    <w:t xml:space="preserve"> </w:t>
                  </w:r>
                  <w:r>
                    <w:t xml:space="preserve">pagrindinio </w:t>
                  </w:r>
                  <w:r w:rsidRPr="00816E1E">
                    <w:t xml:space="preserve">ugdymo skyrius. </w:t>
                  </w:r>
                </w:p>
                <w:p w14:paraId="3794A368" w14:textId="17F98F34" w:rsidR="006F638A" w:rsidRPr="00816E1E" w:rsidRDefault="006F638A" w:rsidP="006F638A">
                  <w:pPr>
                    <w:framePr w:hSpace="180" w:wrap="around" w:vAnchor="text" w:hAnchor="text" w:xAlign="right" w:y="1"/>
                    <w:suppressOverlap/>
                  </w:pPr>
                  <w:r w:rsidRPr="00816E1E">
                    <w:t>Vykdomos ikimokyklinio, priešmokyklinio</w:t>
                  </w:r>
                  <w:r>
                    <w:t xml:space="preserve">, </w:t>
                  </w:r>
                  <w:r w:rsidRPr="00816E1E">
                    <w:t xml:space="preserve">pradinio  </w:t>
                  </w:r>
                  <w:r>
                    <w:t xml:space="preserve">ir pagrindinio </w:t>
                  </w:r>
                  <w:r w:rsidRPr="00816E1E">
                    <w:t>ugdymo programos</w:t>
                  </w:r>
                  <w:r w:rsidR="003208CE">
                    <w:t>.</w:t>
                  </w:r>
                  <w:r w:rsidRPr="00816E1E">
                    <w:t xml:space="preserve"> </w:t>
                  </w:r>
                </w:p>
              </w:tc>
            </w:tr>
            <w:tr w:rsidR="006F638A" w:rsidRPr="00816E1E" w14:paraId="3794A374" w14:textId="77777777" w:rsidTr="008C0EBC">
              <w:trPr>
                <w:trHeight w:val="1692"/>
              </w:trPr>
              <w:tc>
                <w:tcPr>
                  <w:tcW w:w="813" w:type="dxa"/>
                  <w:tcBorders>
                    <w:top w:val="single" w:sz="4" w:space="0" w:color="auto"/>
                    <w:left w:val="single" w:sz="4" w:space="0" w:color="auto"/>
                    <w:bottom w:val="single" w:sz="4" w:space="0" w:color="auto"/>
                    <w:right w:val="single" w:sz="4" w:space="0" w:color="auto"/>
                  </w:tcBorders>
                  <w:hideMark/>
                </w:tcPr>
                <w:p w14:paraId="3794A36A" w14:textId="77777777" w:rsidR="006F638A" w:rsidRPr="00816E1E" w:rsidRDefault="006F638A" w:rsidP="006F638A">
                  <w:pPr>
                    <w:framePr w:hSpace="180" w:wrap="around" w:vAnchor="text" w:hAnchor="text" w:xAlign="right" w:y="1"/>
                    <w:suppressOverlap/>
                  </w:pPr>
                  <w:r w:rsidRPr="00816E1E">
                    <w:lastRenderedPageBreak/>
                    <w:t>3.</w:t>
                  </w:r>
                </w:p>
              </w:tc>
              <w:tc>
                <w:tcPr>
                  <w:tcW w:w="3613" w:type="dxa"/>
                  <w:tcBorders>
                    <w:top w:val="single" w:sz="4" w:space="0" w:color="auto"/>
                    <w:left w:val="single" w:sz="4" w:space="0" w:color="auto"/>
                    <w:bottom w:val="single" w:sz="4" w:space="0" w:color="auto"/>
                    <w:right w:val="single" w:sz="4" w:space="0" w:color="auto"/>
                  </w:tcBorders>
                  <w:hideMark/>
                </w:tcPr>
                <w:p w14:paraId="3794A36B" w14:textId="77777777" w:rsidR="006F638A" w:rsidRPr="00816E1E" w:rsidRDefault="006F638A" w:rsidP="006F638A">
                  <w:pPr>
                    <w:framePr w:hSpace="180" w:wrap="around" w:vAnchor="text" w:hAnchor="text" w:xAlign="right" w:y="1"/>
                    <w:suppressOverlap/>
                  </w:pPr>
                  <w:r w:rsidRPr="00816E1E">
                    <w:t xml:space="preserve">Lazdijų mokykla-darželis ,,Vyturėlis“ – pradinė mokykla, </w:t>
                  </w:r>
                </w:p>
                <w:p w14:paraId="3794A36C" w14:textId="77777777" w:rsidR="006F638A" w:rsidRPr="00816E1E" w:rsidRDefault="006F638A" w:rsidP="006F638A">
                  <w:pPr>
                    <w:framePr w:hSpace="180" w:wrap="around" w:vAnchor="text" w:hAnchor="text" w:xAlign="right" w:y="1"/>
                    <w:suppressOverlap/>
                  </w:pPr>
                  <w:r w:rsidRPr="00816E1E">
                    <w:t>ikimokyklinio, priešmokyklinio, pradinio ugdymo programos,</w:t>
                  </w:r>
                </w:p>
                <w:p w14:paraId="3794A36D" w14:textId="77777777" w:rsidR="006F638A" w:rsidRPr="00816E1E" w:rsidRDefault="006F638A" w:rsidP="006F638A">
                  <w:pPr>
                    <w:framePr w:hSpace="180" w:wrap="around" w:vAnchor="text" w:hAnchor="text" w:xAlign="right" w:y="1"/>
                    <w:suppressOverlap/>
                  </w:pPr>
                  <w:r w:rsidRPr="00816E1E">
                    <w:t xml:space="preserve">savininkas – Lazdijų rajono savivaldybė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3794A36E" w14:textId="77777777" w:rsidR="006F638A" w:rsidRPr="00816E1E" w:rsidRDefault="006F638A" w:rsidP="006F638A">
                  <w:pPr>
                    <w:framePr w:hSpace="180" w:wrap="around" w:vAnchor="text" w:hAnchor="text" w:xAlign="right" w:y="1"/>
                    <w:suppressOverlap/>
                    <w:jc w:val="center"/>
                  </w:pPr>
                  <w:r w:rsidRPr="00816E1E">
                    <w:t>-</w:t>
                  </w:r>
                </w:p>
              </w:tc>
              <w:tc>
                <w:tcPr>
                  <w:tcW w:w="2277" w:type="dxa"/>
                  <w:tcBorders>
                    <w:top w:val="single" w:sz="4" w:space="0" w:color="auto"/>
                    <w:left w:val="single" w:sz="4" w:space="0" w:color="auto"/>
                    <w:bottom w:val="single" w:sz="4" w:space="0" w:color="auto"/>
                    <w:right w:val="nil"/>
                  </w:tcBorders>
                </w:tcPr>
                <w:p w14:paraId="3794A36F" w14:textId="77777777" w:rsidR="006F638A" w:rsidRPr="00816E1E" w:rsidRDefault="006F638A" w:rsidP="006F638A">
                  <w:pPr>
                    <w:framePr w:hSpace="180" w:wrap="around" w:vAnchor="text" w:hAnchor="text" w:xAlign="right" w:y="1"/>
                    <w:suppressOverlap/>
                    <w:jc w:val="center"/>
                  </w:pPr>
                </w:p>
                <w:p w14:paraId="3794A370" w14:textId="77777777" w:rsidR="006F638A" w:rsidRPr="00816E1E" w:rsidRDefault="006F638A" w:rsidP="006F638A">
                  <w:pPr>
                    <w:framePr w:hSpace="180" w:wrap="around" w:vAnchor="text" w:hAnchor="text" w:xAlign="right" w:y="1"/>
                    <w:suppressOverlap/>
                    <w:jc w:val="center"/>
                  </w:pPr>
                </w:p>
                <w:p w14:paraId="3794A371" w14:textId="77777777" w:rsidR="006F638A" w:rsidRPr="00816E1E" w:rsidRDefault="006F638A" w:rsidP="006F638A">
                  <w:pPr>
                    <w:framePr w:hSpace="180" w:wrap="around" w:vAnchor="text" w:hAnchor="text" w:xAlign="right" w:y="1"/>
                    <w:suppressOverlap/>
                    <w:jc w:val="center"/>
                  </w:pPr>
                  <w:r w:rsidRPr="00816E1E">
                    <w:t>-</w:t>
                  </w:r>
                </w:p>
                <w:p w14:paraId="3794A372" w14:textId="77777777" w:rsidR="006F638A" w:rsidRPr="00816E1E" w:rsidRDefault="006F638A" w:rsidP="006F638A">
                  <w:pPr>
                    <w:framePr w:hSpace="180" w:wrap="around" w:vAnchor="text" w:hAnchor="text" w:xAlign="right" w:y="1"/>
                    <w:suppressOverlap/>
                    <w:jc w:val="center"/>
                  </w:pPr>
                </w:p>
              </w:tc>
              <w:tc>
                <w:tcPr>
                  <w:tcW w:w="3390" w:type="dxa"/>
                  <w:tcBorders>
                    <w:top w:val="single" w:sz="4" w:space="0" w:color="auto"/>
                    <w:left w:val="single" w:sz="4" w:space="0" w:color="000000"/>
                    <w:bottom w:val="single" w:sz="4" w:space="0" w:color="auto"/>
                    <w:right w:val="single" w:sz="4" w:space="0" w:color="000000"/>
                  </w:tcBorders>
                  <w:vAlign w:val="center"/>
                  <w:hideMark/>
                </w:tcPr>
                <w:p w14:paraId="3794A373" w14:textId="77777777" w:rsidR="006F638A" w:rsidRPr="00816E1E" w:rsidRDefault="006F638A" w:rsidP="006F638A">
                  <w:pPr>
                    <w:framePr w:hSpace="180" w:wrap="around" w:vAnchor="text" w:hAnchor="text" w:xAlign="right" w:y="1"/>
                    <w:suppressOverlap/>
                    <w:jc w:val="center"/>
                  </w:pPr>
                  <w:r w:rsidRPr="00816E1E">
                    <w:t>-</w:t>
                  </w:r>
                </w:p>
              </w:tc>
            </w:tr>
            <w:tr w:rsidR="006F638A" w:rsidRPr="00816E1E" w14:paraId="3794A37D" w14:textId="77777777" w:rsidTr="008C0EBC">
              <w:tc>
                <w:tcPr>
                  <w:tcW w:w="813" w:type="dxa"/>
                  <w:tcBorders>
                    <w:top w:val="single" w:sz="4" w:space="0" w:color="auto"/>
                    <w:left w:val="single" w:sz="4" w:space="0" w:color="auto"/>
                    <w:bottom w:val="single" w:sz="4" w:space="0" w:color="auto"/>
                    <w:right w:val="single" w:sz="4" w:space="0" w:color="auto"/>
                  </w:tcBorders>
                  <w:hideMark/>
                </w:tcPr>
                <w:p w14:paraId="3794A375" w14:textId="77777777" w:rsidR="006F638A" w:rsidRPr="00816E1E" w:rsidRDefault="006F638A" w:rsidP="006F638A">
                  <w:pPr>
                    <w:framePr w:hSpace="180" w:wrap="around" w:vAnchor="text" w:hAnchor="text" w:xAlign="right" w:y="1"/>
                    <w:suppressOverlap/>
                  </w:pPr>
                  <w:r w:rsidRPr="00816E1E">
                    <w:t>4.</w:t>
                  </w:r>
                </w:p>
              </w:tc>
              <w:tc>
                <w:tcPr>
                  <w:tcW w:w="3613" w:type="dxa"/>
                  <w:tcBorders>
                    <w:top w:val="single" w:sz="4" w:space="0" w:color="auto"/>
                    <w:left w:val="single" w:sz="4" w:space="0" w:color="auto"/>
                    <w:bottom w:val="single" w:sz="4" w:space="0" w:color="auto"/>
                    <w:right w:val="single" w:sz="4" w:space="0" w:color="auto"/>
                  </w:tcBorders>
                  <w:hideMark/>
                </w:tcPr>
                <w:p w14:paraId="3794A376" w14:textId="77777777" w:rsidR="006F638A" w:rsidRPr="00816E1E" w:rsidRDefault="006F638A" w:rsidP="006F638A">
                  <w:pPr>
                    <w:framePr w:hSpace="180" w:wrap="around" w:vAnchor="text" w:hAnchor="text" w:xAlign="right" w:y="1"/>
                    <w:suppressOverlap/>
                  </w:pPr>
                  <w:r w:rsidRPr="00816E1E">
                    <w:t>Lazdijų mokykla-darželis ,,Kregždutė” –</w:t>
                  </w:r>
                </w:p>
                <w:p w14:paraId="3794A377" w14:textId="77777777" w:rsidR="006F638A" w:rsidRPr="00816E1E" w:rsidRDefault="006F638A" w:rsidP="006F638A">
                  <w:pPr>
                    <w:framePr w:hSpace="180" w:wrap="around" w:vAnchor="text" w:hAnchor="text" w:xAlign="right" w:y="1"/>
                    <w:suppressOverlap/>
                  </w:pPr>
                  <w:r w:rsidRPr="00816E1E">
                    <w:t>pradinė mokykla,</w:t>
                  </w:r>
                </w:p>
                <w:p w14:paraId="3794A378" w14:textId="77777777" w:rsidR="006F638A" w:rsidRPr="00816E1E" w:rsidRDefault="006F638A" w:rsidP="006F638A">
                  <w:pPr>
                    <w:framePr w:hSpace="180" w:wrap="around" w:vAnchor="text" w:hAnchor="text" w:xAlign="right" w:y="1"/>
                    <w:suppressOverlap/>
                  </w:pPr>
                  <w:r w:rsidRPr="00816E1E">
                    <w:t>ikimokyklinio, priešmokyklinio, pradinio ugdymo programos,</w:t>
                  </w:r>
                </w:p>
                <w:p w14:paraId="3794A379" w14:textId="77777777" w:rsidR="006F638A" w:rsidRPr="00816E1E" w:rsidRDefault="006F638A" w:rsidP="006F638A">
                  <w:pPr>
                    <w:framePr w:hSpace="180" w:wrap="around" w:vAnchor="text" w:hAnchor="text" w:xAlign="right" w:y="1"/>
                    <w:suppressOverlap/>
                  </w:pPr>
                  <w:r w:rsidRPr="00816E1E">
                    <w:t>savininkas – Lazdijų rajono savivaldybė</w:t>
                  </w:r>
                </w:p>
              </w:tc>
              <w:tc>
                <w:tcPr>
                  <w:tcW w:w="3795" w:type="dxa"/>
                  <w:tcBorders>
                    <w:top w:val="single" w:sz="4" w:space="0" w:color="auto"/>
                    <w:left w:val="single" w:sz="4" w:space="0" w:color="auto"/>
                    <w:bottom w:val="single" w:sz="4" w:space="0" w:color="auto"/>
                    <w:right w:val="single" w:sz="4" w:space="0" w:color="auto"/>
                  </w:tcBorders>
                  <w:vAlign w:val="center"/>
                  <w:hideMark/>
                </w:tcPr>
                <w:p w14:paraId="3794A37A" w14:textId="77777777" w:rsidR="006F638A" w:rsidRPr="00816E1E" w:rsidRDefault="006F638A" w:rsidP="006F638A">
                  <w:pPr>
                    <w:framePr w:hSpace="180" w:wrap="around" w:vAnchor="text" w:hAnchor="text" w:xAlign="right" w:y="1"/>
                    <w:suppressOverlap/>
                    <w:jc w:val="center"/>
                  </w:pPr>
                  <w:r w:rsidRPr="00816E1E">
                    <w:t>-</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794A37B" w14:textId="77777777" w:rsidR="006F638A" w:rsidRPr="00816E1E" w:rsidRDefault="006F638A" w:rsidP="006F638A">
                  <w:pPr>
                    <w:framePr w:hSpace="180" w:wrap="around" w:vAnchor="text" w:hAnchor="text" w:xAlign="right" w:y="1"/>
                    <w:suppressOverlap/>
                    <w:jc w:val="center"/>
                  </w:pPr>
                  <w:r w:rsidRPr="00816E1E">
                    <w:t>-</w:t>
                  </w:r>
                </w:p>
              </w:tc>
              <w:tc>
                <w:tcPr>
                  <w:tcW w:w="3390" w:type="dxa"/>
                  <w:tcBorders>
                    <w:top w:val="single" w:sz="4" w:space="0" w:color="auto"/>
                    <w:left w:val="single" w:sz="4" w:space="0" w:color="auto"/>
                    <w:bottom w:val="single" w:sz="4" w:space="0" w:color="auto"/>
                    <w:right w:val="single" w:sz="4" w:space="0" w:color="auto"/>
                  </w:tcBorders>
                  <w:vAlign w:val="center"/>
                  <w:hideMark/>
                </w:tcPr>
                <w:p w14:paraId="3794A37C" w14:textId="77777777" w:rsidR="006F638A" w:rsidRPr="00816E1E" w:rsidRDefault="006F638A" w:rsidP="006F638A">
                  <w:pPr>
                    <w:framePr w:hSpace="180" w:wrap="around" w:vAnchor="text" w:hAnchor="text" w:xAlign="right" w:y="1"/>
                    <w:suppressOverlap/>
                    <w:jc w:val="center"/>
                  </w:pPr>
                  <w:r w:rsidRPr="00816E1E">
                    <w:t>-</w:t>
                  </w:r>
                </w:p>
              </w:tc>
            </w:tr>
            <w:tr w:rsidR="006F638A" w:rsidRPr="00816E1E" w14:paraId="3794A386" w14:textId="77777777" w:rsidTr="008C0EBC">
              <w:trPr>
                <w:trHeight w:val="2866"/>
              </w:trPr>
              <w:tc>
                <w:tcPr>
                  <w:tcW w:w="813" w:type="dxa"/>
                  <w:tcBorders>
                    <w:top w:val="single" w:sz="4" w:space="0" w:color="auto"/>
                    <w:left w:val="single" w:sz="4" w:space="0" w:color="auto"/>
                    <w:bottom w:val="single" w:sz="4" w:space="0" w:color="auto"/>
                    <w:right w:val="single" w:sz="4" w:space="0" w:color="auto"/>
                  </w:tcBorders>
                  <w:hideMark/>
                </w:tcPr>
                <w:p w14:paraId="3794A37E" w14:textId="77777777" w:rsidR="006F638A" w:rsidRPr="00816E1E" w:rsidRDefault="006F638A" w:rsidP="006F638A">
                  <w:pPr>
                    <w:framePr w:hSpace="180" w:wrap="around" w:vAnchor="text" w:hAnchor="text" w:xAlign="right" w:y="1"/>
                    <w:suppressOverlap/>
                  </w:pPr>
                  <w:r w:rsidRPr="00816E1E">
                    <w:t>5.</w:t>
                  </w:r>
                </w:p>
              </w:tc>
              <w:tc>
                <w:tcPr>
                  <w:tcW w:w="3613" w:type="dxa"/>
                  <w:tcBorders>
                    <w:top w:val="single" w:sz="4" w:space="0" w:color="auto"/>
                    <w:left w:val="single" w:sz="4" w:space="0" w:color="auto"/>
                    <w:bottom w:val="single" w:sz="4" w:space="0" w:color="auto"/>
                    <w:right w:val="single" w:sz="4" w:space="0" w:color="auto"/>
                  </w:tcBorders>
                  <w:hideMark/>
                </w:tcPr>
                <w:p w14:paraId="3794A37F" w14:textId="77777777" w:rsidR="006F638A" w:rsidRPr="00816E1E" w:rsidRDefault="006F638A" w:rsidP="006F638A">
                  <w:pPr>
                    <w:framePr w:hSpace="180" w:wrap="around" w:vAnchor="text" w:hAnchor="text" w:xAlign="right" w:y="1"/>
                    <w:suppressOverlap/>
                  </w:pPr>
                  <w:r w:rsidRPr="00816E1E">
                    <w:t xml:space="preserve">Lazdijų r. </w:t>
                  </w:r>
                  <w:proofErr w:type="spellStart"/>
                  <w:r w:rsidRPr="00816E1E">
                    <w:t>Seirijų</w:t>
                  </w:r>
                  <w:proofErr w:type="spellEnd"/>
                  <w:r w:rsidRPr="00816E1E">
                    <w:t xml:space="preserve"> Antano Žmuidzinavičiaus gimnazija  – gimnazija (su </w:t>
                  </w:r>
                  <w:proofErr w:type="spellStart"/>
                  <w:r w:rsidRPr="00816E1E">
                    <w:t>Seirijų</w:t>
                  </w:r>
                  <w:proofErr w:type="spellEnd"/>
                  <w:r w:rsidRPr="00816E1E">
                    <w:t xml:space="preserve"> Antano Žmuidzinavičiaus gimnazijos Ikimokyklinio ugdymo skyriumi), ikimokyklinio, priešmokyklinio, pradinio, pagrindinio ir vidurinio ugdymo programos, savininkas – Lazdijų rajono savivaldybė</w:t>
                  </w:r>
                </w:p>
              </w:tc>
              <w:tc>
                <w:tcPr>
                  <w:tcW w:w="3795" w:type="dxa"/>
                  <w:tcBorders>
                    <w:top w:val="single" w:sz="4" w:space="0" w:color="auto"/>
                    <w:left w:val="single" w:sz="4" w:space="0" w:color="auto"/>
                    <w:bottom w:val="single" w:sz="4" w:space="0" w:color="auto"/>
                    <w:right w:val="single" w:sz="4" w:space="0" w:color="auto"/>
                  </w:tcBorders>
                  <w:hideMark/>
                </w:tcPr>
                <w:p w14:paraId="3794A380" w14:textId="696BF941" w:rsidR="006F638A" w:rsidRPr="00816E1E" w:rsidRDefault="006F638A" w:rsidP="006F638A">
                  <w:pPr>
                    <w:framePr w:hSpace="180" w:wrap="around" w:vAnchor="text" w:hAnchor="text" w:xAlign="right" w:y="1"/>
                    <w:suppressOverlap/>
                    <w:jc w:val="center"/>
                  </w:pPr>
                  <w:r>
                    <w:t>-</w:t>
                  </w:r>
                </w:p>
              </w:tc>
              <w:tc>
                <w:tcPr>
                  <w:tcW w:w="2277" w:type="dxa"/>
                  <w:tcBorders>
                    <w:top w:val="single" w:sz="4" w:space="0" w:color="auto"/>
                    <w:left w:val="single" w:sz="4" w:space="0" w:color="auto"/>
                    <w:bottom w:val="single" w:sz="4" w:space="0" w:color="auto"/>
                    <w:right w:val="single" w:sz="4" w:space="0" w:color="auto"/>
                  </w:tcBorders>
                  <w:hideMark/>
                </w:tcPr>
                <w:p w14:paraId="3794A381" w14:textId="77777777" w:rsidR="006F638A" w:rsidRPr="00816E1E" w:rsidRDefault="006F638A" w:rsidP="006F638A">
                  <w:pPr>
                    <w:framePr w:hSpace="180" w:wrap="around" w:vAnchor="text" w:hAnchor="text" w:xAlign="right" w:y="1"/>
                    <w:suppressOverlap/>
                    <w:jc w:val="center"/>
                  </w:pPr>
                  <w:r>
                    <w:t>-</w:t>
                  </w:r>
                </w:p>
                <w:p w14:paraId="3794A382" w14:textId="77777777" w:rsidR="006F638A" w:rsidRPr="00816E1E" w:rsidRDefault="006F638A" w:rsidP="006F638A">
                  <w:pPr>
                    <w:framePr w:hSpace="180" w:wrap="around" w:vAnchor="text" w:hAnchor="text" w:xAlign="right" w:y="1"/>
                    <w:suppressOverlap/>
                    <w:jc w:val="center"/>
                  </w:pPr>
                </w:p>
                <w:p w14:paraId="3794A383" w14:textId="77777777" w:rsidR="006F638A" w:rsidRPr="00816E1E" w:rsidRDefault="006F638A" w:rsidP="006F638A">
                  <w:pPr>
                    <w:framePr w:hSpace="180" w:wrap="around" w:vAnchor="text" w:hAnchor="text" w:xAlign="right" w:y="1"/>
                    <w:suppressOverlap/>
                    <w:jc w:val="center"/>
                  </w:pPr>
                </w:p>
                <w:p w14:paraId="3794A384" w14:textId="77777777" w:rsidR="006F638A" w:rsidRPr="00816E1E" w:rsidRDefault="006F638A" w:rsidP="006F638A">
                  <w:pPr>
                    <w:framePr w:hSpace="180" w:wrap="around" w:vAnchor="text" w:hAnchor="text" w:xAlign="right" w:y="1"/>
                    <w:suppressOverlap/>
                    <w:jc w:val="center"/>
                  </w:pPr>
                </w:p>
              </w:tc>
              <w:tc>
                <w:tcPr>
                  <w:tcW w:w="3390" w:type="dxa"/>
                  <w:tcBorders>
                    <w:top w:val="single" w:sz="4" w:space="0" w:color="auto"/>
                    <w:left w:val="single" w:sz="4" w:space="0" w:color="auto"/>
                    <w:bottom w:val="single" w:sz="4" w:space="0" w:color="auto"/>
                    <w:right w:val="single" w:sz="4" w:space="0" w:color="auto"/>
                  </w:tcBorders>
                  <w:hideMark/>
                </w:tcPr>
                <w:p w14:paraId="3794A385" w14:textId="77777777" w:rsidR="006F638A" w:rsidRPr="00816E1E" w:rsidRDefault="006F638A" w:rsidP="006F638A">
                  <w:pPr>
                    <w:framePr w:hSpace="180" w:wrap="around" w:vAnchor="text" w:hAnchor="text" w:xAlign="right" w:y="1"/>
                    <w:suppressOverlap/>
                    <w:jc w:val="center"/>
                  </w:pPr>
                  <w:r>
                    <w:t>-</w:t>
                  </w:r>
                </w:p>
              </w:tc>
            </w:tr>
            <w:tr w:rsidR="006F638A" w:rsidRPr="00816E1E" w14:paraId="3794A38D" w14:textId="77777777" w:rsidTr="00EF4679">
              <w:trPr>
                <w:trHeight w:val="176"/>
              </w:trPr>
              <w:tc>
                <w:tcPr>
                  <w:tcW w:w="813" w:type="dxa"/>
                  <w:tcBorders>
                    <w:top w:val="single" w:sz="4" w:space="0" w:color="auto"/>
                    <w:left w:val="single" w:sz="4" w:space="0" w:color="auto"/>
                    <w:bottom w:val="single" w:sz="4" w:space="0" w:color="auto"/>
                    <w:right w:val="single" w:sz="4" w:space="0" w:color="auto"/>
                  </w:tcBorders>
                  <w:hideMark/>
                </w:tcPr>
                <w:p w14:paraId="3794A387" w14:textId="77777777" w:rsidR="006F638A" w:rsidRPr="00816E1E" w:rsidRDefault="006F638A" w:rsidP="006F638A">
                  <w:pPr>
                    <w:framePr w:hSpace="180" w:wrap="around" w:vAnchor="text" w:hAnchor="text" w:xAlign="right" w:y="1"/>
                    <w:suppressOverlap/>
                  </w:pPr>
                  <w:r w:rsidRPr="00816E1E">
                    <w:t>6.</w:t>
                  </w:r>
                </w:p>
              </w:tc>
              <w:tc>
                <w:tcPr>
                  <w:tcW w:w="3613" w:type="dxa"/>
                  <w:tcBorders>
                    <w:top w:val="nil"/>
                    <w:left w:val="single" w:sz="4" w:space="0" w:color="auto"/>
                    <w:bottom w:val="single" w:sz="4" w:space="0" w:color="000000"/>
                    <w:right w:val="nil"/>
                  </w:tcBorders>
                  <w:hideMark/>
                </w:tcPr>
                <w:p w14:paraId="3794A388" w14:textId="77777777" w:rsidR="006F638A" w:rsidRPr="00816E1E" w:rsidRDefault="006F638A" w:rsidP="006F638A">
                  <w:pPr>
                    <w:framePr w:hSpace="180" w:wrap="around" w:vAnchor="text" w:hAnchor="text" w:xAlign="right" w:y="1"/>
                    <w:suppressOverlap/>
                  </w:pPr>
                  <w:r w:rsidRPr="00816E1E">
                    <w:t>Lazdijų r. Veisiejų Sigito Gedos gimnazija – gimnazija (su Veisiejų Sigito Gedos gimnazijos Ikimokyklinio ugdymo skyriumi), ikimokyklinio, priešmokyklinio, pradinio, pagrindinio ir vidurinio  ugdymo programos, savininkas – Lazdijų rajono savivaldybė</w:t>
                  </w:r>
                </w:p>
              </w:tc>
              <w:tc>
                <w:tcPr>
                  <w:tcW w:w="3795" w:type="dxa"/>
                  <w:tcBorders>
                    <w:top w:val="nil"/>
                    <w:left w:val="single" w:sz="4" w:space="0" w:color="000000"/>
                    <w:bottom w:val="single" w:sz="4" w:space="0" w:color="000000"/>
                    <w:right w:val="nil"/>
                  </w:tcBorders>
                  <w:hideMark/>
                </w:tcPr>
                <w:p w14:paraId="3794A389" w14:textId="3EEA5324" w:rsidR="006F638A" w:rsidRPr="00816E1E" w:rsidRDefault="006F638A" w:rsidP="006F638A">
                  <w:pPr>
                    <w:framePr w:hSpace="180" w:wrap="around" w:vAnchor="text" w:hAnchor="text" w:xAlign="right" w:y="1"/>
                    <w:suppressOverlap/>
                  </w:pPr>
                  <w:r w:rsidRPr="00816E1E">
                    <w:t xml:space="preserve">Reorganizuojama prijungiant Lazdijų r.  Kapčiamiesčio Emilijos </w:t>
                  </w:r>
                  <w:proofErr w:type="spellStart"/>
                  <w:r w:rsidRPr="00816E1E">
                    <w:t>Pliaterytės</w:t>
                  </w:r>
                  <w:proofErr w:type="spellEnd"/>
                  <w:r w:rsidRPr="00816E1E">
                    <w:t xml:space="preserve">  mokyklą</w:t>
                  </w:r>
                  <w:r w:rsidR="003208CE">
                    <w:t>.</w:t>
                  </w:r>
                  <w:r w:rsidRPr="00816E1E">
                    <w:t xml:space="preserve"> </w:t>
                  </w:r>
                </w:p>
              </w:tc>
              <w:tc>
                <w:tcPr>
                  <w:tcW w:w="2277" w:type="dxa"/>
                  <w:tcBorders>
                    <w:top w:val="nil"/>
                    <w:left w:val="single" w:sz="4" w:space="0" w:color="000000"/>
                    <w:bottom w:val="single" w:sz="4" w:space="0" w:color="000000"/>
                    <w:right w:val="nil"/>
                  </w:tcBorders>
                  <w:hideMark/>
                </w:tcPr>
                <w:p w14:paraId="3794A38A" w14:textId="77777777" w:rsidR="006F638A" w:rsidRPr="00816E1E" w:rsidRDefault="006F638A" w:rsidP="006F638A">
                  <w:pPr>
                    <w:framePr w:hSpace="180" w:wrap="around" w:vAnchor="text" w:hAnchor="text" w:xAlign="right" w:y="1"/>
                    <w:suppressOverlap/>
                    <w:jc w:val="center"/>
                  </w:pPr>
                  <w:r w:rsidRPr="00816E1E">
                    <w:t>2020-08-31</w:t>
                  </w:r>
                </w:p>
              </w:tc>
              <w:tc>
                <w:tcPr>
                  <w:tcW w:w="3390" w:type="dxa"/>
                  <w:tcBorders>
                    <w:top w:val="nil"/>
                    <w:left w:val="single" w:sz="4" w:space="0" w:color="000000"/>
                    <w:bottom w:val="single" w:sz="4" w:space="0" w:color="000000"/>
                    <w:right w:val="single" w:sz="4" w:space="0" w:color="000000"/>
                  </w:tcBorders>
                  <w:hideMark/>
                </w:tcPr>
                <w:p w14:paraId="3794A38B" w14:textId="77777777" w:rsidR="006F638A" w:rsidRPr="00816E1E" w:rsidRDefault="006F638A" w:rsidP="006F638A">
                  <w:pPr>
                    <w:framePr w:hSpace="180" w:wrap="around" w:vAnchor="text" w:hAnchor="text" w:xAlign="right" w:y="1"/>
                    <w:suppressOverlap/>
                  </w:pPr>
                  <w:r w:rsidRPr="00816E1E">
                    <w:t xml:space="preserve">Lazdijų r. Veisiejų Sigito Gedos gimnazija – gimnazija, turinti Veisiejų ikimokyklinio ugdymo skyrių ir Kapčiamiesčio Emilijos </w:t>
                  </w:r>
                  <w:proofErr w:type="spellStart"/>
                  <w:r w:rsidRPr="00816E1E">
                    <w:t>Pliaterytės</w:t>
                  </w:r>
                  <w:proofErr w:type="spellEnd"/>
                  <w:r w:rsidRPr="00816E1E">
                    <w:t xml:space="preserve"> </w:t>
                  </w:r>
                  <w:r>
                    <w:t xml:space="preserve">pagrindinio </w:t>
                  </w:r>
                  <w:r w:rsidRPr="00816E1E">
                    <w:t xml:space="preserve"> ugdymo skyrių.</w:t>
                  </w:r>
                </w:p>
                <w:p w14:paraId="3794A38C" w14:textId="62F2CEEF" w:rsidR="006F638A" w:rsidRPr="00816E1E" w:rsidRDefault="006F638A" w:rsidP="006F638A">
                  <w:pPr>
                    <w:framePr w:hSpace="180" w:wrap="around" w:vAnchor="text" w:hAnchor="text" w:xAlign="right" w:y="1"/>
                    <w:suppressOverlap/>
                  </w:pPr>
                  <w:r w:rsidRPr="00816E1E">
                    <w:t>Vykdomos ikimokyklinio, priešmokyklinio, pradinio, pagrindinio ir vidurinio  ugdymo programos. Savininkas – Lazdijų rajono savivaldybė</w:t>
                  </w:r>
                  <w:r w:rsidR="003208CE">
                    <w:t>.</w:t>
                  </w:r>
                </w:p>
              </w:tc>
            </w:tr>
            <w:tr w:rsidR="006F638A" w:rsidRPr="00816E1E" w14:paraId="3794A395" w14:textId="77777777" w:rsidTr="00056398">
              <w:trPr>
                <w:trHeight w:val="176"/>
              </w:trPr>
              <w:tc>
                <w:tcPr>
                  <w:tcW w:w="813" w:type="dxa"/>
                  <w:tcBorders>
                    <w:top w:val="single" w:sz="4" w:space="0" w:color="auto"/>
                    <w:left w:val="single" w:sz="4" w:space="0" w:color="auto"/>
                    <w:bottom w:val="single" w:sz="4" w:space="0" w:color="auto"/>
                    <w:right w:val="single" w:sz="4" w:space="0" w:color="auto"/>
                  </w:tcBorders>
                  <w:hideMark/>
                </w:tcPr>
                <w:p w14:paraId="3794A38E" w14:textId="77777777" w:rsidR="006F638A" w:rsidRPr="00816E1E" w:rsidRDefault="006F638A" w:rsidP="006F638A">
                  <w:pPr>
                    <w:framePr w:hSpace="180" w:wrap="around" w:vAnchor="text" w:hAnchor="text" w:xAlign="right" w:y="1"/>
                    <w:suppressOverlap/>
                  </w:pPr>
                  <w:r w:rsidRPr="00816E1E">
                    <w:t>7.</w:t>
                  </w:r>
                </w:p>
              </w:tc>
              <w:tc>
                <w:tcPr>
                  <w:tcW w:w="3613" w:type="dxa"/>
                  <w:tcBorders>
                    <w:top w:val="nil"/>
                    <w:left w:val="single" w:sz="4" w:space="0" w:color="auto"/>
                    <w:bottom w:val="single" w:sz="4" w:space="0" w:color="000000"/>
                    <w:right w:val="nil"/>
                  </w:tcBorders>
                  <w:hideMark/>
                </w:tcPr>
                <w:p w14:paraId="3794A38F" w14:textId="77777777" w:rsidR="006F638A" w:rsidRPr="00816E1E" w:rsidRDefault="006F638A" w:rsidP="006F638A">
                  <w:pPr>
                    <w:framePr w:hSpace="180" w:wrap="around" w:vAnchor="text" w:hAnchor="text" w:xAlign="right" w:y="1"/>
                    <w:suppressOverlap/>
                  </w:pPr>
                  <w:r w:rsidRPr="00816E1E">
                    <w:t xml:space="preserve">Lazdijų r. Kapčiamiesčio Emilijos </w:t>
                  </w:r>
                  <w:proofErr w:type="spellStart"/>
                  <w:r w:rsidRPr="00816E1E">
                    <w:t>Pliaterytės</w:t>
                  </w:r>
                  <w:proofErr w:type="spellEnd"/>
                  <w:r w:rsidRPr="00816E1E">
                    <w:t xml:space="preserve"> mokykla  –</w:t>
                  </w:r>
                </w:p>
                <w:p w14:paraId="3794A390" w14:textId="77777777" w:rsidR="006F638A" w:rsidRPr="00816E1E" w:rsidRDefault="006F638A" w:rsidP="006F638A">
                  <w:pPr>
                    <w:framePr w:hSpace="180" w:wrap="around" w:vAnchor="text" w:hAnchor="text" w:xAlign="right" w:y="1"/>
                    <w:suppressOverlap/>
                  </w:pPr>
                  <w:r w:rsidRPr="00816E1E">
                    <w:lastRenderedPageBreak/>
                    <w:t>pagrindinė mokykla, ikimokyklinio, priešmokyklinio, pradinio ir pagrindinio ugdymo programos, savininkas – Lazdijų rajono savivaldybė</w:t>
                  </w:r>
                </w:p>
              </w:tc>
              <w:tc>
                <w:tcPr>
                  <w:tcW w:w="3795" w:type="dxa"/>
                  <w:tcBorders>
                    <w:top w:val="nil"/>
                    <w:left w:val="single" w:sz="4" w:space="0" w:color="000000"/>
                    <w:bottom w:val="single" w:sz="4" w:space="0" w:color="000000"/>
                    <w:right w:val="nil"/>
                  </w:tcBorders>
                  <w:hideMark/>
                </w:tcPr>
                <w:p w14:paraId="3794A391" w14:textId="77777777" w:rsidR="006F638A" w:rsidRPr="00816E1E" w:rsidRDefault="006F638A" w:rsidP="006F638A">
                  <w:pPr>
                    <w:framePr w:hSpace="180" w:wrap="around" w:vAnchor="text" w:hAnchor="text" w:xAlign="right" w:y="1"/>
                    <w:suppressOverlap/>
                  </w:pPr>
                  <w:r w:rsidRPr="00816E1E">
                    <w:lastRenderedPageBreak/>
                    <w:t xml:space="preserve">Reorganizuojama prijungiant  prie Lazdijų r. Veisiejų Sigito Gedos  </w:t>
                  </w:r>
                  <w:r w:rsidRPr="00816E1E">
                    <w:lastRenderedPageBreak/>
                    <w:t xml:space="preserve">gimnazijos ir tampa jos </w:t>
                  </w:r>
                  <w:r>
                    <w:t xml:space="preserve">pagrindinio </w:t>
                  </w:r>
                  <w:r w:rsidRPr="00816E1E">
                    <w:t>ugdymo skyriumi.</w:t>
                  </w:r>
                </w:p>
              </w:tc>
              <w:tc>
                <w:tcPr>
                  <w:tcW w:w="2277" w:type="dxa"/>
                  <w:tcBorders>
                    <w:top w:val="nil"/>
                    <w:left w:val="single" w:sz="4" w:space="0" w:color="000000"/>
                    <w:bottom w:val="single" w:sz="4" w:space="0" w:color="000000"/>
                    <w:right w:val="nil"/>
                  </w:tcBorders>
                  <w:hideMark/>
                </w:tcPr>
                <w:p w14:paraId="3794A392" w14:textId="77777777" w:rsidR="006F638A" w:rsidRPr="00816E1E" w:rsidRDefault="006F638A" w:rsidP="006F638A">
                  <w:pPr>
                    <w:framePr w:hSpace="180" w:wrap="around" w:vAnchor="text" w:hAnchor="text" w:xAlign="right" w:y="1"/>
                    <w:suppressOverlap/>
                    <w:jc w:val="center"/>
                  </w:pPr>
                  <w:r w:rsidRPr="00816E1E">
                    <w:lastRenderedPageBreak/>
                    <w:t>2020-08-31</w:t>
                  </w:r>
                </w:p>
              </w:tc>
              <w:tc>
                <w:tcPr>
                  <w:tcW w:w="3390" w:type="dxa"/>
                  <w:tcBorders>
                    <w:top w:val="nil"/>
                    <w:left w:val="single" w:sz="4" w:space="0" w:color="000000"/>
                    <w:bottom w:val="single" w:sz="4" w:space="0" w:color="000000"/>
                    <w:right w:val="single" w:sz="4" w:space="0" w:color="000000"/>
                  </w:tcBorders>
                  <w:hideMark/>
                </w:tcPr>
                <w:p w14:paraId="3794A393" w14:textId="4D16A806" w:rsidR="006F638A" w:rsidRPr="00816E1E" w:rsidRDefault="006F638A" w:rsidP="006F638A">
                  <w:pPr>
                    <w:framePr w:hSpace="180" w:wrap="around" w:vAnchor="text" w:hAnchor="text" w:xAlign="right" w:y="1"/>
                    <w:suppressOverlap/>
                  </w:pPr>
                  <w:r w:rsidRPr="00816E1E">
                    <w:t xml:space="preserve">Lazdijų r. Veisiejų Sigito Gedos gimnazijos Kapčiamiesčio </w:t>
                  </w:r>
                  <w:r w:rsidRPr="00816E1E">
                    <w:lastRenderedPageBreak/>
                    <w:t xml:space="preserve">Emilijos </w:t>
                  </w:r>
                  <w:proofErr w:type="spellStart"/>
                  <w:r w:rsidRPr="00816E1E">
                    <w:t>Pliat</w:t>
                  </w:r>
                  <w:r w:rsidR="00EA20A8">
                    <w:t>e</w:t>
                  </w:r>
                  <w:r w:rsidRPr="00816E1E">
                    <w:t>rytės</w:t>
                  </w:r>
                  <w:proofErr w:type="spellEnd"/>
                  <w:r w:rsidRPr="00816E1E">
                    <w:t xml:space="preserve"> </w:t>
                  </w:r>
                  <w:r>
                    <w:t xml:space="preserve">pagrindinio </w:t>
                  </w:r>
                  <w:r w:rsidRPr="00816E1E">
                    <w:t xml:space="preserve"> ugdymo skyrius. </w:t>
                  </w:r>
                </w:p>
                <w:p w14:paraId="3794A394" w14:textId="77777777" w:rsidR="006F638A" w:rsidRPr="00816E1E" w:rsidRDefault="006F638A" w:rsidP="006F638A">
                  <w:pPr>
                    <w:framePr w:hSpace="180" w:wrap="around" w:vAnchor="text" w:hAnchor="text" w:xAlign="right" w:y="1"/>
                    <w:suppressOverlap/>
                  </w:pPr>
                  <w:r w:rsidRPr="00816E1E">
                    <w:t>Vykdomos ikimokyklinio, priešmokyklinio</w:t>
                  </w:r>
                  <w:r>
                    <w:t xml:space="preserve">, </w:t>
                  </w:r>
                  <w:r w:rsidRPr="00816E1E">
                    <w:t xml:space="preserve">pradinio </w:t>
                  </w:r>
                  <w:r>
                    <w:t xml:space="preserve">ir pagrindinio </w:t>
                  </w:r>
                  <w:r w:rsidRPr="00816E1E">
                    <w:t>ugdymo programos.</w:t>
                  </w:r>
                </w:p>
              </w:tc>
            </w:tr>
            <w:tr w:rsidR="006F638A" w:rsidRPr="00816E1E" w14:paraId="3794A3A2" w14:textId="77777777" w:rsidTr="00AE4ED3">
              <w:tc>
                <w:tcPr>
                  <w:tcW w:w="813" w:type="dxa"/>
                  <w:tcBorders>
                    <w:top w:val="single" w:sz="4" w:space="0" w:color="auto"/>
                    <w:left w:val="single" w:sz="4" w:space="0" w:color="auto"/>
                    <w:bottom w:val="single" w:sz="4" w:space="0" w:color="auto"/>
                    <w:right w:val="single" w:sz="4" w:space="0" w:color="auto"/>
                  </w:tcBorders>
                  <w:hideMark/>
                </w:tcPr>
                <w:p w14:paraId="3794A396" w14:textId="77777777" w:rsidR="006F638A" w:rsidRPr="00816E1E" w:rsidRDefault="006F638A" w:rsidP="006F638A">
                  <w:pPr>
                    <w:framePr w:hSpace="180" w:wrap="around" w:vAnchor="text" w:hAnchor="text" w:xAlign="right" w:y="1"/>
                    <w:suppressOverlap/>
                  </w:pPr>
                  <w:r w:rsidRPr="00816E1E">
                    <w:lastRenderedPageBreak/>
                    <w:t>8.</w:t>
                  </w:r>
                </w:p>
              </w:tc>
              <w:tc>
                <w:tcPr>
                  <w:tcW w:w="3613" w:type="dxa"/>
                  <w:tcBorders>
                    <w:top w:val="nil"/>
                    <w:left w:val="single" w:sz="4" w:space="0" w:color="auto"/>
                    <w:bottom w:val="single" w:sz="4" w:space="0" w:color="000000"/>
                    <w:right w:val="nil"/>
                  </w:tcBorders>
                  <w:hideMark/>
                </w:tcPr>
                <w:p w14:paraId="3794A397" w14:textId="77777777" w:rsidR="006F638A" w:rsidRPr="00816E1E" w:rsidRDefault="006F638A" w:rsidP="006F638A">
                  <w:pPr>
                    <w:framePr w:hSpace="180" w:wrap="around" w:vAnchor="text" w:hAnchor="text" w:xAlign="right" w:y="1"/>
                    <w:suppressOverlap/>
                  </w:pPr>
                  <w:r w:rsidRPr="00816E1E">
                    <w:t>Lazdijų r. Šeštokų mokykla – pagrindinė mokykla,</w:t>
                  </w:r>
                </w:p>
                <w:p w14:paraId="3794A398" w14:textId="77777777" w:rsidR="006F638A" w:rsidRPr="00816E1E" w:rsidRDefault="006F638A" w:rsidP="006F638A">
                  <w:pPr>
                    <w:framePr w:hSpace="180" w:wrap="around" w:vAnchor="text" w:hAnchor="text" w:xAlign="right" w:y="1"/>
                    <w:suppressOverlap/>
                  </w:pPr>
                  <w:r w:rsidRPr="00816E1E">
                    <w:t xml:space="preserve">ikimokyklinio, priešmokyklinio, pradinio ir pagrindinio ugdymo programos, </w:t>
                  </w:r>
                </w:p>
                <w:p w14:paraId="3794A399" w14:textId="77777777" w:rsidR="006F638A" w:rsidRPr="00816E1E" w:rsidRDefault="006F638A" w:rsidP="006F638A">
                  <w:pPr>
                    <w:framePr w:hSpace="180" w:wrap="around" w:vAnchor="text" w:hAnchor="text" w:xAlign="right" w:y="1"/>
                    <w:suppressOverlap/>
                  </w:pPr>
                  <w:r w:rsidRPr="00816E1E">
                    <w:t>savininkas – Lazdijų rajono savivaldybė</w:t>
                  </w:r>
                </w:p>
              </w:tc>
              <w:tc>
                <w:tcPr>
                  <w:tcW w:w="3795" w:type="dxa"/>
                  <w:tcBorders>
                    <w:top w:val="nil"/>
                    <w:left w:val="single" w:sz="4" w:space="0" w:color="000000"/>
                    <w:bottom w:val="single" w:sz="4" w:space="0" w:color="000000"/>
                    <w:right w:val="nil"/>
                  </w:tcBorders>
                  <w:hideMark/>
                </w:tcPr>
                <w:p w14:paraId="3794A39A" w14:textId="77777777" w:rsidR="006F638A" w:rsidRPr="00816E1E" w:rsidRDefault="006F638A" w:rsidP="006F638A">
                  <w:pPr>
                    <w:framePr w:hSpace="180" w:wrap="around" w:vAnchor="text" w:hAnchor="text" w:xAlign="right" w:y="1"/>
                    <w:suppressOverlap/>
                  </w:pPr>
                  <w:r w:rsidRPr="00816E1E">
                    <w:t>Reorganizuojama prijungiant Lazdijų r.  Krosnos mokyklą</w:t>
                  </w:r>
                  <w:r>
                    <w:t xml:space="preserve">. </w:t>
                  </w:r>
                </w:p>
              </w:tc>
              <w:tc>
                <w:tcPr>
                  <w:tcW w:w="2277" w:type="dxa"/>
                  <w:tcBorders>
                    <w:top w:val="nil"/>
                    <w:left w:val="single" w:sz="4" w:space="0" w:color="000000"/>
                    <w:bottom w:val="single" w:sz="4" w:space="0" w:color="000000"/>
                    <w:right w:val="nil"/>
                  </w:tcBorders>
                  <w:hideMark/>
                </w:tcPr>
                <w:p w14:paraId="3794A39B" w14:textId="77777777" w:rsidR="006F638A" w:rsidRPr="00816E1E" w:rsidRDefault="006F638A" w:rsidP="006F638A">
                  <w:pPr>
                    <w:framePr w:hSpace="180" w:wrap="around" w:vAnchor="text" w:hAnchor="text" w:xAlign="right" w:y="1"/>
                    <w:suppressOverlap/>
                    <w:jc w:val="center"/>
                  </w:pPr>
                  <w:r w:rsidRPr="00816E1E">
                    <w:t>2020-08-31</w:t>
                  </w:r>
                </w:p>
                <w:p w14:paraId="3794A39C" w14:textId="77777777" w:rsidR="006F638A" w:rsidRPr="00816E1E" w:rsidRDefault="006F638A" w:rsidP="006F638A">
                  <w:pPr>
                    <w:framePr w:hSpace="180" w:wrap="around" w:vAnchor="text" w:hAnchor="text" w:xAlign="right" w:y="1"/>
                    <w:suppressOverlap/>
                    <w:jc w:val="center"/>
                  </w:pPr>
                </w:p>
                <w:p w14:paraId="3794A39D" w14:textId="77777777" w:rsidR="006F638A" w:rsidRPr="00816E1E" w:rsidRDefault="006F638A" w:rsidP="006F638A">
                  <w:pPr>
                    <w:framePr w:hSpace="180" w:wrap="around" w:vAnchor="text" w:hAnchor="text" w:xAlign="right" w:y="1"/>
                    <w:suppressOverlap/>
                    <w:jc w:val="center"/>
                  </w:pPr>
                </w:p>
                <w:p w14:paraId="3794A39E" w14:textId="77777777" w:rsidR="006F638A" w:rsidRPr="00816E1E" w:rsidRDefault="006F638A" w:rsidP="006F638A">
                  <w:pPr>
                    <w:framePr w:hSpace="180" w:wrap="around" w:vAnchor="text" w:hAnchor="text" w:xAlign="right" w:y="1"/>
                    <w:suppressOverlap/>
                    <w:jc w:val="center"/>
                  </w:pPr>
                </w:p>
              </w:tc>
              <w:tc>
                <w:tcPr>
                  <w:tcW w:w="3390" w:type="dxa"/>
                  <w:tcBorders>
                    <w:top w:val="nil"/>
                    <w:left w:val="single" w:sz="4" w:space="0" w:color="000000"/>
                    <w:bottom w:val="single" w:sz="4" w:space="0" w:color="000000"/>
                    <w:right w:val="single" w:sz="4" w:space="0" w:color="000000"/>
                  </w:tcBorders>
                  <w:hideMark/>
                </w:tcPr>
                <w:p w14:paraId="3794A39F" w14:textId="77777777" w:rsidR="006F638A" w:rsidRPr="00816E1E" w:rsidRDefault="006F638A" w:rsidP="006F638A">
                  <w:pPr>
                    <w:framePr w:hSpace="180" w:wrap="around" w:vAnchor="text" w:hAnchor="text" w:xAlign="right" w:y="1"/>
                    <w:suppressOverlap/>
                  </w:pPr>
                  <w:r w:rsidRPr="00816E1E">
                    <w:t xml:space="preserve">Lazdijų r. Šeštokų mokykla – pagrindinė mokykla, turinti Krosnos ikimokyklinio ugdymo </w:t>
                  </w:r>
                  <w:r>
                    <w:t xml:space="preserve">ir </w:t>
                  </w:r>
                  <w:r w:rsidRPr="00816E1E">
                    <w:t xml:space="preserve"> Krosnos pagrindinio ugdymo skyri</w:t>
                  </w:r>
                  <w:r>
                    <w:t xml:space="preserve">us. </w:t>
                  </w:r>
                  <w:r w:rsidRPr="00816E1E">
                    <w:t xml:space="preserve"> </w:t>
                  </w:r>
                </w:p>
                <w:p w14:paraId="3794A3A0" w14:textId="77777777" w:rsidR="006F638A" w:rsidRPr="00816E1E" w:rsidRDefault="006F638A" w:rsidP="006F638A">
                  <w:pPr>
                    <w:framePr w:hSpace="180" w:wrap="around" w:vAnchor="text" w:hAnchor="text" w:xAlign="right" w:y="1"/>
                    <w:suppressOverlap/>
                  </w:pPr>
                  <w:r w:rsidRPr="00816E1E">
                    <w:t xml:space="preserve">Vykdomos ikimokyklinio, priešmokyklinio, pradinio ir pagrindinio ugdymo programos.  </w:t>
                  </w:r>
                </w:p>
                <w:p w14:paraId="3794A3A1" w14:textId="77777777" w:rsidR="006F638A" w:rsidRPr="00816E1E" w:rsidRDefault="006F638A" w:rsidP="006F638A">
                  <w:pPr>
                    <w:framePr w:hSpace="180" w:wrap="around" w:vAnchor="text" w:hAnchor="text" w:xAlign="right" w:y="1"/>
                    <w:suppressOverlap/>
                  </w:pPr>
                  <w:r w:rsidRPr="00816E1E">
                    <w:t>Savininkas – Lazdijų rajono savivaldybė.</w:t>
                  </w:r>
                </w:p>
              </w:tc>
            </w:tr>
            <w:tr w:rsidR="006F638A" w:rsidRPr="00816E1E" w14:paraId="3794A3AB" w14:textId="77777777" w:rsidTr="00DF74E4">
              <w:tc>
                <w:tcPr>
                  <w:tcW w:w="813" w:type="dxa"/>
                  <w:tcBorders>
                    <w:top w:val="single" w:sz="4" w:space="0" w:color="auto"/>
                    <w:left w:val="single" w:sz="4" w:space="0" w:color="auto"/>
                    <w:bottom w:val="single" w:sz="4" w:space="0" w:color="auto"/>
                    <w:right w:val="single" w:sz="4" w:space="0" w:color="auto"/>
                  </w:tcBorders>
                  <w:hideMark/>
                </w:tcPr>
                <w:p w14:paraId="3794A3A3" w14:textId="77777777" w:rsidR="006F638A" w:rsidRPr="00816E1E" w:rsidRDefault="006F638A" w:rsidP="006F638A">
                  <w:pPr>
                    <w:framePr w:hSpace="180" w:wrap="around" w:vAnchor="text" w:hAnchor="text" w:xAlign="right" w:y="1"/>
                    <w:suppressOverlap/>
                  </w:pPr>
                  <w:r w:rsidRPr="00816E1E">
                    <w:t>9.</w:t>
                  </w:r>
                </w:p>
              </w:tc>
              <w:tc>
                <w:tcPr>
                  <w:tcW w:w="3613" w:type="dxa"/>
                  <w:tcBorders>
                    <w:top w:val="nil"/>
                    <w:left w:val="single" w:sz="4" w:space="0" w:color="auto"/>
                    <w:bottom w:val="single" w:sz="4" w:space="0" w:color="000000"/>
                    <w:right w:val="nil"/>
                  </w:tcBorders>
                  <w:hideMark/>
                </w:tcPr>
                <w:p w14:paraId="3794A3A4" w14:textId="77777777" w:rsidR="006F638A" w:rsidRPr="00816E1E" w:rsidRDefault="006F638A" w:rsidP="006F638A">
                  <w:pPr>
                    <w:framePr w:hSpace="180" w:wrap="around" w:vAnchor="text" w:hAnchor="text" w:xAlign="right" w:y="1"/>
                    <w:suppressOverlap/>
                  </w:pPr>
                  <w:r w:rsidRPr="00816E1E">
                    <w:t xml:space="preserve">Lazdijų r. Krosnos mokykla </w:t>
                  </w:r>
                  <w:r>
                    <w:t>–</w:t>
                  </w:r>
                  <w:r w:rsidRPr="00816E1E">
                    <w:t>pagrindinė mokykla (su Krosnos mokyklos Ikimokyklinio ugdymo skyriumi),</w:t>
                  </w:r>
                </w:p>
                <w:p w14:paraId="3794A3A5" w14:textId="77777777" w:rsidR="006F638A" w:rsidRPr="00816E1E" w:rsidRDefault="006F638A" w:rsidP="006F638A">
                  <w:pPr>
                    <w:framePr w:hSpace="180" w:wrap="around" w:vAnchor="text" w:hAnchor="text" w:xAlign="right" w:y="1"/>
                    <w:suppressOverlap/>
                  </w:pPr>
                  <w:r w:rsidRPr="00816E1E">
                    <w:t>ikimokyklinio, priešmokyklinio, pradinio ir pagrindinio ugdymo programos, savininkas – Lazdijų rajono savivaldybė</w:t>
                  </w:r>
                </w:p>
              </w:tc>
              <w:tc>
                <w:tcPr>
                  <w:tcW w:w="3795" w:type="dxa"/>
                  <w:tcBorders>
                    <w:top w:val="nil"/>
                    <w:left w:val="single" w:sz="4" w:space="0" w:color="000000"/>
                    <w:bottom w:val="single" w:sz="4" w:space="0" w:color="000000"/>
                    <w:right w:val="nil"/>
                  </w:tcBorders>
                  <w:hideMark/>
                </w:tcPr>
                <w:p w14:paraId="3794A3A6" w14:textId="77777777" w:rsidR="006F638A" w:rsidRPr="00816E1E" w:rsidRDefault="006F638A" w:rsidP="006F638A">
                  <w:pPr>
                    <w:framePr w:hSpace="180" w:wrap="around" w:vAnchor="text" w:hAnchor="text" w:xAlign="right" w:y="1"/>
                    <w:suppressOverlap/>
                  </w:pPr>
                  <w:r w:rsidRPr="00816E1E">
                    <w:t>Reorganizuojama prijungiant  prie Lazdijų r. Šeštokų mokyklos ir tampa jos pagrindinio ugdymo skyriumi.</w:t>
                  </w:r>
                </w:p>
              </w:tc>
              <w:tc>
                <w:tcPr>
                  <w:tcW w:w="2277" w:type="dxa"/>
                  <w:tcBorders>
                    <w:top w:val="nil"/>
                    <w:left w:val="single" w:sz="4" w:space="0" w:color="000000"/>
                    <w:bottom w:val="single" w:sz="4" w:space="0" w:color="000000"/>
                    <w:right w:val="nil"/>
                  </w:tcBorders>
                  <w:hideMark/>
                </w:tcPr>
                <w:p w14:paraId="3794A3A7" w14:textId="77777777" w:rsidR="006F638A" w:rsidRPr="00816E1E" w:rsidRDefault="006F638A" w:rsidP="006F638A">
                  <w:pPr>
                    <w:framePr w:hSpace="180" w:wrap="around" w:vAnchor="text" w:hAnchor="text" w:xAlign="right" w:y="1"/>
                    <w:suppressOverlap/>
                    <w:jc w:val="center"/>
                  </w:pPr>
                  <w:r w:rsidRPr="00816E1E">
                    <w:t>2020-08-31</w:t>
                  </w:r>
                </w:p>
                <w:p w14:paraId="3794A3A8" w14:textId="77777777" w:rsidR="006F638A" w:rsidRPr="00816E1E" w:rsidRDefault="006F638A" w:rsidP="006F638A">
                  <w:pPr>
                    <w:framePr w:hSpace="180" w:wrap="around" w:vAnchor="text" w:hAnchor="text" w:xAlign="right" w:y="1"/>
                    <w:suppressOverlap/>
                    <w:jc w:val="center"/>
                  </w:pPr>
                </w:p>
              </w:tc>
              <w:tc>
                <w:tcPr>
                  <w:tcW w:w="3390" w:type="dxa"/>
                  <w:tcBorders>
                    <w:top w:val="nil"/>
                    <w:left w:val="single" w:sz="4" w:space="0" w:color="000000"/>
                    <w:bottom w:val="single" w:sz="4" w:space="0" w:color="000000"/>
                    <w:right w:val="single" w:sz="4" w:space="0" w:color="000000"/>
                  </w:tcBorders>
                  <w:hideMark/>
                </w:tcPr>
                <w:p w14:paraId="3794A3A9" w14:textId="77777777" w:rsidR="006F638A" w:rsidRPr="00816E1E" w:rsidRDefault="006F638A" w:rsidP="006F638A">
                  <w:pPr>
                    <w:framePr w:hSpace="180" w:wrap="around" w:vAnchor="text" w:hAnchor="text" w:xAlign="right" w:y="1"/>
                    <w:suppressOverlap/>
                  </w:pPr>
                  <w:r w:rsidRPr="00816E1E">
                    <w:t>Lazdijų r. Šeštokų mokyklos Krosnos pagrindinio ugdymo skyrius.</w:t>
                  </w:r>
                </w:p>
                <w:p w14:paraId="3794A3AA" w14:textId="77777777" w:rsidR="006F638A" w:rsidRPr="00816E1E" w:rsidRDefault="006F638A" w:rsidP="006F638A">
                  <w:pPr>
                    <w:framePr w:hSpace="180" w:wrap="around" w:vAnchor="text" w:hAnchor="text" w:xAlign="right" w:y="1"/>
                    <w:suppressOverlap/>
                  </w:pPr>
                  <w:r w:rsidRPr="00816E1E">
                    <w:t xml:space="preserve">Vykdomos ikimokyklinio, priešmokyklinio, pradinio ir pagrindinio ugdymo programos. </w:t>
                  </w:r>
                </w:p>
              </w:tc>
            </w:tr>
            <w:tr w:rsidR="006F638A" w:rsidRPr="00816E1E" w14:paraId="3794A3B6" w14:textId="77777777" w:rsidTr="001E7DA4">
              <w:tc>
                <w:tcPr>
                  <w:tcW w:w="813" w:type="dxa"/>
                  <w:tcBorders>
                    <w:top w:val="single" w:sz="4" w:space="0" w:color="auto"/>
                    <w:left w:val="single" w:sz="4" w:space="0" w:color="auto"/>
                    <w:bottom w:val="single" w:sz="4" w:space="0" w:color="auto"/>
                    <w:right w:val="single" w:sz="4" w:space="0" w:color="auto"/>
                  </w:tcBorders>
                  <w:hideMark/>
                </w:tcPr>
                <w:p w14:paraId="3794A3AC" w14:textId="77777777" w:rsidR="006F638A" w:rsidRPr="00816E1E" w:rsidRDefault="006F638A" w:rsidP="006F638A">
                  <w:pPr>
                    <w:framePr w:hSpace="180" w:wrap="around" w:vAnchor="text" w:hAnchor="text" w:xAlign="right" w:y="1"/>
                    <w:suppressOverlap/>
                  </w:pPr>
                  <w:r w:rsidRPr="00816E1E">
                    <w:t>10.</w:t>
                  </w:r>
                </w:p>
              </w:tc>
              <w:tc>
                <w:tcPr>
                  <w:tcW w:w="3613" w:type="dxa"/>
                  <w:tcBorders>
                    <w:top w:val="single" w:sz="4" w:space="0" w:color="000000"/>
                    <w:left w:val="single" w:sz="4" w:space="0" w:color="auto"/>
                    <w:bottom w:val="single" w:sz="4" w:space="0" w:color="auto"/>
                    <w:right w:val="single" w:sz="4" w:space="0" w:color="auto"/>
                  </w:tcBorders>
                  <w:hideMark/>
                </w:tcPr>
                <w:p w14:paraId="3794A3AD" w14:textId="77777777" w:rsidR="006F638A" w:rsidRPr="00816E1E" w:rsidRDefault="006F638A" w:rsidP="006F638A">
                  <w:pPr>
                    <w:framePr w:hSpace="180" w:wrap="around" w:vAnchor="text" w:hAnchor="text" w:xAlign="right" w:y="1"/>
                    <w:suppressOverlap/>
                  </w:pPr>
                  <w:r w:rsidRPr="00816E1E">
                    <w:t>Lazdijų r. Aštriosios Kirsnos mokykla –</w:t>
                  </w:r>
                </w:p>
                <w:p w14:paraId="3794A3AE" w14:textId="77777777" w:rsidR="006F638A" w:rsidRPr="00816E1E" w:rsidRDefault="006F638A" w:rsidP="006F638A">
                  <w:pPr>
                    <w:framePr w:hSpace="180" w:wrap="around" w:vAnchor="text" w:hAnchor="text" w:xAlign="right" w:y="1"/>
                    <w:suppressOverlap/>
                  </w:pPr>
                  <w:r w:rsidRPr="00816E1E">
                    <w:t>pagrindinė mokykla,</w:t>
                  </w:r>
                </w:p>
                <w:p w14:paraId="3794A3AF" w14:textId="77777777" w:rsidR="006F638A" w:rsidRPr="00816E1E" w:rsidRDefault="006F638A" w:rsidP="006F638A">
                  <w:pPr>
                    <w:framePr w:hSpace="180" w:wrap="around" w:vAnchor="text" w:hAnchor="text" w:xAlign="right" w:y="1"/>
                    <w:suppressOverlap/>
                  </w:pPr>
                  <w:r w:rsidRPr="00816E1E">
                    <w:t xml:space="preserve">ikimokyklinio, priešmokyklinio, pradinio ir pagrindinio ugdymo programos, savininkas – Lazdijų rajono savivaldybė </w:t>
                  </w:r>
                </w:p>
              </w:tc>
              <w:tc>
                <w:tcPr>
                  <w:tcW w:w="3795" w:type="dxa"/>
                  <w:tcBorders>
                    <w:top w:val="single" w:sz="4" w:space="0" w:color="000000"/>
                    <w:left w:val="single" w:sz="4" w:space="0" w:color="auto"/>
                    <w:bottom w:val="single" w:sz="4" w:space="0" w:color="auto"/>
                    <w:right w:val="single" w:sz="4" w:space="0" w:color="auto"/>
                  </w:tcBorders>
                </w:tcPr>
                <w:p w14:paraId="3794A3B0" w14:textId="77777777" w:rsidR="006F638A" w:rsidRPr="00816E1E" w:rsidRDefault="006F638A" w:rsidP="006F638A">
                  <w:pPr>
                    <w:framePr w:hSpace="180" w:wrap="around" w:vAnchor="text" w:hAnchor="text" w:xAlign="right" w:y="1"/>
                    <w:suppressOverlap/>
                  </w:pPr>
                  <w:r w:rsidRPr="00816E1E">
                    <w:t xml:space="preserve">Reorganizuojama prijungiant  prie Lazdijų </w:t>
                  </w:r>
                  <w:r>
                    <w:t xml:space="preserve">Motiejaus Gustaičio gimnazijos ir tampa jos </w:t>
                  </w:r>
                  <w:r w:rsidRPr="00816E1E">
                    <w:t xml:space="preserve"> pagrindinio ugdymo skyriumi.</w:t>
                  </w:r>
                </w:p>
                <w:p w14:paraId="3794A3B1" w14:textId="77777777" w:rsidR="006F638A" w:rsidRPr="00816E1E" w:rsidRDefault="006F638A" w:rsidP="006F638A">
                  <w:pPr>
                    <w:framePr w:hSpace="180" w:wrap="around" w:vAnchor="text" w:hAnchor="text" w:xAlign="right" w:y="1"/>
                    <w:suppressOverlap/>
                  </w:pPr>
                </w:p>
              </w:tc>
              <w:tc>
                <w:tcPr>
                  <w:tcW w:w="2277" w:type="dxa"/>
                  <w:tcBorders>
                    <w:top w:val="single" w:sz="4" w:space="0" w:color="000000"/>
                    <w:left w:val="single" w:sz="4" w:space="0" w:color="auto"/>
                    <w:bottom w:val="single" w:sz="4" w:space="0" w:color="auto"/>
                    <w:right w:val="single" w:sz="4" w:space="0" w:color="auto"/>
                  </w:tcBorders>
                  <w:hideMark/>
                </w:tcPr>
                <w:p w14:paraId="3794A3B2" w14:textId="77777777" w:rsidR="006F638A" w:rsidRPr="00816E1E" w:rsidRDefault="006F638A" w:rsidP="006F638A">
                  <w:pPr>
                    <w:framePr w:hSpace="180" w:wrap="around" w:vAnchor="text" w:hAnchor="text" w:xAlign="right" w:y="1"/>
                    <w:suppressOverlap/>
                    <w:jc w:val="center"/>
                  </w:pPr>
                  <w:r w:rsidRPr="00816E1E">
                    <w:t>2020-08-31</w:t>
                  </w:r>
                </w:p>
                <w:p w14:paraId="3794A3B3" w14:textId="77777777" w:rsidR="006F638A" w:rsidRPr="00816E1E" w:rsidRDefault="006F638A" w:rsidP="006F638A">
                  <w:pPr>
                    <w:framePr w:hSpace="180" w:wrap="around" w:vAnchor="text" w:hAnchor="text" w:xAlign="right" w:y="1"/>
                    <w:suppressOverlap/>
                    <w:jc w:val="center"/>
                  </w:pPr>
                </w:p>
              </w:tc>
              <w:tc>
                <w:tcPr>
                  <w:tcW w:w="3390" w:type="dxa"/>
                  <w:tcBorders>
                    <w:top w:val="single" w:sz="4" w:space="0" w:color="000000"/>
                    <w:left w:val="single" w:sz="4" w:space="0" w:color="auto"/>
                    <w:bottom w:val="single" w:sz="4" w:space="0" w:color="auto"/>
                    <w:right w:val="single" w:sz="4" w:space="0" w:color="auto"/>
                  </w:tcBorders>
                  <w:hideMark/>
                </w:tcPr>
                <w:p w14:paraId="3794A3B4" w14:textId="77777777" w:rsidR="006F638A" w:rsidRPr="00816E1E" w:rsidRDefault="006F638A" w:rsidP="006F638A">
                  <w:pPr>
                    <w:framePr w:hSpace="180" w:wrap="around" w:vAnchor="text" w:hAnchor="text" w:xAlign="right" w:y="1"/>
                    <w:suppressOverlap/>
                  </w:pPr>
                  <w:r w:rsidRPr="00816E1E">
                    <w:t xml:space="preserve">Lazdijų </w:t>
                  </w:r>
                  <w:r>
                    <w:t>Motiejaus Gustaičio gimnazijos</w:t>
                  </w:r>
                  <w:r w:rsidRPr="00816E1E">
                    <w:t xml:space="preserve"> Aštriosios Kirsnos pagrindinio ugdymo skyrius.</w:t>
                  </w:r>
                </w:p>
                <w:p w14:paraId="3794A3B5" w14:textId="77777777" w:rsidR="006F638A" w:rsidRPr="00816E1E" w:rsidRDefault="006F638A" w:rsidP="006F638A">
                  <w:pPr>
                    <w:framePr w:hSpace="180" w:wrap="around" w:vAnchor="text" w:hAnchor="text" w:xAlign="right" w:y="1"/>
                    <w:suppressOverlap/>
                  </w:pPr>
                  <w:r w:rsidRPr="00816E1E">
                    <w:t>Vykdomos ikimokyklinio,  priešmokyklinio, pradinio ir pagrindinio ugdymo programos.</w:t>
                  </w:r>
                </w:p>
              </w:tc>
            </w:tr>
            <w:tr w:rsidR="006F638A" w:rsidRPr="00816E1E" w14:paraId="3794A3C1" w14:textId="77777777" w:rsidTr="000E1B40">
              <w:tc>
                <w:tcPr>
                  <w:tcW w:w="813" w:type="dxa"/>
                  <w:tcBorders>
                    <w:top w:val="single" w:sz="4" w:space="0" w:color="auto"/>
                    <w:left w:val="single" w:sz="4" w:space="0" w:color="auto"/>
                    <w:bottom w:val="single" w:sz="4" w:space="0" w:color="auto"/>
                    <w:right w:val="single" w:sz="4" w:space="0" w:color="auto"/>
                  </w:tcBorders>
                  <w:hideMark/>
                </w:tcPr>
                <w:p w14:paraId="3794A3B7" w14:textId="77777777" w:rsidR="006F638A" w:rsidRPr="00816E1E" w:rsidRDefault="006F638A" w:rsidP="006F638A">
                  <w:pPr>
                    <w:framePr w:hSpace="180" w:wrap="around" w:vAnchor="text" w:hAnchor="text" w:xAlign="right" w:y="1"/>
                    <w:suppressOverlap/>
                  </w:pPr>
                  <w:r w:rsidRPr="00816E1E">
                    <w:t>11.</w:t>
                  </w:r>
                </w:p>
              </w:tc>
              <w:tc>
                <w:tcPr>
                  <w:tcW w:w="3613" w:type="dxa"/>
                  <w:tcBorders>
                    <w:top w:val="single" w:sz="4" w:space="0" w:color="auto"/>
                    <w:left w:val="single" w:sz="4" w:space="0" w:color="auto"/>
                    <w:bottom w:val="single" w:sz="4" w:space="0" w:color="000000"/>
                    <w:right w:val="nil"/>
                  </w:tcBorders>
                  <w:hideMark/>
                </w:tcPr>
                <w:p w14:paraId="3794A3B8" w14:textId="77777777" w:rsidR="006F638A" w:rsidRPr="00816E1E" w:rsidRDefault="006F638A" w:rsidP="006F638A">
                  <w:pPr>
                    <w:framePr w:hSpace="180" w:wrap="around" w:vAnchor="text" w:hAnchor="text" w:xAlign="right" w:y="1"/>
                    <w:suppressOverlap/>
                  </w:pPr>
                  <w:r w:rsidRPr="00816E1E">
                    <w:t xml:space="preserve">Lazdijų  r. Šventežerio mokykla  – pagrindinė mokykla (su </w:t>
                  </w:r>
                  <w:proofErr w:type="spellStart"/>
                  <w:r w:rsidRPr="00816E1E">
                    <w:t>Verstaminų</w:t>
                  </w:r>
                  <w:proofErr w:type="spellEnd"/>
                  <w:r w:rsidRPr="00816E1E">
                    <w:t xml:space="preserve"> universalaus daugiafunkcio centro skyriumi),</w:t>
                  </w:r>
                </w:p>
                <w:p w14:paraId="3794A3B9" w14:textId="77777777" w:rsidR="006F638A" w:rsidRPr="00816E1E" w:rsidRDefault="006F638A" w:rsidP="006F638A">
                  <w:pPr>
                    <w:framePr w:hSpace="180" w:wrap="around" w:vAnchor="text" w:hAnchor="text" w:xAlign="right" w:y="1"/>
                    <w:suppressOverlap/>
                  </w:pPr>
                  <w:r w:rsidRPr="00816E1E">
                    <w:lastRenderedPageBreak/>
                    <w:t>ikimokyklinio, priešmokyklinio, pradinio ir pagrindinio ugdymo programos,</w:t>
                  </w:r>
                </w:p>
                <w:p w14:paraId="3794A3BA" w14:textId="77777777" w:rsidR="006F638A" w:rsidRPr="00816E1E" w:rsidRDefault="006F638A" w:rsidP="006F638A">
                  <w:pPr>
                    <w:framePr w:hSpace="180" w:wrap="around" w:vAnchor="text" w:hAnchor="text" w:xAlign="right" w:y="1"/>
                    <w:suppressOverlap/>
                  </w:pPr>
                  <w:r w:rsidRPr="00816E1E">
                    <w:t>savininkas – Lazdijų rajono savivaldybė</w:t>
                  </w:r>
                </w:p>
              </w:tc>
              <w:tc>
                <w:tcPr>
                  <w:tcW w:w="3795" w:type="dxa"/>
                  <w:tcBorders>
                    <w:top w:val="single" w:sz="4" w:space="0" w:color="auto"/>
                    <w:left w:val="single" w:sz="4" w:space="0" w:color="000000"/>
                    <w:bottom w:val="single" w:sz="4" w:space="0" w:color="000000"/>
                    <w:right w:val="nil"/>
                  </w:tcBorders>
                  <w:hideMark/>
                </w:tcPr>
                <w:p w14:paraId="3794A3BB" w14:textId="44DF9E3D" w:rsidR="006F638A" w:rsidRPr="00816E1E" w:rsidRDefault="006F638A" w:rsidP="006F638A">
                  <w:pPr>
                    <w:framePr w:hSpace="180" w:wrap="around" w:vAnchor="text" w:hAnchor="text" w:xAlign="right" w:y="1"/>
                    <w:suppressOverlap/>
                  </w:pPr>
                  <w:r w:rsidRPr="00816E1E">
                    <w:lastRenderedPageBreak/>
                    <w:t xml:space="preserve">Reorganizuojama prijungiant  </w:t>
                  </w:r>
                  <w:r>
                    <w:t>Lazdijų r. Stebulių mokyklą</w:t>
                  </w:r>
                  <w:r w:rsidR="003208CE">
                    <w:t>.</w:t>
                  </w:r>
                  <w:r w:rsidRPr="00816E1E">
                    <w:t xml:space="preserve"> </w:t>
                  </w:r>
                </w:p>
              </w:tc>
              <w:tc>
                <w:tcPr>
                  <w:tcW w:w="2277" w:type="dxa"/>
                  <w:tcBorders>
                    <w:top w:val="single" w:sz="4" w:space="0" w:color="auto"/>
                    <w:left w:val="single" w:sz="4" w:space="0" w:color="000000"/>
                    <w:bottom w:val="single" w:sz="4" w:space="0" w:color="000000"/>
                    <w:right w:val="nil"/>
                  </w:tcBorders>
                  <w:hideMark/>
                </w:tcPr>
                <w:p w14:paraId="3794A3BC" w14:textId="77777777" w:rsidR="006F638A" w:rsidRPr="00816E1E" w:rsidRDefault="006F638A" w:rsidP="006F638A">
                  <w:pPr>
                    <w:framePr w:hSpace="180" w:wrap="around" w:vAnchor="text" w:hAnchor="text" w:xAlign="right" w:y="1"/>
                    <w:suppressOverlap/>
                    <w:jc w:val="center"/>
                  </w:pPr>
                  <w:r w:rsidRPr="00816E1E">
                    <w:t>2020-08-31</w:t>
                  </w:r>
                </w:p>
                <w:p w14:paraId="3794A3BD" w14:textId="77777777" w:rsidR="006F638A" w:rsidRPr="00816E1E" w:rsidRDefault="006F638A" w:rsidP="006F638A">
                  <w:pPr>
                    <w:framePr w:hSpace="180" w:wrap="around" w:vAnchor="text" w:hAnchor="text" w:xAlign="right" w:y="1"/>
                    <w:suppressOverlap/>
                    <w:jc w:val="center"/>
                  </w:pPr>
                </w:p>
              </w:tc>
              <w:tc>
                <w:tcPr>
                  <w:tcW w:w="3390" w:type="dxa"/>
                  <w:tcBorders>
                    <w:top w:val="single" w:sz="4" w:space="0" w:color="auto"/>
                    <w:left w:val="single" w:sz="4" w:space="0" w:color="000000"/>
                    <w:bottom w:val="single" w:sz="4" w:space="0" w:color="000000"/>
                    <w:right w:val="single" w:sz="4" w:space="0" w:color="000000"/>
                  </w:tcBorders>
                  <w:hideMark/>
                </w:tcPr>
                <w:p w14:paraId="3794A3BE" w14:textId="77777777" w:rsidR="006F638A" w:rsidRPr="00816E1E" w:rsidRDefault="006F638A" w:rsidP="006F638A">
                  <w:pPr>
                    <w:framePr w:hSpace="180" w:wrap="around" w:vAnchor="text" w:hAnchor="text" w:xAlign="right" w:y="1"/>
                    <w:suppressOverlap/>
                  </w:pPr>
                  <w:r w:rsidRPr="00816E1E">
                    <w:t>Lazdijų r</w:t>
                  </w:r>
                  <w:r>
                    <w:t xml:space="preserve">. </w:t>
                  </w:r>
                  <w:r w:rsidRPr="00816E1E">
                    <w:t xml:space="preserve"> Šventežerio </w:t>
                  </w:r>
                  <w:r>
                    <w:t xml:space="preserve">mokykla – pagrindinė mokykla, turinti  </w:t>
                  </w:r>
                  <w:proofErr w:type="spellStart"/>
                  <w:r w:rsidRPr="007F7173">
                    <w:t>Verstaminų</w:t>
                  </w:r>
                  <w:proofErr w:type="spellEnd"/>
                  <w:r w:rsidRPr="007F7173">
                    <w:t xml:space="preserve"> universal</w:t>
                  </w:r>
                  <w:r>
                    <w:t xml:space="preserve">aus daugiafunkcio centro skyrių ir Stebulių pradinio ugdymo skyrių. </w:t>
                  </w:r>
                </w:p>
                <w:p w14:paraId="3794A3BF" w14:textId="77777777" w:rsidR="006F638A" w:rsidRPr="00816E1E" w:rsidRDefault="006F638A" w:rsidP="006F638A">
                  <w:pPr>
                    <w:framePr w:hSpace="180" w:wrap="around" w:vAnchor="text" w:hAnchor="text" w:xAlign="right" w:y="1"/>
                    <w:suppressOverlap/>
                  </w:pPr>
                  <w:r w:rsidRPr="00816E1E">
                    <w:lastRenderedPageBreak/>
                    <w:t>Vykdomos ikimokyklinio,  priešmokyklinio, pradinio ir pagrindinio ugdymo programos.</w:t>
                  </w:r>
                </w:p>
                <w:p w14:paraId="3794A3C0" w14:textId="77777777" w:rsidR="006F638A" w:rsidRPr="00816E1E" w:rsidRDefault="006F638A" w:rsidP="006F638A">
                  <w:pPr>
                    <w:framePr w:hSpace="180" w:wrap="around" w:vAnchor="text" w:hAnchor="text" w:xAlign="right" w:y="1"/>
                    <w:suppressOverlap/>
                  </w:pPr>
                  <w:r w:rsidRPr="00AE6C7F">
                    <w:t>Savininkas – Lazdijų rajono savivaldybė.</w:t>
                  </w:r>
                </w:p>
              </w:tc>
            </w:tr>
            <w:tr w:rsidR="006F638A" w:rsidRPr="00816E1E" w14:paraId="3794A3CC" w14:textId="77777777" w:rsidTr="000E1B40">
              <w:tc>
                <w:tcPr>
                  <w:tcW w:w="813" w:type="dxa"/>
                  <w:tcBorders>
                    <w:top w:val="single" w:sz="4" w:space="0" w:color="auto"/>
                    <w:left w:val="single" w:sz="4" w:space="0" w:color="auto"/>
                    <w:bottom w:val="single" w:sz="4" w:space="0" w:color="auto"/>
                    <w:right w:val="single" w:sz="4" w:space="0" w:color="auto"/>
                  </w:tcBorders>
                  <w:hideMark/>
                </w:tcPr>
                <w:p w14:paraId="3794A3C2" w14:textId="77777777" w:rsidR="006F638A" w:rsidRPr="00816E1E" w:rsidRDefault="006F638A" w:rsidP="006F638A">
                  <w:pPr>
                    <w:framePr w:hSpace="180" w:wrap="around" w:vAnchor="text" w:hAnchor="text" w:xAlign="right" w:y="1"/>
                    <w:suppressOverlap/>
                  </w:pPr>
                  <w:r w:rsidRPr="00816E1E">
                    <w:lastRenderedPageBreak/>
                    <w:t>12.</w:t>
                  </w:r>
                </w:p>
              </w:tc>
              <w:tc>
                <w:tcPr>
                  <w:tcW w:w="3613" w:type="dxa"/>
                  <w:tcBorders>
                    <w:top w:val="single" w:sz="4" w:space="0" w:color="000000"/>
                    <w:left w:val="single" w:sz="4" w:space="0" w:color="auto"/>
                    <w:bottom w:val="single" w:sz="4" w:space="0" w:color="auto"/>
                    <w:right w:val="nil"/>
                  </w:tcBorders>
                  <w:hideMark/>
                </w:tcPr>
                <w:p w14:paraId="3794A3C3" w14:textId="77777777" w:rsidR="006F638A" w:rsidRPr="00816E1E" w:rsidRDefault="006F638A" w:rsidP="006F638A">
                  <w:pPr>
                    <w:framePr w:hSpace="180" w:wrap="around" w:vAnchor="text" w:hAnchor="text" w:xAlign="right" w:y="1"/>
                    <w:suppressOverlap/>
                  </w:pPr>
                  <w:r w:rsidRPr="00816E1E">
                    <w:t xml:space="preserve">Lazdijų r. Stebulių mokykla –pagrindinė mokykla, </w:t>
                  </w:r>
                </w:p>
                <w:p w14:paraId="3794A3C4" w14:textId="77777777" w:rsidR="006F638A" w:rsidRPr="00816E1E" w:rsidRDefault="006F638A" w:rsidP="006F638A">
                  <w:pPr>
                    <w:framePr w:hSpace="180" w:wrap="around" w:vAnchor="text" w:hAnchor="text" w:xAlign="right" w:y="1"/>
                    <w:suppressOverlap/>
                  </w:pPr>
                  <w:r w:rsidRPr="00816E1E">
                    <w:t>ikimokyklinio, priešmokyklinio, pradinio ir pagrindinio ugdymo programos,</w:t>
                  </w:r>
                </w:p>
                <w:p w14:paraId="3794A3C5" w14:textId="77777777" w:rsidR="006F638A" w:rsidRPr="00816E1E" w:rsidRDefault="006F638A" w:rsidP="006F638A">
                  <w:pPr>
                    <w:framePr w:hSpace="180" w:wrap="around" w:vAnchor="text" w:hAnchor="text" w:xAlign="right" w:y="1"/>
                    <w:suppressOverlap/>
                  </w:pPr>
                  <w:r w:rsidRPr="00816E1E">
                    <w:t>savininkas – Lazdijų rajono savivaldybė</w:t>
                  </w:r>
                </w:p>
              </w:tc>
              <w:tc>
                <w:tcPr>
                  <w:tcW w:w="3795" w:type="dxa"/>
                  <w:tcBorders>
                    <w:top w:val="single" w:sz="4" w:space="0" w:color="auto"/>
                    <w:left w:val="single" w:sz="4" w:space="0" w:color="000000"/>
                    <w:bottom w:val="single" w:sz="4" w:space="0" w:color="000000"/>
                    <w:right w:val="nil"/>
                  </w:tcBorders>
                  <w:hideMark/>
                </w:tcPr>
                <w:p w14:paraId="3794A3C6" w14:textId="77777777" w:rsidR="006F638A" w:rsidRPr="00816E1E" w:rsidRDefault="006F638A" w:rsidP="006F638A">
                  <w:pPr>
                    <w:framePr w:hSpace="180" w:wrap="around" w:vAnchor="text" w:hAnchor="text" w:xAlign="right" w:y="1"/>
                    <w:suppressOverlap/>
                  </w:pPr>
                  <w:r w:rsidRPr="00816E1E">
                    <w:t xml:space="preserve">Reorganizuojama prijungiant  prie Lazdijų r. </w:t>
                  </w:r>
                  <w:r>
                    <w:t>Šventežerio mokyklos</w:t>
                  </w:r>
                  <w:r w:rsidRPr="00816E1E">
                    <w:t xml:space="preserve"> ir tampa jos pradinio ugdymo skyriumi.</w:t>
                  </w:r>
                </w:p>
                <w:p w14:paraId="3794A3C7" w14:textId="77777777" w:rsidR="006F638A" w:rsidRPr="00816E1E" w:rsidRDefault="006F638A" w:rsidP="006F638A">
                  <w:pPr>
                    <w:framePr w:hSpace="180" w:wrap="around" w:vAnchor="text" w:hAnchor="text" w:xAlign="right" w:y="1"/>
                    <w:suppressOverlap/>
                  </w:pPr>
                </w:p>
              </w:tc>
              <w:tc>
                <w:tcPr>
                  <w:tcW w:w="2277" w:type="dxa"/>
                  <w:tcBorders>
                    <w:top w:val="single" w:sz="4" w:space="0" w:color="000000"/>
                    <w:left w:val="single" w:sz="4" w:space="0" w:color="000000"/>
                    <w:bottom w:val="single" w:sz="4" w:space="0" w:color="auto"/>
                    <w:right w:val="nil"/>
                  </w:tcBorders>
                  <w:hideMark/>
                </w:tcPr>
                <w:p w14:paraId="3794A3C8" w14:textId="77777777" w:rsidR="006F638A" w:rsidRPr="00816E1E" w:rsidRDefault="006F638A" w:rsidP="006F638A">
                  <w:pPr>
                    <w:framePr w:hSpace="180" w:wrap="around" w:vAnchor="text" w:hAnchor="text" w:xAlign="right" w:y="1"/>
                    <w:suppressOverlap/>
                    <w:jc w:val="center"/>
                  </w:pPr>
                  <w:r w:rsidRPr="00816E1E">
                    <w:t>2020-08-31</w:t>
                  </w:r>
                </w:p>
                <w:p w14:paraId="3794A3C9" w14:textId="77777777" w:rsidR="006F638A" w:rsidRPr="00816E1E" w:rsidRDefault="006F638A" w:rsidP="006F638A">
                  <w:pPr>
                    <w:framePr w:hSpace="180" w:wrap="around" w:vAnchor="text" w:hAnchor="text" w:xAlign="right" w:y="1"/>
                    <w:suppressOverlap/>
                    <w:jc w:val="center"/>
                  </w:pPr>
                </w:p>
              </w:tc>
              <w:tc>
                <w:tcPr>
                  <w:tcW w:w="3390" w:type="dxa"/>
                  <w:tcBorders>
                    <w:top w:val="single" w:sz="4" w:space="0" w:color="000000"/>
                    <w:left w:val="single" w:sz="4" w:space="0" w:color="000000"/>
                    <w:bottom w:val="single" w:sz="4" w:space="0" w:color="auto"/>
                    <w:right w:val="single" w:sz="4" w:space="0" w:color="000000"/>
                  </w:tcBorders>
                  <w:hideMark/>
                </w:tcPr>
                <w:p w14:paraId="3794A3CA" w14:textId="77777777" w:rsidR="006F638A" w:rsidRPr="00816E1E" w:rsidRDefault="006F638A" w:rsidP="006F638A">
                  <w:pPr>
                    <w:framePr w:hSpace="180" w:wrap="around" w:vAnchor="text" w:hAnchor="text" w:xAlign="right" w:y="1"/>
                    <w:suppressOverlap/>
                  </w:pPr>
                  <w:r w:rsidRPr="00816E1E">
                    <w:t xml:space="preserve">Lazdijų r. </w:t>
                  </w:r>
                  <w:r>
                    <w:t xml:space="preserve">Šventežerio mokyklos </w:t>
                  </w:r>
                  <w:r w:rsidRPr="00816E1E">
                    <w:t xml:space="preserve"> Stebulių pradinio ugdymo skyrius.</w:t>
                  </w:r>
                </w:p>
                <w:p w14:paraId="3794A3CB" w14:textId="77777777" w:rsidR="006F638A" w:rsidRPr="00816E1E" w:rsidRDefault="006F638A" w:rsidP="006F638A">
                  <w:pPr>
                    <w:framePr w:hSpace="180" w:wrap="around" w:vAnchor="text" w:hAnchor="text" w:xAlign="right" w:y="1"/>
                    <w:suppressOverlap/>
                  </w:pPr>
                  <w:r w:rsidRPr="00816E1E">
                    <w:t>Vykdomos ikimokyklinio,  priešmokyklinio ir pradinio ugdymo programos.</w:t>
                  </w:r>
                </w:p>
              </w:tc>
            </w:tr>
          </w:tbl>
          <w:p w14:paraId="3794A3CD" w14:textId="77777777" w:rsidR="001E3734" w:rsidRPr="00816E1E" w:rsidRDefault="001E3734" w:rsidP="001E3734"/>
          <w:p w14:paraId="3794A3CE" w14:textId="77777777" w:rsidR="001E3734" w:rsidRPr="00816E1E" w:rsidRDefault="001E3734" w:rsidP="001E3734"/>
          <w:p w14:paraId="3794A3CF" w14:textId="77777777" w:rsidR="001E3734" w:rsidRPr="00816E1E" w:rsidRDefault="001E3734" w:rsidP="001E3734">
            <w:pPr>
              <w:jc w:val="center"/>
              <w:rPr>
                <w:sz w:val="26"/>
                <w:szCs w:val="26"/>
              </w:rPr>
            </w:pPr>
            <w:r w:rsidRPr="00816E1E">
              <w:t>_________________</w:t>
            </w:r>
          </w:p>
          <w:p w14:paraId="3794A3D0" w14:textId="77777777" w:rsidR="00ED087F" w:rsidRPr="00816E1E" w:rsidRDefault="00ED087F" w:rsidP="00FC288A"/>
          <w:p w14:paraId="3794A3D1" w14:textId="77777777" w:rsidR="00ED087F" w:rsidRPr="00816E1E" w:rsidRDefault="00ED087F" w:rsidP="00FC288A">
            <w:pPr>
              <w:rPr>
                <w:i/>
                <w:sz w:val="16"/>
              </w:rPr>
            </w:pPr>
          </w:p>
        </w:tc>
      </w:tr>
    </w:tbl>
    <w:p w14:paraId="17E2E2CA" w14:textId="77777777" w:rsidR="00FE0BC7" w:rsidRDefault="00FC288A" w:rsidP="00A22487">
      <w:pPr>
        <w:shd w:val="clear" w:color="auto" w:fill="FFFFFF"/>
        <w:jc w:val="right"/>
        <w:sectPr w:rsidR="00FE0BC7" w:rsidSect="00A22487">
          <w:headerReference w:type="first" r:id="rId13"/>
          <w:pgSz w:w="16838" w:h="11906" w:orient="landscape"/>
          <w:pgMar w:top="680" w:right="1134" w:bottom="566" w:left="1259" w:header="567" w:footer="567" w:gutter="0"/>
          <w:pgNumType w:start="1"/>
          <w:cols w:space="1296"/>
          <w:titlePg/>
          <w:docGrid w:linePitch="360"/>
        </w:sectPr>
      </w:pPr>
      <w:r w:rsidRPr="0054562A">
        <w:lastRenderedPageBreak/>
        <w:br w:type="textWrapping" w:clear="all"/>
      </w:r>
    </w:p>
    <w:p w14:paraId="3794A3D3" w14:textId="7A50093E" w:rsidR="00D9280C" w:rsidRDefault="00D869A4" w:rsidP="00A22487">
      <w:pPr>
        <w:shd w:val="clear" w:color="auto" w:fill="FFFFFF"/>
        <w:jc w:val="right"/>
      </w:pPr>
      <w:r>
        <w:lastRenderedPageBreak/>
        <w:t xml:space="preserve"> </w:t>
      </w:r>
    </w:p>
    <w:p w14:paraId="28D04289" w14:textId="64946D13" w:rsidR="00FE0BC7" w:rsidRPr="00FE0BC7" w:rsidRDefault="00FE0BC7" w:rsidP="00765C8B">
      <w:pPr>
        <w:pStyle w:val="Sraopastraipa1"/>
        <w:ind w:left="0"/>
        <w:jc w:val="center"/>
        <w:rPr>
          <w:b/>
          <w:lang w:eastAsia="lt-LT"/>
        </w:rPr>
      </w:pPr>
      <w:r w:rsidRPr="00FE0BC7">
        <w:rPr>
          <w:b/>
          <w:lang w:eastAsia="lt-LT"/>
        </w:rPr>
        <w:t xml:space="preserve">SPRENDIMO PROJEKTO „DĖL LAZDIJŲ RAJONO SAVIVALDYBĖS TARYBOS 2016 M. BALANDŽIO 29  D. SPRENDIMO NR. </w:t>
      </w:r>
      <w:hyperlink r:id="rId14" w:history="1">
        <w:r w:rsidRPr="00FE0BC7">
          <w:rPr>
            <w:b/>
            <w:color w:val="0000FF"/>
            <w:u w:val="single"/>
            <w:lang w:eastAsia="lt-LT"/>
          </w:rPr>
          <w:t>5TS-485</w:t>
        </w:r>
      </w:hyperlink>
      <w:r w:rsidRPr="00FE0BC7">
        <w:rPr>
          <w:b/>
          <w:lang w:eastAsia="lt-LT"/>
        </w:rPr>
        <w:t xml:space="preserve"> „DĖL LAZDIJŲ RAJONO SAVIVALDYBĖS BENDROJO UGDYMO MOKYKLŲ TINKLO PERTVARKOS 2016–2020 METŲ BENDROJO PLANO PATVIRTINIMO“ PAKEITIMO</w:t>
      </w:r>
    </w:p>
    <w:p w14:paraId="58955C48" w14:textId="77777777" w:rsidR="00FE0BC7" w:rsidRPr="00FE0BC7" w:rsidRDefault="00FE0BC7" w:rsidP="00FE0BC7">
      <w:pPr>
        <w:contextualSpacing/>
        <w:jc w:val="center"/>
        <w:rPr>
          <w:b/>
          <w:lang w:eastAsia="lt-LT"/>
        </w:rPr>
      </w:pPr>
      <w:r w:rsidRPr="00FE0BC7">
        <w:rPr>
          <w:b/>
          <w:lang w:eastAsia="lt-LT"/>
        </w:rPr>
        <w:t>AIŠKINAMASIS RAŠTAS</w:t>
      </w:r>
    </w:p>
    <w:p w14:paraId="7502202D" w14:textId="77777777" w:rsidR="00FE0BC7" w:rsidRPr="00FE0BC7" w:rsidRDefault="00FE0BC7" w:rsidP="00FE0BC7">
      <w:pPr>
        <w:contextualSpacing/>
        <w:jc w:val="both"/>
        <w:rPr>
          <w:lang w:eastAsia="lt-LT"/>
        </w:rPr>
      </w:pPr>
    </w:p>
    <w:p w14:paraId="6D995F5F" w14:textId="42BEE837" w:rsidR="00FE0BC7" w:rsidRPr="00FE0BC7" w:rsidRDefault="00FE0BC7" w:rsidP="00F264A5">
      <w:pPr>
        <w:contextualSpacing/>
        <w:jc w:val="center"/>
        <w:rPr>
          <w:lang w:eastAsia="lt-LT"/>
        </w:rPr>
      </w:pPr>
      <w:r w:rsidRPr="00FE0BC7">
        <w:rPr>
          <w:lang w:eastAsia="lt-LT"/>
        </w:rPr>
        <w:t>20</w:t>
      </w:r>
      <w:r>
        <w:rPr>
          <w:lang w:eastAsia="lt-LT"/>
        </w:rPr>
        <w:t>20</w:t>
      </w:r>
      <w:r w:rsidRPr="00FE0BC7">
        <w:rPr>
          <w:lang w:eastAsia="lt-LT"/>
        </w:rPr>
        <w:t>-0</w:t>
      </w:r>
      <w:r>
        <w:rPr>
          <w:lang w:eastAsia="lt-LT"/>
        </w:rPr>
        <w:t>2</w:t>
      </w:r>
      <w:r w:rsidRPr="00FE0BC7">
        <w:rPr>
          <w:lang w:eastAsia="lt-LT"/>
        </w:rPr>
        <w:t>-</w:t>
      </w:r>
      <w:r>
        <w:rPr>
          <w:lang w:eastAsia="lt-LT"/>
        </w:rPr>
        <w:t>13</w:t>
      </w:r>
    </w:p>
    <w:p w14:paraId="2FECB7A0" w14:textId="77777777" w:rsidR="00FE0BC7" w:rsidRPr="00FE0BC7" w:rsidRDefault="00FE0BC7" w:rsidP="00FE0BC7">
      <w:pPr>
        <w:ind w:firstLine="567"/>
        <w:contextualSpacing/>
        <w:rPr>
          <w:lang w:eastAsia="lt-LT"/>
        </w:rPr>
      </w:pPr>
    </w:p>
    <w:p w14:paraId="274D2F32" w14:textId="77777777" w:rsidR="00FE0BC7" w:rsidRPr="00FE0BC7" w:rsidRDefault="00FE0BC7" w:rsidP="00FE0BC7">
      <w:pPr>
        <w:spacing w:line="360" w:lineRule="auto"/>
        <w:ind w:firstLine="567"/>
        <w:contextualSpacing/>
        <w:jc w:val="both"/>
        <w:rPr>
          <w:lang w:eastAsia="lt-LT"/>
        </w:rPr>
      </w:pPr>
      <w:r w:rsidRPr="00FE0BC7">
        <w:rPr>
          <w:lang w:eastAsia="lt-LT"/>
        </w:rPr>
        <w:t xml:space="preserve">Sprendimo projektas parengtas vadovaujantis Lietuvos Respublikos vietos savivaldos įstatymo 18 straipsnio 1 dalimi, Mokyklų, vykdančių formaliojo švietimo programas, tinklo kūrimo taisyklių, patvirtintų Lietuvos Respublikos Vyriausybės 2011 m. birželio 29 d. nutarimu Nr. 768 „Dėl mokyklų, vykdančių formaliojo švietimo programas, tinklo kūrimo taisyklių patvirtinimo“, 5, 33 ir 36 punktais. </w:t>
      </w:r>
    </w:p>
    <w:p w14:paraId="25ACB881" w14:textId="29F57081" w:rsidR="00F61603" w:rsidRDefault="00FE0BC7" w:rsidP="00FE0BC7">
      <w:pPr>
        <w:tabs>
          <w:tab w:val="left" w:pos="1134"/>
        </w:tabs>
        <w:spacing w:line="360" w:lineRule="auto"/>
        <w:ind w:firstLine="720"/>
        <w:contextualSpacing/>
        <w:jc w:val="both"/>
        <w:rPr>
          <w:lang w:eastAsia="lt-LT"/>
        </w:rPr>
      </w:pPr>
      <w:r w:rsidRPr="00FE0BC7">
        <w:rPr>
          <w:lang w:eastAsia="lt-LT"/>
        </w:rPr>
        <w:t xml:space="preserve">Šio projekto tikslas – pakeisti Lazdijų rajono savivaldybės bendrojo ugdymo mokyklų tinklo pertvarkos 2016–2020 metų bendrojo plano, patvirtinto Lazdijų rajono savivaldybės tarybos 2016 m. balandžio 29 d. sprendimu Nr. </w:t>
      </w:r>
      <w:hyperlink r:id="rId15" w:history="1">
        <w:r w:rsidRPr="00FE0BC7">
          <w:rPr>
            <w:color w:val="0000FF"/>
            <w:u w:val="single"/>
            <w:lang w:eastAsia="lt-LT"/>
          </w:rPr>
          <w:t>5TS-485</w:t>
        </w:r>
      </w:hyperlink>
      <w:r w:rsidRPr="00FE0BC7">
        <w:rPr>
          <w:lang w:eastAsia="lt-LT"/>
        </w:rPr>
        <w:t xml:space="preserve"> „Dėl Lazdijų rajono savivaldybės bendrojo ugdymo mokyklų tinklo pertvarkos 2016–2020 metų bendrojo plano patvirtinimo“, 1 pried</w:t>
      </w:r>
      <w:r w:rsidR="00F61603">
        <w:rPr>
          <w:lang w:eastAsia="lt-LT"/>
        </w:rPr>
        <w:t>ą</w:t>
      </w:r>
      <w:r w:rsidRPr="00FE0BC7">
        <w:rPr>
          <w:lang w:eastAsia="lt-LT"/>
        </w:rPr>
        <w:t xml:space="preserve"> „Lazdijų rajono savivaldybės bendrojo ugdymo mokyklų steigimo, reorganizavimo, likvidavimo, pertvarkymo ir struktūrinių pertvarkymų 2016–2020 metų planas“ </w:t>
      </w:r>
      <w:r w:rsidR="00F61603">
        <w:rPr>
          <w:lang w:eastAsia="lt-LT"/>
        </w:rPr>
        <w:t xml:space="preserve">ir jį išdėstyti nauja redakcija. </w:t>
      </w:r>
      <w:r w:rsidRPr="00FE0BC7">
        <w:rPr>
          <w:lang w:eastAsia="lt-LT"/>
        </w:rPr>
        <w:t xml:space="preserve"> </w:t>
      </w:r>
    </w:p>
    <w:p w14:paraId="47E9DE54" w14:textId="35A659B1" w:rsidR="004E57B3" w:rsidRDefault="004D01EF" w:rsidP="006351B1">
      <w:pPr>
        <w:tabs>
          <w:tab w:val="left" w:pos="1134"/>
        </w:tabs>
        <w:spacing w:line="360" w:lineRule="auto"/>
        <w:ind w:firstLine="720"/>
        <w:contextualSpacing/>
        <w:jc w:val="both"/>
        <w:rPr>
          <w:lang w:eastAsia="lt-LT"/>
        </w:rPr>
      </w:pPr>
      <w:r>
        <w:rPr>
          <w:lang w:eastAsia="lt-LT"/>
        </w:rPr>
        <w:t>Mokyklų t</w:t>
      </w:r>
      <w:r w:rsidR="006351B1">
        <w:rPr>
          <w:lang w:eastAsia="lt-LT"/>
        </w:rPr>
        <w:t>inklo pertvarkos plano keitimas inicijuojamas atsižvelgiant į tai, kad Lazdijų rajono savivaldybės mokyklose s</w:t>
      </w:r>
      <w:r w:rsidR="004E57B3" w:rsidRPr="004E57B3">
        <w:rPr>
          <w:lang w:eastAsia="lt-LT"/>
        </w:rPr>
        <w:t>parčiai mažėja mokinių skaičius: per 10</w:t>
      </w:r>
      <w:r w:rsidR="004E57B3">
        <w:rPr>
          <w:lang w:eastAsia="lt-LT"/>
        </w:rPr>
        <w:t xml:space="preserve"> metų</w:t>
      </w:r>
      <w:r w:rsidR="004E57B3" w:rsidRPr="004E57B3">
        <w:rPr>
          <w:lang w:eastAsia="lt-LT"/>
        </w:rPr>
        <w:t xml:space="preserve"> sumažėjo nuo 3141 iki 1900 mokinių (</w:t>
      </w:r>
      <w:r w:rsidR="004E57B3">
        <w:rPr>
          <w:lang w:eastAsia="lt-LT"/>
        </w:rPr>
        <w:t>-</w:t>
      </w:r>
      <w:r w:rsidR="004E57B3" w:rsidRPr="004E57B3">
        <w:rPr>
          <w:lang w:eastAsia="lt-LT"/>
        </w:rPr>
        <w:t>40 proc.)</w:t>
      </w:r>
      <w:r w:rsidR="004E57B3">
        <w:rPr>
          <w:lang w:eastAsia="lt-LT"/>
        </w:rPr>
        <w:t xml:space="preserve">. </w:t>
      </w:r>
      <w:r w:rsidR="004E57B3" w:rsidRPr="004E57B3">
        <w:rPr>
          <w:lang w:eastAsia="lt-LT"/>
        </w:rPr>
        <w:t xml:space="preserve">Trūksta lėšų </w:t>
      </w:r>
      <w:r w:rsidR="004E57B3">
        <w:rPr>
          <w:lang w:eastAsia="lt-LT"/>
        </w:rPr>
        <w:t>ugdymo proceso administravimui ir valdymui</w:t>
      </w:r>
      <w:r w:rsidR="004E57B3" w:rsidRPr="004E57B3">
        <w:rPr>
          <w:lang w:eastAsia="lt-LT"/>
        </w:rPr>
        <w:t xml:space="preserve">: </w:t>
      </w:r>
      <w:bookmarkStart w:id="1" w:name="_Hlk32482679"/>
      <w:r w:rsidR="004E57B3" w:rsidRPr="004E57B3">
        <w:rPr>
          <w:lang w:eastAsia="lt-LT"/>
        </w:rPr>
        <w:t xml:space="preserve">2019 m. </w:t>
      </w:r>
      <w:r w:rsidR="004E57B3">
        <w:rPr>
          <w:lang w:eastAsia="lt-LT"/>
        </w:rPr>
        <w:t xml:space="preserve">lėšų </w:t>
      </w:r>
      <w:r w:rsidR="004E57B3" w:rsidRPr="004E57B3">
        <w:rPr>
          <w:lang w:eastAsia="lt-LT"/>
        </w:rPr>
        <w:t xml:space="preserve">poreikis buvo 493 tūkst. </w:t>
      </w:r>
      <w:r w:rsidR="004C4989">
        <w:rPr>
          <w:lang w:eastAsia="lt-LT"/>
        </w:rPr>
        <w:t>e</w:t>
      </w:r>
      <w:r w:rsidR="004E57B3" w:rsidRPr="004E57B3">
        <w:rPr>
          <w:lang w:eastAsia="lt-LT"/>
        </w:rPr>
        <w:t>urų</w:t>
      </w:r>
      <w:r w:rsidR="006351B1">
        <w:rPr>
          <w:lang w:eastAsia="lt-LT"/>
        </w:rPr>
        <w:t>. P</w:t>
      </w:r>
      <w:r w:rsidR="004E57B3">
        <w:rPr>
          <w:lang w:eastAsia="lt-LT"/>
        </w:rPr>
        <w:t xml:space="preserve">agal mokymo lėšų metodiką buvo </w:t>
      </w:r>
      <w:r w:rsidR="004E57B3" w:rsidRPr="004E57B3">
        <w:rPr>
          <w:lang w:eastAsia="lt-LT"/>
        </w:rPr>
        <w:t xml:space="preserve">skirta 316,7 tūkst. </w:t>
      </w:r>
      <w:r w:rsidR="004C4989">
        <w:rPr>
          <w:lang w:eastAsia="lt-LT"/>
        </w:rPr>
        <w:t xml:space="preserve">eurų. </w:t>
      </w:r>
      <w:r w:rsidR="004E57B3" w:rsidRPr="004E57B3">
        <w:rPr>
          <w:lang w:eastAsia="lt-LT"/>
        </w:rPr>
        <w:t xml:space="preserve">Savivaldybė </w:t>
      </w:r>
      <w:r w:rsidR="004E57B3">
        <w:rPr>
          <w:lang w:eastAsia="lt-LT"/>
        </w:rPr>
        <w:t xml:space="preserve">papildomai </w:t>
      </w:r>
      <w:r w:rsidR="004E57B3" w:rsidRPr="004E57B3">
        <w:rPr>
          <w:lang w:eastAsia="lt-LT"/>
        </w:rPr>
        <w:t xml:space="preserve">skyrė 176,3 tūkst. </w:t>
      </w:r>
      <w:r w:rsidR="004C4989">
        <w:rPr>
          <w:lang w:eastAsia="lt-LT"/>
        </w:rPr>
        <w:t>e</w:t>
      </w:r>
      <w:r w:rsidR="006351B1">
        <w:rPr>
          <w:lang w:eastAsia="lt-LT"/>
        </w:rPr>
        <w:t xml:space="preserve">urų. </w:t>
      </w:r>
      <w:r w:rsidR="004E57B3">
        <w:rPr>
          <w:lang w:eastAsia="lt-LT"/>
        </w:rPr>
        <w:t xml:space="preserve">2020 m. </w:t>
      </w:r>
      <w:r w:rsidR="009F5D45">
        <w:rPr>
          <w:lang w:eastAsia="lt-LT"/>
        </w:rPr>
        <w:t>104,8</w:t>
      </w:r>
      <w:r w:rsidR="009712B5">
        <w:rPr>
          <w:lang w:eastAsia="lt-LT"/>
        </w:rPr>
        <w:t xml:space="preserve"> tūkst. </w:t>
      </w:r>
      <w:bookmarkEnd w:id="1"/>
      <w:r w:rsidR="004C4989">
        <w:rPr>
          <w:lang w:eastAsia="lt-LT"/>
        </w:rPr>
        <w:t>e</w:t>
      </w:r>
      <w:r w:rsidR="009712B5">
        <w:rPr>
          <w:lang w:eastAsia="lt-LT"/>
        </w:rPr>
        <w:t>urų trūkumas ugdymo proceso valdymui ir organizavimui (direktorių ir jų pavaduotojų pareigybių išlaikymui</w:t>
      </w:r>
      <w:r w:rsidR="003C643D">
        <w:rPr>
          <w:lang w:eastAsia="lt-LT"/>
        </w:rPr>
        <w:t>)</w:t>
      </w:r>
      <w:r w:rsidR="009712B5">
        <w:rPr>
          <w:lang w:eastAsia="lt-LT"/>
        </w:rPr>
        <w:t xml:space="preserve">. </w:t>
      </w:r>
      <w:r w:rsidR="00881DDB">
        <w:rPr>
          <w:lang w:eastAsia="lt-LT"/>
        </w:rPr>
        <w:t xml:space="preserve">Planuojama, kad reorganizavus 5 pagrindines mokyklas būtų sutaupoma 114,2 tūkst. </w:t>
      </w:r>
      <w:r w:rsidR="004C4989">
        <w:rPr>
          <w:lang w:eastAsia="lt-LT"/>
        </w:rPr>
        <w:t>e</w:t>
      </w:r>
      <w:r w:rsidR="00881DDB">
        <w:rPr>
          <w:lang w:eastAsia="lt-LT"/>
        </w:rPr>
        <w:t xml:space="preserve">urų, skirtų ugdymo proceso valdymui. Šias sutaupytas lėšas būtų galima skirti </w:t>
      </w:r>
      <w:r w:rsidR="009F5D45">
        <w:rPr>
          <w:lang w:eastAsia="lt-LT"/>
        </w:rPr>
        <w:t xml:space="preserve">švietimo pagalbai, </w:t>
      </w:r>
      <w:r w:rsidR="00881DDB">
        <w:rPr>
          <w:lang w:eastAsia="lt-LT"/>
        </w:rPr>
        <w:t>mokytojų darbo užmokesčiui, klasių, kuriose mokosi 30 mokinių</w:t>
      </w:r>
      <w:r w:rsidR="00212DB9">
        <w:rPr>
          <w:lang w:eastAsia="lt-LT"/>
        </w:rPr>
        <w:t>,</w:t>
      </w:r>
      <w:r w:rsidR="00881DDB">
        <w:rPr>
          <w:lang w:eastAsia="lt-LT"/>
        </w:rPr>
        <w:t xml:space="preserve"> padalinimo į dvi mažesnes klases </w:t>
      </w:r>
      <w:r w:rsidR="009F5D45">
        <w:rPr>
          <w:lang w:eastAsia="lt-LT"/>
        </w:rPr>
        <w:t>išlaikymui</w:t>
      </w:r>
      <w:r w:rsidR="00881DDB">
        <w:rPr>
          <w:lang w:eastAsia="lt-LT"/>
        </w:rPr>
        <w:t xml:space="preserve">. </w:t>
      </w:r>
      <w:r w:rsidR="0090648D">
        <w:rPr>
          <w:lang w:eastAsia="lt-LT"/>
        </w:rPr>
        <w:t>Kasmet d</w:t>
      </w:r>
      <w:r w:rsidR="004E57B3" w:rsidRPr="004E57B3">
        <w:rPr>
          <w:lang w:eastAsia="lt-LT"/>
        </w:rPr>
        <w:t>augėja jungtinių klasių komplektų: 2019</w:t>
      </w:r>
      <w:r w:rsidR="00DA7787">
        <w:rPr>
          <w:lang w:eastAsia="lt-LT"/>
        </w:rPr>
        <w:t>–</w:t>
      </w:r>
      <w:r w:rsidR="004E57B3" w:rsidRPr="004E57B3">
        <w:rPr>
          <w:lang w:eastAsia="lt-LT"/>
        </w:rPr>
        <w:t>2020 m.</w:t>
      </w:r>
      <w:r w:rsidR="00190086">
        <w:rPr>
          <w:lang w:eastAsia="lt-LT"/>
        </w:rPr>
        <w:t xml:space="preserve"> m. </w:t>
      </w:r>
      <w:r w:rsidR="004E57B3" w:rsidRPr="004E57B3">
        <w:rPr>
          <w:lang w:eastAsia="lt-LT"/>
        </w:rPr>
        <w:t>1</w:t>
      </w:r>
      <w:r w:rsidR="008A1B01">
        <w:rPr>
          <w:lang w:eastAsia="lt-LT"/>
        </w:rPr>
        <w:t>5</w:t>
      </w:r>
      <w:r w:rsidR="004E57B3" w:rsidRPr="004E57B3">
        <w:rPr>
          <w:lang w:eastAsia="lt-LT"/>
        </w:rPr>
        <w:t>,</w:t>
      </w:r>
      <w:r w:rsidR="008A1B01">
        <w:rPr>
          <w:lang w:eastAsia="lt-LT"/>
        </w:rPr>
        <w:t>7</w:t>
      </w:r>
      <w:r w:rsidR="004E57B3" w:rsidRPr="004E57B3">
        <w:rPr>
          <w:lang w:eastAsia="lt-LT"/>
        </w:rPr>
        <w:t xml:space="preserve"> proc. </w:t>
      </w:r>
      <w:r w:rsidR="008A1B01">
        <w:rPr>
          <w:lang w:eastAsia="lt-LT"/>
        </w:rPr>
        <w:t>1</w:t>
      </w:r>
      <w:r w:rsidR="00DA7787">
        <w:rPr>
          <w:lang w:eastAsia="lt-LT"/>
        </w:rPr>
        <w:t>–</w:t>
      </w:r>
      <w:r w:rsidR="008A1B01">
        <w:rPr>
          <w:lang w:eastAsia="lt-LT"/>
        </w:rPr>
        <w:t xml:space="preserve">8 klasių </w:t>
      </w:r>
      <w:r w:rsidR="00755C8D">
        <w:rPr>
          <w:lang w:eastAsia="lt-LT"/>
        </w:rPr>
        <w:t xml:space="preserve">komplektų yra jungtiniai. </w:t>
      </w:r>
      <w:r w:rsidR="008A1B01">
        <w:rPr>
          <w:lang w:eastAsia="lt-LT"/>
        </w:rPr>
        <w:t>2019</w:t>
      </w:r>
      <w:r w:rsidR="00DA7787">
        <w:rPr>
          <w:lang w:eastAsia="lt-LT"/>
        </w:rPr>
        <w:t>–</w:t>
      </w:r>
      <w:r w:rsidR="008A1B01">
        <w:rPr>
          <w:lang w:eastAsia="lt-LT"/>
        </w:rPr>
        <w:t xml:space="preserve">2020 m. m. </w:t>
      </w:r>
      <w:r w:rsidR="004E57B3" w:rsidRPr="004E57B3">
        <w:rPr>
          <w:lang w:eastAsia="lt-LT"/>
        </w:rPr>
        <w:t xml:space="preserve"> suformuoti 5 nepilni komplek</w:t>
      </w:r>
      <w:r w:rsidR="00755C8D">
        <w:rPr>
          <w:lang w:eastAsia="lt-LT"/>
        </w:rPr>
        <w:t xml:space="preserve">tai, kuriuose </w:t>
      </w:r>
      <w:r w:rsidR="004E57B3" w:rsidRPr="004E57B3">
        <w:rPr>
          <w:lang w:eastAsia="lt-LT"/>
        </w:rPr>
        <w:t>mokinių skaičius nesiekia 8 mokinių klasėje.</w:t>
      </w:r>
      <w:r w:rsidR="008A1B01">
        <w:rPr>
          <w:lang w:eastAsia="lt-LT"/>
        </w:rPr>
        <w:t xml:space="preserve"> Nevykdant mokyklų tinklo pertvarkos</w:t>
      </w:r>
      <w:r w:rsidR="00DA7787">
        <w:rPr>
          <w:lang w:eastAsia="lt-LT"/>
        </w:rPr>
        <w:t>,</w:t>
      </w:r>
      <w:r w:rsidR="008A1B01">
        <w:rPr>
          <w:lang w:eastAsia="lt-LT"/>
        </w:rPr>
        <w:t xml:space="preserve"> tokių klasių tik daug</w:t>
      </w:r>
      <w:r w:rsidR="0090648D">
        <w:rPr>
          <w:lang w:eastAsia="lt-LT"/>
        </w:rPr>
        <w:t>ė</w:t>
      </w:r>
      <w:r w:rsidR="008A1B01">
        <w:rPr>
          <w:lang w:eastAsia="lt-LT"/>
        </w:rPr>
        <w:t>tų</w:t>
      </w:r>
      <w:r w:rsidR="00BA1A63">
        <w:rPr>
          <w:lang w:eastAsia="lt-LT"/>
        </w:rPr>
        <w:t>, prognozuojama, kad 2021</w:t>
      </w:r>
      <w:r w:rsidR="00DA7787">
        <w:rPr>
          <w:lang w:eastAsia="lt-LT"/>
        </w:rPr>
        <w:t>–</w:t>
      </w:r>
      <w:r w:rsidR="00BA1A63">
        <w:rPr>
          <w:lang w:eastAsia="lt-LT"/>
        </w:rPr>
        <w:t xml:space="preserve">2022 m. m. </w:t>
      </w:r>
      <w:r w:rsidR="005569B0">
        <w:rPr>
          <w:lang w:eastAsia="lt-LT"/>
        </w:rPr>
        <w:t>turėtume</w:t>
      </w:r>
      <w:r w:rsidR="00BA1A63">
        <w:rPr>
          <w:lang w:eastAsia="lt-LT"/>
        </w:rPr>
        <w:t xml:space="preserve"> 10 </w:t>
      </w:r>
      <w:r w:rsidR="005569B0">
        <w:rPr>
          <w:lang w:eastAsia="lt-LT"/>
        </w:rPr>
        <w:t>nepilnų</w:t>
      </w:r>
      <w:r w:rsidR="00BA1A63">
        <w:rPr>
          <w:lang w:eastAsia="lt-LT"/>
        </w:rPr>
        <w:t xml:space="preserve"> komplektų. </w:t>
      </w:r>
      <w:r w:rsidR="004E57B3" w:rsidRPr="004E57B3">
        <w:rPr>
          <w:lang w:eastAsia="lt-LT"/>
        </w:rPr>
        <w:t>Perspektyvoje mokinių skaičiaus didėjimas nenumatomas</w:t>
      </w:r>
      <w:r w:rsidR="005569B0">
        <w:rPr>
          <w:lang w:eastAsia="lt-LT"/>
        </w:rPr>
        <w:t>. P</w:t>
      </w:r>
      <w:r w:rsidR="004E57B3" w:rsidRPr="004E57B3">
        <w:rPr>
          <w:lang w:eastAsia="lt-LT"/>
        </w:rPr>
        <w:t>lanuojama, kad  2020</w:t>
      </w:r>
      <w:r w:rsidR="00DA7787">
        <w:rPr>
          <w:lang w:eastAsia="lt-LT"/>
        </w:rPr>
        <w:t xml:space="preserve">– </w:t>
      </w:r>
      <w:r w:rsidR="004E57B3" w:rsidRPr="004E57B3">
        <w:rPr>
          <w:lang w:eastAsia="lt-LT"/>
        </w:rPr>
        <w:t>2021 m. m. į pirmas klases ateis 127 mokiniai (2019</w:t>
      </w:r>
      <w:r w:rsidR="00DA7787">
        <w:rPr>
          <w:lang w:eastAsia="lt-LT"/>
        </w:rPr>
        <w:t>–</w:t>
      </w:r>
      <w:r w:rsidR="004E57B3" w:rsidRPr="004E57B3">
        <w:rPr>
          <w:lang w:eastAsia="lt-LT"/>
        </w:rPr>
        <w:t>2020 m. m. – 171 mokinys)</w:t>
      </w:r>
      <w:r w:rsidR="009C2679">
        <w:rPr>
          <w:lang w:eastAsia="lt-LT"/>
        </w:rPr>
        <w:t xml:space="preserve">, </w:t>
      </w:r>
      <w:r w:rsidR="004E57B3" w:rsidRPr="004E57B3">
        <w:rPr>
          <w:lang w:eastAsia="lt-LT"/>
        </w:rPr>
        <w:t>pagal priešmokyklinio ugdymo programą mokysis 111 mokinių (2019</w:t>
      </w:r>
      <w:r w:rsidR="00DA7787">
        <w:rPr>
          <w:lang w:eastAsia="lt-LT"/>
        </w:rPr>
        <w:t>–</w:t>
      </w:r>
      <w:r w:rsidR="004E57B3" w:rsidRPr="004E57B3">
        <w:rPr>
          <w:lang w:eastAsia="lt-LT"/>
        </w:rPr>
        <w:t xml:space="preserve">2020 m. m. – 127 mokiniai). </w:t>
      </w:r>
    </w:p>
    <w:p w14:paraId="566E886B" w14:textId="49CBBCB5" w:rsidR="00BA0C3C" w:rsidRPr="00BA0C3C" w:rsidRDefault="00BA0C3C" w:rsidP="006351B1">
      <w:pPr>
        <w:tabs>
          <w:tab w:val="left" w:pos="1134"/>
        </w:tabs>
        <w:spacing w:line="360" w:lineRule="auto"/>
        <w:ind w:firstLine="720"/>
        <w:contextualSpacing/>
        <w:jc w:val="both"/>
        <w:rPr>
          <w:lang w:eastAsia="lt-LT"/>
        </w:rPr>
      </w:pPr>
      <w:r w:rsidRPr="00BA0C3C">
        <w:rPr>
          <w:lang w:eastAsia="lt-LT"/>
        </w:rPr>
        <w:t>Pagrindinis mokyklų reorganizavimo tikslas – siekis kuo racionaliau naudoti švietimo įtaigoms skirtas lėšas ir mokyklos veiklą organizuoti taip, kad optimaliausiais žmogiškaisiais, finansiniais bei materialiniais ištekliais būtų užtikrintas kokybiškas mokyklai priskirtų funkcijų ir uždavinių įgyvendinimas. Projektu siekiama taupyti administravimui ir valdymui skiriamas lėš</w:t>
      </w:r>
      <w:r w:rsidR="005569B0">
        <w:rPr>
          <w:lang w:eastAsia="lt-LT"/>
        </w:rPr>
        <w:t>a</w:t>
      </w:r>
      <w:r w:rsidRPr="00BA0C3C">
        <w:rPr>
          <w:lang w:eastAsia="lt-LT"/>
        </w:rPr>
        <w:t>s</w:t>
      </w:r>
      <w:r w:rsidR="008359A9">
        <w:rPr>
          <w:lang w:eastAsia="lt-LT"/>
        </w:rPr>
        <w:t xml:space="preserve">, kurias būtų </w:t>
      </w:r>
      <w:r w:rsidR="008359A9">
        <w:rPr>
          <w:lang w:eastAsia="lt-LT"/>
        </w:rPr>
        <w:lastRenderedPageBreak/>
        <w:t>galima panaudoti mokinių ugdymui</w:t>
      </w:r>
      <w:r w:rsidRPr="00BA0C3C">
        <w:rPr>
          <w:lang w:eastAsia="lt-LT"/>
        </w:rPr>
        <w:t xml:space="preserve"> bei sumažinti bendrojo ugdymo mokykl</w:t>
      </w:r>
      <w:r w:rsidR="005569B0">
        <w:rPr>
          <w:lang w:eastAsia="lt-LT"/>
        </w:rPr>
        <w:t>ose</w:t>
      </w:r>
      <w:r w:rsidRPr="00BA0C3C">
        <w:rPr>
          <w:lang w:eastAsia="lt-LT"/>
        </w:rPr>
        <w:t xml:space="preserve"> jungtinių klasių bei klasių, kuriose yra mažiau kaip 8 mokiniai, skaičių.</w:t>
      </w:r>
    </w:p>
    <w:p w14:paraId="5907D8E0" w14:textId="568ADEA8" w:rsidR="003C643D" w:rsidRPr="00BA0C3C" w:rsidRDefault="009601A2" w:rsidP="003306A0">
      <w:pPr>
        <w:tabs>
          <w:tab w:val="left" w:pos="1134"/>
        </w:tabs>
        <w:spacing w:line="360" w:lineRule="auto"/>
        <w:ind w:firstLine="720"/>
        <w:contextualSpacing/>
        <w:jc w:val="both"/>
        <w:rPr>
          <w:lang w:eastAsia="lt-LT"/>
        </w:rPr>
      </w:pPr>
      <w:r w:rsidRPr="00BA0C3C">
        <w:rPr>
          <w:lang w:eastAsia="lt-LT"/>
        </w:rPr>
        <w:t>Lietuvos Respublikos švietimo, mokslo ir sporto ministro 2020 m. sausio 20 d. įsakymu Nr. V-72 nustatytos tikslo, pagal kurį numatyta racionaliau panaudoti turimus išteklius, užtikrinant</w:t>
      </w:r>
      <w:r w:rsidR="003C643D" w:rsidRPr="00BA0C3C">
        <w:rPr>
          <w:lang w:eastAsia="lt-LT"/>
        </w:rPr>
        <w:t xml:space="preserve"> </w:t>
      </w:r>
      <w:r w:rsidRPr="00BA0C3C">
        <w:rPr>
          <w:lang w:eastAsia="lt-LT"/>
        </w:rPr>
        <w:t xml:space="preserve"> savivaldybių mokyklų ugdymo kokybę ir prieinamumą, pasiekimo vertinimo kriterijų reikšmės</w:t>
      </w:r>
      <w:r w:rsidR="003C4E15" w:rsidRPr="00BA0C3C">
        <w:rPr>
          <w:lang w:eastAsia="lt-LT"/>
        </w:rPr>
        <w:t xml:space="preserve">. </w:t>
      </w:r>
      <w:r w:rsidR="00042125" w:rsidRPr="00BA0C3C">
        <w:rPr>
          <w:lang w:eastAsia="lt-LT"/>
        </w:rPr>
        <w:t xml:space="preserve">Įsakymu nustatytas </w:t>
      </w:r>
      <w:r w:rsidR="003C4E15" w:rsidRPr="00BA0C3C">
        <w:rPr>
          <w:lang w:eastAsia="lt-LT"/>
        </w:rPr>
        <w:t xml:space="preserve">siekis </w:t>
      </w:r>
      <w:r w:rsidR="003C643D" w:rsidRPr="00BA0C3C">
        <w:rPr>
          <w:lang w:eastAsia="lt-LT"/>
        </w:rPr>
        <w:t xml:space="preserve">nuo 2020-09-01 </w:t>
      </w:r>
      <w:r w:rsidR="00B42067" w:rsidRPr="00BA0C3C">
        <w:rPr>
          <w:lang w:eastAsia="lt-LT"/>
        </w:rPr>
        <w:t>padidinti v</w:t>
      </w:r>
      <w:r w:rsidRPr="00BA0C3C">
        <w:rPr>
          <w:lang w:eastAsia="lt-LT"/>
        </w:rPr>
        <w:t>ienai sąlyginei mokytojo pareigybei tenkančių mokinių skaiči</w:t>
      </w:r>
      <w:r w:rsidR="00673571" w:rsidRPr="00BA0C3C">
        <w:rPr>
          <w:lang w:eastAsia="lt-LT"/>
        </w:rPr>
        <w:t>ų</w:t>
      </w:r>
      <w:r w:rsidR="00042125" w:rsidRPr="00BA0C3C">
        <w:rPr>
          <w:lang w:eastAsia="lt-LT"/>
        </w:rPr>
        <w:t xml:space="preserve"> </w:t>
      </w:r>
      <w:r w:rsidR="00C32445" w:rsidRPr="00BA0C3C">
        <w:rPr>
          <w:lang w:eastAsia="lt-LT"/>
        </w:rPr>
        <w:t xml:space="preserve">savivaldybių </w:t>
      </w:r>
      <w:r w:rsidRPr="00BA0C3C">
        <w:rPr>
          <w:lang w:eastAsia="lt-LT"/>
        </w:rPr>
        <w:t>bendrojo ugdymo mokyklose</w:t>
      </w:r>
      <w:r w:rsidR="00B42067" w:rsidRPr="00BA0C3C">
        <w:rPr>
          <w:lang w:eastAsia="lt-LT"/>
        </w:rPr>
        <w:t xml:space="preserve"> </w:t>
      </w:r>
      <w:r w:rsidR="003C4E15" w:rsidRPr="00BA0C3C">
        <w:rPr>
          <w:lang w:eastAsia="lt-LT"/>
        </w:rPr>
        <w:t>(</w:t>
      </w:r>
      <w:r w:rsidR="00212DB9">
        <w:rPr>
          <w:lang w:eastAsia="lt-LT"/>
        </w:rPr>
        <w:t xml:space="preserve">rajono </w:t>
      </w:r>
      <w:r w:rsidR="003C4E15" w:rsidRPr="00BA0C3C">
        <w:rPr>
          <w:lang w:eastAsia="lt-LT"/>
        </w:rPr>
        <w:t xml:space="preserve">savivaldybėje </w:t>
      </w:r>
      <w:r w:rsidR="00042125" w:rsidRPr="00BA0C3C">
        <w:rPr>
          <w:lang w:eastAsia="lt-LT"/>
        </w:rPr>
        <w:t>2019</w:t>
      </w:r>
      <w:r w:rsidR="00212DB9">
        <w:rPr>
          <w:lang w:eastAsia="lt-LT"/>
        </w:rPr>
        <w:t>–</w:t>
      </w:r>
      <w:r w:rsidR="00042125" w:rsidRPr="00BA0C3C">
        <w:rPr>
          <w:lang w:eastAsia="lt-LT"/>
        </w:rPr>
        <w:t xml:space="preserve">2020 m. m. </w:t>
      </w:r>
      <w:r w:rsidR="003C4E15" w:rsidRPr="00BA0C3C">
        <w:rPr>
          <w:lang w:eastAsia="lt-LT"/>
        </w:rPr>
        <w:t>vienai sąlyginei mokytojo pareigybei tenkančių mokinių skaičius bendrojo ugdymo mokyklose – 9,3</w:t>
      </w:r>
      <w:r w:rsidR="009B0E4D" w:rsidRPr="00BA0C3C">
        <w:rPr>
          <w:lang w:eastAsia="lt-LT"/>
        </w:rPr>
        <w:t xml:space="preserve">, </w:t>
      </w:r>
      <w:r w:rsidR="003C4E15" w:rsidRPr="00BA0C3C">
        <w:rPr>
          <w:lang w:eastAsia="lt-LT"/>
        </w:rPr>
        <w:t xml:space="preserve"> savivaldybių vidurkis </w:t>
      </w:r>
      <w:r w:rsidR="00B42067" w:rsidRPr="00BA0C3C">
        <w:rPr>
          <w:lang w:eastAsia="lt-LT"/>
        </w:rPr>
        <w:t>–</w:t>
      </w:r>
      <w:r w:rsidR="003C4E15" w:rsidRPr="00BA0C3C">
        <w:rPr>
          <w:lang w:eastAsia="lt-LT"/>
        </w:rPr>
        <w:t xml:space="preserve"> </w:t>
      </w:r>
      <w:r w:rsidR="00B42067" w:rsidRPr="00BA0C3C">
        <w:rPr>
          <w:lang w:eastAsia="lt-LT"/>
        </w:rPr>
        <w:t>11,3)</w:t>
      </w:r>
      <w:r w:rsidR="00042125" w:rsidRPr="00BA0C3C">
        <w:rPr>
          <w:lang w:eastAsia="lt-LT"/>
        </w:rPr>
        <w:t>, s</w:t>
      </w:r>
      <w:r w:rsidR="00673571" w:rsidRPr="00BA0C3C">
        <w:rPr>
          <w:lang w:eastAsia="lt-LT"/>
        </w:rPr>
        <w:t>umažinti b</w:t>
      </w:r>
      <w:r w:rsidR="003C4E15" w:rsidRPr="00BA0C3C">
        <w:rPr>
          <w:lang w:eastAsia="lt-LT"/>
        </w:rPr>
        <w:t xml:space="preserve">endrojo ugdymo mokyklų 1–8 klasių komplektų, kurie yra jungtiniai, </w:t>
      </w:r>
      <w:r w:rsidR="00673571" w:rsidRPr="00BA0C3C">
        <w:rPr>
          <w:lang w:eastAsia="lt-LT"/>
        </w:rPr>
        <w:t>procentinę dalį (</w:t>
      </w:r>
      <w:r w:rsidR="00212DB9">
        <w:rPr>
          <w:lang w:eastAsia="lt-LT"/>
        </w:rPr>
        <w:t>rajono s</w:t>
      </w:r>
      <w:r w:rsidR="00673571" w:rsidRPr="00BA0C3C">
        <w:rPr>
          <w:lang w:eastAsia="lt-LT"/>
        </w:rPr>
        <w:t>avivaldybėje tokių komplektų yra 15,7 proc., tuo tarpu savivaldybių vidurkis – 5,2 proc.)</w:t>
      </w:r>
      <w:r w:rsidR="00042125" w:rsidRPr="00BA0C3C">
        <w:t>, taip pat patvirtintas siekis sumažinti b</w:t>
      </w:r>
      <w:r w:rsidR="003C4E15" w:rsidRPr="00BA0C3C">
        <w:rPr>
          <w:lang w:eastAsia="lt-LT"/>
        </w:rPr>
        <w:t xml:space="preserve">endrojo ugdymo mokyklų klasių komplektų, kuriuose yra mažiau kaip 8 mokiniai, </w:t>
      </w:r>
      <w:r w:rsidR="00042125" w:rsidRPr="00BA0C3C">
        <w:rPr>
          <w:lang w:eastAsia="lt-LT"/>
        </w:rPr>
        <w:t>procentinę dalį (</w:t>
      </w:r>
      <w:r w:rsidR="00212DB9">
        <w:rPr>
          <w:lang w:eastAsia="lt-LT"/>
        </w:rPr>
        <w:t xml:space="preserve">rajono </w:t>
      </w:r>
      <w:r w:rsidR="00042125" w:rsidRPr="00BA0C3C">
        <w:rPr>
          <w:lang w:eastAsia="lt-LT"/>
        </w:rPr>
        <w:t xml:space="preserve">savivaldybėje nepilnų klasių komplektų šiais mokslo metais – 4,3 proc., savivaldybių vidurkis – 2,2 proc.). </w:t>
      </w:r>
      <w:r w:rsidR="00D75667" w:rsidRPr="00BA0C3C">
        <w:rPr>
          <w:lang w:eastAsia="lt-LT"/>
        </w:rPr>
        <w:t xml:space="preserve">Su paminėtais rodikliais  ženkliai atsiliekame nuo šalies vidurkio. Planuojama, kad įvykdžius mokyklų tinklo pertvarką, </w:t>
      </w:r>
      <w:r w:rsidR="001D0218">
        <w:rPr>
          <w:lang w:eastAsia="lt-LT"/>
        </w:rPr>
        <w:t>minėti</w:t>
      </w:r>
      <w:r w:rsidR="00D75667" w:rsidRPr="00BA0C3C">
        <w:rPr>
          <w:lang w:eastAsia="lt-LT"/>
        </w:rPr>
        <w:t xml:space="preserve"> rodikliai pagerės. </w:t>
      </w:r>
    </w:p>
    <w:p w14:paraId="1D9FBD92" w14:textId="00179CD5" w:rsidR="002E6E02" w:rsidRDefault="00AB6B89" w:rsidP="00711F60">
      <w:pPr>
        <w:tabs>
          <w:tab w:val="left" w:pos="1134"/>
        </w:tabs>
        <w:spacing w:line="360" w:lineRule="auto"/>
        <w:ind w:firstLine="720"/>
        <w:contextualSpacing/>
        <w:jc w:val="both"/>
        <w:rPr>
          <w:lang w:eastAsia="lt-LT"/>
        </w:rPr>
      </w:pPr>
      <w:r w:rsidRPr="00AB6B89">
        <w:rPr>
          <w:lang w:eastAsia="lt-LT"/>
        </w:rPr>
        <w:t>Š</w:t>
      </w:r>
      <w:r w:rsidR="001D0218">
        <w:rPr>
          <w:lang w:eastAsia="lt-LT"/>
        </w:rPr>
        <w:t>iuo p</w:t>
      </w:r>
      <w:r w:rsidRPr="00AB6B89">
        <w:rPr>
          <w:lang w:eastAsia="lt-LT"/>
        </w:rPr>
        <w:t>rojektu siūloma Lazdijų r. Aštriosios Kirsnos mokyklą reorganizuoti prijungiant prie Lazdijų Motiejaus Gustaičio gimnazijos ir po reorganizavimo mokykla taptų Lazdijų Motiejaus Gustaičio gimnazijos Aštriosios Kirsnos pagrindinio ugdymo skyriumi, vykdančiu ikimokyklinio, priešmokyklinio, pradinio ir pagrindinio ugdymo programas.</w:t>
      </w:r>
      <w:r w:rsidR="00BA0C3C">
        <w:rPr>
          <w:lang w:eastAsia="lt-LT"/>
        </w:rPr>
        <w:t xml:space="preserve"> </w:t>
      </w:r>
      <w:r w:rsidRPr="00AB6B89">
        <w:rPr>
          <w:lang w:eastAsia="lt-LT"/>
        </w:rPr>
        <w:t xml:space="preserve">Lazdijų r. Kapčiamiesčio Emilijos </w:t>
      </w:r>
      <w:proofErr w:type="spellStart"/>
      <w:r w:rsidRPr="00AB6B89">
        <w:rPr>
          <w:lang w:eastAsia="lt-LT"/>
        </w:rPr>
        <w:t>Pliaterytės</w:t>
      </w:r>
      <w:proofErr w:type="spellEnd"/>
      <w:r w:rsidRPr="00AB6B89">
        <w:rPr>
          <w:lang w:eastAsia="lt-LT"/>
        </w:rPr>
        <w:t xml:space="preserve"> mokyklą siūloma reorganizuoti prijungiant prie Lazdijų r. Veisiejų Sigito Gedos gimnazijos ir po reorganizavimo mokykla taptų Lazdijų r. Veisiejų Sigito Gedos gimnazijos Kapčiamiesčio Emilijos </w:t>
      </w:r>
      <w:proofErr w:type="spellStart"/>
      <w:r w:rsidRPr="00AB6B89">
        <w:rPr>
          <w:lang w:eastAsia="lt-LT"/>
        </w:rPr>
        <w:t>Pliaterytės</w:t>
      </w:r>
      <w:proofErr w:type="spellEnd"/>
      <w:r w:rsidRPr="00AB6B89">
        <w:rPr>
          <w:lang w:eastAsia="lt-LT"/>
        </w:rPr>
        <w:t xml:space="preserve"> pagrindinio ugdymo skyriumi, vykdančiu ikimokyklinio, priešmokyklinio, pradinio ir pagrindinio ugdymo programas.</w:t>
      </w:r>
      <w:r>
        <w:rPr>
          <w:lang w:eastAsia="lt-LT"/>
        </w:rPr>
        <w:t xml:space="preserve"> </w:t>
      </w:r>
      <w:r w:rsidRPr="00AB6B89">
        <w:rPr>
          <w:lang w:eastAsia="lt-LT"/>
        </w:rPr>
        <w:t xml:space="preserve">Lazdijų r. Krosnos mokyklą siūloma reorganizuoti prijungiant prie </w:t>
      </w:r>
      <w:r w:rsidRPr="00BD168D">
        <w:rPr>
          <w:lang w:eastAsia="lt-LT"/>
        </w:rPr>
        <w:t>Lazdijų r. Šeštokų mokyklos ir po</w:t>
      </w:r>
      <w:r w:rsidRPr="00AB6B89">
        <w:rPr>
          <w:lang w:eastAsia="lt-LT"/>
        </w:rPr>
        <w:t xml:space="preserve"> reorganizavimo mokykla taptų Lazdijų r. Šeštokų mokyklos Krosnos pagrindinio ugdymo skyriumi, vykdančiu ikimokyklinio, priešmokyklinio, pradinio ir pagrindinio ugdymo programas. Lazdijų r. </w:t>
      </w:r>
      <w:proofErr w:type="spellStart"/>
      <w:r w:rsidRPr="00AB6B89">
        <w:rPr>
          <w:lang w:eastAsia="lt-LT"/>
        </w:rPr>
        <w:t>Kučiūnų</w:t>
      </w:r>
      <w:proofErr w:type="spellEnd"/>
      <w:r w:rsidRPr="00AB6B89">
        <w:rPr>
          <w:lang w:eastAsia="lt-LT"/>
        </w:rPr>
        <w:t xml:space="preserve"> mokyklą siūloma reorganizuoti prijungiant prie Lazdijų Motiejaus Gustaičio gimnazijos ir po reorganizavimo mokykla taptų Lazdijų Motiejaus Gustaičio gimnazijos </w:t>
      </w:r>
      <w:proofErr w:type="spellStart"/>
      <w:r w:rsidRPr="00AB6B89">
        <w:rPr>
          <w:lang w:eastAsia="lt-LT"/>
        </w:rPr>
        <w:t>Kučiūnų</w:t>
      </w:r>
      <w:proofErr w:type="spellEnd"/>
      <w:r w:rsidRPr="00AB6B89">
        <w:rPr>
          <w:lang w:eastAsia="lt-LT"/>
        </w:rPr>
        <w:t xml:space="preserve"> pagrindinio ugdymo skyriumi, vykdančiu ikimokyklinio, priešmokyklinio, pradinio ir pagrindinio ugdymo programas. Lazdijų r. Stebulių mokyklą siūloma reorganizuoti prijungiant prie  Lazdijų r. Šventežerio mokyklos ir po reorganizavimo mokykla taptų Lazdijų r. Šventežerio mokyklos Stebulių pradinio ugdymo skyriumi, vykdančiu ikimokyklinio, priešmokyklinio, pradinio ugdymo programas.</w:t>
      </w:r>
      <w:r w:rsidR="00B75188">
        <w:rPr>
          <w:lang w:eastAsia="lt-LT"/>
        </w:rPr>
        <w:t xml:space="preserve"> </w:t>
      </w:r>
      <w:r w:rsidR="0004130C">
        <w:rPr>
          <w:lang w:eastAsia="lt-LT"/>
        </w:rPr>
        <w:t>Teikiamam projektui pritarė Lazdijų Motiejaus Gustaičio ir Veisiejų Sigito Gedos gimnazijų</w:t>
      </w:r>
      <w:r w:rsidR="00B75188">
        <w:rPr>
          <w:lang w:eastAsia="lt-LT"/>
        </w:rPr>
        <w:t xml:space="preserve">,  </w:t>
      </w:r>
      <w:r w:rsidR="0004130C">
        <w:rPr>
          <w:lang w:eastAsia="lt-LT"/>
        </w:rPr>
        <w:t xml:space="preserve">Aštriosios Kirsnos, </w:t>
      </w:r>
      <w:proofErr w:type="spellStart"/>
      <w:r w:rsidR="0004130C">
        <w:rPr>
          <w:lang w:eastAsia="lt-LT"/>
        </w:rPr>
        <w:t>Kučiūnų</w:t>
      </w:r>
      <w:proofErr w:type="spellEnd"/>
      <w:r w:rsidR="0004130C">
        <w:rPr>
          <w:lang w:eastAsia="lt-LT"/>
        </w:rPr>
        <w:t xml:space="preserve">, Stebulių, Šeštokų, Šventežerio mokyklų bendruomenės. Kapčiamiesčio Emilijos </w:t>
      </w:r>
      <w:proofErr w:type="spellStart"/>
      <w:r w:rsidR="0004130C">
        <w:rPr>
          <w:lang w:eastAsia="lt-LT"/>
        </w:rPr>
        <w:t>Pliaterytės</w:t>
      </w:r>
      <w:proofErr w:type="spellEnd"/>
      <w:r w:rsidR="0004130C">
        <w:rPr>
          <w:lang w:eastAsia="lt-LT"/>
        </w:rPr>
        <w:t xml:space="preserve"> ir Krosnos mokyklų bendruomenės siūlomam mokyklų reorganizavimui nepritarė</w:t>
      </w:r>
      <w:r w:rsidR="00B75188">
        <w:rPr>
          <w:lang w:eastAsia="lt-LT"/>
        </w:rPr>
        <w:t>.</w:t>
      </w:r>
      <w:r w:rsidR="0004130C">
        <w:rPr>
          <w:lang w:eastAsia="lt-LT"/>
        </w:rPr>
        <w:t xml:space="preserve"> </w:t>
      </w:r>
      <w:r w:rsidR="00B75188">
        <w:rPr>
          <w:lang w:eastAsia="lt-LT"/>
        </w:rPr>
        <w:t xml:space="preserve"> </w:t>
      </w:r>
      <w:proofErr w:type="spellStart"/>
      <w:r w:rsidR="0004130C">
        <w:rPr>
          <w:lang w:eastAsia="lt-LT"/>
        </w:rPr>
        <w:lastRenderedPageBreak/>
        <w:t>Seirijų</w:t>
      </w:r>
      <w:proofErr w:type="spellEnd"/>
      <w:r w:rsidR="0004130C">
        <w:rPr>
          <w:lang w:eastAsia="lt-LT"/>
        </w:rPr>
        <w:t xml:space="preserve"> Antano Žmuidzinavičiaus gimnazijoje, Lazdijų mokykloje-darželyje „Vyturėlis“ ir Lazdijų mokykloje-darželyje „Kregždutė“  struktūriniai pertvarkymai nenumatomi. </w:t>
      </w:r>
    </w:p>
    <w:p w14:paraId="3390E874" w14:textId="77777777" w:rsidR="00FE0BC7" w:rsidRPr="00FE0BC7" w:rsidRDefault="00FE0BC7" w:rsidP="00FE0BC7">
      <w:pPr>
        <w:spacing w:line="360" w:lineRule="auto"/>
        <w:ind w:firstLine="567"/>
        <w:contextualSpacing/>
        <w:jc w:val="both"/>
        <w:rPr>
          <w:lang w:eastAsia="lt-LT"/>
        </w:rPr>
      </w:pPr>
      <w:r w:rsidRPr="00FE0BC7">
        <w:rPr>
          <w:lang w:eastAsia="lt-LT"/>
        </w:rPr>
        <w:t xml:space="preserve">Parengtas sprendimo projektas neprieštarauja galiojantiems teisės aktams. </w:t>
      </w:r>
    </w:p>
    <w:p w14:paraId="15226CA4" w14:textId="7B3CA67B" w:rsidR="0040741B" w:rsidRDefault="00FE0BC7" w:rsidP="00FE0BC7">
      <w:pPr>
        <w:spacing w:line="360" w:lineRule="auto"/>
        <w:ind w:firstLine="567"/>
        <w:contextualSpacing/>
        <w:jc w:val="both"/>
        <w:rPr>
          <w:lang w:eastAsia="lt-LT"/>
        </w:rPr>
      </w:pPr>
      <w:r w:rsidRPr="00FE0BC7">
        <w:rPr>
          <w:lang w:eastAsia="lt-LT"/>
        </w:rPr>
        <w:t>Priėmus sprendimo projektą, numatom</w:t>
      </w:r>
      <w:r w:rsidR="002C4701">
        <w:rPr>
          <w:lang w:eastAsia="lt-LT"/>
        </w:rPr>
        <w:t>os šios neigiamos pasekmės:</w:t>
      </w:r>
      <w:r w:rsidR="0040741B">
        <w:rPr>
          <w:lang w:eastAsia="lt-LT"/>
        </w:rPr>
        <w:t xml:space="preserve"> reorganizuojamose mokyklose, kurios taps skyriais, nebeliks direktori</w:t>
      </w:r>
      <w:r w:rsidR="00453D20">
        <w:rPr>
          <w:lang w:eastAsia="lt-LT"/>
        </w:rPr>
        <w:t>aus</w:t>
      </w:r>
      <w:r w:rsidR="0040741B">
        <w:rPr>
          <w:lang w:eastAsia="lt-LT"/>
        </w:rPr>
        <w:t xml:space="preserve"> pareigybės. T</w:t>
      </w:r>
      <w:r w:rsidR="00194E23">
        <w:rPr>
          <w:lang w:eastAsia="lt-LT"/>
        </w:rPr>
        <w:t xml:space="preserve">aip pat </w:t>
      </w:r>
      <w:r w:rsidR="0040741B">
        <w:rPr>
          <w:lang w:eastAsia="lt-LT"/>
        </w:rPr>
        <w:t xml:space="preserve">planuojama peržiūrėti mokyklų pareigybių sąrašą. </w:t>
      </w:r>
    </w:p>
    <w:p w14:paraId="1156B204" w14:textId="650AADB9" w:rsidR="003639E8" w:rsidRDefault="00FE0BC7" w:rsidP="00FE0BC7">
      <w:pPr>
        <w:spacing w:line="360" w:lineRule="auto"/>
        <w:ind w:firstLine="567"/>
        <w:contextualSpacing/>
        <w:jc w:val="both"/>
        <w:rPr>
          <w:lang w:eastAsia="lt-LT"/>
        </w:rPr>
      </w:pPr>
      <w:r w:rsidRPr="00FE0BC7">
        <w:rPr>
          <w:lang w:eastAsia="lt-LT"/>
        </w:rPr>
        <w:t xml:space="preserve">Dėl sprendimo projekto </w:t>
      </w:r>
      <w:r w:rsidR="003D0412">
        <w:rPr>
          <w:lang w:eastAsia="lt-LT"/>
        </w:rPr>
        <w:t>gautos dvi</w:t>
      </w:r>
      <w:r w:rsidR="008A62CF">
        <w:rPr>
          <w:lang w:eastAsia="lt-LT"/>
        </w:rPr>
        <w:t>ejų mokyklų</w:t>
      </w:r>
      <w:r w:rsidR="003D0412">
        <w:rPr>
          <w:lang w:eastAsia="lt-LT"/>
        </w:rPr>
        <w:t xml:space="preserve"> pastabos ir pasiūlymai. Gautas Lazdijų r. Kapčiamiesčio Emilijos </w:t>
      </w:r>
      <w:proofErr w:type="spellStart"/>
      <w:r w:rsidR="003D0412">
        <w:rPr>
          <w:lang w:eastAsia="lt-LT"/>
        </w:rPr>
        <w:t>Pliaterytės</w:t>
      </w:r>
      <w:proofErr w:type="spellEnd"/>
      <w:r w:rsidR="003D0412">
        <w:rPr>
          <w:lang w:eastAsia="lt-LT"/>
        </w:rPr>
        <w:t xml:space="preserve"> mokyklos </w:t>
      </w:r>
      <w:r w:rsidR="003D0412" w:rsidRPr="003D0412">
        <w:rPr>
          <w:lang w:eastAsia="lt-LT"/>
        </w:rPr>
        <w:t>2020-02-07 mokyklos tarybos posėdžio protokol</w:t>
      </w:r>
      <w:r w:rsidR="00FE2E36">
        <w:rPr>
          <w:lang w:eastAsia="lt-LT"/>
        </w:rPr>
        <w:t>as</w:t>
      </w:r>
      <w:r w:rsidR="003D0412" w:rsidRPr="003D0412">
        <w:rPr>
          <w:lang w:eastAsia="lt-LT"/>
        </w:rPr>
        <w:t xml:space="preserve"> Nr. KPMV2-03</w:t>
      </w:r>
      <w:r w:rsidR="003D0412">
        <w:rPr>
          <w:lang w:eastAsia="lt-LT"/>
        </w:rPr>
        <w:t xml:space="preserve">, kuriuo mokyklos taryba nepritaria mokyklos reorganizavimui prijungiant prie Lazdijų r. Veisiejų Sigito Gedos gimnazijos ir siūlo reorganizuoti mokyklą ne prijungimo prie gimnazijos, o pagrindinių mokyklų sujungimo paliekant vieną vadovą dviem savarankiškoms pagrindinėms mokykloms, pavyzdžiui, Kapčiamiesčio Emilijos </w:t>
      </w:r>
      <w:proofErr w:type="spellStart"/>
      <w:r w:rsidR="003D0412">
        <w:rPr>
          <w:lang w:eastAsia="lt-LT"/>
        </w:rPr>
        <w:t>Pliaterytės</w:t>
      </w:r>
      <w:proofErr w:type="spellEnd"/>
      <w:r w:rsidR="003D0412">
        <w:rPr>
          <w:lang w:eastAsia="lt-LT"/>
        </w:rPr>
        <w:t xml:space="preserve"> ir </w:t>
      </w:r>
      <w:proofErr w:type="spellStart"/>
      <w:r w:rsidR="003D0412">
        <w:rPr>
          <w:lang w:eastAsia="lt-LT"/>
        </w:rPr>
        <w:t>Kučiūnų</w:t>
      </w:r>
      <w:proofErr w:type="spellEnd"/>
      <w:r w:rsidR="003D0412">
        <w:rPr>
          <w:lang w:eastAsia="lt-LT"/>
        </w:rPr>
        <w:t xml:space="preserve"> mokykloms. Antrasis siūlymas – palikti mokyklą savarankišką, </w:t>
      </w:r>
      <w:r w:rsidR="005C655C">
        <w:rPr>
          <w:lang w:eastAsia="lt-LT"/>
        </w:rPr>
        <w:t xml:space="preserve">o ne Veisiejų Sigito Gedos gimnazijos skyriumi.  Lazdijų r. Krosnos mokykla </w:t>
      </w:r>
      <w:r w:rsidR="0039406E">
        <w:rPr>
          <w:lang w:eastAsia="lt-LT"/>
        </w:rPr>
        <w:t xml:space="preserve">pateikė Lazdijų r. Krosnos mokyklos bendruomenės 2020-02-07 kreipimąsi dėl mokyklos reorganizavimo, kuriuo </w:t>
      </w:r>
      <w:r w:rsidR="00FE2E36">
        <w:rPr>
          <w:lang w:eastAsia="lt-LT"/>
        </w:rPr>
        <w:t>s</w:t>
      </w:r>
      <w:r w:rsidR="00FE2E36" w:rsidRPr="00FE2E36">
        <w:rPr>
          <w:lang w:eastAsia="lt-LT"/>
        </w:rPr>
        <w:t xml:space="preserve">u planuojama pertvarka – Krosnos mokyklą </w:t>
      </w:r>
      <w:r w:rsidR="00FE2E36">
        <w:rPr>
          <w:lang w:eastAsia="lt-LT"/>
        </w:rPr>
        <w:t>reorganizuoti prijungiant prie</w:t>
      </w:r>
      <w:r w:rsidR="00FE2E36" w:rsidRPr="00FE2E36">
        <w:rPr>
          <w:lang w:eastAsia="lt-LT"/>
        </w:rPr>
        <w:t xml:space="preserve"> Lazdijų r. Šeštokų mokyklos – mokyklos bendruomenė nesutinka. Tiki</w:t>
      </w:r>
      <w:r w:rsidR="00FE2E36">
        <w:rPr>
          <w:lang w:eastAsia="lt-LT"/>
        </w:rPr>
        <w:t>si</w:t>
      </w:r>
      <w:r w:rsidR="00FE2E36" w:rsidRPr="00FE2E36">
        <w:rPr>
          <w:lang w:eastAsia="lt-LT"/>
        </w:rPr>
        <w:t>, kad Krosnos mokykl</w:t>
      </w:r>
      <w:r w:rsidR="00FE2E36">
        <w:rPr>
          <w:lang w:eastAsia="lt-LT"/>
        </w:rPr>
        <w:t>a</w:t>
      </w:r>
      <w:r w:rsidR="00FE2E36" w:rsidRPr="00FE2E36">
        <w:rPr>
          <w:lang w:eastAsia="lt-LT"/>
        </w:rPr>
        <w:t xml:space="preserve"> </w:t>
      </w:r>
      <w:r w:rsidR="00FE2E36">
        <w:rPr>
          <w:lang w:eastAsia="lt-LT"/>
        </w:rPr>
        <w:t xml:space="preserve">bus </w:t>
      </w:r>
      <w:r w:rsidR="00FE2E36" w:rsidRPr="00FE2E36">
        <w:rPr>
          <w:lang w:eastAsia="lt-LT"/>
        </w:rPr>
        <w:t>palikt</w:t>
      </w:r>
      <w:r w:rsidR="00FE2E36">
        <w:rPr>
          <w:lang w:eastAsia="lt-LT"/>
        </w:rPr>
        <w:t>a</w:t>
      </w:r>
      <w:r w:rsidR="00FE2E36" w:rsidRPr="00FE2E36">
        <w:rPr>
          <w:lang w:eastAsia="lt-LT"/>
        </w:rPr>
        <w:t xml:space="preserve"> kaip savarankišk</w:t>
      </w:r>
      <w:r w:rsidR="00FE2E36">
        <w:rPr>
          <w:lang w:eastAsia="lt-LT"/>
        </w:rPr>
        <w:t>as</w:t>
      </w:r>
      <w:r w:rsidR="00FE2E36" w:rsidRPr="00FE2E36">
        <w:rPr>
          <w:lang w:eastAsia="lt-LT"/>
        </w:rPr>
        <w:t xml:space="preserve"> </w:t>
      </w:r>
      <w:r w:rsidR="00FE2E36">
        <w:rPr>
          <w:lang w:eastAsia="lt-LT"/>
        </w:rPr>
        <w:t>juridinis vienetas</w:t>
      </w:r>
      <w:r w:rsidR="001156E3">
        <w:rPr>
          <w:lang w:eastAsia="lt-LT"/>
        </w:rPr>
        <w:t>,</w:t>
      </w:r>
      <w:r w:rsidR="00FE2E36">
        <w:rPr>
          <w:lang w:eastAsia="lt-LT"/>
        </w:rPr>
        <w:t xml:space="preserve"> </w:t>
      </w:r>
      <w:r w:rsidR="00FE2E36" w:rsidRPr="00FE2E36">
        <w:rPr>
          <w:lang w:eastAsia="lt-LT"/>
        </w:rPr>
        <w:t>nejungiant jos prie Lazdijų r. Šeštokų mokyklos. Tačiau, jei mokyklų jungimas neišvengiamas – jungti ją prie Lazdijų Motiejaus Gustaičio gimnazijos.</w:t>
      </w:r>
      <w:r w:rsidR="0039406E">
        <w:rPr>
          <w:lang w:eastAsia="lt-LT"/>
        </w:rPr>
        <w:t xml:space="preserve"> </w:t>
      </w:r>
      <w:r w:rsidR="00FE2E36">
        <w:rPr>
          <w:lang w:eastAsia="lt-LT"/>
        </w:rPr>
        <w:t xml:space="preserve">Prie kreipimosi pridėtas </w:t>
      </w:r>
      <w:r w:rsidR="008A62CF">
        <w:rPr>
          <w:lang w:eastAsia="lt-LT"/>
        </w:rPr>
        <w:t xml:space="preserve">dalies </w:t>
      </w:r>
      <w:r w:rsidR="00FE2E36">
        <w:rPr>
          <w:lang w:eastAsia="lt-LT"/>
        </w:rPr>
        <w:t xml:space="preserve">Krosnos mokyklos mokinių tėvų </w:t>
      </w:r>
      <w:r w:rsidR="008A62CF">
        <w:rPr>
          <w:lang w:eastAsia="lt-LT"/>
        </w:rPr>
        <w:t>sąrašas su parašais</w:t>
      </w:r>
      <w:r w:rsidR="00FE2E36">
        <w:rPr>
          <w:lang w:eastAsia="lt-LT"/>
        </w:rPr>
        <w:t>,</w:t>
      </w:r>
      <w:r w:rsidR="008A62CF">
        <w:rPr>
          <w:lang w:eastAsia="lt-LT"/>
        </w:rPr>
        <w:t xml:space="preserve"> kad</w:t>
      </w:r>
      <w:r w:rsidR="00453D20">
        <w:rPr>
          <w:lang w:eastAsia="lt-LT"/>
        </w:rPr>
        <w:t>,</w:t>
      </w:r>
      <w:r w:rsidR="008A62CF">
        <w:rPr>
          <w:lang w:eastAsia="lt-LT"/>
        </w:rPr>
        <w:t xml:space="preserve"> </w:t>
      </w:r>
      <w:r w:rsidR="00FE2E36">
        <w:rPr>
          <w:lang w:eastAsia="lt-LT"/>
        </w:rPr>
        <w:t>esant būtinybei, Krosnos mokykla</w:t>
      </w:r>
      <w:r w:rsidR="008A62CF">
        <w:rPr>
          <w:lang w:eastAsia="lt-LT"/>
        </w:rPr>
        <w:t xml:space="preserve"> būtų prijungta prie Lazdijų Motiejaus Gustaičio gimnazijos. </w:t>
      </w:r>
      <w:r w:rsidR="003639E8" w:rsidRPr="00453D20">
        <w:rPr>
          <w:lang w:eastAsia="lt-LT"/>
        </w:rPr>
        <w:t>Įvertinus tai, kad Lazdijų r. Krosnos mokykla yra arčiau Lazdijų r. Šeštokų mokyklos (atstumas – apie</w:t>
      </w:r>
      <w:r w:rsidR="001156E3">
        <w:rPr>
          <w:lang w:eastAsia="lt-LT"/>
        </w:rPr>
        <w:t xml:space="preserve"> </w:t>
      </w:r>
      <w:r w:rsidR="003639E8" w:rsidRPr="00453D20">
        <w:rPr>
          <w:lang w:eastAsia="lt-LT"/>
        </w:rPr>
        <w:t>10 km.) bei atsižvelgiant</w:t>
      </w:r>
      <w:r w:rsidR="003639E8">
        <w:rPr>
          <w:lang w:eastAsia="lt-LT"/>
        </w:rPr>
        <w:t xml:space="preserve">, kad Lazdijų Motiejaus Gustaičio gimnazija jau turi du vidurinio ugdymo skyrius ir šiuo projektu siūloma prie gimnazijos prijungti Lazdijų r. </w:t>
      </w:r>
      <w:proofErr w:type="spellStart"/>
      <w:r w:rsidR="003639E8">
        <w:rPr>
          <w:lang w:eastAsia="lt-LT"/>
        </w:rPr>
        <w:t>Kučiūnų</w:t>
      </w:r>
      <w:proofErr w:type="spellEnd"/>
      <w:r w:rsidR="003639E8">
        <w:rPr>
          <w:lang w:eastAsia="lt-LT"/>
        </w:rPr>
        <w:t xml:space="preserve"> ir Lazdijų r. Aštriosios Kirsnos mokyklas, o Lazdijų r. Šeštokų mokykla neturi nei vieno skyriaus</w:t>
      </w:r>
      <w:r w:rsidR="001156E3">
        <w:rPr>
          <w:lang w:eastAsia="lt-LT"/>
        </w:rPr>
        <w:t>,</w:t>
      </w:r>
      <w:r w:rsidR="003639E8">
        <w:rPr>
          <w:lang w:eastAsia="lt-LT"/>
        </w:rPr>
        <w:t xml:space="preserve"> siekiant išvengti sudėtingos vienos mokyklos su dideliu skaičiumi skyrių struktūros, siūloma Lazdijų r. Krosnos mokyklą </w:t>
      </w:r>
      <w:r w:rsidR="00453D20">
        <w:rPr>
          <w:lang w:eastAsia="lt-LT"/>
        </w:rPr>
        <w:t xml:space="preserve">prijungti </w:t>
      </w:r>
      <w:r w:rsidR="003639E8">
        <w:rPr>
          <w:lang w:eastAsia="lt-LT"/>
        </w:rPr>
        <w:t>prie Lazdijų r. Šeštokų mokyklos. Krosnos mokyklos mokiniai</w:t>
      </w:r>
      <w:r w:rsidR="001156E3">
        <w:rPr>
          <w:lang w:eastAsia="lt-LT"/>
        </w:rPr>
        <w:t>,</w:t>
      </w:r>
      <w:r w:rsidR="003639E8">
        <w:rPr>
          <w:lang w:eastAsia="lt-LT"/>
        </w:rPr>
        <w:t xml:space="preserve"> baigę  pagrindinio ugdymo programą</w:t>
      </w:r>
      <w:r w:rsidR="009C465C">
        <w:rPr>
          <w:lang w:eastAsia="lt-LT"/>
        </w:rPr>
        <w:t xml:space="preserve"> Krosnos mokykloje, turės galimybę rinktis</w:t>
      </w:r>
      <w:r w:rsidR="001156E3">
        <w:rPr>
          <w:lang w:eastAsia="lt-LT"/>
        </w:rPr>
        <w:t>,</w:t>
      </w:r>
      <w:r w:rsidR="009C465C">
        <w:rPr>
          <w:lang w:eastAsia="lt-LT"/>
        </w:rPr>
        <w:t xml:space="preserve"> kur tęsti mokymąsi pagal vidurinio ugdymo programą – Lazdijų Motiejaus Gustaičio gimnazijoje ar Lazdijų Motiejus Gustaičio gimnazijos Šeštokų vidurinio ugdymo skyriuje. </w:t>
      </w:r>
    </w:p>
    <w:p w14:paraId="5D4D5019" w14:textId="70098C88" w:rsidR="009B5138" w:rsidRPr="00FE0BC7" w:rsidRDefault="009B5138" w:rsidP="00FE0BC7">
      <w:pPr>
        <w:spacing w:line="360" w:lineRule="auto"/>
        <w:ind w:firstLine="567"/>
        <w:contextualSpacing/>
        <w:jc w:val="both"/>
        <w:rPr>
          <w:lang w:eastAsia="lt-LT"/>
        </w:rPr>
      </w:pPr>
      <w:r>
        <w:rPr>
          <w:lang w:eastAsia="lt-LT"/>
        </w:rPr>
        <w:t xml:space="preserve">Vadovaujantis </w:t>
      </w:r>
      <w:r w:rsidRPr="009B5138">
        <w:rPr>
          <w:lang w:eastAsia="lt-LT"/>
        </w:rPr>
        <w:t>Mokyklos bendruomenės sprendimų dėl savivaldybės mokyklų tinklo kūrimo priėmimo tvarkos aprašo, patvirtinto Lietuvos Respublikos švietimo, mokslo ir sporto ministro 2011 m. liepos 5 d. įsakymu Nr. V-1212 „Dėl mokyklos bendruomenės sprendimų dėl savivaldybės mokyklų tinklo kūrimo priėmimo tvarkos aprašo patvirtinimo“, 11 punktu</w:t>
      </w:r>
      <w:r w:rsidR="001156E3">
        <w:rPr>
          <w:lang w:eastAsia="lt-LT"/>
        </w:rPr>
        <w:t>,</w:t>
      </w:r>
      <w:r>
        <w:rPr>
          <w:lang w:eastAsia="lt-LT"/>
        </w:rPr>
        <w:t xml:space="preserve"> Lazdijų r. Kapčiamiesčio Emilijos </w:t>
      </w:r>
      <w:proofErr w:type="spellStart"/>
      <w:r>
        <w:rPr>
          <w:lang w:eastAsia="lt-LT"/>
        </w:rPr>
        <w:t>Pliaterytės</w:t>
      </w:r>
      <w:proofErr w:type="spellEnd"/>
      <w:r>
        <w:rPr>
          <w:lang w:eastAsia="lt-LT"/>
        </w:rPr>
        <w:t xml:space="preserve"> </w:t>
      </w:r>
      <w:r w:rsidR="001E7B1D">
        <w:rPr>
          <w:lang w:eastAsia="lt-LT"/>
        </w:rPr>
        <w:t xml:space="preserve">ir Lazdijų r. Krosnos mokyklų pasiūlymai išsiųsti Lietuvos Respublikos </w:t>
      </w:r>
      <w:r w:rsidR="001156E3">
        <w:rPr>
          <w:lang w:eastAsia="lt-LT"/>
        </w:rPr>
        <w:t>š</w:t>
      </w:r>
      <w:r w:rsidR="001E7B1D">
        <w:rPr>
          <w:lang w:eastAsia="lt-LT"/>
        </w:rPr>
        <w:t>vietimo, mokslo ir sporto ministerijai</w:t>
      </w:r>
      <w:r w:rsidR="00443AFC">
        <w:rPr>
          <w:lang w:eastAsia="lt-LT"/>
        </w:rPr>
        <w:t xml:space="preserve"> apsvarstyti ir pateikti pasiūlymus mokyklai ir </w:t>
      </w:r>
      <w:r w:rsidR="000C52B2">
        <w:rPr>
          <w:lang w:eastAsia="lt-LT"/>
        </w:rPr>
        <w:t>tarybos sprendimo projekto rengėjui</w:t>
      </w:r>
      <w:r w:rsidR="00443AFC">
        <w:rPr>
          <w:lang w:eastAsia="lt-LT"/>
        </w:rPr>
        <w:t xml:space="preserve">. </w:t>
      </w:r>
      <w:r w:rsidR="00F1037B" w:rsidRPr="00F1037B">
        <w:rPr>
          <w:lang w:eastAsia="lt-LT"/>
        </w:rPr>
        <w:lastRenderedPageBreak/>
        <w:t>Savivaldybės taryba, įvertinusi Lietuvos Respublikos švietimo ir mokslo ministerijos siūlymus</w:t>
      </w:r>
      <w:r w:rsidR="001156E3">
        <w:rPr>
          <w:lang w:eastAsia="lt-LT"/>
        </w:rPr>
        <w:t>,</w:t>
      </w:r>
      <w:r w:rsidR="00F1037B" w:rsidRPr="00F1037B">
        <w:rPr>
          <w:lang w:eastAsia="lt-LT"/>
        </w:rPr>
        <w:t xml:space="preserve"> priima galutinį argumentuotą sprendimą.</w:t>
      </w:r>
      <w:r w:rsidR="00443AFC">
        <w:rPr>
          <w:lang w:eastAsia="lt-LT"/>
        </w:rPr>
        <w:t xml:space="preserve"> </w:t>
      </w:r>
    </w:p>
    <w:p w14:paraId="527D2CE0" w14:textId="77777777" w:rsidR="00FE0BC7" w:rsidRPr="00FE0BC7" w:rsidRDefault="00FE0BC7" w:rsidP="00FE0BC7">
      <w:pPr>
        <w:spacing w:line="360" w:lineRule="auto"/>
        <w:ind w:firstLine="567"/>
        <w:contextualSpacing/>
        <w:jc w:val="both"/>
        <w:rPr>
          <w:lang w:eastAsia="lt-LT"/>
        </w:rPr>
      </w:pPr>
      <w:r w:rsidRPr="00FE0BC7">
        <w:rPr>
          <w:lang w:eastAsia="lt-LT"/>
        </w:rPr>
        <w:t xml:space="preserve">Sprendimo projektą parengė rajono savivaldybės administracijos Švietimo, kultūros ir sporto skyriaus vyr. specialistė Asta </w:t>
      </w:r>
      <w:proofErr w:type="spellStart"/>
      <w:r w:rsidRPr="00FE0BC7">
        <w:rPr>
          <w:lang w:eastAsia="lt-LT"/>
        </w:rPr>
        <w:t>Zablackienė</w:t>
      </w:r>
      <w:proofErr w:type="spellEnd"/>
      <w:r w:rsidRPr="00FE0BC7">
        <w:rPr>
          <w:lang w:eastAsia="lt-LT"/>
        </w:rPr>
        <w:t>.</w:t>
      </w:r>
    </w:p>
    <w:p w14:paraId="272F7959" w14:textId="77777777" w:rsidR="00FE0BC7" w:rsidRPr="00FE0BC7" w:rsidRDefault="00FE0BC7" w:rsidP="00FE0BC7">
      <w:pPr>
        <w:spacing w:line="360" w:lineRule="auto"/>
        <w:ind w:left="720"/>
        <w:contextualSpacing/>
        <w:rPr>
          <w:lang w:eastAsia="lt-LT"/>
        </w:rPr>
      </w:pPr>
    </w:p>
    <w:p w14:paraId="634F1B5B" w14:textId="77777777" w:rsidR="00FE0BC7" w:rsidRPr="00FE0BC7" w:rsidRDefault="00FE0BC7" w:rsidP="00FE0BC7">
      <w:pPr>
        <w:ind w:left="720"/>
        <w:contextualSpacing/>
        <w:rPr>
          <w:lang w:eastAsia="lt-LT"/>
        </w:rPr>
      </w:pPr>
    </w:p>
    <w:p w14:paraId="6CD94B98" w14:textId="77777777" w:rsidR="00FE0BC7" w:rsidRPr="00FE0BC7" w:rsidRDefault="00FE0BC7" w:rsidP="00FE0BC7">
      <w:pPr>
        <w:tabs>
          <w:tab w:val="right" w:pos="9356"/>
        </w:tabs>
        <w:contextualSpacing/>
        <w:jc w:val="both"/>
        <w:rPr>
          <w:lang w:eastAsia="lt-LT"/>
        </w:rPr>
      </w:pPr>
      <w:r w:rsidRPr="00FE0BC7">
        <w:rPr>
          <w:lang w:eastAsia="lt-LT"/>
        </w:rPr>
        <w:t xml:space="preserve">Vyr. specialistė </w:t>
      </w:r>
      <w:r w:rsidRPr="00FE0BC7">
        <w:rPr>
          <w:lang w:eastAsia="lt-LT"/>
        </w:rPr>
        <w:tab/>
        <w:t xml:space="preserve">Asta </w:t>
      </w:r>
      <w:proofErr w:type="spellStart"/>
      <w:r w:rsidRPr="00FE0BC7">
        <w:rPr>
          <w:lang w:eastAsia="lt-LT"/>
        </w:rPr>
        <w:t>Zablackienė</w:t>
      </w:r>
      <w:proofErr w:type="spellEnd"/>
    </w:p>
    <w:p w14:paraId="6B7F8190" w14:textId="673608BE" w:rsidR="00FE0BC7" w:rsidRPr="00FE0BC7" w:rsidRDefault="00FE0BC7" w:rsidP="00FE0BC7">
      <w:pPr>
        <w:tabs>
          <w:tab w:val="left" w:pos="4260"/>
        </w:tabs>
      </w:pPr>
    </w:p>
    <w:sectPr w:rsidR="00FE0BC7" w:rsidRPr="00FE0BC7" w:rsidSect="00711F60">
      <w:pgSz w:w="11906" w:h="16838"/>
      <w:pgMar w:top="1134" w:right="707" w:bottom="125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E10F8" w14:textId="77777777" w:rsidR="0035679D" w:rsidRDefault="0035679D">
      <w:r>
        <w:separator/>
      </w:r>
    </w:p>
  </w:endnote>
  <w:endnote w:type="continuationSeparator" w:id="0">
    <w:p w14:paraId="03FE3927" w14:textId="77777777" w:rsidR="0035679D" w:rsidRDefault="0035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0A502" w14:textId="77777777" w:rsidR="0035679D" w:rsidRDefault="0035679D">
      <w:r>
        <w:separator/>
      </w:r>
    </w:p>
  </w:footnote>
  <w:footnote w:type="continuationSeparator" w:id="0">
    <w:p w14:paraId="4BA06E21" w14:textId="77777777" w:rsidR="0035679D" w:rsidRDefault="0035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A3D8" w14:textId="77777777" w:rsidR="00127E1D" w:rsidRDefault="00127E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26</w:t>
    </w:r>
    <w:r>
      <w:rPr>
        <w:rStyle w:val="Puslapionumeris"/>
      </w:rPr>
      <w:fldChar w:fldCharType="end"/>
    </w:r>
  </w:p>
  <w:p w14:paraId="3794A3D9" w14:textId="77777777" w:rsidR="00127E1D" w:rsidRDefault="00127E1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A3DA" w14:textId="5A91761F" w:rsidR="00127E1D" w:rsidRDefault="00127E1D">
    <w:pPr>
      <w:pStyle w:val="Antrats"/>
      <w:jc w:val="center"/>
    </w:pPr>
    <w:r>
      <w:fldChar w:fldCharType="begin"/>
    </w:r>
    <w:r>
      <w:instrText>PAGE   \* MERGEFORMAT</w:instrText>
    </w:r>
    <w:r>
      <w:fldChar w:fldCharType="separate"/>
    </w:r>
    <w:r w:rsidR="00306C5F">
      <w:rPr>
        <w:noProof/>
      </w:rPr>
      <w:t>4</w:t>
    </w:r>
    <w:r>
      <w:fldChar w:fldCharType="end"/>
    </w:r>
  </w:p>
  <w:p w14:paraId="3794A3DB" w14:textId="77777777" w:rsidR="00127E1D" w:rsidRDefault="00127E1D" w:rsidP="00E16987">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A3DC" w14:textId="77777777" w:rsidR="00AA6A4B" w:rsidRPr="00AA6A4B" w:rsidRDefault="00AA6A4B" w:rsidP="00AA6A4B">
    <w:pPr>
      <w:pStyle w:val="Antrats"/>
      <w:jc w:val="right"/>
      <w:rPr>
        <w:lang w:val="lt-LT"/>
      </w:rPr>
    </w:pPr>
    <w:r>
      <w:rPr>
        <w:lang w:val="lt-LT"/>
      </w:rPr>
      <w:t>Projektas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A3DD" w14:textId="77777777" w:rsidR="00127E1D" w:rsidRPr="0041755D" w:rsidRDefault="0041755D" w:rsidP="0041755D">
    <w:pPr>
      <w:pStyle w:val="Antrats"/>
      <w:jc w:val="right"/>
      <w:rPr>
        <w:lang w:val="lt-LT"/>
      </w:rPr>
    </w:pPr>
    <w:r>
      <w:rPr>
        <w:lang w:val="lt-LT"/>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8F2"/>
    <w:multiLevelType w:val="multilevel"/>
    <w:tmpl w:val="6B24C5F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0A331B"/>
    <w:multiLevelType w:val="hybridMultilevel"/>
    <w:tmpl w:val="08F88654"/>
    <w:lvl w:ilvl="0" w:tplc="3768D90A">
      <w:start w:val="28"/>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4DD5340"/>
    <w:multiLevelType w:val="multilevel"/>
    <w:tmpl w:val="067E5660"/>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15:restartNumberingAfterBreak="0">
    <w:nsid w:val="061874C4"/>
    <w:multiLevelType w:val="hybridMultilevel"/>
    <w:tmpl w:val="0C4E64FA"/>
    <w:lvl w:ilvl="0" w:tplc="D6308A1E">
      <w:start w:val="25"/>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6936CFD"/>
    <w:multiLevelType w:val="hybridMultilevel"/>
    <w:tmpl w:val="CD7CB4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7394EEB"/>
    <w:multiLevelType w:val="hybridMultilevel"/>
    <w:tmpl w:val="81669498"/>
    <w:lvl w:ilvl="0" w:tplc="A5680F5E">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AF57859"/>
    <w:multiLevelType w:val="hybridMultilevel"/>
    <w:tmpl w:val="6B1A3E32"/>
    <w:lvl w:ilvl="0" w:tplc="61905AAE">
      <w:start w:val="1"/>
      <w:numFmt w:val="bullet"/>
      <w:lvlText w:val="•"/>
      <w:lvlJc w:val="left"/>
      <w:pPr>
        <w:tabs>
          <w:tab w:val="num" w:pos="720"/>
        </w:tabs>
        <w:ind w:left="720" w:hanging="360"/>
      </w:pPr>
      <w:rPr>
        <w:rFonts w:ascii="Georgia" w:hAnsi="Georgia" w:hint="default"/>
      </w:rPr>
    </w:lvl>
    <w:lvl w:ilvl="1" w:tplc="16CC0662" w:tentative="1">
      <w:start w:val="1"/>
      <w:numFmt w:val="bullet"/>
      <w:lvlText w:val="•"/>
      <w:lvlJc w:val="left"/>
      <w:pPr>
        <w:tabs>
          <w:tab w:val="num" w:pos="1440"/>
        </w:tabs>
        <w:ind w:left="1440" w:hanging="360"/>
      </w:pPr>
      <w:rPr>
        <w:rFonts w:ascii="Georgia" w:hAnsi="Georgia" w:hint="default"/>
      </w:rPr>
    </w:lvl>
    <w:lvl w:ilvl="2" w:tplc="2652A3B0" w:tentative="1">
      <w:start w:val="1"/>
      <w:numFmt w:val="bullet"/>
      <w:lvlText w:val="•"/>
      <w:lvlJc w:val="left"/>
      <w:pPr>
        <w:tabs>
          <w:tab w:val="num" w:pos="2160"/>
        </w:tabs>
        <w:ind w:left="2160" w:hanging="360"/>
      </w:pPr>
      <w:rPr>
        <w:rFonts w:ascii="Georgia" w:hAnsi="Georgia" w:hint="default"/>
      </w:rPr>
    </w:lvl>
    <w:lvl w:ilvl="3" w:tplc="40F21734" w:tentative="1">
      <w:start w:val="1"/>
      <w:numFmt w:val="bullet"/>
      <w:lvlText w:val="•"/>
      <w:lvlJc w:val="left"/>
      <w:pPr>
        <w:tabs>
          <w:tab w:val="num" w:pos="2880"/>
        </w:tabs>
        <w:ind w:left="2880" w:hanging="360"/>
      </w:pPr>
      <w:rPr>
        <w:rFonts w:ascii="Georgia" w:hAnsi="Georgia" w:hint="default"/>
      </w:rPr>
    </w:lvl>
    <w:lvl w:ilvl="4" w:tplc="A10846DE" w:tentative="1">
      <w:start w:val="1"/>
      <w:numFmt w:val="bullet"/>
      <w:lvlText w:val="•"/>
      <w:lvlJc w:val="left"/>
      <w:pPr>
        <w:tabs>
          <w:tab w:val="num" w:pos="3600"/>
        </w:tabs>
        <w:ind w:left="3600" w:hanging="360"/>
      </w:pPr>
      <w:rPr>
        <w:rFonts w:ascii="Georgia" w:hAnsi="Georgia" w:hint="default"/>
      </w:rPr>
    </w:lvl>
    <w:lvl w:ilvl="5" w:tplc="27240EA0" w:tentative="1">
      <w:start w:val="1"/>
      <w:numFmt w:val="bullet"/>
      <w:lvlText w:val="•"/>
      <w:lvlJc w:val="left"/>
      <w:pPr>
        <w:tabs>
          <w:tab w:val="num" w:pos="4320"/>
        </w:tabs>
        <w:ind w:left="4320" w:hanging="360"/>
      </w:pPr>
      <w:rPr>
        <w:rFonts w:ascii="Georgia" w:hAnsi="Georgia" w:hint="default"/>
      </w:rPr>
    </w:lvl>
    <w:lvl w:ilvl="6" w:tplc="8DEADDBE" w:tentative="1">
      <w:start w:val="1"/>
      <w:numFmt w:val="bullet"/>
      <w:lvlText w:val="•"/>
      <w:lvlJc w:val="left"/>
      <w:pPr>
        <w:tabs>
          <w:tab w:val="num" w:pos="5040"/>
        </w:tabs>
        <w:ind w:left="5040" w:hanging="360"/>
      </w:pPr>
      <w:rPr>
        <w:rFonts w:ascii="Georgia" w:hAnsi="Georgia" w:hint="default"/>
      </w:rPr>
    </w:lvl>
    <w:lvl w:ilvl="7" w:tplc="59D228B2" w:tentative="1">
      <w:start w:val="1"/>
      <w:numFmt w:val="bullet"/>
      <w:lvlText w:val="•"/>
      <w:lvlJc w:val="left"/>
      <w:pPr>
        <w:tabs>
          <w:tab w:val="num" w:pos="5760"/>
        </w:tabs>
        <w:ind w:left="5760" w:hanging="360"/>
      </w:pPr>
      <w:rPr>
        <w:rFonts w:ascii="Georgia" w:hAnsi="Georgia" w:hint="default"/>
      </w:rPr>
    </w:lvl>
    <w:lvl w:ilvl="8" w:tplc="8D7A00A2"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0D6A5524"/>
    <w:multiLevelType w:val="hybridMultilevel"/>
    <w:tmpl w:val="0AA0DF14"/>
    <w:lvl w:ilvl="0" w:tplc="893A0E7C">
      <w:start w:val="1"/>
      <w:numFmt w:val="bullet"/>
      <w:lvlText w:val="•"/>
      <w:lvlJc w:val="left"/>
      <w:pPr>
        <w:tabs>
          <w:tab w:val="num" w:pos="720"/>
        </w:tabs>
        <w:ind w:left="720" w:hanging="360"/>
      </w:pPr>
      <w:rPr>
        <w:rFonts w:ascii="Georgia" w:hAnsi="Georgia" w:hint="default"/>
      </w:rPr>
    </w:lvl>
    <w:lvl w:ilvl="1" w:tplc="18BEAF04" w:tentative="1">
      <w:start w:val="1"/>
      <w:numFmt w:val="bullet"/>
      <w:lvlText w:val="•"/>
      <w:lvlJc w:val="left"/>
      <w:pPr>
        <w:tabs>
          <w:tab w:val="num" w:pos="1440"/>
        </w:tabs>
        <w:ind w:left="1440" w:hanging="360"/>
      </w:pPr>
      <w:rPr>
        <w:rFonts w:ascii="Georgia" w:hAnsi="Georgia" w:hint="default"/>
      </w:rPr>
    </w:lvl>
    <w:lvl w:ilvl="2" w:tplc="AA80A410" w:tentative="1">
      <w:start w:val="1"/>
      <w:numFmt w:val="bullet"/>
      <w:lvlText w:val="•"/>
      <w:lvlJc w:val="left"/>
      <w:pPr>
        <w:tabs>
          <w:tab w:val="num" w:pos="2160"/>
        </w:tabs>
        <w:ind w:left="2160" w:hanging="360"/>
      </w:pPr>
      <w:rPr>
        <w:rFonts w:ascii="Georgia" w:hAnsi="Georgia" w:hint="default"/>
      </w:rPr>
    </w:lvl>
    <w:lvl w:ilvl="3" w:tplc="7AAEF53A" w:tentative="1">
      <w:start w:val="1"/>
      <w:numFmt w:val="bullet"/>
      <w:lvlText w:val="•"/>
      <w:lvlJc w:val="left"/>
      <w:pPr>
        <w:tabs>
          <w:tab w:val="num" w:pos="2880"/>
        </w:tabs>
        <w:ind w:left="2880" w:hanging="360"/>
      </w:pPr>
      <w:rPr>
        <w:rFonts w:ascii="Georgia" w:hAnsi="Georgia" w:hint="default"/>
      </w:rPr>
    </w:lvl>
    <w:lvl w:ilvl="4" w:tplc="56A42630" w:tentative="1">
      <w:start w:val="1"/>
      <w:numFmt w:val="bullet"/>
      <w:lvlText w:val="•"/>
      <w:lvlJc w:val="left"/>
      <w:pPr>
        <w:tabs>
          <w:tab w:val="num" w:pos="3600"/>
        </w:tabs>
        <w:ind w:left="3600" w:hanging="360"/>
      </w:pPr>
      <w:rPr>
        <w:rFonts w:ascii="Georgia" w:hAnsi="Georgia" w:hint="default"/>
      </w:rPr>
    </w:lvl>
    <w:lvl w:ilvl="5" w:tplc="6D5E2618" w:tentative="1">
      <w:start w:val="1"/>
      <w:numFmt w:val="bullet"/>
      <w:lvlText w:val="•"/>
      <w:lvlJc w:val="left"/>
      <w:pPr>
        <w:tabs>
          <w:tab w:val="num" w:pos="4320"/>
        </w:tabs>
        <w:ind w:left="4320" w:hanging="360"/>
      </w:pPr>
      <w:rPr>
        <w:rFonts w:ascii="Georgia" w:hAnsi="Georgia" w:hint="default"/>
      </w:rPr>
    </w:lvl>
    <w:lvl w:ilvl="6" w:tplc="B51A53E0" w:tentative="1">
      <w:start w:val="1"/>
      <w:numFmt w:val="bullet"/>
      <w:lvlText w:val="•"/>
      <w:lvlJc w:val="left"/>
      <w:pPr>
        <w:tabs>
          <w:tab w:val="num" w:pos="5040"/>
        </w:tabs>
        <w:ind w:left="5040" w:hanging="360"/>
      </w:pPr>
      <w:rPr>
        <w:rFonts w:ascii="Georgia" w:hAnsi="Georgia" w:hint="default"/>
      </w:rPr>
    </w:lvl>
    <w:lvl w:ilvl="7" w:tplc="0DEEEA52" w:tentative="1">
      <w:start w:val="1"/>
      <w:numFmt w:val="bullet"/>
      <w:lvlText w:val="•"/>
      <w:lvlJc w:val="left"/>
      <w:pPr>
        <w:tabs>
          <w:tab w:val="num" w:pos="5760"/>
        </w:tabs>
        <w:ind w:left="5760" w:hanging="360"/>
      </w:pPr>
      <w:rPr>
        <w:rFonts w:ascii="Georgia" w:hAnsi="Georgia" w:hint="default"/>
      </w:rPr>
    </w:lvl>
    <w:lvl w:ilvl="8" w:tplc="F9DE4052"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1265711A"/>
    <w:multiLevelType w:val="hybridMultilevel"/>
    <w:tmpl w:val="856AA38E"/>
    <w:lvl w:ilvl="0" w:tplc="18863564">
      <w:start w:val="1"/>
      <w:numFmt w:val="bullet"/>
      <w:lvlText w:val="•"/>
      <w:lvlJc w:val="left"/>
      <w:pPr>
        <w:tabs>
          <w:tab w:val="num" w:pos="720"/>
        </w:tabs>
        <w:ind w:left="720" w:hanging="360"/>
      </w:pPr>
      <w:rPr>
        <w:rFonts w:ascii="Georgia" w:hAnsi="Georgia" w:hint="default"/>
      </w:rPr>
    </w:lvl>
    <w:lvl w:ilvl="1" w:tplc="A1DAC3A0" w:tentative="1">
      <w:start w:val="1"/>
      <w:numFmt w:val="bullet"/>
      <w:lvlText w:val="•"/>
      <w:lvlJc w:val="left"/>
      <w:pPr>
        <w:tabs>
          <w:tab w:val="num" w:pos="1440"/>
        </w:tabs>
        <w:ind w:left="1440" w:hanging="360"/>
      </w:pPr>
      <w:rPr>
        <w:rFonts w:ascii="Georgia" w:hAnsi="Georgia" w:hint="default"/>
      </w:rPr>
    </w:lvl>
    <w:lvl w:ilvl="2" w:tplc="47FE377A" w:tentative="1">
      <w:start w:val="1"/>
      <w:numFmt w:val="bullet"/>
      <w:lvlText w:val="•"/>
      <w:lvlJc w:val="left"/>
      <w:pPr>
        <w:tabs>
          <w:tab w:val="num" w:pos="2160"/>
        </w:tabs>
        <w:ind w:left="2160" w:hanging="360"/>
      </w:pPr>
      <w:rPr>
        <w:rFonts w:ascii="Georgia" w:hAnsi="Georgia" w:hint="default"/>
      </w:rPr>
    </w:lvl>
    <w:lvl w:ilvl="3" w:tplc="96888ACA" w:tentative="1">
      <w:start w:val="1"/>
      <w:numFmt w:val="bullet"/>
      <w:lvlText w:val="•"/>
      <w:lvlJc w:val="left"/>
      <w:pPr>
        <w:tabs>
          <w:tab w:val="num" w:pos="2880"/>
        </w:tabs>
        <w:ind w:left="2880" w:hanging="360"/>
      </w:pPr>
      <w:rPr>
        <w:rFonts w:ascii="Georgia" w:hAnsi="Georgia" w:hint="default"/>
      </w:rPr>
    </w:lvl>
    <w:lvl w:ilvl="4" w:tplc="DA28E1DA" w:tentative="1">
      <w:start w:val="1"/>
      <w:numFmt w:val="bullet"/>
      <w:lvlText w:val="•"/>
      <w:lvlJc w:val="left"/>
      <w:pPr>
        <w:tabs>
          <w:tab w:val="num" w:pos="3600"/>
        </w:tabs>
        <w:ind w:left="3600" w:hanging="360"/>
      </w:pPr>
      <w:rPr>
        <w:rFonts w:ascii="Georgia" w:hAnsi="Georgia" w:hint="default"/>
      </w:rPr>
    </w:lvl>
    <w:lvl w:ilvl="5" w:tplc="08A62A54" w:tentative="1">
      <w:start w:val="1"/>
      <w:numFmt w:val="bullet"/>
      <w:lvlText w:val="•"/>
      <w:lvlJc w:val="left"/>
      <w:pPr>
        <w:tabs>
          <w:tab w:val="num" w:pos="4320"/>
        </w:tabs>
        <w:ind w:left="4320" w:hanging="360"/>
      </w:pPr>
      <w:rPr>
        <w:rFonts w:ascii="Georgia" w:hAnsi="Georgia" w:hint="default"/>
      </w:rPr>
    </w:lvl>
    <w:lvl w:ilvl="6" w:tplc="53B850D0" w:tentative="1">
      <w:start w:val="1"/>
      <w:numFmt w:val="bullet"/>
      <w:lvlText w:val="•"/>
      <w:lvlJc w:val="left"/>
      <w:pPr>
        <w:tabs>
          <w:tab w:val="num" w:pos="5040"/>
        </w:tabs>
        <w:ind w:left="5040" w:hanging="360"/>
      </w:pPr>
      <w:rPr>
        <w:rFonts w:ascii="Georgia" w:hAnsi="Georgia" w:hint="default"/>
      </w:rPr>
    </w:lvl>
    <w:lvl w:ilvl="7" w:tplc="8ED4D19E" w:tentative="1">
      <w:start w:val="1"/>
      <w:numFmt w:val="bullet"/>
      <w:lvlText w:val="•"/>
      <w:lvlJc w:val="left"/>
      <w:pPr>
        <w:tabs>
          <w:tab w:val="num" w:pos="5760"/>
        </w:tabs>
        <w:ind w:left="5760" w:hanging="360"/>
      </w:pPr>
      <w:rPr>
        <w:rFonts w:ascii="Georgia" w:hAnsi="Georgia" w:hint="default"/>
      </w:rPr>
    </w:lvl>
    <w:lvl w:ilvl="8" w:tplc="2870D8A8"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12E17F96"/>
    <w:multiLevelType w:val="hybridMultilevel"/>
    <w:tmpl w:val="7DFE1FE2"/>
    <w:lvl w:ilvl="0" w:tplc="E05CBE98">
      <w:start w:val="10"/>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35C6318"/>
    <w:multiLevelType w:val="hybridMultilevel"/>
    <w:tmpl w:val="F426D610"/>
    <w:lvl w:ilvl="0" w:tplc="0226C59E">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1" w15:restartNumberingAfterBreak="0">
    <w:nsid w:val="13E44290"/>
    <w:multiLevelType w:val="hybridMultilevel"/>
    <w:tmpl w:val="954E4624"/>
    <w:lvl w:ilvl="0" w:tplc="63DC8324">
      <w:start w:val="6"/>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14B94077"/>
    <w:multiLevelType w:val="hybridMultilevel"/>
    <w:tmpl w:val="AAA613F8"/>
    <w:lvl w:ilvl="0" w:tplc="FFFFFFFF">
      <w:start w:val="1"/>
      <w:numFmt w:val="bullet"/>
      <w:lvlText w:val=""/>
      <w:lvlJc w:val="left"/>
      <w:pPr>
        <w:tabs>
          <w:tab w:val="num" w:pos="792"/>
        </w:tabs>
        <w:ind w:left="792" w:hanging="360"/>
      </w:pPr>
      <w:rPr>
        <w:rFonts w:ascii="Wingdings" w:hAnsi="Wingdings" w:hint="default"/>
      </w:rPr>
    </w:lvl>
    <w:lvl w:ilvl="1" w:tplc="FFFFFFFF" w:tentative="1">
      <w:start w:val="1"/>
      <w:numFmt w:val="bullet"/>
      <w:lvlText w:val="o"/>
      <w:lvlJc w:val="left"/>
      <w:pPr>
        <w:tabs>
          <w:tab w:val="num" w:pos="1512"/>
        </w:tabs>
        <w:ind w:left="1512" w:hanging="360"/>
      </w:pPr>
      <w:rPr>
        <w:rFonts w:ascii="Courier New" w:hAnsi="Courier New" w:cs="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1B45543B"/>
    <w:multiLevelType w:val="hybridMultilevel"/>
    <w:tmpl w:val="99306EBC"/>
    <w:lvl w:ilvl="0" w:tplc="0427000F">
      <w:start w:val="2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1D7D0B99"/>
    <w:multiLevelType w:val="hybridMultilevel"/>
    <w:tmpl w:val="3806CE68"/>
    <w:lvl w:ilvl="0" w:tplc="0427000F">
      <w:start w:val="1"/>
      <w:numFmt w:val="decimal"/>
      <w:lvlText w:val="%1."/>
      <w:lvlJc w:val="left"/>
      <w:pPr>
        <w:tabs>
          <w:tab w:val="num" w:pos="1260"/>
        </w:tabs>
        <w:ind w:left="12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15:restartNumberingAfterBreak="0">
    <w:nsid w:val="2C002DC5"/>
    <w:multiLevelType w:val="multilevel"/>
    <w:tmpl w:val="1D28F98A"/>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1110"/>
        </w:tabs>
        <w:ind w:left="1110" w:hanging="66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6" w15:restartNumberingAfterBreak="0">
    <w:nsid w:val="32732C5F"/>
    <w:multiLevelType w:val="hybridMultilevel"/>
    <w:tmpl w:val="BE822F80"/>
    <w:lvl w:ilvl="0" w:tplc="634494D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6F75E44"/>
    <w:multiLevelType w:val="hybridMultilevel"/>
    <w:tmpl w:val="5C06B47C"/>
    <w:lvl w:ilvl="0" w:tplc="7DAE1808">
      <w:start w:val="8"/>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3BA32597"/>
    <w:multiLevelType w:val="multilevel"/>
    <w:tmpl w:val="685AB992"/>
    <w:lvl w:ilvl="0">
      <w:start w:val="1"/>
      <w:numFmt w:val="decimal"/>
      <w:lvlText w:val="%1."/>
      <w:lvlJc w:val="left"/>
      <w:pPr>
        <w:ind w:left="420" w:hanging="420"/>
      </w:pPr>
      <w:rPr>
        <w:rFonts w:hint="default"/>
      </w:rPr>
    </w:lvl>
    <w:lvl w:ilvl="1">
      <w:start w:val="1"/>
      <w:numFmt w:val="decimal"/>
      <w:lvlText w:val="%1.%2."/>
      <w:lvlJc w:val="left"/>
      <w:pPr>
        <w:ind w:left="1322" w:hanging="4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19" w15:restartNumberingAfterBreak="0">
    <w:nsid w:val="3E0A3D87"/>
    <w:multiLevelType w:val="hybridMultilevel"/>
    <w:tmpl w:val="34D65C7C"/>
    <w:lvl w:ilvl="0" w:tplc="75024ABE">
      <w:start w:val="1"/>
      <w:numFmt w:val="bullet"/>
      <w:lvlText w:val="•"/>
      <w:lvlJc w:val="left"/>
      <w:pPr>
        <w:tabs>
          <w:tab w:val="num" w:pos="720"/>
        </w:tabs>
        <w:ind w:left="720" w:hanging="360"/>
      </w:pPr>
      <w:rPr>
        <w:rFonts w:ascii="Georgia" w:hAnsi="Georgia" w:hint="default"/>
      </w:rPr>
    </w:lvl>
    <w:lvl w:ilvl="1" w:tplc="DAE40D36" w:tentative="1">
      <w:start w:val="1"/>
      <w:numFmt w:val="bullet"/>
      <w:lvlText w:val="•"/>
      <w:lvlJc w:val="left"/>
      <w:pPr>
        <w:tabs>
          <w:tab w:val="num" w:pos="1440"/>
        </w:tabs>
        <w:ind w:left="1440" w:hanging="360"/>
      </w:pPr>
      <w:rPr>
        <w:rFonts w:ascii="Georgia" w:hAnsi="Georgia" w:hint="default"/>
      </w:rPr>
    </w:lvl>
    <w:lvl w:ilvl="2" w:tplc="11681346" w:tentative="1">
      <w:start w:val="1"/>
      <w:numFmt w:val="bullet"/>
      <w:lvlText w:val="•"/>
      <w:lvlJc w:val="left"/>
      <w:pPr>
        <w:tabs>
          <w:tab w:val="num" w:pos="2160"/>
        </w:tabs>
        <w:ind w:left="2160" w:hanging="360"/>
      </w:pPr>
      <w:rPr>
        <w:rFonts w:ascii="Georgia" w:hAnsi="Georgia" w:hint="default"/>
      </w:rPr>
    </w:lvl>
    <w:lvl w:ilvl="3" w:tplc="C922C89E" w:tentative="1">
      <w:start w:val="1"/>
      <w:numFmt w:val="bullet"/>
      <w:lvlText w:val="•"/>
      <w:lvlJc w:val="left"/>
      <w:pPr>
        <w:tabs>
          <w:tab w:val="num" w:pos="2880"/>
        </w:tabs>
        <w:ind w:left="2880" w:hanging="360"/>
      </w:pPr>
      <w:rPr>
        <w:rFonts w:ascii="Georgia" w:hAnsi="Georgia" w:hint="default"/>
      </w:rPr>
    </w:lvl>
    <w:lvl w:ilvl="4" w:tplc="D1B23BB4" w:tentative="1">
      <w:start w:val="1"/>
      <w:numFmt w:val="bullet"/>
      <w:lvlText w:val="•"/>
      <w:lvlJc w:val="left"/>
      <w:pPr>
        <w:tabs>
          <w:tab w:val="num" w:pos="3600"/>
        </w:tabs>
        <w:ind w:left="3600" w:hanging="360"/>
      </w:pPr>
      <w:rPr>
        <w:rFonts w:ascii="Georgia" w:hAnsi="Georgia" w:hint="default"/>
      </w:rPr>
    </w:lvl>
    <w:lvl w:ilvl="5" w:tplc="BAA03594" w:tentative="1">
      <w:start w:val="1"/>
      <w:numFmt w:val="bullet"/>
      <w:lvlText w:val="•"/>
      <w:lvlJc w:val="left"/>
      <w:pPr>
        <w:tabs>
          <w:tab w:val="num" w:pos="4320"/>
        </w:tabs>
        <w:ind w:left="4320" w:hanging="360"/>
      </w:pPr>
      <w:rPr>
        <w:rFonts w:ascii="Georgia" w:hAnsi="Georgia" w:hint="default"/>
      </w:rPr>
    </w:lvl>
    <w:lvl w:ilvl="6" w:tplc="DB3C44D8" w:tentative="1">
      <w:start w:val="1"/>
      <w:numFmt w:val="bullet"/>
      <w:lvlText w:val="•"/>
      <w:lvlJc w:val="left"/>
      <w:pPr>
        <w:tabs>
          <w:tab w:val="num" w:pos="5040"/>
        </w:tabs>
        <w:ind w:left="5040" w:hanging="360"/>
      </w:pPr>
      <w:rPr>
        <w:rFonts w:ascii="Georgia" w:hAnsi="Georgia" w:hint="default"/>
      </w:rPr>
    </w:lvl>
    <w:lvl w:ilvl="7" w:tplc="A78E91DC" w:tentative="1">
      <w:start w:val="1"/>
      <w:numFmt w:val="bullet"/>
      <w:lvlText w:val="•"/>
      <w:lvlJc w:val="left"/>
      <w:pPr>
        <w:tabs>
          <w:tab w:val="num" w:pos="5760"/>
        </w:tabs>
        <w:ind w:left="5760" w:hanging="360"/>
      </w:pPr>
      <w:rPr>
        <w:rFonts w:ascii="Georgia" w:hAnsi="Georgia" w:hint="default"/>
      </w:rPr>
    </w:lvl>
    <w:lvl w:ilvl="8" w:tplc="2F180800"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401516DE"/>
    <w:multiLevelType w:val="hybridMultilevel"/>
    <w:tmpl w:val="E1F0647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43462835"/>
    <w:multiLevelType w:val="hybridMultilevel"/>
    <w:tmpl w:val="77E885EE"/>
    <w:lvl w:ilvl="0" w:tplc="8D7EBCE4">
      <w:start w:val="1"/>
      <w:numFmt w:val="bullet"/>
      <w:lvlText w:val="•"/>
      <w:lvlJc w:val="left"/>
      <w:pPr>
        <w:tabs>
          <w:tab w:val="num" w:pos="720"/>
        </w:tabs>
        <w:ind w:left="720" w:hanging="360"/>
      </w:pPr>
      <w:rPr>
        <w:rFonts w:ascii="Georgia" w:hAnsi="Georgia" w:hint="default"/>
      </w:rPr>
    </w:lvl>
    <w:lvl w:ilvl="1" w:tplc="180831AE" w:tentative="1">
      <w:start w:val="1"/>
      <w:numFmt w:val="bullet"/>
      <w:lvlText w:val="•"/>
      <w:lvlJc w:val="left"/>
      <w:pPr>
        <w:tabs>
          <w:tab w:val="num" w:pos="1440"/>
        </w:tabs>
        <w:ind w:left="1440" w:hanging="360"/>
      </w:pPr>
      <w:rPr>
        <w:rFonts w:ascii="Georgia" w:hAnsi="Georgia" w:hint="default"/>
      </w:rPr>
    </w:lvl>
    <w:lvl w:ilvl="2" w:tplc="2EB43EE0" w:tentative="1">
      <w:start w:val="1"/>
      <w:numFmt w:val="bullet"/>
      <w:lvlText w:val="•"/>
      <w:lvlJc w:val="left"/>
      <w:pPr>
        <w:tabs>
          <w:tab w:val="num" w:pos="2160"/>
        </w:tabs>
        <w:ind w:left="2160" w:hanging="360"/>
      </w:pPr>
      <w:rPr>
        <w:rFonts w:ascii="Georgia" w:hAnsi="Georgia" w:hint="default"/>
      </w:rPr>
    </w:lvl>
    <w:lvl w:ilvl="3" w:tplc="7744D660" w:tentative="1">
      <w:start w:val="1"/>
      <w:numFmt w:val="bullet"/>
      <w:lvlText w:val="•"/>
      <w:lvlJc w:val="left"/>
      <w:pPr>
        <w:tabs>
          <w:tab w:val="num" w:pos="2880"/>
        </w:tabs>
        <w:ind w:left="2880" w:hanging="360"/>
      </w:pPr>
      <w:rPr>
        <w:rFonts w:ascii="Georgia" w:hAnsi="Georgia" w:hint="default"/>
      </w:rPr>
    </w:lvl>
    <w:lvl w:ilvl="4" w:tplc="BD1A0ECE" w:tentative="1">
      <w:start w:val="1"/>
      <w:numFmt w:val="bullet"/>
      <w:lvlText w:val="•"/>
      <w:lvlJc w:val="left"/>
      <w:pPr>
        <w:tabs>
          <w:tab w:val="num" w:pos="3600"/>
        </w:tabs>
        <w:ind w:left="3600" w:hanging="360"/>
      </w:pPr>
      <w:rPr>
        <w:rFonts w:ascii="Georgia" w:hAnsi="Georgia" w:hint="default"/>
      </w:rPr>
    </w:lvl>
    <w:lvl w:ilvl="5" w:tplc="63148D5E" w:tentative="1">
      <w:start w:val="1"/>
      <w:numFmt w:val="bullet"/>
      <w:lvlText w:val="•"/>
      <w:lvlJc w:val="left"/>
      <w:pPr>
        <w:tabs>
          <w:tab w:val="num" w:pos="4320"/>
        </w:tabs>
        <w:ind w:left="4320" w:hanging="360"/>
      </w:pPr>
      <w:rPr>
        <w:rFonts w:ascii="Georgia" w:hAnsi="Georgia" w:hint="default"/>
      </w:rPr>
    </w:lvl>
    <w:lvl w:ilvl="6" w:tplc="AFB40B5E" w:tentative="1">
      <w:start w:val="1"/>
      <w:numFmt w:val="bullet"/>
      <w:lvlText w:val="•"/>
      <w:lvlJc w:val="left"/>
      <w:pPr>
        <w:tabs>
          <w:tab w:val="num" w:pos="5040"/>
        </w:tabs>
        <w:ind w:left="5040" w:hanging="360"/>
      </w:pPr>
      <w:rPr>
        <w:rFonts w:ascii="Georgia" w:hAnsi="Georgia" w:hint="default"/>
      </w:rPr>
    </w:lvl>
    <w:lvl w:ilvl="7" w:tplc="87D8F8F8" w:tentative="1">
      <w:start w:val="1"/>
      <w:numFmt w:val="bullet"/>
      <w:lvlText w:val="•"/>
      <w:lvlJc w:val="left"/>
      <w:pPr>
        <w:tabs>
          <w:tab w:val="num" w:pos="5760"/>
        </w:tabs>
        <w:ind w:left="5760" w:hanging="360"/>
      </w:pPr>
      <w:rPr>
        <w:rFonts w:ascii="Georgia" w:hAnsi="Georgia" w:hint="default"/>
      </w:rPr>
    </w:lvl>
    <w:lvl w:ilvl="8" w:tplc="E4228B92" w:tentative="1">
      <w:start w:val="1"/>
      <w:numFmt w:val="bullet"/>
      <w:lvlText w:val="•"/>
      <w:lvlJc w:val="left"/>
      <w:pPr>
        <w:tabs>
          <w:tab w:val="num" w:pos="6480"/>
        </w:tabs>
        <w:ind w:left="6480" w:hanging="360"/>
      </w:pPr>
      <w:rPr>
        <w:rFonts w:ascii="Georgia" w:hAnsi="Georgia" w:hint="default"/>
      </w:rPr>
    </w:lvl>
  </w:abstractNum>
  <w:abstractNum w:abstractNumId="22" w15:restartNumberingAfterBreak="0">
    <w:nsid w:val="443C615D"/>
    <w:multiLevelType w:val="singleLevel"/>
    <w:tmpl w:val="DD8861B0"/>
    <w:lvl w:ilvl="0">
      <w:start w:val="7"/>
      <w:numFmt w:val="upperRoman"/>
      <w:pStyle w:val="Antrat6"/>
      <w:lvlText w:val="%1."/>
      <w:lvlJc w:val="left"/>
      <w:pPr>
        <w:tabs>
          <w:tab w:val="num" w:pos="1571"/>
        </w:tabs>
        <w:ind w:left="1571" w:hanging="720"/>
      </w:pPr>
      <w:rPr>
        <w:rFonts w:hint="default"/>
      </w:rPr>
    </w:lvl>
  </w:abstractNum>
  <w:abstractNum w:abstractNumId="23" w15:restartNumberingAfterBreak="0">
    <w:nsid w:val="47B93A48"/>
    <w:multiLevelType w:val="hybridMultilevel"/>
    <w:tmpl w:val="314C90B8"/>
    <w:lvl w:ilvl="0" w:tplc="0427000F">
      <w:start w:val="1"/>
      <w:numFmt w:val="decimal"/>
      <w:lvlText w:val="%1."/>
      <w:lvlJc w:val="left"/>
      <w:pPr>
        <w:tabs>
          <w:tab w:val="num" w:pos="1260"/>
        </w:tabs>
        <w:ind w:left="12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15:restartNumberingAfterBreak="0">
    <w:nsid w:val="4C1C0BDF"/>
    <w:multiLevelType w:val="multilevel"/>
    <w:tmpl w:val="44F277C0"/>
    <w:lvl w:ilvl="0">
      <w:start w:val="3"/>
      <w:numFmt w:val="decimal"/>
      <w:lvlText w:val="%1."/>
      <w:lvlJc w:val="left"/>
      <w:pPr>
        <w:ind w:left="480" w:hanging="480"/>
      </w:pPr>
      <w:rPr>
        <w:rFonts w:hint="default"/>
      </w:rPr>
    </w:lvl>
    <w:lvl w:ilvl="1">
      <w:start w:val="10"/>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4F830936"/>
    <w:multiLevelType w:val="hybridMultilevel"/>
    <w:tmpl w:val="C536231C"/>
    <w:lvl w:ilvl="0" w:tplc="ECAE8166">
      <w:start w:val="24"/>
      <w:numFmt w:val="decimal"/>
      <w:lvlText w:val="%1"/>
      <w:lvlJc w:val="left"/>
      <w:pPr>
        <w:tabs>
          <w:tab w:val="num" w:pos="1260"/>
        </w:tabs>
        <w:ind w:left="1260" w:hanging="360"/>
      </w:pPr>
      <w:rPr>
        <w:rFonts w:hint="default"/>
        <w:b/>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6" w15:restartNumberingAfterBreak="0">
    <w:nsid w:val="5C46279B"/>
    <w:multiLevelType w:val="multilevel"/>
    <w:tmpl w:val="410A7A52"/>
    <w:lvl w:ilvl="0">
      <w:start w:val="11"/>
      <w:numFmt w:val="decimal"/>
      <w:lvlText w:val="%1."/>
      <w:lvlJc w:val="left"/>
      <w:pPr>
        <w:tabs>
          <w:tab w:val="num" w:pos="480"/>
        </w:tabs>
        <w:ind w:left="480" w:hanging="480"/>
      </w:pPr>
      <w:rPr>
        <w:rFonts w:hint="default"/>
      </w:rPr>
    </w:lvl>
    <w:lvl w:ilvl="1">
      <w:start w:val="8"/>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7" w15:restartNumberingAfterBreak="0">
    <w:nsid w:val="5D195E2C"/>
    <w:multiLevelType w:val="hybridMultilevel"/>
    <w:tmpl w:val="97FAECEA"/>
    <w:lvl w:ilvl="0" w:tplc="BA606B36">
      <w:start w:val="2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8" w15:restartNumberingAfterBreak="0">
    <w:nsid w:val="5E007D70"/>
    <w:multiLevelType w:val="multilevel"/>
    <w:tmpl w:val="EECCC6E8"/>
    <w:lvl w:ilvl="0">
      <w:start w:val="3"/>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5EF5228D"/>
    <w:multiLevelType w:val="hybridMultilevel"/>
    <w:tmpl w:val="72848F90"/>
    <w:lvl w:ilvl="0" w:tplc="36665FB8">
      <w:start w:val="8"/>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3D06F9D"/>
    <w:multiLevelType w:val="multilevel"/>
    <w:tmpl w:val="67AE0E68"/>
    <w:lvl w:ilvl="0">
      <w:start w:val="3"/>
      <w:numFmt w:val="decimal"/>
      <w:lvlText w:val="%1."/>
      <w:lvlJc w:val="left"/>
      <w:pPr>
        <w:ind w:left="480" w:hanging="480"/>
      </w:pPr>
      <w:rPr>
        <w:rFonts w:hint="default"/>
      </w:rPr>
    </w:lvl>
    <w:lvl w:ilvl="1">
      <w:start w:val="15"/>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15:restartNumberingAfterBreak="0">
    <w:nsid w:val="63D537EA"/>
    <w:multiLevelType w:val="hybridMultilevel"/>
    <w:tmpl w:val="9DD0D1B2"/>
    <w:lvl w:ilvl="0" w:tplc="A5680F5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5775A3C"/>
    <w:multiLevelType w:val="hybridMultilevel"/>
    <w:tmpl w:val="1B0E44CC"/>
    <w:lvl w:ilvl="0" w:tplc="68A4CE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6481972"/>
    <w:multiLevelType w:val="hybridMultilevel"/>
    <w:tmpl w:val="42482F6C"/>
    <w:lvl w:ilvl="0" w:tplc="251ADDB0">
      <w:start w:val="6"/>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6C3861BE"/>
    <w:multiLevelType w:val="multilevel"/>
    <w:tmpl w:val="E07A63E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DCC6C72"/>
    <w:multiLevelType w:val="multilevel"/>
    <w:tmpl w:val="6396F55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6" w15:restartNumberingAfterBreak="0">
    <w:nsid w:val="6EFF742E"/>
    <w:multiLevelType w:val="hybridMultilevel"/>
    <w:tmpl w:val="DA301C26"/>
    <w:lvl w:ilvl="0" w:tplc="8692240A">
      <w:start w:val="35"/>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6F363561"/>
    <w:multiLevelType w:val="hybridMultilevel"/>
    <w:tmpl w:val="0310E8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64D3CD4"/>
    <w:multiLevelType w:val="hybridMultilevel"/>
    <w:tmpl w:val="A5A661E4"/>
    <w:lvl w:ilvl="0" w:tplc="28F25306">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39" w15:restartNumberingAfterBreak="0">
    <w:nsid w:val="76A021CC"/>
    <w:multiLevelType w:val="hybridMultilevel"/>
    <w:tmpl w:val="3FCE2C04"/>
    <w:lvl w:ilvl="0" w:tplc="09A210F0">
      <w:start w:val="7"/>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15:restartNumberingAfterBreak="0">
    <w:nsid w:val="78A94F56"/>
    <w:multiLevelType w:val="hybridMultilevel"/>
    <w:tmpl w:val="D814334A"/>
    <w:lvl w:ilvl="0" w:tplc="A5680F5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A5A1EE2"/>
    <w:multiLevelType w:val="hybridMultilevel"/>
    <w:tmpl w:val="EEDE84EE"/>
    <w:lvl w:ilvl="0" w:tplc="47109D58">
      <w:start w:val="1"/>
      <w:numFmt w:val="bullet"/>
      <w:lvlText w:val=""/>
      <w:lvlJc w:val="left"/>
      <w:pPr>
        <w:tabs>
          <w:tab w:val="num" w:pos="720"/>
        </w:tabs>
        <w:ind w:left="720" w:hanging="360"/>
      </w:pPr>
      <w:rPr>
        <w:rFonts w:ascii="Wingdings" w:hAnsi="Wingdings" w:hint="default"/>
      </w:rPr>
    </w:lvl>
    <w:lvl w:ilvl="1" w:tplc="A4D89D14" w:tentative="1">
      <w:start w:val="1"/>
      <w:numFmt w:val="bullet"/>
      <w:lvlText w:val=""/>
      <w:lvlJc w:val="left"/>
      <w:pPr>
        <w:tabs>
          <w:tab w:val="num" w:pos="1440"/>
        </w:tabs>
        <w:ind w:left="1440" w:hanging="360"/>
      </w:pPr>
      <w:rPr>
        <w:rFonts w:ascii="Wingdings" w:hAnsi="Wingdings" w:hint="default"/>
      </w:rPr>
    </w:lvl>
    <w:lvl w:ilvl="2" w:tplc="9BAA2E7E" w:tentative="1">
      <w:start w:val="1"/>
      <w:numFmt w:val="bullet"/>
      <w:lvlText w:val=""/>
      <w:lvlJc w:val="left"/>
      <w:pPr>
        <w:tabs>
          <w:tab w:val="num" w:pos="2160"/>
        </w:tabs>
        <w:ind w:left="2160" w:hanging="360"/>
      </w:pPr>
      <w:rPr>
        <w:rFonts w:ascii="Wingdings" w:hAnsi="Wingdings" w:hint="default"/>
      </w:rPr>
    </w:lvl>
    <w:lvl w:ilvl="3" w:tplc="03FAF40A" w:tentative="1">
      <w:start w:val="1"/>
      <w:numFmt w:val="bullet"/>
      <w:lvlText w:val=""/>
      <w:lvlJc w:val="left"/>
      <w:pPr>
        <w:tabs>
          <w:tab w:val="num" w:pos="2880"/>
        </w:tabs>
        <w:ind w:left="2880" w:hanging="360"/>
      </w:pPr>
      <w:rPr>
        <w:rFonts w:ascii="Wingdings" w:hAnsi="Wingdings" w:hint="default"/>
      </w:rPr>
    </w:lvl>
    <w:lvl w:ilvl="4" w:tplc="E0F6E9A8" w:tentative="1">
      <w:start w:val="1"/>
      <w:numFmt w:val="bullet"/>
      <w:lvlText w:val=""/>
      <w:lvlJc w:val="left"/>
      <w:pPr>
        <w:tabs>
          <w:tab w:val="num" w:pos="3600"/>
        </w:tabs>
        <w:ind w:left="3600" w:hanging="360"/>
      </w:pPr>
      <w:rPr>
        <w:rFonts w:ascii="Wingdings" w:hAnsi="Wingdings" w:hint="default"/>
      </w:rPr>
    </w:lvl>
    <w:lvl w:ilvl="5" w:tplc="6B2C0F22" w:tentative="1">
      <w:start w:val="1"/>
      <w:numFmt w:val="bullet"/>
      <w:lvlText w:val=""/>
      <w:lvlJc w:val="left"/>
      <w:pPr>
        <w:tabs>
          <w:tab w:val="num" w:pos="4320"/>
        </w:tabs>
        <w:ind w:left="4320" w:hanging="360"/>
      </w:pPr>
      <w:rPr>
        <w:rFonts w:ascii="Wingdings" w:hAnsi="Wingdings" w:hint="default"/>
      </w:rPr>
    </w:lvl>
    <w:lvl w:ilvl="6" w:tplc="D1EE53E2" w:tentative="1">
      <w:start w:val="1"/>
      <w:numFmt w:val="bullet"/>
      <w:lvlText w:val=""/>
      <w:lvlJc w:val="left"/>
      <w:pPr>
        <w:tabs>
          <w:tab w:val="num" w:pos="5040"/>
        </w:tabs>
        <w:ind w:left="5040" w:hanging="360"/>
      </w:pPr>
      <w:rPr>
        <w:rFonts w:ascii="Wingdings" w:hAnsi="Wingdings" w:hint="default"/>
      </w:rPr>
    </w:lvl>
    <w:lvl w:ilvl="7" w:tplc="7BCEF3A8" w:tentative="1">
      <w:start w:val="1"/>
      <w:numFmt w:val="bullet"/>
      <w:lvlText w:val=""/>
      <w:lvlJc w:val="left"/>
      <w:pPr>
        <w:tabs>
          <w:tab w:val="num" w:pos="5760"/>
        </w:tabs>
        <w:ind w:left="5760" w:hanging="360"/>
      </w:pPr>
      <w:rPr>
        <w:rFonts w:ascii="Wingdings" w:hAnsi="Wingdings" w:hint="default"/>
      </w:rPr>
    </w:lvl>
    <w:lvl w:ilvl="8" w:tplc="163A35D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A540EC"/>
    <w:multiLevelType w:val="multilevel"/>
    <w:tmpl w:val="AB323288"/>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C7D25CD"/>
    <w:multiLevelType w:val="hybridMultilevel"/>
    <w:tmpl w:val="D292A63A"/>
    <w:lvl w:ilvl="0" w:tplc="A5680F5E">
      <w:start w:val="4"/>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D5032D9"/>
    <w:multiLevelType w:val="multilevel"/>
    <w:tmpl w:val="93F46992"/>
    <w:lvl w:ilvl="0">
      <w:start w:val="19"/>
      <w:numFmt w:val="decimal"/>
      <w:lvlText w:val="%1."/>
      <w:lvlJc w:val="left"/>
      <w:pPr>
        <w:tabs>
          <w:tab w:val="num" w:pos="1260"/>
        </w:tabs>
        <w:ind w:left="1260" w:hanging="360"/>
      </w:pPr>
      <w:rPr>
        <w:rFonts w:hint="default"/>
      </w:rPr>
    </w:lvl>
    <w:lvl w:ilvl="1">
      <w:start w:val="1"/>
      <w:numFmt w:val="decimal"/>
      <w:lvlText w:val="%1.%2."/>
      <w:lvlJc w:val="left"/>
      <w:pPr>
        <w:tabs>
          <w:tab w:val="num" w:pos="1320"/>
        </w:tabs>
        <w:ind w:left="1320" w:hanging="48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20"/>
        </w:tabs>
        <w:ind w:left="5520" w:hanging="1080"/>
      </w:pPr>
      <w:rPr>
        <w:rFonts w:hint="default"/>
      </w:rPr>
    </w:lvl>
    <w:lvl w:ilvl="6">
      <w:start w:val="1"/>
      <w:numFmt w:val="decimal"/>
      <w:lvlText w:val="%1.%2.%3.%4.%5.%6.%7."/>
      <w:lvlJc w:val="left"/>
      <w:pPr>
        <w:tabs>
          <w:tab w:val="num" w:pos="6780"/>
        </w:tabs>
        <w:ind w:left="6780" w:hanging="1440"/>
      </w:pPr>
      <w:rPr>
        <w:rFonts w:hint="default"/>
      </w:rPr>
    </w:lvl>
    <w:lvl w:ilvl="7">
      <w:start w:val="1"/>
      <w:numFmt w:val="decimal"/>
      <w:lvlText w:val="%1.%2.%3.%4.%5.%6.%7.%8."/>
      <w:lvlJc w:val="left"/>
      <w:pPr>
        <w:tabs>
          <w:tab w:val="num" w:pos="7680"/>
        </w:tabs>
        <w:ind w:left="7680" w:hanging="1440"/>
      </w:pPr>
      <w:rPr>
        <w:rFonts w:hint="default"/>
      </w:rPr>
    </w:lvl>
    <w:lvl w:ilvl="8">
      <w:start w:val="1"/>
      <w:numFmt w:val="decimal"/>
      <w:lvlText w:val="%1.%2.%3.%4.%5.%6.%7.%8.%9."/>
      <w:lvlJc w:val="left"/>
      <w:pPr>
        <w:tabs>
          <w:tab w:val="num" w:pos="8940"/>
        </w:tabs>
        <w:ind w:left="8940" w:hanging="1800"/>
      </w:pPr>
      <w:rPr>
        <w:rFonts w:hint="default"/>
      </w:rPr>
    </w:lvl>
  </w:abstractNum>
  <w:abstractNum w:abstractNumId="45" w15:restartNumberingAfterBreak="0">
    <w:nsid w:val="7EB1296C"/>
    <w:multiLevelType w:val="hybridMultilevel"/>
    <w:tmpl w:val="910E4856"/>
    <w:lvl w:ilvl="0" w:tplc="0427000F">
      <w:start w:val="1"/>
      <w:numFmt w:val="decimal"/>
      <w:lvlText w:val="%1."/>
      <w:lvlJc w:val="left"/>
      <w:pPr>
        <w:tabs>
          <w:tab w:val="num" w:pos="1260"/>
        </w:tabs>
        <w:ind w:left="12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6" w15:restartNumberingAfterBreak="0">
    <w:nsid w:val="7F681B7B"/>
    <w:multiLevelType w:val="hybridMultilevel"/>
    <w:tmpl w:val="3F145B74"/>
    <w:lvl w:ilvl="0" w:tplc="5B2622C8">
      <w:start w:val="1"/>
      <w:numFmt w:val="decimal"/>
      <w:lvlText w:val="%1."/>
      <w:lvlJc w:val="left"/>
      <w:pPr>
        <w:tabs>
          <w:tab w:val="num" w:pos="601"/>
        </w:tabs>
        <w:ind w:left="737" w:hanging="453"/>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num w:numId="1">
    <w:abstractNumId w:val="12"/>
  </w:num>
  <w:num w:numId="2">
    <w:abstractNumId w:val="0"/>
  </w:num>
  <w:num w:numId="3">
    <w:abstractNumId w:val="15"/>
  </w:num>
  <w:num w:numId="4">
    <w:abstractNumId w:val="35"/>
  </w:num>
  <w:num w:numId="5">
    <w:abstractNumId w:val="26"/>
  </w:num>
  <w:num w:numId="6">
    <w:abstractNumId w:val="2"/>
  </w:num>
  <w:num w:numId="7">
    <w:abstractNumId w:val="22"/>
  </w:num>
  <w:num w:numId="8">
    <w:abstractNumId w:val="44"/>
  </w:num>
  <w:num w:numId="9">
    <w:abstractNumId w:val="11"/>
  </w:num>
  <w:num w:numId="10">
    <w:abstractNumId w:val="17"/>
  </w:num>
  <w:num w:numId="11">
    <w:abstractNumId w:val="3"/>
  </w:num>
  <w:num w:numId="12">
    <w:abstractNumId w:val="33"/>
  </w:num>
  <w:num w:numId="13">
    <w:abstractNumId w:val="13"/>
  </w:num>
  <w:num w:numId="14">
    <w:abstractNumId w:val="27"/>
  </w:num>
  <w:num w:numId="15">
    <w:abstractNumId w:val="29"/>
  </w:num>
  <w:num w:numId="16">
    <w:abstractNumId w:val="9"/>
  </w:num>
  <w:num w:numId="17">
    <w:abstractNumId w:val="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6"/>
  </w:num>
  <w:num w:numId="23">
    <w:abstractNumId w:val="41"/>
  </w:num>
  <w:num w:numId="24">
    <w:abstractNumId w:val="20"/>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42"/>
  </w:num>
  <w:num w:numId="33">
    <w:abstractNumId w:val="34"/>
  </w:num>
  <w:num w:numId="34">
    <w:abstractNumId w:val="21"/>
  </w:num>
  <w:num w:numId="35">
    <w:abstractNumId w:val="6"/>
  </w:num>
  <w:num w:numId="36">
    <w:abstractNumId w:val="7"/>
  </w:num>
  <w:num w:numId="37">
    <w:abstractNumId w:val="18"/>
  </w:num>
  <w:num w:numId="38">
    <w:abstractNumId w:val="37"/>
  </w:num>
  <w:num w:numId="39">
    <w:abstractNumId w:val="38"/>
  </w:num>
  <w:num w:numId="40">
    <w:abstractNumId w:val="4"/>
  </w:num>
  <w:num w:numId="41">
    <w:abstractNumId w:val="28"/>
  </w:num>
  <w:num w:numId="42">
    <w:abstractNumId w:val="30"/>
  </w:num>
  <w:num w:numId="43">
    <w:abstractNumId w:val="10"/>
  </w:num>
  <w:num w:numId="44">
    <w:abstractNumId w:val="16"/>
  </w:num>
  <w:num w:numId="45">
    <w:abstractNumId w:val="32"/>
  </w:num>
  <w:num w:numId="46">
    <w:abstractNumId w:val="39"/>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0C"/>
    <w:rsid w:val="00000D94"/>
    <w:rsid w:val="00003896"/>
    <w:rsid w:val="000043B4"/>
    <w:rsid w:val="0000504B"/>
    <w:rsid w:val="00005B3C"/>
    <w:rsid w:val="000061E1"/>
    <w:rsid w:val="00007FA0"/>
    <w:rsid w:val="000115C5"/>
    <w:rsid w:val="00013454"/>
    <w:rsid w:val="00013609"/>
    <w:rsid w:val="0001572A"/>
    <w:rsid w:val="00015B18"/>
    <w:rsid w:val="00016D47"/>
    <w:rsid w:val="00021088"/>
    <w:rsid w:val="000213DF"/>
    <w:rsid w:val="0002163D"/>
    <w:rsid w:val="00023009"/>
    <w:rsid w:val="0002466D"/>
    <w:rsid w:val="00025257"/>
    <w:rsid w:val="00025D93"/>
    <w:rsid w:val="00026552"/>
    <w:rsid w:val="000276DE"/>
    <w:rsid w:val="000276FA"/>
    <w:rsid w:val="00033F35"/>
    <w:rsid w:val="0003525D"/>
    <w:rsid w:val="00036000"/>
    <w:rsid w:val="0003700E"/>
    <w:rsid w:val="000408DE"/>
    <w:rsid w:val="0004098F"/>
    <w:rsid w:val="0004130C"/>
    <w:rsid w:val="0004204B"/>
    <w:rsid w:val="00042125"/>
    <w:rsid w:val="00043535"/>
    <w:rsid w:val="00045DDF"/>
    <w:rsid w:val="00047D28"/>
    <w:rsid w:val="00050A1C"/>
    <w:rsid w:val="00051805"/>
    <w:rsid w:val="0005241E"/>
    <w:rsid w:val="00052FBA"/>
    <w:rsid w:val="00053C16"/>
    <w:rsid w:val="00053D3B"/>
    <w:rsid w:val="00054079"/>
    <w:rsid w:val="00054612"/>
    <w:rsid w:val="00054FC0"/>
    <w:rsid w:val="00056398"/>
    <w:rsid w:val="000563B9"/>
    <w:rsid w:val="00056DBA"/>
    <w:rsid w:val="0006002A"/>
    <w:rsid w:val="0006051E"/>
    <w:rsid w:val="000613F6"/>
    <w:rsid w:val="00061DA5"/>
    <w:rsid w:val="00064639"/>
    <w:rsid w:val="00067E8A"/>
    <w:rsid w:val="00070208"/>
    <w:rsid w:val="0007127F"/>
    <w:rsid w:val="00071641"/>
    <w:rsid w:val="00072057"/>
    <w:rsid w:val="00074CDB"/>
    <w:rsid w:val="00076394"/>
    <w:rsid w:val="00076C3F"/>
    <w:rsid w:val="0007771D"/>
    <w:rsid w:val="000807C1"/>
    <w:rsid w:val="00082677"/>
    <w:rsid w:val="00083885"/>
    <w:rsid w:val="00083E60"/>
    <w:rsid w:val="00084A8F"/>
    <w:rsid w:val="00086481"/>
    <w:rsid w:val="000868E8"/>
    <w:rsid w:val="00091075"/>
    <w:rsid w:val="00094826"/>
    <w:rsid w:val="00095B78"/>
    <w:rsid w:val="00095B97"/>
    <w:rsid w:val="00095D95"/>
    <w:rsid w:val="00096118"/>
    <w:rsid w:val="00096C60"/>
    <w:rsid w:val="000A18BA"/>
    <w:rsid w:val="000A1A86"/>
    <w:rsid w:val="000A23C8"/>
    <w:rsid w:val="000A2D1A"/>
    <w:rsid w:val="000B0D3C"/>
    <w:rsid w:val="000B0E9A"/>
    <w:rsid w:val="000B2D65"/>
    <w:rsid w:val="000B4189"/>
    <w:rsid w:val="000B4391"/>
    <w:rsid w:val="000B50EE"/>
    <w:rsid w:val="000B7DC8"/>
    <w:rsid w:val="000C11A6"/>
    <w:rsid w:val="000C1A4A"/>
    <w:rsid w:val="000C2F22"/>
    <w:rsid w:val="000C30C9"/>
    <w:rsid w:val="000C4A28"/>
    <w:rsid w:val="000C52B2"/>
    <w:rsid w:val="000C59EB"/>
    <w:rsid w:val="000C77B2"/>
    <w:rsid w:val="000D01C5"/>
    <w:rsid w:val="000D0238"/>
    <w:rsid w:val="000D0679"/>
    <w:rsid w:val="000D0DCB"/>
    <w:rsid w:val="000D1ACD"/>
    <w:rsid w:val="000D1BBE"/>
    <w:rsid w:val="000D235A"/>
    <w:rsid w:val="000D2C4A"/>
    <w:rsid w:val="000D3291"/>
    <w:rsid w:val="000D41A2"/>
    <w:rsid w:val="000D54FC"/>
    <w:rsid w:val="000D6238"/>
    <w:rsid w:val="000D66EC"/>
    <w:rsid w:val="000D68EF"/>
    <w:rsid w:val="000D6B22"/>
    <w:rsid w:val="000E1263"/>
    <w:rsid w:val="000E141B"/>
    <w:rsid w:val="000E1B40"/>
    <w:rsid w:val="000E2D9F"/>
    <w:rsid w:val="000E335C"/>
    <w:rsid w:val="000E60B2"/>
    <w:rsid w:val="000E75E9"/>
    <w:rsid w:val="000E76AE"/>
    <w:rsid w:val="000E7A5D"/>
    <w:rsid w:val="000F0929"/>
    <w:rsid w:val="000F3004"/>
    <w:rsid w:val="000F3B5B"/>
    <w:rsid w:val="000F42D4"/>
    <w:rsid w:val="000F452B"/>
    <w:rsid w:val="000F51AC"/>
    <w:rsid w:val="000F5540"/>
    <w:rsid w:val="000F733A"/>
    <w:rsid w:val="00100C2B"/>
    <w:rsid w:val="00100E7E"/>
    <w:rsid w:val="00101966"/>
    <w:rsid w:val="001020E8"/>
    <w:rsid w:val="0010278F"/>
    <w:rsid w:val="001028C3"/>
    <w:rsid w:val="00103874"/>
    <w:rsid w:val="00104873"/>
    <w:rsid w:val="001048BB"/>
    <w:rsid w:val="00104C41"/>
    <w:rsid w:val="00106BAB"/>
    <w:rsid w:val="001074FE"/>
    <w:rsid w:val="00110ED7"/>
    <w:rsid w:val="00110F98"/>
    <w:rsid w:val="00112592"/>
    <w:rsid w:val="00112688"/>
    <w:rsid w:val="00114FDB"/>
    <w:rsid w:val="001156E3"/>
    <w:rsid w:val="001224FC"/>
    <w:rsid w:val="001239FC"/>
    <w:rsid w:val="00125BE7"/>
    <w:rsid w:val="0012622F"/>
    <w:rsid w:val="00127E1D"/>
    <w:rsid w:val="001309D1"/>
    <w:rsid w:val="001323D7"/>
    <w:rsid w:val="00133879"/>
    <w:rsid w:val="00135AA1"/>
    <w:rsid w:val="00140FB9"/>
    <w:rsid w:val="001426C8"/>
    <w:rsid w:val="001428E7"/>
    <w:rsid w:val="001429A2"/>
    <w:rsid w:val="00145183"/>
    <w:rsid w:val="00145D8A"/>
    <w:rsid w:val="001460D6"/>
    <w:rsid w:val="00146CDF"/>
    <w:rsid w:val="00151399"/>
    <w:rsid w:val="00152387"/>
    <w:rsid w:val="0015328E"/>
    <w:rsid w:val="0015396F"/>
    <w:rsid w:val="00153CF0"/>
    <w:rsid w:val="001540A3"/>
    <w:rsid w:val="00155341"/>
    <w:rsid w:val="00161F65"/>
    <w:rsid w:val="00162626"/>
    <w:rsid w:val="001628D9"/>
    <w:rsid w:val="00164EC6"/>
    <w:rsid w:val="00165D75"/>
    <w:rsid w:val="001661CE"/>
    <w:rsid w:val="0016670B"/>
    <w:rsid w:val="00166C29"/>
    <w:rsid w:val="00167E79"/>
    <w:rsid w:val="001727A0"/>
    <w:rsid w:val="00173C4E"/>
    <w:rsid w:val="00176C5F"/>
    <w:rsid w:val="00177367"/>
    <w:rsid w:val="00177A34"/>
    <w:rsid w:val="001808A4"/>
    <w:rsid w:val="001816F3"/>
    <w:rsid w:val="00181B2F"/>
    <w:rsid w:val="00181DA6"/>
    <w:rsid w:val="00183F8C"/>
    <w:rsid w:val="0018548D"/>
    <w:rsid w:val="001858EA"/>
    <w:rsid w:val="00185C5A"/>
    <w:rsid w:val="00187929"/>
    <w:rsid w:val="00187A9E"/>
    <w:rsid w:val="00187EF4"/>
    <w:rsid w:val="00190086"/>
    <w:rsid w:val="00190BAB"/>
    <w:rsid w:val="001932F9"/>
    <w:rsid w:val="00193DA9"/>
    <w:rsid w:val="00194A4C"/>
    <w:rsid w:val="00194AF9"/>
    <w:rsid w:val="00194E23"/>
    <w:rsid w:val="00194EAD"/>
    <w:rsid w:val="00197F46"/>
    <w:rsid w:val="001A6DD8"/>
    <w:rsid w:val="001A7DF0"/>
    <w:rsid w:val="001A7F20"/>
    <w:rsid w:val="001B220E"/>
    <w:rsid w:val="001B24F6"/>
    <w:rsid w:val="001B3B5B"/>
    <w:rsid w:val="001B470E"/>
    <w:rsid w:val="001B72C5"/>
    <w:rsid w:val="001B7D28"/>
    <w:rsid w:val="001C01BC"/>
    <w:rsid w:val="001C0C3E"/>
    <w:rsid w:val="001C1D25"/>
    <w:rsid w:val="001C2768"/>
    <w:rsid w:val="001C3168"/>
    <w:rsid w:val="001C3660"/>
    <w:rsid w:val="001C3854"/>
    <w:rsid w:val="001C47B4"/>
    <w:rsid w:val="001C4E27"/>
    <w:rsid w:val="001C57EA"/>
    <w:rsid w:val="001C7803"/>
    <w:rsid w:val="001D0218"/>
    <w:rsid w:val="001D02DB"/>
    <w:rsid w:val="001D0CA9"/>
    <w:rsid w:val="001D1A2F"/>
    <w:rsid w:val="001D1CA7"/>
    <w:rsid w:val="001D2AF5"/>
    <w:rsid w:val="001D3BFB"/>
    <w:rsid w:val="001D4065"/>
    <w:rsid w:val="001E04A7"/>
    <w:rsid w:val="001E04D4"/>
    <w:rsid w:val="001E143E"/>
    <w:rsid w:val="001E1907"/>
    <w:rsid w:val="001E1B71"/>
    <w:rsid w:val="001E23CD"/>
    <w:rsid w:val="001E2D0D"/>
    <w:rsid w:val="001E30E9"/>
    <w:rsid w:val="001E3734"/>
    <w:rsid w:val="001E38B2"/>
    <w:rsid w:val="001E4E3D"/>
    <w:rsid w:val="001E73EC"/>
    <w:rsid w:val="001E78FD"/>
    <w:rsid w:val="001E7B1D"/>
    <w:rsid w:val="001E7DA4"/>
    <w:rsid w:val="001F0CA3"/>
    <w:rsid w:val="001F1C7B"/>
    <w:rsid w:val="001F2B92"/>
    <w:rsid w:val="001F2DE1"/>
    <w:rsid w:val="001F3482"/>
    <w:rsid w:val="001F34D2"/>
    <w:rsid w:val="001F3662"/>
    <w:rsid w:val="00201BA0"/>
    <w:rsid w:val="002021CE"/>
    <w:rsid w:val="002029F6"/>
    <w:rsid w:val="00202FFD"/>
    <w:rsid w:val="002064E1"/>
    <w:rsid w:val="002107E8"/>
    <w:rsid w:val="002118E2"/>
    <w:rsid w:val="00211A01"/>
    <w:rsid w:val="00212DB9"/>
    <w:rsid w:val="00213E52"/>
    <w:rsid w:val="00214001"/>
    <w:rsid w:val="002140E6"/>
    <w:rsid w:val="00216BC0"/>
    <w:rsid w:val="0022027F"/>
    <w:rsid w:val="00221797"/>
    <w:rsid w:val="00225A0F"/>
    <w:rsid w:val="00225D85"/>
    <w:rsid w:val="00226DD5"/>
    <w:rsid w:val="00227B5C"/>
    <w:rsid w:val="002306D2"/>
    <w:rsid w:val="00230EC5"/>
    <w:rsid w:val="002314A2"/>
    <w:rsid w:val="00231BF3"/>
    <w:rsid w:val="00232D4E"/>
    <w:rsid w:val="00233B7C"/>
    <w:rsid w:val="002340D5"/>
    <w:rsid w:val="00235F4B"/>
    <w:rsid w:val="00236F79"/>
    <w:rsid w:val="0023732E"/>
    <w:rsid w:val="00237D37"/>
    <w:rsid w:val="002402E7"/>
    <w:rsid w:val="0024189A"/>
    <w:rsid w:val="00243A91"/>
    <w:rsid w:val="00243AE4"/>
    <w:rsid w:val="00244601"/>
    <w:rsid w:val="00244991"/>
    <w:rsid w:val="00246B47"/>
    <w:rsid w:val="00250F76"/>
    <w:rsid w:val="00251E89"/>
    <w:rsid w:val="00253121"/>
    <w:rsid w:val="0025502E"/>
    <w:rsid w:val="00255206"/>
    <w:rsid w:val="00262759"/>
    <w:rsid w:val="00265F56"/>
    <w:rsid w:val="00270614"/>
    <w:rsid w:val="0027732F"/>
    <w:rsid w:val="00277553"/>
    <w:rsid w:val="00280049"/>
    <w:rsid w:val="00281D5E"/>
    <w:rsid w:val="00282FA9"/>
    <w:rsid w:val="002831B6"/>
    <w:rsid w:val="00286913"/>
    <w:rsid w:val="00286CE7"/>
    <w:rsid w:val="00287773"/>
    <w:rsid w:val="00287BE9"/>
    <w:rsid w:val="002907D4"/>
    <w:rsid w:val="00290BCC"/>
    <w:rsid w:val="00291EC9"/>
    <w:rsid w:val="00292168"/>
    <w:rsid w:val="0029241F"/>
    <w:rsid w:val="00293FD9"/>
    <w:rsid w:val="002951B9"/>
    <w:rsid w:val="00295E71"/>
    <w:rsid w:val="00296498"/>
    <w:rsid w:val="00296DFE"/>
    <w:rsid w:val="00297FB8"/>
    <w:rsid w:val="002A1365"/>
    <w:rsid w:val="002A168F"/>
    <w:rsid w:val="002A4761"/>
    <w:rsid w:val="002A4FA0"/>
    <w:rsid w:val="002A5C8C"/>
    <w:rsid w:val="002A7DFA"/>
    <w:rsid w:val="002A7EF9"/>
    <w:rsid w:val="002B0870"/>
    <w:rsid w:val="002B0D4B"/>
    <w:rsid w:val="002B254E"/>
    <w:rsid w:val="002B269D"/>
    <w:rsid w:val="002B2D38"/>
    <w:rsid w:val="002B39CF"/>
    <w:rsid w:val="002B4344"/>
    <w:rsid w:val="002B47BF"/>
    <w:rsid w:val="002B4C5A"/>
    <w:rsid w:val="002B73DD"/>
    <w:rsid w:val="002B76B8"/>
    <w:rsid w:val="002C03B7"/>
    <w:rsid w:val="002C0DE5"/>
    <w:rsid w:val="002C1A35"/>
    <w:rsid w:val="002C26BC"/>
    <w:rsid w:val="002C311D"/>
    <w:rsid w:val="002C32BC"/>
    <w:rsid w:val="002C3E3D"/>
    <w:rsid w:val="002C4701"/>
    <w:rsid w:val="002C5346"/>
    <w:rsid w:val="002C53F7"/>
    <w:rsid w:val="002C5F77"/>
    <w:rsid w:val="002C6316"/>
    <w:rsid w:val="002D05DE"/>
    <w:rsid w:val="002D07C7"/>
    <w:rsid w:val="002D456C"/>
    <w:rsid w:val="002D462A"/>
    <w:rsid w:val="002D5761"/>
    <w:rsid w:val="002D6848"/>
    <w:rsid w:val="002D72BE"/>
    <w:rsid w:val="002D7C2A"/>
    <w:rsid w:val="002E35D4"/>
    <w:rsid w:val="002E3E57"/>
    <w:rsid w:val="002E4A8D"/>
    <w:rsid w:val="002E5C82"/>
    <w:rsid w:val="002E6815"/>
    <w:rsid w:val="002E6E02"/>
    <w:rsid w:val="002E6F07"/>
    <w:rsid w:val="002E7873"/>
    <w:rsid w:val="002E7AB3"/>
    <w:rsid w:val="002F0068"/>
    <w:rsid w:val="002F009E"/>
    <w:rsid w:val="002F04B8"/>
    <w:rsid w:val="002F2CF0"/>
    <w:rsid w:val="002F4BB0"/>
    <w:rsid w:val="002F5F63"/>
    <w:rsid w:val="002F6FEA"/>
    <w:rsid w:val="00300085"/>
    <w:rsid w:val="00300891"/>
    <w:rsid w:val="00300912"/>
    <w:rsid w:val="003010FA"/>
    <w:rsid w:val="00301821"/>
    <w:rsid w:val="00301866"/>
    <w:rsid w:val="00302206"/>
    <w:rsid w:val="00303B58"/>
    <w:rsid w:val="00304AC9"/>
    <w:rsid w:val="00305185"/>
    <w:rsid w:val="00306C5F"/>
    <w:rsid w:val="00307536"/>
    <w:rsid w:val="003109FE"/>
    <w:rsid w:val="00310BE7"/>
    <w:rsid w:val="00311338"/>
    <w:rsid w:val="00311579"/>
    <w:rsid w:val="00311718"/>
    <w:rsid w:val="00314EDB"/>
    <w:rsid w:val="0031502A"/>
    <w:rsid w:val="00315637"/>
    <w:rsid w:val="003157D1"/>
    <w:rsid w:val="00317245"/>
    <w:rsid w:val="00320422"/>
    <w:rsid w:val="003208CE"/>
    <w:rsid w:val="00321F26"/>
    <w:rsid w:val="003240DA"/>
    <w:rsid w:val="00324E02"/>
    <w:rsid w:val="00325540"/>
    <w:rsid w:val="00327D5E"/>
    <w:rsid w:val="00330495"/>
    <w:rsid w:val="003306A0"/>
    <w:rsid w:val="00330CD1"/>
    <w:rsid w:val="0034075A"/>
    <w:rsid w:val="00340796"/>
    <w:rsid w:val="00341EF6"/>
    <w:rsid w:val="00341F0D"/>
    <w:rsid w:val="00342890"/>
    <w:rsid w:val="00342C69"/>
    <w:rsid w:val="00343177"/>
    <w:rsid w:val="0034392F"/>
    <w:rsid w:val="00343B43"/>
    <w:rsid w:val="00344D8D"/>
    <w:rsid w:val="0034543B"/>
    <w:rsid w:val="003473A9"/>
    <w:rsid w:val="00347FB0"/>
    <w:rsid w:val="003509D8"/>
    <w:rsid w:val="00350A29"/>
    <w:rsid w:val="00351E74"/>
    <w:rsid w:val="003527FA"/>
    <w:rsid w:val="00352A57"/>
    <w:rsid w:val="0035451E"/>
    <w:rsid w:val="0035535A"/>
    <w:rsid w:val="003562D3"/>
    <w:rsid w:val="0035679D"/>
    <w:rsid w:val="003579CC"/>
    <w:rsid w:val="00360564"/>
    <w:rsid w:val="00360570"/>
    <w:rsid w:val="00361B00"/>
    <w:rsid w:val="003631A5"/>
    <w:rsid w:val="00363610"/>
    <w:rsid w:val="003639E8"/>
    <w:rsid w:val="00366CF7"/>
    <w:rsid w:val="00367B39"/>
    <w:rsid w:val="00367CFB"/>
    <w:rsid w:val="003706FB"/>
    <w:rsid w:val="003709EA"/>
    <w:rsid w:val="003726D3"/>
    <w:rsid w:val="003735C6"/>
    <w:rsid w:val="00375325"/>
    <w:rsid w:val="003757B5"/>
    <w:rsid w:val="00376DD9"/>
    <w:rsid w:val="00377D6E"/>
    <w:rsid w:val="00381DAE"/>
    <w:rsid w:val="00382775"/>
    <w:rsid w:val="00384865"/>
    <w:rsid w:val="00387007"/>
    <w:rsid w:val="003879EC"/>
    <w:rsid w:val="00390849"/>
    <w:rsid w:val="00392219"/>
    <w:rsid w:val="00392935"/>
    <w:rsid w:val="00392B1D"/>
    <w:rsid w:val="0039384B"/>
    <w:rsid w:val="0039406E"/>
    <w:rsid w:val="0039657A"/>
    <w:rsid w:val="0039676B"/>
    <w:rsid w:val="00397120"/>
    <w:rsid w:val="003A0161"/>
    <w:rsid w:val="003A03A4"/>
    <w:rsid w:val="003A0EA5"/>
    <w:rsid w:val="003A1E7D"/>
    <w:rsid w:val="003A22F7"/>
    <w:rsid w:val="003A35F6"/>
    <w:rsid w:val="003A4BBE"/>
    <w:rsid w:val="003A6A12"/>
    <w:rsid w:val="003A6D6E"/>
    <w:rsid w:val="003A7B2D"/>
    <w:rsid w:val="003A7CB8"/>
    <w:rsid w:val="003B05BC"/>
    <w:rsid w:val="003B0D36"/>
    <w:rsid w:val="003B29E3"/>
    <w:rsid w:val="003B2E17"/>
    <w:rsid w:val="003B3812"/>
    <w:rsid w:val="003B4186"/>
    <w:rsid w:val="003B66B5"/>
    <w:rsid w:val="003B69F3"/>
    <w:rsid w:val="003B7586"/>
    <w:rsid w:val="003B7772"/>
    <w:rsid w:val="003C0D46"/>
    <w:rsid w:val="003C2E01"/>
    <w:rsid w:val="003C2E29"/>
    <w:rsid w:val="003C3F17"/>
    <w:rsid w:val="003C4E15"/>
    <w:rsid w:val="003C4EDA"/>
    <w:rsid w:val="003C643D"/>
    <w:rsid w:val="003C6FE1"/>
    <w:rsid w:val="003D0412"/>
    <w:rsid w:val="003D0659"/>
    <w:rsid w:val="003D06D9"/>
    <w:rsid w:val="003D0FB9"/>
    <w:rsid w:val="003D2506"/>
    <w:rsid w:val="003D3CFA"/>
    <w:rsid w:val="003D4489"/>
    <w:rsid w:val="003D45E4"/>
    <w:rsid w:val="003D4B39"/>
    <w:rsid w:val="003D6D30"/>
    <w:rsid w:val="003D76AD"/>
    <w:rsid w:val="003D7BD8"/>
    <w:rsid w:val="003E02A3"/>
    <w:rsid w:val="003E18C5"/>
    <w:rsid w:val="003E29C4"/>
    <w:rsid w:val="003E2A28"/>
    <w:rsid w:val="003E469D"/>
    <w:rsid w:val="003E5E65"/>
    <w:rsid w:val="003E6382"/>
    <w:rsid w:val="003E6AB9"/>
    <w:rsid w:val="003F074D"/>
    <w:rsid w:val="003F12F5"/>
    <w:rsid w:val="003F2BD9"/>
    <w:rsid w:val="003F5F42"/>
    <w:rsid w:val="003F6895"/>
    <w:rsid w:val="003F69E9"/>
    <w:rsid w:val="003F6C15"/>
    <w:rsid w:val="00401534"/>
    <w:rsid w:val="00401DFB"/>
    <w:rsid w:val="00402F85"/>
    <w:rsid w:val="004049A9"/>
    <w:rsid w:val="00405084"/>
    <w:rsid w:val="00406448"/>
    <w:rsid w:val="00407407"/>
    <w:rsid w:val="0040741B"/>
    <w:rsid w:val="00410669"/>
    <w:rsid w:val="0041082F"/>
    <w:rsid w:val="0041169C"/>
    <w:rsid w:val="0041213E"/>
    <w:rsid w:val="00412154"/>
    <w:rsid w:val="004122EB"/>
    <w:rsid w:val="00412DA0"/>
    <w:rsid w:val="00414AB7"/>
    <w:rsid w:val="00415668"/>
    <w:rsid w:val="0041755D"/>
    <w:rsid w:val="0041771D"/>
    <w:rsid w:val="00417929"/>
    <w:rsid w:val="00420FB9"/>
    <w:rsid w:val="004215B8"/>
    <w:rsid w:val="00423597"/>
    <w:rsid w:val="004332CC"/>
    <w:rsid w:val="00434C13"/>
    <w:rsid w:val="004374AF"/>
    <w:rsid w:val="00437EAA"/>
    <w:rsid w:val="004424C2"/>
    <w:rsid w:val="00443060"/>
    <w:rsid w:val="0044322F"/>
    <w:rsid w:val="00443AFC"/>
    <w:rsid w:val="00445AD0"/>
    <w:rsid w:val="00445EC3"/>
    <w:rsid w:val="004520A5"/>
    <w:rsid w:val="0045317F"/>
    <w:rsid w:val="00453D20"/>
    <w:rsid w:val="00453F09"/>
    <w:rsid w:val="00454160"/>
    <w:rsid w:val="00454C16"/>
    <w:rsid w:val="00454C3F"/>
    <w:rsid w:val="00454D37"/>
    <w:rsid w:val="0045737D"/>
    <w:rsid w:val="004577C8"/>
    <w:rsid w:val="00462115"/>
    <w:rsid w:val="00462CA6"/>
    <w:rsid w:val="00463EDB"/>
    <w:rsid w:val="004646C7"/>
    <w:rsid w:val="0046529C"/>
    <w:rsid w:val="004656F6"/>
    <w:rsid w:val="0046684B"/>
    <w:rsid w:val="00467BF1"/>
    <w:rsid w:val="00470AF1"/>
    <w:rsid w:val="00472130"/>
    <w:rsid w:val="004753B2"/>
    <w:rsid w:val="004764BB"/>
    <w:rsid w:val="00476EC6"/>
    <w:rsid w:val="00477FC9"/>
    <w:rsid w:val="004818B3"/>
    <w:rsid w:val="00482EF0"/>
    <w:rsid w:val="00484E22"/>
    <w:rsid w:val="0048587E"/>
    <w:rsid w:val="00486ECD"/>
    <w:rsid w:val="004870A5"/>
    <w:rsid w:val="004879D8"/>
    <w:rsid w:val="004935B8"/>
    <w:rsid w:val="00494059"/>
    <w:rsid w:val="00494638"/>
    <w:rsid w:val="00495715"/>
    <w:rsid w:val="0049658E"/>
    <w:rsid w:val="004965C7"/>
    <w:rsid w:val="0049784E"/>
    <w:rsid w:val="00497D02"/>
    <w:rsid w:val="004A034E"/>
    <w:rsid w:val="004A03E2"/>
    <w:rsid w:val="004A040D"/>
    <w:rsid w:val="004A0740"/>
    <w:rsid w:val="004A0BE2"/>
    <w:rsid w:val="004A0DC2"/>
    <w:rsid w:val="004A174C"/>
    <w:rsid w:val="004A1D2A"/>
    <w:rsid w:val="004A211C"/>
    <w:rsid w:val="004A2142"/>
    <w:rsid w:val="004A2438"/>
    <w:rsid w:val="004A274D"/>
    <w:rsid w:val="004A4EA6"/>
    <w:rsid w:val="004A553F"/>
    <w:rsid w:val="004A5FB4"/>
    <w:rsid w:val="004B0B2A"/>
    <w:rsid w:val="004B30C0"/>
    <w:rsid w:val="004B5245"/>
    <w:rsid w:val="004B649A"/>
    <w:rsid w:val="004B6C42"/>
    <w:rsid w:val="004C1C93"/>
    <w:rsid w:val="004C2DC7"/>
    <w:rsid w:val="004C4989"/>
    <w:rsid w:val="004C4E6B"/>
    <w:rsid w:val="004D002F"/>
    <w:rsid w:val="004D01EF"/>
    <w:rsid w:val="004D0BF9"/>
    <w:rsid w:val="004D2D3E"/>
    <w:rsid w:val="004D36F3"/>
    <w:rsid w:val="004D37D1"/>
    <w:rsid w:val="004D4489"/>
    <w:rsid w:val="004D54E5"/>
    <w:rsid w:val="004D65A4"/>
    <w:rsid w:val="004D7CDA"/>
    <w:rsid w:val="004E02A3"/>
    <w:rsid w:val="004E0921"/>
    <w:rsid w:val="004E0E34"/>
    <w:rsid w:val="004E149C"/>
    <w:rsid w:val="004E20D5"/>
    <w:rsid w:val="004E22A1"/>
    <w:rsid w:val="004E3DF3"/>
    <w:rsid w:val="004E57B3"/>
    <w:rsid w:val="004E5D1C"/>
    <w:rsid w:val="004E7144"/>
    <w:rsid w:val="004E78E5"/>
    <w:rsid w:val="004E7DF1"/>
    <w:rsid w:val="004E7F06"/>
    <w:rsid w:val="004F0D19"/>
    <w:rsid w:val="004F0E22"/>
    <w:rsid w:val="004F15D3"/>
    <w:rsid w:val="004F3C38"/>
    <w:rsid w:val="004F6F79"/>
    <w:rsid w:val="004F749F"/>
    <w:rsid w:val="004F7CB8"/>
    <w:rsid w:val="00500D61"/>
    <w:rsid w:val="00500E64"/>
    <w:rsid w:val="005023D3"/>
    <w:rsid w:val="005023F1"/>
    <w:rsid w:val="005029E8"/>
    <w:rsid w:val="0050477D"/>
    <w:rsid w:val="005071F4"/>
    <w:rsid w:val="005107EB"/>
    <w:rsid w:val="00510BF2"/>
    <w:rsid w:val="00513B89"/>
    <w:rsid w:val="00515325"/>
    <w:rsid w:val="00517C56"/>
    <w:rsid w:val="00521310"/>
    <w:rsid w:val="00521C1C"/>
    <w:rsid w:val="00521D58"/>
    <w:rsid w:val="00522796"/>
    <w:rsid w:val="005236A6"/>
    <w:rsid w:val="005260C5"/>
    <w:rsid w:val="00527285"/>
    <w:rsid w:val="005303BF"/>
    <w:rsid w:val="00530750"/>
    <w:rsid w:val="0053403C"/>
    <w:rsid w:val="005342A8"/>
    <w:rsid w:val="00534394"/>
    <w:rsid w:val="0053692E"/>
    <w:rsid w:val="00537923"/>
    <w:rsid w:val="00537A2F"/>
    <w:rsid w:val="00540315"/>
    <w:rsid w:val="00540528"/>
    <w:rsid w:val="0054075D"/>
    <w:rsid w:val="00540F4E"/>
    <w:rsid w:val="00541D01"/>
    <w:rsid w:val="00542C46"/>
    <w:rsid w:val="0054301D"/>
    <w:rsid w:val="0054562A"/>
    <w:rsid w:val="00545FCD"/>
    <w:rsid w:val="00546347"/>
    <w:rsid w:val="00546F08"/>
    <w:rsid w:val="00550925"/>
    <w:rsid w:val="005534BD"/>
    <w:rsid w:val="005534C3"/>
    <w:rsid w:val="00554FFB"/>
    <w:rsid w:val="00555837"/>
    <w:rsid w:val="00555A8E"/>
    <w:rsid w:val="00555AA7"/>
    <w:rsid w:val="00555DF7"/>
    <w:rsid w:val="005569B0"/>
    <w:rsid w:val="005615C7"/>
    <w:rsid w:val="00562986"/>
    <w:rsid w:val="00562A65"/>
    <w:rsid w:val="0056565D"/>
    <w:rsid w:val="00566A81"/>
    <w:rsid w:val="0056794F"/>
    <w:rsid w:val="0057053E"/>
    <w:rsid w:val="00570D81"/>
    <w:rsid w:val="00571358"/>
    <w:rsid w:val="00571546"/>
    <w:rsid w:val="00572188"/>
    <w:rsid w:val="00572BE1"/>
    <w:rsid w:val="005737E1"/>
    <w:rsid w:val="00574909"/>
    <w:rsid w:val="00575223"/>
    <w:rsid w:val="00575AA1"/>
    <w:rsid w:val="005767C0"/>
    <w:rsid w:val="005771D5"/>
    <w:rsid w:val="00577499"/>
    <w:rsid w:val="005774AF"/>
    <w:rsid w:val="00577807"/>
    <w:rsid w:val="00580328"/>
    <w:rsid w:val="0058174E"/>
    <w:rsid w:val="005819AE"/>
    <w:rsid w:val="00581B5C"/>
    <w:rsid w:val="005823D4"/>
    <w:rsid w:val="005823DE"/>
    <w:rsid w:val="005832DF"/>
    <w:rsid w:val="005846BA"/>
    <w:rsid w:val="0058636F"/>
    <w:rsid w:val="00591880"/>
    <w:rsid w:val="00591BE7"/>
    <w:rsid w:val="0059275A"/>
    <w:rsid w:val="005946EA"/>
    <w:rsid w:val="0059512C"/>
    <w:rsid w:val="0059669B"/>
    <w:rsid w:val="0059740F"/>
    <w:rsid w:val="005A1693"/>
    <w:rsid w:val="005A360E"/>
    <w:rsid w:val="005A4539"/>
    <w:rsid w:val="005A47DB"/>
    <w:rsid w:val="005A787A"/>
    <w:rsid w:val="005B35CD"/>
    <w:rsid w:val="005B3940"/>
    <w:rsid w:val="005B7590"/>
    <w:rsid w:val="005B7A72"/>
    <w:rsid w:val="005B7C3A"/>
    <w:rsid w:val="005C0210"/>
    <w:rsid w:val="005C0F80"/>
    <w:rsid w:val="005C144A"/>
    <w:rsid w:val="005C2D52"/>
    <w:rsid w:val="005C2E58"/>
    <w:rsid w:val="005C4EBE"/>
    <w:rsid w:val="005C53B0"/>
    <w:rsid w:val="005C55AF"/>
    <w:rsid w:val="005C5758"/>
    <w:rsid w:val="005C5D7F"/>
    <w:rsid w:val="005C5F6C"/>
    <w:rsid w:val="005C655C"/>
    <w:rsid w:val="005C7553"/>
    <w:rsid w:val="005D1433"/>
    <w:rsid w:val="005D23B6"/>
    <w:rsid w:val="005D399F"/>
    <w:rsid w:val="005D56EE"/>
    <w:rsid w:val="005D588B"/>
    <w:rsid w:val="005D6A48"/>
    <w:rsid w:val="005D7FEE"/>
    <w:rsid w:val="005E0448"/>
    <w:rsid w:val="005E0D16"/>
    <w:rsid w:val="005E1273"/>
    <w:rsid w:val="005E379C"/>
    <w:rsid w:val="005E4074"/>
    <w:rsid w:val="005E757A"/>
    <w:rsid w:val="005E7D61"/>
    <w:rsid w:val="005F12BD"/>
    <w:rsid w:val="005F2ED1"/>
    <w:rsid w:val="005F57AD"/>
    <w:rsid w:val="005F5B30"/>
    <w:rsid w:val="005F5F38"/>
    <w:rsid w:val="005F79C3"/>
    <w:rsid w:val="00600C3F"/>
    <w:rsid w:val="0060169B"/>
    <w:rsid w:val="00602285"/>
    <w:rsid w:val="00602C38"/>
    <w:rsid w:val="00602F25"/>
    <w:rsid w:val="0060400C"/>
    <w:rsid w:val="00604326"/>
    <w:rsid w:val="00604735"/>
    <w:rsid w:val="00605436"/>
    <w:rsid w:val="00606155"/>
    <w:rsid w:val="006061D2"/>
    <w:rsid w:val="00606AE0"/>
    <w:rsid w:val="00611D90"/>
    <w:rsid w:val="006127AC"/>
    <w:rsid w:val="00613C89"/>
    <w:rsid w:val="00613FB5"/>
    <w:rsid w:val="00615CE8"/>
    <w:rsid w:val="00616310"/>
    <w:rsid w:val="0061749C"/>
    <w:rsid w:val="00617E22"/>
    <w:rsid w:val="00622108"/>
    <w:rsid w:val="00624AA2"/>
    <w:rsid w:val="0062540E"/>
    <w:rsid w:val="00625A6E"/>
    <w:rsid w:val="00631335"/>
    <w:rsid w:val="00631BA7"/>
    <w:rsid w:val="0063376A"/>
    <w:rsid w:val="00634FA5"/>
    <w:rsid w:val="006351B1"/>
    <w:rsid w:val="0063578C"/>
    <w:rsid w:val="00636284"/>
    <w:rsid w:val="00640E6A"/>
    <w:rsid w:val="006417B3"/>
    <w:rsid w:val="00641927"/>
    <w:rsid w:val="006425A8"/>
    <w:rsid w:val="006431BF"/>
    <w:rsid w:val="006445C6"/>
    <w:rsid w:val="006450FC"/>
    <w:rsid w:val="0065052D"/>
    <w:rsid w:val="0065065B"/>
    <w:rsid w:val="00651F37"/>
    <w:rsid w:val="006533C8"/>
    <w:rsid w:val="00654145"/>
    <w:rsid w:val="0065591E"/>
    <w:rsid w:val="0065662D"/>
    <w:rsid w:val="006568FF"/>
    <w:rsid w:val="00657E71"/>
    <w:rsid w:val="0066024B"/>
    <w:rsid w:val="0066072D"/>
    <w:rsid w:val="00663C96"/>
    <w:rsid w:val="0066511A"/>
    <w:rsid w:val="006661F2"/>
    <w:rsid w:val="006665DB"/>
    <w:rsid w:val="00666E34"/>
    <w:rsid w:val="00667579"/>
    <w:rsid w:val="006700FD"/>
    <w:rsid w:val="006715D7"/>
    <w:rsid w:val="00673571"/>
    <w:rsid w:val="00673836"/>
    <w:rsid w:val="00674EF0"/>
    <w:rsid w:val="00675267"/>
    <w:rsid w:val="00681198"/>
    <w:rsid w:val="00683636"/>
    <w:rsid w:val="006841AE"/>
    <w:rsid w:val="0068547F"/>
    <w:rsid w:val="00685AB5"/>
    <w:rsid w:val="00686310"/>
    <w:rsid w:val="006866A6"/>
    <w:rsid w:val="0068695A"/>
    <w:rsid w:val="006908D6"/>
    <w:rsid w:val="00691F89"/>
    <w:rsid w:val="0069203F"/>
    <w:rsid w:val="006927BC"/>
    <w:rsid w:val="00693112"/>
    <w:rsid w:val="00694A85"/>
    <w:rsid w:val="0069542E"/>
    <w:rsid w:val="00695E11"/>
    <w:rsid w:val="0069695B"/>
    <w:rsid w:val="006A342D"/>
    <w:rsid w:val="006A35EF"/>
    <w:rsid w:val="006A3A08"/>
    <w:rsid w:val="006A3F25"/>
    <w:rsid w:val="006A7F94"/>
    <w:rsid w:val="006B0543"/>
    <w:rsid w:val="006B0565"/>
    <w:rsid w:val="006B183F"/>
    <w:rsid w:val="006B2CE9"/>
    <w:rsid w:val="006B43B7"/>
    <w:rsid w:val="006B58E8"/>
    <w:rsid w:val="006B6525"/>
    <w:rsid w:val="006C35CA"/>
    <w:rsid w:val="006C3A11"/>
    <w:rsid w:val="006C66AF"/>
    <w:rsid w:val="006C6DFE"/>
    <w:rsid w:val="006C7FAD"/>
    <w:rsid w:val="006D1F7D"/>
    <w:rsid w:val="006D2F8D"/>
    <w:rsid w:val="006D3CBB"/>
    <w:rsid w:val="006D4372"/>
    <w:rsid w:val="006D4E5B"/>
    <w:rsid w:val="006D5E1B"/>
    <w:rsid w:val="006E0143"/>
    <w:rsid w:val="006E0BE9"/>
    <w:rsid w:val="006E0CB1"/>
    <w:rsid w:val="006E15F8"/>
    <w:rsid w:val="006E2593"/>
    <w:rsid w:val="006E3047"/>
    <w:rsid w:val="006E3B0D"/>
    <w:rsid w:val="006E3E9B"/>
    <w:rsid w:val="006E432E"/>
    <w:rsid w:val="006F2A63"/>
    <w:rsid w:val="006F2FFF"/>
    <w:rsid w:val="006F4765"/>
    <w:rsid w:val="006F4A89"/>
    <w:rsid w:val="006F4BDF"/>
    <w:rsid w:val="006F54B0"/>
    <w:rsid w:val="006F608F"/>
    <w:rsid w:val="006F638A"/>
    <w:rsid w:val="006F7DF1"/>
    <w:rsid w:val="00700989"/>
    <w:rsid w:val="007031B2"/>
    <w:rsid w:val="0070374B"/>
    <w:rsid w:val="00703941"/>
    <w:rsid w:val="00703BD0"/>
    <w:rsid w:val="0070431C"/>
    <w:rsid w:val="00705FF5"/>
    <w:rsid w:val="00711F60"/>
    <w:rsid w:val="0071264B"/>
    <w:rsid w:val="007129CD"/>
    <w:rsid w:val="0071354D"/>
    <w:rsid w:val="007136C9"/>
    <w:rsid w:val="00714E4C"/>
    <w:rsid w:val="00715B0D"/>
    <w:rsid w:val="00715C7E"/>
    <w:rsid w:val="007160B3"/>
    <w:rsid w:val="00716F9B"/>
    <w:rsid w:val="00720B4D"/>
    <w:rsid w:val="007216DE"/>
    <w:rsid w:val="0072248F"/>
    <w:rsid w:val="00722ADA"/>
    <w:rsid w:val="0072477A"/>
    <w:rsid w:val="00724F75"/>
    <w:rsid w:val="007255F6"/>
    <w:rsid w:val="00725CC4"/>
    <w:rsid w:val="00725E42"/>
    <w:rsid w:val="007305ED"/>
    <w:rsid w:val="00731F19"/>
    <w:rsid w:val="0073242C"/>
    <w:rsid w:val="00734181"/>
    <w:rsid w:val="00735046"/>
    <w:rsid w:val="00735094"/>
    <w:rsid w:val="00736A9D"/>
    <w:rsid w:val="00737540"/>
    <w:rsid w:val="00740462"/>
    <w:rsid w:val="00740FB9"/>
    <w:rsid w:val="00741116"/>
    <w:rsid w:val="007414BE"/>
    <w:rsid w:val="00741638"/>
    <w:rsid w:val="00741A0A"/>
    <w:rsid w:val="00741DE2"/>
    <w:rsid w:val="00742B78"/>
    <w:rsid w:val="0074371B"/>
    <w:rsid w:val="00743F9C"/>
    <w:rsid w:val="007442AC"/>
    <w:rsid w:val="007455C7"/>
    <w:rsid w:val="0074570C"/>
    <w:rsid w:val="00745E4C"/>
    <w:rsid w:val="007474E1"/>
    <w:rsid w:val="007475D0"/>
    <w:rsid w:val="00752429"/>
    <w:rsid w:val="007527E1"/>
    <w:rsid w:val="00753214"/>
    <w:rsid w:val="00753CA7"/>
    <w:rsid w:val="0075414E"/>
    <w:rsid w:val="00754BEC"/>
    <w:rsid w:val="00755A97"/>
    <w:rsid w:val="00755C8D"/>
    <w:rsid w:val="00756FB2"/>
    <w:rsid w:val="0075747D"/>
    <w:rsid w:val="00757A85"/>
    <w:rsid w:val="00757DFF"/>
    <w:rsid w:val="0076032B"/>
    <w:rsid w:val="0076088A"/>
    <w:rsid w:val="0076096E"/>
    <w:rsid w:val="007609DB"/>
    <w:rsid w:val="00760AAA"/>
    <w:rsid w:val="007612A4"/>
    <w:rsid w:val="00761569"/>
    <w:rsid w:val="0076331D"/>
    <w:rsid w:val="00763F73"/>
    <w:rsid w:val="007643FA"/>
    <w:rsid w:val="00765027"/>
    <w:rsid w:val="00765C8B"/>
    <w:rsid w:val="0076668C"/>
    <w:rsid w:val="00766E02"/>
    <w:rsid w:val="007670D9"/>
    <w:rsid w:val="007674E5"/>
    <w:rsid w:val="00776C1A"/>
    <w:rsid w:val="00777397"/>
    <w:rsid w:val="00780E9E"/>
    <w:rsid w:val="0078243D"/>
    <w:rsid w:val="007861F3"/>
    <w:rsid w:val="007912C3"/>
    <w:rsid w:val="007913F5"/>
    <w:rsid w:val="0079191F"/>
    <w:rsid w:val="007929A8"/>
    <w:rsid w:val="007929F2"/>
    <w:rsid w:val="00793F36"/>
    <w:rsid w:val="0079534F"/>
    <w:rsid w:val="007A0BD8"/>
    <w:rsid w:val="007A3CD8"/>
    <w:rsid w:val="007A4B22"/>
    <w:rsid w:val="007A5492"/>
    <w:rsid w:val="007A54CF"/>
    <w:rsid w:val="007A558E"/>
    <w:rsid w:val="007A68E3"/>
    <w:rsid w:val="007A7742"/>
    <w:rsid w:val="007B27E3"/>
    <w:rsid w:val="007B2C21"/>
    <w:rsid w:val="007B676C"/>
    <w:rsid w:val="007B6D0A"/>
    <w:rsid w:val="007B6F69"/>
    <w:rsid w:val="007B7AB2"/>
    <w:rsid w:val="007B7B2C"/>
    <w:rsid w:val="007C0B73"/>
    <w:rsid w:val="007C1553"/>
    <w:rsid w:val="007C21CF"/>
    <w:rsid w:val="007C2488"/>
    <w:rsid w:val="007C2896"/>
    <w:rsid w:val="007C2D3F"/>
    <w:rsid w:val="007C4B7A"/>
    <w:rsid w:val="007C71A3"/>
    <w:rsid w:val="007D0D68"/>
    <w:rsid w:val="007D2D64"/>
    <w:rsid w:val="007D2E5E"/>
    <w:rsid w:val="007D3D90"/>
    <w:rsid w:val="007D4AC5"/>
    <w:rsid w:val="007D7E5F"/>
    <w:rsid w:val="007E0B19"/>
    <w:rsid w:val="007E11CF"/>
    <w:rsid w:val="007E40DF"/>
    <w:rsid w:val="007E5BD4"/>
    <w:rsid w:val="007E628C"/>
    <w:rsid w:val="007E6708"/>
    <w:rsid w:val="007E7128"/>
    <w:rsid w:val="007E7461"/>
    <w:rsid w:val="007F010A"/>
    <w:rsid w:val="007F0AE5"/>
    <w:rsid w:val="007F4430"/>
    <w:rsid w:val="007F4FB0"/>
    <w:rsid w:val="007F5390"/>
    <w:rsid w:val="007F7968"/>
    <w:rsid w:val="00800B28"/>
    <w:rsid w:val="008026B6"/>
    <w:rsid w:val="008028E7"/>
    <w:rsid w:val="00803212"/>
    <w:rsid w:val="00804789"/>
    <w:rsid w:val="0080631A"/>
    <w:rsid w:val="008064A7"/>
    <w:rsid w:val="00810167"/>
    <w:rsid w:val="00810552"/>
    <w:rsid w:val="008124D2"/>
    <w:rsid w:val="00812FC9"/>
    <w:rsid w:val="00815DA6"/>
    <w:rsid w:val="00816E1E"/>
    <w:rsid w:val="008171DF"/>
    <w:rsid w:val="00820271"/>
    <w:rsid w:val="00820874"/>
    <w:rsid w:val="00820F2B"/>
    <w:rsid w:val="0082117D"/>
    <w:rsid w:val="00821E2C"/>
    <w:rsid w:val="00822E5E"/>
    <w:rsid w:val="00823812"/>
    <w:rsid w:val="00823CE7"/>
    <w:rsid w:val="00825938"/>
    <w:rsid w:val="00825BFC"/>
    <w:rsid w:val="00827B64"/>
    <w:rsid w:val="0083008D"/>
    <w:rsid w:val="00830292"/>
    <w:rsid w:val="008306A2"/>
    <w:rsid w:val="00831696"/>
    <w:rsid w:val="0083273D"/>
    <w:rsid w:val="00833AEC"/>
    <w:rsid w:val="008348A6"/>
    <w:rsid w:val="0083540D"/>
    <w:rsid w:val="008359A9"/>
    <w:rsid w:val="008366D7"/>
    <w:rsid w:val="00837FD4"/>
    <w:rsid w:val="008402E8"/>
    <w:rsid w:val="00843F05"/>
    <w:rsid w:val="00844189"/>
    <w:rsid w:val="008444B8"/>
    <w:rsid w:val="00844AF7"/>
    <w:rsid w:val="0084503B"/>
    <w:rsid w:val="00845A02"/>
    <w:rsid w:val="00845A56"/>
    <w:rsid w:val="00845B36"/>
    <w:rsid w:val="008469D7"/>
    <w:rsid w:val="00846DFD"/>
    <w:rsid w:val="00847736"/>
    <w:rsid w:val="00847850"/>
    <w:rsid w:val="00847FA3"/>
    <w:rsid w:val="00851C3B"/>
    <w:rsid w:val="00853065"/>
    <w:rsid w:val="00853E32"/>
    <w:rsid w:val="00854227"/>
    <w:rsid w:val="00856807"/>
    <w:rsid w:val="00860735"/>
    <w:rsid w:val="00861BCA"/>
    <w:rsid w:val="00861FD6"/>
    <w:rsid w:val="00862F74"/>
    <w:rsid w:val="00863374"/>
    <w:rsid w:val="00863872"/>
    <w:rsid w:val="00864B86"/>
    <w:rsid w:val="00866F92"/>
    <w:rsid w:val="00867510"/>
    <w:rsid w:val="008679C2"/>
    <w:rsid w:val="00870F3B"/>
    <w:rsid w:val="00871F0C"/>
    <w:rsid w:val="008723F1"/>
    <w:rsid w:val="00872BF0"/>
    <w:rsid w:val="00872FA1"/>
    <w:rsid w:val="00874705"/>
    <w:rsid w:val="00874DA4"/>
    <w:rsid w:val="008810D3"/>
    <w:rsid w:val="00881DDB"/>
    <w:rsid w:val="00884350"/>
    <w:rsid w:val="00885873"/>
    <w:rsid w:val="00885ECF"/>
    <w:rsid w:val="00886DBD"/>
    <w:rsid w:val="008874AE"/>
    <w:rsid w:val="00887903"/>
    <w:rsid w:val="00887B96"/>
    <w:rsid w:val="00890577"/>
    <w:rsid w:val="00890FA6"/>
    <w:rsid w:val="008920E5"/>
    <w:rsid w:val="00892C88"/>
    <w:rsid w:val="00892E00"/>
    <w:rsid w:val="008940A0"/>
    <w:rsid w:val="00895F1F"/>
    <w:rsid w:val="008967C5"/>
    <w:rsid w:val="008A156A"/>
    <w:rsid w:val="008A1B01"/>
    <w:rsid w:val="008A3ED1"/>
    <w:rsid w:val="008A41F9"/>
    <w:rsid w:val="008A53D2"/>
    <w:rsid w:val="008A54BE"/>
    <w:rsid w:val="008A5783"/>
    <w:rsid w:val="008A62CF"/>
    <w:rsid w:val="008A64C6"/>
    <w:rsid w:val="008A67FA"/>
    <w:rsid w:val="008A6E33"/>
    <w:rsid w:val="008A74EF"/>
    <w:rsid w:val="008B1B7B"/>
    <w:rsid w:val="008B1DD7"/>
    <w:rsid w:val="008B221F"/>
    <w:rsid w:val="008B3E4D"/>
    <w:rsid w:val="008B4B16"/>
    <w:rsid w:val="008B4BB2"/>
    <w:rsid w:val="008B5C57"/>
    <w:rsid w:val="008B5FA2"/>
    <w:rsid w:val="008B7EED"/>
    <w:rsid w:val="008B7F2B"/>
    <w:rsid w:val="008B7F43"/>
    <w:rsid w:val="008C0A53"/>
    <w:rsid w:val="008C0EBC"/>
    <w:rsid w:val="008C2D6F"/>
    <w:rsid w:val="008C4100"/>
    <w:rsid w:val="008C4444"/>
    <w:rsid w:val="008C5A2C"/>
    <w:rsid w:val="008C6330"/>
    <w:rsid w:val="008C65A0"/>
    <w:rsid w:val="008C676E"/>
    <w:rsid w:val="008C6A15"/>
    <w:rsid w:val="008C6D62"/>
    <w:rsid w:val="008C70AA"/>
    <w:rsid w:val="008C78C0"/>
    <w:rsid w:val="008D4110"/>
    <w:rsid w:val="008D41CF"/>
    <w:rsid w:val="008D4658"/>
    <w:rsid w:val="008D6E80"/>
    <w:rsid w:val="008D7F98"/>
    <w:rsid w:val="008E18A9"/>
    <w:rsid w:val="008E2D58"/>
    <w:rsid w:val="008E3800"/>
    <w:rsid w:val="008E4B2B"/>
    <w:rsid w:val="008E64EA"/>
    <w:rsid w:val="008E677F"/>
    <w:rsid w:val="008E7140"/>
    <w:rsid w:val="008E7A2C"/>
    <w:rsid w:val="008F0E95"/>
    <w:rsid w:val="008F1381"/>
    <w:rsid w:val="008F1574"/>
    <w:rsid w:val="008F17C8"/>
    <w:rsid w:val="008F2408"/>
    <w:rsid w:val="008F3821"/>
    <w:rsid w:val="008F4285"/>
    <w:rsid w:val="008F4C98"/>
    <w:rsid w:val="008F6C01"/>
    <w:rsid w:val="008F7F96"/>
    <w:rsid w:val="00900D2F"/>
    <w:rsid w:val="00901DC8"/>
    <w:rsid w:val="00904210"/>
    <w:rsid w:val="0090593E"/>
    <w:rsid w:val="0090648D"/>
    <w:rsid w:val="009069D4"/>
    <w:rsid w:val="00906F7D"/>
    <w:rsid w:val="00907C1A"/>
    <w:rsid w:val="009122A3"/>
    <w:rsid w:val="00913295"/>
    <w:rsid w:val="00913C40"/>
    <w:rsid w:val="009145CF"/>
    <w:rsid w:val="00915CBB"/>
    <w:rsid w:val="0091696C"/>
    <w:rsid w:val="009219A2"/>
    <w:rsid w:val="00921CC4"/>
    <w:rsid w:val="00921F84"/>
    <w:rsid w:val="00923B9B"/>
    <w:rsid w:val="00923C95"/>
    <w:rsid w:val="00924E6A"/>
    <w:rsid w:val="0092665C"/>
    <w:rsid w:val="00926ABA"/>
    <w:rsid w:val="00926C44"/>
    <w:rsid w:val="0092721D"/>
    <w:rsid w:val="009274E5"/>
    <w:rsid w:val="00927B71"/>
    <w:rsid w:val="00931DA6"/>
    <w:rsid w:val="00932117"/>
    <w:rsid w:val="00932B41"/>
    <w:rsid w:val="00933A95"/>
    <w:rsid w:val="00936021"/>
    <w:rsid w:val="00936309"/>
    <w:rsid w:val="0093690C"/>
    <w:rsid w:val="009404A8"/>
    <w:rsid w:val="00940CCB"/>
    <w:rsid w:val="009429FB"/>
    <w:rsid w:val="00942A53"/>
    <w:rsid w:val="00946605"/>
    <w:rsid w:val="00952512"/>
    <w:rsid w:val="00952EC0"/>
    <w:rsid w:val="0095347E"/>
    <w:rsid w:val="00953983"/>
    <w:rsid w:val="00953D11"/>
    <w:rsid w:val="00953E62"/>
    <w:rsid w:val="00954958"/>
    <w:rsid w:val="00954BDF"/>
    <w:rsid w:val="0095780C"/>
    <w:rsid w:val="00957F97"/>
    <w:rsid w:val="009601A2"/>
    <w:rsid w:val="00960646"/>
    <w:rsid w:val="00960BEA"/>
    <w:rsid w:val="00960D56"/>
    <w:rsid w:val="009620A9"/>
    <w:rsid w:val="00962311"/>
    <w:rsid w:val="00965892"/>
    <w:rsid w:val="009661BA"/>
    <w:rsid w:val="00967CE8"/>
    <w:rsid w:val="00970980"/>
    <w:rsid w:val="00970A7A"/>
    <w:rsid w:val="009712B5"/>
    <w:rsid w:val="00976AB6"/>
    <w:rsid w:val="00977A72"/>
    <w:rsid w:val="00981B19"/>
    <w:rsid w:val="00982B48"/>
    <w:rsid w:val="00986126"/>
    <w:rsid w:val="00990A8B"/>
    <w:rsid w:val="00990BC5"/>
    <w:rsid w:val="00990F5B"/>
    <w:rsid w:val="009916C2"/>
    <w:rsid w:val="00991A70"/>
    <w:rsid w:val="0099394B"/>
    <w:rsid w:val="00993A0C"/>
    <w:rsid w:val="009951AF"/>
    <w:rsid w:val="009958E5"/>
    <w:rsid w:val="009A152B"/>
    <w:rsid w:val="009A1E60"/>
    <w:rsid w:val="009A1F13"/>
    <w:rsid w:val="009A2648"/>
    <w:rsid w:val="009A30F7"/>
    <w:rsid w:val="009B0E4D"/>
    <w:rsid w:val="009B2F3D"/>
    <w:rsid w:val="009B2FD5"/>
    <w:rsid w:val="009B3190"/>
    <w:rsid w:val="009B42CA"/>
    <w:rsid w:val="009B5138"/>
    <w:rsid w:val="009B5399"/>
    <w:rsid w:val="009B607A"/>
    <w:rsid w:val="009B6688"/>
    <w:rsid w:val="009C08EA"/>
    <w:rsid w:val="009C0C48"/>
    <w:rsid w:val="009C12FC"/>
    <w:rsid w:val="009C1BB8"/>
    <w:rsid w:val="009C1F25"/>
    <w:rsid w:val="009C2679"/>
    <w:rsid w:val="009C465C"/>
    <w:rsid w:val="009C65A6"/>
    <w:rsid w:val="009D0429"/>
    <w:rsid w:val="009D18A5"/>
    <w:rsid w:val="009D2233"/>
    <w:rsid w:val="009D2298"/>
    <w:rsid w:val="009D3FB2"/>
    <w:rsid w:val="009D6BD4"/>
    <w:rsid w:val="009D758D"/>
    <w:rsid w:val="009D77F0"/>
    <w:rsid w:val="009E0BF6"/>
    <w:rsid w:val="009E2AC4"/>
    <w:rsid w:val="009E3359"/>
    <w:rsid w:val="009E3E3D"/>
    <w:rsid w:val="009E4248"/>
    <w:rsid w:val="009E431C"/>
    <w:rsid w:val="009E5718"/>
    <w:rsid w:val="009E70CF"/>
    <w:rsid w:val="009E787A"/>
    <w:rsid w:val="009F050C"/>
    <w:rsid w:val="009F0839"/>
    <w:rsid w:val="009F0B37"/>
    <w:rsid w:val="009F136C"/>
    <w:rsid w:val="009F1DE6"/>
    <w:rsid w:val="009F5D45"/>
    <w:rsid w:val="009F6900"/>
    <w:rsid w:val="00A01470"/>
    <w:rsid w:val="00A01B9F"/>
    <w:rsid w:val="00A01D4D"/>
    <w:rsid w:val="00A021EF"/>
    <w:rsid w:val="00A02235"/>
    <w:rsid w:val="00A03AED"/>
    <w:rsid w:val="00A03DDB"/>
    <w:rsid w:val="00A04F58"/>
    <w:rsid w:val="00A06322"/>
    <w:rsid w:val="00A06A8F"/>
    <w:rsid w:val="00A07E02"/>
    <w:rsid w:val="00A10810"/>
    <w:rsid w:val="00A10A4F"/>
    <w:rsid w:val="00A10E4E"/>
    <w:rsid w:val="00A10E63"/>
    <w:rsid w:val="00A112BC"/>
    <w:rsid w:val="00A11B50"/>
    <w:rsid w:val="00A12AC7"/>
    <w:rsid w:val="00A13FDB"/>
    <w:rsid w:val="00A14C10"/>
    <w:rsid w:val="00A20895"/>
    <w:rsid w:val="00A21562"/>
    <w:rsid w:val="00A21A0D"/>
    <w:rsid w:val="00A22264"/>
    <w:rsid w:val="00A22487"/>
    <w:rsid w:val="00A227E2"/>
    <w:rsid w:val="00A2289D"/>
    <w:rsid w:val="00A30742"/>
    <w:rsid w:val="00A30FCD"/>
    <w:rsid w:val="00A31171"/>
    <w:rsid w:val="00A32492"/>
    <w:rsid w:val="00A34F6F"/>
    <w:rsid w:val="00A34FB4"/>
    <w:rsid w:val="00A35128"/>
    <w:rsid w:val="00A3525A"/>
    <w:rsid w:val="00A35ADD"/>
    <w:rsid w:val="00A368A1"/>
    <w:rsid w:val="00A40F1A"/>
    <w:rsid w:val="00A413AD"/>
    <w:rsid w:val="00A41AD4"/>
    <w:rsid w:val="00A42649"/>
    <w:rsid w:val="00A42E7B"/>
    <w:rsid w:val="00A43E58"/>
    <w:rsid w:val="00A440C9"/>
    <w:rsid w:val="00A450D4"/>
    <w:rsid w:val="00A45E59"/>
    <w:rsid w:val="00A47845"/>
    <w:rsid w:val="00A51139"/>
    <w:rsid w:val="00A519AC"/>
    <w:rsid w:val="00A5224F"/>
    <w:rsid w:val="00A54DDF"/>
    <w:rsid w:val="00A55C8B"/>
    <w:rsid w:val="00A56596"/>
    <w:rsid w:val="00A566B9"/>
    <w:rsid w:val="00A56BD8"/>
    <w:rsid w:val="00A60A7C"/>
    <w:rsid w:val="00A60D42"/>
    <w:rsid w:val="00A621A1"/>
    <w:rsid w:val="00A62D99"/>
    <w:rsid w:val="00A634AF"/>
    <w:rsid w:val="00A6415A"/>
    <w:rsid w:val="00A64284"/>
    <w:rsid w:val="00A6591A"/>
    <w:rsid w:val="00A66B00"/>
    <w:rsid w:val="00A672FE"/>
    <w:rsid w:val="00A67DB3"/>
    <w:rsid w:val="00A705E2"/>
    <w:rsid w:val="00A71315"/>
    <w:rsid w:val="00A73909"/>
    <w:rsid w:val="00A7462C"/>
    <w:rsid w:val="00A75408"/>
    <w:rsid w:val="00A82416"/>
    <w:rsid w:val="00A8398A"/>
    <w:rsid w:val="00A841AF"/>
    <w:rsid w:val="00A84DB7"/>
    <w:rsid w:val="00A85D3A"/>
    <w:rsid w:val="00A86AA4"/>
    <w:rsid w:val="00A90678"/>
    <w:rsid w:val="00A917B5"/>
    <w:rsid w:val="00A92A72"/>
    <w:rsid w:val="00A94810"/>
    <w:rsid w:val="00A94DF4"/>
    <w:rsid w:val="00A95876"/>
    <w:rsid w:val="00A961C1"/>
    <w:rsid w:val="00A96991"/>
    <w:rsid w:val="00A96B0B"/>
    <w:rsid w:val="00AA05AB"/>
    <w:rsid w:val="00AA1440"/>
    <w:rsid w:val="00AA3280"/>
    <w:rsid w:val="00AA541E"/>
    <w:rsid w:val="00AA6A4B"/>
    <w:rsid w:val="00AA6FED"/>
    <w:rsid w:val="00AA7759"/>
    <w:rsid w:val="00AB2679"/>
    <w:rsid w:val="00AB30BE"/>
    <w:rsid w:val="00AB3795"/>
    <w:rsid w:val="00AB3FB8"/>
    <w:rsid w:val="00AB410E"/>
    <w:rsid w:val="00AB48E9"/>
    <w:rsid w:val="00AB5DB9"/>
    <w:rsid w:val="00AB631B"/>
    <w:rsid w:val="00AB6B89"/>
    <w:rsid w:val="00AB7E3D"/>
    <w:rsid w:val="00AC21B7"/>
    <w:rsid w:val="00AC263D"/>
    <w:rsid w:val="00AC3988"/>
    <w:rsid w:val="00AC6D6B"/>
    <w:rsid w:val="00AD0033"/>
    <w:rsid w:val="00AD0239"/>
    <w:rsid w:val="00AD301D"/>
    <w:rsid w:val="00AD4D62"/>
    <w:rsid w:val="00AD66EC"/>
    <w:rsid w:val="00AD6FB0"/>
    <w:rsid w:val="00AD7A42"/>
    <w:rsid w:val="00AE10A0"/>
    <w:rsid w:val="00AE3169"/>
    <w:rsid w:val="00AE3AEC"/>
    <w:rsid w:val="00AE40B7"/>
    <w:rsid w:val="00AE422D"/>
    <w:rsid w:val="00AE47E4"/>
    <w:rsid w:val="00AE4ED3"/>
    <w:rsid w:val="00AE544A"/>
    <w:rsid w:val="00AE5EF6"/>
    <w:rsid w:val="00AE64DD"/>
    <w:rsid w:val="00AE7636"/>
    <w:rsid w:val="00AF0CAD"/>
    <w:rsid w:val="00AF0CBB"/>
    <w:rsid w:val="00AF0E30"/>
    <w:rsid w:val="00AF2780"/>
    <w:rsid w:val="00AF2FEB"/>
    <w:rsid w:val="00AF57A3"/>
    <w:rsid w:val="00B00A30"/>
    <w:rsid w:val="00B0445C"/>
    <w:rsid w:val="00B059D5"/>
    <w:rsid w:val="00B05C61"/>
    <w:rsid w:val="00B06F3C"/>
    <w:rsid w:val="00B0708E"/>
    <w:rsid w:val="00B07E75"/>
    <w:rsid w:val="00B10B7B"/>
    <w:rsid w:val="00B1190B"/>
    <w:rsid w:val="00B11E2E"/>
    <w:rsid w:val="00B14EE1"/>
    <w:rsid w:val="00B15547"/>
    <w:rsid w:val="00B158F9"/>
    <w:rsid w:val="00B15F3C"/>
    <w:rsid w:val="00B1617C"/>
    <w:rsid w:val="00B22625"/>
    <w:rsid w:val="00B23364"/>
    <w:rsid w:val="00B235B7"/>
    <w:rsid w:val="00B23942"/>
    <w:rsid w:val="00B23ACF"/>
    <w:rsid w:val="00B245C0"/>
    <w:rsid w:val="00B260D1"/>
    <w:rsid w:val="00B268E4"/>
    <w:rsid w:val="00B26C9A"/>
    <w:rsid w:val="00B26CFD"/>
    <w:rsid w:val="00B27B37"/>
    <w:rsid w:val="00B308AD"/>
    <w:rsid w:val="00B34B6C"/>
    <w:rsid w:val="00B35B91"/>
    <w:rsid w:val="00B3756E"/>
    <w:rsid w:val="00B4044C"/>
    <w:rsid w:val="00B41FCC"/>
    <w:rsid w:val="00B42067"/>
    <w:rsid w:val="00B43258"/>
    <w:rsid w:val="00B442D2"/>
    <w:rsid w:val="00B442FF"/>
    <w:rsid w:val="00B450D4"/>
    <w:rsid w:val="00B46C75"/>
    <w:rsid w:val="00B47CDF"/>
    <w:rsid w:val="00B50D2F"/>
    <w:rsid w:val="00B51228"/>
    <w:rsid w:val="00B5189C"/>
    <w:rsid w:val="00B53887"/>
    <w:rsid w:val="00B53FE6"/>
    <w:rsid w:val="00B54EA5"/>
    <w:rsid w:val="00B5658E"/>
    <w:rsid w:val="00B565B2"/>
    <w:rsid w:val="00B5798F"/>
    <w:rsid w:val="00B600BE"/>
    <w:rsid w:val="00B60167"/>
    <w:rsid w:val="00B60579"/>
    <w:rsid w:val="00B6116A"/>
    <w:rsid w:val="00B618B1"/>
    <w:rsid w:val="00B6190F"/>
    <w:rsid w:val="00B62879"/>
    <w:rsid w:val="00B646A0"/>
    <w:rsid w:val="00B64B56"/>
    <w:rsid w:val="00B64F12"/>
    <w:rsid w:val="00B657D0"/>
    <w:rsid w:val="00B6644B"/>
    <w:rsid w:val="00B66528"/>
    <w:rsid w:val="00B66C8A"/>
    <w:rsid w:val="00B70C69"/>
    <w:rsid w:val="00B73E44"/>
    <w:rsid w:val="00B74366"/>
    <w:rsid w:val="00B75188"/>
    <w:rsid w:val="00B76B07"/>
    <w:rsid w:val="00B77BE0"/>
    <w:rsid w:val="00B82343"/>
    <w:rsid w:val="00B86B5A"/>
    <w:rsid w:val="00B90C66"/>
    <w:rsid w:val="00B93582"/>
    <w:rsid w:val="00B945AE"/>
    <w:rsid w:val="00B95774"/>
    <w:rsid w:val="00B95AFA"/>
    <w:rsid w:val="00B97B85"/>
    <w:rsid w:val="00B97F3C"/>
    <w:rsid w:val="00BA0C3C"/>
    <w:rsid w:val="00BA0FA0"/>
    <w:rsid w:val="00BA142E"/>
    <w:rsid w:val="00BA1A63"/>
    <w:rsid w:val="00BA22C0"/>
    <w:rsid w:val="00BA2ACF"/>
    <w:rsid w:val="00BA4540"/>
    <w:rsid w:val="00BA5F71"/>
    <w:rsid w:val="00BA606B"/>
    <w:rsid w:val="00BB109D"/>
    <w:rsid w:val="00BB1367"/>
    <w:rsid w:val="00BB1B22"/>
    <w:rsid w:val="00BB3B53"/>
    <w:rsid w:val="00BB5D73"/>
    <w:rsid w:val="00BB7630"/>
    <w:rsid w:val="00BB7DC8"/>
    <w:rsid w:val="00BC02C0"/>
    <w:rsid w:val="00BC0DB1"/>
    <w:rsid w:val="00BC1A71"/>
    <w:rsid w:val="00BC2369"/>
    <w:rsid w:val="00BC5DFC"/>
    <w:rsid w:val="00BC6DD3"/>
    <w:rsid w:val="00BD0732"/>
    <w:rsid w:val="00BD168D"/>
    <w:rsid w:val="00BD2630"/>
    <w:rsid w:val="00BD2F65"/>
    <w:rsid w:val="00BD3D21"/>
    <w:rsid w:val="00BD40B6"/>
    <w:rsid w:val="00BD45D6"/>
    <w:rsid w:val="00BD47BA"/>
    <w:rsid w:val="00BD4A68"/>
    <w:rsid w:val="00BD59D6"/>
    <w:rsid w:val="00BD5EEF"/>
    <w:rsid w:val="00BE1A01"/>
    <w:rsid w:val="00BE4025"/>
    <w:rsid w:val="00BF027E"/>
    <w:rsid w:val="00BF17F4"/>
    <w:rsid w:val="00BF2B38"/>
    <w:rsid w:val="00BF2DDC"/>
    <w:rsid w:val="00BF33C4"/>
    <w:rsid w:val="00BF34FF"/>
    <w:rsid w:val="00BF3C87"/>
    <w:rsid w:val="00BF3F5D"/>
    <w:rsid w:val="00BF54D8"/>
    <w:rsid w:val="00BF6C7C"/>
    <w:rsid w:val="00C0329F"/>
    <w:rsid w:val="00C03D93"/>
    <w:rsid w:val="00C04EE4"/>
    <w:rsid w:val="00C07711"/>
    <w:rsid w:val="00C10535"/>
    <w:rsid w:val="00C10C52"/>
    <w:rsid w:val="00C15FDB"/>
    <w:rsid w:val="00C20C6E"/>
    <w:rsid w:val="00C22951"/>
    <w:rsid w:val="00C256E7"/>
    <w:rsid w:val="00C25D24"/>
    <w:rsid w:val="00C26217"/>
    <w:rsid w:val="00C26964"/>
    <w:rsid w:val="00C26CBF"/>
    <w:rsid w:val="00C26CCF"/>
    <w:rsid w:val="00C27D31"/>
    <w:rsid w:val="00C3221E"/>
    <w:rsid w:val="00C32445"/>
    <w:rsid w:val="00C32686"/>
    <w:rsid w:val="00C32D00"/>
    <w:rsid w:val="00C3320C"/>
    <w:rsid w:val="00C35C23"/>
    <w:rsid w:val="00C35C93"/>
    <w:rsid w:val="00C35DDC"/>
    <w:rsid w:val="00C363C1"/>
    <w:rsid w:val="00C40FCE"/>
    <w:rsid w:val="00C4159A"/>
    <w:rsid w:val="00C41B0A"/>
    <w:rsid w:val="00C41E81"/>
    <w:rsid w:val="00C430CB"/>
    <w:rsid w:val="00C44C1F"/>
    <w:rsid w:val="00C47646"/>
    <w:rsid w:val="00C47C02"/>
    <w:rsid w:val="00C51D32"/>
    <w:rsid w:val="00C5204A"/>
    <w:rsid w:val="00C522F2"/>
    <w:rsid w:val="00C5281F"/>
    <w:rsid w:val="00C543DC"/>
    <w:rsid w:val="00C54D23"/>
    <w:rsid w:val="00C6085A"/>
    <w:rsid w:val="00C6189F"/>
    <w:rsid w:val="00C62059"/>
    <w:rsid w:val="00C63A32"/>
    <w:rsid w:val="00C65594"/>
    <w:rsid w:val="00C65611"/>
    <w:rsid w:val="00C707C9"/>
    <w:rsid w:val="00C71A15"/>
    <w:rsid w:val="00C7334C"/>
    <w:rsid w:val="00C73892"/>
    <w:rsid w:val="00C740F1"/>
    <w:rsid w:val="00C7489F"/>
    <w:rsid w:val="00C74A72"/>
    <w:rsid w:val="00C75748"/>
    <w:rsid w:val="00C76E53"/>
    <w:rsid w:val="00C76F77"/>
    <w:rsid w:val="00C77F10"/>
    <w:rsid w:val="00C8035C"/>
    <w:rsid w:val="00C8067C"/>
    <w:rsid w:val="00C809BB"/>
    <w:rsid w:val="00C80F89"/>
    <w:rsid w:val="00C826F5"/>
    <w:rsid w:val="00C82A46"/>
    <w:rsid w:val="00C84027"/>
    <w:rsid w:val="00C8406F"/>
    <w:rsid w:val="00C8558E"/>
    <w:rsid w:val="00C85969"/>
    <w:rsid w:val="00C85E80"/>
    <w:rsid w:val="00C86828"/>
    <w:rsid w:val="00C91C4E"/>
    <w:rsid w:val="00C91F78"/>
    <w:rsid w:val="00C93ED4"/>
    <w:rsid w:val="00C949C1"/>
    <w:rsid w:val="00C95091"/>
    <w:rsid w:val="00C967C8"/>
    <w:rsid w:val="00C968EA"/>
    <w:rsid w:val="00CA0840"/>
    <w:rsid w:val="00CA191C"/>
    <w:rsid w:val="00CA2055"/>
    <w:rsid w:val="00CA327B"/>
    <w:rsid w:val="00CA34E0"/>
    <w:rsid w:val="00CA3FA9"/>
    <w:rsid w:val="00CA41E9"/>
    <w:rsid w:val="00CB0870"/>
    <w:rsid w:val="00CB1360"/>
    <w:rsid w:val="00CB3C7C"/>
    <w:rsid w:val="00CB5A8F"/>
    <w:rsid w:val="00CB7572"/>
    <w:rsid w:val="00CB798D"/>
    <w:rsid w:val="00CC10D4"/>
    <w:rsid w:val="00CC169F"/>
    <w:rsid w:val="00CC1C8C"/>
    <w:rsid w:val="00CC263A"/>
    <w:rsid w:val="00CC3083"/>
    <w:rsid w:val="00CC3210"/>
    <w:rsid w:val="00CC37F4"/>
    <w:rsid w:val="00CC3896"/>
    <w:rsid w:val="00CC38DE"/>
    <w:rsid w:val="00CC3F9F"/>
    <w:rsid w:val="00CC4F05"/>
    <w:rsid w:val="00CC5111"/>
    <w:rsid w:val="00CC6550"/>
    <w:rsid w:val="00CD0704"/>
    <w:rsid w:val="00CD355D"/>
    <w:rsid w:val="00CD3DFD"/>
    <w:rsid w:val="00CD6CEB"/>
    <w:rsid w:val="00CE03E7"/>
    <w:rsid w:val="00CE2DAA"/>
    <w:rsid w:val="00CE35B0"/>
    <w:rsid w:val="00CE3BA2"/>
    <w:rsid w:val="00CE4146"/>
    <w:rsid w:val="00CE4C52"/>
    <w:rsid w:val="00CE6FC2"/>
    <w:rsid w:val="00CE7A18"/>
    <w:rsid w:val="00CE7D8B"/>
    <w:rsid w:val="00CF1DEF"/>
    <w:rsid w:val="00CF2AC6"/>
    <w:rsid w:val="00CF2D5F"/>
    <w:rsid w:val="00CF2F7F"/>
    <w:rsid w:val="00CF46C8"/>
    <w:rsid w:val="00CF4EF3"/>
    <w:rsid w:val="00CF51D2"/>
    <w:rsid w:val="00CF5562"/>
    <w:rsid w:val="00D0023A"/>
    <w:rsid w:val="00D027F5"/>
    <w:rsid w:val="00D02914"/>
    <w:rsid w:val="00D04876"/>
    <w:rsid w:val="00D063F5"/>
    <w:rsid w:val="00D06E8A"/>
    <w:rsid w:val="00D072E1"/>
    <w:rsid w:val="00D0757A"/>
    <w:rsid w:val="00D102C5"/>
    <w:rsid w:val="00D1036A"/>
    <w:rsid w:val="00D12EF8"/>
    <w:rsid w:val="00D147F3"/>
    <w:rsid w:val="00D14810"/>
    <w:rsid w:val="00D14B51"/>
    <w:rsid w:val="00D21241"/>
    <w:rsid w:val="00D2171C"/>
    <w:rsid w:val="00D22113"/>
    <w:rsid w:val="00D22A2C"/>
    <w:rsid w:val="00D22B0F"/>
    <w:rsid w:val="00D242F5"/>
    <w:rsid w:val="00D2548D"/>
    <w:rsid w:val="00D25C6C"/>
    <w:rsid w:val="00D265EA"/>
    <w:rsid w:val="00D2764F"/>
    <w:rsid w:val="00D30063"/>
    <w:rsid w:val="00D302F6"/>
    <w:rsid w:val="00D30D24"/>
    <w:rsid w:val="00D31338"/>
    <w:rsid w:val="00D32282"/>
    <w:rsid w:val="00D3278B"/>
    <w:rsid w:val="00D3387A"/>
    <w:rsid w:val="00D34042"/>
    <w:rsid w:val="00D34916"/>
    <w:rsid w:val="00D35436"/>
    <w:rsid w:val="00D355B9"/>
    <w:rsid w:val="00D35659"/>
    <w:rsid w:val="00D364D9"/>
    <w:rsid w:val="00D40466"/>
    <w:rsid w:val="00D406D6"/>
    <w:rsid w:val="00D40F55"/>
    <w:rsid w:val="00D410F1"/>
    <w:rsid w:val="00D413CC"/>
    <w:rsid w:val="00D4301C"/>
    <w:rsid w:val="00D430E3"/>
    <w:rsid w:val="00D43208"/>
    <w:rsid w:val="00D43E66"/>
    <w:rsid w:val="00D44012"/>
    <w:rsid w:val="00D440C3"/>
    <w:rsid w:val="00D4452F"/>
    <w:rsid w:val="00D4472E"/>
    <w:rsid w:val="00D46B5F"/>
    <w:rsid w:val="00D50523"/>
    <w:rsid w:val="00D50750"/>
    <w:rsid w:val="00D50DAA"/>
    <w:rsid w:val="00D51D03"/>
    <w:rsid w:val="00D52618"/>
    <w:rsid w:val="00D57CA6"/>
    <w:rsid w:val="00D6279C"/>
    <w:rsid w:val="00D639D6"/>
    <w:rsid w:val="00D6443F"/>
    <w:rsid w:val="00D7070B"/>
    <w:rsid w:val="00D713CD"/>
    <w:rsid w:val="00D71CB3"/>
    <w:rsid w:val="00D72C95"/>
    <w:rsid w:val="00D75667"/>
    <w:rsid w:val="00D769A4"/>
    <w:rsid w:val="00D808EA"/>
    <w:rsid w:val="00D83270"/>
    <w:rsid w:val="00D8380B"/>
    <w:rsid w:val="00D85280"/>
    <w:rsid w:val="00D856DE"/>
    <w:rsid w:val="00D85953"/>
    <w:rsid w:val="00D85AA7"/>
    <w:rsid w:val="00D8614E"/>
    <w:rsid w:val="00D869A4"/>
    <w:rsid w:val="00D86BA2"/>
    <w:rsid w:val="00D87644"/>
    <w:rsid w:val="00D902E4"/>
    <w:rsid w:val="00D925C6"/>
    <w:rsid w:val="00D9280C"/>
    <w:rsid w:val="00D93F12"/>
    <w:rsid w:val="00D94760"/>
    <w:rsid w:val="00D94D24"/>
    <w:rsid w:val="00D95E25"/>
    <w:rsid w:val="00D96336"/>
    <w:rsid w:val="00D96D69"/>
    <w:rsid w:val="00D97C34"/>
    <w:rsid w:val="00DA1C0A"/>
    <w:rsid w:val="00DA5C4C"/>
    <w:rsid w:val="00DA65A1"/>
    <w:rsid w:val="00DA7787"/>
    <w:rsid w:val="00DB0C28"/>
    <w:rsid w:val="00DB1812"/>
    <w:rsid w:val="00DB352B"/>
    <w:rsid w:val="00DB3590"/>
    <w:rsid w:val="00DB387C"/>
    <w:rsid w:val="00DB3C30"/>
    <w:rsid w:val="00DB4A13"/>
    <w:rsid w:val="00DB4F84"/>
    <w:rsid w:val="00DB5515"/>
    <w:rsid w:val="00DB5769"/>
    <w:rsid w:val="00DB707E"/>
    <w:rsid w:val="00DC099F"/>
    <w:rsid w:val="00DC1E35"/>
    <w:rsid w:val="00DC3387"/>
    <w:rsid w:val="00DC3727"/>
    <w:rsid w:val="00DC57B0"/>
    <w:rsid w:val="00DC6537"/>
    <w:rsid w:val="00DC6874"/>
    <w:rsid w:val="00DC7B7D"/>
    <w:rsid w:val="00DD1836"/>
    <w:rsid w:val="00DD3762"/>
    <w:rsid w:val="00DD4063"/>
    <w:rsid w:val="00DD501B"/>
    <w:rsid w:val="00DD6103"/>
    <w:rsid w:val="00DE02AC"/>
    <w:rsid w:val="00DE0BF1"/>
    <w:rsid w:val="00DE0E28"/>
    <w:rsid w:val="00DE1BCF"/>
    <w:rsid w:val="00DE4D38"/>
    <w:rsid w:val="00DE5713"/>
    <w:rsid w:val="00DF4478"/>
    <w:rsid w:val="00DF74E4"/>
    <w:rsid w:val="00E007A1"/>
    <w:rsid w:val="00E01074"/>
    <w:rsid w:val="00E01BA3"/>
    <w:rsid w:val="00E026FD"/>
    <w:rsid w:val="00E03E4B"/>
    <w:rsid w:val="00E03E85"/>
    <w:rsid w:val="00E03F71"/>
    <w:rsid w:val="00E05E93"/>
    <w:rsid w:val="00E06C1C"/>
    <w:rsid w:val="00E071BC"/>
    <w:rsid w:val="00E11FD7"/>
    <w:rsid w:val="00E12766"/>
    <w:rsid w:val="00E1306C"/>
    <w:rsid w:val="00E13C12"/>
    <w:rsid w:val="00E14A78"/>
    <w:rsid w:val="00E15F67"/>
    <w:rsid w:val="00E16987"/>
    <w:rsid w:val="00E16A30"/>
    <w:rsid w:val="00E20467"/>
    <w:rsid w:val="00E20E81"/>
    <w:rsid w:val="00E214C5"/>
    <w:rsid w:val="00E220D2"/>
    <w:rsid w:val="00E226B6"/>
    <w:rsid w:val="00E2298E"/>
    <w:rsid w:val="00E232BD"/>
    <w:rsid w:val="00E24A22"/>
    <w:rsid w:val="00E27105"/>
    <w:rsid w:val="00E300F5"/>
    <w:rsid w:val="00E30B87"/>
    <w:rsid w:val="00E3123D"/>
    <w:rsid w:val="00E3162A"/>
    <w:rsid w:val="00E33428"/>
    <w:rsid w:val="00E34227"/>
    <w:rsid w:val="00E35571"/>
    <w:rsid w:val="00E366B5"/>
    <w:rsid w:val="00E36E46"/>
    <w:rsid w:val="00E371F4"/>
    <w:rsid w:val="00E3743C"/>
    <w:rsid w:val="00E37F94"/>
    <w:rsid w:val="00E41A43"/>
    <w:rsid w:val="00E43128"/>
    <w:rsid w:val="00E4510E"/>
    <w:rsid w:val="00E45ECE"/>
    <w:rsid w:val="00E508C7"/>
    <w:rsid w:val="00E51AA9"/>
    <w:rsid w:val="00E521CE"/>
    <w:rsid w:val="00E53426"/>
    <w:rsid w:val="00E5353F"/>
    <w:rsid w:val="00E53D60"/>
    <w:rsid w:val="00E5419A"/>
    <w:rsid w:val="00E55EA5"/>
    <w:rsid w:val="00E56BFD"/>
    <w:rsid w:val="00E57EF0"/>
    <w:rsid w:val="00E60AB5"/>
    <w:rsid w:val="00E61AC5"/>
    <w:rsid w:val="00E6245D"/>
    <w:rsid w:val="00E63AF7"/>
    <w:rsid w:val="00E65CB6"/>
    <w:rsid w:val="00E677BC"/>
    <w:rsid w:val="00E7307D"/>
    <w:rsid w:val="00E75CAF"/>
    <w:rsid w:val="00E76223"/>
    <w:rsid w:val="00E767E5"/>
    <w:rsid w:val="00E76EA8"/>
    <w:rsid w:val="00E855A5"/>
    <w:rsid w:val="00E87B3D"/>
    <w:rsid w:val="00E9061C"/>
    <w:rsid w:val="00E90E70"/>
    <w:rsid w:val="00E92B9C"/>
    <w:rsid w:val="00E95F00"/>
    <w:rsid w:val="00E979DE"/>
    <w:rsid w:val="00EA07B6"/>
    <w:rsid w:val="00EA1AAC"/>
    <w:rsid w:val="00EA1ADD"/>
    <w:rsid w:val="00EA20A8"/>
    <w:rsid w:val="00EA2968"/>
    <w:rsid w:val="00EA3098"/>
    <w:rsid w:val="00EA3FA5"/>
    <w:rsid w:val="00EA407E"/>
    <w:rsid w:val="00EA4DC5"/>
    <w:rsid w:val="00EA64C2"/>
    <w:rsid w:val="00EB0E59"/>
    <w:rsid w:val="00EB1720"/>
    <w:rsid w:val="00EB1FD0"/>
    <w:rsid w:val="00EB37C5"/>
    <w:rsid w:val="00EB3DC7"/>
    <w:rsid w:val="00EB489F"/>
    <w:rsid w:val="00EB64B8"/>
    <w:rsid w:val="00EB6613"/>
    <w:rsid w:val="00EB6A5B"/>
    <w:rsid w:val="00EC0034"/>
    <w:rsid w:val="00EC04F1"/>
    <w:rsid w:val="00EC0663"/>
    <w:rsid w:val="00EC195F"/>
    <w:rsid w:val="00EC2B1A"/>
    <w:rsid w:val="00EC2CD2"/>
    <w:rsid w:val="00EC34A9"/>
    <w:rsid w:val="00EC3D94"/>
    <w:rsid w:val="00EC3F1E"/>
    <w:rsid w:val="00EC4B28"/>
    <w:rsid w:val="00EC5940"/>
    <w:rsid w:val="00EC7467"/>
    <w:rsid w:val="00ED069E"/>
    <w:rsid w:val="00ED087F"/>
    <w:rsid w:val="00ED0F6B"/>
    <w:rsid w:val="00ED1411"/>
    <w:rsid w:val="00ED1B79"/>
    <w:rsid w:val="00ED2080"/>
    <w:rsid w:val="00ED2867"/>
    <w:rsid w:val="00ED2AC7"/>
    <w:rsid w:val="00ED3291"/>
    <w:rsid w:val="00ED34B1"/>
    <w:rsid w:val="00ED3A74"/>
    <w:rsid w:val="00ED54A6"/>
    <w:rsid w:val="00ED6337"/>
    <w:rsid w:val="00ED7F76"/>
    <w:rsid w:val="00EE0521"/>
    <w:rsid w:val="00EE0603"/>
    <w:rsid w:val="00EE0796"/>
    <w:rsid w:val="00EE1612"/>
    <w:rsid w:val="00EE1AB8"/>
    <w:rsid w:val="00EE2CDB"/>
    <w:rsid w:val="00EE5413"/>
    <w:rsid w:val="00EE5A1E"/>
    <w:rsid w:val="00EE6C43"/>
    <w:rsid w:val="00EE77FE"/>
    <w:rsid w:val="00EE7C7E"/>
    <w:rsid w:val="00EF228C"/>
    <w:rsid w:val="00EF2D3C"/>
    <w:rsid w:val="00EF4679"/>
    <w:rsid w:val="00EF4743"/>
    <w:rsid w:val="00EF766B"/>
    <w:rsid w:val="00EF7CCE"/>
    <w:rsid w:val="00F01F09"/>
    <w:rsid w:val="00F02573"/>
    <w:rsid w:val="00F02924"/>
    <w:rsid w:val="00F031B7"/>
    <w:rsid w:val="00F03544"/>
    <w:rsid w:val="00F03749"/>
    <w:rsid w:val="00F10039"/>
    <w:rsid w:val="00F1037B"/>
    <w:rsid w:val="00F10459"/>
    <w:rsid w:val="00F11D54"/>
    <w:rsid w:val="00F11EC4"/>
    <w:rsid w:val="00F12144"/>
    <w:rsid w:val="00F161EC"/>
    <w:rsid w:val="00F2123B"/>
    <w:rsid w:val="00F2168B"/>
    <w:rsid w:val="00F22B91"/>
    <w:rsid w:val="00F23FF4"/>
    <w:rsid w:val="00F242E3"/>
    <w:rsid w:val="00F256B9"/>
    <w:rsid w:val="00F264A5"/>
    <w:rsid w:val="00F26FF1"/>
    <w:rsid w:val="00F270B6"/>
    <w:rsid w:val="00F30D58"/>
    <w:rsid w:val="00F35691"/>
    <w:rsid w:val="00F36753"/>
    <w:rsid w:val="00F37C1D"/>
    <w:rsid w:val="00F4097D"/>
    <w:rsid w:val="00F4229E"/>
    <w:rsid w:val="00F44C30"/>
    <w:rsid w:val="00F45808"/>
    <w:rsid w:val="00F45DBA"/>
    <w:rsid w:val="00F4676B"/>
    <w:rsid w:val="00F529C4"/>
    <w:rsid w:val="00F52EFE"/>
    <w:rsid w:val="00F53BE9"/>
    <w:rsid w:val="00F54114"/>
    <w:rsid w:val="00F5421B"/>
    <w:rsid w:val="00F547F8"/>
    <w:rsid w:val="00F602CC"/>
    <w:rsid w:val="00F609C9"/>
    <w:rsid w:val="00F60BEE"/>
    <w:rsid w:val="00F61603"/>
    <w:rsid w:val="00F62566"/>
    <w:rsid w:val="00F63F3B"/>
    <w:rsid w:val="00F641C2"/>
    <w:rsid w:val="00F64B77"/>
    <w:rsid w:val="00F65FD4"/>
    <w:rsid w:val="00F66A9D"/>
    <w:rsid w:val="00F67662"/>
    <w:rsid w:val="00F67712"/>
    <w:rsid w:val="00F70953"/>
    <w:rsid w:val="00F709B0"/>
    <w:rsid w:val="00F718A2"/>
    <w:rsid w:val="00F727BD"/>
    <w:rsid w:val="00F72905"/>
    <w:rsid w:val="00F76D8C"/>
    <w:rsid w:val="00F80CFF"/>
    <w:rsid w:val="00F82A08"/>
    <w:rsid w:val="00F831EC"/>
    <w:rsid w:val="00F832B4"/>
    <w:rsid w:val="00F861F1"/>
    <w:rsid w:val="00F87661"/>
    <w:rsid w:val="00F940F5"/>
    <w:rsid w:val="00F9410C"/>
    <w:rsid w:val="00F95D63"/>
    <w:rsid w:val="00F96CAA"/>
    <w:rsid w:val="00F97679"/>
    <w:rsid w:val="00FA157D"/>
    <w:rsid w:val="00FA1F3E"/>
    <w:rsid w:val="00FA2595"/>
    <w:rsid w:val="00FA3206"/>
    <w:rsid w:val="00FA5AC0"/>
    <w:rsid w:val="00FA6380"/>
    <w:rsid w:val="00FA69E5"/>
    <w:rsid w:val="00FA73DF"/>
    <w:rsid w:val="00FB03AC"/>
    <w:rsid w:val="00FB086E"/>
    <w:rsid w:val="00FB129B"/>
    <w:rsid w:val="00FB1899"/>
    <w:rsid w:val="00FB200F"/>
    <w:rsid w:val="00FB2C77"/>
    <w:rsid w:val="00FB6703"/>
    <w:rsid w:val="00FB7505"/>
    <w:rsid w:val="00FC0050"/>
    <w:rsid w:val="00FC01A8"/>
    <w:rsid w:val="00FC25A1"/>
    <w:rsid w:val="00FC288A"/>
    <w:rsid w:val="00FC2E2E"/>
    <w:rsid w:val="00FC336F"/>
    <w:rsid w:val="00FC3763"/>
    <w:rsid w:val="00FC425E"/>
    <w:rsid w:val="00FC63D4"/>
    <w:rsid w:val="00FC6D02"/>
    <w:rsid w:val="00FD1F93"/>
    <w:rsid w:val="00FD2F05"/>
    <w:rsid w:val="00FD45BF"/>
    <w:rsid w:val="00FD51A3"/>
    <w:rsid w:val="00FD5284"/>
    <w:rsid w:val="00FD54B2"/>
    <w:rsid w:val="00FD580A"/>
    <w:rsid w:val="00FD78D5"/>
    <w:rsid w:val="00FE07E8"/>
    <w:rsid w:val="00FE0BC7"/>
    <w:rsid w:val="00FE1377"/>
    <w:rsid w:val="00FE1E8D"/>
    <w:rsid w:val="00FE2E36"/>
    <w:rsid w:val="00FE310B"/>
    <w:rsid w:val="00FE36FF"/>
    <w:rsid w:val="00FE3F33"/>
    <w:rsid w:val="00FE422D"/>
    <w:rsid w:val="00FE466A"/>
    <w:rsid w:val="00FE5665"/>
    <w:rsid w:val="00FE5731"/>
    <w:rsid w:val="00FE622F"/>
    <w:rsid w:val="00FE6E11"/>
    <w:rsid w:val="00FF04DC"/>
    <w:rsid w:val="00FF0994"/>
    <w:rsid w:val="00FF0D34"/>
    <w:rsid w:val="00FF1C23"/>
    <w:rsid w:val="00FF1E08"/>
    <w:rsid w:val="00FF62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94A32C"/>
  <w15:chartTrackingRefBased/>
  <w15:docId w15:val="{C1E069D0-8412-4A1C-B106-0EA59DF5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2429"/>
    <w:rPr>
      <w:sz w:val="24"/>
      <w:szCs w:val="24"/>
      <w:lang w:eastAsia="en-US"/>
    </w:rPr>
  </w:style>
  <w:style w:type="paragraph" w:styleId="Antrat1">
    <w:name w:val="heading 1"/>
    <w:basedOn w:val="prastasis"/>
    <w:next w:val="prastasis"/>
    <w:qFormat/>
    <w:rsid w:val="0070431C"/>
    <w:pPr>
      <w:keepNext/>
      <w:tabs>
        <w:tab w:val="left" w:pos="9638"/>
        <w:tab w:val="left" w:pos="9720"/>
      </w:tabs>
      <w:ind w:left="540" w:right="-82"/>
      <w:jc w:val="center"/>
      <w:outlineLvl w:val="0"/>
    </w:pPr>
    <w:rPr>
      <w:b/>
    </w:rPr>
  </w:style>
  <w:style w:type="paragraph" w:styleId="Antrat2">
    <w:name w:val="heading 2"/>
    <w:basedOn w:val="prastasis"/>
    <w:next w:val="prastasis"/>
    <w:link w:val="Antrat2Diagrama"/>
    <w:qFormat/>
    <w:rsid w:val="008D6E80"/>
    <w:pPr>
      <w:keepNext/>
      <w:keepLines/>
      <w:spacing w:before="200"/>
      <w:outlineLvl w:val="1"/>
    </w:pPr>
    <w:rPr>
      <w:rFonts w:ascii="Cambria" w:hAnsi="Cambria"/>
      <w:b/>
      <w:bCs/>
      <w:color w:val="4F81BD"/>
      <w:sz w:val="26"/>
      <w:szCs w:val="26"/>
      <w:lang w:val="x-none" w:eastAsia="x-none"/>
    </w:rPr>
  </w:style>
  <w:style w:type="paragraph" w:styleId="Antrat4">
    <w:name w:val="heading 4"/>
    <w:basedOn w:val="prastasis"/>
    <w:next w:val="prastasis"/>
    <w:qFormat/>
    <w:rsid w:val="0070431C"/>
    <w:pPr>
      <w:keepNext/>
      <w:tabs>
        <w:tab w:val="left" w:pos="9638"/>
        <w:tab w:val="left" w:pos="9720"/>
      </w:tabs>
      <w:spacing w:line="360" w:lineRule="auto"/>
      <w:ind w:left="900" w:right="-82"/>
      <w:jc w:val="center"/>
      <w:outlineLvl w:val="3"/>
    </w:pPr>
    <w:rPr>
      <w:b/>
    </w:rPr>
  </w:style>
  <w:style w:type="paragraph" w:styleId="Antrat5">
    <w:name w:val="heading 5"/>
    <w:basedOn w:val="prastasis"/>
    <w:next w:val="prastasis"/>
    <w:qFormat/>
    <w:rsid w:val="0070431C"/>
    <w:pPr>
      <w:keepNext/>
      <w:tabs>
        <w:tab w:val="left" w:pos="9638"/>
        <w:tab w:val="left" w:pos="9720"/>
      </w:tabs>
      <w:spacing w:line="360" w:lineRule="auto"/>
      <w:ind w:right="-82"/>
      <w:jc w:val="center"/>
      <w:outlineLvl w:val="4"/>
    </w:pPr>
    <w:rPr>
      <w:b/>
    </w:rPr>
  </w:style>
  <w:style w:type="paragraph" w:styleId="Antrat6">
    <w:name w:val="heading 6"/>
    <w:basedOn w:val="prastasis"/>
    <w:next w:val="prastasis"/>
    <w:qFormat/>
    <w:rsid w:val="0070431C"/>
    <w:pPr>
      <w:keepNext/>
      <w:numPr>
        <w:numId w:val="7"/>
      </w:numPr>
      <w:tabs>
        <w:tab w:val="left" w:pos="9638"/>
        <w:tab w:val="left" w:pos="9720"/>
      </w:tabs>
      <w:spacing w:line="360" w:lineRule="auto"/>
      <w:ind w:right="-82"/>
      <w:jc w:val="center"/>
      <w:outlineLvl w:val="5"/>
    </w:pPr>
    <w:rPr>
      <w:b/>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rsid w:val="0070431C"/>
    <w:pPr>
      <w:ind w:firstLine="720"/>
    </w:pPr>
    <w:rPr>
      <w:b/>
      <w:szCs w:val="20"/>
    </w:rPr>
  </w:style>
  <w:style w:type="paragraph" w:styleId="Pagrindinistekstas">
    <w:name w:val="Body Text"/>
    <w:basedOn w:val="prastasis"/>
    <w:rsid w:val="0070431C"/>
    <w:pPr>
      <w:spacing w:after="120"/>
    </w:pPr>
  </w:style>
  <w:style w:type="paragraph" w:styleId="Pagrindinistekstas2">
    <w:name w:val="Body Text 2"/>
    <w:basedOn w:val="prastasis"/>
    <w:rsid w:val="0070431C"/>
    <w:pPr>
      <w:spacing w:after="120" w:line="480" w:lineRule="auto"/>
    </w:pPr>
  </w:style>
  <w:style w:type="paragraph" w:styleId="Paantrat">
    <w:name w:val="Subtitle"/>
    <w:basedOn w:val="prastasis"/>
    <w:qFormat/>
    <w:rsid w:val="0070431C"/>
    <w:rPr>
      <w:b/>
      <w:szCs w:val="20"/>
    </w:rPr>
  </w:style>
  <w:style w:type="paragraph" w:styleId="Pavadinimas">
    <w:name w:val="Title"/>
    <w:basedOn w:val="prastasis"/>
    <w:qFormat/>
    <w:rsid w:val="0070431C"/>
    <w:pPr>
      <w:jc w:val="center"/>
    </w:pPr>
    <w:rPr>
      <w:b/>
      <w:szCs w:val="20"/>
    </w:rPr>
  </w:style>
  <w:style w:type="paragraph" w:styleId="Pagrindinistekstas3">
    <w:name w:val="Body Text 3"/>
    <w:basedOn w:val="prastasis"/>
    <w:rsid w:val="0070431C"/>
    <w:pPr>
      <w:tabs>
        <w:tab w:val="left" w:pos="900"/>
        <w:tab w:val="left" w:pos="1260"/>
        <w:tab w:val="left" w:pos="9720"/>
      </w:tabs>
      <w:spacing w:line="360" w:lineRule="auto"/>
      <w:ind w:right="-82"/>
      <w:jc w:val="both"/>
    </w:pPr>
  </w:style>
  <w:style w:type="paragraph" w:styleId="Pagrindiniotekstotrauka">
    <w:name w:val="Body Text Indent"/>
    <w:basedOn w:val="prastasis"/>
    <w:rsid w:val="0070431C"/>
    <w:pPr>
      <w:tabs>
        <w:tab w:val="left" w:pos="9638"/>
        <w:tab w:val="left" w:pos="9720"/>
      </w:tabs>
      <w:spacing w:line="360" w:lineRule="auto"/>
      <w:ind w:right="-82" w:firstLine="900"/>
      <w:jc w:val="both"/>
    </w:pPr>
    <w:rPr>
      <w:b/>
      <w:i/>
    </w:rPr>
  </w:style>
  <w:style w:type="paragraph" w:styleId="Pagrindiniotekstotrauka3">
    <w:name w:val="Body Text Indent 3"/>
    <w:basedOn w:val="prastasis"/>
    <w:rsid w:val="0070431C"/>
    <w:pPr>
      <w:spacing w:line="360" w:lineRule="auto"/>
      <w:ind w:firstLine="900"/>
      <w:jc w:val="both"/>
    </w:pPr>
  </w:style>
  <w:style w:type="paragraph" w:styleId="Antrats">
    <w:name w:val="header"/>
    <w:basedOn w:val="prastasis"/>
    <w:link w:val="AntratsDiagrama"/>
    <w:uiPriority w:val="99"/>
    <w:rsid w:val="0070431C"/>
    <w:pPr>
      <w:tabs>
        <w:tab w:val="center" w:pos="4819"/>
        <w:tab w:val="right" w:pos="9638"/>
      </w:tabs>
    </w:pPr>
    <w:rPr>
      <w:lang w:val="x-none" w:eastAsia="x-none"/>
    </w:rPr>
  </w:style>
  <w:style w:type="character" w:styleId="Puslapionumeris">
    <w:name w:val="page number"/>
    <w:basedOn w:val="Numatytasispastraiposriftas"/>
    <w:rsid w:val="0070431C"/>
  </w:style>
  <w:style w:type="paragraph" w:customStyle="1" w:styleId="DiagramaDiagrama2">
    <w:name w:val="Diagrama Diagrama2"/>
    <w:basedOn w:val="prastasis"/>
    <w:rsid w:val="00151399"/>
    <w:pPr>
      <w:widowControl w:val="0"/>
      <w:adjustRightInd w:val="0"/>
      <w:spacing w:after="160" w:line="240" w:lineRule="exact"/>
      <w:jc w:val="both"/>
      <w:textAlignment w:val="baseline"/>
    </w:pPr>
    <w:rPr>
      <w:rFonts w:ascii="Tahoma" w:hAnsi="Tahoma"/>
      <w:sz w:val="20"/>
      <w:szCs w:val="20"/>
      <w:lang w:val="en-US"/>
    </w:rPr>
  </w:style>
  <w:style w:type="character" w:styleId="Hipersaitas">
    <w:name w:val="Hyperlink"/>
    <w:rsid w:val="008D4658"/>
    <w:rPr>
      <w:color w:val="0000FF"/>
      <w:u w:val="single"/>
    </w:rPr>
  </w:style>
  <w:style w:type="paragraph" w:styleId="prastasiniatinklio">
    <w:name w:val="Normal (Web)"/>
    <w:basedOn w:val="prastasis"/>
    <w:uiPriority w:val="99"/>
    <w:rsid w:val="008D4658"/>
    <w:pPr>
      <w:spacing w:before="100" w:beforeAutospacing="1" w:after="100" w:afterAutospacing="1"/>
    </w:p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prastasis"/>
    <w:rsid w:val="000276FA"/>
    <w:pPr>
      <w:widowControl w:val="0"/>
      <w:adjustRightInd w:val="0"/>
      <w:spacing w:after="160" w:line="240" w:lineRule="exact"/>
      <w:jc w:val="both"/>
    </w:pPr>
    <w:rPr>
      <w:rFonts w:ascii="Tahoma" w:hAnsi="Tahoma"/>
      <w:sz w:val="20"/>
      <w:szCs w:val="20"/>
      <w:lang w:val="en-US"/>
    </w:rPr>
  </w:style>
  <w:style w:type="table" w:styleId="Lentelstinklelis">
    <w:name w:val="Table Grid"/>
    <w:basedOn w:val="prastojilentel"/>
    <w:rsid w:val="0002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semiHidden/>
    <w:rsid w:val="00D14810"/>
    <w:pPr>
      <w:suppressAutoHyphens/>
    </w:pPr>
    <w:rPr>
      <w:sz w:val="20"/>
      <w:szCs w:val="20"/>
      <w:lang w:val="x-none" w:eastAsia="ar-SA"/>
    </w:rPr>
  </w:style>
  <w:style w:type="paragraph" w:styleId="Puslapioinaostekstas">
    <w:name w:val="footnote text"/>
    <w:basedOn w:val="prastasis"/>
    <w:link w:val="PuslapioinaostekstasDiagrama"/>
    <w:rsid w:val="00A95876"/>
    <w:rPr>
      <w:sz w:val="20"/>
      <w:szCs w:val="20"/>
    </w:rPr>
  </w:style>
  <w:style w:type="character" w:customStyle="1" w:styleId="PuslapioinaostekstasDiagrama">
    <w:name w:val="Puslapio išnašos tekstas Diagrama"/>
    <w:basedOn w:val="Numatytasispastraiposriftas"/>
    <w:link w:val="Puslapioinaostekstas"/>
    <w:rsid w:val="00A95876"/>
  </w:style>
  <w:style w:type="character" w:styleId="Puslapioinaosnuoroda">
    <w:name w:val="footnote reference"/>
    <w:rsid w:val="00A95876"/>
    <w:rPr>
      <w:vertAlign w:val="superscript"/>
    </w:rPr>
  </w:style>
  <w:style w:type="character" w:styleId="Komentaronuoroda">
    <w:name w:val="annotation reference"/>
    <w:rsid w:val="009429FB"/>
    <w:rPr>
      <w:sz w:val="16"/>
      <w:szCs w:val="16"/>
    </w:rPr>
  </w:style>
  <w:style w:type="paragraph" w:styleId="Komentarotema">
    <w:name w:val="annotation subject"/>
    <w:basedOn w:val="Komentarotekstas"/>
    <w:next w:val="Komentarotekstas"/>
    <w:link w:val="KomentarotemaDiagrama"/>
    <w:rsid w:val="009429FB"/>
    <w:pPr>
      <w:suppressAutoHyphens w:val="0"/>
    </w:pPr>
  </w:style>
  <w:style w:type="character" w:customStyle="1" w:styleId="KomentarotekstasDiagrama">
    <w:name w:val="Komentaro tekstas Diagrama"/>
    <w:link w:val="Komentarotekstas"/>
    <w:semiHidden/>
    <w:rsid w:val="009429FB"/>
    <w:rPr>
      <w:lang w:eastAsia="ar-SA"/>
    </w:rPr>
  </w:style>
  <w:style w:type="character" w:customStyle="1" w:styleId="KomentarotemaDiagrama">
    <w:name w:val="Komentaro tema Diagrama"/>
    <w:link w:val="Komentarotema"/>
    <w:rsid w:val="009429FB"/>
    <w:rPr>
      <w:lang w:eastAsia="ar-SA"/>
    </w:rPr>
  </w:style>
  <w:style w:type="paragraph" w:styleId="Debesliotekstas">
    <w:name w:val="Balloon Text"/>
    <w:basedOn w:val="prastasis"/>
    <w:link w:val="DebesliotekstasDiagrama"/>
    <w:rsid w:val="009429FB"/>
    <w:rPr>
      <w:rFonts w:ascii="Tahoma" w:hAnsi="Tahoma"/>
      <w:sz w:val="16"/>
      <w:szCs w:val="16"/>
      <w:lang w:val="x-none" w:eastAsia="x-none"/>
    </w:rPr>
  </w:style>
  <w:style w:type="character" w:customStyle="1" w:styleId="DebesliotekstasDiagrama">
    <w:name w:val="Debesėlio tekstas Diagrama"/>
    <w:link w:val="Debesliotekstas"/>
    <w:rsid w:val="009429FB"/>
    <w:rPr>
      <w:rFonts w:ascii="Tahoma" w:hAnsi="Tahoma" w:cs="Tahoma"/>
      <w:sz w:val="16"/>
      <w:szCs w:val="16"/>
    </w:rPr>
  </w:style>
  <w:style w:type="table" w:customStyle="1" w:styleId="MediumList2-Accent11">
    <w:name w:val="Medium List 2 - Accent 11"/>
    <w:basedOn w:val="prastojilentel"/>
    <w:uiPriority w:val="66"/>
    <w:rsid w:val="00673836"/>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entelKlasikin2">
    <w:name w:val="Table Classic 2"/>
    <w:basedOn w:val="prastojilentel"/>
    <w:rsid w:val="007A4B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rsid w:val="007A4B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Sraas7">
    <w:name w:val="Table List 7"/>
    <w:basedOn w:val="prastojilentel"/>
    <w:rsid w:val="007A4B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5">
    <w:name w:val="Table List 5"/>
    <w:basedOn w:val="prastojilentel"/>
    <w:rsid w:val="007A4B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iniatinklis2">
    <w:name w:val="Table Web 2"/>
    <w:basedOn w:val="prastojilentel"/>
    <w:rsid w:val="007A4B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trat2Diagrama">
    <w:name w:val="Antraštė 2 Diagrama"/>
    <w:link w:val="Antrat2"/>
    <w:semiHidden/>
    <w:rsid w:val="008D6E80"/>
    <w:rPr>
      <w:rFonts w:ascii="Cambria" w:eastAsia="Times New Roman" w:hAnsi="Cambria" w:cs="Times New Roman"/>
      <w:b/>
      <w:bCs/>
      <w:color w:val="4F81BD"/>
      <w:sz w:val="26"/>
      <w:szCs w:val="26"/>
    </w:rPr>
  </w:style>
  <w:style w:type="paragraph" w:styleId="Porat">
    <w:name w:val="footer"/>
    <w:basedOn w:val="prastasis"/>
    <w:link w:val="PoratDiagrama"/>
    <w:rsid w:val="00F940F5"/>
    <w:pPr>
      <w:tabs>
        <w:tab w:val="center" w:pos="4819"/>
        <w:tab w:val="right" w:pos="9638"/>
      </w:tabs>
    </w:pPr>
    <w:rPr>
      <w:lang w:val="x-none" w:eastAsia="x-none"/>
    </w:rPr>
  </w:style>
  <w:style w:type="character" w:customStyle="1" w:styleId="PoratDiagrama">
    <w:name w:val="Poraštė Diagrama"/>
    <w:link w:val="Porat"/>
    <w:rsid w:val="00F940F5"/>
    <w:rPr>
      <w:sz w:val="24"/>
      <w:szCs w:val="24"/>
    </w:rPr>
  </w:style>
  <w:style w:type="paragraph" w:customStyle="1" w:styleId="Sraopastraipa1">
    <w:name w:val="Sąrašo pastraipa1"/>
    <w:basedOn w:val="prastasis"/>
    <w:uiPriority w:val="34"/>
    <w:qFormat/>
    <w:rsid w:val="00486ECD"/>
    <w:pPr>
      <w:ind w:left="720"/>
      <w:contextualSpacing/>
    </w:pPr>
  </w:style>
  <w:style w:type="paragraph" w:customStyle="1" w:styleId="CharChar">
    <w:name w:val="Char Char"/>
    <w:basedOn w:val="prastasis"/>
    <w:rsid w:val="00402F85"/>
    <w:pPr>
      <w:spacing w:after="160" w:line="240" w:lineRule="exact"/>
    </w:pPr>
    <w:rPr>
      <w:rFonts w:ascii="Verdana" w:hAnsi="Verdana"/>
      <w:sz w:val="20"/>
      <w:szCs w:val="20"/>
      <w:lang w:val="en-US"/>
    </w:rPr>
  </w:style>
  <w:style w:type="paragraph" w:styleId="HTMLiankstoformatuotas">
    <w:name w:val="HTML Preformatted"/>
    <w:basedOn w:val="prastasis"/>
    <w:link w:val="HTMLiankstoformatuotasDiagrama"/>
    <w:uiPriority w:val="99"/>
    <w:unhideWhenUsed/>
    <w:rsid w:val="00FB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FB1899"/>
    <w:rPr>
      <w:rFonts w:ascii="Courier New" w:hAnsi="Courier New" w:cs="Courier New"/>
    </w:rPr>
  </w:style>
  <w:style w:type="paragraph" w:customStyle="1" w:styleId="Lentelsturinys">
    <w:name w:val="Lentelės turinys"/>
    <w:basedOn w:val="prastasis"/>
    <w:rsid w:val="00EA2968"/>
    <w:pPr>
      <w:widowControl w:val="0"/>
      <w:suppressLineNumbers/>
      <w:suppressAutoHyphens/>
    </w:pPr>
    <w:rPr>
      <w:rFonts w:eastAsia="Arial Unicode MS"/>
      <w:kern w:val="1"/>
    </w:rPr>
  </w:style>
  <w:style w:type="paragraph" w:customStyle="1" w:styleId="Lentelsantrat">
    <w:name w:val="Lentelės antraštė"/>
    <w:basedOn w:val="Lentelsturinys"/>
    <w:rsid w:val="00EA2968"/>
    <w:pPr>
      <w:jc w:val="center"/>
    </w:pPr>
    <w:rPr>
      <w:b/>
      <w:bCs/>
      <w:i/>
      <w:iCs/>
    </w:rPr>
  </w:style>
  <w:style w:type="character" w:customStyle="1" w:styleId="AntratsDiagrama">
    <w:name w:val="Antraštės Diagrama"/>
    <w:link w:val="Antrats"/>
    <w:uiPriority w:val="99"/>
    <w:rsid w:val="00243AE4"/>
    <w:rPr>
      <w:sz w:val="24"/>
      <w:szCs w:val="24"/>
    </w:rPr>
  </w:style>
  <w:style w:type="paragraph" w:styleId="Dokumentostruktra">
    <w:name w:val="Document Map"/>
    <w:basedOn w:val="prastasis"/>
    <w:link w:val="DokumentostruktraDiagrama"/>
    <w:rsid w:val="0022027F"/>
    <w:rPr>
      <w:rFonts w:ascii="Tahoma" w:hAnsi="Tahoma"/>
      <w:sz w:val="16"/>
      <w:szCs w:val="16"/>
      <w:lang w:val="x-none" w:eastAsia="x-none"/>
    </w:rPr>
  </w:style>
  <w:style w:type="character" w:customStyle="1" w:styleId="DokumentostruktraDiagrama">
    <w:name w:val="Dokumento struktūra Diagrama"/>
    <w:link w:val="Dokumentostruktra"/>
    <w:rsid w:val="0022027F"/>
    <w:rPr>
      <w:rFonts w:ascii="Tahoma" w:hAnsi="Tahoma" w:cs="Tahoma"/>
      <w:sz w:val="16"/>
      <w:szCs w:val="16"/>
    </w:rPr>
  </w:style>
  <w:style w:type="paragraph" w:customStyle="1" w:styleId="Sraopastraipa11">
    <w:name w:val="Sąrašo pastraipa11"/>
    <w:basedOn w:val="prastasis"/>
    <w:rsid w:val="00C949C1"/>
    <w:pPr>
      <w:ind w:left="720"/>
      <w:contextualSpacing/>
    </w:pPr>
  </w:style>
  <w:style w:type="paragraph" w:styleId="Antrat">
    <w:name w:val="caption"/>
    <w:basedOn w:val="prastasis"/>
    <w:next w:val="prastasis"/>
    <w:unhideWhenUsed/>
    <w:qFormat/>
    <w:rsid w:val="00C47C02"/>
    <w:rPr>
      <w:b/>
      <w:bCs/>
      <w:sz w:val="20"/>
      <w:szCs w:val="20"/>
    </w:rPr>
  </w:style>
  <w:style w:type="paragraph" w:styleId="Dokumentoinaostekstas">
    <w:name w:val="endnote text"/>
    <w:basedOn w:val="prastasis"/>
    <w:link w:val="DokumentoinaostekstasDiagrama"/>
    <w:rsid w:val="003A4BBE"/>
    <w:rPr>
      <w:sz w:val="20"/>
      <w:szCs w:val="20"/>
    </w:rPr>
  </w:style>
  <w:style w:type="character" w:customStyle="1" w:styleId="DokumentoinaostekstasDiagrama">
    <w:name w:val="Dokumento išnašos tekstas Diagrama"/>
    <w:basedOn w:val="Numatytasispastraiposriftas"/>
    <w:link w:val="Dokumentoinaostekstas"/>
    <w:rsid w:val="003A4BBE"/>
  </w:style>
  <w:style w:type="character" w:styleId="Dokumentoinaosnumeris">
    <w:name w:val="endnote reference"/>
    <w:rsid w:val="003A4BBE"/>
    <w:rPr>
      <w:vertAlign w:val="superscript"/>
    </w:rPr>
  </w:style>
  <w:style w:type="paragraph" w:customStyle="1" w:styleId="Default">
    <w:name w:val="Default"/>
    <w:rsid w:val="00575223"/>
    <w:pPr>
      <w:autoSpaceDE w:val="0"/>
      <w:autoSpaceDN w:val="0"/>
      <w:adjustRightInd w:val="0"/>
    </w:pPr>
    <w:rPr>
      <w:rFonts w:ascii="Calibri" w:hAnsi="Calibri" w:cs="Calibri"/>
      <w:color w:val="000000"/>
      <w:sz w:val="24"/>
      <w:szCs w:val="24"/>
    </w:rPr>
  </w:style>
  <w:style w:type="paragraph" w:styleId="Sraopastraipa">
    <w:name w:val="List Paragraph"/>
    <w:basedOn w:val="prastasis"/>
    <w:uiPriority w:val="34"/>
    <w:qFormat/>
    <w:rsid w:val="00FF1E08"/>
    <w:pPr>
      <w:ind w:left="720"/>
      <w:contextualSpacing/>
    </w:pPr>
  </w:style>
  <w:style w:type="character" w:styleId="Perirtashipersaitas">
    <w:name w:val="FollowedHyperlink"/>
    <w:basedOn w:val="Numatytasispastraiposriftas"/>
    <w:rsid w:val="00635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490">
      <w:bodyDiv w:val="1"/>
      <w:marLeft w:val="0"/>
      <w:marRight w:val="0"/>
      <w:marTop w:val="0"/>
      <w:marBottom w:val="0"/>
      <w:divBdr>
        <w:top w:val="none" w:sz="0" w:space="0" w:color="auto"/>
        <w:left w:val="none" w:sz="0" w:space="0" w:color="auto"/>
        <w:bottom w:val="none" w:sz="0" w:space="0" w:color="auto"/>
        <w:right w:val="none" w:sz="0" w:space="0" w:color="auto"/>
      </w:divBdr>
    </w:div>
    <w:div w:id="134690708">
      <w:bodyDiv w:val="1"/>
      <w:marLeft w:val="0"/>
      <w:marRight w:val="0"/>
      <w:marTop w:val="0"/>
      <w:marBottom w:val="0"/>
      <w:divBdr>
        <w:top w:val="none" w:sz="0" w:space="0" w:color="auto"/>
        <w:left w:val="none" w:sz="0" w:space="0" w:color="auto"/>
        <w:bottom w:val="none" w:sz="0" w:space="0" w:color="auto"/>
        <w:right w:val="none" w:sz="0" w:space="0" w:color="auto"/>
      </w:divBdr>
    </w:div>
    <w:div w:id="136261987">
      <w:bodyDiv w:val="1"/>
      <w:marLeft w:val="0"/>
      <w:marRight w:val="0"/>
      <w:marTop w:val="0"/>
      <w:marBottom w:val="0"/>
      <w:divBdr>
        <w:top w:val="none" w:sz="0" w:space="0" w:color="auto"/>
        <w:left w:val="none" w:sz="0" w:space="0" w:color="auto"/>
        <w:bottom w:val="none" w:sz="0" w:space="0" w:color="auto"/>
        <w:right w:val="none" w:sz="0" w:space="0" w:color="auto"/>
      </w:divBdr>
    </w:div>
    <w:div w:id="163477079">
      <w:bodyDiv w:val="1"/>
      <w:marLeft w:val="0"/>
      <w:marRight w:val="0"/>
      <w:marTop w:val="0"/>
      <w:marBottom w:val="0"/>
      <w:divBdr>
        <w:top w:val="none" w:sz="0" w:space="0" w:color="auto"/>
        <w:left w:val="none" w:sz="0" w:space="0" w:color="auto"/>
        <w:bottom w:val="none" w:sz="0" w:space="0" w:color="auto"/>
        <w:right w:val="none" w:sz="0" w:space="0" w:color="auto"/>
      </w:divBdr>
    </w:div>
    <w:div w:id="304244434">
      <w:bodyDiv w:val="1"/>
      <w:marLeft w:val="0"/>
      <w:marRight w:val="0"/>
      <w:marTop w:val="0"/>
      <w:marBottom w:val="0"/>
      <w:divBdr>
        <w:top w:val="none" w:sz="0" w:space="0" w:color="auto"/>
        <w:left w:val="none" w:sz="0" w:space="0" w:color="auto"/>
        <w:bottom w:val="none" w:sz="0" w:space="0" w:color="auto"/>
        <w:right w:val="none" w:sz="0" w:space="0" w:color="auto"/>
      </w:divBdr>
    </w:div>
    <w:div w:id="342898272">
      <w:bodyDiv w:val="1"/>
      <w:marLeft w:val="0"/>
      <w:marRight w:val="0"/>
      <w:marTop w:val="0"/>
      <w:marBottom w:val="0"/>
      <w:divBdr>
        <w:top w:val="none" w:sz="0" w:space="0" w:color="auto"/>
        <w:left w:val="none" w:sz="0" w:space="0" w:color="auto"/>
        <w:bottom w:val="none" w:sz="0" w:space="0" w:color="auto"/>
        <w:right w:val="none" w:sz="0" w:space="0" w:color="auto"/>
      </w:divBdr>
      <w:divsChild>
        <w:div w:id="1562061938">
          <w:marLeft w:val="0"/>
          <w:marRight w:val="0"/>
          <w:marTop w:val="0"/>
          <w:marBottom w:val="0"/>
          <w:divBdr>
            <w:top w:val="none" w:sz="0" w:space="0" w:color="auto"/>
            <w:left w:val="none" w:sz="0" w:space="0" w:color="auto"/>
            <w:bottom w:val="none" w:sz="0" w:space="0" w:color="auto"/>
            <w:right w:val="none" w:sz="0" w:space="0" w:color="auto"/>
          </w:divBdr>
          <w:divsChild>
            <w:div w:id="5627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1219">
      <w:bodyDiv w:val="1"/>
      <w:marLeft w:val="0"/>
      <w:marRight w:val="0"/>
      <w:marTop w:val="0"/>
      <w:marBottom w:val="0"/>
      <w:divBdr>
        <w:top w:val="none" w:sz="0" w:space="0" w:color="auto"/>
        <w:left w:val="none" w:sz="0" w:space="0" w:color="auto"/>
        <w:bottom w:val="none" w:sz="0" w:space="0" w:color="auto"/>
        <w:right w:val="none" w:sz="0" w:space="0" w:color="auto"/>
      </w:divBdr>
      <w:divsChild>
        <w:div w:id="1576548003">
          <w:marLeft w:val="0"/>
          <w:marRight w:val="0"/>
          <w:marTop w:val="0"/>
          <w:marBottom w:val="0"/>
          <w:divBdr>
            <w:top w:val="none" w:sz="0" w:space="0" w:color="auto"/>
            <w:left w:val="none" w:sz="0" w:space="0" w:color="auto"/>
            <w:bottom w:val="none" w:sz="0" w:space="0" w:color="auto"/>
            <w:right w:val="none" w:sz="0" w:space="0" w:color="auto"/>
          </w:divBdr>
          <w:divsChild>
            <w:div w:id="1771899403">
              <w:marLeft w:val="0"/>
              <w:marRight w:val="0"/>
              <w:marTop w:val="0"/>
              <w:marBottom w:val="0"/>
              <w:divBdr>
                <w:top w:val="none" w:sz="0" w:space="0" w:color="auto"/>
                <w:left w:val="none" w:sz="0" w:space="0" w:color="auto"/>
                <w:bottom w:val="none" w:sz="0" w:space="0" w:color="auto"/>
                <w:right w:val="none" w:sz="0" w:space="0" w:color="auto"/>
              </w:divBdr>
              <w:divsChild>
                <w:div w:id="475996171">
                  <w:marLeft w:val="0"/>
                  <w:marRight w:val="0"/>
                  <w:marTop w:val="0"/>
                  <w:marBottom w:val="0"/>
                  <w:divBdr>
                    <w:top w:val="none" w:sz="0" w:space="0" w:color="auto"/>
                    <w:left w:val="none" w:sz="0" w:space="0" w:color="auto"/>
                    <w:bottom w:val="none" w:sz="0" w:space="0" w:color="auto"/>
                    <w:right w:val="none" w:sz="0" w:space="0" w:color="auto"/>
                  </w:divBdr>
                  <w:divsChild>
                    <w:div w:id="1398238450">
                      <w:marLeft w:val="0"/>
                      <w:marRight w:val="0"/>
                      <w:marTop w:val="0"/>
                      <w:marBottom w:val="0"/>
                      <w:divBdr>
                        <w:top w:val="none" w:sz="0" w:space="0" w:color="auto"/>
                        <w:left w:val="none" w:sz="0" w:space="0" w:color="auto"/>
                        <w:bottom w:val="none" w:sz="0" w:space="0" w:color="auto"/>
                        <w:right w:val="none" w:sz="0" w:space="0" w:color="auto"/>
                      </w:divBdr>
                      <w:divsChild>
                        <w:div w:id="680279764">
                          <w:marLeft w:val="0"/>
                          <w:marRight w:val="0"/>
                          <w:marTop w:val="0"/>
                          <w:marBottom w:val="0"/>
                          <w:divBdr>
                            <w:top w:val="none" w:sz="0" w:space="0" w:color="auto"/>
                            <w:left w:val="none" w:sz="0" w:space="0" w:color="auto"/>
                            <w:bottom w:val="none" w:sz="0" w:space="0" w:color="auto"/>
                            <w:right w:val="none" w:sz="0" w:space="0" w:color="auto"/>
                          </w:divBdr>
                          <w:divsChild>
                            <w:div w:id="1421297536">
                              <w:marLeft w:val="0"/>
                              <w:marRight w:val="0"/>
                              <w:marTop w:val="0"/>
                              <w:marBottom w:val="0"/>
                              <w:divBdr>
                                <w:top w:val="none" w:sz="0" w:space="0" w:color="auto"/>
                                <w:left w:val="none" w:sz="0" w:space="0" w:color="auto"/>
                                <w:bottom w:val="none" w:sz="0" w:space="0" w:color="auto"/>
                                <w:right w:val="none" w:sz="0" w:space="0" w:color="auto"/>
                              </w:divBdr>
                              <w:divsChild>
                                <w:div w:id="438917906">
                                  <w:marLeft w:val="0"/>
                                  <w:marRight w:val="0"/>
                                  <w:marTop w:val="0"/>
                                  <w:marBottom w:val="0"/>
                                  <w:divBdr>
                                    <w:top w:val="none" w:sz="0" w:space="0" w:color="auto"/>
                                    <w:left w:val="none" w:sz="0" w:space="0" w:color="auto"/>
                                    <w:bottom w:val="none" w:sz="0" w:space="0" w:color="auto"/>
                                    <w:right w:val="none" w:sz="0" w:space="0" w:color="auto"/>
                                  </w:divBdr>
                                  <w:divsChild>
                                    <w:div w:id="2001031678">
                                      <w:marLeft w:val="0"/>
                                      <w:marRight w:val="0"/>
                                      <w:marTop w:val="0"/>
                                      <w:marBottom w:val="0"/>
                                      <w:divBdr>
                                        <w:top w:val="none" w:sz="0" w:space="0" w:color="auto"/>
                                        <w:left w:val="none" w:sz="0" w:space="0" w:color="auto"/>
                                        <w:bottom w:val="none" w:sz="0" w:space="0" w:color="auto"/>
                                        <w:right w:val="none" w:sz="0" w:space="0" w:color="auto"/>
                                      </w:divBdr>
                                      <w:divsChild>
                                        <w:div w:id="149299552">
                                          <w:marLeft w:val="0"/>
                                          <w:marRight w:val="0"/>
                                          <w:marTop w:val="0"/>
                                          <w:marBottom w:val="0"/>
                                          <w:divBdr>
                                            <w:top w:val="none" w:sz="0" w:space="0" w:color="auto"/>
                                            <w:left w:val="none" w:sz="0" w:space="0" w:color="auto"/>
                                            <w:bottom w:val="none" w:sz="0" w:space="0" w:color="auto"/>
                                            <w:right w:val="none" w:sz="0" w:space="0" w:color="auto"/>
                                          </w:divBdr>
                                          <w:divsChild>
                                            <w:div w:id="27534509">
                                              <w:marLeft w:val="0"/>
                                              <w:marRight w:val="0"/>
                                              <w:marTop w:val="0"/>
                                              <w:marBottom w:val="0"/>
                                              <w:divBdr>
                                                <w:top w:val="none" w:sz="0" w:space="0" w:color="auto"/>
                                                <w:left w:val="none" w:sz="0" w:space="0" w:color="auto"/>
                                                <w:bottom w:val="none" w:sz="0" w:space="0" w:color="auto"/>
                                                <w:right w:val="none" w:sz="0" w:space="0" w:color="auto"/>
                                              </w:divBdr>
                                              <w:divsChild>
                                                <w:div w:id="1098790956">
                                                  <w:marLeft w:val="0"/>
                                                  <w:marRight w:val="0"/>
                                                  <w:marTop w:val="0"/>
                                                  <w:marBottom w:val="0"/>
                                                  <w:divBdr>
                                                    <w:top w:val="none" w:sz="0" w:space="0" w:color="auto"/>
                                                    <w:left w:val="none" w:sz="0" w:space="0" w:color="auto"/>
                                                    <w:bottom w:val="none" w:sz="0" w:space="0" w:color="auto"/>
                                                    <w:right w:val="none" w:sz="0" w:space="0" w:color="auto"/>
                                                  </w:divBdr>
                                                  <w:divsChild>
                                                    <w:div w:id="1447651687">
                                                      <w:marLeft w:val="0"/>
                                                      <w:marRight w:val="0"/>
                                                      <w:marTop w:val="0"/>
                                                      <w:marBottom w:val="0"/>
                                                      <w:divBdr>
                                                        <w:top w:val="none" w:sz="0" w:space="0" w:color="auto"/>
                                                        <w:left w:val="none" w:sz="0" w:space="0" w:color="auto"/>
                                                        <w:bottom w:val="none" w:sz="0" w:space="0" w:color="auto"/>
                                                        <w:right w:val="none" w:sz="0" w:space="0" w:color="auto"/>
                                                      </w:divBdr>
                                                      <w:divsChild>
                                                        <w:div w:id="106850800">
                                                          <w:marLeft w:val="0"/>
                                                          <w:marRight w:val="0"/>
                                                          <w:marTop w:val="0"/>
                                                          <w:marBottom w:val="0"/>
                                                          <w:divBdr>
                                                            <w:top w:val="none" w:sz="0" w:space="0" w:color="auto"/>
                                                            <w:left w:val="none" w:sz="0" w:space="0" w:color="auto"/>
                                                            <w:bottom w:val="none" w:sz="0" w:space="0" w:color="auto"/>
                                                            <w:right w:val="none" w:sz="0" w:space="0" w:color="auto"/>
                                                          </w:divBdr>
                                                          <w:divsChild>
                                                            <w:div w:id="950741555">
                                                              <w:marLeft w:val="0"/>
                                                              <w:marRight w:val="0"/>
                                                              <w:marTop w:val="0"/>
                                                              <w:marBottom w:val="0"/>
                                                              <w:divBdr>
                                                                <w:top w:val="none" w:sz="0" w:space="0" w:color="auto"/>
                                                                <w:left w:val="none" w:sz="0" w:space="0" w:color="auto"/>
                                                                <w:bottom w:val="none" w:sz="0" w:space="0" w:color="auto"/>
                                                                <w:right w:val="none" w:sz="0" w:space="0" w:color="auto"/>
                                                              </w:divBdr>
                                                              <w:divsChild>
                                                                <w:div w:id="1973051624">
                                                                  <w:marLeft w:val="0"/>
                                                                  <w:marRight w:val="0"/>
                                                                  <w:marTop w:val="0"/>
                                                                  <w:marBottom w:val="0"/>
                                                                  <w:divBdr>
                                                                    <w:top w:val="none" w:sz="0" w:space="0" w:color="auto"/>
                                                                    <w:left w:val="none" w:sz="0" w:space="0" w:color="auto"/>
                                                                    <w:bottom w:val="none" w:sz="0" w:space="0" w:color="auto"/>
                                                                    <w:right w:val="none" w:sz="0" w:space="0" w:color="auto"/>
                                                                  </w:divBdr>
                                                                  <w:divsChild>
                                                                    <w:div w:id="1059406479">
                                                                      <w:marLeft w:val="0"/>
                                                                      <w:marRight w:val="0"/>
                                                                      <w:marTop w:val="0"/>
                                                                      <w:marBottom w:val="0"/>
                                                                      <w:divBdr>
                                                                        <w:top w:val="none" w:sz="0" w:space="0" w:color="auto"/>
                                                                        <w:left w:val="none" w:sz="0" w:space="0" w:color="auto"/>
                                                                        <w:bottom w:val="none" w:sz="0" w:space="0" w:color="auto"/>
                                                                        <w:right w:val="none" w:sz="0" w:space="0" w:color="auto"/>
                                                                      </w:divBdr>
                                                                      <w:divsChild>
                                                                        <w:div w:id="2065130104">
                                                                          <w:marLeft w:val="0"/>
                                                                          <w:marRight w:val="0"/>
                                                                          <w:marTop w:val="0"/>
                                                                          <w:marBottom w:val="0"/>
                                                                          <w:divBdr>
                                                                            <w:top w:val="none" w:sz="0" w:space="0" w:color="auto"/>
                                                                            <w:left w:val="none" w:sz="0" w:space="0" w:color="auto"/>
                                                                            <w:bottom w:val="none" w:sz="0" w:space="0" w:color="auto"/>
                                                                            <w:right w:val="none" w:sz="0" w:space="0" w:color="auto"/>
                                                                          </w:divBdr>
                                                                          <w:divsChild>
                                                                            <w:div w:id="64498641">
                                                                              <w:marLeft w:val="0"/>
                                                                              <w:marRight w:val="0"/>
                                                                              <w:marTop w:val="0"/>
                                                                              <w:marBottom w:val="0"/>
                                                                              <w:divBdr>
                                                                                <w:top w:val="none" w:sz="0" w:space="0" w:color="auto"/>
                                                                                <w:left w:val="none" w:sz="0" w:space="0" w:color="auto"/>
                                                                                <w:bottom w:val="none" w:sz="0" w:space="0" w:color="auto"/>
                                                                                <w:right w:val="none" w:sz="0" w:space="0" w:color="auto"/>
                                                                              </w:divBdr>
                                                                              <w:divsChild>
                                                                                <w:div w:id="82266387">
                                                                                  <w:marLeft w:val="0"/>
                                                                                  <w:marRight w:val="0"/>
                                                                                  <w:marTop w:val="0"/>
                                                                                  <w:marBottom w:val="0"/>
                                                                                  <w:divBdr>
                                                                                    <w:top w:val="none" w:sz="0" w:space="0" w:color="auto"/>
                                                                                    <w:left w:val="none" w:sz="0" w:space="0" w:color="auto"/>
                                                                                    <w:bottom w:val="none" w:sz="0" w:space="0" w:color="auto"/>
                                                                                    <w:right w:val="none" w:sz="0" w:space="0" w:color="auto"/>
                                                                                  </w:divBdr>
                                                                                  <w:divsChild>
                                                                                    <w:div w:id="10584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460628">
      <w:bodyDiv w:val="1"/>
      <w:marLeft w:val="0"/>
      <w:marRight w:val="0"/>
      <w:marTop w:val="0"/>
      <w:marBottom w:val="0"/>
      <w:divBdr>
        <w:top w:val="none" w:sz="0" w:space="0" w:color="auto"/>
        <w:left w:val="none" w:sz="0" w:space="0" w:color="auto"/>
        <w:bottom w:val="none" w:sz="0" w:space="0" w:color="auto"/>
        <w:right w:val="none" w:sz="0" w:space="0" w:color="auto"/>
      </w:divBdr>
      <w:divsChild>
        <w:div w:id="331446030">
          <w:marLeft w:val="576"/>
          <w:marRight w:val="0"/>
          <w:marTop w:val="60"/>
          <w:marBottom w:val="0"/>
          <w:divBdr>
            <w:top w:val="none" w:sz="0" w:space="0" w:color="auto"/>
            <w:left w:val="none" w:sz="0" w:space="0" w:color="auto"/>
            <w:bottom w:val="none" w:sz="0" w:space="0" w:color="auto"/>
            <w:right w:val="none" w:sz="0" w:space="0" w:color="auto"/>
          </w:divBdr>
        </w:div>
        <w:div w:id="1526752420">
          <w:marLeft w:val="576"/>
          <w:marRight w:val="0"/>
          <w:marTop w:val="60"/>
          <w:marBottom w:val="0"/>
          <w:divBdr>
            <w:top w:val="none" w:sz="0" w:space="0" w:color="auto"/>
            <w:left w:val="none" w:sz="0" w:space="0" w:color="auto"/>
            <w:bottom w:val="none" w:sz="0" w:space="0" w:color="auto"/>
            <w:right w:val="none" w:sz="0" w:space="0" w:color="auto"/>
          </w:divBdr>
        </w:div>
        <w:div w:id="2012826600">
          <w:marLeft w:val="576"/>
          <w:marRight w:val="0"/>
          <w:marTop w:val="60"/>
          <w:marBottom w:val="0"/>
          <w:divBdr>
            <w:top w:val="none" w:sz="0" w:space="0" w:color="auto"/>
            <w:left w:val="none" w:sz="0" w:space="0" w:color="auto"/>
            <w:bottom w:val="none" w:sz="0" w:space="0" w:color="auto"/>
            <w:right w:val="none" w:sz="0" w:space="0" w:color="auto"/>
          </w:divBdr>
        </w:div>
        <w:div w:id="2116905184">
          <w:marLeft w:val="576"/>
          <w:marRight w:val="0"/>
          <w:marTop w:val="60"/>
          <w:marBottom w:val="0"/>
          <w:divBdr>
            <w:top w:val="none" w:sz="0" w:space="0" w:color="auto"/>
            <w:left w:val="none" w:sz="0" w:space="0" w:color="auto"/>
            <w:bottom w:val="none" w:sz="0" w:space="0" w:color="auto"/>
            <w:right w:val="none" w:sz="0" w:space="0" w:color="auto"/>
          </w:divBdr>
        </w:div>
      </w:divsChild>
    </w:div>
    <w:div w:id="547110671">
      <w:bodyDiv w:val="1"/>
      <w:marLeft w:val="0"/>
      <w:marRight w:val="0"/>
      <w:marTop w:val="0"/>
      <w:marBottom w:val="0"/>
      <w:divBdr>
        <w:top w:val="none" w:sz="0" w:space="0" w:color="auto"/>
        <w:left w:val="none" w:sz="0" w:space="0" w:color="auto"/>
        <w:bottom w:val="none" w:sz="0" w:space="0" w:color="auto"/>
        <w:right w:val="none" w:sz="0" w:space="0" w:color="auto"/>
      </w:divBdr>
    </w:div>
    <w:div w:id="565840945">
      <w:bodyDiv w:val="1"/>
      <w:marLeft w:val="0"/>
      <w:marRight w:val="0"/>
      <w:marTop w:val="0"/>
      <w:marBottom w:val="0"/>
      <w:divBdr>
        <w:top w:val="none" w:sz="0" w:space="0" w:color="auto"/>
        <w:left w:val="none" w:sz="0" w:space="0" w:color="auto"/>
        <w:bottom w:val="none" w:sz="0" w:space="0" w:color="auto"/>
        <w:right w:val="none" w:sz="0" w:space="0" w:color="auto"/>
      </w:divBdr>
    </w:div>
    <w:div w:id="677392052">
      <w:bodyDiv w:val="1"/>
      <w:marLeft w:val="0"/>
      <w:marRight w:val="0"/>
      <w:marTop w:val="0"/>
      <w:marBottom w:val="0"/>
      <w:divBdr>
        <w:top w:val="none" w:sz="0" w:space="0" w:color="auto"/>
        <w:left w:val="none" w:sz="0" w:space="0" w:color="auto"/>
        <w:bottom w:val="none" w:sz="0" w:space="0" w:color="auto"/>
        <w:right w:val="none" w:sz="0" w:space="0" w:color="auto"/>
      </w:divBdr>
    </w:div>
    <w:div w:id="699402797">
      <w:bodyDiv w:val="1"/>
      <w:marLeft w:val="0"/>
      <w:marRight w:val="0"/>
      <w:marTop w:val="0"/>
      <w:marBottom w:val="0"/>
      <w:divBdr>
        <w:top w:val="none" w:sz="0" w:space="0" w:color="auto"/>
        <w:left w:val="none" w:sz="0" w:space="0" w:color="auto"/>
        <w:bottom w:val="none" w:sz="0" w:space="0" w:color="auto"/>
        <w:right w:val="none" w:sz="0" w:space="0" w:color="auto"/>
      </w:divBdr>
      <w:divsChild>
        <w:div w:id="652374735">
          <w:marLeft w:val="576"/>
          <w:marRight w:val="0"/>
          <w:marTop w:val="60"/>
          <w:marBottom w:val="0"/>
          <w:divBdr>
            <w:top w:val="none" w:sz="0" w:space="0" w:color="auto"/>
            <w:left w:val="none" w:sz="0" w:space="0" w:color="auto"/>
            <w:bottom w:val="none" w:sz="0" w:space="0" w:color="auto"/>
            <w:right w:val="none" w:sz="0" w:space="0" w:color="auto"/>
          </w:divBdr>
        </w:div>
        <w:div w:id="878586718">
          <w:marLeft w:val="576"/>
          <w:marRight w:val="0"/>
          <w:marTop w:val="60"/>
          <w:marBottom w:val="0"/>
          <w:divBdr>
            <w:top w:val="none" w:sz="0" w:space="0" w:color="auto"/>
            <w:left w:val="none" w:sz="0" w:space="0" w:color="auto"/>
            <w:bottom w:val="none" w:sz="0" w:space="0" w:color="auto"/>
            <w:right w:val="none" w:sz="0" w:space="0" w:color="auto"/>
          </w:divBdr>
        </w:div>
        <w:div w:id="928540150">
          <w:marLeft w:val="576"/>
          <w:marRight w:val="0"/>
          <w:marTop w:val="60"/>
          <w:marBottom w:val="0"/>
          <w:divBdr>
            <w:top w:val="none" w:sz="0" w:space="0" w:color="auto"/>
            <w:left w:val="none" w:sz="0" w:space="0" w:color="auto"/>
            <w:bottom w:val="none" w:sz="0" w:space="0" w:color="auto"/>
            <w:right w:val="none" w:sz="0" w:space="0" w:color="auto"/>
          </w:divBdr>
        </w:div>
        <w:div w:id="2077897880">
          <w:marLeft w:val="576"/>
          <w:marRight w:val="0"/>
          <w:marTop w:val="60"/>
          <w:marBottom w:val="0"/>
          <w:divBdr>
            <w:top w:val="none" w:sz="0" w:space="0" w:color="auto"/>
            <w:left w:val="none" w:sz="0" w:space="0" w:color="auto"/>
            <w:bottom w:val="none" w:sz="0" w:space="0" w:color="auto"/>
            <w:right w:val="none" w:sz="0" w:space="0" w:color="auto"/>
          </w:divBdr>
        </w:div>
      </w:divsChild>
    </w:div>
    <w:div w:id="716660817">
      <w:bodyDiv w:val="1"/>
      <w:marLeft w:val="0"/>
      <w:marRight w:val="0"/>
      <w:marTop w:val="0"/>
      <w:marBottom w:val="0"/>
      <w:divBdr>
        <w:top w:val="none" w:sz="0" w:space="0" w:color="auto"/>
        <w:left w:val="none" w:sz="0" w:space="0" w:color="auto"/>
        <w:bottom w:val="none" w:sz="0" w:space="0" w:color="auto"/>
        <w:right w:val="none" w:sz="0" w:space="0" w:color="auto"/>
      </w:divBdr>
    </w:div>
    <w:div w:id="819806402">
      <w:bodyDiv w:val="1"/>
      <w:marLeft w:val="0"/>
      <w:marRight w:val="0"/>
      <w:marTop w:val="0"/>
      <w:marBottom w:val="0"/>
      <w:divBdr>
        <w:top w:val="none" w:sz="0" w:space="0" w:color="auto"/>
        <w:left w:val="none" w:sz="0" w:space="0" w:color="auto"/>
        <w:bottom w:val="none" w:sz="0" w:space="0" w:color="auto"/>
        <w:right w:val="none" w:sz="0" w:space="0" w:color="auto"/>
      </w:divBdr>
      <w:divsChild>
        <w:div w:id="90132490">
          <w:marLeft w:val="576"/>
          <w:marRight w:val="0"/>
          <w:marTop w:val="60"/>
          <w:marBottom w:val="0"/>
          <w:divBdr>
            <w:top w:val="none" w:sz="0" w:space="0" w:color="auto"/>
            <w:left w:val="none" w:sz="0" w:space="0" w:color="auto"/>
            <w:bottom w:val="none" w:sz="0" w:space="0" w:color="auto"/>
            <w:right w:val="none" w:sz="0" w:space="0" w:color="auto"/>
          </w:divBdr>
        </w:div>
        <w:div w:id="249895726">
          <w:marLeft w:val="576"/>
          <w:marRight w:val="0"/>
          <w:marTop w:val="60"/>
          <w:marBottom w:val="0"/>
          <w:divBdr>
            <w:top w:val="none" w:sz="0" w:space="0" w:color="auto"/>
            <w:left w:val="none" w:sz="0" w:space="0" w:color="auto"/>
            <w:bottom w:val="none" w:sz="0" w:space="0" w:color="auto"/>
            <w:right w:val="none" w:sz="0" w:space="0" w:color="auto"/>
          </w:divBdr>
        </w:div>
        <w:div w:id="682829175">
          <w:marLeft w:val="576"/>
          <w:marRight w:val="0"/>
          <w:marTop w:val="60"/>
          <w:marBottom w:val="0"/>
          <w:divBdr>
            <w:top w:val="none" w:sz="0" w:space="0" w:color="auto"/>
            <w:left w:val="none" w:sz="0" w:space="0" w:color="auto"/>
            <w:bottom w:val="none" w:sz="0" w:space="0" w:color="auto"/>
            <w:right w:val="none" w:sz="0" w:space="0" w:color="auto"/>
          </w:divBdr>
        </w:div>
        <w:div w:id="876697747">
          <w:marLeft w:val="576"/>
          <w:marRight w:val="0"/>
          <w:marTop w:val="60"/>
          <w:marBottom w:val="0"/>
          <w:divBdr>
            <w:top w:val="none" w:sz="0" w:space="0" w:color="auto"/>
            <w:left w:val="none" w:sz="0" w:space="0" w:color="auto"/>
            <w:bottom w:val="none" w:sz="0" w:space="0" w:color="auto"/>
            <w:right w:val="none" w:sz="0" w:space="0" w:color="auto"/>
          </w:divBdr>
        </w:div>
        <w:div w:id="983855116">
          <w:marLeft w:val="576"/>
          <w:marRight w:val="0"/>
          <w:marTop w:val="60"/>
          <w:marBottom w:val="0"/>
          <w:divBdr>
            <w:top w:val="none" w:sz="0" w:space="0" w:color="auto"/>
            <w:left w:val="none" w:sz="0" w:space="0" w:color="auto"/>
            <w:bottom w:val="none" w:sz="0" w:space="0" w:color="auto"/>
            <w:right w:val="none" w:sz="0" w:space="0" w:color="auto"/>
          </w:divBdr>
        </w:div>
        <w:div w:id="1096484521">
          <w:marLeft w:val="576"/>
          <w:marRight w:val="0"/>
          <w:marTop w:val="60"/>
          <w:marBottom w:val="0"/>
          <w:divBdr>
            <w:top w:val="none" w:sz="0" w:space="0" w:color="auto"/>
            <w:left w:val="none" w:sz="0" w:space="0" w:color="auto"/>
            <w:bottom w:val="none" w:sz="0" w:space="0" w:color="auto"/>
            <w:right w:val="none" w:sz="0" w:space="0" w:color="auto"/>
          </w:divBdr>
        </w:div>
        <w:div w:id="1168786245">
          <w:marLeft w:val="576"/>
          <w:marRight w:val="0"/>
          <w:marTop w:val="60"/>
          <w:marBottom w:val="0"/>
          <w:divBdr>
            <w:top w:val="none" w:sz="0" w:space="0" w:color="auto"/>
            <w:left w:val="none" w:sz="0" w:space="0" w:color="auto"/>
            <w:bottom w:val="none" w:sz="0" w:space="0" w:color="auto"/>
            <w:right w:val="none" w:sz="0" w:space="0" w:color="auto"/>
          </w:divBdr>
        </w:div>
        <w:div w:id="1391074071">
          <w:marLeft w:val="576"/>
          <w:marRight w:val="0"/>
          <w:marTop w:val="60"/>
          <w:marBottom w:val="0"/>
          <w:divBdr>
            <w:top w:val="none" w:sz="0" w:space="0" w:color="auto"/>
            <w:left w:val="none" w:sz="0" w:space="0" w:color="auto"/>
            <w:bottom w:val="none" w:sz="0" w:space="0" w:color="auto"/>
            <w:right w:val="none" w:sz="0" w:space="0" w:color="auto"/>
          </w:divBdr>
        </w:div>
        <w:div w:id="1566719776">
          <w:marLeft w:val="576"/>
          <w:marRight w:val="0"/>
          <w:marTop w:val="60"/>
          <w:marBottom w:val="0"/>
          <w:divBdr>
            <w:top w:val="none" w:sz="0" w:space="0" w:color="auto"/>
            <w:left w:val="none" w:sz="0" w:space="0" w:color="auto"/>
            <w:bottom w:val="none" w:sz="0" w:space="0" w:color="auto"/>
            <w:right w:val="none" w:sz="0" w:space="0" w:color="auto"/>
          </w:divBdr>
        </w:div>
        <w:div w:id="1568372865">
          <w:marLeft w:val="576"/>
          <w:marRight w:val="0"/>
          <w:marTop w:val="60"/>
          <w:marBottom w:val="0"/>
          <w:divBdr>
            <w:top w:val="none" w:sz="0" w:space="0" w:color="auto"/>
            <w:left w:val="none" w:sz="0" w:space="0" w:color="auto"/>
            <w:bottom w:val="none" w:sz="0" w:space="0" w:color="auto"/>
            <w:right w:val="none" w:sz="0" w:space="0" w:color="auto"/>
          </w:divBdr>
        </w:div>
      </w:divsChild>
    </w:div>
    <w:div w:id="859052757">
      <w:bodyDiv w:val="1"/>
      <w:marLeft w:val="0"/>
      <w:marRight w:val="0"/>
      <w:marTop w:val="0"/>
      <w:marBottom w:val="0"/>
      <w:divBdr>
        <w:top w:val="none" w:sz="0" w:space="0" w:color="auto"/>
        <w:left w:val="none" w:sz="0" w:space="0" w:color="auto"/>
        <w:bottom w:val="none" w:sz="0" w:space="0" w:color="auto"/>
        <w:right w:val="none" w:sz="0" w:space="0" w:color="auto"/>
      </w:divBdr>
    </w:div>
    <w:div w:id="908610634">
      <w:bodyDiv w:val="1"/>
      <w:marLeft w:val="0"/>
      <w:marRight w:val="0"/>
      <w:marTop w:val="0"/>
      <w:marBottom w:val="0"/>
      <w:divBdr>
        <w:top w:val="none" w:sz="0" w:space="0" w:color="auto"/>
        <w:left w:val="none" w:sz="0" w:space="0" w:color="auto"/>
        <w:bottom w:val="none" w:sz="0" w:space="0" w:color="auto"/>
        <w:right w:val="none" w:sz="0" w:space="0" w:color="auto"/>
      </w:divBdr>
    </w:div>
    <w:div w:id="911306770">
      <w:bodyDiv w:val="1"/>
      <w:marLeft w:val="0"/>
      <w:marRight w:val="0"/>
      <w:marTop w:val="0"/>
      <w:marBottom w:val="0"/>
      <w:divBdr>
        <w:top w:val="none" w:sz="0" w:space="0" w:color="auto"/>
        <w:left w:val="none" w:sz="0" w:space="0" w:color="auto"/>
        <w:bottom w:val="none" w:sz="0" w:space="0" w:color="auto"/>
        <w:right w:val="none" w:sz="0" w:space="0" w:color="auto"/>
      </w:divBdr>
      <w:divsChild>
        <w:div w:id="1669793798">
          <w:marLeft w:val="0"/>
          <w:marRight w:val="0"/>
          <w:marTop w:val="0"/>
          <w:marBottom w:val="0"/>
          <w:divBdr>
            <w:top w:val="none" w:sz="0" w:space="0" w:color="auto"/>
            <w:left w:val="none" w:sz="0" w:space="0" w:color="auto"/>
            <w:bottom w:val="none" w:sz="0" w:space="0" w:color="auto"/>
            <w:right w:val="none" w:sz="0" w:space="0" w:color="auto"/>
          </w:divBdr>
        </w:div>
      </w:divsChild>
    </w:div>
    <w:div w:id="980111767">
      <w:bodyDiv w:val="1"/>
      <w:marLeft w:val="0"/>
      <w:marRight w:val="0"/>
      <w:marTop w:val="0"/>
      <w:marBottom w:val="0"/>
      <w:divBdr>
        <w:top w:val="none" w:sz="0" w:space="0" w:color="auto"/>
        <w:left w:val="none" w:sz="0" w:space="0" w:color="auto"/>
        <w:bottom w:val="none" w:sz="0" w:space="0" w:color="auto"/>
        <w:right w:val="none" w:sz="0" w:space="0" w:color="auto"/>
      </w:divBdr>
    </w:div>
    <w:div w:id="990714734">
      <w:bodyDiv w:val="1"/>
      <w:marLeft w:val="0"/>
      <w:marRight w:val="0"/>
      <w:marTop w:val="0"/>
      <w:marBottom w:val="0"/>
      <w:divBdr>
        <w:top w:val="none" w:sz="0" w:space="0" w:color="auto"/>
        <w:left w:val="none" w:sz="0" w:space="0" w:color="auto"/>
        <w:bottom w:val="none" w:sz="0" w:space="0" w:color="auto"/>
        <w:right w:val="none" w:sz="0" w:space="0" w:color="auto"/>
      </w:divBdr>
    </w:div>
    <w:div w:id="990913031">
      <w:bodyDiv w:val="1"/>
      <w:marLeft w:val="0"/>
      <w:marRight w:val="0"/>
      <w:marTop w:val="0"/>
      <w:marBottom w:val="0"/>
      <w:divBdr>
        <w:top w:val="none" w:sz="0" w:space="0" w:color="auto"/>
        <w:left w:val="none" w:sz="0" w:space="0" w:color="auto"/>
        <w:bottom w:val="none" w:sz="0" w:space="0" w:color="auto"/>
        <w:right w:val="none" w:sz="0" w:space="0" w:color="auto"/>
      </w:divBdr>
      <w:divsChild>
        <w:div w:id="2063284947">
          <w:marLeft w:val="0"/>
          <w:marRight w:val="0"/>
          <w:marTop w:val="0"/>
          <w:marBottom w:val="0"/>
          <w:divBdr>
            <w:top w:val="none" w:sz="0" w:space="0" w:color="auto"/>
            <w:left w:val="none" w:sz="0" w:space="0" w:color="auto"/>
            <w:bottom w:val="none" w:sz="0" w:space="0" w:color="auto"/>
            <w:right w:val="none" w:sz="0" w:space="0" w:color="auto"/>
          </w:divBdr>
        </w:div>
      </w:divsChild>
    </w:div>
    <w:div w:id="1101607288">
      <w:bodyDiv w:val="1"/>
      <w:marLeft w:val="0"/>
      <w:marRight w:val="0"/>
      <w:marTop w:val="0"/>
      <w:marBottom w:val="0"/>
      <w:divBdr>
        <w:top w:val="none" w:sz="0" w:space="0" w:color="auto"/>
        <w:left w:val="none" w:sz="0" w:space="0" w:color="auto"/>
        <w:bottom w:val="none" w:sz="0" w:space="0" w:color="auto"/>
        <w:right w:val="none" w:sz="0" w:space="0" w:color="auto"/>
      </w:divBdr>
    </w:div>
    <w:div w:id="1117331636">
      <w:bodyDiv w:val="1"/>
      <w:marLeft w:val="0"/>
      <w:marRight w:val="0"/>
      <w:marTop w:val="0"/>
      <w:marBottom w:val="0"/>
      <w:divBdr>
        <w:top w:val="none" w:sz="0" w:space="0" w:color="auto"/>
        <w:left w:val="none" w:sz="0" w:space="0" w:color="auto"/>
        <w:bottom w:val="none" w:sz="0" w:space="0" w:color="auto"/>
        <w:right w:val="none" w:sz="0" w:space="0" w:color="auto"/>
      </w:divBdr>
    </w:div>
    <w:div w:id="1185292208">
      <w:bodyDiv w:val="1"/>
      <w:marLeft w:val="0"/>
      <w:marRight w:val="0"/>
      <w:marTop w:val="0"/>
      <w:marBottom w:val="0"/>
      <w:divBdr>
        <w:top w:val="none" w:sz="0" w:space="0" w:color="auto"/>
        <w:left w:val="none" w:sz="0" w:space="0" w:color="auto"/>
        <w:bottom w:val="none" w:sz="0" w:space="0" w:color="auto"/>
        <w:right w:val="none" w:sz="0" w:space="0" w:color="auto"/>
      </w:divBdr>
      <w:divsChild>
        <w:div w:id="618295303">
          <w:marLeft w:val="576"/>
          <w:marRight w:val="0"/>
          <w:marTop w:val="60"/>
          <w:marBottom w:val="0"/>
          <w:divBdr>
            <w:top w:val="none" w:sz="0" w:space="0" w:color="auto"/>
            <w:left w:val="none" w:sz="0" w:space="0" w:color="auto"/>
            <w:bottom w:val="none" w:sz="0" w:space="0" w:color="auto"/>
            <w:right w:val="none" w:sz="0" w:space="0" w:color="auto"/>
          </w:divBdr>
        </w:div>
        <w:div w:id="2018461629">
          <w:marLeft w:val="576"/>
          <w:marRight w:val="0"/>
          <w:marTop w:val="60"/>
          <w:marBottom w:val="0"/>
          <w:divBdr>
            <w:top w:val="none" w:sz="0" w:space="0" w:color="auto"/>
            <w:left w:val="none" w:sz="0" w:space="0" w:color="auto"/>
            <w:bottom w:val="none" w:sz="0" w:space="0" w:color="auto"/>
            <w:right w:val="none" w:sz="0" w:space="0" w:color="auto"/>
          </w:divBdr>
        </w:div>
      </w:divsChild>
    </w:div>
    <w:div w:id="1193570724">
      <w:bodyDiv w:val="1"/>
      <w:marLeft w:val="0"/>
      <w:marRight w:val="0"/>
      <w:marTop w:val="0"/>
      <w:marBottom w:val="0"/>
      <w:divBdr>
        <w:top w:val="none" w:sz="0" w:space="0" w:color="auto"/>
        <w:left w:val="none" w:sz="0" w:space="0" w:color="auto"/>
        <w:bottom w:val="none" w:sz="0" w:space="0" w:color="auto"/>
        <w:right w:val="none" w:sz="0" w:space="0" w:color="auto"/>
      </w:divBdr>
      <w:divsChild>
        <w:div w:id="655064802">
          <w:marLeft w:val="0"/>
          <w:marRight w:val="0"/>
          <w:marTop w:val="0"/>
          <w:marBottom w:val="0"/>
          <w:divBdr>
            <w:top w:val="none" w:sz="0" w:space="0" w:color="auto"/>
            <w:left w:val="none" w:sz="0" w:space="0" w:color="auto"/>
            <w:bottom w:val="none" w:sz="0" w:space="0" w:color="auto"/>
            <w:right w:val="none" w:sz="0" w:space="0" w:color="auto"/>
          </w:divBdr>
          <w:divsChild>
            <w:div w:id="17511122">
              <w:marLeft w:val="0"/>
              <w:marRight w:val="0"/>
              <w:marTop w:val="0"/>
              <w:marBottom w:val="0"/>
              <w:divBdr>
                <w:top w:val="none" w:sz="0" w:space="0" w:color="auto"/>
                <w:left w:val="none" w:sz="0" w:space="0" w:color="auto"/>
                <w:bottom w:val="none" w:sz="0" w:space="0" w:color="auto"/>
                <w:right w:val="none" w:sz="0" w:space="0" w:color="auto"/>
              </w:divBdr>
            </w:div>
            <w:div w:id="97989174">
              <w:marLeft w:val="0"/>
              <w:marRight w:val="0"/>
              <w:marTop w:val="0"/>
              <w:marBottom w:val="0"/>
              <w:divBdr>
                <w:top w:val="none" w:sz="0" w:space="0" w:color="auto"/>
                <w:left w:val="none" w:sz="0" w:space="0" w:color="auto"/>
                <w:bottom w:val="none" w:sz="0" w:space="0" w:color="auto"/>
                <w:right w:val="none" w:sz="0" w:space="0" w:color="auto"/>
              </w:divBdr>
            </w:div>
            <w:div w:id="855385297">
              <w:marLeft w:val="0"/>
              <w:marRight w:val="0"/>
              <w:marTop w:val="0"/>
              <w:marBottom w:val="0"/>
              <w:divBdr>
                <w:top w:val="none" w:sz="0" w:space="0" w:color="auto"/>
                <w:left w:val="none" w:sz="0" w:space="0" w:color="auto"/>
                <w:bottom w:val="none" w:sz="0" w:space="0" w:color="auto"/>
                <w:right w:val="none" w:sz="0" w:space="0" w:color="auto"/>
              </w:divBdr>
            </w:div>
            <w:div w:id="933250685">
              <w:marLeft w:val="0"/>
              <w:marRight w:val="0"/>
              <w:marTop w:val="0"/>
              <w:marBottom w:val="0"/>
              <w:divBdr>
                <w:top w:val="none" w:sz="0" w:space="0" w:color="auto"/>
                <w:left w:val="none" w:sz="0" w:space="0" w:color="auto"/>
                <w:bottom w:val="none" w:sz="0" w:space="0" w:color="auto"/>
                <w:right w:val="none" w:sz="0" w:space="0" w:color="auto"/>
              </w:divBdr>
            </w:div>
            <w:div w:id="1258442798">
              <w:marLeft w:val="0"/>
              <w:marRight w:val="0"/>
              <w:marTop w:val="0"/>
              <w:marBottom w:val="0"/>
              <w:divBdr>
                <w:top w:val="none" w:sz="0" w:space="0" w:color="auto"/>
                <w:left w:val="none" w:sz="0" w:space="0" w:color="auto"/>
                <w:bottom w:val="none" w:sz="0" w:space="0" w:color="auto"/>
                <w:right w:val="none" w:sz="0" w:space="0" w:color="auto"/>
              </w:divBdr>
            </w:div>
            <w:div w:id="1447117512">
              <w:marLeft w:val="0"/>
              <w:marRight w:val="0"/>
              <w:marTop w:val="0"/>
              <w:marBottom w:val="0"/>
              <w:divBdr>
                <w:top w:val="none" w:sz="0" w:space="0" w:color="auto"/>
                <w:left w:val="none" w:sz="0" w:space="0" w:color="auto"/>
                <w:bottom w:val="none" w:sz="0" w:space="0" w:color="auto"/>
                <w:right w:val="none" w:sz="0" w:space="0" w:color="auto"/>
              </w:divBdr>
            </w:div>
            <w:div w:id="15893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5967">
      <w:bodyDiv w:val="1"/>
      <w:marLeft w:val="0"/>
      <w:marRight w:val="0"/>
      <w:marTop w:val="0"/>
      <w:marBottom w:val="0"/>
      <w:divBdr>
        <w:top w:val="none" w:sz="0" w:space="0" w:color="auto"/>
        <w:left w:val="none" w:sz="0" w:space="0" w:color="auto"/>
        <w:bottom w:val="none" w:sz="0" w:space="0" w:color="auto"/>
        <w:right w:val="none" w:sz="0" w:space="0" w:color="auto"/>
      </w:divBdr>
    </w:div>
    <w:div w:id="1312977899">
      <w:bodyDiv w:val="1"/>
      <w:marLeft w:val="0"/>
      <w:marRight w:val="0"/>
      <w:marTop w:val="0"/>
      <w:marBottom w:val="0"/>
      <w:divBdr>
        <w:top w:val="none" w:sz="0" w:space="0" w:color="auto"/>
        <w:left w:val="none" w:sz="0" w:space="0" w:color="auto"/>
        <w:bottom w:val="none" w:sz="0" w:space="0" w:color="auto"/>
        <w:right w:val="none" w:sz="0" w:space="0" w:color="auto"/>
      </w:divBdr>
    </w:div>
    <w:div w:id="1405954336">
      <w:bodyDiv w:val="1"/>
      <w:marLeft w:val="0"/>
      <w:marRight w:val="0"/>
      <w:marTop w:val="0"/>
      <w:marBottom w:val="0"/>
      <w:divBdr>
        <w:top w:val="none" w:sz="0" w:space="0" w:color="auto"/>
        <w:left w:val="none" w:sz="0" w:space="0" w:color="auto"/>
        <w:bottom w:val="none" w:sz="0" w:space="0" w:color="auto"/>
        <w:right w:val="none" w:sz="0" w:space="0" w:color="auto"/>
      </w:divBdr>
    </w:div>
    <w:div w:id="1427574140">
      <w:bodyDiv w:val="1"/>
      <w:marLeft w:val="0"/>
      <w:marRight w:val="0"/>
      <w:marTop w:val="0"/>
      <w:marBottom w:val="0"/>
      <w:divBdr>
        <w:top w:val="none" w:sz="0" w:space="0" w:color="auto"/>
        <w:left w:val="none" w:sz="0" w:space="0" w:color="auto"/>
        <w:bottom w:val="none" w:sz="0" w:space="0" w:color="auto"/>
        <w:right w:val="none" w:sz="0" w:space="0" w:color="auto"/>
      </w:divBdr>
    </w:div>
    <w:div w:id="1454641432">
      <w:bodyDiv w:val="1"/>
      <w:marLeft w:val="0"/>
      <w:marRight w:val="0"/>
      <w:marTop w:val="0"/>
      <w:marBottom w:val="0"/>
      <w:divBdr>
        <w:top w:val="none" w:sz="0" w:space="0" w:color="auto"/>
        <w:left w:val="none" w:sz="0" w:space="0" w:color="auto"/>
        <w:bottom w:val="none" w:sz="0" w:space="0" w:color="auto"/>
        <w:right w:val="none" w:sz="0" w:space="0" w:color="auto"/>
      </w:divBdr>
    </w:div>
    <w:div w:id="1529829316">
      <w:bodyDiv w:val="1"/>
      <w:marLeft w:val="0"/>
      <w:marRight w:val="0"/>
      <w:marTop w:val="0"/>
      <w:marBottom w:val="0"/>
      <w:divBdr>
        <w:top w:val="none" w:sz="0" w:space="0" w:color="auto"/>
        <w:left w:val="none" w:sz="0" w:space="0" w:color="auto"/>
        <w:bottom w:val="none" w:sz="0" w:space="0" w:color="auto"/>
        <w:right w:val="none" w:sz="0" w:space="0" w:color="auto"/>
      </w:divBdr>
      <w:divsChild>
        <w:div w:id="1278366508">
          <w:marLeft w:val="0"/>
          <w:marRight w:val="0"/>
          <w:marTop w:val="0"/>
          <w:marBottom w:val="0"/>
          <w:divBdr>
            <w:top w:val="none" w:sz="0" w:space="0" w:color="auto"/>
            <w:left w:val="none" w:sz="0" w:space="0" w:color="auto"/>
            <w:bottom w:val="none" w:sz="0" w:space="0" w:color="auto"/>
            <w:right w:val="none" w:sz="0" w:space="0" w:color="auto"/>
          </w:divBdr>
          <w:divsChild>
            <w:div w:id="716508022">
              <w:marLeft w:val="0"/>
              <w:marRight w:val="0"/>
              <w:marTop w:val="0"/>
              <w:marBottom w:val="0"/>
              <w:divBdr>
                <w:top w:val="none" w:sz="0" w:space="0" w:color="auto"/>
                <w:left w:val="none" w:sz="0" w:space="0" w:color="auto"/>
                <w:bottom w:val="none" w:sz="0" w:space="0" w:color="auto"/>
                <w:right w:val="none" w:sz="0" w:space="0" w:color="auto"/>
              </w:divBdr>
              <w:divsChild>
                <w:div w:id="1077483536">
                  <w:marLeft w:val="0"/>
                  <w:marRight w:val="0"/>
                  <w:marTop w:val="0"/>
                  <w:marBottom w:val="0"/>
                  <w:divBdr>
                    <w:top w:val="none" w:sz="0" w:space="0" w:color="auto"/>
                    <w:left w:val="none" w:sz="0" w:space="0" w:color="auto"/>
                    <w:bottom w:val="none" w:sz="0" w:space="0" w:color="auto"/>
                    <w:right w:val="none" w:sz="0" w:space="0" w:color="auto"/>
                  </w:divBdr>
                  <w:divsChild>
                    <w:div w:id="816337494">
                      <w:marLeft w:val="0"/>
                      <w:marRight w:val="0"/>
                      <w:marTop w:val="0"/>
                      <w:marBottom w:val="0"/>
                      <w:divBdr>
                        <w:top w:val="none" w:sz="0" w:space="0" w:color="auto"/>
                        <w:left w:val="none" w:sz="0" w:space="0" w:color="auto"/>
                        <w:bottom w:val="none" w:sz="0" w:space="0" w:color="auto"/>
                        <w:right w:val="none" w:sz="0" w:space="0" w:color="auto"/>
                      </w:divBdr>
                      <w:divsChild>
                        <w:div w:id="11102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77680">
      <w:bodyDiv w:val="1"/>
      <w:marLeft w:val="0"/>
      <w:marRight w:val="0"/>
      <w:marTop w:val="0"/>
      <w:marBottom w:val="0"/>
      <w:divBdr>
        <w:top w:val="none" w:sz="0" w:space="0" w:color="auto"/>
        <w:left w:val="none" w:sz="0" w:space="0" w:color="auto"/>
        <w:bottom w:val="none" w:sz="0" w:space="0" w:color="auto"/>
        <w:right w:val="none" w:sz="0" w:space="0" w:color="auto"/>
      </w:divBdr>
    </w:div>
    <w:div w:id="1639993463">
      <w:bodyDiv w:val="1"/>
      <w:marLeft w:val="0"/>
      <w:marRight w:val="0"/>
      <w:marTop w:val="0"/>
      <w:marBottom w:val="0"/>
      <w:divBdr>
        <w:top w:val="none" w:sz="0" w:space="0" w:color="auto"/>
        <w:left w:val="none" w:sz="0" w:space="0" w:color="auto"/>
        <w:bottom w:val="none" w:sz="0" w:space="0" w:color="auto"/>
        <w:right w:val="none" w:sz="0" w:space="0" w:color="auto"/>
      </w:divBdr>
      <w:divsChild>
        <w:div w:id="120618081">
          <w:marLeft w:val="576"/>
          <w:marRight w:val="0"/>
          <w:marTop w:val="60"/>
          <w:marBottom w:val="0"/>
          <w:divBdr>
            <w:top w:val="none" w:sz="0" w:space="0" w:color="auto"/>
            <w:left w:val="none" w:sz="0" w:space="0" w:color="auto"/>
            <w:bottom w:val="none" w:sz="0" w:space="0" w:color="auto"/>
            <w:right w:val="none" w:sz="0" w:space="0" w:color="auto"/>
          </w:divBdr>
        </w:div>
        <w:div w:id="147786627">
          <w:marLeft w:val="576"/>
          <w:marRight w:val="0"/>
          <w:marTop w:val="60"/>
          <w:marBottom w:val="0"/>
          <w:divBdr>
            <w:top w:val="none" w:sz="0" w:space="0" w:color="auto"/>
            <w:left w:val="none" w:sz="0" w:space="0" w:color="auto"/>
            <w:bottom w:val="none" w:sz="0" w:space="0" w:color="auto"/>
            <w:right w:val="none" w:sz="0" w:space="0" w:color="auto"/>
          </w:divBdr>
        </w:div>
        <w:div w:id="890582163">
          <w:marLeft w:val="576"/>
          <w:marRight w:val="0"/>
          <w:marTop w:val="60"/>
          <w:marBottom w:val="0"/>
          <w:divBdr>
            <w:top w:val="none" w:sz="0" w:space="0" w:color="auto"/>
            <w:left w:val="none" w:sz="0" w:space="0" w:color="auto"/>
            <w:bottom w:val="none" w:sz="0" w:space="0" w:color="auto"/>
            <w:right w:val="none" w:sz="0" w:space="0" w:color="auto"/>
          </w:divBdr>
        </w:div>
        <w:div w:id="1431774013">
          <w:marLeft w:val="576"/>
          <w:marRight w:val="0"/>
          <w:marTop w:val="60"/>
          <w:marBottom w:val="0"/>
          <w:divBdr>
            <w:top w:val="none" w:sz="0" w:space="0" w:color="auto"/>
            <w:left w:val="none" w:sz="0" w:space="0" w:color="auto"/>
            <w:bottom w:val="none" w:sz="0" w:space="0" w:color="auto"/>
            <w:right w:val="none" w:sz="0" w:space="0" w:color="auto"/>
          </w:divBdr>
        </w:div>
      </w:divsChild>
    </w:div>
    <w:div w:id="1819959051">
      <w:bodyDiv w:val="1"/>
      <w:marLeft w:val="0"/>
      <w:marRight w:val="0"/>
      <w:marTop w:val="0"/>
      <w:marBottom w:val="0"/>
      <w:divBdr>
        <w:top w:val="none" w:sz="0" w:space="0" w:color="auto"/>
        <w:left w:val="none" w:sz="0" w:space="0" w:color="auto"/>
        <w:bottom w:val="none" w:sz="0" w:space="0" w:color="auto"/>
        <w:right w:val="none" w:sz="0" w:space="0" w:color="auto"/>
      </w:divBdr>
    </w:div>
    <w:div w:id="1935243731">
      <w:bodyDiv w:val="1"/>
      <w:marLeft w:val="0"/>
      <w:marRight w:val="0"/>
      <w:marTop w:val="0"/>
      <w:marBottom w:val="0"/>
      <w:divBdr>
        <w:top w:val="none" w:sz="0" w:space="0" w:color="auto"/>
        <w:left w:val="none" w:sz="0" w:space="0" w:color="auto"/>
        <w:bottom w:val="none" w:sz="0" w:space="0" w:color="auto"/>
        <w:right w:val="none" w:sz="0" w:space="0" w:color="auto"/>
      </w:divBdr>
    </w:div>
    <w:div w:id="1958027646">
      <w:bodyDiv w:val="1"/>
      <w:marLeft w:val="0"/>
      <w:marRight w:val="0"/>
      <w:marTop w:val="75"/>
      <w:marBottom w:val="0"/>
      <w:divBdr>
        <w:top w:val="none" w:sz="0" w:space="0" w:color="auto"/>
        <w:left w:val="none" w:sz="0" w:space="0" w:color="auto"/>
        <w:bottom w:val="none" w:sz="0" w:space="0" w:color="auto"/>
        <w:right w:val="none" w:sz="0" w:space="0" w:color="auto"/>
      </w:divBdr>
    </w:div>
    <w:div w:id="2055689872">
      <w:bodyDiv w:val="1"/>
      <w:marLeft w:val="0"/>
      <w:marRight w:val="0"/>
      <w:marTop w:val="0"/>
      <w:marBottom w:val="0"/>
      <w:divBdr>
        <w:top w:val="none" w:sz="0" w:space="0" w:color="auto"/>
        <w:left w:val="none" w:sz="0" w:space="0" w:color="auto"/>
        <w:bottom w:val="none" w:sz="0" w:space="0" w:color="auto"/>
        <w:right w:val="none" w:sz="0" w:space="0" w:color="auto"/>
      </w:divBdr>
    </w:div>
    <w:div w:id="20695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39088"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vs.lazdijai.lt:49201/aktai/Default.aspx?Id=3&amp;DocId=3908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39088" TargetMode="External"/><Relationship Id="rId14" Type="http://schemas.openxmlformats.org/officeDocument/2006/relationships/hyperlink" Target="http://dvs.lazdijai.lt:49201/aktai/Default.aspx?Id=3&amp;DocId=390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f56d04824694420868743022d79748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77D0-2C74-41A7-9E72-EC160982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3f56d04824694420868743022d797482</Template>
  <TotalTime>0</TotalTime>
  <Pages>9</Pages>
  <Words>2025</Words>
  <Characters>15504</Characters>
  <Application>Microsoft Office Word</Application>
  <DocSecurity>4</DocSecurity>
  <Lines>129</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BENDROJO UGDYMO MOKYKLŲ TINKLO PERTVARKOS 2016-2020 METŲ BENDROJO PLANO PATVIRTINIMO</vt:lpstr>
      <vt:lpstr>DĖL LAZDIJŲ RAJONO SAVIVALDYBĖS BENDROJO UGDYMO MOKYKLŲ TINKLO PERTVARKOS 2016-2020 METŲ BENDROJO PLANO PATVIRTINIMO</vt:lpstr>
    </vt:vector>
  </TitlesOfParts>
  <Manager>2016-04-29</Manager>
  <Company>KMS</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BENDROJO UGDYMO MOKYKLŲ TINKLO PERTVARKOS 2016-2020 METŲ BENDROJO PLANO PATVIRTINIMO</dc:title>
  <dc:subject>5TS-485</dc:subject>
  <dc:creator>LAZDIJŲ RAJONO SAVIVALDYBĖS TARYBA</dc:creator>
  <cp:keywords/>
  <dc:description/>
  <cp:lastModifiedBy>Laima Jauniskiene</cp:lastModifiedBy>
  <cp:revision>2</cp:revision>
  <cp:lastPrinted>2020-02-13T08:18:00Z</cp:lastPrinted>
  <dcterms:created xsi:type="dcterms:W3CDTF">2020-02-21T14:02:00Z</dcterms:created>
  <dcterms:modified xsi:type="dcterms:W3CDTF">2020-02-21T14:02:00Z</dcterms:modified>
  <cp:category>Sprendimas</cp:category>
</cp:coreProperties>
</file>