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176678" w14:textId="77777777" w:rsidR="0004074F" w:rsidRPr="00577873" w:rsidRDefault="0004074F">
      <w:pPr>
        <w:jc w:val="center"/>
        <w:rPr>
          <w:rFonts w:ascii="Times New Roman" w:hAnsi="Times New Roman"/>
          <w:b/>
          <w:sz w:val="24"/>
          <w:szCs w:val="24"/>
          <w:lang w:val="en-US"/>
        </w:rPr>
      </w:pPr>
    </w:p>
    <w:p w14:paraId="5A176679"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5A17667A" w14:textId="77777777" w:rsidR="001B7480" w:rsidRPr="00372969" w:rsidRDefault="001B7480">
      <w:pPr>
        <w:jc w:val="center"/>
        <w:rPr>
          <w:rFonts w:ascii="Times New Roman" w:hAnsi="Times New Roman"/>
          <w:b/>
          <w:sz w:val="24"/>
          <w:szCs w:val="24"/>
        </w:rPr>
      </w:pPr>
    </w:p>
    <w:p w14:paraId="5A17667B"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14:paraId="5A17667C" w14:textId="77777777" w:rsidR="002A195D" w:rsidRPr="00C56198" w:rsidRDefault="002A195D" w:rsidP="002A195D">
      <w:pPr>
        <w:jc w:val="center"/>
        <w:rPr>
          <w:rFonts w:ascii="Times New Roman" w:hAnsi="Times New Roman"/>
          <w:b/>
          <w:sz w:val="24"/>
          <w:szCs w:val="24"/>
        </w:rPr>
      </w:pPr>
      <w:r w:rsidRPr="00C56198">
        <w:rPr>
          <w:rFonts w:ascii="Times New Roman" w:hAnsi="Times New Roman"/>
          <w:b/>
          <w:sz w:val="24"/>
          <w:szCs w:val="24"/>
        </w:rPr>
        <w:t>D</w:t>
      </w:r>
      <w:r w:rsidRPr="00C56198">
        <w:rPr>
          <w:rFonts w:ascii="Times New Roman" w:hAnsi="Times New Roman" w:hint="eastAsia"/>
          <w:b/>
          <w:sz w:val="24"/>
          <w:szCs w:val="24"/>
        </w:rPr>
        <w:t>Ė</w:t>
      </w:r>
      <w:r w:rsidRPr="00C56198">
        <w:rPr>
          <w:rFonts w:ascii="Times New Roman" w:hAnsi="Times New Roman"/>
          <w:b/>
          <w:sz w:val="24"/>
          <w:szCs w:val="24"/>
        </w:rPr>
        <w:t xml:space="preserve">L </w:t>
      </w:r>
      <w:r w:rsidR="009457B6" w:rsidRPr="009457B6">
        <w:rPr>
          <w:rFonts w:ascii="Times New Roman" w:hAnsi="Times New Roman"/>
          <w:b/>
          <w:sz w:val="24"/>
          <w:szCs w:val="24"/>
        </w:rPr>
        <w:t xml:space="preserve">PRITARIMO </w:t>
      </w:r>
      <w:r w:rsidR="00F657BF">
        <w:rPr>
          <w:rFonts w:ascii="Times New Roman" w:hAnsi="Times New Roman"/>
          <w:b/>
          <w:sz w:val="24"/>
          <w:szCs w:val="24"/>
        </w:rPr>
        <w:t xml:space="preserve">BENDRUOMENIŲ PROJEKTAMS </w:t>
      </w:r>
      <w:r w:rsidR="00EF5784">
        <w:rPr>
          <w:rFonts w:ascii="Times New Roman" w:hAnsi="Times New Roman"/>
          <w:b/>
          <w:sz w:val="24"/>
          <w:szCs w:val="24"/>
        </w:rPr>
        <w:t>IR JŲ</w:t>
      </w:r>
      <w:r w:rsidR="009457B6" w:rsidRPr="009457B6">
        <w:rPr>
          <w:rFonts w:ascii="Times New Roman" w:hAnsi="Times New Roman"/>
          <w:b/>
          <w:sz w:val="24"/>
          <w:szCs w:val="24"/>
        </w:rPr>
        <w:t xml:space="preserve"> DALINIO FINANSAVIMO</w:t>
      </w:r>
    </w:p>
    <w:p w14:paraId="5A17667D" w14:textId="77777777" w:rsidR="006A6160" w:rsidRDefault="006A6160" w:rsidP="002A195D">
      <w:pPr>
        <w:jc w:val="center"/>
        <w:rPr>
          <w:rFonts w:ascii="Times New Roman" w:hAnsi="Times New Roman"/>
          <w:b/>
          <w:sz w:val="24"/>
          <w:szCs w:val="24"/>
        </w:rPr>
      </w:pPr>
    </w:p>
    <w:p w14:paraId="5A17667E" w14:textId="2C9ABBFD" w:rsidR="001B7480" w:rsidRPr="00372969" w:rsidRDefault="000A0932">
      <w:pPr>
        <w:jc w:val="center"/>
        <w:rPr>
          <w:rFonts w:ascii="Times New Roman" w:hAnsi="Times New Roman"/>
          <w:sz w:val="24"/>
          <w:szCs w:val="24"/>
        </w:rPr>
      </w:pPr>
      <w:r w:rsidRPr="00372969">
        <w:rPr>
          <w:rFonts w:ascii="Times New Roman" w:hAnsi="Times New Roman"/>
          <w:sz w:val="24"/>
          <w:szCs w:val="24"/>
        </w:rPr>
        <w:t>201</w:t>
      </w:r>
      <w:r w:rsidR="00EF5784">
        <w:rPr>
          <w:rFonts w:ascii="Times New Roman" w:hAnsi="Times New Roman"/>
          <w:sz w:val="24"/>
          <w:szCs w:val="24"/>
        </w:rPr>
        <w:t xml:space="preserve">9 </w:t>
      </w:r>
      <w:r w:rsidR="001B7480" w:rsidRPr="00372969">
        <w:rPr>
          <w:rFonts w:ascii="Times New Roman" w:hAnsi="Times New Roman"/>
          <w:sz w:val="24"/>
          <w:szCs w:val="24"/>
        </w:rPr>
        <w:t>m.</w:t>
      </w:r>
      <w:r w:rsidR="00F34DB6">
        <w:rPr>
          <w:rFonts w:ascii="Times New Roman" w:hAnsi="Times New Roman"/>
          <w:sz w:val="24"/>
          <w:szCs w:val="24"/>
        </w:rPr>
        <w:t xml:space="preserve"> </w:t>
      </w:r>
      <w:r w:rsidR="00EF5784">
        <w:rPr>
          <w:rFonts w:ascii="Times New Roman" w:hAnsi="Times New Roman"/>
          <w:sz w:val="24"/>
          <w:szCs w:val="24"/>
        </w:rPr>
        <w:t>rugsėjo</w:t>
      </w:r>
      <w:r w:rsidR="00295AB8">
        <w:rPr>
          <w:rFonts w:ascii="Times New Roman" w:hAnsi="Times New Roman"/>
          <w:sz w:val="24"/>
          <w:szCs w:val="24"/>
        </w:rPr>
        <w:t xml:space="preserve"> 16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295AB8">
        <w:rPr>
          <w:rFonts w:ascii="Times New Roman" w:hAnsi="Times New Roman"/>
          <w:sz w:val="24"/>
          <w:szCs w:val="24"/>
        </w:rPr>
        <w:t>34-141</w:t>
      </w:r>
      <w:bookmarkStart w:id="0" w:name="_GoBack"/>
      <w:bookmarkEnd w:id="0"/>
    </w:p>
    <w:p w14:paraId="5A17667F" w14:textId="77777777"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14:paraId="5A176680" w14:textId="77777777" w:rsidR="006A6160" w:rsidRDefault="006A6160" w:rsidP="006A6160">
      <w:pPr>
        <w:ind w:left="284"/>
        <w:jc w:val="center"/>
        <w:rPr>
          <w:rFonts w:ascii="Times New Roman" w:hAnsi="Times New Roman"/>
          <w:sz w:val="24"/>
          <w:szCs w:val="24"/>
        </w:rPr>
      </w:pPr>
    </w:p>
    <w:p w14:paraId="5A176681" w14:textId="77777777" w:rsidR="000C6F25" w:rsidRDefault="007D29F6" w:rsidP="00C054FB">
      <w:pPr>
        <w:tabs>
          <w:tab w:val="left" w:pos="993"/>
        </w:tabs>
        <w:spacing w:line="360" w:lineRule="auto"/>
        <w:ind w:firstLine="567"/>
        <w:jc w:val="both"/>
        <w:rPr>
          <w:rFonts w:ascii="Times New Roman" w:hAnsi="Times New Roman"/>
          <w:sz w:val="24"/>
          <w:szCs w:val="24"/>
        </w:rPr>
      </w:pPr>
      <w:r w:rsidRPr="007D29F6">
        <w:rPr>
          <w:rFonts w:ascii="Times New Roman" w:hAnsi="Times New Roman"/>
          <w:sz w:val="24"/>
          <w:szCs w:val="24"/>
        </w:rPr>
        <w:t xml:space="preserve">Vadovaudamasi Lietuvos Respublikos vietos savivaldos </w:t>
      </w:r>
      <w:r w:rsidRPr="007D29F6">
        <w:rPr>
          <w:rFonts w:ascii="Times New Roman" w:hAnsi="Times New Roman" w:hint="eastAsia"/>
          <w:sz w:val="24"/>
          <w:szCs w:val="24"/>
        </w:rPr>
        <w:t>į</w:t>
      </w:r>
      <w:r w:rsidRPr="007D29F6">
        <w:rPr>
          <w:rFonts w:ascii="Times New Roman" w:hAnsi="Times New Roman"/>
          <w:sz w:val="24"/>
          <w:szCs w:val="24"/>
        </w:rPr>
        <w:t>statymo 16 straipsnio 4 dalimi,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2011–2020 met</w:t>
      </w:r>
      <w:r w:rsidRPr="007D29F6">
        <w:rPr>
          <w:rFonts w:ascii="Times New Roman" w:hAnsi="Times New Roman" w:hint="eastAsia"/>
          <w:sz w:val="24"/>
          <w:szCs w:val="24"/>
        </w:rPr>
        <w:t>ų</w:t>
      </w:r>
      <w:r w:rsidRPr="007D29F6">
        <w:rPr>
          <w:rFonts w:ascii="Times New Roman" w:hAnsi="Times New Roman"/>
          <w:sz w:val="24"/>
          <w:szCs w:val="24"/>
        </w:rPr>
        <w:t xml:space="preserve"> strateginio pl</w:t>
      </w:r>
      <w:r w:rsidRPr="007D29F6">
        <w:rPr>
          <w:rFonts w:ascii="Times New Roman" w:hAnsi="Times New Roman" w:hint="eastAsia"/>
          <w:sz w:val="24"/>
          <w:szCs w:val="24"/>
        </w:rPr>
        <w:t>ė</w:t>
      </w:r>
      <w:r w:rsidRPr="007D29F6">
        <w:rPr>
          <w:rFonts w:ascii="Times New Roman" w:hAnsi="Times New Roman"/>
          <w:sz w:val="24"/>
          <w:szCs w:val="24"/>
        </w:rPr>
        <w:t>tros 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1" w:name="n_0"/>
      <w:r w:rsidR="000C12B8" w:rsidRPr="000C12B8">
        <w:rPr>
          <w:rFonts w:ascii="Times New Roman" w:hAnsi="Times New Roman"/>
          <w:sz w:val="24"/>
          <w:szCs w:val="24"/>
        </w:rPr>
        <w:t>Nr. 5TS-61</w:t>
      </w:r>
      <w:bookmarkEnd w:id="1"/>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 xml:space="preserve">3.5.3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„Remti kaimo bendruomenių veiklą bei jų iniciatyvas</w:t>
      </w:r>
      <w:r w:rsidR="009079D8" w:rsidRPr="009079D8">
        <w:rPr>
          <w:rFonts w:ascii="Times New Roman" w:hAnsi="Times New Roman" w:hint="eastAsia"/>
          <w:sz w:val="24"/>
          <w:szCs w:val="24"/>
        </w:rPr>
        <w:t>“</w:t>
      </w:r>
      <w:r w:rsidR="00367DA0">
        <w:rPr>
          <w:rFonts w:ascii="Times New Roman" w:hAnsi="Times New Roman"/>
          <w:sz w:val="24"/>
          <w:szCs w:val="24"/>
        </w:rPr>
        <w:t>,</w:t>
      </w:r>
      <w:r w:rsidR="00281A7D" w:rsidRPr="00281A7D">
        <w:rPr>
          <w:rFonts w:ascii="Times New Roman" w:hAnsi="Times New Roman"/>
          <w:sz w:val="24"/>
          <w:szCs w:val="24"/>
        </w:rPr>
        <w:t xml:space="preserve"> </w:t>
      </w:r>
      <w:r w:rsidR="001A0562">
        <w:rPr>
          <w:rFonts w:ascii="Times New Roman" w:hAnsi="Times New Roman"/>
          <w:sz w:val="24"/>
          <w:szCs w:val="24"/>
        </w:rPr>
        <w:t>atsižvelg</w:t>
      </w:r>
      <w:r w:rsidR="00C054FB">
        <w:rPr>
          <w:rFonts w:ascii="Times New Roman" w:hAnsi="Times New Roman"/>
          <w:sz w:val="24"/>
          <w:szCs w:val="24"/>
        </w:rPr>
        <w:t>dama</w:t>
      </w:r>
      <w:r w:rsidR="001A0562">
        <w:rPr>
          <w:rFonts w:ascii="Times New Roman" w:hAnsi="Times New Roman"/>
          <w:sz w:val="24"/>
          <w:szCs w:val="24"/>
        </w:rPr>
        <w:t xml:space="preserve"> į</w:t>
      </w:r>
      <w:r w:rsidR="00E215E4">
        <w:rPr>
          <w:rFonts w:ascii="Times New Roman" w:hAnsi="Times New Roman"/>
          <w:sz w:val="24"/>
          <w:szCs w:val="24"/>
        </w:rPr>
        <w:t xml:space="preserve"> </w:t>
      </w:r>
      <w:r w:rsidR="00ED1DAB">
        <w:rPr>
          <w:rFonts w:ascii="Times New Roman" w:hAnsi="Times New Roman"/>
          <w:sz w:val="24"/>
          <w:szCs w:val="24"/>
        </w:rPr>
        <w:t xml:space="preserve">Veisiejų jaunimo centro </w:t>
      </w:r>
      <w:r w:rsidR="00ED1DAB" w:rsidRPr="00ED1DAB">
        <w:rPr>
          <w:rFonts w:ascii="Times New Roman" w:hAnsi="Times New Roman"/>
          <w:sz w:val="24"/>
          <w:szCs w:val="24"/>
        </w:rPr>
        <w:t>2019-08-26 Nr. S2/0826</w:t>
      </w:r>
      <w:r w:rsidR="00ED1DAB">
        <w:rPr>
          <w:rFonts w:ascii="Times New Roman" w:hAnsi="Times New Roman"/>
          <w:sz w:val="24"/>
          <w:szCs w:val="24"/>
        </w:rPr>
        <w:t xml:space="preserve"> prašymą „</w:t>
      </w:r>
      <w:r w:rsidR="00ED1DAB" w:rsidRPr="00ED1DAB">
        <w:rPr>
          <w:rFonts w:ascii="Times New Roman" w:hAnsi="Times New Roman"/>
          <w:sz w:val="24"/>
          <w:szCs w:val="24"/>
        </w:rPr>
        <w:t>Dėl projekto finansavimo</w:t>
      </w:r>
      <w:r w:rsidR="00ED1DAB">
        <w:rPr>
          <w:rFonts w:ascii="Times New Roman" w:hAnsi="Times New Roman"/>
          <w:sz w:val="24"/>
          <w:szCs w:val="24"/>
        </w:rPr>
        <w:t xml:space="preserve">“, </w:t>
      </w:r>
      <w:r w:rsidR="00F0713D" w:rsidRPr="00F0713D">
        <w:rPr>
          <w:rFonts w:ascii="Times New Roman" w:hAnsi="Times New Roman"/>
          <w:sz w:val="24"/>
          <w:szCs w:val="24"/>
        </w:rPr>
        <w:t>Senųjų Šeštokų bendruomenė</w:t>
      </w:r>
      <w:r w:rsidR="00F0713D">
        <w:rPr>
          <w:rFonts w:ascii="Times New Roman" w:hAnsi="Times New Roman"/>
          <w:sz w:val="24"/>
          <w:szCs w:val="24"/>
        </w:rPr>
        <w:t xml:space="preserve">s 2019-08-20 prašymą </w:t>
      </w:r>
      <w:r w:rsidR="00F0713D" w:rsidRPr="00F0713D">
        <w:rPr>
          <w:rFonts w:ascii="Times New Roman" w:hAnsi="Times New Roman"/>
          <w:sz w:val="24"/>
          <w:szCs w:val="24"/>
        </w:rPr>
        <w:t>„Dėl lėšų skyrimo“</w:t>
      </w:r>
      <w:r w:rsidR="00F0713D">
        <w:rPr>
          <w:rFonts w:ascii="Times New Roman" w:hAnsi="Times New Roman"/>
          <w:sz w:val="24"/>
          <w:szCs w:val="24"/>
        </w:rPr>
        <w:t xml:space="preserve"> ir N. Kirsnos kaimo bendruomenės </w:t>
      </w:r>
      <w:r w:rsidR="00B560A0">
        <w:rPr>
          <w:rFonts w:ascii="Times New Roman" w:hAnsi="Times New Roman"/>
          <w:sz w:val="24"/>
          <w:szCs w:val="24"/>
        </w:rPr>
        <w:t xml:space="preserve">komiteto </w:t>
      </w:r>
      <w:r w:rsidR="00F0713D">
        <w:rPr>
          <w:rFonts w:ascii="Times New Roman" w:hAnsi="Times New Roman"/>
          <w:sz w:val="24"/>
          <w:szCs w:val="24"/>
        </w:rPr>
        <w:t>2019-09-02 prašymą</w:t>
      </w:r>
      <w:r w:rsidR="00073109" w:rsidRPr="00EE2886">
        <w:rPr>
          <w:rFonts w:ascii="Times New Roman" w:hAnsi="Times New Roman"/>
          <w:sz w:val="24"/>
          <w:szCs w:val="24"/>
        </w:rPr>
        <w:t>,</w:t>
      </w:r>
      <w:r w:rsidR="00B22551" w:rsidRPr="00945282">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 n u s p r e n d ž i a:</w:t>
      </w:r>
    </w:p>
    <w:p w14:paraId="5A176682" w14:textId="6E10D1B8" w:rsidR="00B560A0" w:rsidRDefault="009457B6" w:rsidP="008D506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993637">
        <w:rPr>
          <w:rFonts w:ascii="Times New Roman" w:hAnsi="Times New Roman"/>
          <w:sz w:val="24"/>
          <w:szCs w:val="24"/>
        </w:rPr>
        <w:t>Pritarti</w:t>
      </w:r>
      <w:r w:rsidR="008D5069">
        <w:rPr>
          <w:rFonts w:ascii="Times New Roman" w:hAnsi="Times New Roman"/>
          <w:sz w:val="24"/>
          <w:szCs w:val="24"/>
        </w:rPr>
        <w:t xml:space="preserve"> pagal Dzūkijos VVG p</w:t>
      </w:r>
      <w:r w:rsidR="008D5069" w:rsidRPr="008D5069">
        <w:rPr>
          <w:rFonts w:ascii="Times New Roman" w:hAnsi="Times New Roman"/>
          <w:sz w:val="24"/>
          <w:szCs w:val="24"/>
        </w:rPr>
        <w:t xml:space="preserve">riemonės </w:t>
      </w:r>
      <w:r w:rsidR="00C45A96">
        <w:rPr>
          <w:rFonts w:ascii="Times New Roman" w:hAnsi="Times New Roman"/>
          <w:sz w:val="24"/>
          <w:szCs w:val="24"/>
        </w:rPr>
        <w:t>„</w:t>
      </w:r>
      <w:r w:rsidR="008D5069" w:rsidRPr="008D5069">
        <w:rPr>
          <w:rFonts w:ascii="Times New Roman" w:hAnsi="Times New Roman"/>
          <w:sz w:val="24"/>
          <w:szCs w:val="24"/>
        </w:rPr>
        <w:t>Socialinio ir bendruomeninio verslo kūrimas ir plėtra</w:t>
      </w:r>
      <w:r w:rsidR="00C45A96">
        <w:rPr>
          <w:rFonts w:ascii="Times New Roman" w:hAnsi="Times New Roman"/>
          <w:sz w:val="24"/>
          <w:szCs w:val="24"/>
        </w:rPr>
        <w:t>“</w:t>
      </w:r>
      <w:r w:rsidR="008D5069" w:rsidRPr="008D5069">
        <w:rPr>
          <w:rFonts w:ascii="Times New Roman" w:hAnsi="Times New Roman"/>
          <w:sz w:val="24"/>
          <w:szCs w:val="24"/>
        </w:rPr>
        <w:t>, Nr. LE</w:t>
      </w:r>
      <w:r w:rsidR="00254913">
        <w:rPr>
          <w:rFonts w:ascii="Times New Roman" w:hAnsi="Times New Roman"/>
          <w:sz w:val="24"/>
          <w:szCs w:val="24"/>
        </w:rPr>
        <w:t>ADER-19.2-SAVA-1, veiklos sritį</w:t>
      </w:r>
      <w:r w:rsidR="002D41C2">
        <w:rPr>
          <w:rFonts w:ascii="Times New Roman" w:hAnsi="Times New Roman"/>
          <w:sz w:val="24"/>
          <w:szCs w:val="24"/>
        </w:rPr>
        <w:t xml:space="preserve"> </w:t>
      </w:r>
      <w:r w:rsidR="00C45A96">
        <w:rPr>
          <w:rFonts w:ascii="Times New Roman" w:hAnsi="Times New Roman"/>
          <w:sz w:val="24"/>
          <w:szCs w:val="24"/>
        </w:rPr>
        <w:t>„</w:t>
      </w:r>
      <w:r w:rsidR="008D5069" w:rsidRPr="008D5069">
        <w:rPr>
          <w:rFonts w:ascii="Times New Roman" w:hAnsi="Times New Roman"/>
          <w:sz w:val="24"/>
          <w:szCs w:val="24"/>
        </w:rPr>
        <w:t>Bendruomeninių ir kitų pelno nesiekiančių organizacijų verslų kūrimas ir plėtra</w:t>
      </w:r>
      <w:r w:rsidR="00C45A96">
        <w:rPr>
          <w:rFonts w:ascii="Times New Roman" w:hAnsi="Times New Roman"/>
          <w:sz w:val="24"/>
          <w:szCs w:val="24"/>
        </w:rPr>
        <w:t>“</w:t>
      </w:r>
      <w:r w:rsidR="008D5069" w:rsidRPr="008D5069">
        <w:rPr>
          <w:rFonts w:ascii="Times New Roman" w:hAnsi="Times New Roman"/>
          <w:sz w:val="24"/>
          <w:szCs w:val="24"/>
        </w:rPr>
        <w:t>, Nr. LEADER-19.2-SAVA-1.2</w:t>
      </w:r>
      <w:r w:rsidR="008D5069">
        <w:rPr>
          <w:rFonts w:ascii="Times New Roman" w:hAnsi="Times New Roman"/>
          <w:sz w:val="24"/>
          <w:szCs w:val="24"/>
        </w:rPr>
        <w:t>, šiems projektams</w:t>
      </w:r>
      <w:r w:rsidR="00B560A0">
        <w:rPr>
          <w:rFonts w:ascii="Times New Roman" w:hAnsi="Times New Roman"/>
          <w:sz w:val="24"/>
          <w:szCs w:val="24"/>
        </w:rPr>
        <w:t>:</w:t>
      </w:r>
    </w:p>
    <w:p w14:paraId="5A176683" w14:textId="64E673B6" w:rsidR="00B560A0" w:rsidRDefault="00B560A0" w:rsidP="00B560A0">
      <w:pPr>
        <w:pStyle w:val="Sraopastraipa"/>
        <w:tabs>
          <w:tab w:val="left" w:pos="567"/>
        </w:tabs>
        <w:spacing w:line="360" w:lineRule="auto"/>
        <w:ind w:left="0"/>
        <w:jc w:val="both"/>
        <w:rPr>
          <w:rFonts w:ascii="Times New Roman" w:hAnsi="Times New Roman"/>
          <w:sz w:val="24"/>
          <w:szCs w:val="24"/>
        </w:rPr>
      </w:pPr>
      <w:r>
        <w:rPr>
          <w:rFonts w:ascii="Times New Roman" w:hAnsi="Times New Roman"/>
          <w:sz w:val="24"/>
          <w:szCs w:val="24"/>
        </w:rPr>
        <w:tab/>
        <w:t>1.1.</w:t>
      </w:r>
      <w:r w:rsidR="008D5069">
        <w:rPr>
          <w:rFonts w:ascii="Times New Roman" w:hAnsi="Times New Roman"/>
          <w:sz w:val="24"/>
          <w:szCs w:val="24"/>
        </w:rPr>
        <w:t xml:space="preserve"> </w:t>
      </w:r>
      <w:r w:rsidRPr="00993637">
        <w:rPr>
          <w:rFonts w:ascii="Times New Roman" w:hAnsi="Times New Roman"/>
          <w:sz w:val="24"/>
          <w:szCs w:val="24"/>
        </w:rPr>
        <w:t>Veisiejų jaunimo centro</w:t>
      </w:r>
      <w:r w:rsidR="00EC25C3">
        <w:rPr>
          <w:rFonts w:ascii="Times New Roman" w:hAnsi="Times New Roman"/>
          <w:sz w:val="24"/>
          <w:szCs w:val="24"/>
        </w:rPr>
        <w:t xml:space="preserve"> projekt</w:t>
      </w:r>
      <w:r w:rsidR="00B13067">
        <w:rPr>
          <w:rFonts w:ascii="Times New Roman" w:hAnsi="Times New Roman"/>
          <w:sz w:val="24"/>
          <w:szCs w:val="24"/>
        </w:rPr>
        <w:t>ui</w:t>
      </w:r>
      <w:r>
        <w:rPr>
          <w:rFonts w:ascii="Times New Roman" w:hAnsi="Times New Roman"/>
          <w:sz w:val="24"/>
          <w:szCs w:val="24"/>
        </w:rPr>
        <w:t xml:space="preserve"> „</w:t>
      </w:r>
      <w:r w:rsidRPr="00B560A0">
        <w:rPr>
          <w:rFonts w:ascii="Times New Roman" w:hAnsi="Times New Roman"/>
          <w:sz w:val="24"/>
          <w:szCs w:val="24"/>
        </w:rPr>
        <w:t>Veisiej</w:t>
      </w:r>
      <w:r w:rsidRPr="00B560A0">
        <w:rPr>
          <w:rFonts w:ascii="Times New Roman" w:hAnsi="Times New Roman" w:hint="eastAsia"/>
          <w:sz w:val="24"/>
          <w:szCs w:val="24"/>
        </w:rPr>
        <w:t>ų</w:t>
      </w:r>
      <w:r w:rsidRPr="00B560A0">
        <w:rPr>
          <w:rFonts w:ascii="Times New Roman" w:hAnsi="Times New Roman"/>
          <w:sz w:val="24"/>
          <w:szCs w:val="24"/>
        </w:rPr>
        <w:t xml:space="preserve"> jaunimo centro bendruomeninio verslo k</w:t>
      </w:r>
      <w:r w:rsidRPr="00B560A0">
        <w:rPr>
          <w:rFonts w:ascii="Times New Roman" w:hAnsi="Times New Roman" w:hint="eastAsia"/>
          <w:sz w:val="24"/>
          <w:szCs w:val="24"/>
        </w:rPr>
        <w:t>ū</w:t>
      </w:r>
      <w:r w:rsidRPr="00B560A0">
        <w:rPr>
          <w:rFonts w:ascii="Times New Roman" w:hAnsi="Times New Roman"/>
          <w:sz w:val="24"/>
          <w:szCs w:val="24"/>
        </w:rPr>
        <w:t>rimas per turizmo, aktyvaus laisvalaikio bei maisto kult</w:t>
      </w:r>
      <w:r w:rsidRPr="00B560A0">
        <w:rPr>
          <w:rFonts w:ascii="Times New Roman" w:hAnsi="Times New Roman" w:hint="eastAsia"/>
          <w:sz w:val="24"/>
          <w:szCs w:val="24"/>
        </w:rPr>
        <w:t>ū</w:t>
      </w:r>
      <w:r w:rsidRPr="00B560A0">
        <w:rPr>
          <w:rFonts w:ascii="Times New Roman" w:hAnsi="Times New Roman"/>
          <w:sz w:val="24"/>
          <w:szCs w:val="24"/>
        </w:rPr>
        <w:t>ros veiklas</w:t>
      </w:r>
      <w:r>
        <w:rPr>
          <w:rFonts w:ascii="Times New Roman" w:hAnsi="Times New Roman"/>
          <w:sz w:val="24"/>
          <w:szCs w:val="24"/>
        </w:rPr>
        <w:t>“;</w:t>
      </w:r>
    </w:p>
    <w:p w14:paraId="5A176684" w14:textId="71E760AA" w:rsidR="00B560A0" w:rsidRPr="00206EAB" w:rsidRDefault="00B560A0" w:rsidP="00206EAB">
      <w:pPr>
        <w:pStyle w:val="Sraopastraipa"/>
        <w:tabs>
          <w:tab w:val="left" w:pos="567"/>
        </w:tabs>
        <w:spacing w:line="360" w:lineRule="auto"/>
        <w:ind w:left="0"/>
        <w:jc w:val="both"/>
        <w:rPr>
          <w:rFonts w:ascii="Times New Roman" w:hAnsi="Times New Roman"/>
          <w:sz w:val="24"/>
          <w:szCs w:val="24"/>
        </w:rPr>
      </w:pPr>
      <w:r>
        <w:rPr>
          <w:rFonts w:ascii="Times New Roman" w:hAnsi="Times New Roman"/>
          <w:sz w:val="24"/>
          <w:szCs w:val="24"/>
        </w:rPr>
        <w:tab/>
        <w:t xml:space="preserve">1.2. </w:t>
      </w:r>
      <w:r w:rsidR="008D5069" w:rsidRPr="00F0713D">
        <w:rPr>
          <w:rFonts w:ascii="Times New Roman" w:hAnsi="Times New Roman"/>
          <w:sz w:val="24"/>
          <w:szCs w:val="24"/>
        </w:rPr>
        <w:t>Senųjų Šeštokų bendruomenė</w:t>
      </w:r>
      <w:r w:rsidR="008D5069">
        <w:rPr>
          <w:rFonts w:ascii="Times New Roman" w:hAnsi="Times New Roman"/>
          <w:sz w:val="24"/>
          <w:szCs w:val="24"/>
        </w:rPr>
        <w:t>s</w:t>
      </w:r>
      <w:r w:rsidR="00EC25C3">
        <w:rPr>
          <w:rFonts w:ascii="Times New Roman" w:hAnsi="Times New Roman"/>
          <w:sz w:val="24"/>
          <w:szCs w:val="24"/>
        </w:rPr>
        <w:t xml:space="preserve"> projekt</w:t>
      </w:r>
      <w:r w:rsidR="00B13067">
        <w:rPr>
          <w:rFonts w:ascii="Times New Roman" w:hAnsi="Times New Roman"/>
          <w:sz w:val="24"/>
          <w:szCs w:val="24"/>
        </w:rPr>
        <w:t xml:space="preserve">ui </w:t>
      </w:r>
      <w:r w:rsidR="00206EAB">
        <w:rPr>
          <w:rFonts w:ascii="Times New Roman" w:hAnsi="Times New Roman"/>
          <w:sz w:val="24"/>
          <w:szCs w:val="24"/>
        </w:rPr>
        <w:t>„</w:t>
      </w:r>
      <w:r w:rsidR="00206EAB" w:rsidRPr="00206EAB">
        <w:rPr>
          <w:rFonts w:ascii="Times New Roman" w:hAnsi="Times New Roman"/>
          <w:sz w:val="24"/>
          <w:szCs w:val="24"/>
        </w:rPr>
        <w:t>Bendruomenini</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paslaug</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teikimas</w:t>
      </w:r>
      <w:r w:rsidR="00206EAB">
        <w:rPr>
          <w:rFonts w:ascii="Times New Roman" w:hAnsi="Times New Roman"/>
          <w:sz w:val="24"/>
          <w:szCs w:val="24"/>
        </w:rPr>
        <w:t>“;</w:t>
      </w:r>
    </w:p>
    <w:p w14:paraId="5A176685" w14:textId="7C177EFF" w:rsidR="00993637" w:rsidRDefault="00B560A0" w:rsidP="00B560A0">
      <w:pPr>
        <w:pStyle w:val="Sraopastraipa"/>
        <w:tabs>
          <w:tab w:val="left" w:pos="567"/>
        </w:tabs>
        <w:spacing w:line="360" w:lineRule="auto"/>
        <w:ind w:left="0"/>
        <w:jc w:val="both"/>
        <w:rPr>
          <w:rFonts w:ascii="Times New Roman" w:hAnsi="Times New Roman"/>
          <w:sz w:val="24"/>
          <w:szCs w:val="24"/>
        </w:rPr>
      </w:pPr>
      <w:r>
        <w:rPr>
          <w:rFonts w:ascii="Times New Roman" w:hAnsi="Times New Roman"/>
          <w:sz w:val="24"/>
          <w:szCs w:val="24"/>
        </w:rPr>
        <w:tab/>
        <w:t>1.3</w:t>
      </w:r>
      <w:r w:rsidR="00EC25C3">
        <w:rPr>
          <w:rFonts w:ascii="Times New Roman" w:hAnsi="Times New Roman"/>
          <w:sz w:val="24"/>
          <w:szCs w:val="24"/>
        </w:rPr>
        <w:t>.</w:t>
      </w:r>
      <w:r w:rsidR="00993637" w:rsidRPr="00993637">
        <w:rPr>
          <w:rFonts w:ascii="Times New Roman" w:hAnsi="Times New Roman"/>
          <w:sz w:val="24"/>
          <w:szCs w:val="24"/>
        </w:rPr>
        <w:t xml:space="preserve"> N</w:t>
      </w:r>
      <w:r w:rsidR="00EC25C3">
        <w:rPr>
          <w:rFonts w:ascii="Times New Roman" w:hAnsi="Times New Roman"/>
          <w:sz w:val="24"/>
          <w:szCs w:val="24"/>
        </w:rPr>
        <w:t>aujosios</w:t>
      </w:r>
      <w:r w:rsidR="00993637" w:rsidRPr="00993637">
        <w:rPr>
          <w:rFonts w:ascii="Times New Roman" w:hAnsi="Times New Roman"/>
          <w:sz w:val="24"/>
          <w:szCs w:val="24"/>
        </w:rPr>
        <w:t xml:space="preserve"> Kirsnos kaimo bendruomenės </w:t>
      </w:r>
      <w:r>
        <w:rPr>
          <w:rFonts w:ascii="Times New Roman" w:hAnsi="Times New Roman"/>
          <w:sz w:val="24"/>
          <w:szCs w:val="24"/>
        </w:rPr>
        <w:t>komiteto</w:t>
      </w:r>
      <w:r w:rsidR="00EC25C3">
        <w:rPr>
          <w:rFonts w:ascii="Times New Roman" w:hAnsi="Times New Roman"/>
          <w:sz w:val="24"/>
          <w:szCs w:val="24"/>
        </w:rPr>
        <w:t xml:space="preserve"> projekt</w:t>
      </w:r>
      <w:r w:rsidR="00B13067">
        <w:rPr>
          <w:rFonts w:ascii="Times New Roman" w:hAnsi="Times New Roman"/>
          <w:sz w:val="24"/>
          <w:szCs w:val="24"/>
        </w:rPr>
        <w:t>ui</w:t>
      </w:r>
      <w:r>
        <w:rPr>
          <w:rFonts w:ascii="Times New Roman" w:hAnsi="Times New Roman"/>
          <w:sz w:val="24"/>
          <w:szCs w:val="24"/>
        </w:rPr>
        <w:t xml:space="preserve"> „</w:t>
      </w:r>
      <w:r w:rsidRPr="00B560A0">
        <w:rPr>
          <w:rFonts w:ascii="Times New Roman" w:hAnsi="Times New Roman"/>
          <w:sz w:val="24"/>
          <w:szCs w:val="24"/>
        </w:rPr>
        <w:t>Bendruomeninis verslo k</w:t>
      </w:r>
      <w:r w:rsidRPr="00B560A0">
        <w:rPr>
          <w:rFonts w:ascii="Times New Roman" w:hAnsi="Times New Roman" w:hint="eastAsia"/>
          <w:sz w:val="24"/>
          <w:szCs w:val="24"/>
        </w:rPr>
        <w:t>ū</w:t>
      </w:r>
      <w:r w:rsidRPr="00B560A0">
        <w:rPr>
          <w:rFonts w:ascii="Times New Roman" w:hAnsi="Times New Roman"/>
          <w:sz w:val="24"/>
          <w:szCs w:val="24"/>
        </w:rPr>
        <w:t>rimas</w:t>
      </w:r>
      <w:r>
        <w:rPr>
          <w:rFonts w:ascii="Times New Roman" w:hAnsi="Times New Roman"/>
          <w:sz w:val="24"/>
          <w:szCs w:val="24"/>
        </w:rPr>
        <w:t>“.</w:t>
      </w:r>
    </w:p>
    <w:p w14:paraId="5A176686" w14:textId="52FCFF3A" w:rsidR="009457B6" w:rsidRPr="00EC789A" w:rsidRDefault="009457B6" w:rsidP="00EC789A">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4002A8">
        <w:rPr>
          <w:rFonts w:ascii="Times New Roman" w:hAnsi="Times New Roman"/>
          <w:sz w:val="24"/>
          <w:szCs w:val="24"/>
        </w:rPr>
        <w:t>Numatyti iš Lazdijų rajono savivaldybės biudžeto lėšų</w:t>
      </w:r>
      <w:r w:rsidR="00C45A96">
        <w:rPr>
          <w:rFonts w:ascii="Times New Roman" w:hAnsi="Times New Roman"/>
          <w:sz w:val="24"/>
          <w:szCs w:val="24"/>
        </w:rPr>
        <w:t xml:space="preserve"> </w:t>
      </w:r>
      <w:r w:rsidR="00993637" w:rsidRPr="00EC25C3">
        <w:rPr>
          <w:rFonts w:ascii="Times New Roman" w:hAnsi="Times New Roman"/>
          <w:sz w:val="24"/>
          <w:szCs w:val="24"/>
        </w:rPr>
        <w:t xml:space="preserve">kompensuoti šių </w:t>
      </w:r>
      <w:r w:rsidR="00904AD4" w:rsidRPr="00EC25C3">
        <w:rPr>
          <w:rFonts w:ascii="Times New Roman" w:hAnsi="Times New Roman"/>
          <w:sz w:val="24"/>
          <w:szCs w:val="24"/>
        </w:rPr>
        <w:t>projektų PVM nuo</w:t>
      </w:r>
      <w:r w:rsidRPr="00EC25C3">
        <w:rPr>
          <w:rFonts w:ascii="Times New Roman" w:hAnsi="Times New Roman"/>
          <w:sz w:val="24"/>
          <w:szCs w:val="24"/>
        </w:rPr>
        <w:t xml:space="preserve"> </w:t>
      </w:r>
      <w:r w:rsidR="00EC25C3" w:rsidRPr="00A96497">
        <w:rPr>
          <w:rFonts w:ascii="Times New Roman" w:hAnsi="Times New Roman"/>
          <w:sz w:val="24"/>
          <w:szCs w:val="24"/>
        </w:rPr>
        <w:t xml:space="preserve">visų </w:t>
      </w:r>
      <w:r w:rsidR="005853D5" w:rsidRPr="00EC789A">
        <w:rPr>
          <w:rFonts w:ascii="Times New Roman" w:hAnsi="Times New Roman"/>
          <w:sz w:val="24"/>
          <w:szCs w:val="24"/>
        </w:rPr>
        <w:t xml:space="preserve">patirtų </w:t>
      </w:r>
      <w:r w:rsidRPr="00A96497">
        <w:rPr>
          <w:rFonts w:ascii="Times New Roman" w:hAnsi="Times New Roman"/>
          <w:sz w:val="24"/>
          <w:szCs w:val="24"/>
        </w:rPr>
        <w:t>tinkam</w:t>
      </w:r>
      <w:r w:rsidRPr="00A96497">
        <w:rPr>
          <w:rFonts w:ascii="Times New Roman" w:hAnsi="Times New Roman" w:hint="eastAsia"/>
          <w:sz w:val="24"/>
          <w:szCs w:val="24"/>
        </w:rPr>
        <w:t>ų</w:t>
      </w:r>
      <w:r w:rsidR="005853D5">
        <w:rPr>
          <w:rFonts w:ascii="Times New Roman" w:hAnsi="Times New Roman"/>
          <w:sz w:val="24"/>
          <w:szCs w:val="24"/>
        </w:rPr>
        <w:t xml:space="preserve"> </w:t>
      </w:r>
      <w:r w:rsidR="00EC25C3" w:rsidRPr="00EC789A">
        <w:rPr>
          <w:rFonts w:ascii="Times New Roman" w:hAnsi="Times New Roman"/>
          <w:sz w:val="24"/>
          <w:szCs w:val="24"/>
        </w:rPr>
        <w:t>ir a</w:t>
      </w:r>
      <w:r w:rsidR="00EC25C3">
        <w:rPr>
          <w:rFonts w:ascii="Times New Roman" w:hAnsi="Times New Roman"/>
          <w:sz w:val="24"/>
          <w:szCs w:val="24"/>
        </w:rPr>
        <w:t>p</w:t>
      </w:r>
      <w:r w:rsidR="00EC25C3" w:rsidRPr="00EC25C3">
        <w:rPr>
          <w:rFonts w:ascii="Times New Roman" w:hAnsi="Times New Roman"/>
          <w:sz w:val="24"/>
          <w:szCs w:val="24"/>
        </w:rPr>
        <w:t xml:space="preserve">mokėtų </w:t>
      </w:r>
      <w:r w:rsidRPr="00EC25C3">
        <w:rPr>
          <w:rFonts w:ascii="Times New Roman" w:hAnsi="Times New Roman"/>
          <w:sz w:val="24"/>
          <w:szCs w:val="24"/>
        </w:rPr>
        <w:t>finansuoti išlaid</w:t>
      </w:r>
      <w:r w:rsidRPr="00EC789A">
        <w:rPr>
          <w:rFonts w:ascii="Times New Roman" w:hAnsi="Times New Roman" w:hint="eastAsia"/>
          <w:sz w:val="24"/>
          <w:szCs w:val="24"/>
        </w:rPr>
        <w:t>ų</w:t>
      </w:r>
      <w:r w:rsidRPr="00EC789A">
        <w:rPr>
          <w:rFonts w:ascii="Times New Roman" w:hAnsi="Times New Roman"/>
          <w:sz w:val="24"/>
          <w:szCs w:val="24"/>
        </w:rPr>
        <w:t>.</w:t>
      </w:r>
    </w:p>
    <w:p w14:paraId="5A176687" w14:textId="77777777" w:rsidR="00DB7DAB" w:rsidRDefault="007D29F6" w:rsidP="00640ED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14:paraId="5A176688" w14:textId="77777777" w:rsidR="00857061" w:rsidRDefault="00857061" w:rsidP="00372969">
      <w:pPr>
        <w:spacing w:line="360" w:lineRule="auto"/>
        <w:rPr>
          <w:rFonts w:ascii="Times New Roman" w:hAnsi="Times New Roman"/>
          <w:sz w:val="24"/>
          <w:szCs w:val="24"/>
        </w:rPr>
      </w:pPr>
    </w:p>
    <w:p w14:paraId="5A176689" w14:textId="77777777" w:rsidR="0004074F" w:rsidRDefault="0004074F" w:rsidP="00372969">
      <w:pPr>
        <w:spacing w:line="360" w:lineRule="auto"/>
        <w:rPr>
          <w:rFonts w:ascii="Times New Roman" w:hAnsi="Times New Roman"/>
          <w:sz w:val="24"/>
          <w:szCs w:val="24"/>
        </w:rPr>
      </w:pPr>
    </w:p>
    <w:p w14:paraId="5A17668A" w14:textId="2DBCE648" w:rsidR="007F39B2" w:rsidRDefault="00765B0E" w:rsidP="000C12B8">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sidR="00C45A96">
        <w:rPr>
          <w:rFonts w:ascii="Times New Roman" w:hAnsi="Times New Roman"/>
          <w:sz w:val="24"/>
          <w:szCs w:val="24"/>
        </w:rPr>
        <w:t xml:space="preserve">                                                                                       Ausma Miškinienė</w:t>
      </w:r>
      <w:r w:rsidR="000C12B8">
        <w:rPr>
          <w:rFonts w:ascii="Times New Roman" w:hAnsi="Times New Roman"/>
          <w:sz w:val="24"/>
          <w:szCs w:val="24"/>
        </w:rPr>
        <w:tab/>
      </w:r>
    </w:p>
    <w:p w14:paraId="5A17668B" w14:textId="77777777" w:rsidR="00052113" w:rsidRDefault="00052113" w:rsidP="000C12B8">
      <w:pPr>
        <w:tabs>
          <w:tab w:val="right" w:pos="9638"/>
        </w:tabs>
        <w:spacing w:line="360" w:lineRule="auto"/>
        <w:rPr>
          <w:rFonts w:ascii="Times New Roman" w:hAnsi="Times New Roman"/>
          <w:sz w:val="24"/>
          <w:szCs w:val="24"/>
        </w:rPr>
      </w:pPr>
    </w:p>
    <w:p w14:paraId="5A17668C" w14:textId="77777777" w:rsidR="00052113" w:rsidRDefault="00052113" w:rsidP="000C12B8">
      <w:pPr>
        <w:tabs>
          <w:tab w:val="right" w:pos="9638"/>
        </w:tabs>
        <w:spacing w:line="360" w:lineRule="auto"/>
        <w:rPr>
          <w:rFonts w:ascii="Times New Roman" w:hAnsi="Times New Roman"/>
          <w:sz w:val="24"/>
          <w:szCs w:val="24"/>
        </w:rPr>
      </w:pPr>
    </w:p>
    <w:p w14:paraId="5A17668D" w14:textId="77777777" w:rsidR="009C1AB9" w:rsidRDefault="00052113" w:rsidP="009C1AB9">
      <w:pPr>
        <w:tabs>
          <w:tab w:val="right" w:pos="9638"/>
        </w:tabs>
        <w:spacing w:line="360" w:lineRule="auto"/>
        <w:rPr>
          <w:rFonts w:ascii="Times New Roman" w:hAnsi="Times New Roman"/>
          <w:sz w:val="24"/>
          <w:szCs w:val="24"/>
        </w:rPr>
      </w:pPr>
      <w:r w:rsidRPr="00052113">
        <w:rPr>
          <w:rFonts w:ascii="Times New Roman" w:hAnsi="Times New Roman"/>
          <w:sz w:val="24"/>
          <w:szCs w:val="24"/>
        </w:rPr>
        <w:t>Vidmantas Pilvinis, tel. (8 318) 51 244</w:t>
      </w:r>
    </w:p>
    <w:p w14:paraId="5A17668E" w14:textId="77777777"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14:paraId="5A17668F" w14:textId="77777777" w:rsidR="009C1AB9" w:rsidRPr="009C1AB9" w:rsidRDefault="009C1AB9" w:rsidP="009C1AB9">
      <w:pPr>
        <w:jc w:val="center"/>
        <w:rPr>
          <w:rFonts w:ascii="Times New Roman" w:hAnsi="Times New Roman"/>
          <w:b/>
          <w:sz w:val="24"/>
          <w:szCs w:val="24"/>
          <w:lang w:val="es-ES"/>
        </w:rPr>
      </w:pPr>
      <w:r w:rsidRPr="009C1AB9">
        <w:rPr>
          <w:rFonts w:ascii="Times New Roman" w:hAnsi="Times New Roman"/>
          <w:b/>
          <w:sz w:val="24"/>
          <w:szCs w:val="24"/>
        </w:rPr>
        <w:t>SPRENDIMO „</w:t>
      </w:r>
      <w:r w:rsidRPr="00C56198">
        <w:rPr>
          <w:rFonts w:ascii="Times New Roman" w:hAnsi="Times New Roman"/>
          <w:b/>
          <w:sz w:val="24"/>
          <w:szCs w:val="24"/>
        </w:rPr>
        <w:t>D</w:t>
      </w:r>
      <w:r w:rsidRPr="00C56198">
        <w:rPr>
          <w:rFonts w:ascii="Times New Roman" w:hAnsi="Times New Roman" w:hint="eastAsia"/>
          <w:b/>
          <w:sz w:val="24"/>
          <w:szCs w:val="24"/>
        </w:rPr>
        <w:t>Ė</w:t>
      </w:r>
      <w:r w:rsidRPr="00C56198">
        <w:rPr>
          <w:rFonts w:ascii="Times New Roman" w:hAnsi="Times New Roman"/>
          <w:b/>
          <w:sz w:val="24"/>
          <w:szCs w:val="24"/>
        </w:rPr>
        <w:t xml:space="preserve">L </w:t>
      </w:r>
      <w:r w:rsidRPr="009457B6">
        <w:rPr>
          <w:rFonts w:ascii="Times New Roman" w:hAnsi="Times New Roman"/>
          <w:b/>
          <w:sz w:val="24"/>
          <w:szCs w:val="24"/>
        </w:rPr>
        <w:t xml:space="preserve">PRITARIMO </w:t>
      </w:r>
      <w:r>
        <w:rPr>
          <w:rFonts w:ascii="Times New Roman" w:hAnsi="Times New Roman"/>
          <w:b/>
          <w:sz w:val="24"/>
          <w:szCs w:val="24"/>
        </w:rPr>
        <w:t>BENDRUOMENIŲ PROJEKTAMS IR JŲ</w:t>
      </w:r>
      <w:r w:rsidRPr="009457B6">
        <w:rPr>
          <w:rFonts w:ascii="Times New Roman" w:hAnsi="Times New Roman"/>
          <w:b/>
          <w:sz w:val="24"/>
          <w:szCs w:val="24"/>
        </w:rPr>
        <w:t xml:space="preserve"> DALINIO FINANSAVIMO</w:t>
      </w:r>
      <w:r>
        <w:rPr>
          <w:rFonts w:ascii="Times New Roman" w:hAnsi="Times New Roman"/>
          <w:b/>
          <w:sz w:val="24"/>
          <w:szCs w:val="24"/>
        </w:rPr>
        <w:t xml:space="preserve"> </w:t>
      </w:r>
      <w:r w:rsidRPr="009C1AB9">
        <w:rPr>
          <w:rFonts w:ascii="Times New Roman" w:hAnsi="Times New Roman"/>
          <w:b/>
          <w:sz w:val="24"/>
          <w:szCs w:val="24"/>
        </w:rPr>
        <w:t xml:space="preserve">“ </w:t>
      </w:r>
    </w:p>
    <w:p w14:paraId="5A176690" w14:textId="77777777" w:rsidR="009C1AB9" w:rsidRPr="009C1AB9" w:rsidRDefault="009C1AB9" w:rsidP="009C1AB9">
      <w:pPr>
        <w:jc w:val="center"/>
        <w:rPr>
          <w:rFonts w:ascii="Times New Roman" w:hAnsi="Times New Roman"/>
          <w:b/>
          <w:sz w:val="24"/>
          <w:szCs w:val="24"/>
        </w:rPr>
      </w:pPr>
    </w:p>
    <w:p w14:paraId="5A176691" w14:textId="77777777"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14:paraId="5A176692" w14:textId="77777777" w:rsidR="009C1AB9" w:rsidRPr="009C1AB9" w:rsidRDefault="009C1AB9" w:rsidP="009C1AB9">
      <w:pPr>
        <w:jc w:val="center"/>
        <w:rPr>
          <w:rFonts w:ascii="Times New Roman" w:hAnsi="Times New Roman"/>
          <w:sz w:val="24"/>
          <w:szCs w:val="24"/>
        </w:rPr>
      </w:pPr>
      <w:r>
        <w:rPr>
          <w:rFonts w:ascii="Times New Roman" w:hAnsi="Times New Roman"/>
          <w:sz w:val="24"/>
          <w:szCs w:val="24"/>
        </w:rPr>
        <w:t>2019-09-11</w:t>
      </w:r>
    </w:p>
    <w:p w14:paraId="5A176693" w14:textId="77777777" w:rsidR="009C1AB9" w:rsidRPr="009C1AB9" w:rsidRDefault="009C1AB9" w:rsidP="009C1AB9">
      <w:pPr>
        <w:jc w:val="both"/>
        <w:rPr>
          <w:rFonts w:ascii="Times New Roman" w:hAnsi="Times New Roman"/>
          <w:sz w:val="24"/>
          <w:szCs w:val="24"/>
        </w:rPr>
      </w:pPr>
    </w:p>
    <w:p w14:paraId="5A176694" w14:textId="1B50F323" w:rsidR="009C1AB9" w:rsidRPr="009C1AB9" w:rsidRDefault="009C1AB9" w:rsidP="009C1AB9">
      <w:pPr>
        <w:spacing w:line="360" w:lineRule="auto"/>
        <w:ind w:firstLine="709"/>
        <w:jc w:val="both"/>
        <w:rPr>
          <w:rFonts w:ascii="Times New Roman" w:hAnsi="Times New Roman"/>
          <w:color w:val="000000"/>
          <w:sz w:val="24"/>
          <w:szCs w:val="24"/>
        </w:rPr>
      </w:pPr>
      <w:r w:rsidRPr="009C1AB9">
        <w:rPr>
          <w:rFonts w:ascii="Times New Roman" w:hAnsi="Times New Roman"/>
          <w:sz w:val="24"/>
          <w:szCs w:val="24"/>
          <w:lang w:eastAsia="en-US"/>
        </w:rPr>
        <w:t xml:space="preserve">Lazdijų rajono savivaldybės tarybos sprendimo projektas „Dėl pritarimo </w:t>
      </w:r>
      <w:r>
        <w:rPr>
          <w:rFonts w:ascii="Times New Roman" w:hAnsi="Times New Roman"/>
          <w:sz w:val="24"/>
          <w:szCs w:val="24"/>
          <w:lang w:eastAsia="en-US"/>
        </w:rPr>
        <w:t>bendruomenių projektams ir jų</w:t>
      </w:r>
      <w:r w:rsidRPr="009C1AB9">
        <w:rPr>
          <w:rFonts w:ascii="Times New Roman" w:hAnsi="Times New Roman"/>
          <w:sz w:val="24"/>
          <w:szCs w:val="24"/>
          <w:lang w:eastAsia="en-US"/>
        </w:rPr>
        <w:t xml:space="preserve"> dalinio finansavimo“ parengtas vadovaujantis </w:t>
      </w:r>
      <w:r w:rsidRPr="007D29F6">
        <w:rPr>
          <w:rFonts w:ascii="Times New Roman" w:hAnsi="Times New Roman"/>
          <w:sz w:val="24"/>
          <w:szCs w:val="24"/>
        </w:rPr>
        <w:t xml:space="preserve">Lietuvos Respublikos vietos savivaldos </w:t>
      </w:r>
      <w:r w:rsidRPr="007D29F6">
        <w:rPr>
          <w:rFonts w:ascii="Times New Roman" w:hAnsi="Times New Roman" w:hint="eastAsia"/>
          <w:sz w:val="24"/>
          <w:szCs w:val="24"/>
        </w:rPr>
        <w:t>į</w:t>
      </w:r>
      <w:r w:rsidRPr="007D29F6">
        <w:rPr>
          <w:rFonts w:ascii="Times New Roman" w:hAnsi="Times New Roman"/>
          <w:sz w:val="24"/>
          <w:szCs w:val="24"/>
        </w:rPr>
        <w:t>statymo 16 straipsnio 4 dalimi,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2011–2020 met</w:t>
      </w:r>
      <w:r w:rsidRPr="007D29F6">
        <w:rPr>
          <w:rFonts w:ascii="Times New Roman" w:hAnsi="Times New Roman" w:hint="eastAsia"/>
          <w:sz w:val="24"/>
          <w:szCs w:val="24"/>
        </w:rPr>
        <w:t>ų</w:t>
      </w:r>
      <w:r w:rsidRPr="007D29F6">
        <w:rPr>
          <w:rFonts w:ascii="Times New Roman" w:hAnsi="Times New Roman"/>
          <w:sz w:val="24"/>
          <w:szCs w:val="24"/>
        </w:rPr>
        <w:t xml:space="preserve"> strateginio pl</w:t>
      </w:r>
      <w:r w:rsidRPr="007D29F6">
        <w:rPr>
          <w:rFonts w:ascii="Times New Roman" w:hAnsi="Times New Roman" w:hint="eastAsia"/>
          <w:sz w:val="24"/>
          <w:szCs w:val="24"/>
        </w:rPr>
        <w:t>ė</w:t>
      </w:r>
      <w:r w:rsidRPr="007D29F6">
        <w:rPr>
          <w:rFonts w:ascii="Times New Roman" w:hAnsi="Times New Roman"/>
          <w:sz w:val="24"/>
          <w:szCs w:val="24"/>
        </w:rPr>
        <w:t>tros 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r w:rsidRPr="000C12B8">
        <w:rPr>
          <w:rFonts w:ascii="Times New Roman" w:hAnsi="Times New Roman"/>
          <w:sz w:val="24"/>
          <w:szCs w:val="24"/>
        </w:rPr>
        <w:t>Nr. 5TS-61</w:t>
      </w:r>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Pr>
          <w:rFonts w:ascii="Times New Roman" w:hAnsi="Times New Roman"/>
          <w:sz w:val="24"/>
          <w:szCs w:val="24"/>
        </w:rPr>
        <w:t xml:space="preserve"> </w:t>
      </w:r>
      <w:r w:rsidRPr="007D4E38">
        <w:rPr>
          <w:rFonts w:ascii="Times New Roman" w:hAnsi="Times New Roman"/>
          <w:sz w:val="24"/>
          <w:szCs w:val="24"/>
        </w:rPr>
        <w:t xml:space="preserve">III prioriteto „Žmogiškųjų išteklių ir socialinė plėtra“ 3.5 tikslo „Plėtoti naujovėms imlią, pažangią visuomenę“ 3.5.3 </w:t>
      </w:r>
      <w:r w:rsidRPr="0086422A">
        <w:rPr>
          <w:rFonts w:ascii="Times New Roman" w:hAnsi="Times New Roman"/>
          <w:sz w:val="24"/>
          <w:szCs w:val="24"/>
        </w:rPr>
        <w:t>uždaviniu</w:t>
      </w:r>
      <w:r w:rsidRPr="007D4E38">
        <w:rPr>
          <w:rFonts w:ascii="Times New Roman" w:hAnsi="Times New Roman"/>
          <w:sz w:val="24"/>
          <w:szCs w:val="24"/>
        </w:rPr>
        <w:t xml:space="preserve"> „Remti kaimo bendruomenių veiklą bei jų iniciatyvas</w:t>
      </w:r>
      <w:r w:rsidRPr="009079D8">
        <w:rPr>
          <w:rFonts w:ascii="Times New Roman" w:hAnsi="Times New Roman" w:hint="eastAsia"/>
          <w:sz w:val="24"/>
          <w:szCs w:val="24"/>
        </w:rPr>
        <w:t>“</w:t>
      </w:r>
      <w:r>
        <w:rPr>
          <w:rFonts w:ascii="Times New Roman" w:hAnsi="Times New Roman"/>
          <w:sz w:val="24"/>
          <w:szCs w:val="24"/>
        </w:rPr>
        <w:t>,</w:t>
      </w:r>
      <w:r w:rsidRPr="00281A7D">
        <w:rPr>
          <w:rFonts w:ascii="Times New Roman" w:hAnsi="Times New Roman"/>
          <w:sz w:val="24"/>
          <w:szCs w:val="24"/>
        </w:rPr>
        <w:t xml:space="preserve"> </w:t>
      </w:r>
      <w:r>
        <w:rPr>
          <w:rFonts w:ascii="Times New Roman" w:hAnsi="Times New Roman"/>
          <w:sz w:val="24"/>
          <w:szCs w:val="24"/>
        </w:rPr>
        <w:t>atsižvelg</w:t>
      </w:r>
      <w:r w:rsidR="00C45A96">
        <w:rPr>
          <w:rFonts w:ascii="Times New Roman" w:hAnsi="Times New Roman"/>
          <w:sz w:val="24"/>
          <w:szCs w:val="24"/>
        </w:rPr>
        <w:t>iant</w:t>
      </w:r>
      <w:r>
        <w:rPr>
          <w:rFonts w:ascii="Times New Roman" w:hAnsi="Times New Roman"/>
          <w:sz w:val="24"/>
          <w:szCs w:val="24"/>
        </w:rPr>
        <w:t xml:space="preserve"> į Veisiejų jaunimo centro </w:t>
      </w:r>
      <w:r w:rsidRPr="00ED1DAB">
        <w:rPr>
          <w:rFonts w:ascii="Times New Roman" w:hAnsi="Times New Roman"/>
          <w:sz w:val="24"/>
          <w:szCs w:val="24"/>
        </w:rPr>
        <w:t>2019-08-26 Nr. S2/0826</w:t>
      </w:r>
      <w:r>
        <w:rPr>
          <w:rFonts w:ascii="Times New Roman" w:hAnsi="Times New Roman"/>
          <w:sz w:val="24"/>
          <w:szCs w:val="24"/>
        </w:rPr>
        <w:t xml:space="preserve"> prašymą „</w:t>
      </w:r>
      <w:r w:rsidRPr="00ED1DAB">
        <w:rPr>
          <w:rFonts w:ascii="Times New Roman" w:hAnsi="Times New Roman"/>
          <w:sz w:val="24"/>
          <w:szCs w:val="24"/>
        </w:rPr>
        <w:t>Dėl projekto finansavimo</w:t>
      </w:r>
      <w:r>
        <w:rPr>
          <w:rFonts w:ascii="Times New Roman" w:hAnsi="Times New Roman"/>
          <w:sz w:val="24"/>
          <w:szCs w:val="24"/>
        </w:rPr>
        <w:t xml:space="preserve">“, </w:t>
      </w:r>
      <w:r w:rsidRPr="00F0713D">
        <w:rPr>
          <w:rFonts w:ascii="Times New Roman" w:hAnsi="Times New Roman"/>
          <w:sz w:val="24"/>
          <w:szCs w:val="24"/>
        </w:rPr>
        <w:t>Senųjų Šeštokų bendruomenė</w:t>
      </w:r>
      <w:r>
        <w:rPr>
          <w:rFonts w:ascii="Times New Roman" w:hAnsi="Times New Roman"/>
          <w:sz w:val="24"/>
          <w:szCs w:val="24"/>
        </w:rPr>
        <w:t xml:space="preserve">s 2019-08-20 prašymą </w:t>
      </w:r>
      <w:r w:rsidRPr="00F0713D">
        <w:rPr>
          <w:rFonts w:ascii="Times New Roman" w:hAnsi="Times New Roman"/>
          <w:sz w:val="24"/>
          <w:szCs w:val="24"/>
        </w:rPr>
        <w:t>„Dėl lėšų skyrimo“</w:t>
      </w:r>
      <w:r>
        <w:rPr>
          <w:rFonts w:ascii="Times New Roman" w:hAnsi="Times New Roman"/>
          <w:sz w:val="24"/>
          <w:szCs w:val="24"/>
        </w:rPr>
        <w:t xml:space="preserve"> ir N. Kirsnos kaimo bendruomenės</w:t>
      </w:r>
      <w:r w:rsidR="000E4310">
        <w:rPr>
          <w:rFonts w:ascii="Times New Roman" w:hAnsi="Times New Roman"/>
          <w:sz w:val="24"/>
          <w:szCs w:val="24"/>
        </w:rPr>
        <w:t xml:space="preserve"> komiteto</w:t>
      </w:r>
      <w:r>
        <w:rPr>
          <w:rFonts w:ascii="Times New Roman" w:hAnsi="Times New Roman"/>
          <w:sz w:val="24"/>
          <w:szCs w:val="24"/>
        </w:rPr>
        <w:t xml:space="preserve"> 2019-09-02 prašymą</w:t>
      </w:r>
      <w:r w:rsidRPr="009C1AB9">
        <w:rPr>
          <w:rFonts w:ascii="Times New Roman" w:hAnsi="Times New Roman"/>
          <w:sz w:val="24"/>
          <w:szCs w:val="24"/>
          <w:lang w:eastAsia="en-US"/>
        </w:rPr>
        <w:t xml:space="preserve">. </w:t>
      </w:r>
    </w:p>
    <w:p w14:paraId="5A176695" w14:textId="164A65E6" w:rsidR="002C7E02" w:rsidRDefault="002C7E02" w:rsidP="002C7E02">
      <w:pPr>
        <w:pStyle w:val="Sraopastraipa"/>
        <w:tabs>
          <w:tab w:val="left" w:pos="993"/>
        </w:tabs>
        <w:spacing w:line="360" w:lineRule="auto"/>
        <w:ind w:left="0"/>
        <w:jc w:val="both"/>
        <w:rPr>
          <w:rFonts w:ascii="Times New Roman" w:hAnsi="Times New Roman"/>
          <w:sz w:val="24"/>
          <w:szCs w:val="24"/>
        </w:rPr>
      </w:pPr>
      <w:r>
        <w:rPr>
          <w:rFonts w:ascii="Times New Roman" w:hAnsi="Times New Roman"/>
          <w:sz w:val="24"/>
          <w:szCs w:val="24"/>
        </w:rPr>
        <w:tab/>
      </w:r>
      <w:r w:rsidR="009C1AB9" w:rsidRPr="009C1AB9">
        <w:rPr>
          <w:rFonts w:ascii="Times New Roman" w:hAnsi="Times New Roman"/>
          <w:sz w:val="24"/>
          <w:szCs w:val="24"/>
        </w:rPr>
        <w:t xml:space="preserve">Šio sprendimo tikslas – pritarti </w:t>
      </w:r>
      <w:r w:rsidR="00AB70A8">
        <w:rPr>
          <w:rFonts w:ascii="Times New Roman" w:hAnsi="Times New Roman"/>
          <w:sz w:val="24"/>
          <w:szCs w:val="24"/>
        </w:rPr>
        <w:t>bendruomenių teikiamiems projektams</w:t>
      </w:r>
      <w:r w:rsidR="00103A05">
        <w:rPr>
          <w:rFonts w:ascii="Times New Roman" w:hAnsi="Times New Roman"/>
          <w:sz w:val="24"/>
          <w:szCs w:val="24"/>
        </w:rPr>
        <w:t>,</w:t>
      </w:r>
      <w:r w:rsidR="00AB70A8">
        <w:rPr>
          <w:rFonts w:ascii="Times New Roman" w:hAnsi="Times New Roman"/>
          <w:sz w:val="24"/>
          <w:szCs w:val="24"/>
        </w:rPr>
        <w:t xml:space="preserve"> įgyvendinant Dzūkijos VVG strategiją</w:t>
      </w:r>
      <w:r w:rsidR="009C1AB9" w:rsidRPr="009C1AB9">
        <w:rPr>
          <w:rFonts w:ascii="Times New Roman" w:hAnsi="Times New Roman"/>
          <w:sz w:val="24"/>
          <w:szCs w:val="24"/>
        </w:rPr>
        <w:t>.</w:t>
      </w:r>
      <w:r>
        <w:rPr>
          <w:rFonts w:ascii="Times New Roman" w:hAnsi="Times New Roman"/>
          <w:sz w:val="24"/>
          <w:szCs w:val="24"/>
        </w:rPr>
        <w:t xml:space="preserve"> Projektai rengiami pagal Dzūkijos VVG p</w:t>
      </w:r>
      <w:r w:rsidRPr="008D5069">
        <w:rPr>
          <w:rFonts w:ascii="Times New Roman" w:hAnsi="Times New Roman"/>
          <w:sz w:val="24"/>
          <w:szCs w:val="24"/>
        </w:rPr>
        <w:t xml:space="preserve">riemonės </w:t>
      </w:r>
      <w:r w:rsidR="00103A05">
        <w:rPr>
          <w:rFonts w:ascii="Times New Roman" w:hAnsi="Times New Roman"/>
          <w:sz w:val="24"/>
          <w:szCs w:val="24"/>
        </w:rPr>
        <w:t>„</w:t>
      </w:r>
      <w:r w:rsidRPr="008D5069">
        <w:rPr>
          <w:rFonts w:ascii="Times New Roman" w:hAnsi="Times New Roman"/>
          <w:sz w:val="24"/>
          <w:szCs w:val="24"/>
        </w:rPr>
        <w:t>Socialinio ir bendruomeninio verslo kūrimas ir plėtra</w:t>
      </w:r>
      <w:r w:rsidR="00103A05">
        <w:rPr>
          <w:rFonts w:ascii="Times New Roman" w:hAnsi="Times New Roman"/>
          <w:sz w:val="24"/>
          <w:szCs w:val="24"/>
        </w:rPr>
        <w:t>“</w:t>
      </w:r>
      <w:r w:rsidRPr="008D5069">
        <w:rPr>
          <w:rFonts w:ascii="Times New Roman" w:hAnsi="Times New Roman"/>
          <w:sz w:val="24"/>
          <w:szCs w:val="24"/>
        </w:rPr>
        <w:t>, Nr. LE</w:t>
      </w:r>
      <w:r w:rsidR="00D5018E">
        <w:rPr>
          <w:rFonts w:ascii="Times New Roman" w:hAnsi="Times New Roman"/>
          <w:sz w:val="24"/>
          <w:szCs w:val="24"/>
        </w:rPr>
        <w:t>ADER-19.2-SAVA-1, veiklos sritį</w:t>
      </w:r>
      <w:r w:rsidR="00103A05">
        <w:rPr>
          <w:rFonts w:ascii="Times New Roman" w:hAnsi="Times New Roman"/>
          <w:sz w:val="24"/>
          <w:szCs w:val="24"/>
        </w:rPr>
        <w:t xml:space="preserve">  </w:t>
      </w:r>
      <w:r w:rsidRPr="008D5069">
        <w:rPr>
          <w:rFonts w:ascii="Times New Roman" w:hAnsi="Times New Roman"/>
          <w:sz w:val="24"/>
          <w:szCs w:val="24"/>
        </w:rPr>
        <w:t xml:space="preserve"> </w:t>
      </w:r>
      <w:r w:rsidR="00103A05">
        <w:rPr>
          <w:rFonts w:ascii="Times New Roman" w:hAnsi="Times New Roman"/>
          <w:sz w:val="24"/>
          <w:szCs w:val="24"/>
        </w:rPr>
        <w:t>„</w:t>
      </w:r>
      <w:r w:rsidRPr="008D5069">
        <w:rPr>
          <w:rFonts w:ascii="Times New Roman" w:hAnsi="Times New Roman"/>
          <w:sz w:val="24"/>
          <w:szCs w:val="24"/>
        </w:rPr>
        <w:t>Bendruomeninių ir kitų pelno nesiekiančių organizacijų verslų kūrimas ir plėtra</w:t>
      </w:r>
      <w:r w:rsidR="00103A05">
        <w:rPr>
          <w:rFonts w:ascii="Times New Roman" w:hAnsi="Times New Roman"/>
          <w:sz w:val="24"/>
          <w:szCs w:val="24"/>
        </w:rPr>
        <w:t>“</w:t>
      </w:r>
      <w:r w:rsidRPr="008D5069">
        <w:rPr>
          <w:rFonts w:ascii="Times New Roman" w:hAnsi="Times New Roman"/>
          <w:sz w:val="24"/>
          <w:szCs w:val="24"/>
        </w:rPr>
        <w:t>, Nr. LEADER-19.2-SAVA- 1.2</w:t>
      </w:r>
      <w:r>
        <w:rPr>
          <w:rFonts w:ascii="Times New Roman" w:hAnsi="Times New Roman"/>
          <w:sz w:val="24"/>
          <w:szCs w:val="24"/>
        </w:rPr>
        <w:t>.</w:t>
      </w:r>
    </w:p>
    <w:p w14:paraId="5A176696" w14:textId="63A31590" w:rsidR="00AB70A8" w:rsidRPr="00AB70A8" w:rsidRDefault="00AB70A8" w:rsidP="00AB70A8">
      <w:pPr>
        <w:spacing w:line="360" w:lineRule="auto"/>
        <w:ind w:firstLine="720"/>
        <w:jc w:val="both"/>
        <w:rPr>
          <w:rFonts w:ascii="Times New Roman" w:hAnsi="Times New Roman"/>
          <w:sz w:val="24"/>
          <w:szCs w:val="24"/>
        </w:rPr>
      </w:pPr>
      <w:r>
        <w:rPr>
          <w:rFonts w:ascii="Times New Roman" w:hAnsi="Times New Roman"/>
          <w:sz w:val="24"/>
          <w:szCs w:val="24"/>
        </w:rPr>
        <w:t>Veisiejų jaunimo centras rengia</w:t>
      </w:r>
      <w:r w:rsidRPr="00AB70A8">
        <w:rPr>
          <w:rFonts w:ascii="Times New Roman" w:hAnsi="Times New Roman"/>
          <w:sz w:val="24"/>
          <w:szCs w:val="24"/>
        </w:rPr>
        <w:t xml:space="preserve"> projektą „Veisiejų jaunimo centro bendruomeninio verslo kūrimas per turizmo, aktyvaus laisvalaikio bei maisto kultūros veiklas“. Jaunimo centras siekia s</w:t>
      </w:r>
      <w:r w:rsidR="002D41C2">
        <w:rPr>
          <w:rFonts w:ascii="Times New Roman" w:hAnsi="Times New Roman"/>
          <w:sz w:val="24"/>
          <w:szCs w:val="24"/>
        </w:rPr>
        <w:t>ukurti mobilią cukrainę, kurioje</w:t>
      </w:r>
      <w:r w:rsidRPr="00AB70A8">
        <w:rPr>
          <w:rFonts w:ascii="Times New Roman" w:hAnsi="Times New Roman"/>
          <w:sz w:val="24"/>
          <w:szCs w:val="24"/>
        </w:rPr>
        <w:t xml:space="preserve"> gaminami Lazdijų krašto ledai, ledai </w:t>
      </w:r>
      <w:proofErr w:type="spellStart"/>
      <w:r w:rsidRPr="00AB70A8">
        <w:rPr>
          <w:rFonts w:ascii="Times New Roman" w:hAnsi="Times New Roman"/>
          <w:sz w:val="24"/>
          <w:szCs w:val="24"/>
        </w:rPr>
        <w:t>vafliuose</w:t>
      </w:r>
      <w:proofErr w:type="spellEnd"/>
      <w:r w:rsidRPr="00AB70A8">
        <w:rPr>
          <w:rFonts w:ascii="Times New Roman" w:hAnsi="Times New Roman"/>
          <w:sz w:val="24"/>
          <w:szCs w:val="24"/>
        </w:rPr>
        <w:t>, ledų tortai, pieno-ledų kokteiliai, spurg</w:t>
      </w:r>
      <w:r w:rsidR="00103A05">
        <w:rPr>
          <w:rFonts w:ascii="Times New Roman" w:hAnsi="Times New Roman"/>
          <w:sz w:val="24"/>
          <w:szCs w:val="24"/>
        </w:rPr>
        <w:t>os</w:t>
      </w:r>
      <w:r w:rsidRPr="00AB70A8">
        <w:rPr>
          <w:rFonts w:ascii="Times New Roman" w:hAnsi="Times New Roman"/>
          <w:sz w:val="24"/>
          <w:szCs w:val="24"/>
        </w:rPr>
        <w:t xml:space="preserve"> ir kiti saldumynai bei kava. Mobili cukrainė </w:t>
      </w:r>
      <w:r w:rsidR="00B63747">
        <w:rPr>
          <w:rFonts w:ascii="Times New Roman" w:hAnsi="Times New Roman"/>
          <w:sz w:val="24"/>
          <w:szCs w:val="24"/>
        </w:rPr>
        <w:t>vyktų į La</w:t>
      </w:r>
      <w:r w:rsidRPr="00AB70A8">
        <w:rPr>
          <w:rFonts w:ascii="Times New Roman" w:hAnsi="Times New Roman"/>
          <w:sz w:val="24"/>
          <w:szCs w:val="24"/>
        </w:rPr>
        <w:t>zdijų krašto ir apskrities renginius bei šventes</w:t>
      </w:r>
      <w:r w:rsidR="00B63747">
        <w:rPr>
          <w:rFonts w:ascii="Times New Roman" w:hAnsi="Times New Roman"/>
          <w:sz w:val="24"/>
          <w:szCs w:val="24"/>
        </w:rPr>
        <w:t>.</w:t>
      </w:r>
      <w:r w:rsidR="001224A0">
        <w:rPr>
          <w:rFonts w:ascii="Times New Roman" w:hAnsi="Times New Roman"/>
          <w:sz w:val="24"/>
          <w:szCs w:val="24"/>
        </w:rPr>
        <w:t xml:space="preserve"> Prekyb</w:t>
      </w:r>
      <w:r w:rsidRPr="00AB70A8">
        <w:rPr>
          <w:rFonts w:ascii="Times New Roman" w:hAnsi="Times New Roman"/>
          <w:sz w:val="24"/>
          <w:szCs w:val="24"/>
        </w:rPr>
        <w:t xml:space="preserve">a </w:t>
      </w:r>
      <w:r w:rsidRPr="005B0C99">
        <w:rPr>
          <w:rFonts w:ascii="Times New Roman" w:hAnsi="Times New Roman"/>
          <w:sz w:val="24"/>
          <w:szCs w:val="24"/>
        </w:rPr>
        <w:t xml:space="preserve">vyktų prie Veisiejų fontano, </w:t>
      </w:r>
      <w:proofErr w:type="spellStart"/>
      <w:r w:rsidRPr="005B0C99">
        <w:rPr>
          <w:rFonts w:ascii="Times New Roman" w:hAnsi="Times New Roman"/>
          <w:sz w:val="24"/>
          <w:szCs w:val="24"/>
        </w:rPr>
        <w:t>Dusios</w:t>
      </w:r>
      <w:proofErr w:type="spellEnd"/>
      <w:r w:rsidRPr="005B0C99">
        <w:rPr>
          <w:rFonts w:ascii="Times New Roman" w:hAnsi="Times New Roman"/>
          <w:sz w:val="24"/>
          <w:szCs w:val="24"/>
        </w:rPr>
        <w:t xml:space="preserve"> ežero pakrančių, šalia </w:t>
      </w:r>
      <w:r w:rsidR="00103A05" w:rsidRPr="005B0C99">
        <w:rPr>
          <w:rFonts w:ascii="Times New Roman" w:hAnsi="Times New Roman"/>
          <w:sz w:val="24"/>
          <w:szCs w:val="24"/>
        </w:rPr>
        <w:t xml:space="preserve">upių pakrančių, </w:t>
      </w:r>
      <w:r w:rsidRPr="005B0C99">
        <w:rPr>
          <w:rFonts w:ascii="Times New Roman" w:hAnsi="Times New Roman"/>
          <w:sz w:val="24"/>
          <w:szCs w:val="24"/>
        </w:rPr>
        <w:t>baidarėmis plaukian</w:t>
      </w:r>
      <w:r w:rsidR="00103A05" w:rsidRPr="005B0C99">
        <w:rPr>
          <w:rFonts w:ascii="Times New Roman" w:hAnsi="Times New Roman"/>
          <w:sz w:val="24"/>
          <w:szCs w:val="24"/>
        </w:rPr>
        <w:t>tiems</w:t>
      </w:r>
      <w:r w:rsidRPr="005B0C99">
        <w:rPr>
          <w:rFonts w:ascii="Times New Roman" w:hAnsi="Times New Roman"/>
          <w:sz w:val="24"/>
          <w:szCs w:val="24"/>
        </w:rPr>
        <w:t xml:space="preserve"> turist</w:t>
      </w:r>
      <w:r w:rsidR="00103A05" w:rsidRPr="005B0C99">
        <w:rPr>
          <w:rFonts w:ascii="Times New Roman" w:hAnsi="Times New Roman"/>
          <w:sz w:val="24"/>
          <w:szCs w:val="24"/>
        </w:rPr>
        <w:t>ams</w:t>
      </w:r>
      <w:r w:rsidRPr="00AB70A8">
        <w:rPr>
          <w:rFonts w:ascii="Times New Roman" w:hAnsi="Times New Roman"/>
          <w:sz w:val="24"/>
          <w:szCs w:val="24"/>
        </w:rPr>
        <w:t xml:space="preserve">. Šaldytuvai su jaunimo gaminamais ledais galėtų stovėti įstaigose, kaimo turizmo sodybose, įvairiuose Lazdijus reprezentuojančiuose renginiuose.  Taip pat siekiama nupirkti ir viename Lazdijų krašto ežerų (jeigu Ančios ežere nebus gautas leidimas) įrengti vandens batutų parką. </w:t>
      </w:r>
      <w:r w:rsidR="000B005E" w:rsidRPr="000B005E">
        <w:rPr>
          <w:rFonts w:ascii="Times New Roman" w:hAnsi="Times New Roman"/>
          <w:sz w:val="24"/>
          <w:szCs w:val="24"/>
        </w:rPr>
        <w:t>Mobilios cukrain</w:t>
      </w:r>
      <w:r w:rsidR="000B005E" w:rsidRPr="000B005E">
        <w:rPr>
          <w:rFonts w:ascii="Times New Roman" w:hAnsi="Times New Roman" w:hint="eastAsia"/>
          <w:sz w:val="24"/>
          <w:szCs w:val="24"/>
        </w:rPr>
        <w:t>ė</w:t>
      </w:r>
      <w:r w:rsidR="000B005E" w:rsidRPr="000B005E">
        <w:rPr>
          <w:rFonts w:ascii="Times New Roman" w:hAnsi="Times New Roman"/>
          <w:sz w:val="24"/>
          <w:szCs w:val="24"/>
        </w:rPr>
        <w:t xml:space="preserve">s </w:t>
      </w:r>
      <w:r w:rsidR="000B005E" w:rsidRPr="000B005E">
        <w:rPr>
          <w:rFonts w:ascii="Times New Roman" w:hAnsi="Times New Roman" w:hint="eastAsia"/>
          <w:sz w:val="24"/>
          <w:szCs w:val="24"/>
        </w:rPr>
        <w:t>į</w:t>
      </w:r>
      <w:r w:rsidR="000B005E" w:rsidRPr="000B005E">
        <w:rPr>
          <w:rFonts w:ascii="Times New Roman" w:hAnsi="Times New Roman"/>
          <w:sz w:val="24"/>
          <w:szCs w:val="24"/>
        </w:rPr>
        <w:t>rang</w:t>
      </w:r>
      <w:r w:rsidR="00103A05">
        <w:rPr>
          <w:rFonts w:ascii="Times New Roman" w:hAnsi="Times New Roman"/>
          <w:sz w:val="24"/>
          <w:szCs w:val="24"/>
        </w:rPr>
        <w:t>os</w:t>
      </w:r>
      <w:r w:rsidR="000B005E" w:rsidRPr="000B005E">
        <w:rPr>
          <w:rFonts w:ascii="Times New Roman" w:hAnsi="Times New Roman"/>
          <w:sz w:val="24"/>
          <w:szCs w:val="24"/>
        </w:rPr>
        <w:t xml:space="preserve"> (led</w:t>
      </w:r>
      <w:r w:rsidR="000B005E" w:rsidRPr="000B005E">
        <w:rPr>
          <w:rFonts w:ascii="Times New Roman" w:hAnsi="Times New Roman" w:hint="eastAsia"/>
          <w:sz w:val="24"/>
          <w:szCs w:val="24"/>
        </w:rPr>
        <w:t>ų</w:t>
      </w:r>
      <w:r w:rsidR="000B005E" w:rsidRPr="000B005E">
        <w:rPr>
          <w:rFonts w:ascii="Times New Roman" w:hAnsi="Times New Roman"/>
          <w:sz w:val="24"/>
          <w:szCs w:val="24"/>
        </w:rPr>
        <w:t>, spurg</w:t>
      </w:r>
      <w:r w:rsidR="000B005E" w:rsidRPr="000B005E">
        <w:rPr>
          <w:rFonts w:ascii="Times New Roman" w:hAnsi="Times New Roman" w:hint="eastAsia"/>
          <w:sz w:val="24"/>
          <w:szCs w:val="24"/>
        </w:rPr>
        <w:t>ų</w:t>
      </w:r>
      <w:r w:rsidR="000B005E" w:rsidRPr="000B005E">
        <w:rPr>
          <w:rFonts w:ascii="Times New Roman" w:hAnsi="Times New Roman"/>
          <w:sz w:val="24"/>
          <w:szCs w:val="24"/>
        </w:rPr>
        <w:t>, pieno ir jogurt</w:t>
      </w:r>
      <w:r w:rsidR="000B005E" w:rsidRPr="000B005E">
        <w:rPr>
          <w:rFonts w:ascii="Times New Roman" w:hAnsi="Times New Roman" w:hint="eastAsia"/>
          <w:sz w:val="24"/>
          <w:szCs w:val="24"/>
        </w:rPr>
        <w:t>ų</w:t>
      </w:r>
      <w:r w:rsidR="000B005E" w:rsidRPr="000B005E">
        <w:rPr>
          <w:rFonts w:ascii="Times New Roman" w:hAnsi="Times New Roman"/>
          <w:sz w:val="24"/>
          <w:szCs w:val="24"/>
        </w:rPr>
        <w:t xml:space="preserve">, cukraus vatos, </w:t>
      </w:r>
      <w:proofErr w:type="spellStart"/>
      <w:r w:rsidR="00103A05">
        <w:rPr>
          <w:rFonts w:ascii="Times New Roman" w:hAnsi="Times New Roman"/>
          <w:sz w:val="24"/>
          <w:szCs w:val="24"/>
        </w:rPr>
        <w:t>vaflių</w:t>
      </w:r>
      <w:proofErr w:type="spellEnd"/>
      <w:r w:rsidR="000B005E" w:rsidRPr="000B005E">
        <w:rPr>
          <w:rFonts w:ascii="Times New Roman" w:hAnsi="Times New Roman"/>
          <w:sz w:val="24"/>
          <w:szCs w:val="24"/>
        </w:rPr>
        <w:t xml:space="preserve"> </w:t>
      </w:r>
      <w:r w:rsidR="00103A05" w:rsidRPr="000B005E">
        <w:rPr>
          <w:rFonts w:ascii="Times New Roman" w:hAnsi="Times New Roman"/>
          <w:sz w:val="24"/>
          <w:szCs w:val="24"/>
        </w:rPr>
        <w:t xml:space="preserve">gaminimo </w:t>
      </w:r>
      <w:r w:rsidR="000B005E" w:rsidRPr="000B005E">
        <w:rPr>
          <w:rFonts w:ascii="Times New Roman" w:hAnsi="Times New Roman"/>
          <w:sz w:val="24"/>
          <w:szCs w:val="24"/>
        </w:rPr>
        <w:t>priemon</w:t>
      </w:r>
      <w:r w:rsidR="000B005E" w:rsidRPr="000B005E">
        <w:rPr>
          <w:rFonts w:ascii="Times New Roman" w:hAnsi="Times New Roman" w:hint="eastAsia"/>
          <w:sz w:val="24"/>
          <w:szCs w:val="24"/>
        </w:rPr>
        <w:t>ė</w:t>
      </w:r>
      <w:r w:rsidR="000B005E" w:rsidRPr="000B005E">
        <w:rPr>
          <w:rFonts w:ascii="Times New Roman" w:hAnsi="Times New Roman"/>
          <w:sz w:val="24"/>
          <w:szCs w:val="24"/>
        </w:rPr>
        <w:t>s</w:t>
      </w:r>
      <w:r w:rsidR="00103A05">
        <w:rPr>
          <w:rFonts w:ascii="Times New Roman" w:hAnsi="Times New Roman"/>
          <w:sz w:val="24"/>
          <w:szCs w:val="24"/>
        </w:rPr>
        <w:t>,</w:t>
      </w:r>
      <w:r w:rsidR="00103A05" w:rsidRPr="00103A05">
        <w:rPr>
          <w:rFonts w:ascii="Times New Roman" w:hAnsi="Times New Roman"/>
          <w:sz w:val="24"/>
          <w:szCs w:val="24"/>
        </w:rPr>
        <w:t xml:space="preserve"> </w:t>
      </w:r>
      <w:r w:rsidR="00103A05" w:rsidRPr="000B005E">
        <w:rPr>
          <w:rFonts w:ascii="Times New Roman" w:hAnsi="Times New Roman"/>
          <w:sz w:val="24"/>
          <w:szCs w:val="24"/>
        </w:rPr>
        <w:t>kavos aparat</w:t>
      </w:r>
      <w:r w:rsidR="00103A05">
        <w:rPr>
          <w:rFonts w:ascii="Times New Roman" w:hAnsi="Times New Roman"/>
          <w:sz w:val="24"/>
          <w:szCs w:val="24"/>
        </w:rPr>
        <w:t>ų</w:t>
      </w:r>
      <w:r w:rsidR="00103A05" w:rsidRPr="000B005E">
        <w:rPr>
          <w:rFonts w:ascii="Times New Roman" w:hAnsi="Times New Roman"/>
          <w:sz w:val="24"/>
          <w:szCs w:val="24"/>
        </w:rPr>
        <w:t>,</w:t>
      </w:r>
      <w:r w:rsidR="00103A05">
        <w:rPr>
          <w:rFonts w:ascii="Times New Roman" w:hAnsi="Times New Roman"/>
          <w:sz w:val="24"/>
          <w:szCs w:val="24"/>
        </w:rPr>
        <w:t xml:space="preserve"> </w:t>
      </w:r>
      <w:r w:rsidR="00103A05" w:rsidRPr="000B005E">
        <w:rPr>
          <w:rFonts w:ascii="Times New Roman" w:hAnsi="Times New Roman"/>
          <w:sz w:val="24"/>
          <w:szCs w:val="24"/>
        </w:rPr>
        <w:t xml:space="preserve">šaldymo </w:t>
      </w:r>
      <w:r w:rsidR="00103A05" w:rsidRPr="000B005E">
        <w:rPr>
          <w:rFonts w:ascii="Times New Roman" w:hAnsi="Times New Roman" w:hint="eastAsia"/>
          <w:sz w:val="24"/>
          <w:szCs w:val="24"/>
        </w:rPr>
        <w:t>į</w:t>
      </w:r>
      <w:r w:rsidR="00103A05" w:rsidRPr="000B005E">
        <w:rPr>
          <w:rFonts w:ascii="Times New Roman" w:hAnsi="Times New Roman"/>
          <w:sz w:val="24"/>
          <w:szCs w:val="24"/>
        </w:rPr>
        <w:t>ranga</w:t>
      </w:r>
      <w:r w:rsidR="000B005E" w:rsidRPr="000B005E">
        <w:rPr>
          <w:rFonts w:ascii="Times New Roman" w:hAnsi="Times New Roman"/>
          <w:sz w:val="24"/>
          <w:szCs w:val="24"/>
        </w:rPr>
        <w:t>)</w:t>
      </w:r>
      <w:r w:rsidR="000B005E">
        <w:rPr>
          <w:rFonts w:ascii="Times New Roman" w:hAnsi="Times New Roman"/>
          <w:sz w:val="24"/>
          <w:szCs w:val="24"/>
        </w:rPr>
        <w:t xml:space="preserve"> preliminari kaina su PVM</w:t>
      </w:r>
      <w:r w:rsidR="00103A05">
        <w:rPr>
          <w:rFonts w:ascii="Times New Roman" w:hAnsi="Times New Roman"/>
          <w:sz w:val="24"/>
          <w:szCs w:val="24"/>
        </w:rPr>
        <w:t xml:space="preserve"> – </w:t>
      </w:r>
      <w:r w:rsidR="000B005E">
        <w:rPr>
          <w:rFonts w:ascii="Times New Roman" w:hAnsi="Times New Roman"/>
          <w:sz w:val="24"/>
          <w:szCs w:val="24"/>
        </w:rPr>
        <w:t>23000 eurų, krovininio automobilio preliminari kaina su PVM</w:t>
      </w:r>
      <w:r w:rsidR="00103A05">
        <w:rPr>
          <w:rFonts w:ascii="Times New Roman" w:hAnsi="Times New Roman"/>
          <w:sz w:val="24"/>
          <w:szCs w:val="24"/>
        </w:rPr>
        <w:t xml:space="preserve"> – </w:t>
      </w:r>
      <w:r w:rsidR="000B005E">
        <w:rPr>
          <w:rFonts w:ascii="Times New Roman" w:hAnsi="Times New Roman"/>
          <w:sz w:val="24"/>
          <w:szCs w:val="24"/>
        </w:rPr>
        <w:t>25000 eurų, pripučiami batutai</w:t>
      </w:r>
      <w:r w:rsidR="00103A05">
        <w:rPr>
          <w:rFonts w:ascii="Times New Roman" w:hAnsi="Times New Roman"/>
          <w:sz w:val="24"/>
          <w:szCs w:val="24"/>
        </w:rPr>
        <w:t xml:space="preserve"> (</w:t>
      </w:r>
      <w:r w:rsidR="000B005E">
        <w:rPr>
          <w:rFonts w:ascii="Times New Roman" w:hAnsi="Times New Roman"/>
          <w:sz w:val="24"/>
          <w:szCs w:val="24"/>
        </w:rPr>
        <w:t>komplektas</w:t>
      </w:r>
      <w:r w:rsidR="00103A05">
        <w:rPr>
          <w:rFonts w:ascii="Times New Roman" w:hAnsi="Times New Roman"/>
          <w:sz w:val="24"/>
          <w:szCs w:val="24"/>
        </w:rPr>
        <w:t>)</w:t>
      </w:r>
      <w:r w:rsidR="000B005E">
        <w:rPr>
          <w:rFonts w:ascii="Times New Roman" w:hAnsi="Times New Roman"/>
          <w:sz w:val="24"/>
          <w:szCs w:val="24"/>
        </w:rPr>
        <w:t xml:space="preserve"> preliminariai kainuoja su PVM</w:t>
      </w:r>
      <w:r w:rsidR="00A2755E">
        <w:rPr>
          <w:rFonts w:ascii="Times New Roman" w:hAnsi="Times New Roman"/>
          <w:sz w:val="24"/>
          <w:szCs w:val="24"/>
        </w:rPr>
        <w:t xml:space="preserve"> – </w:t>
      </w:r>
      <w:r w:rsidR="000B005E">
        <w:rPr>
          <w:rFonts w:ascii="Times New Roman" w:hAnsi="Times New Roman"/>
          <w:sz w:val="24"/>
          <w:szCs w:val="24"/>
        </w:rPr>
        <w:t>15525 eurų.</w:t>
      </w:r>
    </w:p>
    <w:p w14:paraId="5A176697" w14:textId="741B7EAA" w:rsidR="00AB70A8" w:rsidRPr="00AB70A8" w:rsidRDefault="00AB70A8" w:rsidP="00AB70A8">
      <w:pPr>
        <w:spacing w:line="360" w:lineRule="auto"/>
        <w:ind w:firstLine="720"/>
        <w:jc w:val="both"/>
        <w:rPr>
          <w:rFonts w:ascii="Times New Roman" w:hAnsi="Times New Roman"/>
          <w:sz w:val="24"/>
          <w:szCs w:val="24"/>
        </w:rPr>
      </w:pPr>
      <w:r w:rsidRPr="00AB70A8">
        <w:rPr>
          <w:rFonts w:ascii="Times New Roman" w:hAnsi="Times New Roman"/>
          <w:sz w:val="24"/>
          <w:szCs w:val="24"/>
        </w:rPr>
        <w:t>Projekto met</w:t>
      </w:r>
      <w:r>
        <w:rPr>
          <w:rFonts w:ascii="Times New Roman" w:hAnsi="Times New Roman"/>
          <w:sz w:val="24"/>
          <w:szCs w:val="24"/>
        </w:rPr>
        <w:t>u bus sukurtos 2 darbo vietos. Preliminari p</w:t>
      </w:r>
      <w:r w:rsidRPr="00AB70A8">
        <w:rPr>
          <w:rFonts w:ascii="Times New Roman" w:hAnsi="Times New Roman"/>
          <w:sz w:val="24"/>
          <w:szCs w:val="24"/>
        </w:rPr>
        <w:t>rojekto vertė – 63 525 eur</w:t>
      </w:r>
      <w:r w:rsidR="00A2755E">
        <w:rPr>
          <w:rFonts w:ascii="Times New Roman" w:hAnsi="Times New Roman"/>
          <w:sz w:val="24"/>
          <w:szCs w:val="24"/>
        </w:rPr>
        <w:t>ų</w:t>
      </w:r>
      <w:r w:rsidRPr="00AB70A8">
        <w:rPr>
          <w:rFonts w:ascii="Times New Roman" w:hAnsi="Times New Roman"/>
          <w:sz w:val="24"/>
          <w:szCs w:val="24"/>
        </w:rPr>
        <w:t>, iš kurių 50 000 eur</w:t>
      </w:r>
      <w:r w:rsidR="00A2755E">
        <w:rPr>
          <w:rFonts w:ascii="Times New Roman" w:hAnsi="Times New Roman"/>
          <w:sz w:val="24"/>
          <w:szCs w:val="24"/>
        </w:rPr>
        <w:t>ų</w:t>
      </w:r>
      <w:r w:rsidRPr="00AB70A8">
        <w:rPr>
          <w:rFonts w:ascii="Times New Roman" w:hAnsi="Times New Roman"/>
          <w:sz w:val="24"/>
          <w:szCs w:val="24"/>
        </w:rPr>
        <w:t xml:space="preserve"> būtų paramos lėšos. Projekto trukmė – 3 metai.</w:t>
      </w:r>
    </w:p>
    <w:p w14:paraId="5A176698" w14:textId="20977D28" w:rsidR="009C1AB9" w:rsidRDefault="00AB70A8" w:rsidP="00AB70A8">
      <w:pPr>
        <w:spacing w:line="360" w:lineRule="auto"/>
        <w:ind w:firstLine="720"/>
        <w:jc w:val="both"/>
        <w:rPr>
          <w:rFonts w:ascii="Times New Roman" w:hAnsi="Times New Roman"/>
          <w:sz w:val="24"/>
          <w:szCs w:val="24"/>
        </w:rPr>
      </w:pPr>
      <w:r w:rsidRPr="00AB70A8">
        <w:rPr>
          <w:rFonts w:ascii="Times New Roman" w:hAnsi="Times New Roman"/>
          <w:sz w:val="24"/>
          <w:szCs w:val="24"/>
        </w:rPr>
        <w:lastRenderedPageBreak/>
        <w:t>Prašom</w:t>
      </w:r>
      <w:r w:rsidR="00EC25C3">
        <w:rPr>
          <w:rFonts w:ascii="Times New Roman" w:hAnsi="Times New Roman"/>
          <w:sz w:val="24"/>
          <w:szCs w:val="24"/>
        </w:rPr>
        <w:t>a</w:t>
      </w:r>
      <w:r w:rsidRPr="00AB70A8">
        <w:rPr>
          <w:rFonts w:ascii="Times New Roman" w:hAnsi="Times New Roman"/>
          <w:sz w:val="24"/>
          <w:szCs w:val="24"/>
        </w:rPr>
        <w:t xml:space="preserve"> Lazdijų rajono savivaldybės prisid</w:t>
      </w:r>
      <w:r>
        <w:rPr>
          <w:rFonts w:ascii="Times New Roman" w:hAnsi="Times New Roman"/>
          <w:sz w:val="24"/>
          <w:szCs w:val="24"/>
        </w:rPr>
        <w:t>ėti prie projekto ir skirti 2631</w:t>
      </w:r>
      <w:r w:rsidRPr="00AB70A8">
        <w:rPr>
          <w:rFonts w:ascii="Times New Roman" w:hAnsi="Times New Roman"/>
          <w:sz w:val="24"/>
          <w:szCs w:val="24"/>
        </w:rPr>
        <w:t xml:space="preserve"> eur</w:t>
      </w:r>
      <w:r w:rsidR="00A2755E">
        <w:rPr>
          <w:rFonts w:ascii="Times New Roman" w:hAnsi="Times New Roman"/>
          <w:sz w:val="24"/>
          <w:szCs w:val="24"/>
        </w:rPr>
        <w:t>ų</w:t>
      </w:r>
      <w:r w:rsidRPr="00AB70A8">
        <w:rPr>
          <w:rFonts w:ascii="Times New Roman" w:hAnsi="Times New Roman"/>
          <w:sz w:val="24"/>
          <w:szCs w:val="24"/>
        </w:rPr>
        <w:t>, t.</w:t>
      </w:r>
      <w:r w:rsidR="00A2755E">
        <w:rPr>
          <w:rFonts w:ascii="Times New Roman" w:hAnsi="Times New Roman"/>
          <w:sz w:val="24"/>
          <w:szCs w:val="24"/>
        </w:rPr>
        <w:t xml:space="preserve"> </w:t>
      </w:r>
      <w:r w:rsidRPr="00AB70A8">
        <w:rPr>
          <w:rFonts w:ascii="Times New Roman" w:hAnsi="Times New Roman"/>
          <w:sz w:val="24"/>
          <w:szCs w:val="24"/>
        </w:rPr>
        <w:t xml:space="preserve">y. 5 proc. nuo skirtos paramos bei padengti PVM, kuris yra </w:t>
      </w:r>
      <w:r w:rsidRPr="005B0C99">
        <w:rPr>
          <w:rFonts w:ascii="Times New Roman" w:hAnsi="Times New Roman"/>
          <w:sz w:val="24"/>
          <w:szCs w:val="24"/>
        </w:rPr>
        <w:t>netinkamos projekto</w:t>
      </w:r>
      <w:r w:rsidRPr="00AB70A8">
        <w:rPr>
          <w:rFonts w:ascii="Times New Roman" w:hAnsi="Times New Roman"/>
          <w:sz w:val="24"/>
          <w:szCs w:val="24"/>
        </w:rPr>
        <w:t xml:space="preserve"> išlaidos ir negali būti dengiamas iš projekto paramos lėšų. PVM sudaro 11 025 eur</w:t>
      </w:r>
      <w:r w:rsidR="00A2755E">
        <w:rPr>
          <w:rFonts w:ascii="Times New Roman" w:hAnsi="Times New Roman"/>
          <w:sz w:val="24"/>
          <w:szCs w:val="24"/>
        </w:rPr>
        <w:t>ų</w:t>
      </w:r>
      <w:r w:rsidRPr="00AB70A8">
        <w:rPr>
          <w:rFonts w:ascii="Times New Roman" w:hAnsi="Times New Roman"/>
          <w:sz w:val="24"/>
          <w:szCs w:val="24"/>
        </w:rPr>
        <w:t>. Iš šio bendruomeninio verslo pajamų bus finansuojami darbo vietų išlaikymo kaštai, o likę pinigai bus skirti Veisiejų krašto jaunimo laisvalaikio ir užimtumo organizavimui.</w:t>
      </w:r>
    </w:p>
    <w:p w14:paraId="5A176699" w14:textId="60F36BA3"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Sen</w:t>
      </w:r>
      <w:r w:rsidRPr="00323FAE">
        <w:rPr>
          <w:rFonts w:ascii="Times New Roman" w:hAnsi="Times New Roman" w:hint="eastAsia"/>
          <w:sz w:val="24"/>
          <w:szCs w:val="24"/>
        </w:rPr>
        <w:t>ų</w:t>
      </w:r>
      <w:r w:rsidRPr="00323FAE">
        <w:rPr>
          <w:rFonts w:ascii="Times New Roman" w:hAnsi="Times New Roman"/>
          <w:sz w:val="24"/>
          <w:szCs w:val="24"/>
        </w:rPr>
        <w:t>j</w:t>
      </w:r>
      <w:r w:rsidRPr="00323FAE">
        <w:rPr>
          <w:rFonts w:ascii="Times New Roman" w:hAnsi="Times New Roman" w:hint="eastAsia"/>
          <w:sz w:val="24"/>
          <w:szCs w:val="24"/>
        </w:rPr>
        <w:t>ų</w:t>
      </w:r>
      <w:r w:rsidRPr="00323FAE">
        <w:rPr>
          <w:rFonts w:ascii="Times New Roman" w:hAnsi="Times New Roman"/>
          <w:sz w:val="24"/>
          <w:szCs w:val="24"/>
        </w:rPr>
        <w:t xml:space="preserve"> Šeštok</w:t>
      </w:r>
      <w:r w:rsidRPr="00323FAE">
        <w:rPr>
          <w:rFonts w:ascii="Times New Roman" w:hAnsi="Times New Roman" w:hint="eastAsia"/>
          <w:sz w:val="24"/>
          <w:szCs w:val="24"/>
        </w:rPr>
        <w:t>ų</w:t>
      </w:r>
      <w:r w:rsidRPr="00323FAE">
        <w:rPr>
          <w:rFonts w:ascii="Times New Roman" w:hAnsi="Times New Roman"/>
          <w:sz w:val="24"/>
          <w:szCs w:val="24"/>
        </w:rPr>
        <w:t xml:space="preserve"> bendruomen</w:t>
      </w:r>
      <w:r w:rsidRPr="00323FAE">
        <w:rPr>
          <w:rFonts w:ascii="Times New Roman" w:hAnsi="Times New Roman" w:hint="eastAsia"/>
          <w:sz w:val="24"/>
          <w:szCs w:val="24"/>
        </w:rPr>
        <w:t>ė</w:t>
      </w:r>
      <w:r w:rsidRPr="00323FAE">
        <w:rPr>
          <w:rFonts w:ascii="Times New Roman" w:hAnsi="Times New Roman"/>
          <w:sz w:val="24"/>
          <w:szCs w:val="24"/>
        </w:rPr>
        <w:t xml:space="preserve"> </w:t>
      </w:r>
      <w:r>
        <w:rPr>
          <w:rFonts w:ascii="Times New Roman" w:hAnsi="Times New Roman"/>
          <w:sz w:val="24"/>
          <w:szCs w:val="24"/>
        </w:rPr>
        <w:t>rengia projektą „</w:t>
      </w:r>
      <w:r w:rsidRPr="00206EAB">
        <w:rPr>
          <w:rFonts w:ascii="Times New Roman" w:hAnsi="Times New Roman"/>
          <w:sz w:val="24"/>
          <w:szCs w:val="24"/>
        </w:rPr>
        <w:t>Bendruomenini</w:t>
      </w:r>
      <w:r w:rsidRPr="00206EAB">
        <w:rPr>
          <w:rFonts w:ascii="Times New Roman" w:hAnsi="Times New Roman" w:hint="eastAsia"/>
          <w:sz w:val="24"/>
          <w:szCs w:val="24"/>
        </w:rPr>
        <w:t>ų</w:t>
      </w:r>
      <w:r w:rsidRPr="00206EAB">
        <w:rPr>
          <w:rFonts w:ascii="Times New Roman" w:hAnsi="Times New Roman"/>
          <w:sz w:val="24"/>
          <w:szCs w:val="24"/>
        </w:rPr>
        <w:t xml:space="preserve"> paslaug</w:t>
      </w:r>
      <w:r w:rsidRPr="00206EAB">
        <w:rPr>
          <w:rFonts w:ascii="Times New Roman" w:hAnsi="Times New Roman" w:hint="eastAsia"/>
          <w:sz w:val="24"/>
          <w:szCs w:val="24"/>
        </w:rPr>
        <w:t>ų</w:t>
      </w:r>
      <w:r w:rsidRPr="00206EAB">
        <w:rPr>
          <w:rFonts w:ascii="Times New Roman" w:hAnsi="Times New Roman"/>
          <w:sz w:val="24"/>
          <w:szCs w:val="24"/>
        </w:rPr>
        <w:t xml:space="preserve"> teikimas</w:t>
      </w:r>
      <w:r>
        <w:rPr>
          <w:rFonts w:ascii="Times New Roman" w:hAnsi="Times New Roman"/>
          <w:sz w:val="24"/>
          <w:szCs w:val="24"/>
        </w:rPr>
        <w:t>“</w:t>
      </w:r>
      <w:r w:rsidR="00A2755E">
        <w:rPr>
          <w:rFonts w:ascii="Times New Roman" w:hAnsi="Times New Roman"/>
          <w:sz w:val="24"/>
          <w:szCs w:val="24"/>
        </w:rPr>
        <w:t xml:space="preserve"> – </w:t>
      </w:r>
      <w:r>
        <w:rPr>
          <w:rFonts w:ascii="Times New Roman" w:hAnsi="Times New Roman"/>
          <w:sz w:val="24"/>
          <w:szCs w:val="24"/>
        </w:rPr>
        <w:t xml:space="preserve"> s</w:t>
      </w:r>
      <w:r w:rsidRPr="00323FAE">
        <w:rPr>
          <w:rFonts w:ascii="Times New Roman" w:hAnsi="Times New Roman"/>
          <w:sz w:val="24"/>
          <w:szCs w:val="24"/>
        </w:rPr>
        <w:t>iekiant skatinti bendruomeni</w:t>
      </w:r>
      <w:r w:rsidRPr="00323FAE">
        <w:rPr>
          <w:rFonts w:ascii="Times New Roman" w:hAnsi="Times New Roman" w:hint="eastAsia"/>
          <w:sz w:val="24"/>
          <w:szCs w:val="24"/>
        </w:rPr>
        <w:t>ų</w:t>
      </w:r>
      <w:r w:rsidRPr="00323FAE">
        <w:rPr>
          <w:rFonts w:ascii="Times New Roman" w:hAnsi="Times New Roman"/>
          <w:sz w:val="24"/>
          <w:szCs w:val="24"/>
        </w:rPr>
        <w:t xml:space="preserve"> aktyvum</w:t>
      </w:r>
      <w:r w:rsidRPr="00323FAE">
        <w:rPr>
          <w:rFonts w:ascii="Times New Roman" w:hAnsi="Times New Roman" w:hint="eastAsia"/>
          <w:sz w:val="24"/>
          <w:szCs w:val="24"/>
        </w:rPr>
        <w:t>ą</w:t>
      </w:r>
      <w:r w:rsidRPr="00323FAE">
        <w:rPr>
          <w:rFonts w:ascii="Times New Roman" w:hAnsi="Times New Roman"/>
          <w:sz w:val="24"/>
          <w:szCs w:val="24"/>
        </w:rPr>
        <w:t>, j</w:t>
      </w:r>
      <w:r w:rsidRPr="00323FAE">
        <w:rPr>
          <w:rFonts w:ascii="Times New Roman" w:hAnsi="Times New Roman" w:hint="eastAsia"/>
          <w:sz w:val="24"/>
          <w:szCs w:val="24"/>
        </w:rPr>
        <w:t>ų</w:t>
      </w:r>
      <w:r w:rsidRPr="00323FAE">
        <w:rPr>
          <w:rFonts w:ascii="Times New Roman" w:hAnsi="Times New Roman"/>
          <w:sz w:val="24"/>
          <w:szCs w:val="24"/>
        </w:rPr>
        <w:t xml:space="preserve"> verslum</w:t>
      </w:r>
      <w:r w:rsidRPr="00323FAE">
        <w:rPr>
          <w:rFonts w:ascii="Times New Roman" w:hAnsi="Times New Roman" w:hint="eastAsia"/>
          <w:sz w:val="24"/>
          <w:szCs w:val="24"/>
        </w:rPr>
        <w:t>ą</w:t>
      </w:r>
      <w:r w:rsidRPr="00323FAE">
        <w:rPr>
          <w:rFonts w:ascii="Times New Roman" w:hAnsi="Times New Roman"/>
          <w:sz w:val="24"/>
          <w:szCs w:val="24"/>
        </w:rPr>
        <w:t xml:space="preserve"> ir kaimo žmon</w:t>
      </w:r>
      <w:r w:rsidRPr="00323FAE">
        <w:rPr>
          <w:rFonts w:ascii="Times New Roman" w:hAnsi="Times New Roman" w:hint="eastAsia"/>
          <w:sz w:val="24"/>
          <w:szCs w:val="24"/>
        </w:rPr>
        <w:t>ų</w:t>
      </w:r>
      <w:r w:rsidRPr="00323FAE">
        <w:rPr>
          <w:rFonts w:ascii="Times New Roman" w:hAnsi="Times New Roman"/>
          <w:sz w:val="24"/>
          <w:szCs w:val="24"/>
        </w:rPr>
        <w:t xml:space="preserve"> užimtum</w:t>
      </w:r>
      <w:r w:rsidRPr="00323FAE">
        <w:rPr>
          <w:rFonts w:ascii="Times New Roman" w:hAnsi="Times New Roman" w:hint="eastAsia"/>
          <w:sz w:val="24"/>
          <w:szCs w:val="24"/>
        </w:rPr>
        <w:t>ą</w:t>
      </w:r>
      <w:r w:rsidRPr="00323FAE">
        <w:rPr>
          <w:rFonts w:ascii="Times New Roman" w:hAnsi="Times New Roman"/>
          <w:sz w:val="24"/>
          <w:szCs w:val="24"/>
        </w:rPr>
        <w:t>, ieškant novatorišk</w:t>
      </w:r>
      <w:r w:rsidRPr="00323FAE">
        <w:rPr>
          <w:rFonts w:ascii="Times New Roman" w:hAnsi="Times New Roman" w:hint="eastAsia"/>
          <w:sz w:val="24"/>
          <w:szCs w:val="24"/>
        </w:rPr>
        <w:t>ų</w:t>
      </w:r>
      <w:r w:rsidRPr="00323FAE">
        <w:rPr>
          <w:rFonts w:ascii="Times New Roman" w:hAnsi="Times New Roman"/>
          <w:sz w:val="24"/>
          <w:szCs w:val="24"/>
        </w:rPr>
        <w:t xml:space="preserve"> </w:t>
      </w:r>
      <w:r w:rsidR="00EC25C3" w:rsidRPr="00323FAE">
        <w:rPr>
          <w:rFonts w:ascii="Times New Roman" w:hAnsi="Times New Roman"/>
          <w:sz w:val="24"/>
          <w:szCs w:val="24"/>
        </w:rPr>
        <w:t>bendradarbiavimo</w:t>
      </w:r>
      <w:r w:rsidRPr="00323FAE">
        <w:rPr>
          <w:rFonts w:ascii="Times New Roman" w:hAnsi="Times New Roman"/>
          <w:sz w:val="24"/>
          <w:szCs w:val="24"/>
        </w:rPr>
        <w:t xml:space="preserve"> form</w:t>
      </w:r>
      <w:r w:rsidRPr="00323FAE">
        <w:rPr>
          <w:rFonts w:ascii="Times New Roman" w:hAnsi="Times New Roman" w:hint="eastAsia"/>
          <w:sz w:val="24"/>
          <w:szCs w:val="24"/>
        </w:rPr>
        <w:t>ų</w:t>
      </w:r>
      <w:r w:rsidRPr="00323FAE">
        <w:rPr>
          <w:rFonts w:ascii="Times New Roman" w:hAnsi="Times New Roman"/>
          <w:sz w:val="24"/>
          <w:szCs w:val="24"/>
        </w:rPr>
        <w:t xml:space="preserve"> </w:t>
      </w:r>
      <w:r w:rsidR="00A2755E">
        <w:rPr>
          <w:rFonts w:ascii="Times New Roman" w:hAnsi="Times New Roman"/>
          <w:sz w:val="24"/>
          <w:szCs w:val="24"/>
        </w:rPr>
        <w:t>siekiant spręsti</w:t>
      </w:r>
      <w:r>
        <w:rPr>
          <w:rFonts w:ascii="Times New Roman" w:hAnsi="Times New Roman"/>
          <w:sz w:val="24"/>
          <w:szCs w:val="24"/>
        </w:rPr>
        <w:t xml:space="preserve"> socialines problemas. </w:t>
      </w:r>
      <w:r w:rsidRPr="00323FAE">
        <w:rPr>
          <w:rFonts w:ascii="Times New Roman" w:hAnsi="Times New Roman"/>
          <w:sz w:val="24"/>
          <w:szCs w:val="24"/>
        </w:rPr>
        <w:t xml:space="preserve">Atsižvelgiant </w:t>
      </w:r>
      <w:r w:rsidRPr="00323FAE">
        <w:rPr>
          <w:rFonts w:ascii="Times New Roman" w:hAnsi="Times New Roman" w:hint="eastAsia"/>
          <w:sz w:val="24"/>
          <w:szCs w:val="24"/>
        </w:rPr>
        <w:t>į</w:t>
      </w:r>
      <w:r w:rsidRPr="00323FAE">
        <w:rPr>
          <w:rFonts w:ascii="Times New Roman" w:hAnsi="Times New Roman"/>
          <w:sz w:val="24"/>
          <w:szCs w:val="24"/>
        </w:rPr>
        <w:t xml:space="preserve"> projekt</w:t>
      </w:r>
      <w:r w:rsidRPr="00323FAE">
        <w:rPr>
          <w:rFonts w:ascii="Times New Roman" w:hAnsi="Times New Roman" w:hint="eastAsia"/>
          <w:sz w:val="24"/>
          <w:szCs w:val="24"/>
        </w:rPr>
        <w:t>ų</w:t>
      </w:r>
      <w:r w:rsidRPr="00323FAE">
        <w:rPr>
          <w:rFonts w:ascii="Times New Roman" w:hAnsi="Times New Roman"/>
          <w:sz w:val="24"/>
          <w:szCs w:val="24"/>
        </w:rPr>
        <w:t xml:space="preserve"> finansavimo s</w:t>
      </w:r>
      <w:r w:rsidRPr="00323FAE">
        <w:rPr>
          <w:rFonts w:ascii="Times New Roman" w:hAnsi="Times New Roman" w:hint="eastAsia"/>
          <w:sz w:val="24"/>
          <w:szCs w:val="24"/>
        </w:rPr>
        <w:t>ą</w:t>
      </w:r>
      <w:r w:rsidRPr="00323FAE">
        <w:rPr>
          <w:rFonts w:ascii="Times New Roman" w:hAnsi="Times New Roman"/>
          <w:sz w:val="24"/>
          <w:szCs w:val="24"/>
        </w:rPr>
        <w:t>lyg</w:t>
      </w:r>
      <w:r w:rsidRPr="00323FAE">
        <w:rPr>
          <w:rFonts w:ascii="Times New Roman" w:hAnsi="Times New Roman" w:hint="eastAsia"/>
          <w:sz w:val="24"/>
          <w:szCs w:val="24"/>
        </w:rPr>
        <w:t>ų</w:t>
      </w:r>
      <w:r w:rsidRPr="00323FAE">
        <w:rPr>
          <w:rFonts w:ascii="Times New Roman" w:hAnsi="Times New Roman"/>
          <w:sz w:val="24"/>
          <w:szCs w:val="24"/>
        </w:rPr>
        <w:t xml:space="preserve"> apraš</w:t>
      </w:r>
      <w:r w:rsidRPr="00323FAE">
        <w:rPr>
          <w:rFonts w:ascii="Times New Roman" w:hAnsi="Times New Roman" w:hint="eastAsia"/>
          <w:sz w:val="24"/>
          <w:szCs w:val="24"/>
        </w:rPr>
        <w:t>ą</w:t>
      </w:r>
      <w:r w:rsidRPr="00323FAE">
        <w:rPr>
          <w:rFonts w:ascii="Times New Roman" w:hAnsi="Times New Roman"/>
          <w:sz w:val="24"/>
          <w:szCs w:val="24"/>
        </w:rPr>
        <w:t xml:space="preserve">, </w:t>
      </w:r>
      <w:r w:rsidR="00A2755E">
        <w:rPr>
          <w:rFonts w:ascii="Times New Roman" w:hAnsi="Times New Roman"/>
          <w:sz w:val="24"/>
          <w:szCs w:val="24"/>
        </w:rPr>
        <w:t>ruošia</w:t>
      </w:r>
      <w:r w:rsidR="001224A0">
        <w:rPr>
          <w:rFonts w:ascii="Times New Roman" w:hAnsi="Times New Roman"/>
          <w:sz w:val="24"/>
          <w:szCs w:val="24"/>
        </w:rPr>
        <w:t>ma</w:t>
      </w:r>
      <w:r w:rsidR="00A2755E">
        <w:rPr>
          <w:rFonts w:ascii="Times New Roman" w:hAnsi="Times New Roman"/>
          <w:sz w:val="24"/>
          <w:szCs w:val="24"/>
        </w:rPr>
        <w:t xml:space="preserve">si </w:t>
      </w:r>
      <w:r w:rsidRPr="00323FAE">
        <w:rPr>
          <w:rFonts w:ascii="Times New Roman" w:hAnsi="Times New Roman"/>
          <w:sz w:val="24"/>
          <w:szCs w:val="24"/>
        </w:rPr>
        <w:t>teikti paraišk</w:t>
      </w:r>
      <w:r w:rsidRPr="00323FAE">
        <w:rPr>
          <w:rFonts w:ascii="Times New Roman" w:hAnsi="Times New Roman" w:hint="eastAsia"/>
          <w:sz w:val="24"/>
          <w:szCs w:val="24"/>
        </w:rPr>
        <w:t>ą</w:t>
      </w:r>
      <w:r w:rsidRPr="00323FAE">
        <w:rPr>
          <w:rFonts w:ascii="Times New Roman" w:hAnsi="Times New Roman"/>
          <w:sz w:val="24"/>
          <w:szCs w:val="24"/>
        </w:rPr>
        <w:t xml:space="preserve"> finansavimui gauti ir </w:t>
      </w:r>
      <w:r w:rsidRPr="00323FAE">
        <w:rPr>
          <w:rFonts w:ascii="Times New Roman" w:hAnsi="Times New Roman" w:hint="eastAsia"/>
          <w:sz w:val="24"/>
          <w:szCs w:val="24"/>
        </w:rPr>
        <w:t>į</w:t>
      </w:r>
      <w:r w:rsidRPr="00323FAE">
        <w:rPr>
          <w:rFonts w:ascii="Times New Roman" w:hAnsi="Times New Roman"/>
          <w:sz w:val="24"/>
          <w:szCs w:val="24"/>
        </w:rPr>
        <w:t>sigyti:</w:t>
      </w:r>
    </w:p>
    <w:p w14:paraId="5A17669A" w14:textId="7447A3D9"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1.</w:t>
      </w:r>
      <w:r w:rsidRPr="00323FAE">
        <w:rPr>
          <w:rFonts w:ascii="Times New Roman" w:hAnsi="Times New Roman"/>
          <w:sz w:val="24"/>
          <w:szCs w:val="24"/>
        </w:rPr>
        <w:tab/>
        <w:t>Motorin</w:t>
      </w:r>
      <w:r w:rsidRPr="00323FAE">
        <w:rPr>
          <w:rFonts w:ascii="Times New Roman" w:hAnsi="Times New Roman" w:hint="eastAsia"/>
          <w:sz w:val="24"/>
          <w:szCs w:val="24"/>
        </w:rPr>
        <w:t>ę</w:t>
      </w:r>
      <w:r w:rsidRPr="00323FAE">
        <w:rPr>
          <w:rFonts w:ascii="Times New Roman" w:hAnsi="Times New Roman"/>
          <w:sz w:val="24"/>
          <w:szCs w:val="24"/>
        </w:rPr>
        <w:t xml:space="preserve"> transporto priemon</w:t>
      </w:r>
      <w:r w:rsidRPr="00323FAE">
        <w:rPr>
          <w:rFonts w:ascii="Times New Roman" w:hAnsi="Times New Roman" w:hint="eastAsia"/>
          <w:sz w:val="24"/>
          <w:szCs w:val="24"/>
        </w:rPr>
        <w:t>ę</w:t>
      </w:r>
      <w:r w:rsidRPr="00323FAE">
        <w:rPr>
          <w:rFonts w:ascii="Times New Roman" w:hAnsi="Times New Roman"/>
          <w:sz w:val="24"/>
          <w:szCs w:val="24"/>
        </w:rPr>
        <w:t xml:space="preserve"> (mikroautobus</w:t>
      </w:r>
      <w:r w:rsidRPr="00323FAE">
        <w:rPr>
          <w:rFonts w:ascii="Times New Roman" w:hAnsi="Times New Roman" w:hint="eastAsia"/>
          <w:sz w:val="24"/>
          <w:szCs w:val="24"/>
        </w:rPr>
        <w:t>ą</w:t>
      </w:r>
      <w:r w:rsidRPr="00323FAE">
        <w:rPr>
          <w:rFonts w:ascii="Times New Roman" w:hAnsi="Times New Roman"/>
          <w:sz w:val="24"/>
          <w:szCs w:val="24"/>
        </w:rPr>
        <w:t>), kuri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skirta teikti pav</w:t>
      </w:r>
      <w:r w:rsidR="00A2755E">
        <w:rPr>
          <w:rFonts w:ascii="Times New Roman" w:hAnsi="Times New Roman"/>
          <w:sz w:val="24"/>
          <w:szCs w:val="24"/>
        </w:rPr>
        <w:t>ė</w:t>
      </w:r>
      <w:r w:rsidRPr="00323FAE">
        <w:rPr>
          <w:rFonts w:ascii="Times New Roman" w:hAnsi="Times New Roman"/>
          <w:sz w:val="24"/>
          <w:szCs w:val="24"/>
        </w:rPr>
        <w:t>ž</w:t>
      </w:r>
      <w:r w:rsidRPr="00323FAE">
        <w:rPr>
          <w:rFonts w:ascii="Times New Roman" w:hAnsi="Times New Roman" w:hint="eastAsia"/>
          <w:sz w:val="24"/>
          <w:szCs w:val="24"/>
        </w:rPr>
        <w:t>ė</w:t>
      </w:r>
      <w:r>
        <w:rPr>
          <w:rFonts w:ascii="Times New Roman" w:hAnsi="Times New Roman"/>
          <w:sz w:val="24"/>
          <w:szCs w:val="24"/>
        </w:rPr>
        <w:t>jimo paslaugas</w:t>
      </w:r>
      <w:r w:rsidR="00A2755E">
        <w:rPr>
          <w:rFonts w:ascii="Times New Roman" w:hAnsi="Times New Roman"/>
          <w:sz w:val="24"/>
          <w:szCs w:val="24"/>
        </w:rPr>
        <w:t xml:space="preserve"> (</w:t>
      </w:r>
      <w:r>
        <w:rPr>
          <w:rFonts w:ascii="Times New Roman" w:hAnsi="Times New Roman"/>
          <w:sz w:val="24"/>
          <w:szCs w:val="24"/>
        </w:rPr>
        <w:t>preliminari vertė su PVM 35500 eurų</w:t>
      </w:r>
      <w:r w:rsidR="00A2755E">
        <w:rPr>
          <w:rFonts w:ascii="Times New Roman" w:hAnsi="Times New Roman"/>
          <w:sz w:val="24"/>
          <w:szCs w:val="24"/>
        </w:rPr>
        <w:t>)</w:t>
      </w:r>
      <w:r>
        <w:rPr>
          <w:rFonts w:ascii="Times New Roman" w:hAnsi="Times New Roman"/>
          <w:sz w:val="24"/>
          <w:szCs w:val="24"/>
        </w:rPr>
        <w:t>;</w:t>
      </w:r>
    </w:p>
    <w:p w14:paraId="5A17669B" w14:textId="71E63407"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2.</w:t>
      </w:r>
      <w:r w:rsidRPr="00323FAE">
        <w:rPr>
          <w:rFonts w:ascii="Times New Roman" w:hAnsi="Times New Roman"/>
          <w:sz w:val="24"/>
          <w:szCs w:val="24"/>
        </w:rPr>
        <w:tab/>
        <w:t>Mobil</w:t>
      </w:r>
      <w:r w:rsidRPr="00323FAE">
        <w:rPr>
          <w:rFonts w:ascii="Times New Roman" w:hAnsi="Times New Roman" w:hint="eastAsia"/>
          <w:sz w:val="24"/>
          <w:szCs w:val="24"/>
        </w:rPr>
        <w:t>ų</w:t>
      </w:r>
      <w:r w:rsidRPr="00323FAE">
        <w:rPr>
          <w:rFonts w:ascii="Times New Roman" w:hAnsi="Times New Roman"/>
          <w:sz w:val="24"/>
          <w:szCs w:val="24"/>
        </w:rPr>
        <w:t xml:space="preserve"> </w:t>
      </w:r>
      <w:r w:rsidRPr="00E66107">
        <w:rPr>
          <w:rFonts w:ascii="Times New Roman" w:hAnsi="Times New Roman"/>
          <w:sz w:val="24"/>
          <w:szCs w:val="24"/>
        </w:rPr>
        <w:t>lauko</w:t>
      </w:r>
      <w:r w:rsidR="00E66107" w:rsidRPr="00E66107">
        <w:rPr>
          <w:rFonts w:ascii="Times New Roman" w:hAnsi="Times New Roman"/>
          <w:sz w:val="24"/>
          <w:szCs w:val="24"/>
        </w:rPr>
        <w:t xml:space="preserve"> maudymuisi skirtą</w:t>
      </w:r>
      <w:r w:rsidRPr="00E66107">
        <w:rPr>
          <w:rFonts w:ascii="Times New Roman" w:hAnsi="Times New Roman"/>
          <w:sz w:val="24"/>
          <w:szCs w:val="24"/>
        </w:rPr>
        <w:t xml:space="preserve"> kubil</w:t>
      </w:r>
      <w:r w:rsidRPr="00E66107">
        <w:rPr>
          <w:rFonts w:ascii="Times New Roman" w:hAnsi="Times New Roman" w:hint="eastAsia"/>
          <w:sz w:val="24"/>
          <w:szCs w:val="24"/>
        </w:rPr>
        <w:t>ą</w:t>
      </w:r>
      <w:r w:rsidRPr="00323FAE">
        <w:rPr>
          <w:rFonts w:ascii="Times New Roman" w:hAnsi="Times New Roman"/>
          <w:sz w:val="24"/>
          <w:szCs w:val="24"/>
        </w:rPr>
        <w:t xml:space="preserve"> ir teikti jo nuomos paslaugas</w:t>
      </w:r>
      <w:r w:rsidR="00A2755E">
        <w:rPr>
          <w:rFonts w:ascii="Times New Roman" w:hAnsi="Times New Roman"/>
          <w:sz w:val="24"/>
          <w:szCs w:val="24"/>
        </w:rPr>
        <w:t xml:space="preserve"> (</w:t>
      </w:r>
      <w:r>
        <w:rPr>
          <w:rFonts w:ascii="Times New Roman" w:hAnsi="Times New Roman"/>
          <w:sz w:val="24"/>
          <w:szCs w:val="24"/>
        </w:rPr>
        <w:t>preliminari vertė su PVM 3500 eurų</w:t>
      </w:r>
      <w:r w:rsidR="00A2755E">
        <w:rPr>
          <w:rFonts w:ascii="Times New Roman" w:hAnsi="Times New Roman"/>
          <w:sz w:val="24"/>
          <w:szCs w:val="24"/>
        </w:rPr>
        <w:t>)</w:t>
      </w:r>
      <w:r>
        <w:rPr>
          <w:rFonts w:ascii="Times New Roman" w:hAnsi="Times New Roman"/>
          <w:sz w:val="24"/>
          <w:szCs w:val="24"/>
        </w:rPr>
        <w:t>;</w:t>
      </w:r>
    </w:p>
    <w:p w14:paraId="5A17669C" w14:textId="109888A4"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3.</w:t>
      </w:r>
      <w:r w:rsidRPr="00323FAE">
        <w:rPr>
          <w:rFonts w:ascii="Times New Roman" w:hAnsi="Times New Roman"/>
          <w:sz w:val="24"/>
          <w:szCs w:val="24"/>
        </w:rPr>
        <w:tab/>
        <w:t>Mobili</w:t>
      </w:r>
      <w:r w:rsidRPr="00323FAE">
        <w:rPr>
          <w:rFonts w:ascii="Times New Roman" w:hAnsi="Times New Roman" w:hint="eastAsia"/>
          <w:sz w:val="24"/>
          <w:szCs w:val="24"/>
        </w:rPr>
        <w:t>ą</w:t>
      </w:r>
      <w:r w:rsidRPr="00323FAE">
        <w:rPr>
          <w:rFonts w:ascii="Times New Roman" w:hAnsi="Times New Roman"/>
          <w:sz w:val="24"/>
          <w:szCs w:val="24"/>
        </w:rPr>
        <w:t xml:space="preserve"> lauko pirt</w:t>
      </w:r>
      <w:r w:rsidRPr="00323FAE">
        <w:rPr>
          <w:rFonts w:ascii="Times New Roman" w:hAnsi="Times New Roman" w:hint="eastAsia"/>
          <w:sz w:val="24"/>
          <w:szCs w:val="24"/>
        </w:rPr>
        <w:t>į</w:t>
      </w:r>
      <w:r w:rsidRPr="00323FAE">
        <w:rPr>
          <w:rFonts w:ascii="Times New Roman" w:hAnsi="Times New Roman"/>
          <w:sz w:val="24"/>
          <w:szCs w:val="24"/>
        </w:rPr>
        <w:t xml:space="preserve"> </w:t>
      </w:r>
      <w:r>
        <w:rPr>
          <w:rFonts w:ascii="Times New Roman" w:hAnsi="Times New Roman"/>
          <w:sz w:val="24"/>
          <w:szCs w:val="24"/>
        </w:rPr>
        <w:t>ir teikti jos nuomos paslaugas</w:t>
      </w:r>
      <w:r w:rsidR="00A2755E">
        <w:rPr>
          <w:rFonts w:ascii="Times New Roman" w:hAnsi="Times New Roman"/>
          <w:sz w:val="24"/>
          <w:szCs w:val="24"/>
        </w:rPr>
        <w:t xml:space="preserve"> (</w:t>
      </w:r>
      <w:r>
        <w:rPr>
          <w:rFonts w:ascii="Times New Roman" w:hAnsi="Times New Roman"/>
          <w:sz w:val="24"/>
          <w:szCs w:val="24"/>
        </w:rPr>
        <w:t>preliminari vertė su PVM 3500 eurų</w:t>
      </w:r>
      <w:r w:rsidR="00A2755E">
        <w:rPr>
          <w:rFonts w:ascii="Times New Roman" w:hAnsi="Times New Roman"/>
          <w:sz w:val="24"/>
          <w:szCs w:val="24"/>
        </w:rPr>
        <w:t>)</w:t>
      </w:r>
      <w:r>
        <w:rPr>
          <w:rFonts w:ascii="Times New Roman" w:hAnsi="Times New Roman"/>
          <w:sz w:val="24"/>
          <w:szCs w:val="24"/>
        </w:rPr>
        <w:t>.</w:t>
      </w:r>
    </w:p>
    <w:p w14:paraId="5A17669D" w14:textId="5337CE9C"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Pav</w:t>
      </w:r>
      <w:r w:rsidR="00A2755E">
        <w:rPr>
          <w:rFonts w:ascii="Times New Roman" w:hAnsi="Times New Roman"/>
          <w:sz w:val="24"/>
          <w:szCs w:val="24"/>
        </w:rPr>
        <w:t>ė</w:t>
      </w:r>
      <w:r w:rsidRPr="00323FAE">
        <w:rPr>
          <w:rFonts w:ascii="Times New Roman" w:hAnsi="Times New Roman"/>
          <w:sz w:val="24"/>
          <w:szCs w:val="24"/>
        </w:rPr>
        <w:t>ž</w:t>
      </w:r>
      <w:r w:rsidRPr="00323FAE">
        <w:rPr>
          <w:rFonts w:ascii="Times New Roman" w:hAnsi="Times New Roman" w:hint="eastAsia"/>
          <w:sz w:val="24"/>
          <w:szCs w:val="24"/>
        </w:rPr>
        <w:t>ė</w:t>
      </w:r>
      <w:r w:rsidRPr="00323FAE">
        <w:rPr>
          <w:rFonts w:ascii="Times New Roman" w:hAnsi="Times New Roman"/>
          <w:sz w:val="24"/>
          <w:szCs w:val="24"/>
        </w:rPr>
        <w:t>jimo paslaugos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teikiamos </w:t>
      </w:r>
      <w:r w:rsidRPr="00E66107">
        <w:rPr>
          <w:rFonts w:ascii="Times New Roman" w:hAnsi="Times New Roman"/>
          <w:sz w:val="24"/>
          <w:szCs w:val="24"/>
        </w:rPr>
        <w:t>Dz</w:t>
      </w:r>
      <w:r w:rsidRPr="00E66107">
        <w:rPr>
          <w:rFonts w:ascii="Times New Roman" w:hAnsi="Times New Roman" w:hint="eastAsia"/>
          <w:sz w:val="24"/>
          <w:szCs w:val="24"/>
        </w:rPr>
        <w:t>ū</w:t>
      </w:r>
      <w:r w:rsidRPr="00E66107">
        <w:rPr>
          <w:rFonts w:ascii="Times New Roman" w:hAnsi="Times New Roman"/>
          <w:sz w:val="24"/>
          <w:szCs w:val="24"/>
        </w:rPr>
        <w:t>kijos VVG</w:t>
      </w:r>
      <w:r w:rsidR="00E66107" w:rsidRPr="00E66107">
        <w:rPr>
          <w:rFonts w:ascii="Times New Roman" w:hAnsi="Times New Roman"/>
          <w:sz w:val="24"/>
          <w:szCs w:val="24"/>
        </w:rPr>
        <w:t xml:space="preserve"> teritorijoje</w:t>
      </w:r>
      <w:r w:rsidRPr="00E66107">
        <w:rPr>
          <w:rFonts w:ascii="Times New Roman" w:hAnsi="Times New Roman"/>
          <w:sz w:val="24"/>
          <w:szCs w:val="24"/>
        </w:rPr>
        <w:t xml:space="preserve"> </w:t>
      </w:r>
      <w:r w:rsidR="00EC25C3" w:rsidRPr="00E66107">
        <w:rPr>
          <w:rFonts w:ascii="Times New Roman" w:hAnsi="Times New Roman"/>
          <w:sz w:val="24"/>
          <w:szCs w:val="24"/>
        </w:rPr>
        <w:t>gyvenantiems</w:t>
      </w:r>
      <w:r w:rsidRPr="00E66107">
        <w:rPr>
          <w:rFonts w:ascii="Times New Roman" w:hAnsi="Times New Roman"/>
          <w:sz w:val="24"/>
          <w:szCs w:val="24"/>
        </w:rPr>
        <w:t xml:space="preserve"> asmenims</w:t>
      </w:r>
      <w:r w:rsidRPr="00323FAE">
        <w:rPr>
          <w:rFonts w:ascii="Times New Roman" w:hAnsi="Times New Roman"/>
          <w:sz w:val="24"/>
          <w:szCs w:val="24"/>
        </w:rPr>
        <w:t>, ypa</w:t>
      </w:r>
      <w:r w:rsidRPr="00323FAE">
        <w:rPr>
          <w:rFonts w:ascii="Times New Roman" w:hAnsi="Times New Roman" w:hint="eastAsia"/>
          <w:sz w:val="24"/>
          <w:szCs w:val="24"/>
        </w:rPr>
        <w:t>č</w:t>
      </w:r>
      <w:r w:rsidRPr="00323FAE">
        <w:rPr>
          <w:rFonts w:ascii="Times New Roman" w:hAnsi="Times New Roman"/>
          <w:sz w:val="24"/>
          <w:szCs w:val="24"/>
        </w:rPr>
        <w:t xml:space="preserve"> orientuojantis </w:t>
      </w:r>
      <w:r w:rsidRPr="00323FAE">
        <w:rPr>
          <w:rFonts w:ascii="Times New Roman" w:hAnsi="Times New Roman" w:hint="eastAsia"/>
          <w:sz w:val="24"/>
          <w:szCs w:val="24"/>
        </w:rPr>
        <w:t>į</w:t>
      </w:r>
      <w:r w:rsidRPr="00323FAE">
        <w:rPr>
          <w:rFonts w:ascii="Times New Roman" w:hAnsi="Times New Roman"/>
          <w:sz w:val="24"/>
          <w:szCs w:val="24"/>
        </w:rPr>
        <w:t xml:space="preserve"> socialiai pažeidžiamus ir socialiai atskirtus asmenis. Iš projektui skirt</w:t>
      </w:r>
      <w:r w:rsidRPr="00323FAE">
        <w:rPr>
          <w:rFonts w:ascii="Times New Roman" w:hAnsi="Times New Roman" w:hint="eastAsia"/>
          <w:sz w:val="24"/>
          <w:szCs w:val="24"/>
        </w:rPr>
        <w:t>ų</w:t>
      </w:r>
      <w:r w:rsidRPr="00323FAE">
        <w:rPr>
          <w:rFonts w:ascii="Times New Roman" w:hAnsi="Times New Roman"/>
          <w:sz w:val="24"/>
          <w:szCs w:val="24"/>
        </w:rPr>
        <w:t xml:space="preserve"> l</w:t>
      </w:r>
      <w:r w:rsidRPr="00323FAE">
        <w:rPr>
          <w:rFonts w:ascii="Times New Roman" w:hAnsi="Times New Roman" w:hint="eastAsia"/>
          <w:sz w:val="24"/>
          <w:szCs w:val="24"/>
        </w:rPr>
        <w:t>ėšų</w:t>
      </w:r>
      <w:r w:rsidRPr="00323FAE">
        <w:rPr>
          <w:rFonts w:ascii="Times New Roman" w:hAnsi="Times New Roman"/>
          <w:sz w:val="24"/>
          <w:szCs w:val="24"/>
        </w:rPr>
        <w:t xml:space="preserve">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w:t>
      </w:r>
      <w:r w:rsidRPr="00323FAE">
        <w:rPr>
          <w:rFonts w:ascii="Times New Roman" w:hAnsi="Times New Roman" w:hint="eastAsia"/>
          <w:sz w:val="24"/>
          <w:szCs w:val="24"/>
        </w:rPr>
        <w:t>į</w:t>
      </w:r>
      <w:r w:rsidRPr="00323FAE">
        <w:rPr>
          <w:rFonts w:ascii="Times New Roman" w:hAnsi="Times New Roman"/>
          <w:sz w:val="24"/>
          <w:szCs w:val="24"/>
        </w:rPr>
        <w:t>sigytas mikroautobusas, kuris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skirtas 8 keleivi</w:t>
      </w:r>
      <w:r w:rsidR="001224A0">
        <w:rPr>
          <w:rFonts w:ascii="Times New Roman" w:hAnsi="Times New Roman"/>
          <w:sz w:val="24"/>
          <w:szCs w:val="24"/>
        </w:rPr>
        <w:t>ams</w:t>
      </w:r>
      <w:r w:rsidRPr="00323FAE">
        <w:rPr>
          <w:rFonts w:ascii="Times New Roman" w:hAnsi="Times New Roman"/>
          <w:sz w:val="24"/>
          <w:szCs w:val="24"/>
        </w:rPr>
        <w:t xml:space="preserve"> (neskaitant vairuotojo). Ši transporto priemon</w:t>
      </w:r>
      <w:r w:rsidRPr="00323FAE">
        <w:rPr>
          <w:rFonts w:ascii="Times New Roman" w:hAnsi="Times New Roman" w:hint="eastAsia"/>
          <w:sz w:val="24"/>
          <w:szCs w:val="24"/>
        </w:rPr>
        <w:t>ė</w:t>
      </w:r>
      <w:r w:rsidRPr="00323FAE">
        <w:rPr>
          <w:rFonts w:ascii="Times New Roman" w:hAnsi="Times New Roman"/>
          <w:sz w:val="24"/>
          <w:szCs w:val="24"/>
        </w:rPr>
        <w:t xml:space="preserve">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skirta transportuoti mobil</w:t>
      </w:r>
      <w:r w:rsidRPr="00323FAE">
        <w:rPr>
          <w:rFonts w:ascii="Times New Roman" w:hAnsi="Times New Roman" w:hint="eastAsia"/>
          <w:sz w:val="24"/>
          <w:szCs w:val="24"/>
        </w:rPr>
        <w:t>ų</w:t>
      </w:r>
      <w:r w:rsidRPr="00323FAE">
        <w:rPr>
          <w:rFonts w:ascii="Times New Roman" w:hAnsi="Times New Roman"/>
          <w:sz w:val="24"/>
          <w:szCs w:val="24"/>
        </w:rPr>
        <w:t xml:space="preserve"> </w:t>
      </w:r>
      <w:r w:rsidR="001224A0">
        <w:rPr>
          <w:rFonts w:ascii="Times New Roman" w:hAnsi="Times New Roman"/>
          <w:sz w:val="24"/>
          <w:szCs w:val="24"/>
        </w:rPr>
        <w:t xml:space="preserve">maudymosi </w:t>
      </w:r>
      <w:r w:rsidRPr="00323FAE">
        <w:rPr>
          <w:rFonts w:ascii="Times New Roman" w:hAnsi="Times New Roman"/>
          <w:sz w:val="24"/>
          <w:szCs w:val="24"/>
        </w:rPr>
        <w:t>kubil</w:t>
      </w:r>
      <w:r w:rsidRPr="00323FAE">
        <w:rPr>
          <w:rFonts w:ascii="Times New Roman" w:hAnsi="Times New Roman" w:hint="eastAsia"/>
          <w:sz w:val="24"/>
          <w:szCs w:val="24"/>
        </w:rPr>
        <w:t>ą</w:t>
      </w:r>
      <w:r w:rsidRPr="00323FAE">
        <w:rPr>
          <w:rFonts w:ascii="Times New Roman" w:hAnsi="Times New Roman"/>
          <w:sz w:val="24"/>
          <w:szCs w:val="24"/>
        </w:rPr>
        <w:t xml:space="preserve"> ir pirt</w:t>
      </w:r>
      <w:r w:rsidRPr="00323FAE">
        <w:rPr>
          <w:rFonts w:ascii="Times New Roman" w:hAnsi="Times New Roman" w:hint="eastAsia"/>
          <w:sz w:val="24"/>
          <w:szCs w:val="24"/>
        </w:rPr>
        <w:t>į</w:t>
      </w:r>
      <w:r w:rsidR="001224A0" w:rsidRPr="001224A0">
        <w:rPr>
          <w:rFonts w:ascii="Times New Roman" w:hAnsi="Times New Roman"/>
          <w:sz w:val="24"/>
          <w:szCs w:val="24"/>
        </w:rPr>
        <w:t xml:space="preserve"> </w:t>
      </w:r>
      <w:r w:rsidR="001224A0" w:rsidRPr="00323FAE">
        <w:rPr>
          <w:rFonts w:ascii="Times New Roman" w:hAnsi="Times New Roman"/>
          <w:sz w:val="24"/>
          <w:szCs w:val="24"/>
        </w:rPr>
        <w:t>užsakovams</w:t>
      </w:r>
      <w:r w:rsidR="001224A0">
        <w:rPr>
          <w:rFonts w:ascii="Times New Roman" w:hAnsi="Times New Roman"/>
          <w:sz w:val="24"/>
          <w:szCs w:val="24"/>
        </w:rPr>
        <w:t xml:space="preserve">. Mobiliojo maudymosi kubilo ir mobiliosios pirties </w:t>
      </w:r>
      <w:r w:rsidRPr="00323FAE">
        <w:rPr>
          <w:rFonts w:ascii="Times New Roman" w:hAnsi="Times New Roman"/>
          <w:sz w:val="24"/>
          <w:szCs w:val="24"/>
        </w:rPr>
        <w:t>naudojimas skatint</w:t>
      </w:r>
      <w:r w:rsidRPr="00323FAE">
        <w:rPr>
          <w:rFonts w:ascii="Times New Roman" w:hAnsi="Times New Roman" w:hint="eastAsia"/>
          <w:sz w:val="24"/>
          <w:szCs w:val="24"/>
        </w:rPr>
        <w:t>ų</w:t>
      </w:r>
      <w:r w:rsidRPr="00323FAE">
        <w:rPr>
          <w:rFonts w:ascii="Times New Roman" w:hAnsi="Times New Roman"/>
          <w:sz w:val="24"/>
          <w:szCs w:val="24"/>
        </w:rPr>
        <w:t xml:space="preserve"> turining</w:t>
      </w:r>
      <w:r w:rsidRPr="00323FAE">
        <w:rPr>
          <w:rFonts w:ascii="Times New Roman" w:hAnsi="Times New Roman" w:hint="eastAsia"/>
          <w:sz w:val="24"/>
          <w:szCs w:val="24"/>
        </w:rPr>
        <w:t>ą</w:t>
      </w:r>
      <w:r w:rsidRPr="00323FAE">
        <w:rPr>
          <w:rFonts w:ascii="Times New Roman" w:hAnsi="Times New Roman"/>
          <w:sz w:val="24"/>
          <w:szCs w:val="24"/>
        </w:rPr>
        <w:t xml:space="preserve"> laisvalaik</w:t>
      </w:r>
      <w:r w:rsidRPr="00323FAE">
        <w:rPr>
          <w:rFonts w:ascii="Times New Roman" w:hAnsi="Times New Roman" w:hint="eastAsia"/>
          <w:sz w:val="24"/>
          <w:szCs w:val="24"/>
        </w:rPr>
        <w:t>į</w:t>
      </w:r>
      <w:r w:rsidRPr="00323FAE">
        <w:rPr>
          <w:rFonts w:ascii="Times New Roman" w:hAnsi="Times New Roman"/>
          <w:sz w:val="24"/>
          <w:szCs w:val="24"/>
        </w:rPr>
        <w:t xml:space="preserve"> ir aktyv</w:t>
      </w:r>
      <w:r w:rsidRPr="00323FAE">
        <w:rPr>
          <w:rFonts w:ascii="Times New Roman" w:hAnsi="Times New Roman" w:hint="eastAsia"/>
          <w:sz w:val="24"/>
          <w:szCs w:val="24"/>
        </w:rPr>
        <w:t>ų</w:t>
      </w:r>
      <w:r w:rsidRPr="00323FAE">
        <w:rPr>
          <w:rFonts w:ascii="Times New Roman" w:hAnsi="Times New Roman"/>
          <w:sz w:val="24"/>
          <w:szCs w:val="24"/>
        </w:rPr>
        <w:t xml:space="preserve"> poils</w:t>
      </w:r>
      <w:r w:rsidRPr="00323FAE">
        <w:rPr>
          <w:rFonts w:ascii="Times New Roman" w:hAnsi="Times New Roman" w:hint="eastAsia"/>
          <w:sz w:val="24"/>
          <w:szCs w:val="24"/>
        </w:rPr>
        <w:t>į</w:t>
      </w:r>
      <w:r w:rsidRPr="00323FAE">
        <w:rPr>
          <w:rFonts w:ascii="Times New Roman" w:hAnsi="Times New Roman"/>
          <w:sz w:val="24"/>
          <w:szCs w:val="24"/>
        </w:rPr>
        <w:t>,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rengiamos </w:t>
      </w:r>
      <w:proofErr w:type="spellStart"/>
      <w:r w:rsidRPr="00323FAE">
        <w:rPr>
          <w:rFonts w:ascii="Times New Roman" w:hAnsi="Times New Roman"/>
          <w:sz w:val="24"/>
          <w:szCs w:val="24"/>
        </w:rPr>
        <w:t>sveikatinimo</w:t>
      </w:r>
      <w:proofErr w:type="spellEnd"/>
      <w:r w:rsidRPr="00323FAE">
        <w:rPr>
          <w:rFonts w:ascii="Times New Roman" w:hAnsi="Times New Roman"/>
          <w:sz w:val="24"/>
          <w:szCs w:val="24"/>
        </w:rPr>
        <w:t xml:space="preserve"> edukacin</w:t>
      </w:r>
      <w:r w:rsidRPr="00323FAE">
        <w:rPr>
          <w:rFonts w:ascii="Times New Roman" w:hAnsi="Times New Roman" w:hint="eastAsia"/>
          <w:sz w:val="24"/>
          <w:szCs w:val="24"/>
        </w:rPr>
        <w:t>ė</w:t>
      </w:r>
      <w:r w:rsidRPr="00323FAE">
        <w:rPr>
          <w:rFonts w:ascii="Times New Roman" w:hAnsi="Times New Roman"/>
          <w:sz w:val="24"/>
          <w:szCs w:val="24"/>
        </w:rPr>
        <w:t>s programos.</w:t>
      </w:r>
    </w:p>
    <w:p w14:paraId="5A17669E" w14:textId="77777777"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Paslaug</w:t>
      </w:r>
      <w:r w:rsidRPr="00323FAE">
        <w:rPr>
          <w:rFonts w:ascii="Times New Roman" w:hAnsi="Times New Roman" w:hint="eastAsia"/>
          <w:sz w:val="24"/>
          <w:szCs w:val="24"/>
        </w:rPr>
        <w:t>ų</w:t>
      </w:r>
      <w:r w:rsidRPr="00323FAE">
        <w:rPr>
          <w:rFonts w:ascii="Times New Roman" w:hAnsi="Times New Roman"/>
          <w:sz w:val="24"/>
          <w:szCs w:val="24"/>
        </w:rPr>
        <w:t xml:space="preserve"> teikimui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w:t>
      </w:r>
      <w:r w:rsidRPr="00323FAE">
        <w:rPr>
          <w:rFonts w:ascii="Times New Roman" w:hAnsi="Times New Roman" w:hint="eastAsia"/>
          <w:sz w:val="24"/>
          <w:szCs w:val="24"/>
        </w:rPr>
        <w:t>į</w:t>
      </w:r>
      <w:r w:rsidRPr="00323FAE">
        <w:rPr>
          <w:rFonts w:ascii="Times New Roman" w:hAnsi="Times New Roman"/>
          <w:sz w:val="24"/>
          <w:szCs w:val="24"/>
        </w:rPr>
        <w:t>steigta darbo vieta, kuri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finansuojama iš generuojam</w:t>
      </w:r>
      <w:r w:rsidRPr="00323FAE">
        <w:rPr>
          <w:rFonts w:ascii="Times New Roman" w:hAnsi="Times New Roman" w:hint="eastAsia"/>
          <w:sz w:val="24"/>
          <w:szCs w:val="24"/>
        </w:rPr>
        <w:t>ų</w:t>
      </w:r>
      <w:r w:rsidRPr="00323FAE">
        <w:rPr>
          <w:rFonts w:ascii="Times New Roman" w:hAnsi="Times New Roman"/>
          <w:sz w:val="24"/>
          <w:szCs w:val="24"/>
        </w:rPr>
        <w:t xml:space="preserve"> pajam</w:t>
      </w:r>
      <w:r w:rsidRPr="00323FAE">
        <w:rPr>
          <w:rFonts w:ascii="Times New Roman" w:hAnsi="Times New Roman" w:hint="eastAsia"/>
          <w:sz w:val="24"/>
          <w:szCs w:val="24"/>
        </w:rPr>
        <w:t>ų</w:t>
      </w:r>
      <w:r w:rsidRPr="00323FAE">
        <w:rPr>
          <w:rFonts w:ascii="Times New Roman" w:hAnsi="Times New Roman"/>
          <w:sz w:val="24"/>
          <w:szCs w:val="24"/>
        </w:rPr>
        <w:t>.</w:t>
      </w:r>
    </w:p>
    <w:p w14:paraId="5A17669F" w14:textId="1EFE104A" w:rsidR="00323FAE" w:rsidRPr="00323FAE"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Planuojama, kad projekto finansavimui reikalinga apie 37 000 eur</w:t>
      </w:r>
      <w:r w:rsidR="002513E2">
        <w:rPr>
          <w:rFonts w:ascii="Times New Roman" w:hAnsi="Times New Roman"/>
          <w:sz w:val="24"/>
          <w:szCs w:val="24"/>
        </w:rPr>
        <w:t>ų</w:t>
      </w:r>
      <w:r w:rsidRPr="00323FAE">
        <w:rPr>
          <w:rFonts w:ascii="Times New Roman" w:hAnsi="Times New Roman"/>
          <w:sz w:val="24"/>
          <w:szCs w:val="24"/>
        </w:rPr>
        <w:t>. (be PVM), iš kuri</w:t>
      </w:r>
      <w:r w:rsidRPr="00323FAE">
        <w:rPr>
          <w:rFonts w:ascii="Times New Roman" w:hAnsi="Times New Roman" w:hint="eastAsia"/>
          <w:sz w:val="24"/>
          <w:szCs w:val="24"/>
        </w:rPr>
        <w:t>ų</w:t>
      </w:r>
      <w:r w:rsidRPr="00323FAE">
        <w:rPr>
          <w:rFonts w:ascii="Times New Roman" w:hAnsi="Times New Roman"/>
          <w:sz w:val="24"/>
          <w:szCs w:val="24"/>
        </w:rPr>
        <w:t xml:space="preserve"> 95 proc. b</w:t>
      </w:r>
      <w:r w:rsidRPr="00323FAE">
        <w:rPr>
          <w:rFonts w:ascii="Times New Roman" w:hAnsi="Times New Roman" w:hint="eastAsia"/>
          <w:sz w:val="24"/>
          <w:szCs w:val="24"/>
        </w:rPr>
        <w:t>ū</w:t>
      </w:r>
      <w:r w:rsidRPr="00323FAE">
        <w:rPr>
          <w:rFonts w:ascii="Times New Roman" w:hAnsi="Times New Roman"/>
          <w:sz w:val="24"/>
          <w:szCs w:val="24"/>
        </w:rPr>
        <w:t>t</w:t>
      </w:r>
      <w:r w:rsidRPr="00323FAE">
        <w:rPr>
          <w:rFonts w:ascii="Times New Roman" w:hAnsi="Times New Roman" w:hint="eastAsia"/>
          <w:sz w:val="24"/>
          <w:szCs w:val="24"/>
        </w:rPr>
        <w:t>ų</w:t>
      </w:r>
      <w:r w:rsidRPr="00323FAE">
        <w:rPr>
          <w:rFonts w:ascii="Times New Roman" w:hAnsi="Times New Roman"/>
          <w:sz w:val="24"/>
          <w:szCs w:val="24"/>
        </w:rPr>
        <w:t xml:space="preserve"> finansuojama iš Lietuvos valstyb</w:t>
      </w:r>
      <w:r w:rsidRPr="00323FAE">
        <w:rPr>
          <w:rFonts w:ascii="Times New Roman" w:hAnsi="Times New Roman" w:hint="eastAsia"/>
          <w:sz w:val="24"/>
          <w:szCs w:val="24"/>
        </w:rPr>
        <w:t>ė</w:t>
      </w:r>
      <w:r w:rsidRPr="00323FAE">
        <w:rPr>
          <w:rFonts w:ascii="Times New Roman" w:hAnsi="Times New Roman"/>
          <w:sz w:val="24"/>
          <w:szCs w:val="24"/>
        </w:rPr>
        <w:t>s biudžeto</w:t>
      </w:r>
      <w:r w:rsidR="001224A0">
        <w:rPr>
          <w:rFonts w:ascii="Times New Roman" w:hAnsi="Times New Roman"/>
          <w:sz w:val="24"/>
          <w:szCs w:val="24"/>
        </w:rPr>
        <w:t>,</w:t>
      </w:r>
      <w:r w:rsidRPr="00323FAE">
        <w:rPr>
          <w:rFonts w:ascii="Times New Roman" w:hAnsi="Times New Roman"/>
          <w:sz w:val="24"/>
          <w:szCs w:val="24"/>
        </w:rPr>
        <w:t xml:space="preserve"> o 5 proc. iš Bendruomen</w:t>
      </w:r>
      <w:r w:rsidRPr="00323FAE">
        <w:rPr>
          <w:rFonts w:ascii="Times New Roman" w:hAnsi="Times New Roman" w:hint="eastAsia"/>
          <w:sz w:val="24"/>
          <w:szCs w:val="24"/>
        </w:rPr>
        <w:t>ė</w:t>
      </w:r>
      <w:r w:rsidRPr="00323FAE">
        <w:rPr>
          <w:rFonts w:ascii="Times New Roman" w:hAnsi="Times New Roman"/>
          <w:sz w:val="24"/>
          <w:szCs w:val="24"/>
        </w:rPr>
        <w:t>s l</w:t>
      </w:r>
      <w:r w:rsidRPr="00323FAE">
        <w:rPr>
          <w:rFonts w:ascii="Times New Roman" w:hAnsi="Times New Roman" w:hint="eastAsia"/>
          <w:sz w:val="24"/>
          <w:szCs w:val="24"/>
        </w:rPr>
        <w:t>ėšų</w:t>
      </w:r>
      <w:r w:rsidRPr="00323FAE">
        <w:rPr>
          <w:rFonts w:ascii="Times New Roman" w:hAnsi="Times New Roman"/>
          <w:sz w:val="24"/>
          <w:szCs w:val="24"/>
        </w:rPr>
        <w:t>.</w:t>
      </w:r>
    </w:p>
    <w:p w14:paraId="5A1766A0" w14:textId="2A4A1769" w:rsidR="00323FAE" w:rsidRPr="009C1AB9" w:rsidRDefault="00323FAE" w:rsidP="00323FAE">
      <w:pPr>
        <w:spacing w:line="360" w:lineRule="auto"/>
        <w:ind w:firstLine="720"/>
        <w:jc w:val="both"/>
        <w:rPr>
          <w:rFonts w:ascii="Times New Roman" w:hAnsi="Times New Roman"/>
          <w:sz w:val="24"/>
          <w:szCs w:val="24"/>
        </w:rPr>
      </w:pPr>
      <w:r w:rsidRPr="00323FAE">
        <w:rPr>
          <w:rFonts w:ascii="Times New Roman" w:hAnsi="Times New Roman"/>
          <w:sz w:val="24"/>
          <w:szCs w:val="24"/>
        </w:rPr>
        <w:t>Kadangi PVM išlaidos n</w:t>
      </w:r>
      <w:r w:rsidRPr="00323FAE">
        <w:rPr>
          <w:rFonts w:ascii="Times New Roman" w:hAnsi="Times New Roman" w:hint="eastAsia"/>
          <w:sz w:val="24"/>
          <w:szCs w:val="24"/>
        </w:rPr>
        <w:t>ė</w:t>
      </w:r>
      <w:r w:rsidRPr="00323FAE">
        <w:rPr>
          <w:rFonts w:ascii="Times New Roman" w:hAnsi="Times New Roman"/>
          <w:sz w:val="24"/>
          <w:szCs w:val="24"/>
        </w:rPr>
        <w:t>ra tinkamos finansuoti paramos l</w:t>
      </w:r>
      <w:r w:rsidRPr="00323FAE">
        <w:rPr>
          <w:rFonts w:ascii="Times New Roman" w:hAnsi="Times New Roman" w:hint="eastAsia"/>
          <w:sz w:val="24"/>
          <w:szCs w:val="24"/>
        </w:rPr>
        <w:t>ėš</w:t>
      </w:r>
      <w:r w:rsidRPr="00323FAE">
        <w:rPr>
          <w:rFonts w:ascii="Times New Roman" w:hAnsi="Times New Roman"/>
          <w:sz w:val="24"/>
          <w:szCs w:val="24"/>
        </w:rPr>
        <w:t>omis, o pati Bendruomen</w:t>
      </w:r>
      <w:r w:rsidRPr="00323FAE">
        <w:rPr>
          <w:rFonts w:ascii="Times New Roman" w:hAnsi="Times New Roman" w:hint="eastAsia"/>
          <w:sz w:val="24"/>
          <w:szCs w:val="24"/>
        </w:rPr>
        <w:t>ė</w:t>
      </w:r>
      <w:r w:rsidRPr="00323FAE">
        <w:rPr>
          <w:rFonts w:ascii="Times New Roman" w:hAnsi="Times New Roman"/>
          <w:sz w:val="24"/>
          <w:szCs w:val="24"/>
        </w:rPr>
        <w:t xml:space="preserve"> toki</w:t>
      </w:r>
      <w:r w:rsidRPr="00323FAE">
        <w:rPr>
          <w:rFonts w:ascii="Times New Roman" w:hAnsi="Times New Roman" w:hint="eastAsia"/>
          <w:sz w:val="24"/>
          <w:szCs w:val="24"/>
        </w:rPr>
        <w:t>ų</w:t>
      </w:r>
      <w:r w:rsidRPr="00323FAE">
        <w:rPr>
          <w:rFonts w:ascii="Times New Roman" w:hAnsi="Times New Roman"/>
          <w:sz w:val="24"/>
          <w:szCs w:val="24"/>
        </w:rPr>
        <w:t xml:space="preserve"> l</w:t>
      </w:r>
      <w:r w:rsidRPr="00323FAE">
        <w:rPr>
          <w:rFonts w:ascii="Times New Roman" w:hAnsi="Times New Roman" w:hint="eastAsia"/>
          <w:sz w:val="24"/>
          <w:szCs w:val="24"/>
        </w:rPr>
        <w:t>ėšų</w:t>
      </w:r>
      <w:r w:rsidRPr="00323FAE">
        <w:rPr>
          <w:rFonts w:ascii="Times New Roman" w:hAnsi="Times New Roman"/>
          <w:sz w:val="24"/>
          <w:szCs w:val="24"/>
        </w:rPr>
        <w:t xml:space="preserve"> neturi, Lazdij</w:t>
      </w:r>
      <w:r w:rsidRPr="00323FAE">
        <w:rPr>
          <w:rFonts w:ascii="Times New Roman" w:hAnsi="Times New Roman" w:hint="eastAsia"/>
          <w:sz w:val="24"/>
          <w:szCs w:val="24"/>
        </w:rPr>
        <w:t>ų</w:t>
      </w:r>
      <w:r w:rsidRPr="00323FAE">
        <w:rPr>
          <w:rFonts w:ascii="Times New Roman" w:hAnsi="Times New Roman"/>
          <w:sz w:val="24"/>
          <w:szCs w:val="24"/>
        </w:rPr>
        <w:t xml:space="preserve"> rajono savivaldyb</w:t>
      </w:r>
      <w:r w:rsidRPr="00323FAE">
        <w:rPr>
          <w:rFonts w:ascii="Times New Roman" w:hAnsi="Times New Roman" w:hint="eastAsia"/>
          <w:sz w:val="24"/>
          <w:szCs w:val="24"/>
        </w:rPr>
        <w:t>ė</w:t>
      </w:r>
      <w:r w:rsidRPr="00323FAE">
        <w:rPr>
          <w:rFonts w:ascii="Times New Roman" w:hAnsi="Times New Roman"/>
          <w:sz w:val="24"/>
          <w:szCs w:val="24"/>
        </w:rPr>
        <w:t>s tarybos prašom</w:t>
      </w:r>
      <w:r w:rsidR="00EC25C3">
        <w:rPr>
          <w:rFonts w:ascii="Times New Roman" w:hAnsi="Times New Roman"/>
          <w:sz w:val="24"/>
          <w:szCs w:val="24"/>
        </w:rPr>
        <w:t>a</w:t>
      </w:r>
      <w:r w:rsidRPr="00323FAE">
        <w:rPr>
          <w:rFonts w:ascii="Times New Roman" w:hAnsi="Times New Roman"/>
          <w:sz w:val="24"/>
          <w:szCs w:val="24"/>
        </w:rPr>
        <w:t xml:space="preserve"> </w:t>
      </w:r>
      <w:proofErr w:type="spellStart"/>
      <w:r w:rsidR="00BF779E" w:rsidRPr="00BF779E">
        <w:rPr>
          <w:rFonts w:ascii="Times New Roman" w:hAnsi="Times New Roman"/>
          <w:sz w:val="24"/>
          <w:szCs w:val="24"/>
        </w:rPr>
        <w:t>bendra</w:t>
      </w:r>
      <w:r w:rsidRPr="00BF779E">
        <w:rPr>
          <w:rFonts w:ascii="Times New Roman" w:hAnsi="Times New Roman"/>
          <w:sz w:val="24"/>
          <w:szCs w:val="24"/>
        </w:rPr>
        <w:t>finansuoti</w:t>
      </w:r>
      <w:proofErr w:type="spellEnd"/>
      <w:r w:rsidRPr="00BF779E">
        <w:rPr>
          <w:rFonts w:ascii="Times New Roman" w:hAnsi="Times New Roman"/>
          <w:sz w:val="24"/>
          <w:szCs w:val="24"/>
        </w:rPr>
        <w:t xml:space="preserve"> </w:t>
      </w:r>
      <w:r w:rsidRPr="00323FAE">
        <w:rPr>
          <w:rFonts w:ascii="Times New Roman" w:hAnsi="Times New Roman"/>
          <w:sz w:val="24"/>
          <w:szCs w:val="24"/>
        </w:rPr>
        <w:t>š</w:t>
      </w:r>
      <w:r w:rsidRPr="00323FAE">
        <w:rPr>
          <w:rFonts w:ascii="Times New Roman" w:hAnsi="Times New Roman" w:hint="eastAsia"/>
          <w:sz w:val="24"/>
          <w:szCs w:val="24"/>
        </w:rPr>
        <w:t>į</w:t>
      </w:r>
      <w:r w:rsidRPr="00323FAE">
        <w:rPr>
          <w:rFonts w:ascii="Times New Roman" w:hAnsi="Times New Roman"/>
          <w:sz w:val="24"/>
          <w:szCs w:val="24"/>
        </w:rPr>
        <w:t xml:space="preserve"> projekt</w:t>
      </w:r>
      <w:r w:rsidRPr="00323FAE">
        <w:rPr>
          <w:rFonts w:ascii="Times New Roman" w:hAnsi="Times New Roman" w:hint="eastAsia"/>
          <w:sz w:val="24"/>
          <w:szCs w:val="24"/>
        </w:rPr>
        <w:t>ą</w:t>
      </w:r>
      <w:r w:rsidRPr="00323FAE">
        <w:rPr>
          <w:rFonts w:ascii="Times New Roman" w:hAnsi="Times New Roman"/>
          <w:sz w:val="24"/>
          <w:szCs w:val="24"/>
        </w:rPr>
        <w:t xml:space="preserve"> ir skirti l</w:t>
      </w:r>
      <w:r w:rsidRPr="00323FAE">
        <w:rPr>
          <w:rFonts w:ascii="Times New Roman" w:hAnsi="Times New Roman" w:hint="eastAsia"/>
          <w:sz w:val="24"/>
          <w:szCs w:val="24"/>
        </w:rPr>
        <w:t>ėšų</w:t>
      </w:r>
      <w:r w:rsidRPr="00323FAE">
        <w:rPr>
          <w:rFonts w:ascii="Times New Roman" w:hAnsi="Times New Roman"/>
          <w:sz w:val="24"/>
          <w:szCs w:val="24"/>
        </w:rPr>
        <w:t xml:space="preserve"> </w:t>
      </w:r>
      <w:r w:rsidRPr="00323FAE">
        <w:rPr>
          <w:rFonts w:ascii="Times New Roman" w:hAnsi="Times New Roman" w:hint="eastAsia"/>
          <w:sz w:val="24"/>
          <w:szCs w:val="24"/>
        </w:rPr>
        <w:t>į</w:t>
      </w:r>
      <w:r w:rsidRPr="00323FAE">
        <w:rPr>
          <w:rFonts w:ascii="Times New Roman" w:hAnsi="Times New Roman"/>
          <w:sz w:val="24"/>
          <w:szCs w:val="24"/>
        </w:rPr>
        <w:t>sigyjam</w:t>
      </w:r>
      <w:r w:rsidRPr="00323FAE">
        <w:rPr>
          <w:rFonts w:ascii="Times New Roman" w:hAnsi="Times New Roman" w:hint="eastAsia"/>
          <w:sz w:val="24"/>
          <w:szCs w:val="24"/>
        </w:rPr>
        <w:t>ų</w:t>
      </w:r>
      <w:r w:rsidRPr="00323FAE">
        <w:rPr>
          <w:rFonts w:ascii="Times New Roman" w:hAnsi="Times New Roman"/>
          <w:sz w:val="24"/>
          <w:szCs w:val="24"/>
        </w:rPr>
        <w:t xml:space="preserve"> priemoni</w:t>
      </w:r>
      <w:r w:rsidRPr="00323FAE">
        <w:rPr>
          <w:rFonts w:ascii="Times New Roman" w:hAnsi="Times New Roman" w:hint="eastAsia"/>
          <w:sz w:val="24"/>
          <w:szCs w:val="24"/>
        </w:rPr>
        <w:t>ų</w:t>
      </w:r>
      <w:r w:rsidRPr="00323FAE">
        <w:rPr>
          <w:rFonts w:ascii="Times New Roman" w:hAnsi="Times New Roman"/>
          <w:sz w:val="24"/>
          <w:szCs w:val="24"/>
        </w:rPr>
        <w:t xml:space="preserve"> PVM išlaidoms apmok</w:t>
      </w:r>
      <w:r w:rsidRPr="00323FAE">
        <w:rPr>
          <w:rFonts w:ascii="Times New Roman" w:hAnsi="Times New Roman" w:hint="eastAsia"/>
          <w:sz w:val="24"/>
          <w:szCs w:val="24"/>
        </w:rPr>
        <w:t>ė</w:t>
      </w:r>
      <w:r w:rsidRPr="00323FAE">
        <w:rPr>
          <w:rFonts w:ascii="Times New Roman" w:hAnsi="Times New Roman"/>
          <w:sz w:val="24"/>
          <w:szCs w:val="24"/>
        </w:rPr>
        <w:t>ti</w:t>
      </w:r>
      <w:r w:rsidR="00EC25C3">
        <w:rPr>
          <w:rFonts w:ascii="Times New Roman" w:hAnsi="Times New Roman"/>
          <w:sz w:val="24"/>
          <w:szCs w:val="24"/>
        </w:rPr>
        <w:t>.</w:t>
      </w:r>
    </w:p>
    <w:p w14:paraId="5A1766A1" w14:textId="13C3A3A7" w:rsidR="00206EAB" w:rsidRDefault="00042761" w:rsidP="00206EAB">
      <w:pPr>
        <w:spacing w:line="360" w:lineRule="auto"/>
        <w:ind w:firstLine="720"/>
        <w:jc w:val="both"/>
        <w:rPr>
          <w:rFonts w:ascii="Times New Roman" w:hAnsi="Times New Roman"/>
          <w:sz w:val="24"/>
          <w:szCs w:val="24"/>
        </w:rPr>
      </w:pPr>
      <w:r>
        <w:rPr>
          <w:rFonts w:ascii="Times New Roman" w:hAnsi="Times New Roman"/>
          <w:sz w:val="24"/>
          <w:szCs w:val="24"/>
        </w:rPr>
        <w:t>N</w:t>
      </w:r>
      <w:r w:rsidR="00EC25C3">
        <w:rPr>
          <w:rFonts w:ascii="Times New Roman" w:hAnsi="Times New Roman"/>
          <w:sz w:val="24"/>
          <w:szCs w:val="24"/>
        </w:rPr>
        <w:t>aujosios</w:t>
      </w:r>
      <w:r>
        <w:rPr>
          <w:rFonts w:ascii="Times New Roman" w:hAnsi="Times New Roman"/>
          <w:sz w:val="24"/>
          <w:szCs w:val="24"/>
        </w:rPr>
        <w:t xml:space="preserve"> Kirsnos kaimo bendruomenės </w:t>
      </w:r>
      <w:r w:rsidR="00206EAB">
        <w:rPr>
          <w:rFonts w:ascii="Times New Roman" w:hAnsi="Times New Roman"/>
          <w:sz w:val="24"/>
          <w:szCs w:val="24"/>
        </w:rPr>
        <w:t xml:space="preserve">komitetas rengia projektą </w:t>
      </w:r>
      <w:r w:rsidR="002513E2">
        <w:rPr>
          <w:rFonts w:ascii="Times New Roman" w:hAnsi="Times New Roman"/>
          <w:sz w:val="24"/>
          <w:szCs w:val="24"/>
        </w:rPr>
        <w:t>„</w:t>
      </w:r>
      <w:r w:rsidR="00206EAB" w:rsidRPr="00206EAB">
        <w:rPr>
          <w:rFonts w:ascii="Times New Roman" w:hAnsi="Times New Roman"/>
          <w:sz w:val="24"/>
          <w:szCs w:val="24"/>
        </w:rPr>
        <w:t>Bendruomeninio verslo k</w:t>
      </w:r>
      <w:r w:rsidR="00206EAB" w:rsidRPr="00206EAB">
        <w:rPr>
          <w:rFonts w:ascii="Times New Roman" w:hAnsi="Times New Roman" w:hint="eastAsia"/>
          <w:sz w:val="24"/>
          <w:szCs w:val="24"/>
        </w:rPr>
        <w:t>ū</w:t>
      </w:r>
      <w:r w:rsidR="00206EAB" w:rsidRPr="00206EAB">
        <w:rPr>
          <w:rFonts w:ascii="Times New Roman" w:hAnsi="Times New Roman"/>
          <w:sz w:val="24"/>
          <w:szCs w:val="24"/>
        </w:rPr>
        <w:t>rimas”</w:t>
      </w:r>
      <w:r w:rsidR="00EC25C3">
        <w:rPr>
          <w:rFonts w:ascii="Times New Roman" w:hAnsi="Times New Roman"/>
          <w:sz w:val="24"/>
          <w:szCs w:val="24"/>
        </w:rPr>
        <w:t>.</w:t>
      </w:r>
      <w:r w:rsidR="00206EAB" w:rsidRPr="00206EAB">
        <w:rPr>
          <w:rFonts w:ascii="Times New Roman" w:hAnsi="Times New Roman"/>
          <w:sz w:val="24"/>
          <w:szCs w:val="24"/>
        </w:rPr>
        <w:t xml:space="preserve"> Pagal min</w:t>
      </w:r>
      <w:r w:rsidR="00206EAB" w:rsidRPr="00206EAB">
        <w:rPr>
          <w:rFonts w:ascii="Times New Roman" w:hAnsi="Times New Roman" w:hint="eastAsia"/>
          <w:sz w:val="24"/>
          <w:szCs w:val="24"/>
        </w:rPr>
        <w:t>ė</w:t>
      </w:r>
      <w:r w:rsidR="00206EAB" w:rsidRPr="00206EAB">
        <w:rPr>
          <w:rFonts w:ascii="Times New Roman" w:hAnsi="Times New Roman"/>
          <w:sz w:val="24"/>
          <w:szCs w:val="24"/>
        </w:rPr>
        <w:t>t</w:t>
      </w:r>
      <w:r w:rsidR="00206EAB" w:rsidRPr="00206EAB">
        <w:rPr>
          <w:rFonts w:ascii="Times New Roman" w:hAnsi="Times New Roman" w:hint="eastAsia"/>
          <w:sz w:val="24"/>
          <w:szCs w:val="24"/>
        </w:rPr>
        <w:t>ą</w:t>
      </w:r>
      <w:r w:rsidR="00206EAB" w:rsidRPr="00206EAB">
        <w:rPr>
          <w:rFonts w:ascii="Times New Roman" w:hAnsi="Times New Roman"/>
          <w:sz w:val="24"/>
          <w:szCs w:val="24"/>
        </w:rPr>
        <w:t xml:space="preserve"> priemon</w:t>
      </w:r>
      <w:r w:rsidR="00206EAB" w:rsidRPr="00206EAB">
        <w:rPr>
          <w:rFonts w:ascii="Times New Roman" w:hAnsi="Times New Roman" w:hint="eastAsia"/>
          <w:sz w:val="24"/>
          <w:szCs w:val="24"/>
        </w:rPr>
        <w:t>ę</w:t>
      </w:r>
      <w:r w:rsidR="002513E2">
        <w:rPr>
          <w:rFonts w:ascii="Times New Roman" w:hAnsi="Times New Roman"/>
          <w:sz w:val="24"/>
          <w:szCs w:val="24"/>
        </w:rPr>
        <w:t>,</w:t>
      </w:r>
      <w:r w:rsidR="00206EAB" w:rsidRPr="00206EAB">
        <w:rPr>
          <w:rFonts w:ascii="Times New Roman" w:hAnsi="Times New Roman"/>
          <w:sz w:val="24"/>
          <w:szCs w:val="24"/>
        </w:rPr>
        <w:t xml:space="preserve"> N. Kirsnos kaimo bendruomen</w:t>
      </w:r>
      <w:r w:rsidR="00206EAB" w:rsidRPr="00206EAB">
        <w:rPr>
          <w:rFonts w:ascii="Times New Roman" w:hAnsi="Times New Roman" w:hint="eastAsia"/>
          <w:sz w:val="24"/>
          <w:szCs w:val="24"/>
        </w:rPr>
        <w:t>ė</w:t>
      </w:r>
      <w:r w:rsidR="00206EAB" w:rsidRPr="00206EAB">
        <w:rPr>
          <w:rFonts w:ascii="Times New Roman" w:hAnsi="Times New Roman"/>
          <w:sz w:val="24"/>
          <w:szCs w:val="24"/>
        </w:rPr>
        <w:t>s komitetas turi prisid</w:t>
      </w:r>
      <w:r w:rsidR="00206EAB" w:rsidRPr="00206EAB">
        <w:rPr>
          <w:rFonts w:ascii="Times New Roman" w:hAnsi="Times New Roman" w:hint="eastAsia"/>
          <w:sz w:val="24"/>
          <w:szCs w:val="24"/>
        </w:rPr>
        <w:t>ė</w:t>
      </w:r>
      <w:r w:rsidR="00206EAB" w:rsidRPr="00206EAB">
        <w:rPr>
          <w:rFonts w:ascii="Times New Roman" w:hAnsi="Times New Roman"/>
          <w:sz w:val="24"/>
          <w:szCs w:val="24"/>
        </w:rPr>
        <w:t>ti ne mažesniu kaip 5 procent</w:t>
      </w:r>
      <w:r w:rsidR="00206EAB" w:rsidRPr="00206EAB">
        <w:rPr>
          <w:rFonts w:ascii="Times New Roman" w:hAnsi="Times New Roman" w:hint="eastAsia"/>
          <w:sz w:val="24"/>
          <w:szCs w:val="24"/>
        </w:rPr>
        <w:t>ų</w:t>
      </w:r>
      <w:r w:rsidR="001224A0">
        <w:rPr>
          <w:rFonts w:ascii="Times New Roman" w:hAnsi="Times New Roman"/>
          <w:sz w:val="24"/>
          <w:szCs w:val="24"/>
        </w:rPr>
        <w:t>,</w:t>
      </w:r>
      <w:r w:rsidR="00206EAB" w:rsidRPr="00206EAB">
        <w:rPr>
          <w:rFonts w:ascii="Times New Roman" w:hAnsi="Times New Roman"/>
          <w:sz w:val="24"/>
          <w:szCs w:val="24"/>
        </w:rPr>
        <w:t xml:space="preserve"> t.</w:t>
      </w:r>
      <w:r w:rsidR="002513E2">
        <w:rPr>
          <w:rFonts w:ascii="Times New Roman" w:hAnsi="Times New Roman"/>
          <w:sz w:val="24"/>
          <w:szCs w:val="24"/>
        </w:rPr>
        <w:t xml:space="preserve"> </w:t>
      </w:r>
      <w:r w:rsidR="00206EAB" w:rsidRPr="00206EAB">
        <w:rPr>
          <w:rFonts w:ascii="Times New Roman" w:hAnsi="Times New Roman"/>
          <w:sz w:val="24"/>
          <w:szCs w:val="24"/>
        </w:rPr>
        <w:t xml:space="preserve">y. 2287,50 </w:t>
      </w:r>
      <w:r w:rsidR="002513E2">
        <w:rPr>
          <w:rFonts w:ascii="Times New Roman" w:hAnsi="Times New Roman"/>
          <w:sz w:val="24"/>
          <w:szCs w:val="24"/>
        </w:rPr>
        <w:t>eurų</w:t>
      </w:r>
      <w:r w:rsidR="00206EAB" w:rsidRPr="00206EAB">
        <w:rPr>
          <w:rFonts w:ascii="Times New Roman" w:hAnsi="Times New Roman"/>
          <w:sz w:val="24"/>
          <w:szCs w:val="24"/>
        </w:rPr>
        <w:t xml:space="preserve"> piniginiu </w:t>
      </w:r>
      <w:r w:rsidR="00206EAB" w:rsidRPr="00206EAB">
        <w:rPr>
          <w:rFonts w:ascii="Times New Roman" w:hAnsi="Times New Roman" w:hint="eastAsia"/>
          <w:sz w:val="24"/>
          <w:szCs w:val="24"/>
        </w:rPr>
        <w:t>į</w:t>
      </w:r>
      <w:r w:rsidR="00206EAB" w:rsidRPr="00206EAB">
        <w:rPr>
          <w:rFonts w:ascii="Times New Roman" w:hAnsi="Times New Roman"/>
          <w:sz w:val="24"/>
          <w:szCs w:val="24"/>
        </w:rPr>
        <w:t>našu prie tinkam</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finansuoti projekto išlaid</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apmok</w:t>
      </w:r>
      <w:r w:rsidR="00206EAB" w:rsidRPr="00206EAB">
        <w:rPr>
          <w:rFonts w:ascii="Times New Roman" w:hAnsi="Times New Roman" w:hint="eastAsia"/>
          <w:sz w:val="24"/>
          <w:szCs w:val="24"/>
        </w:rPr>
        <w:t>ė</w:t>
      </w:r>
      <w:r w:rsidR="00206EAB" w:rsidRPr="00206EAB">
        <w:rPr>
          <w:rFonts w:ascii="Times New Roman" w:hAnsi="Times New Roman"/>
          <w:sz w:val="24"/>
          <w:szCs w:val="24"/>
        </w:rPr>
        <w:t>jimo. Numatoma projekto vert</w:t>
      </w:r>
      <w:r w:rsidR="00206EAB" w:rsidRPr="00206EAB">
        <w:rPr>
          <w:rFonts w:ascii="Times New Roman" w:hAnsi="Times New Roman" w:hint="eastAsia"/>
          <w:sz w:val="24"/>
          <w:szCs w:val="24"/>
        </w:rPr>
        <w:t>ė</w:t>
      </w:r>
      <w:r w:rsidR="00206EAB" w:rsidRPr="00206EAB">
        <w:rPr>
          <w:rFonts w:ascii="Times New Roman" w:hAnsi="Times New Roman"/>
          <w:sz w:val="24"/>
          <w:szCs w:val="24"/>
        </w:rPr>
        <w:t xml:space="preserve"> 55357,50</w:t>
      </w:r>
      <w:r w:rsidR="002513E2">
        <w:rPr>
          <w:rFonts w:ascii="Times New Roman" w:hAnsi="Times New Roman"/>
          <w:sz w:val="24"/>
          <w:szCs w:val="24"/>
        </w:rPr>
        <w:t xml:space="preserve"> eurų</w:t>
      </w:r>
      <w:r w:rsidR="00206EAB" w:rsidRPr="00206EAB">
        <w:rPr>
          <w:rFonts w:ascii="Times New Roman" w:hAnsi="Times New Roman"/>
          <w:sz w:val="24"/>
          <w:szCs w:val="24"/>
        </w:rPr>
        <w:t xml:space="preserve">. Projekto metu bus suremontuotos ir </w:t>
      </w:r>
      <w:r w:rsidR="00206EAB" w:rsidRPr="00206EAB">
        <w:rPr>
          <w:rFonts w:ascii="Times New Roman" w:hAnsi="Times New Roman" w:hint="eastAsia"/>
          <w:sz w:val="24"/>
          <w:szCs w:val="24"/>
        </w:rPr>
        <w:t>į</w:t>
      </w:r>
      <w:r w:rsidR="00206EAB" w:rsidRPr="00206EAB">
        <w:rPr>
          <w:rFonts w:ascii="Times New Roman" w:hAnsi="Times New Roman"/>
          <w:sz w:val="24"/>
          <w:szCs w:val="24"/>
        </w:rPr>
        <w:t>rengtos patalpos</w:t>
      </w:r>
      <w:r w:rsidR="002513E2">
        <w:rPr>
          <w:rFonts w:ascii="Times New Roman" w:hAnsi="Times New Roman"/>
          <w:sz w:val="24"/>
          <w:szCs w:val="24"/>
        </w:rPr>
        <w:t>,</w:t>
      </w:r>
      <w:r w:rsidR="00206EAB" w:rsidRPr="00206EAB">
        <w:rPr>
          <w:rFonts w:ascii="Times New Roman" w:hAnsi="Times New Roman"/>
          <w:sz w:val="24"/>
          <w:szCs w:val="24"/>
        </w:rPr>
        <w:t xml:space="preserve"> jas pritaikant maisto produkt</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gamybai ir maitinimo paslaug</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teikimui</w:t>
      </w:r>
      <w:r w:rsidR="00206EAB">
        <w:rPr>
          <w:rFonts w:ascii="Times New Roman" w:hAnsi="Times New Roman"/>
          <w:sz w:val="24"/>
          <w:szCs w:val="24"/>
        </w:rPr>
        <w:t xml:space="preserve">. </w:t>
      </w:r>
      <w:r w:rsidR="00206EAB" w:rsidRPr="00206EAB">
        <w:rPr>
          <w:rFonts w:ascii="Times New Roman" w:hAnsi="Times New Roman"/>
          <w:sz w:val="24"/>
          <w:szCs w:val="24"/>
        </w:rPr>
        <w:t>Remonto darb</w:t>
      </w:r>
      <w:r w:rsidR="002513E2">
        <w:rPr>
          <w:rFonts w:ascii="Times New Roman" w:hAnsi="Times New Roman"/>
          <w:sz w:val="24"/>
          <w:szCs w:val="24"/>
        </w:rPr>
        <w:t xml:space="preserve">ų      </w:t>
      </w:r>
      <w:r w:rsidR="00206EAB" w:rsidRPr="00206EAB">
        <w:rPr>
          <w:rFonts w:ascii="Times New Roman" w:hAnsi="Times New Roman"/>
          <w:sz w:val="24"/>
          <w:szCs w:val="24"/>
        </w:rPr>
        <w:t xml:space="preserve"> (sien</w:t>
      </w:r>
      <w:r w:rsidR="00206EAB" w:rsidRPr="00206EAB">
        <w:rPr>
          <w:rFonts w:ascii="Times New Roman" w:hAnsi="Times New Roman" w:hint="eastAsia"/>
          <w:sz w:val="24"/>
          <w:szCs w:val="24"/>
        </w:rPr>
        <w:t>ų</w:t>
      </w:r>
      <w:r w:rsidR="00206EAB" w:rsidRPr="00206EAB">
        <w:rPr>
          <w:rFonts w:ascii="Times New Roman" w:hAnsi="Times New Roman"/>
          <w:sz w:val="24"/>
          <w:szCs w:val="24"/>
        </w:rPr>
        <w:t>, grind</w:t>
      </w:r>
      <w:r w:rsidR="00206EAB" w:rsidRPr="00206EAB">
        <w:rPr>
          <w:rFonts w:ascii="Times New Roman" w:hAnsi="Times New Roman" w:hint="eastAsia"/>
          <w:sz w:val="24"/>
          <w:szCs w:val="24"/>
        </w:rPr>
        <w:t>ų</w:t>
      </w:r>
      <w:r w:rsidR="00206EAB" w:rsidRPr="00206EAB">
        <w:rPr>
          <w:rFonts w:ascii="Times New Roman" w:hAnsi="Times New Roman"/>
          <w:sz w:val="24"/>
          <w:szCs w:val="24"/>
        </w:rPr>
        <w:t>, lub</w:t>
      </w:r>
      <w:r w:rsidR="00206EAB" w:rsidRPr="00206EAB">
        <w:rPr>
          <w:rFonts w:ascii="Times New Roman" w:hAnsi="Times New Roman" w:hint="eastAsia"/>
          <w:sz w:val="24"/>
          <w:szCs w:val="24"/>
        </w:rPr>
        <w:t>ų</w:t>
      </w:r>
      <w:r w:rsidR="00206EAB" w:rsidRPr="00206EAB">
        <w:rPr>
          <w:rFonts w:ascii="Times New Roman" w:hAnsi="Times New Roman"/>
          <w:sz w:val="24"/>
          <w:szCs w:val="24"/>
        </w:rPr>
        <w:t xml:space="preserve">, santechnikos elektros </w:t>
      </w:r>
      <w:r w:rsidR="00EC25C3" w:rsidRPr="00206EAB">
        <w:rPr>
          <w:rFonts w:ascii="Times New Roman" w:hAnsi="Times New Roman"/>
          <w:sz w:val="24"/>
          <w:szCs w:val="24"/>
        </w:rPr>
        <w:t>instaliacijos</w:t>
      </w:r>
      <w:r w:rsidR="00206EAB" w:rsidRPr="00206EAB">
        <w:rPr>
          <w:rFonts w:ascii="Times New Roman" w:hAnsi="Times New Roman"/>
          <w:sz w:val="24"/>
          <w:szCs w:val="24"/>
        </w:rPr>
        <w:t xml:space="preserve"> keitimas)</w:t>
      </w:r>
      <w:r w:rsidR="00206EAB">
        <w:rPr>
          <w:rFonts w:ascii="Times New Roman" w:hAnsi="Times New Roman"/>
          <w:sz w:val="24"/>
          <w:szCs w:val="24"/>
        </w:rPr>
        <w:t xml:space="preserve"> preliminari vertė su PVM</w:t>
      </w:r>
      <w:r w:rsidR="002513E2">
        <w:rPr>
          <w:rFonts w:ascii="Times New Roman" w:hAnsi="Times New Roman"/>
          <w:sz w:val="24"/>
          <w:szCs w:val="24"/>
        </w:rPr>
        <w:t xml:space="preserve"> – </w:t>
      </w:r>
      <w:r w:rsidR="00206EAB">
        <w:rPr>
          <w:rFonts w:ascii="Times New Roman" w:hAnsi="Times New Roman"/>
          <w:sz w:val="24"/>
          <w:szCs w:val="24"/>
        </w:rPr>
        <w:t>30250 eurų</w:t>
      </w:r>
      <w:r w:rsidR="00206EAB" w:rsidRPr="00206EAB">
        <w:rPr>
          <w:rFonts w:ascii="Times New Roman" w:hAnsi="Times New Roman"/>
          <w:sz w:val="24"/>
          <w:szCs w:val="24"/>
        </w:rPr>
        <w:t xml:space="preserve"> bei </w:t>
      </w:r>
      <w:r w:rsidR="00206EAB" w:rsidRPr="00206EAB">
        <w:rPr>
          <w:rFonts w:ascii="Times New Roman" w:hAnsi="Times New Roman" w:hint="eastAsia"/>
          <w:sz w:val="24"/>
          <w:szCs w:val="24"/>
        </w:rPr>
        <w:t>į</w:t>
      </w:r>
      <w:r w:rsidR="00206EAB" w:rsidRPr="00206EAB">
        <w:rPr>
          <w:rFonts w:ascii="Times New Roman" w:hAnsi="Times New Roman"/>
          <w:sz w:val="24"/>
          <w:szCs w:val="24"/>
        </w:rPr>
        <w:t>sigyjam</w:t>
      </w:r>
      <w:r w:rsidR="002513E2">
        <w:rPr>
          <w:rFonts w:ascii="Times New Roman" w:hAnsi="Times New Roman"/>
          <w:sz w:val="24"/>
          <w:szCs w:val="24"/>
        </w:rPr>
        <w:t>os reikalingos</w:t>
      </w:r>
      <w:r w:rsidR="00206EAB" w:rsidRPr="00206EAB">
        <w:rPr>
          <w:rFonts w:ascii="Times New Roman" w:hAnsi="Times New Roman"/>
          <w:sz w:val="24"/>
          <w:szCs w:val="24"/>
        </w:rPr>
        <w:t xml:space="preserve"> </w:t>
      </w:r>
      <w:r w:rsidR="00206EAB" w:rsidRPr="00206EAB">
        <w:rPr>
          <w:rFonts w:ascii="Times New Roman" w:hAnsi="Times New Roman" w:hint="eastAsia"/>
          <w:sz w:val="24"/>
          <w:szCs w:val="24"/>
        </w:rPr>
        <w:t>į</w:t>
      </w:r>
      <w:r w:rsidR="00206EAB" w:rsidRPr="00206EAB">
        <w:rPr>
          <w:rFonts w:ascii="Times New Roman" w:hAnsi="Times New Roman"/>
          <w:sz w:val="24"/>
          <w:szCs w:val="24"/>
        </w:rPr>
        <w:t>rang</w:t>
      </w:r>
      <w:r w:rsidR="002513E2">
        <w:rPr>
          <w:rFonts w:ascii="Times New Roman" w:hAnsi="Times New Roman"/>
          <w:sz w:val="24"/>
          <w:szCs w:val="24"/>
        </w:rPr>
        <w:t>os</w:t>
      </w:r>
      <w:r w:rsidR="00206EAB" w:rsidRPr="00206EAB">
        <w:rPr>
          <w:rFonts w:ascii="Times New Roman" w:hAnsi="Times New Roman"/>
          <w:sz w:val="24"/>
          <w:szCs w:val="24"/>
        </w:rPr>
        <w:t xml:space="preserve"> (indaplov</w:t>
      </w:r>
      <w:r w:rsidR="00206EAB" w:rsidRPr="00206EAB">
        <w:rPr>
          <w:rFonts w:ascii="Times New Roman" w:hAnsi="Times New Roman" w:hint="eastAsia"/>
          <w:sz w:val="24"/>
          <w:szCs w:val="24"/>
        </w:rPr>
        <w:t>ė</w:t>
      </w:r>
      <w:r w:rsidR="00206EAB" w:rsidRPr="00206EAB">
        <w:rPr>
          <w:rFonts w:ascii="Times New Roman" w:hAnsi="Times New Roman"/>
          <w:sz w:val="24"/>
          <w:szCs w:val="24"/>
        </w:rPr>
        <w:t xml:space="preserve">, </w:t>
      </w:r>
      <w:proofErr w:type="spellStart"/>
      <w:r w:rsidR="00206EAB" w:rsidRPr="00206EAB">
        <w:rPr>
          <w:rFonts w:ascii="Times New Roman" w:hAnsi="Times New Roman"/>
          <w:sz w:val="24"/>
          <w:szCs w:val="24"/>
        </w:rPr>
        <w:t>konvekcin</w:t>
      </w:r>
      <w:r w:rsidR="00206EAB" w:rsidRPr="00206EAB">
        <w:rPr>
          <w:rFonts w:ascii="Times New Roman" w:hAnsi="Times New Roman" w:hint="eastAsia"/>
          <w:sz w:val="24"/>
          <w:szCs w:val="24"/>
        </w:rPr>
        <w:t>ė</w:t>
      </w:r>
      <w:proofErr w:type="spellEnd"/>
      <w:r w:rsidR="00206EAB" w:rsidRPr="00206EAB">
        <w:rPr>
          <w:rFonts w:ascii="Times New Roman" w:hAnsi="Times New Roman"/>
          <w:sz w:val="24"/>
          <w:szCs w:val="24"/>
        </w:rPr>
        <w:t xml:space="preserve"> krosnis, du šaldytuvai, virykl</w:t>
      </w:r>
      <w:r w:rsidR="00206EAB" w:rsidRPr="00206EAB">
        <w:rPr>
          <w:rFonts w:ascii="Times New Roman" w:hAnsi="Times New Roman" w:hint="eastAsia"/>
          <w:sz w:val="24"/>
          <w:szCs w:val="24"/>
        </w:rPr>
        <w:t>ė</w:t>
      </w:r>
      <w:r w:rsidR="00206EAB" w:rsidRPr="00206EAB">
        <w:rPr>
          <w:rFonts w:ascii="Times New Roman" w:hAnsi="Times New Roman"/>
          <w:sz w:val="24"/>
          <w:szCs w:val="24"/>
        </w:rPr>
        <w:t xml:space="preserve">s, </w:t>
      </w:r>
      <w:r w:rsidR="00206EAB" w:rsidRPr="00206EAB">
        <w:rPr>
          <w:rFonts w:ascii="Times New Roman" w:hAnsi="Times New Roman"/>
          <w:sz w:val="24"/>
          <w:szCs w:val="24"/>
        </w:rPr>
        <w:lastRenderedPageBreak/>
        <w:t>stalai, kita buitin</w:t>
      </w:r>
      <w:r w:rsidR="00206EAB" w:rsidRPr="00206EAB">
        <w:rPr>
          <w:rFonts w:ascii="Times New Roman" w:hAnsi="Times New Roman" w:hint="eastAsia"/>
          <w:sz w:val="24"/>
          <w:szCs w:val="24"/>
        </w:rPr>
        <w:t>ė</w:t>
      </w:r>
      <w:r w:rsidR="00206EAB" w:rsidRPr="00206EAB">
        <w:rPr>
          <w:rFonts w:ascii="Times New Roman" w:hAnsi="Times New Roman"/>
          <w:sz w:val="24"/>
          <w:szCs w:val="24"/>
        </w:rPr>
        <w:t xml:space="preserve"> technika ir priemon</w:t>
      </w:r>
      <w:r w:rsidR="00206EAB" w:rsidRPr="00206EAB">
        <w:rPr>
          <w:rFonts w:ascii="Times New Roman" w:hAnsi="Times New Roman" w:hint="eastAsia"/>
          <w:sz w:val="24"/>
          <w:szCs w:val="24"/>
        </w:rPr>
        <w:t>ė</w:t>
      </w:r>
      <w:r w:rsidR="00206EAB" w:rsidRPr="00206EAB">
        <w:rPr>
          <w:rFonts w:ascii="Times New Roman" w:hAnsi="Times New Roman"/>
          <w:sz w:val="24"/>
          <w:szCs w:val="24"/>
        </w:rPr>
        <w:t>s)</w:t>
      </w:r>
      <w:r w:rsidR="00206EAB">
        <w:rPr>
          <w:rFonts w:ascii="Times New Roman" w:hAnsi="Times New Roman"/>
          <w:sz w:val="24"/>
          <w:szCs w:val="24"/>
        </w:rPr>
        <w:t xml:space="preserve"> preliminari vertė su PVM</w:t>
      </w:r>
      <w:r w:rsidR="002513E2">
        <w:rPr>
          <w:rFonts w:ascii="Times New Roman" w:hAnsi="Times New Roman"/>
          <w:sz w:val="24"/>
          <w:szCs w:val="24"/>
        </w:rPr>
        <w:t xml:space="preserve"> – </w:t>
      </w:r>
      <w:r w:rsidR="00206EAB">
        <w:rPr>
          <w:rFonts w:ascii="Times New Roman" w:hAnsi="Times New Roman"/>
          <w:sz w:val="24"/>
          <w:szCs w:val="24"/>
        </w:rPr>
        <w:t>21944 eurų</w:t>
      </w:r>
      <w:r w:rsidR="00206EAB" w:rsidRPr="00206EAB">
        <w:rPr>
          <w:rFonts w:ascii="Times New Roman" w:hAnsi="Times New Roman"/>
          <w:sz w:val="24"/>
          <w:szCs w:val="24"/>
        </w:rPr>
        <w:t xml:space="preserve">. </w:t>
      </w:r>
      <w:r w:rsidR="00206EAB" w:rsidRPr="00206EAB">
        <w:rPr>
          <w:rFonts w:ascii="Times New Roman" w:hAnsi="Times New Roman" w:hint="eastAsia"/>
          <w:sz w:val="24"/>
          <w:szCs w:val="24"/>
        </w:rPr>
        <w:t>Į</w:t>
      </w:r>
      <w:r w:rsidR="00206EAB" w:rsidRPr="00206EAB">
        <w:rPr>
          <w:rFonts w:ascii="Times New Roman" w:hAnsi="Times New Roman"/>
          <w:sz w:val="24"/>
          <w:szCs w:val="24"/>
        </w:rPr>
        <w:t>gyvendinus projekt</w:t>
      </w:r>
      <w:r w:rsidR="00206EAB" w:rsidRPr="00206EAB">
        <w:rPr>
          <w:rFonts w:ascii="Times New Roman" w:hAnsi="Times New Roman" w:hint="eastAsia"/>
          <w:sz w:val="24"/>
          <w:szCs w:val="24"/>
        </w:rPr>
        <w:t>ą</w:t>
      </w:r>
      <w:r w:rsidR="002513E2">
        <w:rPr>
          <w:rFonts w:ascii="Times New Roman" w:hAnsi="Times New Roman"/>
          <w:sz w:val="24"/>
          <w:szCs w:val="24"/>
        </w:rPr>
        <w:t>,</w:t>
      </w:r>
      <w:r w:rsidR="00206EAB" w:rsidRPr="00206EAB">
        <w:rPr>
          <w:rFonts w:ascii="Times New Roman" w:hAnsi="Times New Roman"/>
          <w:sz w:val="24"/>
          <w:szCs w:val="24"/>
        </w:rPr>
        <w:t xml:space="preserve"> planuojama </w:t>
      </w:r>
      <w:r w:rsidR="00206EAB" w:rsidRPr="00206EAB">
        <w:rPr>
          <w:rFonts w:ascii="Times New Roman" w:hAnsi="Times New Roman" w:hint="eastAsia"/>
          <w:sz w:val="24"/>
          <w:szCs w:val="24"/>
        </w:rPr>
        <w:t>į</w:t>
      </w:r>
      <w:r w:rsidR="00206EAB" w:rsidRPr="00206EAB">
        <w:rPr>
          <w:rFonts w:ascii="Times New Roman" w:hAnsi="Times New Roman"/>
          <w:sz w:val="24"/>
          <w:szCs w:val="24"/>
        </w:rPr>
        <w:t>kurti 1 nauj</w:t>
      </w:r>
      <w:r w:rsidR="00206EAB" w:rsidRPr="00206EAB">
        <w:rPr>
          <w:rFonts w:ascii="Times New Roman" w:hAnsi="Times New Roman" w:hint="eastAsia"/>
          <w:sz w:val="24"/>
          <w:szCs w:val="24"/>
        </w:rPr>
        <w:t>ą</w:t>
      </w:r>
      <w:r w:rsidR="00206EAB" w:rsidRPr="00206EAB">
        <w:rPr>
          <w:rFonts w:ascii="Times New Roman" w:hAnsi="Times New Roman"/>
          <w:sz w:val="24"/>
          <w:szCs w:val="24"/>
        </w:rPr>
        <w:t xml:space="preserve"> darbo viet</w:t>
      </w:r>
      <w:r w:rsidR="00206EAB" w:rsidRPr="00206EAB">
        <w:rPr>
          <w:rFonts w:ascii="Times New Roman" w:hAnsi="Times New Roman" w:hint="eastAsia"/>
          <w:sz w:val="24"/>
          <w:szCs w:val="24"/>
        </w:rPr>
        <w:t>ą</w:t>
      </w:r>
      <w:r w:rsidR="00206EAB" w:rsidRPr="00206EAB">
        <w:rPr>
          <w:rFonts w:ascii="Times New Roman" w:hAnsi="Times New Roman"/>
          <w:sz w:val="24"/>
          <w:szCs w:val="24"/>
        </w:rPr>
        <w:t>.</w:t>
      </w:r>
    </w:p>
    <w:p w14:paraId="5A1766A2" w14:textId="5369FD0E" w:rsidR="00EC25C3" w:rsidRPr="00206EAB" w:rsidRDefault="00EC25C3" w:rsidP="00206EAB">
      <w:pPr>
        <w:spacing w:line="360" w:lineRule="auto"/>
        <w:ind w:firstLine="720"/>
        <w:jc w:val="both"/>
        <w:rPr>
          <w:rFonts w:ascii="Times New Roman" w:hAnsi="Times New Roman"/>
          <w:sz w:val="24"/>
          <w:szCs w:val="24"/>
        </w:rPr>
      </w:pPr>
      <w:r>
        <w:rPr>
          <w:rFonts w:ascii="Times New Roman" w:hAnsi="Times New Roman"/>
          <w:sz w:val="24"/>
          <w:szCs w:val="24"/>
        </w:rPr>
        <w:t>Įvertinus prašymus</w:t>
      </w:r>
      <w:r w:rsidR="002513E2">
        <w:rPr>
          <w:rFonts w:ascii="Times New Roman" w:hAnsi="Times New Roman"/>
          <w:sz w:val="24"/>
          <w:szCs w:val="24"/>
        </w:rPr>
        <w:t>,</w:t>
      </w:r>
      <w:r>
        <w:rPr>
          <w:rFonts w:ascii="Times New Roman" w:hAnsi="Times New Roman"/>
          <w:sz w:val="24"/>
          <w:szCs w:val="24"/>
        </w:rPr>
        <w:t xml:space="preserve"> tarybai teikiamas sprendimo projektas</w:t>
      </w:r>
      <w:r w:rsidRPr="00F2260F">
        <w:rPr>
          <w:rFonts w:ascii="Times New Roman" w:hAnsi="Times New Roman"/>
          <w:sz w:val="24"/>
          <w:szCs w:val="24"/>
        </w:rPr>
        <w:t xml:space="preserve">, </w:t>
      </w:r>
      <w:r w:rsidR="00F2260F">
        <w:rPr>
          <w:rFonts w:ascii="Times New Roman" w:hAnsi="Times New Roman"/>
          <w:sz w:val="24"/>
          <w:szCs w:val="24"/>
        </w:rPr>
        <w:t>numatant projektuose</w:t>
      </w:r>
      <w:r>
        <w:rPr>
          <w:rFonts w:ascii="Times New Roman" w:hAnsi="Times New Roman"/>
          <w:sz w:val="24"/>
          <w:szCs w:val="24"/>
        </w:rPr>
        <w:t xml:space="preserve"> iš sa</w:t>
      </w:r>
      <w:r w:rsidR="00F2260F">
        <w:rPr>
          <w:rFonts w:ascii="Times New Roman" w:hAnsi="Times New Roman"/>
          <w:sz w:val="24"/>
          <w:szCs w:val="24"/>
        </w:rPr>
        <w:t>vivaldybės biudžeto lėšų apmokė</w:t>
      </w:r>
      <w:r>
        <w:rPr>
          <w:rFonts w:ascii="Times New Roman" w:hAnsi="Times New Roman"/>
          <w:sz w:val="24"/>
          <w:szCs w:val="24"/>
        </w:rPr>
        <w:t>t</w:t>
      </w:r>
      <w:r w:rsidR="00F2260F">
        <w:rPr>
          <w:rFonts w:ascii="Times New Roman" w:hAnsi="Times New Roman"/>
          <w:sz w:val="24"/>
          <w:szCs w:val="24"/>
        </w:rPr>
        <w:t>i</w:t>
      </w:r>
      <w:r>
        <w:rPr>
          <w:rFonts w:ascii="Times New Roman" w:hAnsi="Times New Roman"/>
          <w:sz w:val="24"/>
          <w:szCs w:val="24"/>
        </w:rPr>
        <w:t xml:space="preserve"> PVM išlaidas, nuo </w:t>
      </w:r>
      <w:r w:rsidRPr="00EC25C3">
        <w:rPr>
          <w:rFonts w:ascii="Times New Roman" w:hAnsi="Times New Roman"/>
          <w:sz w:val="24"/>
          <w:szCs w:val="24"/>
        </w:rPr>
        <w:t>vis</w:t>
      </w:r>
      <w:r w:rsidRPr="00EC25C3">
        <w:rPr>
          <w:rFonts w:ascii="Times New Roman" w:hAnsi="Times New Roman" w:hint="eastAsia"/>
          <w:sz w:val="24"/>
          <w:szCs w:val="24"/>
        </w:rPr>
        <w:t>ų</w:t>
      </w:r>
      <w:r w:rsidRPr="00EC25C3">
        <w:rPr>
          <w:rFonts w:ascii="Times New Roman" w:hAnsi="Times New Roman"/>
          <w:sz w:val="24"/>
          <w:szCs w:val="24"/>
        </w:rPr>
        <w:t xml:space="preserve"> tinkam</w:t>
      </w:r>
      <w:r w:rsidRPr="00EC25C3">
        <w:rPr>
          <w:rFonts w:ascii="Times New Roman" w:hAnsi="Times New Roman" w:hint="eastAsia"/>
          <w:sz w:val="24"/>
          <w:szCs w:val="24"/>
        </w:rPr>
        <w:t>ų</w:t>
      </w:r>
      <w:r w:rsidRPr="00EC25C3">
        <w:rPr>
          <w:rFonts w:ascii="Times New Roman" w:hAnsi="Times New Roman"/>
          <w:sz w:val="24"/>
          <w:szCs w:val="24"/>
        </w:rPr>
        <w:t>, patirt</w:t>
      </w:r>
      <w:r w:rsidRPr="00EC25C3">
        <w:rPr>
          <w:rFonts w:ascii="Times New Roman" w:hAnsi="Times New Roman" w:hint="eastAsia"/>
          <w:sz w:val="24"/>
          <w:szCs w:val="24"/>
        </w:rPr>
        <w:t>ų</w:t>
      </w:r>
      <w:r w:rsidRPr="00EC25C3">
        <w:rPr>
          <w:rFonts w:ascii="Times New Roman" w:hAnsi="Times New Roman"/>
          <w:sz w:val="24"/>
          <w:szCs w:val="24"/>
        </w:rPr>
        <w:t xml:space="preserve"> ir a</w:t>
      </w:r>
      <w:r>
        <w:rPr>
          <w:rFonts w:ascii="Times New Roman" w:hAnsi="Times New Roman"/>
          <w:sz w:val="24"/>
          <w:szCs w:val="24"/>
        </w:rPr>
        <w:t>p</w:t>
      </w:r>
      <w:r w:rsidRPr="00EC25C3">
        <w:rPr>
          <w:rFonts w:ascii="Times New Roman" w:hAnsi="Times New Roman"/>
          <w:sz w:val="24"/>
          <w:szCs w:val="24"/>
        </w:rPr>
        <w:t>mok</w:t>
      </w:r>
      <w:r w:rsidRPr="00EC25C3">
        <w:rPr>
          <w:rFonts w:ascii="Times New Roman" w:hAnsi="Times New Roman" w:hint="eastAsia"/>
          <w:sz w:val="24"/>
          <w:szCs w:val="24"/>
        </w:rPr>
        <w:t>ė</w:t>
      </w:r>
      <w:r w:rsidRPr="00EC25C3">
        <w:rPr>
          <w:rFonts w:ascii="Times New Roman" w:hAnsi="Times New Roman"/>
          <w:sz w:val="24"/>
          <w:szCs w:val="24"/>
        </w:rPr>
        <w:t>t</w:t>
      </w:r>
      <w:r w:rsidRPr="00EC25C3">
        <w:rPr>
          <w:rFonts w:ascii="Times New Roman" w:hAnsi="Times New Roman" w:hint="eastAsia"/>
          <w:sz w:val="24"/>
          <w:szCs w:val="24"/>
        </w:rPr>
        <w:t>ų</w:t>
      </w:r>
      <w:r w:rsidRPr="00EC25C3">
        <w:rPr>
          <w:rFonts w:ascii="Times New Roman" w:hAnsi="Times New Roman"/>
          <w:sz w:val="24"/>
          <w:szCs w:val="24"/>
        </w:rPr>
        <w:t xml:space="preserve"> finansuoti išlaid</w:t>
      </w:r>
      <w:r w:rsidRPr="00EC25C3">
        <w:rPr>
          <w:rFonts w:ascii="Times New Roman" w:hAnsi="Times New Roman" w:hint="eastAsia"/>
          <w:sz w:val="24"/>
          <w:szCs w:val="24"/>
        </w:rPr>
        <w:t>ų</w:t>
      </w:r>
      <w:r w:rsidRPr="00EC25C3">
        <w:rPr>
          <w:rFonts w:ascii="Times New Roman" w:hAnsi="Times New Roman"/>
          <w:sz w:val="24"/>
          <w:szCs w:val="24"/>
        </w:rPr>
        <w:t>.</w:t>
      </w:r>
      <w:r>
        <w:rPr>
          <w:rFonts w:ascii="Times New Roman" w:hAnsi="Times New Roman"/>
          <w:sz w:val="24"/>
          <w:szCs w:val="24"/>
        </w:rPr>
        <w:t xml:space="preserve"> Tai </w:t>
      </w:r>
      <w:r w:rsidR="00135ED4">
        <w:rPr>
          <w:rFonts w:ascii="Times New Roman" w:hAnsi="Times New Roman"/>
          <w:sz w:val="24"/>
          <w:szCs w:val="24"/>
        </w:rPr>
        <w:t>27885</w:t>
      </w:r>
      <w:r>
        <w:rPr>
          <w:rFonts w:ascii="Times New Roman" w:hAnsi="Times New Roman"/>
          <w:sz w:val="24"/>
          <w:szCs w:val="24"/>
        </w:rPr>
        <w:t xml:space="preserve"> eur</w:t>
      </w:r>
      <w:r w:rsidR="00135ED4">
        <w:rPr>
          <w:rFonts w:ascii="Times New Roman" w:hAnsi="Times New Roman"/>
          <w:sz w:val="24"/>
          <w:szCs w:val="24"/>
        </w:rPr>
        <w:t>ai</w:t>
      </w:r>
      <w:r>
        <w:rPr>
          <w:rFonts w:ascii="Times New Roman" w:hAnsi="Times New Roman"/>
          <w:sz w:val="24"/>
          <w:szCs w:val="24"/>
        </w:rPr>
        <w:t>. Šios lėšos būtų reikalingos 2020 metams projektų įgyvendinimui.</w:t>
      </w:r>
    </w:p>
    <w:p w14:paraId="5A1766A4" w14:textId="77777777"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14:paraId="5A1766A5"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14:paraId="5A1766A6"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14:paraId="5A1766A7"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14:paraId="5A1766A8" w14:textId="77777777"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Sprendimo projektą parengė Lazdijų rajono savivaldybės administracijos Investicijų skyriaus vedėjas Vidmantas Pilvinis.</w:t>
      </w:r>
    </w:p>
    <w:p w14:paraId="5A1766A9" w14:textId="77777777" w:rsidR="009C1AB9" w:rsidRPr="009C1AB9" w:rsidRDefault="009C1AB9" w:rsidP="009C1AB9">
      <w:pPr>
        <w:rPr>
          <w:rFonts w:ascii="Times New Roman" w:hAnsi="Times New Roman"/>
          <w:sz w:val="24"/>
          <w:szCs w:val="24"/>
        </w:rPr>
      </w:pPr>
    </w:p>
    <w:p w14:paraId="5A1766AA" w14:textId="77777777" w:rsidR="009C1AB9" w:rsidRPr="009C1AB9" w:rsidRDefault="009C1AB9" w:rsidP="009C1AB9">
      <w:pPr>
        <w:rPr>
          <w:rFonts w:ascii="Times New Roman" w:hAnsi="Times New Roman"/>
          <w:sz w:val="24"/>
          <w:szCs w:val="24"/>
        </w:rPr>
      </w:pPr>
    </w:p>
    <w:p w14:paraId="5A1766AB" w14:textId="77777777" w:rsidR="009C1AB9" w:rsidRPr="009C1AB9" w:rsidRDefault="009C1AB9" w:rsidP="009C1AB9">
      <w:pPr>
        <w:suppressAutoHyphens w:val="0"/>
        <w:rPr>
          <w:rFonts w:ascii="Times New Roman" w:hAnsi="Times New Roman"/>
          <w:sz w:val="24"/>
          <w:szCs w:val="24"/>
          <w:lang w:eastAsia="lt-LT"/>
        </w:rPr>
      </w:pPr>
    </w:p>
    <w:p w14:paraId="5A1766AC" w14:textId="77777777" w:rsidR="009C1AB9" w:rsidRPr="009C1AB9" w:rsidRDefault="009C1AB9" w:rsidP="009C1AB9">
      <w:pPr>
        <w:suppressAutoHyphens w:val="0"/>
        <w:rPr>
          <w:rFonts w:ascii="Times New Roman" w:hAnsi="Times New Roman"/>
          <w:sz w:val="24"/>
          <w:szCs w:val="24"/>
          <w:lang w:eastAsia="lt-LT"/>
        </w:rPr>
      </w:pPr>
      <w:r w:rsidRPr="009C1AB9">
        <w:rPr>
          <w:rFonts w:ascii="Times New Roman" w:hAnsi="Times New Roman"/>
          <w:sz w:val="24"/>
          <w:szCs w:val="24"/>
          <w:lang w:eastAsia="lt-LT"/>
        </w:rPr>
        <w:t xml:space="preserve">Investicijų skyriaus vedėjas                         </w:t>
      </w:r>
      <w:r w:rsidRPr="009C1AB9">
        <w:rPr>
          <w:rFonts w:ascii="Times New Roman" w:hAnsi="Times New Roman"/>
          <w:sz w:val="24"/>
          <w:szCs w:val="24"/>
          <w:lang w:eastAsia="lt-LT"/>
        </w:rPr>
        <w:tab/>
      </w:r>
      <w:r w:rsidRPr="009C1AB9">
        <w:rPr>
          <w:rFonts w:ascii="Times New Roman" w:hAnsi="Times New Roman"/>
          <w:sz w:val="24"/>
          <w:szCs w:val="24"/>
          <w:lang w:eastAsia="lt-LT"/>
        </w:rPr>
        <w:tab/>
      </w:r>
      <w:r w:rsidRPr="009C1AB9">
        <w:rPr>
          <w:rFonts w:ascii="Times New Roman" w:hAnsi="Times New Roman"/>
          <w:sz w:val="24"/>
          <w:szCs w:val="24"/>
          <w:lang w:eastAsia="lt-LT"/>
        </w:rPr>
        <w:tab/>
      </w:r>
      <w:r w:rsidRPr="009C1AB9">
        <w:rPr>
          <w:rFonts w:ascii="Times New Roman" w:hAnsi="Times New Roman"/>
          <w:sz w:val="24"/>
          <w:szCs w:val="24"/>
          <w:lang w:eastAsia="lt-LT"/>
        </w:rPr>
        <w:tab/>
      </w:r>
      <w:r w:rsidRPr="009C1AB9">
        <w:rPr>
          <w:rFonts w:ascii="Times New Roman" w:hAnsi="Times New Roman"/>
          <w:sz w:val="24"/>
          <w:szCs w:val="24"/>
          <w:lang w:eastAsia="lt-LT"/>
        </w:rPr>
        <w:tab/>
        <w:t>Vidmantas Pilvinis</w:t>
      </w:r>
    </w:p>
    <w:p w14:paraId="5A1766AD" w14:textId="77777777"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8"/>
      <w:headerReference w:type="first" r:id="rId9"/>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1413" w14:textId="77777777" w:rsidR="00070A32" w:rsidRDefault="00070A32">
      <w:r>
        <w:separator/>
      </w:r>
    </w:p>
  </w:endnote>
  <w:endnote w:type="continuationSeparator" w:id="0">
    <w:p w14:paraId="78AF166F" w14:textId="77777777" w:rsidR="00070A32" w:rsidRDefault="00070A32">
      <w:r>
        <w:continuationSeparator/>
      </w:r>
    </w:p>
  </w:endnote>
  <w:endnote w:type="continuationNotice" w:id="1">
    <w:p w14:paraId="337D86C7" w14:textId="77777777" w:rsidR="00C6108C" w:rsidRDefault="00C61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F300" w14:textId="77777777" w:rsidR="00070A32" w:rsidRDefault="00070A32">
      <w:r>
        <w:separator/>
      </w:r>
    </w:p>
  </w:footnote>
  <w:footnote w:type="continuationSeparator" w:id="0">
    <w:p w14:paraId="4894666A" w14:textId="77777777" w:rsidR="00070A32" w:rsidRDefault="00070A32">
      <w:r>
        <w:continuationSeparator/>
      </w:r>
    </w:p>
  </w:footnote>
  <w:footnote w:type="continuationNotice" w:id="1">
    <w:p w14:paraId="537C040C" w14:textId="77777777" w:rsidR="00C6108C" w:rsidRDefault="00C610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66B2" w14:textId="77777777" w:rsidR="00070A32" w:rsidRDefault="00070A32">
    <w:pPr>
      <w:pStyle w:val="Antrats"/>
      <w:jc w:val="center"/>
    </w:pPr>
  </w:p>
  <w:p w14:paraId="5A1766B3" w14:textId="77777777"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66B4" w14:textId="77777777" w:rsidR="00070A32" w:rsidRPr="005150A4" w:rsidRDefault="00070A32" w:rsidP="005150A4">
    <w:pPr>
      <w:pStyle w:val="Antrats"/>
      <w:jc w:val="right"/>
      <w:rPr>
        <w:rFonts w:ascii="Times New Roman" w:hAnsi="Times New Roman"/>
        <w:b/>
        <w:sz w:val="24"/>
        <w:szCs w:val="24"/>
      </w:rPr>
    </w:pPr>
    <w:r>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6686"/>
    <w:rsid w:val="00006AF8"/>
    <w:rsid w:val="000174EF"/>
    <w:rsid w:val="00022ED8"/>
    <w:rsid w:val="00032203"/>
    <w:rsid w:val="00036974"/>
    <w:rsid w:val="0004074F"/>
    <w:rsid w:val="00042761"/>
    <w:rsid w:val="000462DB"/>
    <w:rsid w:val="00052113"/>
    <w:rsid w:val="000548D9"/>
    <w:rsid w:val="00054D39"/>
    <w:rsid w:val="000610C7"/>
    <w:rsid w:val="000637CB"/>
    <w:rsid w:val="00070A32"/>
    <w:rsid w:val="00073109"/>
    <w:rsid w:val="000759CF"/>
    <w:rsid w:val="00080681"/>
    <w:rsid w:val="0008357B"/>
    <w:rsid w:val="00085DD9"/>
    <w:rsid w:val="0008724F"/>
    <w:rsid w:val="000875E7"/>
    <w:rsid w:val="000944BE"/>
    <w:rsid w:val="00096700"/>
    <w:rsid w:val="000A0932"/>
    <w:rsid w:val="000A7DBC"/>
    <w:rsid w:val="000B005E"/>
    <w:rsid w:val="000B22ED"/>
    <w:rsid w:val="000B5974"/>
    <w:rsid w:val="000B65DC"/>
    <w:rsid w:val="000B7C61"/>
    <w:rsid w:val="000C0E36"/>
    <w:rsid w:val="000C125C"/>
    <w:rsid w:val="000C12B8"/>
    <w:rsid w:val="000C541B"/>
    <w:rsid w:val="000C6F25"/>
    <w:rsid w:val="000C77FE"/>
    <w:rsid w:val="000E426B"/>
    <w:rsid w:val="000E4310"/>
    <w:rsid w:val="000E7026"/>
    <w:rsid w:val="000F062E"/>
    <w:rsid w:val="000F10C9"/>
    <w:rsid w:val="000F1362"/>
    <w:rsid w:val="001029FC"/>
    <w:rsid w:val="00103A05"/>
    <w:rsid w:val="0010473C"/>
    <w:rsid w:val="0011000A"/>
    <w:rsid w:val="00111E68"/>
    <w:rsid w:val="001158FF"/>
    <w:rsid w:val="00116DB2"/>
    <w:rsid w:val="001224A0"/>
    <w:rsid w:val="001243B6"/>
    <w:rsid w:val="00127163"/>
    <w:rsid w:val="00135ED4"/>
    <w:rsid w:val="0013784A"/>
    <w:rsid w:val="001402FD"/>
    <w:rsid w:val="0014631D"/>
    <w:rsid w:val="00147416"/>
    <w:rsid w:val="001515AE"/>
    <w:rsid w:val="00153406"/>
    <w:rsid w:val="00153671"/>
    <w:rsid w:val="00156A7F"/>
    <w:rsid w:val="001615A9"/>
    <w:rsid w:val="001669A6"/>
    <w:rsid w:val="00175912"/>
    <w:rsid w:val="00176A41"/>
    <w:rsid w:val="00177E12"/>
    <w:rsid w:val="00180C30"/>
    <w:rsid w:val="001831EC"/>
    <w:rsid w:val="001848B8"/>
    <w:rsid w:val="001850B3"/>
    <w:rsid w:val="001A0562"/>
    <w:rsid w:val="001A539C"/>
    <w:rsid w:val="001A5770"/>
    <w:rsid w:val="001A60DA"/>
    <w:rsid w:val="001A670A"/>
    <w:rsid w:val="001B3834"/>
    <w:rsid w:val="001B3B78"/>
    <w:rsid w:val="001B49C3"/>
    <w:rsid w:val="001B7480"/>
    <w:rsid w:val="001C2179"/>
    <w:rsid w:val="001C4639"/>
    <w:rsid w:val="001C50D9"/>
    <w:rsid w:val="001C5ADC"/>
    <w:rsid w:val="001D7C78"/>
    <w:rsid w:val="001E6C4F"/>
    <w:rsid w:val="001E7C9E"/>
    <w:rsid w:val="001E7CA9"/>
    <w:rsid w:val="001E7EB9"/>
    <w:rsid w:val="001F3B09"/>
    <w:rsid w:val="00201C57"/>
    <w:rsid w:val="002029E3"/>
    <w:rsid w:val="00204EE1"/>
    <w:rsid w:val="002055F2"/>
    <w:rsid w:val="00206D32"/>
    <w:rsid w:val="00206DDA"/>
    <w:rsid w:val="00206EAB"/>
    <w:rsid w:val="00212671"/>
    <w:rsid w:val="00225531"/>
    <w:rsid w:val="00225706"/>
    <w:rsid w:val="00226E84"/>
    <w:rsid w:val="00232326"/>
    <w:rsid w:val="00232560"/>
    <w:rsid w:val="00242164"/>
    <w:rsid w:val="00243DFE"/>
    <w:rsid w:val="00250A96"/>
    <w:rsid w:val="002513E2"/>
    <w:rsid w:val="00251FA8"/>
    <w:rsid w:val="00254913"/>
    <w:rsid w:val="002556C9"/>
    <w:rsid w:val="00256B9C"/>
    <w:rsid w:val="002612C9"/>
    <w:rsid w:val="0026212C"/>
    <w:rsid w:val="0026736D"/>
    <w:rsid w:val="00272FF6"/>
    <w:rsid w:val="002767A5"/>
    <w:rsid w:val="00281A7D"/>
    <w:rsid w:val="00281FEA"/>
    <w:rsid w:val="00282FAB"/>
    <w:rsid w:val="0028381D"/>
    <w:rsid w:val="00284210"/>
    <w:rsid w:val="002855A5"/>
    <w:rsid w:val="0028732A"/>
    <w:rsid w:val="00292DDB"/>
    <w:rsid w:val="00294C67"/>
    <w:rsid w:val="00295AB8"/>
    <w:rsid w:val="002A195D"/>
    <w:rsid w:val="002A50D5"/>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F0E94"/>
    <w:rsid w:val="002F186C"/>
    <w:rsid w:val="00301CBB"/>
    <w:rsid w:val="00307B6D"/>
    <w:rsid w:val="0032131F"/>
    <w:rsid w:val="003236EE"/>
    <w:rsid w:val="00323FAE"/>
    <w:rsid w:val="00332ECE"/>
    <w:rsid w:val="00335372"/>
    <w:rsid w:val="00342902"/>
    <w:rsid w:val="00345F89"/>
    <w:rsid w:val="00347B96"/>
    <w:rsid w:val="00350D39"/>
    <w:rsid w:val="00355A2B"/>
    <w:rsid w:val="00355FD1"/>
    <w:rsid w:val="00361069"/>
    <w:rsid w:val="00365705"/>
    <w:rsid w:val="00367DA0"/>
    <w:rsid w:val="00372969"/>
    <w:rsid w:val="00373D5A"/>
    <w:rsid w:val="003825B5"/>
    <w:rsid w:val="00382D66"/>
    <w:rsid w:val="00386561"/>
    <w:rsid w:val="003865C3"/>
    <w:rsid w:val="00387CC3"/>
    <w:rsid w:val="0039341B"/>
    <w:rsid w:val="00395461"/>
    <w:rsid w:val="003B4BEA"/>
    <w:rsid w:val="003C545F"/>
    <w:rsid w:val="003C56B2"/>
    <w:rsid w:val="003D09D9"/>
    <w:rsid w:val="003D16B0"/>
    <w:rsid w:val="003E0FD5"/>
    <w:rsid w:val="003E6A39"/>
    <w:rsid w:val="003E6AA7"/>
    <w:rsid w:val="003E79C8"/>
    <w:rsid w:val="003F2EF6"/>
    <w:rsid w:val="004002A8"/>
    <w:rsid w:val="00407401"/>
    <w:rsid w:val="00410F16"/>
    <w:rsid w:val="00416802"/>
    <w:rsid w:val="00423D65"/>
    <w:rsid w:val="004246BB"/>
    <w:rsid w:val="00426BDB"/>
    <w:rsid w:val="00433453"/>
    <w:rsid w:val="004338B9"/>
    <w:rsid w:val="00434700"/>
    <w:rsid w:val="004357F9"/>
    <w:rsid w:val="004365B1"/>
    <w:rsid w:val="00444DF1"/>
    <w:rsid w:val="00447040"/>
    <w:rsid w:val="004525B8"/>
    <w:rsid w:val="0045363D"/>
    <w:rsid w:val="00453A70"/>
    <w:rsid w:val="00457D65"/>
    <w:rsid w:val="00460793"/>
    <w:rsid w:val="00463EF9"/>
    <w:rsid w:val="00465041"/>
    <w:rsid w:val="004724A9"/>
    <w:rsid w:val="00475C36"/>
    <w:rsid w:val="0048394B"/>
    <w:rsid w:val="00484526"/>
    <w:rsid w:val="004848F1"/>
    <w:rsid w:val="0048691E"/>
    <w:rsid w:val="00486F7F"/>
    <w:rsid w:val="004954F8"/>
    <w:rsid w:val="00496955"/>
    <w:rsid w:val="00496F62"/>
    <w:rsid w:val="004A052A"/>
    <w:rsid w:val="004A3DE4"/>
    <w:rsid w:val="004A708B"/>
    <w:rsid w:val="004A7384"/>
    <w:rsid w:val="004B0A5F"/>
    <w:rsid w:val="004B4ED3"/>
    <w:rsid w:val="004B5F7B"/>
    <w:rsid w:val="004C233E"/>
    <w:rsid w:val="004C52E7"/>
    <w:rsid w:val="004C6066"/>
    <w:rsid w:val="004C7ADD"/>
    <w:rsid w:val="004E032C"/>
    <w:rsid w:val="004E6023"/>
    <w:rsid w:val="004F0CFB"/>
    <w:rsid w:val="004F32FE"/>
    <w:rsid w:val="004F4765"/>
    <w:rsid w:val="004F5713"/>
    <w:rsid w:val="004F58F5"/>
    <w:rsid w:val="004F7585"/>
    <w:rsid w:val="00502E3D"/>
    <w:rsid w:val="0051031A"/>
    <w:rsid w:val="00513AA4"/>
    <w:rsid w:val="00513EBB"/>
    <w:rsid w:val="00514FF6"/>
    <w:rsid w:val="005150A4"/>
    <w:rsid w:val="00520210"/>
    <w:rsid w:val="00525F0E"/>
    <w:rsid w:val="005335A3"/>
    <w:rsid w:val="00534395"/>
    <w:rsid w:val="005344C2"/>
    <w:rsid w:val="0053485D"/>
    <w:rsid w:val="0053588F"/>
    <w:rsid w:val="00540337"/>
    <w:rsid w:val="00543FEF"/>
    <w:rsid w:val="00546068"/>
    <w:rsid w:val="00550A82"/>
    <w:rsid w:val="00551BF6"/>
    <w:rsid w:val="0055676C"/>
    <w:rsid w:val="005633AA"/>
    <w:rsid w:val="005665DA"/>
    <w:rsid w:val="00566CF7"/>
    <w:rsid w:val="005757EE"/>
    <w:rsid w:val="005762C7"/>
    <w:rsid w:val="00577873"/>
    <w:rsid w:val="005819D6"/>
    <w:rsid w:val="00583A7C"/>
    <w:rsid w:val="005853D5"/>
    <w:rsid w:val="00585DA8"/>
    <w:rsid w:val="00587858"/>
    <w:rsid w:val="00591725"/>
    <w:rsid w:val="00594975"/>
    <w:rsid w:val="005A2BD5"/>
    <w:rsid w:val="005A394D"/>
    <w:rsid w:val="005A5365"/>
    <w:rsid w:val="005A5A27"/>
    <w:rsid w:val="005B0C99"/>
    <w:rsid w:val="005B2B4F"/>
    <w:rsid w:val="005B6182"/>
    <w:rsid w:val="005C0E34"/>
    <w:rsid w:val="005C1FB4"/>
    <w:rsid w:val="005C530B"/>
    <w:rsid w:val="005C697E"/>
    <w:rsid w:val="005D0E22"/>
    <w:rsid w:val="005D26F7"/>
    <w:rsid w:val="005D333B"/>
    <w:rsid w:val="005D6F54"/>
    <w:rsid w:val="005E7E45"/>
    <w:rsid w:val="005F11EC"/>
    <w:rsid w:val="005F2F58"/>
    <w:rsid w:val="005F3342"/>
    <w:rsid w:val="00601951"/>
    <w:rsid w:val="006020FC"/>
    <w:rsid w:val="006058F0"/>
    <w:rsid w:val="00607DF7"/>
    <w:rsid w:val="006142EC"/>
    <w:rsid w:val="006200C4"/>
    <w:rsid w:val="006336E3"/>
    <w:rsid w:val="00633733"/>
    <w:rsid w:val="00635ACB"/>
    <w:rsid w:val="00640ED9"/>
    <w:rsid w:val="00644357"/>
    <w:rsid w:val="00644971"/>
    <w:rsid w:val="00645F9A"/>
    <w:rsid w:val="006522EE"/>
    <w:rsid w:val="00654B33"/>
    <w:rsid w:val="00660246"/>
    <w:rsid w:val="0066138C"/>
    <w:rsid w:val="00667FBA"/>
    <w:rsid w:val="00670D55"/>
    <w:rsid w:val="006811A4"/>
    <w:rsid w:val="00683244"/>
    <w:rsid w:val="00683AF5"/>
    <w:rsid w:val="00694279"/>
    <w:rsid w:val="00697AC2"/>
    <w:rsid w:val="006A0582"/>
    <w:rsid w:val="006A6160"/>
    <w:rsid w:val="006B0921"/>
    <w:rsid w:val="006B0E79"/>
    <w:rsid w:val="006B291D"/>
    <w:rsid w:val="006B7DFC"/>
    <w:rsid w:val="006C1F5E"/>
    <w:rsid w:val="006C3371"/>
    <w:rsid w:val="006C59D0"/>
    <w:rsid w:val="006D3F4E"/>
    <w:rsid w:val="006D4783"/>
    <w:rsid w:val="006D7C70"/>
    <w:rsid w:val="006E181A"/>
    <w:rsid w:val="006E53C9"/>
    <w:rsid w:val="006F455A"/>
    <w:rsid w:val="006F4A40"/>
    <w:rsid w:val="006F721E"/>
    <w:rsid w:val="007008CB"/>
    <w:rsid w:val="00702C9B"/>
    <w:rsid w:val="007068C6"/>
    <w:rsid w:val="007214CE"/>
    <w:rsid w:val="00722EF6"/>
    <w:rsid w:val="00726107"/>
    <w:rsid w:val="0073028A"/>
    <w:rsid w:val="0073225E"/>
    <w:rsid w:val="00742814"/>
    <w:rsid w:val="00743976"/>
    <w:rsid w:val="00744674"/>
    <w:rsid w:val="007467A9"/>
    <w:rsid w:val="00751015"/>
    <w:rsid w:val="00764796"/>
    <w:rsid w:val="00765B0E"/>
    <w:rsid w:val="00767B0F"/>
    <w:rsid w:val="00780418"/>
    <w:rsid w:val="00780FE8"/>
    <w:rsid w:val="00781996"/>
    <w:rsid w:val="007847D2"/>
    <w:rsid w:val="0078598B"/>
    <w:rsid w:val="00790C5E"/>
    <w:rsid w:val="00791E82"/>
    <w:rsid w:val="00792937"/>
    <w:rsid w:val="007940DB"/>
    <w:rsid w:val="00796081"/>
    <w:rsid w:val="007A26FE"/>
    <w:rsid w:val="007A3867"/>
    <w:rsid w:val="007B1270"/>
    <w:rsid w:val="007B2752"/>
    <w:rsid w:val="007B7433"/>
    <w:rsid w:val="007C0D57"/>
    <w:rsid w:val="007C0D72"/>
    <w:rsid w:val="007C1A0C"/>
    <w:rsid w:val="007C5E79"/>
    <w:rsid w:val="007D24B4"/>
    <w:rsid w:val="007D29F6"/>
    <w:rsid w:val="007D4E38"/>
    <w:rsid w:val="007D6438"/>
    <w:rsid w:val="007D7A01"/>
    <w:rsid w:val="007E4FD0"/>
    <w:rsid w:val="007E53D5"/>
    <w:rsid w:val="007F1C34"/>
    <w:rsid w:val="007F39B2"/>
    <w:rsid w:val="007F40D3"/>
    <w:rsid w:val="00800B1B"/>
    <w:rsid w:val="008017F1"/>
    <w:rsid w:val="00801BE4"/>
    <w:rsid w:val="00814654"/>
    <w:rsid w:val="0081780F"/>
    <w:rsid w:val="00821C81"/>
    <w:rsid w:val="00822C5C"/>
    <w:rsid w:val="00822FF2"/>
    <w:rsid w:val="00830B85"/>
    <w:rsid w:val="008404A7"/>
    <w:rsid w:val="00840F21"/>
    <w:rsid w:val="00841372"/>
    <w:rsid w:val="0084337B"/>
    <w:rsid w:val="00855200"/>
    <w:rsid w:val="00856115"/>
    <w:rsid w:val="00856D1E"/>
    <w:rsid w:val="00857061"/>
    <w:rsid w:val="00857EC0"/>
    <w:rsid w:val="0086150E"/>
    <w:rsid w:val="008621E9"/>
    <w:rsid w:val="0086422A"/>
    <w:rsid w:val="00865CC1"/>
    <w:rsid w:val="0087537D"/>
    <w:rsid w:val="00877A8C"/>
    <w:rsid w:val="008816A6"/>
    <w:rsid w:val="0088688F"/>
    <w:rsid w:val="00887500"/>
    <w:rsid w:val="008A1FFC"/>
    <w:rsid w:val="008A4AF8"/>
    <w:rsid w:val="008B157D"/>
    <w:rsid w:val="008B19F3"/>
    <w:rsid w:val="008B1C63"/>
    <w:rsid w:val="008B3552"/>
    <w:rsid w:val="008B6C78"/>
    <w:rsid w:val="008B75AE"/>
    <w:rsid w:val="008B7F3D"/>
    <w:rsid w:val="008C0224"/>
    <w:rsid w:val="008C24B7"/>
    <w:rsid w:val="008C3C2C"/>
    <w:rsid w:val="008C6948"/>
    <w:rsid w:val="008C7240"/>
    <w:rsid w:val="008D5069"/>
    <w:rsid w:val="008D652F"/>
    <w:rsid w:val="008E25AE"/>
    <w:rsid w:val="008E26BE"/>
    <w:rsid w:val="008E5E68"/>
    <w:rsid w:val="008E7F78"/>
    <w:rsid w:val="008F32AE"/>
    <w:rsid w:val="008F3950"/>
    <w:rsid w:val="008F4DAC"/>
    <w:rsid w:val="008F7534"/>
    <w:rsid w:val="008F7C47"/>
    <w:rsid w:val="00901493"/>
    <w:rsid w:val="009037D4"/>
    <w:rsid w:val="00904AD4"/>
    <w:rsid w:val="00904D97"/>
    <w:rsid w:val="009079D8"/>
    <w:rsid w:val="00911044"/>
    <w:rsid w:val="00912F29"/>
    <w:rsid w:val="00913A86"/>
    <w:rsid w:val="00920D9F"/>
    <w:rsid w:val="00921663"/>
    <w:rsid w:val="009267C2"/>
    <w:rsid w:val="00926D1C"/>
    <w:rsid w:val="009275A7"/>
    <w:rsid w:val="00933985"/>
    <w:rsid w:val="00933EC0"/>
    <w:rsid w:val="0093454C"/>
    <w:rsid w:val="009429A0"/>
    <w:rsid w:val="00945282"/>
    <w:rsid w:val="009457B6"/>
    <w:rsid w:val="009465AD"/>
    <w:rsid w:val="009473E0"/>
    <w:rsid w:val="00955386"/>
    <w:rsid w:val="00955855"/>
    <w:rsid w:val="00957FED"/>
    <w:rsid w:val="00961F29"/>
    <w:rsid w:val="00972C24"/>
    <w:rsid w:val="009733C0"/>
    <w:rsid w:val="00980001"/>
    <w:rsid w:val="00984A0B"/>
    <w:rsid w:val="00992758"/>
    <w:rsid w:val="00993637"/>
    <w:rsid w:val="0099387D"/>
    <w:rsid w:val="0099788B"/>
    <w:rsid w:val="00997C22"/>
    <w:rsid w:val="009A07C3"/>
    <w:rsid w:val="009A494C"/>
    <w:rsid w:val="009A60EC"/>
    <w:rsid w:val="009A6881"/>
    <w:rsid w:val="009B3389"/>
    <w:rsid w:val="009C1AB9"/>
    <w:rsid w:val="009C271C"/>
    <w:rsid w:val="009C531F"/>
    <w:rsid w:val="009D0BD2"/>
    <w:rsid w:val="009D2114"/>
    <w:rsid w:val="009D22C6"/>
    <w:rsid w:val="009D72BC"/>
    <w:rsid w:val="009E03A6"/>
    <w:rsid w:val="009E2E7B"/>
    <w:rsid w:val="009E4B06"/>
    <w:rsid w:val="009F1038"/>
    <w:rsid w:val="009F6183"/>
    <w:rsid w:val="009F6706"/>
    <w:rsid w:val="009F7698"/>
    <w:rsid w:val="00A02473"/>
    <w:rsid w:val="00A034A2"/>
    <w:rsid w:val="00A05D68"/>
    <w:rsid w:val="00A13213"/>
    <w:rsid w:val="00A21807"/>
    <w:rsid w:val="00A25E36"/>
    <w:rsid w:val="00A2620F"/>
    <w:rsid w:val="00A264CF"/>
    <w:rsid w:val="00A2755E"/>
    <w:rsid w:val="00A359C2"/>
    <w:rsid w:val="00A55DF0"/>
    <w:rsid w:val="00A74799"/>
    <w:rsid w:val="00A828E3"/>
    <w:rsid w:val="00A860B0"/>
    <w:rsid w:val="00A9026F"/>
    <w:rsid w:val="00A9169D"/>
    <w:rsid w:val="00A9186D"/>
    <w:rsid w:val="00A91F66"/>
    <w:rsid w:val="00A96497"/>
    <w:rsid w:val="00A96D94"/>
    <w:rsid w:val="00AA56AF"/>
    <w:rsid w:val="00AB70A8"/>
    <w:rsid w:val="00AC4C5C"/>
    <w:rsid w:val="00AC766E"/>
    <w:rsid w:val="00AE3B83"/>
    <w:rsid w:val="00AF1700"/>
    <w:rsid w:val="00AF1880"/>
    <w:rsid w:val="00AF629D"/>
    <w:rsid w:val="00AF715D"/>
    <w:rsid w:val="00AF7DA0"/>
    <w:rsid w:val="00B029D3"/>
    <w:rsid w:val="00B06F3E"/>
    <w:rsid w:val="00B10200"/>
    <w:rsid w:val="00B13067"/>
    <w:rsid w:val="00B16A89"/>
    <w:rsid w:val="00B22551"/>
    <w:rsid w:val="00B22BA7"/>
    <w:rsid w:val="00B231CC"/>
    <w:rsid w:val="00B254B4"/>
    <w:rsid w:val="00B324BA"/>
    <w:rsid w:val="00B34EA9"/>
    <w:rsid w:val="00B3596A"/>
    <w:rsid w:val="00B4319B"/>
    <w:rsid w:val="00B46E94"/>
    <w:rsid w:val="00B560A0"/>
    <w:rsid w:val="00B63747"/>
    <w:rsid w:val="00B640D9"/>
    <w:rsid w:val="00B66501"/>
    <w:rsid w:val="00B66A64"/>
    <w:rsid w:val="00B723EB"/>
    <w:rsid w:val="00B80328"/>
    <w:rsid w:val="00B8176B"/>
    <w:rsid w:val="00B918B0"/>
    <w:rsid w:val="00B92198"/>
    <w:rsid w:val="00B93D81"/>
    <w:rsid w:val="00B94277"/>
    <w:rsid w:val="00BA237A"/>
    <w:rsid w:val="00BA30EB"/>
    <w:rsid w:val="00BA3D03"/>
    <w:rsid w:val="00BA45EF"/>
    <w:rsid w:val="00BA7B31"/>
    <w:rsid w:val="00BB6309"/>
    <w:rsid w:val="00BB6AAF"/>
    <w:rsid w:val="00BB714E"/>
    <w:rsid w:val="00BC27EE"/>
    <w:rsid w:val="00BC7AF7"/>
    <w:rsid w:val="00BD699B"/>
    <w:rsid w:val="00BD6F15"/>
    <w:rsid w:val="00BD78AB"/>
    <w:rsid w:val="00BE08FA"/>
    <w:rsid w:val="00BE1362"/>
    <w:rsid w:val="00BE1551"/>
    <w:rsid w:val="00BE40E1"/>
    <w:rsid w:val="00BE4F35"/>
    <w:rsid w:val="00BF05A3"/>
    <w:rsid w:val="00BF29E6"/>
    <w:rsid w:val="00BF3F87"/>
    <w:rsid w:val="00BF779E"/>
    <w:rsid w:val="00BF79C5"/>
    <w:rsid w:val="00C02FF8"/>
    <w:rsid w:val="00C036D1"/>
    <w:rsid w:val="00C04402"/>
    <w:rsid w:val="00C051BB"/>
    <w:rsid w:val="00C054FB"/>
    <w:rsid w:val="00C06A1E"/>
    <w:rsid w:val="00C07126"/>
    <w:rsid w:val="00C07705"/>
    <w:rsid w:val="00C1564A"/>
    <w:rsid w:val="00C171DC"/>
    <w:rsid w:val="00C24B75"/>
    <w:rsid w:val="00C33D29"/>
    <w:rsid w:val="00C4203E"/>
    <w:rsid w:val="00C420CD"/>
    <w:rsid w:val="00C45A96"/>
    <w:rsid w:val="00C45E5F"/>
    <w:rsid w:val="00C536CF"/>
    <w:rsid w:val="00C53723"/>
    <w:rsid w:val="00C545B3"/>
    <w:rsid w:val="00C56198"/>
    <w:rsid w:val="00C56CC6"/>
    <w:rsid w:val="00C6108C"/>
    <w:rsid w:val="00C62A22"/>
    <w:rsid w:val="00C72131"/>
    <w:rsid w:val="00C72CA3"/>
    <w:rsid w:val="00C73CB1"/>
    <w:rsid w:val="00C80293"/>
    <w:rsid w:val="00C846D4"/>
    <w:rsid w:val="00C9324B"/>
    <w:rsid w:val="00C96A43"/>
    <w:rsid w:val="00C97AC1"/>
    <w:rsid w:val="00CA1ACE"/>
    <w:rsid w:val="00CA2102"/>
    <w:rsid w:val="00CA3C63"/>
    <w:rsid w:val="00CA417D"/>
    <w:rsid w:val="00CA5CA0"/>
    <w:rsid w:val="00CA5F9B"/>
    <w:rsid w:val="00CB3D43"/>
    <w:rsid w:val="00CB4C63"/>
    <w:rsid w:val="00CB7E13"/>
    <w:rsid w:val="00CC127A"/>
    <w:rsid w:val="00CC13F3"/>
    <w:rsid w:val="00CC60D9"/>
    <w:rsid w:val="00CD05C0"/>
    <w:rsid w:val="00CD22BB"/>
    <w:rsid w:val="00CD6EF8"/>
    <w:rsid w:val="00CE2247"/>
    <w:rsid w:val="00CE27F7"/>
    <w:rsid w:val="00CE43EB"/>
    <w:rsid w:val="00CE555F"/>
    <w:rsid w:val="00CF1344"/>
    <w:rsid w:val="00CF1581"/>
    <w:rsid w:val="00CF219A"/>
    <w:rsid w:val="00CF2615"/>
    <w:rsid w:val="00CF2F89"/>
    <w:rsid w:val="00CF3528"/>
    <w:rsid w:val="00CF3734"/>
    <w:rsid w:val="00D046CA"/>
    <w:rsid w:val="00D11EAB"/>
    <w:rsid w:val="00D20F86"/>
    <w:rsid w:val="00D2104E"/>
    <w:rsid w:val="00D21759"/>
    <w:rsid w:val="00D239B4"/>
    <w:rsid w:val="00D243C3"/>
    <w:rsid w:val="00D24E3C"/>
    <w:rsid w:val="00D254F8"/>
    <w:rsid w:val="00D2732F"/>
    <w:rsid w:val="00D32B67"/>
    <w:rsid w:val="00D33530"/>
    <w:rsid w:val="00D4056A"/>
    <w:rsid w:val="00D40E5C"/>
    <w:rsid w:val="00D40F4F"/>
    <w:rsid w:val="00D41319"/>
    <w:rsid w:val="00D458CB"/>
    <w:rsid w:val="00D46636"/>
    <w:rsid w:val="00D5018E"/>
    <w:rsid w:val="00D50EF6"/>
    <w:rsid w:val="00D51271"/>
    <w:rsid w:val="00D6076E"/>
    <w:rsid w:val="00D641F0"/>
    <w:rsid w:val="00D64626"/>
    <w:rsid w:val="00D709B0"/>
    <w:rsid w:val="00D7737F"/>
    <w:rsid w:val="00D81C51"/>
    <w:rsid w:val="00D843DF"/>
    <w:rsid w:val="00D8499E"/>
    <w:rsid w:val="00D84B27"/>
    <w:rsid w:val="00D85D90"/>
    <w:rsid w:val="00D86A69"/>
    <w:rsid w:val="00D90925"/>
    <w:rsid w:val="00D90D96"/>
    <w:rsid w:val="00D91A8A"/>
    <w:rsid w:val="00D97320"/>
    <w:rsid w:val="00DA022A"/>
    <w:rsid w:val="00DA6012"/>
    <w:rsid w:val="00DB1133"/>
    <w:rsid w:val="00DB1E22"/>
    <w:rsid w:val="00DB3335"/>
    <w:rsid w:val="00DB3561"/>
    <w:rsid w:val="00DB4453"/>
    <w:rsid w:val="00DB4F4C"/>
    <w:rsid w:val="00DB6F67"/>
    <w:rsid w:val="00DB7183"/>
    <w:rsid w:val="00DB7A01"/>
    <w:rsid w:val="00DB7DAB"/>
    <w:rsid w:val="00DC3977"/>
    <w:rsid w:val="00DC715B"/>
    <w:rsid w:val="00DD30FF"/>
    <w:rsid w:val="00DD3605"/>
    <w:rsid w:val="00DF0E84"/>
    <w:rsid w:val="00DF189B"/>
    <w:rsid w:val="00DF2ED9"/>
    <w:rsid w:val="00DF2FFA"/>
    <w:rsid w:val="00DF51FF"/>
    <w:rsid w:val="00E00DBA"/>
    <w:rsid w:val="00E014A6"/>
    <w:rsid w:val="00E14B5D"/>
    <w:rsid w:val="00E215E4"/>
    <w:rsid w:val="00E2327D"/>
    <w:rsid w:val="00E2528A"/>
    <w:rsid w:val="00E27F15"/>
    <w:rsid w:val="00E31792"/>
    <w:rsid w:val="00E4199F"/>
    <w:rsid w:val="00E43E26"/>
    <w:rsid w:val="00E447F7"/>
    <w:rsid w:val="00E45F64"/>
    <w:rsid w:val="00E46E57"/>
    <w:rsid w:val="00E505C4"/>
    <w:rsid w:val="00E5176E"/>
    <w:rsid w:val="00E5422B"/>
    <w:rsid w:val="00E568BA"/>
    <w:rsid w:val="00E6148C"/>
    <w:rsid w:val="00E62665"/>
    <w:rsid w:val="00E64888"/>
    <w:rsid w:val="00E64B90"/>
    <w:rsid w:val="00E66107"/>
    <w:rsid w:val="00E70426"/>
    <w:rsid w:val="00E70723"/>
    <w:rsid w:val="00E71C11"/>
    <w:rsid w:val="00E7238E"/>
    <w:rsid w:val="00E83894"/>
    <w:rsid w:val="00E84E62"/>
    <w:rsid w:val="00E85F82"/>
    <w:rsid w:val="00E86375"/>
    <w:rsid w:val="00E901F3"/>
    <w:rsid w:val="00E940EE"/>
    <w:rsid w:val="00E94E06"/>
    <w:rsid w:val="00EA0DAA"/>
    <w:rsid w:val="00EA539F"/>
    <w:rsid w:val="00EA6646"/>
    <w:rsid w:val="00EA7CC6"/>
    <w:rsid w:val="00EB21D1"/>
    <w:rsid w:val="00EB6E77"/>
    <w:rsid w:val="00EB7009"/>
    <w:rsid w:val="00EC25C3"/>
    <w:rsid w:val="00EC4FEB"/>
    <w:rsid w:val="00EC789A"/>
    <w:rsid w:val="00ED114A"/>
    <w:rsid w:val="00ED1D19"/>
    <w:rsid w:val="00ED1DAB"/>
    <w:rsid w:val="00ED4BB8"/>
    <w:rsid w:val="00ED5E73"/>
    <w:rsid w:val="00EE130F"/>
    <w:rsid w:val="00EE2886"/>
    <w:rsid w:val="00EE6DBE"/>
    <w:rsid w:val="00EF4E79"/>
    <w:rsid w:val="00EF5784"/>
    <w:rsid w:val="00EF6F26"/>
    <w:rsid w:val="00EF7DE3"/>
    <w:rsid w:val="00F032FB"/>
    <w:rsid w:val="00F0713D"/>
    <w:rsid w:val="00F101C5"/>
    <w:rsid w:val="00F11012"/>
    <w:rsid w:val="00F112D1"/>
    <w:rsid w:val="00F2260F"/>
    <w:rsid w:val="00F24FFA"/>
    <w:rsid w:val="00F30910"/>
    <w:rsid w:val="00F31119"/>
    <w:rsid w:val="00F3189F"/>
    <w:rsid w:val="00F32596"/>
    <w:rsid w:val="00F331F3"/>
    <w:rsid w:val="00F34DB6"/>
    <w:rsid w:val="00F35A91"/>
    <w:rsid w:val="00F36DDA"/>
    <w:rsid w:val="00F42837"/>
    <w:rsid w:val="00F463C0"/>
    <w:rsid w:val="00F47358"/>
    <w:rsid w:val="00F54611"/>
    <w:rsid w:val="00F554A5"/>
    <w:rsid w:val="00F562AE"/>
    <w:rsid w:val="00F6154B"/>
    <w:rsid w:val="00F657BF"/>
    <w:rsid w:val="00F67CC1"/>
    <w:rsid w:val="00F72E3D"/>
    <w:rsid w:val="00F741BB"/>
    <w:rsid w:val="00F77F4E"/>
    <w:rsid w:val="00F805FD"/>
    <w:rsid w:val="00F81C04"/>
    <w:rsid w:val="00F854AC"/>
    <w:rsid w:val="00F85FBB"/>
    <w:rsid w:val="00F97251"/>
    <w:rsid w:val="00FA296E"/>
    <w:rsid w:val="00FA2CDF"/>
    <w:rsid w:val="00FA6372"/>
    <w:rsid w:val="00FA6418"/>
    <w:rsid w:val="00FB26BA"/>
    <w:rsid w:val="00FB273A"/>
    <w:rsid w:val="00FC0B16"/>
    <w:rsid w:val="00FC431D"/>
    <w:rsid w:val="00FC5DFC"/>
    <w:rsid w:val="00FC728C"/>
    <w:rsid w:val="00FC73EE"/>
    <w:rsid w:val="00FD38B1"/>
    <w:rsid w:val="00FE070D"/>
    <w:rsid w:val="00FE1789"/>
    <w:rsid w:val="00FE4962"/>
    <w:rsid w:val="00FE5D53"/>
    <w:rsid w:val="00FE680A"/>
    <w:rsid w:val="00FF1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176678"/>
  <w15:docId w15:val="{BD4A255C-5A94-4B65-B805-118021E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a7aef985c64f4d9a4e1ddea56e212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C416-F3D8-4B48-96A8-7ECB90B5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3da7aef985c64f4d9a4e1ddea56e212b</Template>
  <TotalTime>1</TotalTime>
  <Pages>4</Pages>
  <Words>5319</Words>
  <Characters>3032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"KAPČIAMIESČIO BENDRUOMENĖS NAMŲ ĮRENGIMAS PRITAIKANT VISUOMENĖS POREIKIAMS" IR JO DALINIO FINANSAVIMO</vt:lpstr>
      <vt:lpstr>DĖL PRITARIMO PROJEKTUI "VIEŠOJO ADMINISTRAVIMO EFEKTYVUMO DIDINIMAS LAZDIJŲ RAJONO SAVIVALDYBĖS ADMINISTRACIJOJE" IR JO DALINIO FINANSAVIMO</vt:lpstr>
    </vt:vector>
  </TitlesOfParts>
  <Manager>2018-05-30</Manager>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"KAPČIAMIESČIO BENDRUOMENĖS NAMŲ ĮRENGIMAS PRITAIKANT VISUOMENĖS POREIKIAMS" IR JO DALINIO FINANSAVIMO</dc:title>
  <dc:subject>5TS-1328</dc:subject>
  <dc:creator>LAZDIJŲ RAJONO SAVIVALDYBĖS TARYBA</dc:creator>
  <cp:keywords/>
  <cp:lastModifiedBy>Laima Jauniskiene</cp:lastModifiedBy>
  <cp:revision>2</cp:revision>
  <cp:lastPrinted>2019-09-11T08:18:00Z</cp:lastPrinted>
  <dcterms:created xsi:type="dcterms:W3CDTF">2019-09-16T14:37:00Z</dcterms:created>
  <dcterms:modified xsi:type="dcterms:W3CDTF">2019-09-16T14:37:00Z</dcterms:modified>
  <cp:category>Sprendimas</cp:category>
</cp:coreProperties>
</file>