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B825C" w14:textId="77777777" w:rsidR="00C734E5" w:rsidRDefault="00C734E5" w:rsidP="00E20DCD">
      <w:pPr>
        <w:jc w:val="center"/>
        <w:rPr>
          <w:b/>
        </w:rPr>
      </w:pPr>
      <w:bookmarkStart w:id="0" w:name="institucija"/>
    </w:p>
    <w:p w14:paraId="38AB825D" w14:textId="77777777" w:rsidR="00E20DCD" w:rsidRPr="007C5CDC" w:rsidRDefault="00E20DCD" w:rsidP="00E20DCD">
      <w:pPr>
        <w:jc w:val="center"/>
        <w:rPr>
          <w:b/>
        </w:rPr>
      </w:pPr>
      <w:r w:rsidRPr="007C5CDC">
        <w:rPr>
          <w:b/>
        </w:rPr>
        <w:t>LAZDIJŲ RAJONO SAVIVALDYBĖ</w:t>
      </w:r>
      <w:bookmarkEnd w:id="0"/>
      <w:r w:rsidRPr="007C5CDC">
        <w:rPr>
          <w:b/>
        </w:rPr>
        <w:t>S TARYBA</w:t>
      </w:r>
    </w:p>
    <w:p w14:paraId="38AB825E" w14:textId="77777777" w:rsidR="00C93699" w:rsidRPr="007C5CDC" w:rsidRDefault="00C93699" w:rsidP="003B4F06">
      <w:pPr>
        <w:jc w:val="center"/>
      </w:pPr>
    </w:p>
    <w:p w14:paraId="38AB825F" w14:textId="77777777" w:rsidR="00C93699" w:rsidRPr="007C5CDC" w:rsidRDefault="00C93699" w:rsidP="003B4F06">
      <w:pPr>
        <w:pStyle w:val="Antrat1"/>
        <w:rPr>
          <w:rFonts w:ascii="Times New Roman" w:hAnsi="Times New Roman"/>
        </w:rPr>
      </w:pPr>
      <w:r w:rsidRPr="007C5CDC">
        <w:rPr>
          <w:rFonts w:ascii="Times New Roman" w:hAnsi="Times New Roman"/>
        </w:rPr>
        <w:t>SPRENDIMAS</w:t>
      </w:r>
    </w:p>
    <w:p w14:paraId="38AB8260" w14:textId="77777777" w:rsidR="00C93699" w:rsidRPr="007C5CDC" w:rsidRDefault="00C93699" w:rsidP="003B4F06">
      <w:pPr>
        <w:pStyle w:val="Antrat1"/>
        <w:rPr>
          <w:rFonts w:ascii="Times New Roman" w:hAnsi="Times New Roman"/>
        </w:rPr>
      </w:pPr>
      <w:r w:rsidRPr="007C5CDC">
        <w:rPr>
          <w:rFonts w:ascii="Times New Roman" w:hAnsi="Times New Roman"/>
        </w:rPr>
        <w:t xml:space="preserve">DĖL </w:t>
      </w:r>
      <w:r w:rsidR="000C28F7" w:rsidRPr="007C5CDC">
        <w:rPr>
          <w:rFonts w:ascii="Times New Roman" w:hAnsi="Times New Roman"/>
        </w:rPr>
        <w:t>VŠĮ NEMUNO EUROREGIONO MARIJAMPOLĖS BIURO</w:t>
      </w:r>
      <w:r w:rsidR="00EF545F">
        <w:rPr>
          <w:rFonts w:ascii="Times New Roman" w:hAnsi="Times New Roman"/>
        </w:rPr>
        <w:t xml:space="preserve"> EILINIO</w:t>
      </w:r>
      <w:r w:rsidR="000C28F7" w:rsidRPr="007C5CDC">
        <w:rPr>
          <w:rFonts w:ascii="Times New Roman" w:hAnsi="Times New Roman"/>
        </w:rPr>
        <w:t xml:space="preserve"> </w:t>
      </w:r>
      <w:r w:rsidRPr="007C5CDC">
        <w:rPr>
          <w:rFonts w:ascii="Times New Roman" w:hAnsi="Times New Roman"/>
        </w:rPr>
        <w:t xml:space="preserve">VISUOTINIO </w:t>
      </w:r>
      <w:r w:rsidR="009670F1" w:rsidRPr="007C5CDC">
        <w:rPr>
          <w:rFonts w:ascii="Times New Roman" w:hAnsi="Times New Roman"/>
        </w:rPr>
        <w:t>DALININKŲ</w:t>
      </w:r>
      <w:r w:rsidRPr="007C5CDC">
        <w:rPr>
          <w:rFonts w:ascii="Times New Roman" w:hAnsi="Times New Roman"/>
        </w:rPr>
        <w:t xml:space="preserve"> SUSIRINKIMO </w:t>
      </w:r>
    </w:p>
    <w:p w14:paraId="38AB8261" w14:textId="77777777" w:rsidR="00AF2BE8" w:rsidRPr="007C5CDC" w:rsidRDefault="00AF2BE8" w:rsidP="003B4F06">
      <w:pPr>
        <w:jc w:val="center"/>
      </w:pPr>
    </w:p>
    <w:p w14:paraId="38AB8262" w14:textId="0EA925CA" w:rsidR="00C93699" w:rsidRPr="007C5CDC" w:rsidRDefault="00C93699" w:rsidP="003B4F06">
      <w:pPr>
        <w:jc w:val="center"/>
      </w:pPr>
      <w:r w:rsidRPr="007C5CDC">
        <w:t>20</w:t>
      </w:r>
      <w:r w:rsidR="00E20DCD" w:rsidRPr="007C5CDC">
        <w:t>1</w:t>
      </w:r>
      <w:r w:rsidR="00E541BF">
        <w:t>9</w:t>
      </w:r>
      <w:r w:rsidRPr="007C5CDC">
        <w:t xml:space="preserve"> m. </w:t>
      </w:r>
      <w:r w:rsidR="00E541BF">
        <w:t>birželio</w:t>
      </w:r>
      <w:r w:rsidR="00B72F87">
        <w:t xml:space="preserve"> 18 </w:t>
      </w:r>
      <w:r w:rsidRPr="007C5CDC">
        <w:t>d. Nr</w:t>
      </w:r>
      <w:r w:rsidR="00C734E5">
        <w:t>.</w:t>
      </w:r>
      <w:r w:rsidR="007440A2">
        <w:t xml:space="preserve"> </w:t>
      </w:r>
      <w:r w:rsidR="00B72F87">
        <w:t>34-70</w:t>
      </w:r>
      <w:bookmarkStart w:id="1" w:name="_GoBack"/>
      <w:bookmarkEnd w:id="1"/>
    </w:p>
    <w:p w14:paraId="38AB8263" w14:textId="77777777" w:rsidR="00C93699" w:rsidRPr="007C5CDC" w:rsidRDefault="00C93699" w:rsidP="003B4F06">
      <w:pPr>
        <w:jc w:val="center"/>
      </w:pPr>
      <w:r w:rsidRPr="007C5CDC">
        <w:t>Lazdijai</w:t>
      </w:r>
    </w:p>
    <w:p w14:paraId="38AB8264" w14:textId="77777777" w:rsidR="0034760F" w:rsidRPr="007C5CDC" w:rsidRDefault="0034760F" w:rsidP="003B4F06"/>
    <w:p w14:paraId="38AB8265" w14:textId="77777777" w:rsidR="00A6289C" w:rsidRPr="007C5CDC" w:rsidRDefault="00A6289C" w:rsidP="00A6289C">
      <w:pPr>
        <w:spacing w:line="360" w:lineRule="auto"/>
        <w:ind w:firstLine="720"/>
        <w:jc w:val="both"/>
      </w:pPr>
      <w:r w:rsidRPr="007C5CDC">
        <w:t xml:space="preserve">Vadovaudamasi Lietuvos Respublikos vietos savivaldos įstatymo 16 straipsnio 4 dalimi, Lietuvos Respublikos viešųjų įstaigų įstatymo 7 straipsnio 5 dalies 1 punktu, Atstovavimo Lazdijų rajono savivaldybei viešosiose įstaigose taisyklių, patvirtintų Lazdijų rajono savivaldybės tarybos 2013 m. lapkričio 26 d. sprendimu </w:t>
      </w:r>
      <w:bookmarkStart w:id="2" w:name="n_0"/>
      <w:r w:rsidR="00272CF9" w:rsidRPr="00272CF9">
        <w:t>Nr. 5TS-911</w:t>
      </w:r>
      <w:bookmarkEnd w:id="2"/>
      <w:r w:rsidRPr="007C5CDC">
        <w:t xml:space="preserve"> </w:t>
      </w:r>
      <w:r w:rsidRPr="007C5CDC">
        <w:rPr>
          <w:rStyle w:val="Hipersaitas"/>
          <w:color w:val="auto"/>
          <w:u w:val="none"/>
        </w:rPr>
        <w:t>„D</w:t>
      </w:r>
      <w:r w:rsidRPr="007C5CDC">
        <w:t xml:space="preserve">ėl Atstovavimo Lazdijų rajono savivaldybei viešosiose įstaigose taisyklių patvirtinimo“, 5 ir 7 punktais bei atsižvelgdama į viešosios įstaigos Nemuno </w:t>
      </w:r>
      <w:proofErr w:type="spellStart"/>
      <w:r w:rsidRPr="007C5CDC">
        <w:t>euroregiono</w:t>
      </w:r>
      <w:proofErr w:type="spellEnd"/>
      <w:r w:rsidRPr="007C5CDC">
        <w:t xml:space="preserve"> Marijampolės biuro 201</w:t>
      </w:r>
      <w:r w:rsidR="00E541BF">
        <w:t>9</w:t>
      </w:r>
      <w:r w:rsidRPr="007C5CDC">
        <w:t>-0</w:t>
      </w:r>
      <w:r w:rsidR="00E541BF">
        <w:t>5</w:t>
      </w:r>
      <w:r w:rsidRPr="007C5CDC">
        <w:t>-</w:t>
      </w:r>
      <w:r w:rsidR="00B619DB">
        <w:t>30</w:t>
      </w:r>
      <w:r w:rsidRPr="007C5CDC">
        <w:t xml:space="preserve"> raštą Nr. SD-</w:t>
      </w:r>
      <w:r w:rsidR="00B619DB">
        <w:t>0</w:t>
      </w:r>
      <w:r w:rsidR="00E541BF">
        <w:t>59</w:t>
      </w:r>
      <w:r w:rsidRPr="007C5CDC">
        <w:t xml:space="preserve"> „Dėl visuotinio dalininkų susirinkimo“, Lazdijų rajono savivaldybės taryba </w:t>
      </w:r>
      <w:r w:rsidRPr="007C5CDC">
        <w:rPr>
          <w:spacing w:val="50"/>
        </w:rPr>
        <w:t>nusprendži</w:t>
      </w:r>
      <w:r w:rsidRPr="007C5CDC">
        <w:t>a:</w:t>
      </w:r>
    </w:p>
    <w:p w14:paraId="38AB8266" w14:textId="77054C9E" w:rsidR="00A6289C" w:rsidRPr="007C5CDC" w:rsidRDefault="00A6289C" w:rsidP="00A6289C">
      <w:pPr>
        <w:spacing w:line="360" w:lineRule="auto"/>
        <w:ind w:firstLine="720"/>
        <w:jc w:val="both"/>
      </w:pPr>
      <w:r w:rsidRPr="007C5CDC">
        <w:t xml:space="preserve">1. </w:t>
      </w:r>
      <w:r w:rsidRPr="001E7B1B">
        <w:t xml:space="preserve">Įgalioti </w:t>
      </w:r>
      <w:r w:rsidR="0046047B" w:rsidRPr="0046047B">
        <w:t xml:space="preserve">Iloną </w:t>
      </w:r>
      <w:proofErr w:type="spellStart"/>
      <w:r w:rsidR="0046047B" w:rsidRPr="0046047B">
        <w:t>Šaparauskienę</w:t>
      </w:r>
      <w:proofErr w:type="spellEnd"/>
      <w:r w:rsidR="001E7B1B" w:rsidRPr="007C5CDC">
        <w:t xml:space="preserve">, Lazdijų rajono savivaldybės administracijos </w:t>
      </w:r>
      <w:r w:rsidR="0046047B">
        <w:t>direktorę</w:t>
      </w:r>
      <w:r w:rsidRPr="001E7B1B">
        <w:t>, o jo</w:t>
      </w:r>
      <w:r w:rsidR="0046047B">
        <w:t>s</w:t>
      </w:r>
      <w:r w:rsidRPr="001E7B1B">
        <w:t xml:space="preserve"> dėl ligos, komandiruotės</w:t>
      </w:r>
      <w:r w:rsidRPr="007C5CDC">
        <w:t>, atostogų ar ki</w:t>
      </w:r>
      <w:r w:rsidR="005E5AE6">
        <w:t>tų objektyvių priežasčių nesant</w:t>
      </w:r>
      <w:r w:rsidR="00C23485">
        <w:t>,</w:t>
      </w:r>
      <w:r w:rsidRPr="007C5CDC">
        <w:t xml:space="preserve"> – </w:t>
      </w:r>
      <w:r w:rsidR="001E7B1B" w:rsidRPr="0046047B">
        <w:t>S</w:t>
      </w:r>
      <w:r w:rsidR="0046047B" w:rsidRPr="0046047B">
        <w:t>onatą Dumbliauskienę</w:t>
      </w:r>
      <w:r w:rsidRPr="0046047B">
        <w:t>,</w:t>
      </w:r>
      <w:r w:rsidRPr="007C5CDC">
        <w:t xml:space="preserve"> Lazdijų rajono savivaldybės </w:t>
      </w:r>
      <w:r w:rsidR="0046047B">
        <w:t>mero patarėją</w:t>
      </w:r>
      <w:r w:rsidRPr="007C5CDC">
        <w:t>, atstovauti Lazdijų rajono savivaldybei 201</w:t>
      </w:r>
      <w:r w:rsidR="00E541BF">
        <w:t>9</w:t>
      </w:r>
      <w:r w:rsidRPr="007C5CDC">
        <w:t xml:space="preserve"> m. </w:t>
      </w:r>
      <w:r w:rsidR="00E541BF">
        <w:t>birželio</w:t>
      </w:r>
      <w:r w:rsidR="00ED3B8C">
        <w:t xml:space="preserve"> </w:t>
      </w:r>
      <w:r w:rsidR="00E541BF">
        <w:t>28</w:t>
      </w:r>
      <w:r w:rsidR="005E5AE6">
        <w:t xml:space="preserve"> d. </w:t>
      </w:r>
      <w:r w:rsidRPr="007C5CDC">
        <w:t xml:space="preserve">vyksiančiame viešosios įstaigos Nemuno </w:t>
      </w:r>
      <w:proofErr w:type="spellStart"/>
      <w:r w:rsidRPr="007C5CDC">
        <w:t>euroregiono</w:t>
      </w:r>
      <w:proofErr w:type="spellEnd"/>
      <w:r w:rsidRPr="007C5CDC">
        <w:t xml:space="preserve"> Marijampolės biuro (juridinio asmens kodas 165823751)</w:t>
      </w:r>
      <w:r w:rsidR="00EF545F">
        <w:t xml:space="preserve"> eiliniame</w:t>
      </w:r>
      <w:r w:rsidRPr="007C5CDC">
        <w:t xml:space="preserve"> visuotiniame dalininkų susirinkime ir dalyvauti svarstant šiuos darbotvarkės klausimus:</w:t>
      </w:r>
    </w:p>
    <w:p w14:paraId="38AB8267" w14:textId="77777777" w:rsidR="002C6048" w:rsidRPr="007C5CDC" w:rsidRDefault="00A6289C" w:rsidP="002C6048">
      <w:pPr>
        <w:spacing w:line="360" w:lineRule="auto"/>
        <w:ind w:firstLine="709"/>
        <w:jc w:val="both"/>
      </w:pPr>
      <w:r w:rsidRPr="007C5CDC">
        <w:t xml:space="preserve">1.1. </w:t>
      </w:r>
      <w:r w:rsidR="002C6048" w:rsidRPr="007C5CDC">
        <w:t xml:space="preserve">Dėl viešosios įstaigos Nemuno </w:t>
      </w:r>
      <w:proofErr w:type="spellStart"/>
      <w:r w:rsidR="002C6048" w:rsidRPr="007C5CDC">
        <w:t>euroregiono</w:t>
      </w:r>
      <w:proofErr w:type="spellEnd"/>
      <w:r w:rsidR="002C6048" w:rsidRPr="007C5CDC">
        <w:t xml:space="preserve"> Marijampolės biuro </w:t>
      </w:r>
      <w:r w:rsidR="00ED3B8C">
        <w:t>201</w:t>
      </w:r>
      <w:r w:rsidR="00E541BF">
        <w:t>8</w:t>
      </w:r>
      <w:r w:rsidR="002C6048" w:rsidRPr="007C5CDC">
        <w:t xml:space="preserve"> m. </w:t>
      </w:r>
      <w:r w:rsidR="002C6048">
        <w:t>finansinių ataskaitų rinkinio tvirtinimo</w:t>
      </w:r>
      <w:r w:rsidR="002C6048" w:rsidRPr="007C5CDC">
        <w:t>;</w:t>
      </w:r>
    </w:p>
    <w:p w14:paraId="38AB8268" w14:textId="77777777" w:rsidR="0083000C" w:rsidRDefault="00A6289C" w:rsidP="00A6289C">
      <w:pPr>
        <w:spacing w:line="360" w:lineRule="auto"/>
        <w:ind w:firstLine="709"/>
        <w:jc w:val="both"/>
      </w:pPr>
      <w:r w:rsidRPr="007C5CDC">
        <w:t xml:space="preserve">1.2. </w:t>
      </w:r>
      <w:r w:rsidR="0083000C" w:rsidRPr="000E40C9">
        <w:t xml:space="preserve">Dėl </w:t>
      </w:r>
      <w:r w:rsidR="0083000C">
        <w:t>v</w:t>
      </w:r>
      <w:r w:rsidR="0083000C" w:rsidRPr="000E40C9">
        <w:t xml:space="preserve">iešosios įstaigos Nemuno </w:t>
      </w:r>
      <w:proofErr w:type="spellStart"/>
      <w:r w:rsidR="0083000C" w:rsidRPr="000E40C9">
        <w:t>eur</w:t>
      </w:r>
      <w:r w:rsidR="00ED3B8C">
        <w:t>oregiono</w:t>
      </w:r>
      <w:proofErr w:type="spellEnd"/>
      <w:r w:rsidR="00ED3B8C">
        <w:t xml:space="preserve"> Marijampolės biuro 201</w:t>
      </w:r>
      <w:r w:rsidR="00E541BF">
        <w:t>8</w:t>
      </w:r>
      <w:r w:rsidR="0083000C">
        <w:t xml:space="preserve"> m. veiklos ataskaitos </w:t>
      </w:r>
      <w:r w:rsidR="0083000C" w:rsidRPr="000E40C9">
        <w:t>tvirtinimo</w:t>
      </w:r>
      <w:r w:rsidR="0083000C">
        <w:t>;</w:t>
      </w:r>
    </w:p>
    <w:p w14:paraId="38AB8269" w14:textId="20F3AD19" w:rsidR="00A6289C" w:rsidRDefault="0083000C" w:rsidP="00A6289C">
      <w:pPr>
        <w:spacing w:line="360" w:lineRule="auto"/>
        <w:ind w:firstLine="709"/>
        <w:jc w:val="both"/>
      </w:pPr>
      <w:r>
        <w:t>1.3.</w:t>
      </w:r>
      <w:r w:rsidR="00F46650">
        <w:t xml:space="preserve"> </w:t>
      </w:r>
      <w:r w:rsidRPr="000E40C9">
        <w:t xml:space="preserve">Dėl </w:t>
      </w:r>
      <w:r>
        <w:t>v</w:t>
      </w:r>
      <w:r w:rsidRPr="000E40C9">
        <w:t xml:space="preserve">iešosios įstaigos Nemuno </w:t>
      </w:r>
      <w:proofErr w:type="spellStart"/>
      <w:r w:rsidRPr="000E40C9">
        <w:t>eur</w:t>
      </w:r>
      <w:r w:rsidR="00ED3B8C">
        <w:t>oregiono</w:t>
      </w:r>
      <w:proofErr w:type="spellEnd"/>
      <w:r w:rsidR="00ED3B8C">
        <w:t xml:space="preserve"> Marijampolės biuro 201</w:t>
      </w:r>
      <w:r w:rsidR="00E541BF">
        <w:t>9</w:t>
      </w:r>
      <w:r w:rsidRPr="000E40C9">
        <w:t xml:space="preserve"> m. veiklos finansavimo</w:t>
      </w:r>
      <w:r w:rsidR="00A6289C">
        <w:t>;</w:t>
      </w:r>
    </w:p>
    <w:p w14:paraId="38AB826A" w14:textId="77777777" w:rsidR="00A6289C" w:rsidRDefault="00A6289C" w:rsidP="00A6289C">
      <w:pPr>
        <w:spacing w:line="360" w:lineRule="auto"/>
        <w:ind w:firstLine="709"/>
        <w:jc w:val="both"/>
        <w:rPr>
          <w:bCs/>
        </w:rPr>
      </w:pPr>
      <w:r>
        <w:t>1.</w:t>
      </w:r>
      <w:r w:rsidR="0083000C">
        <w:t>4</w:t>
      </w:r>
      <w:r>
        <w:t xml:space="preserve">. </w:t>
      </w:r>
      <w:r w:rsidR="0083000C" w:rsidRPr="000E40C9">
        <w:t xml:space="preserve">Dėl </w:t>
      </w:r>
      <w:r w:rsidR="00E541BF">
        <w:t>bendradarbiavimo per sieną ir regioninių programų (informacija)</w:t>
      </w:r>
      <w:r>
        <w:rPr>
          <w:bCs/>
        </w:rPr>
        <w:t>;</w:t>
      </w:r>
    </w:p>
    <w:p w14:paraId="38AB826B" w14:textId="77777777" w:rsidR="00A6289C" w:rsidRDefault="0083000C" w:rsidP="00A6289C">
      <w:pPr>
        <w:spacing w:line="360" w:lineRule="auto"/>
        <w:ind w:firstLine="709"/>
        <w:jc w:val="both"/>
      </w:pPr>
      <w:r>
        <w:rPr>
          <w:bCs/>
        </w:rPr>
        <w:t>1.5</w:t>
      </w:r>
      <w:r w:rsidR="00A6289C">
        <w:rPr>
          <w:bCs/>
        </w:rPr>
        <w:t xml:space="preserve">. </w:t>
      </w:r>
      <w:r w:rsidRPr="000E40C9">
        <w:t xml:space="preserve">Dėl </w:t>
      </w:r>
      <w:r w:rsidR="006B19DC">
        <w:t xml:space="preserve">Lietuvos šalies atstovų delegavimo į Nemuno </w:t>
      </w:r>
      <w:proofErr w:type="spellStart"/>
      <w:r w:rsidR="006B19DC">
        <w:t>euroregiono</w:t>
      </w:r>
      <w:proofErr w:type="spellEnd"/>
      <w:r w:rsidR="006B19DC">
        <w:t xml:space="preserve"> tarybą</w:t>
      </w:r>
      <w:r w:rsidR="00A6289C">
        <w:rPr>
          <w:bCs/>
        </w:rPr>
        <w:t>;</w:t>
      </w:r>
    </w:p>
    <w:p w14:paraId="38AB826C" w14:textId="3D917667" w:rsidR="00A6289C" w:rsidRPr="007C5CDC" w:rsidRDefault="00A6289C" w:rsidP="00A6289C">
      <w:pPr>
        <w:spacing w:line="360" w:lineRule="auto"/>
        <w:ind w:firstLine="709"/>
        <w:jc w:val="both"/>
      </w:pPr>
      <w:r w:rsidRPr="007C5CDC">
        <w:t>1.</w:t>
      </w:r>
      <w:r w:rsidR="0083000C">
        <w:t>6</w:t>
      </w:r>
      <w:r w:rsidRPr="007C5CDC">
        <w:t>.</w:t>
      </w:r>
      <w:r w:rsidR="00F46650">
        <w:t xml:space="preserve"> </w:t>
      </w:r>
      <w:r w:rsidRPr="007C5CDC">
        <w:t>Einamieji klausimai.</w:t>
      </w:r>
    </w:p>
    <w:p w14:paraId="38AB826D" w14:textId="77777777" w:rsidR="00A6289C" w:rsidRPr="007C5CDC" w:rsidRDefault="00A6289C" w:rsidP="00A6289C">
      <w:pPr>
        <w:spacing w:line="360" w:lineRule="auto"/>
        <w:ind w:firstLine="709"/>
        <w:jc w:val="both"/>
      </w:pPr>
      <w:r w:rsidRPr="007C5CDC">
        <w:t xml:space="preserve">2. Įpareigoti Lazdijų rajono savivaldybės įgaliotinį viešosios įstaigos Nemuno </w:t>
      </w:r>
      <w:proofErr w:type="spellStart"/>
      <w:r w:rsidRPr="007C5CDC">
        <w:t>euroregiono</w:t>
      </w:r>
      <w:proofErr w:type="spellEnd"/>
      <w:r w:rsidRPr="007C5CDC">
        <w:t xml:space="preserve"> Marijampolės biuro</w:t>
      </w:r>
      <w:r w:rsidR="00EF545F">
        <w:t xml:space="preserve"> eiliniame</w:t>
      </w:r>
      <w:r w:rsidRPr="007C5CDC">
        <w:t xml:space="preserve"> visuotiniame dalininkų susirinkime:</w:t>
      </w:r>
    </w:p>
    <w:p w14:paraId="38AB826E" w14:textId="77777777" w:rsidR="00A6289C" w:rsidRPr="007C5CDC" w:rsidRDefault="00A6289C" w:rsidP="00A6289C">
      <w:pPr>
        <w:spacing w:line="360" w:lineRule="auto"/>
        <w:ind w:firstLine="709"/>
        <w:jc w:val="both"/>
      </w:pPr>
      <w:r w:rsidRPr="007C5CDC">
        <w:t>2.1. Balsuoti „už“ balsuojant:</w:t>
      </w:r>
    </w:p>
    <w:p w14:paraId="38AB826F" w14:textId="77777777" w:rsidR="00A6289C" w:rsidRPr="007C5CDC" w:rsidRDefault="00A6289C" w:rsidP="00A6289C">
      <w:pPr>
        <w:spacing w:line="360" w:lineRule="auto"/>
        <w:ind w:firstLine="709"/>
        <w:jc w:val="both"/>
      </w:pPr>
      <w:r w:rsidRPr="007C5CDC">
        <w:t xml:space="preserve">2.1.1. už viešosios įstaigos Nemuno </w:t>
      </w:r>
      <w:proofErr w:type="spellStart"/>
      <w:r w:rsidRPr="007C5CDC">
        <w:t>euroregiono</w:t>
      </w:r>
      <w:proofErr w:type="spellEnd"/>
      <w:r w:rsidRPr="007C5CDC">
        <w:t xml:space="preserve"> Marijampolės biuro 201</w:t>
      </w:r>
      <w:r w:rsidR="006B19DC">
        <w:t>8</w:t>
      </w:r>
      <w:r w:rsidR="0083000C">
        <w:t xml:space="preserve"> m.</w:t>
      </w:r>
      <w:r w:rsidRPr="007C5CDC">
        <w:t xml:space="preserve"> </w:t>
      </w:r>
      <w:r w:rsidR="002F21C3">
        <w:t>finansinių ataskaitų rinkinio</w:t>
      </w:r>
      <w:r w:rsidRPr="007C5CDC">
        <w:t xml:space="preserve"> patvirtinimą</w:t>
      </w:r>
      <w:r w:rsidR="00060E2E">
        <w:t xml:space="preserve"> (</w:t>
      </w:r>
      <w:r w:rsidR="00060E2E" w:rsidRPr="007C5CDC">
        <w:t>201</w:t>
      </w:r>
      <w:r w:rsidR="006B19DC">
        <w:t>8</w:t>
      </w:r>
      <w:r w:rsidR="00060E2E">
        <w:t xml:space="preserve"> m.</w:t>
      </w:r>
      <w:r w:rsidR="00060E2E" w:rsidRPr="007C5CDC">
        <w:t xml:space="preserve"> </w:t>
      </w:r>
      <w:r w:rsidR="00060E2E">
        <w:t>finansinių ataskaitų rinkinys pridedamas)</w:t>
      </w:r>
      <w:r w:rsidRPr="007C5CDC">
        <w:t>;</w:t>
      </w:r>
    </w:p>
    <w:p w14:paraId="38AB8270" w14:textId="77777777" w:rsidR="00A6289C" w:rsidRPr="007C5CDC" w:rsidRDefault="00A6289C" w:rsidP="00A6289C">
      <w:pPr>
        <w:spacing w:line="360" w:lineRule="auto"/>
        <w:ind w:firstLine="709"/>
        <w:jc w:val="both"/>
      </w:pPr>
      <w:r w:rsidRPr="007C5CDC">
        <w:lastRenderedPageBreak/>
        <w:t xml:space="preserve">2.1.2. už viešosios įstaigos Nemuno </w:t>
      </w:r>
      <w:proofErr w:type="spellStart"/>
      <w:r w:rsidRPr="007C5CDC">
        <w:t>euroregiono</w:t>
      </w:r>
      <w:proofErr w:type="spellEnd"/>
      <w:r w:rsidRPr="007C5CDC">
        <w:t xml:space="preserve"> Marijampolės biuro</w:t>
      </w:r>
      <w:r>
        <w:t xml:space="preserve"> 2</w:t>
      </w:r>
      <w:r w:rsidR="00935130">
        <w:t>01</w:t>
      </w:r>
      <w:r w:rsidR="006B19DC">
        <w:t>8</w:t>
      </w:r>
      <w:r>
        <w:t xml:space="preserve"> m.</w:t>
      </w:r>
      <w:r w:rsidRPr="007C5CDC">
        <w:t xml:space="preserve"> veiklos ataskaitos patvirtinimą</w:t>
      </w:r>
      <w:r w:rsidR="001E7B1B">
        <w:t xml:space="preserve"> (201</w:t>
      </w:r>
      <w:r w:rsidR="006B19DC">
        <w:t>8</w:t>
      </w:r>
      <w:r w:rsidR="00060E2E">
        <w:t xml:space="preserve"> m. veiklos ataskaita pridedama)</w:t>
      </w:r>
      <w:r w:rsidRPr="007C5CDC">
        <w:t>;</w:t>
      </w:r>
    </w:p>
    <w:p w14:paraId="38AB8271" w14:textId="77777777" w:rsidR="0083000C" w:rsidRDefault="00A6289C" w:rsidP="00A6289C">
      <w:pPr>
        <w:spacing w:line="360" w:lineRule="auto"/>
        <w:ind w:firstLine="709"/>
        <w:jc w:val="both"/>
      </w:pPr>
      <w:r w:rsidRPr="007C5CDC">
        <w:t>2.1.3.</w:t>
      </w:r>
      <w:r w:rsidR="00270FE8">
        <w:t xml:space="preserve"> </w:t>
      </w:r>
      <w:r>
        <w:t xml:space="preserve">už </w:t>
      </w:r>
      <w:r w:rsidRPr="007C5CDC">
        <w:t xml:space="preserve">viešosios įstaigos Nemuno </w:t>
      </w:r>
      <w:proofErr w:type="spellStart"/>
      <w:r w:rsidRPr="007C5CDC">
        <w:t>euroregiono</w:t>
      </w:r>
      <w:proofErr w:type="spellEnd"/>
      <w:r w:rsidRPr="007C5CDC">
        <w:t xml:space="preserve"> Marijampolės biuro</w:t>
      </w:r>
      <w:r w:rsidR="007E696E">
        <w:t xml:space="preserve"> 2019 m. veiklos finansavimą</w:t>
      </w:r>
      <w:r w:rsidR="0092613F">
        <w:t>:</w:t>
      </w:r>
    </w:p>
    <w:p w14:paraId="38AB8272" w14:textId="77777777" w:rsidR="00037F0A" w:rsidRDefault="00037F0A" w:rsidP="00A6289C">
      <w:pPr>
        <w:spacing w:line="360" w:lineRule="auto"/>
        <w:ind w:firstLine="709"/>
        <w:jc w:val="both"/>
      </w:pPr>
      <w:r>
        <w:t>2.1.3.1.</w:t>
      </w:r>
      <w:r w:rsidR="00270FE8">
        <w:t xml:space="preserve"> už</w:t>
      </w:r>
      <w:r>
        <w:t xml:space="preserve"> 2019 m. dalininko nario mokesčio dydžio, susidedančio iš dviejų dalių patvirtinimo:</w:t>
      </w:r>
    </w:p>
    <w:p w14:paraId="38AB8273" w14:textId="77777777" w:rsidR="00037F0A" w:rsidRDefault="00037F0A" w:rsidP="00A6289C">
      <w:pPr>
        <w:spacing w:line="360" w:lineRule="auto"/>
        <w:ind w:firstLine="709"/>
        <w:jc w:val="both"/>
      </w:pPr>
      <w:r>
        <w:t>I dalis – 1450 Eur nuo vieno dalininko;</w:t>
      </w:r>
    </w:p>
    <w:p w14:paraId="38AB8274" w14:textId="77777777" w:rsidR="00037F0A" w:rsidRDefault="00037F0A" w:rsidP="00A6289C">
      <w:pPr>
        <w:spacing w:line="360" w:lineRule="auto"/>
        <w:ind w:firstLine="709"/>
        <w:jc w:val="both"/>
      </w:pPr>
      <w:r>
        <w:t>II dalis:</w:t>
      </w:r>
    </w:p>
    <w:p w14:paraId="38AB8275" w14:textId="1C4A4186" w:rsidR="00037F0A" w:rsidRDefault="009C67F2" w:rsidP="009C67F2">
      <w:pPr>
        <w:spacing w:line="360" w:lineRule="auto"/>
        <w:jc w:val="both"/>
      </w:pPr>
      <w:r>
        <w:t xml:space="preserve">            1) </w:t>
      </w:r>
      <w:r w:rsidR="00037F0A">
        <w:t xml:space="preserve">po </w:t>
      </w:r>
      <w:r w:rsidR="00270FE8">
        <w:t>0,02 Eur nuo dalininko teritorijoje gyvenančio vieno asmens – jeigu toje teritorijoje</w:t>
      </w:r>
      <w:r>
        <w:t xml:space="preserve"> </w:t>
      </w:r>
      <w:r w:rsidR="00270FE8">
        <w:t>gyvena mažiau kaip 50 tūkstančių žmonių;</w:t>
      </w:r>
    </w:p>
    <w:p w14:paraId="38AB8276" w14:textId="545ADF92" w:rsidR="00270FE8" w:rsidRDefault="009C67F2" w:rsidP="009C67F2">
      <w:pPr>
        <w:spacing w:line="360" w:lineRule="auto"/>
        <w:ind w:firstLine="709"/>
        <w:jc w:val="both"/>
      </w:pPr>
      <w:r>
        <w:t xml:space="preserve">2) </w:t>
      </w:r>
      <w:r w:rsidR="00270FE8">
        <w:t>po 0,015 Eur nuo dalininko teritorijoje gyvenančio vieno asmens – jeigu toje teritorijoje</w:t>
      </w:r>
      <w:r>
        <w:t xml:space="preserve"> </w:t>
      </w:r>
      <w:r w:rsidR="00270FE8">
        <w:t>gyvena daugiau kaip 50 tūkstančių žmonių.</w:t>
      </w:r>
    </w:p>
    <w:p w14:paraId="38AB8277" w14:textId="77777777" w:rsidR="0092613F" w:rsidRDefault="0083000C" w:rsidP="0092613F">
      <w:pPr>
        <w:spacing w:line="360" w:lineRule="auto"/>
        <w:ind w:firstLine="709"/>
        <w:jc w:val="both"/>
      </w:pPr>
      <w:r w:rsidRPr="007C5CDC">
        <w:t>2.1.3.</w:t>
      </w:r>
      <w:r w:rsidR="00270FE8">
        <w:t>2</w:t>
      </w:r>
      <w:r w:rsidR="001E7B1B">
        <w:t>. 201</w:t>
      </w:r>
      <w:r w:rsidR="007E3BEC">
        <w:t>9</w:t>
      </w:r>
      <w:r w:rsidRPr="007C5CDC">
        <w:t xml:space="preserve"> m. </w:t>
      </w:r>
      <w:r>
        <w:t>dalininko nario mokes</w:t>
      </w:r>
      <w:r w:rsidR="007A645C">
        <w:t xml:space="preserve">čio biuro veiklos vykdymui pervedimo į biuro </w:t>
      </w:r>
      <w:r w:rsidR="001E7B1B" w:rsidRPr="00934A41">
        <w:t>atsiskaitomąją sąskaitą iki 201</w:t>
      </w:r>
      <w:r w:rsidR="00C15C04">
        <w:t>9</w:t>
      </w:r>
      <w:r w:rsidR="00934A41" w:rsidRPr="00934A41">
        <w:t xml:space="preserve"> m. rugpjūčio</w:t>
      </w:r>
      <w:r w:rsidR="007A645C" w:rsidRPr="00934A41">
        <w:t xml:space="preserve"> </w:t>
      </w:r>
      <w:r w:rsidR="00934A41" w:rsidRPr="00934A41">
        <w:t>31</w:t>
      </w:r>
      <w:r w:rsidR="007A645C" w:rsidRPr="00934A41">
        <w:t xml:space="preserve"> d.</w:t>
      </w:r>
    </w:p>
    <w:p w14:paraId="38AB8278" w14:textId="77777777" w:rsidR="00935130" w:rsidRDefault="007A645C" w:rsidP="00934A41">
      <w:pPr>
        <w:spacing w:line="360" w:lineRule="auto"/>
        <w:ind w:firstLine="709"/>
        <w:jc w:val="both"/>
      </w:pPr>
      <w:r w:rsidRPr="00934A41">
        <w:rPr>
          <w:bCs/>
        </w:rPr>
        <w:t>2.1.</w:t>
      </w:r>
      <w:r w:rsidR="002463FC">
        <w:rPr>
          <w:bCs/>
        </w:rPr>
        <w:t>4</w:t>
      </w:r>
      <w:r w:rsidR="00A6289C" w:rsidRPr="00934A41">
        <w:rPr>
          <w:bCs/>
        </w:rPr>
        <w:t xml:space="preserve">. </w:t>
      </w:r>
      <w:r w:rsidR="007E3BEC">
        <w:t xml:space="preserve">už Lietuvos šalies atstovų delegavimą į Nemuno </w:t>
      </w:r>
      <w:proofErr w:type="spellStart"/>
      <w:r w:rsidR="007E3BEC">
        <w:t>euroregiono</w:t>
      </w:r>
      <w:proofErr w:type="spellEnd"/>
      <w:r w:rsidR="007E3BEC">
        <w:t xml:space="preserve"> tarybą:</w:t>
      </w:r>
    </w:p>
    <w:p w14:paraId="38AB8279" w14:textId="77777777" w:rsidR="00270FE8" w:rsidRPr="0099104D" w:rsidRDefault="007E3BEC" w:rsidP="00270FE8">
      <w:pPr>
        <w:spacing w:line="360" w:lineRule="auto"/>
        <w:ind w:firstLine="709"/>
        <w:jc w:val="both"/>
        <w:rPr>
          <w:highlight w:val="yellow"/>
        </w:rPr>
      </w:pPr>
      <w:r>
        <w:t>2.1</w:t>
      </w:r>
      <w:r w:rsidR="00D36FB2">
        <w:t>.</w:t>
      </w:r>
      <w:r w:rsidR="00623724">
        <w:t>4</w:t>
      </w:r>
      <w:r w:rsidR="00D36FB2">
        <w:t xml:space="preserve">.1. balsuoti už </w:t>
      </w:r>
      <w:r w:rsidR="00C15C04" w:rsidRPr="0046047B">
        <w:t>Lazdijų rajono</w:t>
      </w:r>
      <w:r w:rsidR="00D36FB2" w:rsidRPr="0046047B">
        <w:t xml:space="preserve"> savivaldybės merę </w:t>
      </w:r>
      <w:proofErr w:type="spellStart"/>
      <w:r w:rsidR="00037F0A" w:rsidRPr="0046047B">
        <w:t>Ausmą</w:t>
      </w:r>
      <w:proofErr w:type="spellEnd"/>
      <w:r w:rsidR="00D36FB2" w:rsidRPr="0046047B">
        <w:t xml:space="preserve"> </w:t>
      </w:r>
      <w:r w:rsidR="00037F0A" w:rsidRPr="0046047B">
        <w:t>Miškinien</w:t>
      </w:r>
      <w:r w:rsidR="002463FC" w:rsidRPr="0046047B">
        <w:t>ę</w:t>
      </w:r>
      <w:r w:rsidR="0046047B">
        <w:t xml:space="preserve">, už Alytaus miesto savivaldybės merą Nerijų </w:t>
      </w:r>
      <w:proofErr w:type="spellStart"/>
      <w:r w:rsidR="0046047B">
        <w:t>Cesiulį</w:t>
      </w:r>
      <w:proofErr w:type="spellEnd"/>
      <w:r w:rsidR="0046047B">
        <w:t xml:space="preserve"> ir už </w:t>
      </w:r>
      <w:r w:rsidR="00734052">
        <w:t xml:space="preserve">Kazlų Rūdos savivaldybės merą Mantą </w:t>
      </w:r>
      <w:proofErr w:type="spellStart"/>
      <w:r w:rsidR="00734052">
        <w:t>Varašką</w:t>
      </w:r>
      <w:proofErr w:type="spellEnd"/>
      <w:r w:rsidR="00734052">
        <w:t>.</w:t>
      </w:r>
    </w:p>
    <w:p w14:paraId="38AB827A" w14:textId="77777777" w:rsidR="00A6289C" w:rsidRDefault="00A6289C" w:rsidP="00934A41">
      <w:pPr>
        <w:spacing w:line="360" w:lineRule="auto"/>
        <w:ind w:firstLine="709"/>
        <w:jc w:val="both"/>
      </w:pPr>
      <w:r w:rsidRPr="007C5CDC">
        <w:t>2.2. Nebalsuoti</w:t>
      </w:r>
      <w:r w:rsidR="00EF545F">
        <w:t xml:space="preserve"> eilinio</w:t>
      </w:r>
      <w:r w:rsidRPr="007C5CDC">
        <w:t xml:space="preserve"> visuotinio dalininkų susirinkimo</w:t>
      </w:r>
      <w:r w:rsidR="002463FC">
        <w:t xml:space="preserve"> šiais</w:t>
      </w:r>
      <w:r w:rsidRPr="007C5CDC">
        <w:t xml:space="preserve"> darbotvarkės klausim</w:t>
      </w:r>
      <w:r w:rsidR="002463FC">
        <w:t>ais:</w:t>
      </w:r>
    </w:p>
    <w:p w14:paraId="38AB827B" w14:textId="7D921164" w:rsidR="002463FC" w:rsidRDefault="002463FC" w:rsidP="00934A41">
      <w:pPr>
        <w:spacing w:line="360" w:lineRule="auto"/>
        <w:ind w:firstLine="709"/>
        <w:jc w:val="both"/>
      </w:pPr>
      <w:r>
        <w:t xml:space="preserve">2.2.1. </w:t>
      </w:r>
      <w:r w:rsidR="009A4A5D">
        <w:t>,,</w:t>
      </w:r>
      <w:r>
        <w:t>Dėl bendradarbiavimo per sieną ir regioninių programų</w:t>
      </w:r>
      <w:r w:rsidR="009A4A5D">
        <w:t>‘‘</w:t>
      </w:r>
      <w:r>
        <w:t>.</w:t>
      </w:r>
    </w:p>
    <w:p w14:paraId="38AB827C" w14:textId="77777777" w:rsidR="002463FC" w:rsidRPr="007C5CDC" w:rsidRDefault="002463FC" w:rsidP="00934A41">
      <w:pPr>
        <w:spacing w:line="360" w:lineRule="auto"/>
        <w:ind w:firstLine="709"/>
        <w:jc w:val="both"/>
      </w:pPr>
      <w:r>
        <w:t>2.2.2. ,,Einamieji klausimai‘‘.</w:t>
      </w:r>
    </w:p>
    <w:p w14:paraId="38AB827D" w14:textId="77777777" w:rsidR="00A6289C" w:rsidRPr="007C5CDC" w:rsidRDefault="00A6289C" w:rsidP="00A6289C">
      <w:pPr>
        <w:spacing w:line="360" w:lineRule="auto"/>
        <w:ind w:firstLine="709"/>
        <w:jc w:val="both"/>
        <w:rPr>
          <w:bCs/>
        </w:rPr>
      </w:pPr>
      <w:r w:rsidRPr="007C5CDC">
        <w:t xml:space="preserve">2.3. </w:t>
      </w:r>
      <w:r w:rsidRPr="007C5CDC">
        <w:rPr>
          <w:bCs/>
        </w:rPr>
        <w:t>Sprendimus procedūriniais</w:t>
      </w:r>
      <w:r w:rsidR="00EF545F">
        <w:rPr>
          <w:bCs/>
        </w:rPr>
        <w:t xml:space="preserve"> eilinio</w:t>
      </w:r>
      <w:r w:rsidRPr="007C5CDC">
        <w:rPr>
          <w:bCs/>
        </w:rPr>
        <w:t xml:space="preserve"> visuotinio dalininkų susirinkimo klausimais priimti savarankiškai.</w:t>
      </w:r>
    </w:p>
    <w:p w14:paraId="38AB827E" w14:textId="77777777" w:rsidR="00A6289C" w:rsidRPr="007C5CDC" w:rsidRDefault="00A6289C" w:rsidP="00A6289C">
      <w:pPr>
        <w:spacing w:line="360" w:lineRule="auto"/>
        <w:ind w:firstLine="709"/>
        <w:jc w:val="both"/>
      </w:pPr>
      <w:r w:rsidRPr="007C5CDC">
        <w:rPr>
          <w:bCs/>
        </w:rPr>
        <w:t xml:space="preserve">3. </w:t>
      </w:r>
      <w:r w:rsidRPr="007C5CDC">
        <w:t>Nustatyti, kad šis sprendimas gali būti skundžiamas Lietuvos Respublikos administracinių bylų teisenos įstatymo nustatyta tvarka ir terminais.</w:t>
      </w:r>
    </w:p>
    <w:p w14:paraId="38AB827F" w14:textId="77777777" w:rsidR="00A6289C" w:rsidRPr="007C5CDC" w:rsidRDefault="00A6289C" w:rsidP="00A6289C"/>
    <w:p w14:paraId="38AB8280" w14:textId="77777777" w:rsidR="00A6289C" w:rsidRPr="007C5CDC" w:rsidRDefault="00A6289C" w:rsidP="00A6289C"/>
    <w:p w14:paraId="38AB8281" w14:textId="77777777" w:rsidR="00026D21" w:rsidRDefault="00272CF9" w:rsidP="00272CF9">
      <w:pPr>
        <w:tabs>
          <w:tab w:val="right" w:pos="9638"/>
        </w:tabs>
      </w:pPr>
      <w:r>
        <w:t>Savivaldybės meras</w:t>
      </w:r>
      <w:r>
        <w:tab/>
      </w:r>
      <w:r>
        <w:tab/>
      </w:r>
    </w:p>
    <w:p w14:paraId="38AB8282" w14:textId="77777777" w:rsidR="00272CF9" w:rsidRDefault="00272CF9" w:rsidP="00272CF9">
      <w:pPr>
        <w:tabs>
          <w:tab w:val="right" w:pos="9638"/>
        </w:tabs>
        <w:jc w:val="center"/>
      </w:pPr>
    </w:p>
    <w:p w14:paraId="38AB8283" w14:textId="77777777" w:rsidR="00272CF9" w:rsidRPr="007C5CDC" w:rsidRDefault="00272CF9" w:rsidP="00272CF9">
      <w:pPr>
        <w:tabs>
          <w:tab w:val="right" w:pos="9638"/>
        </w:tabs>
        <w:jc w:val="center"/>
      </w:pPr>
    </w:p>
    <w:p w14:paraId="38AB8284" w14:textId="77777777" w:rsidR="003504C6" w:rsidRPr="007C5CDC" w:rsidRDefault="003504C6" w:rsidP="00026D21"/>
    <w:p w14:paraId="38AB8285" w14:textId="77777777" w:rsidR="00163D49" w:rsidRPr="007C5CDC" w:rsidRDefault="00163D49" w:rsidP="00026D21"/>
    <w:p w14:paraId="38AB8286" w14:textId="77777777" w:rsidR="00163D49" w:rsidRPr="007C5CDC" w:rsidRDefault="00163D49" w:rsidP="00026D21"/>
    <w:p w14:paraId="38AB8287" w14:textId="77777777" w:rsidR="00163D49" w:rsidRDefault="00163D49" w:rsidP="00026D21"/>
    <w:p w14:paraId="38AB8288" w14:textId="77777777" w:rsidR="0038445D" w:rsidRDefault="0038445D" w:rsidP="00026D21"/>
    <w:p w14:paraId="38AB8289" w14:textId="77777777" w:rsidR="0038445D" w:rsidRDefault="0038445D" w:rsidP="00026D21"/>
    <w:p w14:paraId="38AB828A" w14:textId="77777777" w:rsidR="0038445D" w:rsidRDefault="0038445D" w:rsidP="00026D21"/>
    <w:p w14:paraId="38AB828B" w14:textId="77777777" w:rsidR="0038445D" w:rsidRDefault="0038445D" w:rsidP="00026D21"/>
    <w:p w14:paraId="38AB828C" w14:textId="77777777" w:rsidR="0038445D" w:rsidRDefault="0038445D" w:rsidP="00026D21"/>
    <w:p w14:paraId="38AB828D" w14:textId="77777777" w:rsidR="009E4AA1" w:rsidRPr="009E4AA1" w:rsidRDefault="009E4AA1" w:rsidP="009E4AA1">
      <w:pPr>
        <w:widowControl w:val="0"/>
        <w:suppressAutoHyphens/>
        <w:rPr>
          <w:rFonts w:eastAsia="Lucida Sans Unicode" w:cs="Tahoma"/>
          <w:szCs w:val="26"/>
          <w:lang w:eastAsia="lt-LT"/>
        </w:rPr>
      </w:pPr>
      <w:r w:rsidRPr="009E4AA1">
        <w:rPr>
          <w:rFonts w:eastAsia="Lucida Sans Unicode" w:cs="Tahoma"/>
          <w:szCs w:val="26"/>
          <w:lang w:eastAsia="lt-LT"/>
        </w:rPr>
        <w:t xml:space="preserve">Ieva Stankevičienė, tel. </w:t>
      </w:r>
      <w:r w:rsidRPr="009E4AA1">
        <w:rPr>
          <w:rFonts w:eastAsia="Lucida Sans Unicode"/>
          <w:lang w:eastAsia="lt-LT"/>
        </w:rPr>
        <w:t>8 614 94 830</w:t>
      </w:r>
    </w:p>
    <w:p w14:paraId="38AB828E" w14:textId="77777777" w:rsidR="00D36FB2" w:rsidRDefault="00D36FB2" w:rsidP="00D36FB2">
      <w:pPr>
        <w:jc w:val="center"/>
        <w:rPr>
          <w:b/>
        </w:rPr>
      </w:pPr>
      <w:r>
        <w:rPr>
          <w:b/>
        </w:rPr>
        <w:lastRenderedPageBreak/>
        <w:t>LAZDIJŲ RAJONO SAVIVALDYBĖS TARYBOS SPRENDIMO</w:t>
      </w:r>
    </w:p>
    <w:p w14:paraId="38AB828F" w14:textId="77777777" w:rsidR="00D36FB2" w:rsidRDefault="00D36FB2" w:rsidP="00D36FB2">
      <w:pPr>
        <w:jc w:val="center"/>
        <w:rPr>
          <w:b/>
        </w:rPr>
      </w:pPr>
      <w:r>
        <w:rPr>
          <w:b/>
        </w:rPr>
        <w:t>„DĖL VŠĮ NEMUNO EUROREGIONO MARIJAMPOLĖS BIURO EILINIO VISUOTINIO DALININKŲ SUSIRINKIMO“ PROJEKTO</w:t>
      </w:r>
    </w:p>
    <w:p w14:paraId="38AB8290" w14:textId="77777777" w:rsidR="00D36FB2" w:rsidRDefault="00D36FB2" w:rsidP="00D36FB2">
      <w:pPr>
        <w:jc w:val="center"/>
        <w:rPr>
          <w:b/>
        </w:rPr>
      </w:pPr>
    </w:p>
    <w:p w14:paraId="38AB8291" w14:textId="77777777" w:rsidR="00D36FB2" w:rsidRDefault="00D36FB2" w:rsidP="00D36FB2">
      <w:pPr>
        <w:jc w:val="center"/>
        <w:rPr>
          <w:b/>
        </w:rPr>
      </w:pPr>
      <w:r>
        <w:rPr>
          <w:b/>
        </w:rPr>
        <w:t>AIŠKINAMASIS RAŠTAS</w:t>
      </w:r>
    </w:p>
    <w:p w14:paraId="38AB8292" w14:textId="77777777" w:rsidR="00D36FB2" w:rsidRDefault="00D36FB2" w:rsidP="00D36FB2">
      <w:pPr>
        <w:jc w:val="center"/>
      </w:pPr>
    </w:p>
    <w:p w14:paraId="38AB8293" w14:textId="77777777" w:rsidR="00D36FB2" w:rsidRDefault="00D36FB2" w:rsidP="00D36FB2">
      <w:pPr>
        <w:jc w:val="center"/>
      </w:pPr>
      <w:r>
        <w:t>2019 m. birželio 1</w:t>
      </w:r>
      <w:r w:rsidR="001020E7">
        <w:t>1</w:t>
      </w:r>
      <w:r>
        <w:t xml:space="preserve"> d.</w:t>
      </w:r>
    </w:p>
    <w:p w14:paraId="38AB8294" w14:textId="77777777" w:rsidR="00D36FB2" w:rsidRDefault="00D36FB2" w:rsidP="00D36FB2"/>
    <w:p w14:paraId="38AB8295" w14:textId="77777777" w:rsidR="00D36FB2" w:rsidRDefault="00D36FB2" w:rsidP="00D36FB2">
      <w:pPr>
        <w:spacing w:line="360" w:lineRule="auto"/>
        <w:ind w:firstLine="720"/>
        <w:jc w:val="both"/>
      </w:pPr>
      <w:r>
        <w:t xml:space="preserve">Lazdijų rajono savivaldybės tarybos sprendimo „Dėl VšĮ Nemuno </w:t>
      </w:r>
      <w:proofErr w:type="spellStart"/>
      <w:r>
        <w:t>euroregiono</w:t>
      </w:r>
      <w:proofErr w:type="spellEnd"/>
      <w:r>
        <w:t xml:space="preserve"> Marijampolės biuro eilinio visuotinio dalininkų susirinkimo“ projektas parengtas vadovaujantis Vietos savivaldos įstatymo 16 straipsnio 4 dalimi, Viešųjų įstaigų įstatymo 7 straipsnio 5 dalies 1 punktu, Atstovavimo Lazdijų rajono savivaldybei viešosiose įstaigose taisyklių 5 ir 7 punktais bei atsižvelgiant į viešosios įstaigos Nemuno </w:t>
      </w:r>
      <w:proofErr w:type="spellStart"/>
      <w:r>
        <w:t>euroregiono</w:t>
      </w:r>
      <w:proofErr w:type="spellEnd"/>
      <w:r>
        <w:t xml:space="preserve"> Marijampolės biuro 2019-05-30 raštą Nr. SD-059 „Dėl visuotinio dalininkų susirinkimo“.</w:t>
      </w:r>
    </w:p>
    <w:p w14:paraId="38AB8296" w14:textId="77777777" w:rsidR="00D36FB2" w:rsidRDefault="00D36FB2" w:rsidP="00D36FB2">
      <w:pPr>
        <w:spacing w:line="360" w:lineRule="auto"/>
        <w:ind w:firstLine="748"/>
        <w:jc w:val="both"/>
      </w:pPr>
      <w:r>
        <w:t xml:space="preserve">Viešosios įstaigos Nemuno </w:t>
      </w:r>
      <w:proofErr w:type="spellStart"/>
      <w:r>
        <w:t>euroregiono</w:t>
      </w:r>
      <w:proofErr w:type="spellEnd"/>
      <w:r>
        <w:t xml:space="preserve"> Marijampolės biuro teisinis statusas – viešoji įstaiga. Lazdijų rajono savivaldybė yra įstaigos dalininkė, o Lazdijų rajono savivaldybės, kaip įstaigos dalininkės teises ir pareigas įgyvendinanti institucija – Lazdijų rajono savivaldybės taryba.</w:t>
      </w:r>
    </w:p>
    <w:p w14:paraId="38AB8297" w14:textId="77777777" w:rsidR="00D36FB2" w:rsidRDefault="00D36FB2" w:rsidP="00D36FB2">
      <w:pPr>
        <w:spacing w:line="360" w:lineRule="auto"/>
        <w:ind w:firstLine="709"/>
        <w:jc w:val="both"/>
      </w:pPr>
      <w:r>
        <w:t xml:space="preserve">Šio projekto tikslas – įgalioti </w:t>
      </w:r>
      <w:r w:rsidR="000740CA" w:rsidRPr="000740CA">
        <w:t xml:space="preserve">Iloną </w:t>
      </w:r>
      <w:proofErr w:type="spellStart"/>
      <w:r w:rsidR="000740CA" w:rsidRPr="000740CA">
        <w:t>Šaparauskienę</w:t>
      </w:r>
      <w:proofErr w:type="spellEnd"/>
      <w:r w:rsidR="006A194C">
        <w:t xml:space="preserve">, </w:t>
      </w:r>
      <w:r>
        <w:t xml:space="preserve">Lazdijų rajono savivaldybės administracijos </w:t>
      </w:r>
      <w:r w:rsidR="000740CA">
        <w:t>direktorę</w:t>
      </w:r>
      <w:r>
        <w:t>, o jo</w:t>
      </w:r>
      <w:r w:rsidR="000740CA">
        <w:t>s</w:t>
      </w:r>
      <w:r>
        <w:t xml:space="preserve"> dėl ligos, komandiruotės, atostogų ar kitų objektyvių priežasčių nesant, </w:t>
      </w:r>
      <w:r w:rsidRPr="000740CA">
        <w:t>– S</w:t>
      </w:r>
      <w:r w:rsidR="000740CA" w:rsidRPr="000740CA">
        <w:t>onatą Dumbliauskienę</w:t>
      </w:r>
      <w:r>
        <w:t xml:space="preserve">, Lazdijų rajono savivaldybės </w:t>
      </w:r>
      <w:r w:rsidR="000740CA">
        <w:t>mero patarėją</w:t>
      </w:r>
      <w:r>
        <w:t xml:space="preserve">, atstovauti Lazdijų rajono savivaldybei 2019 m. birželio 28 d. įvyksiančiame viešosios įstaigos Nemuno </w:t>
      </w:r>
      <w:proofErr w:type="spellStart"/>
      <w:r>
        <w:t>euroregiono</w:t>
      </w:r>
      <w:proofErr w:type="spellEnd"/>
      <w:r>
        <w:t xml:space="preserve"> Marijampolės biuro eiliniame visuotiniame dalininkų susirinkime ir įpareigoti Lazdijų rajono savivaldybės įgaliotinį balsuoti VšĮ Nemuno </w:t>
      </w:r>
      <w:proofErr w:type="spellStart"/>
      <w:r>
        <w:t>euroregiono</w:t>
      </w:r>
      <w:proofErr w:type="spellEnd"/>
      <w:r>
        <w:t xml:space="preserve"> Marijampolės biuro eiliniame visuotiniame dalininkų susirinkime, kad būtų įgyvendintos Viešųjų įstaigų įstatyme numatytos Lazdijų rajono savivaldybės, kaip įstaigos dalininkės, neturtinės ir turtinės teisės.</w:t>
      </w:r>
    </w:p>
    <w:p w14:paraId="38AB8298" w14:textId="77777777" w:rsidR="00D36FB2" w:rsidRDefault="00D36FB2" w:rsidP="00D36FB2">
      <w:pPr>
        <w:spacing w:line="360" w:lineRule="auto"/>
        <w:ind w:firstLine="709"/>
        <w:jc w:val="both"/>
      </w:pPr>
      <w:r>
        <w:t xml:space="preserve">VšĮ Nemuno </w:t>
      </w:r>
      <w:proofErr w:type="spellStart"/>
      <w:r>
        <w:t>euroregiono</w:t>
      </w:r>
      <w:proofErr w:type="spellEnd"/>
      <w:r>
        <w:t xml:space="preserve"> Marijampolės biuro dalininkų kapitalas 2018 m. gruodžio 31 d. buvo </w:t>
      </w:r>
      <w:r>
        <w:rPr>
          <w:color w:val="000000"/>
        </w:rPr>
        <w:t>6661,26 Eur</w:t>
      </w:r>
      <w:r>
        <w:rPr>
          <w:color w:val="000000"/>
          <w:lang w:eastAsia="ar-SA"/>
        </w:rPr>
        <w:t>.</w:t>
      </w:r>
      <w:r>
        <w:rPr>
          <w:color w:val="000000"/>
        </w:rPr>
        <w:t xml:space="preserve"> </w:t>
      </w:r>
      <w:r>
        <w:t xml:space="preserve">VšĮ Nemuno </w:t>
      </w:r>
      <w:proofErr w:type="spellStart"/>
      <w:r>
        <w:t>euroregiono</w:t>
      </w:r>
      <w:proofErr w:type="spellEnd"/>
      <w:r>
        <w:t xml:space="preserve"> Marijampolės biuro 2018 m. finansinių ataskaitų rinkinio auditą atliko ir nepriklausomo auditoriaus išvadą pateikė </w:t>
      </w:r>
      <w:r w:rsidRPr="001020E7">
        <w:t>UAB „Audito laikas“.</w:t>
      </w:r>
    </w:p>
    <w:p w14:paraId="38AB8299" w14:textId="77777777" w:rsidR="00D36FB2" w:rsidRDefault="00D36FB2" w:rsidP="00D36FB2">
      <w:pPr>
        <w:spacing w:line="360" w:lineRule="auto"/>
        <w:ind w:firstLine="748"/>
        <w:jc w:val="both"/>
      </w:pPr>
      <w:r>
        <w:t xml:space="preserve">Įgyvendinus Lazdijų rajono savivaldybės tarybos sprendimą, bus įgyvendintos Viešųjų įstaigų įstatyme numatytos Lazdijų rajono savivaldybės, kaip viešosios įstaigos Nemuno </w:t>
      </w:r>
      <w:proofErr w:type="spellStart"/>
      <w:r>
        <w:t>euroregiono</w:t>
      </w:r>
      <w:proofErr w:type="spellEnd"/>
      <w:r>
        <w:t xml:space="preserve"> Marijampolės biuro dalininkės, neturtinės ir kitos teisės.</w:t>
      </w:r>
    </w:p>
    <w:p w14:paraId="38AB829A" w14:textId="77777777" w:rsidR="00D36FB2" w:rsidRDefault="00D36FB2" w:rsidP="00D36FB2">
      <w:pPr>
        <w:spacing w:line="360" w:lineRule="auto"/>
        <w:ind w:firstLine="709"/>
        <w:jc w:val="both"/>
      </w:pPr>
      <w:r>
        <w:t>Galimos neigiamos pasekmės priėmus projektą, kokių priemonių reikėtų imtis, kad tokių pasekmių būtų išvengta – priėmus šį Lazdijų rajono savivaldybės tarybos sprendimą, neigiamų pasekmių nenumatoma.</w:t>
      </w:r>
    </w:p>
    <w:p w14:paraId="38AB829B" w14:textId="77777777" w:rsidR="00D36FB2" w:rsidRDefault="00D36FB2" w:rsidP="00D36FB2">
      <w:pPr>
        <w:spacing w:line="360" w:lineRule="auto"/>
        <w:ind w:firstLine="720"/>
        <w:jc w:val="both"/>
      </w:pPr>
      <w: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38AB829C" w14:textId="77777777" w:rsidR="00D36FB2" w:rsidRDefault="00D36FB2" w:rsidP="00D36FB2">
      <w:pPr>
        <w:spacing w:line="360" w:lineRule="auto"/>
        <w:ind w:firstLine="720"/>
        <w:jc w:val="both"/>
      </w:pPr>
      <w:r>
        <w:t>Dėl sprendimo projekto pastabų nepateikta.</w:t>
      </w:r>
    </w:p>
    <w:p w14:paraId="38AB829D" w14:textId="77777777" w:rsidR="00D36FB2" w:rsidRDefault="00D36FB2" w:rsidP="00D36FB2">
      <w:pPr>
        <w:spacing w:line="360" w:lineRule="auto"/>
        <w:ind w:firstLine="720"/>
        <w:jc w:val="both"/>
      </w:pPr>
      <w:r>
        <w:lastRenderedPageBreak/>
        <w:t>Parengtas sprendimo projektas neprieštarauja galiojantiems teisės aktams.</w:t>
      </w:r>
    </w:p>
    <w:p w14:paraId="38AB829E" w14:textId="68D0EDC6" w:rsidR="00D36FB2" w:rsidRDefault="00D36FB2" w:rsidP="00D36FB2">
      <w:pPr>
        <w:spacing w:line="360" w:lineRule="auto"/>
        <w:ind w:firstLine="720"/>
        <w:jc w:val="both"/>
      </w:pPr>
      <w:r>
        <w:t>Sprendimo projektą parengė Lazdijų rajono savivaldybės administracijos Ekonomikos skyriaus vyr. specialist</w:t>
      </w:r>
      <w:r w:rsidR="009E4AA1">
        <w:t>ė</w:t>
      </w:r>
      <w:r>
        <w:t xml:space="preserve"> </w:t>
      </w:r>
      <w:r w:rsidR="009E4AA1">
        <w:t>Ieva Stankevičienė</w:t>
      </w:r>
      <w:r w:rsidR="0013685E">
        <w:t>.</w:t>
      </w:r>
    </w:p>
    <w:p w14:paraId="38AB829F" w14:textId="77777777" w:rsidR="00D36FB2" w:rsidRDefault="00D36FB2" w:rsidP="00D36FB2"/>
    <w:p w14:paraId="38AB82A0" w14:textId="77777777" w:rsidR="00D36FB2" w:rsidRDefault="00D36FB2" w:rsidP="00D36FB2"/>
    <w:p w14:paraId="38AB82A1" w14:textId="77777777" w:rsidR="00D36FB2" w:rsidRDefault="00D36FB2" w:rsidP="00D36FB2">
      <w:r>
        <w:t>Ekonomikos skyriaus vyr. specialist</w:t>
      </w:r>
      <w:r w:rsidR="009E4AA1">
        <w:t>ė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E4AA1">
        <w:t>Ieva</w:t>
      </w:r>
      <w:r>
        <w:t xml:space="preserve"> </w:t>
      </w:r>
      <w:r w:rsidR="009E4AA1">
        <w:t>Stankevičienė</w:t>
      </w:r>
    </w:p>
    <w:p w14:paraId="38AB82A2" w14:textId="77777777" w:rsidR="00D36FB2" w:rsidRPr="007C5CDC" w:rsidRDefault="00D36FB2" w:rsidP="005E6560"/>
    <w:sectPr w:rsidR="00D36FB2" w:rsidRPr="007C5CDC" w:rsidSect="005E6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B82A5" w14:textId="77777777" w:rsidR="0065565B" w:rsidRDefault="0065565B">
      <w:r>
        <w:separator/>
      </w:r>
    </w:p>
  </w:endnote>
  <w:endnote w:type="continuationSeparator" w:id="0">
    <w:p w14:paraId="38AB82A6" w14:textId="77777777" w:rsidR="0065565B" w:rsidRDefault="0065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1F772" w14:textId="77777777" w:rsidR="00157916" w:rsidRDefault="0015791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5376C" w14:textId="77777777" w:rsidR="00157916" w:rsidRDefault="0015791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FF6B" w14:textId="77777777" w:rsidR="00157916" w:rsidRDefault="0015791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B82A3" w14:textId="77777777" w:rsidR="0065565B" w:rsidRDefault="0065565B">
      <w:r>
        <w:separator/>
      </w:r>
    </w:p>
  </w:footnote>
  <w:footnote w:type="continuationSeparator" w:id="0">
    <w:p w14:paraId="38AB82A4" w14:textId="77777777" w:rsidR="0065565B" w:rsidRDefault="0065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82A7" w14:textId="77777777" w:rsidR="001E7B1B" w:rsidRDefault="001E7B1B" w:rsidP="003E731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AB82A8" w14:textId="77777777" w:rsidR="001E7B1B" w:rsidRDefault="001E7B1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82A9" w14:textId="5F46DB3D" w:rsidR="001E7B1B" w:rsidRPr="00417B40" w:rsidRDefault="001E7B1B" w:rsidP="003E7318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417B40">
      <w:rPr>
        <w:rStyle w:val="Puslapionumeris"/>
        <w:rFonts w:ascii="Arial" w:hAnsi="Arial" w:cs="Arial"/>
        <w:sz w:val="22"/>
        <w:szCs w:val="22"/>
      </w:rPr>
      <w:fldChar w:fldCharType="begin"/>
    </w:r>
    <w:r w:rsidRPr="00417B4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417B40">
      <w:rPr>
        <w:rStyle w:val="Puslapionumeris"/>
        <w:rFonts w:ascii="Arial" w:hAnsi="Arial" w:cs="Arial"/>
        <w:sz w:val="22"/>
        <w:szCs w:val="22"/>
      </w:rPr>
      <w:fldChar w:fldCharType="separate"/>
    </w:r>
    <w:r w:rsidR="00804265">
      <w:rPr>
        <w:rStyle w:val="Puslapionumeris"/>
        <w:rFonts w:ascii="Arial" w:hAnsi="Arial" w:cs="Arial"/>
        <w:noProof/>
        <w:sz w:val="22"/>
        <w:szCs w:val="22"/>
      </w:rPr>
      <w:t>4</w:t>
    </w:r>
    <w:r w:rsidRPr="00417B40">
      <w:rPr>
        <w:rStyle w:val="Puslapionumeris"/>
        <w:rFonts w:ascii="Arial" w:hAnsi="Arial" w:cs="Arial"/>
        <w:sz w:val="22"/>
        <w:szCs w:val="22"/>
      </w:rPr>
      <w:fldChar w:fldCharType="end"/>
    </w:r>
  </w:p>
  <w:p w14:paraId="38AB82AA" w14:textId="13D29CA5" w:rsidR="001E7B1B" w:rsidRPr="00417B40" w:rsidRDefault="001E7B1B" w:rsidP="00157916">
    <w:pPr>
      <w:pStyle w:val="Antrats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82AB" w14:textId="77777777" w:rsidR="00FD40CD" w:rsidRDefault="00E541BF" w:rsidP="00FD40CD">
    <w:pPr>
      <w:pStyle w:val="Antrats"/>
      <w:jc w:val="right"/>
      <w:rPr>
        <w:b/>
        <w:lang w:eastAsia="ar-SA"/>
      </w:rPr>
    </w:pPr>
    <w:r>
      <w:rPr>
        <w:b/>
        <w:lang w:eastAsia="ar-SA"/>
      </w:rPr>
      <w:t>Projektas</w:t>
    </w:r>
  </w:p>
  <w:p w14:paraId="38AB82AC" w14:textId="77777777" w:rsidR="001E7B1B" w:rsidRPr="007C5CDC" w:rsidRDefault="001E7B1B" w:rsidP="00157058">
    <w:pPr>
      <w:pStyle w:val="Antrats"/>
      <w:ind w:left="6545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ECC"/>
    <w:multiLevelType w:val="hybridMultilevel"/>
    <w:tmpl w:val="8E749AAC"/>
    <w:lvl w:ilvl="0" w:tplc="AAF63E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E81AC2"/>
    <w:multiLevelType w:val="hybridMultilevel"/>
    <w:tmpl w:val="98C0A7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BFA"/>
    <w:multiLevelType w:val="hybridMultilevel"/>
    <w:tmpl w:val="D30AA284"/>
    <w:lvl w:ilvl="0" w:tplc="73341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CA49C0"/>
    <w:multiLevelType w:val="hybridMultilevel"/>
    <w:tmpl w:val="D618DB92"/>
    <w:lvl w:ilvl="0" w:tplc="53901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B22446"/>
    <w:multiLevelType w:val="hybridMultilevel"/>
    <w:tmpl w:val="A5AC3A7C"/>
    <w:lvl w:ilvl="0" w:tplc="13EED3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406E80"/>
    <w:multiLevelType w:val="hybridMultilevel"/>
    <w:tmpl w:val="4B8CB6B8"/>
    <w:lvl w:ilvl="0" w:tplc="0427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260275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D6"/>
    <w:rsid w:val="000033BC"/>
    <w:rsid w:val="00005A6C"/>
    <w:rsid w:val="00026D21"/>
    <w:rsid w:val="00030DBB"/>
    <w:rsid w:val="00031BC8"/>
    <w:rsid w:val="00036E07"/>
    <w:rsid w:val="00037F0A"/>
    <w:rsid w:val="000458AA"/>
    <w:rsid w:val="00054F6D"/>
    <w:rsid w:val="00056ECA"/>
    <w:rsid w:val="00060E2E"/>
    <w:rsid w:val="00061B6B"/>
    <w:rsid w:val="000740CA"/>
    <w:rsid w:val="00076021"/>
    <w:rsid w:val="0008467C"/>
    <w:rsid w:val="000937E8"/>
    <w:rsid w:val="0009624E"/>
    <w:rsid w:val="000A0AE3"/>
    <w:rsid w:val="000A573A"/>
    <w:rsid w:val="000B5B67"/>
    <w:rsid w:val="000B6865"/>
    <w:rsid w:val="000C28F7"/>
    <w:rsid w:val="000D1CBD"/>
    <w:rsid w:val="000D24CA"/>
    <w:rsid w:val="000E7DF6"/>
    <w:rsid w:val="000F1B74"/>
    <w:rsid w:val="001020E7"/>
    <w:rsid w:val="00111241"/>
    <w:rsid w:val="00112476"/>
    <w:rsid w:val="00117C01"/>
    <w:rsid w:val="00120A5E"/>
    <w:rsid w:val="0013685E"/>
    <w:rsid w:val="00143F5D"/>
    <w:rsid w:val="00145D88"/>
    <w:rsid w:val="00155F5F"/>
    <w:rsid w:val="00156D15"/>
    <w:rsid w:val="00157058"/>
    <w:rsid w:val="001573A6"/>
    <w:rsid w:val="00157916"/>
    <w:rsid w:val="0016239F"/>
    <w:rsid w:val="00163D49"/>
    <w:rsid w:val="00180730"/>
    <w:rsid w:val="001902EC"/>
    <w:rsid w:val="001976FA"/>
    <w:rsid w:val="001B36DB"/>
    <w:rsid w:val="001E7B1B"/>
    <w:rsid w:val="001F1BDE"/>
    <w:rsid w:val="001F2A04"/>
    <w:rsid w:val="002255B5"/>
    <w:rsid w:val="00242CBE"/>
    <w:rsid w:val="00244A27"/>
    <w:rsid w:val="002463FC"/>
    <w:rsid w:val="0026190F"/>
    <w:rsid w:val="00270FE8"/>
    <w:rsid w:val="00272CF9"/>
    <w:rsid w:val="00290F23"/>
    <w:rsid w:val="002A6B80"/>
    <w:rsid w:val="002A7710"/>
    <w:rsid w:val="002B12ED"/>
    <w:rsid w:val="002C0F1E"/>
    <w:rsid w:val="002C36EE"/>
    <w:rsid w:val="002C6048"/>
    <w:rsid w:val="002C6D1D"/>
    <w:rsid w:val="002D2A81"/>
    <w:rsid w:val="002D4017"/>
    <w:rsid w:val="002E585D"/>
    <w:rsid w:val="002F21C3"/>
    <w:rsid w:val="002F2E65"/>
    <w:rsid w:val="0034760F"/>
    <w:rsid w:val="003504C6"/>
    <w:rsid w:val="003711F2"/>
    <w:rsid w:val="00374463"/>
    <w:rsid w:val="00375426"/>
    <w:rsid w:val="00377F0C"/>
    <w:rsid w:val="0038445D"/>
    <w:rsid w:val="00390BC5"/>
    <w:rsid w:val="003910AB"/>
    <w:rsid w:val="003A6FD3"/>
    <w:rsid w:val="003B4361"/>
    <w:rsid w:val="003B4F06"/>
    <w:rsid w:val="003D10D6"/>
    <w:rsid w:val="003E7318"/>
    <w:rsid w:val="004023A6"/>
    <w:rsid w:val="00413863"/>
    <w:rsid w:val="00417B40"/>
    <w:rsid w:val="00430B16"/>
    <w:rsid w:val="00436464"/>
    <w:rsid w:val="00441FF9"/>
    <w:rsid w:val="00442CFB"/>
    <w:rsid w:val="0046047B"/>
    <w:rsid w:val="00461714"/>
    <w:rsid w:val="0046238C"/>
    <w:rsid w:val="00471AF1"/>
    <w:rsid w:val="004739EA"/>
    <w:rsid w:val="004823F7"/>
    <w:rsid w:val="004A2B7D"/>
    <w:rsid w:val="004A2C5B"/>
    <w:rsid w:val="004A5A23"/>
    <w:rsid w:val="004E1CF6"/>
    <w:rsid w:val="004E1EFD"/>
    <w:rsid w:val="004F27AB"/>
    <w:rsid w:val="00505C63"/>
    <w:rsid w:val="00514F94"/>
    <w:rsid w:val="005160CC"/>
    <w:rsid w:val="005222E6"/>
    <w:rsid w:val="00574C8C"/>
    <w:rsid w:val="00583586"/>
    <w:rsid w:val="0058696A"/>
    <w:rsid w:val="00597480"/>
    <w:rsid w:val="005A03E0"/>
    <w:rsid w:val="005A1FF6"/>
    <w:rsid w:val="005A565C"/>
    <w:rsid w:val="005A6F4E"/>
    <w:rsid w:val="005B76CF"/>
    <w:rsid w:val="005C0BAA"/>
    <w:rsid w:val="005C4D43"/>
    <w:rsid w:val="005D0755"/>
    <w:rsid w:val="005D6122"/>
    <w:rsid w:val="005E5AE6"/>
    <w:rsid w:val="005E6560"/>
    <w:rsid w:val="005F1684"/>
    <w:rsid w:val="005F3D28"/>
    <w:rsid w:val="006007DF"/>
    <w:rsid w:val="00623724"/>
    <w:rsid w:val="00634F6C"/>
    <w:rsid w:val="0065565B"/>
    <w:rsid w:val="00664065"/>
    <w:rsid w:val="00665154"/>
    <w:rsid w:val="00670D2C"/>
    <w:rsid w:val="00672335"/>
    <w:rsid w:val="00682B1E"/>
    <w:rsid w:val="00684F28"/>
    <w:rsid w:val="00691289"/>
    <w:rsid w:val="006942CA"/>
    <w:rsid w:val="006951A0"/>
    <w:rsid w:val="006A194C"/>
    <w:rsid w:val="006A36FE"/>
    <w:rsid w:val="006A3970"/>
    <w:rsid w:val="006B19DC"/>
    <w:rsid w:val="006B2730"/>
    <w:rsid w:val="006B335B"/>
    <w:rsid w:val="006B7E2C"/>
    <w:rsid w:val="006C5885"/>
    <w:rsid w:val="006C7554"/>
    <w:rsid w:val="006D62D6"/>
    <w:rsid w:val="006D7B08"/>
    <w:rsid w:val="006E6210"/>
    <w:rsid w:val="0070673A"/>
    <w:rsid w:val="00733600"/>
    <w:rsid w:val="00734052"/>
    <w:rsid w:val="00734BB9"/>
    <w:rsid w:val="0074153D"/>
    <w:rsid w:val="007440A2"/>
    <w:rsid w:val="00762653"/>
    <w:rsid w:val="0076464A"/>
    <w:rsid w:val="00772999"/>
    <w:rsid w:val="007A645C"/>
    <w:rsid w:val="007B1CBD"/>
    <w:rsid w:val="007C5B91"/>
    <w:rsid w:val="007C5CDC"/>
    <w:rsid w:val="007C79C6"/>
    <w:rsid w:val="007D38A6"/>
    <w:rsid w:val="007E3BEC"/>
    <w:rsid w:val="007E696E"/>
    <w:rsid w:val="007F2A9D"/>
    <w:rsid w:val="007F2DED"/>
    <w:rsid w:val="007F3404"/>
    <w:rsid w:val="008000EE"/>
    <w:rsid w:val="00802BA3"/>
    <w:rsid w:val="00804265"/>
    <w:rsid w:val="008119BE"/>
    <w:rsid w:val="00823E6C"/>
    <w:rsid w:val="0083000C"/>
    <w:rsid w:val="008301A7"/>
    <w:rsid w:val="008358EA"/>
    <w:rsid w:val="008722E3"/>
    <w:rsid w:val="00876CDA"/>
    <w:rsid w:val="008A5BEC"/>
    <w:rsid w:val="008B5DDA"/>
    <w:rsid w:val="008D5D83"/>
    <w:rsid w:val="008F3033"/>
    <w:rsid w:val="00912C3C"/>
    <w:rsid w:val="0092613F"/>
    <w:rsid w:val="00933A71"/>
    <w:rsid w:val="00933DF4"/>
    <w:rsid w:val="00934066"/>
    <w:rsid w:val="00934A41"/>
    <w:rsid w:val="00935130"/>
    <w:rsid w:val="009670F1"/>
    <w:rsid w:val="00970CFB"/>
    <w:rsid w:val="0097621C"/>
    <w:rsid w:val="00977B9C"/>
    <w:rsid w:val="0099104D"/>
    <w:rsid w:val="009A4A5D"/>
    <w:rsid w:val="009B0909"/>
    <w:rsid w:val="009B10FE"/>
    <w:rsid w:val="009C206B"/>
    <w:rsid w:val="009C67F2"/>
    <w:rsid w:val="009D07E9"/>
    <w:rsid w:val="009E4AA1"/>
    <w:rsid w:val="009F3A6E"/>
    <w:rsid w:val="00A04CF3"/>
    <w:rsid w:val="00A11EC7"/>
    <w:rsid w:val="00A150E8"/>
    <w:rsid w:val="00A36F6F"/>
    <w:rsid w:val="00A53539"/>
    <w:rsid w:val="00A60267"/>
    <w:rsid w:val="00A6289C"/>
    <w:rsid w:val="00A652DE"/>
    <w:rsid w:val="00A77FB9"/>
    <w:rsid w:val="00A803DA"/>
    <w:rsid w:val="00A87111"/>
    <w:rsid w:val="00A91CA7"/>
    <w:rsid w:val="00A92FF1"/>
    <w:rsid w:val="00A941CF"/>
    <w:rsid w:val="00A96470"/>
    <w:rsid w:val="00AA08CD"/>
    <w:rsid w:val="00AA2EC3"/>
    <w:rsid w:val="00AA6C79"/>
    <w:rsid w:val="00AB225F"/>
    <w:rsid w:val="00AC2061"/>
    <w:rsid w:val="00AC6ACE"/>
    <w:rsid w:val="00AD7DBC"/>
    <w:rsid w:val="00AF07B0"/>
    <w:rsid w:val="00AF2BE8"/>
    <w:rsid w:val="00B00488"/>
    <w:rsid w:val="00B145D5"/>
    <w:rsid w:val="00B16EEA"/>
    <w:rsid w:val="00B210F5"/>
    <w:rsid w:val="00B437B8"/>
    <w:rsid w:val="00B56F9B"/>
    <w:rsid w:val="00B619DB"/>
    <w:rsid w:val="00B72F87"/>
    <w:rsid w:val="00B81F39"/>
    <w:rsid w:val="00B904C6"/>
    <w:rsid w:val="00BA06EC"/>
    <w:rsid w:val="00BA3733"/>
    <w:rsid w:val="00BB3DE6"/>
    <w:rsid w:val="00BB6863"/>
    <w:rsid w:val="00BC009B"/>
    <w:rsid w:val="00BC7BA9"/>
    <w:rsid w:val="00C02D96"/>
    <w:rsid w:val="00C15C04"/>
    <w:rsid w:val="00C23485"/>
    <w:rsid w:val="00C23A5E"/>
    <w:rsid w:val="00C269DD"/>
    <w:rsid w:val="00C308CF"/>
    <w:rsid w:val="00C32FDD"/>
    <w:rsid w:val="00C42F3F"/>
    <w:rsid w:val="00C55E2D"/>
    <w:rsid w:val="00C56CD3"/>
    <w:rsid w:val="00C734E5"/>
    <w:rsid w:val="00C74E18"/>
    <w:rsid w:val="00C90C6E"/>
    <w:rsid w:val="00C93699"/>
    <w:rsid w:val="00C948D2"/>
    <w:rsid w:val="00CA2A4E"/>
    <w:rsid w:val="00CA518D"/>
    <w:rsid w:val="00CB11BA"/>
    <w:rsid w:val="00CB1CCC"/>
    <w:rsid w:val="00CB3070"/>
    <w:rsid w:val="00CD1B46"/>
    <w:rsid w:val="00CD3F75"/>
    <w:rsid w:val="00CF4A03"/>
    <w:rsid w:val="00D06F74"/>
    <w:rsid w:val="00D31E66"/>
    <w:rsid w:val="00D33DAA"/>
    <w:rsid w:val="00D36FB2"/>
    <w:rsid w:val="00D53A05"/>
    <w:rsid w:val="00D5585E"/>
    <w:rsid w:val="00D727B4"/>
    <w:rsid w:val="00DA11C7"/>
    <w:rsid w:val="00DA428B"/>
    <w:rsid w:val="00DA486A"/>
    <w:rsid w:val="00DC1D28"/>
    <w:rsid w:val="00DC219B"/>
    <w:rsid w:val="00DC2518"/>
    <w:rsid w:val="00DC6EEE"/>
    <w:rsid w:val="00DE1807"/>
    <w:rsid w:val="00DF3C85"/>
    <w:rsid w:val="00E07E44"/>
    <w:rsid w:val="00E11E4F"/>
    <w:rsid w:val="00E20DCD"/>
    <w:rsid w:val="00E245A8"/>
    <w:rsid w:val="00E53653"/>
    <w:rsid w:val="00E541BF"/>
    <w:rsid w:val="00E62638"/>
    <w:rsid w:val="00E65C7B"/>
    <w:rsid w:val="00E81C9B"/>
    <w:rsid w:val="00E820FB"/>
    <w:rsid w:val="00E97273"/>
    <w:rsid w:val="00EB3E6F"/>
    <w:rsid w:val="00ED0D3F"/>
    <w:rsid w:val="00ED3B8C"/>
    <w:rsid w:val="00EE01D1"/>
    <w:rsid w:val="00EE6D1E"/>
    <w:rsid w:val="00EF1B6E"/>
    <w:rsid w:val="00EF545F"/>
    <w:rsid w:val="00EF70E5"/>
    <w:rsid w:val="00F010C8"/>
    <w:rsid w:val="00F128A6"/>
    <w:rsid w:val="00F14789"/>
    <w:rsid w:val="00F25067"/>
    <w:rsid w:val="00F27195"/>
    <w:rsid w:val="00F46650"/>
    <w:rsid w:val="00F52B29"/>
    <w:rsid w:val="00F6608F"/>
    <w:rsid w:val="00F71FD1"/>
    <w:rsid w:val="00F94C02"/>
    <w:rsid w:val="00FA1F4A"/>
    <w:rsid w:val="00FA55B6"/>
    <w:rsid w:val="00FA5D11"/>
    <w:rsid w:val="00FB06AC"/>
    <w:rsid w:val="00FC2BD0"/>
    <w:rsid w:val="00FC4806"/>
    <w:rsid w:val="00FD40CD"/>
    <w:rsid w:val="00FD509B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825C"/>
  <w15:chartTrackingRefBased/>
  <w15:docId w15:val="{7BEA8AF0-A892-4BD9-8CEA-4CE0DF16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0755"/>
    <w:rPr>
      <w:color w:val="0000FF"/>
      <w:u w:val="single"/>
    </w:rPr>
  </w:style>
  <w:style w:type="paragraph" w:styleId="Debesliotekstas">
    <w:name w:val="Balloon Text"/>
    <w:basedOn w:val="prastasis"/>
    <w:semiHidden/>
    <w:rsid w:val="005D075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1714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461714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157058"/>
  </w:style>
  <w:style w:type="paragraph" w:styleId="Pagrindinistekstas">
    <w:name w:val="Body Text"/>
    <w:basedOn w:val="prastasis"/>
    <w:link w:val="PagrindinistekstasDiagrama"/>
    <w:rsid w:val="00DC6EEE"/>
    <w:pPr>
      <w:jc w:val="center"/>
    </w:pPr>
    <w:rPr>
      <w:rFonts w:ascii="TimesLT" w:eastAsia="MS Mincho" w:hAnsi="TimesLT"/>
      <w:sz w:val="26"/>
      <w:szCs w:val="20"/>
    </w:rPr>
  </w:style>
  <w:style w:type="paragraph" w:styleId="Pagrindinistekstas2">
    <w:name w:val="Body Text 2"/>
    <w:basedOn w:val="prastasis"/>
    <w:rsid w:val="00DC6EEE"/>
    <w:pPr>
      <w:jc w:val="both"/>
    </w:pPr>
    <w:rPr>
      <w:rFonts w:ascii="TimesLT" w:eastAsia="MS Mincho" w:hAnsi="TimesLT"/>
      <w:sz w:val="26"/>
      <w:szCs w:val="20"/>
    </w:rPr>
  </w:style>
  <w:style w:type="paragraph" w:styleId="Pagrindinistekstas3">
    <w:name w:val="Body Text 3"/>
    <w:basedOn w:val="prastasis"/>
    <w:rsid w:val="00DC6EEE"/>
    <w:pPr>
      <w:jc w:val="both"/>
    </w:pPr>
    <w:rPr>
      <w:rFonts w:eastAsia="MS Mincho"/>
      <w:szCs w:val="20"/>
    </w:rPr>
  </w:style>
  <w:style w:type="paragraph" w:customStyle="1" w:styleId="Preformatted">
    <w:name w:val="Preformatted"/>
    <w:basedOn w:val="prastasis"/>
    <w:rsid w:val="00DC6E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MS Mincho" w:hAnsi="Courier New"/>
      <w:snapToGrid w:val="0"/>
      <w:sz w:val="20"/>
    </w:rPr>
  </w:style>
  <w:style w:type="character" w:customStyle="1" w:styleId="Typewriter">
    <w:name w:val="Typewriter"/>
    <w:rsid w:val="00DC6EEE"/>
    <w:rPr>
      <w:rFonts w:ascii="Courier New" w:hAnsi="Courier New"/>
      <w:sz w:val="20"/>
    </w:rPr>
  </w:style>
  <w:style w:type="paragraph" w:styleId="Pagrindiniotekstotrauka">
    <w:name w:val="Body Text Indent"/>
    <w:basedOn w:val="prastasis"/>
    <w:rsid w:val="00DC6EEE"/>
    <w:pPr>
      <w:ind w:firstLine="720"/>
      <w:jc w:val="both"/>
    </w:pPr>
    <w:rPr>
      <w:rFonts w:ascii="TimesLT" w:eastAsia="MS Mincho" w:hAnsi="TimesLT"/>
      <w:sz w:val="26"/>
      <w:szCs w:val="20"/>
    </w:rPr>
  </w:style>
  <w:style w:type="paragraph" w:styleId="Pagrindiniotekstotrauka2">
    <w:name w:val="Body Text Indent 2"/>
    <w:basedOn w:val="prastasis"/>
    <w:rsid w:val="00DC6EEE"/>
    <w:pPr>
      <w:shd w:val="clear" w:color="auto" w:fill="FFFFFF"/>
      <w:spacing w:line="266" w:lineRule="exact"/>
      <w:ind w:firstLine="706"/>
      <w:jc w:val="both"/>
    </w:pPr>
    <w:rPr>
      <w:rFonts w:ascii="TimesLT" w:eastAsia="MS Mincho" w:hAnsi="TimesLT"/>
      <w:sz w:val="26"/>
      <w:szCs w:val="20"/>
      <w:u w:val="single"/>
    </w:rPr>
  </w:style>
  <w:style w:type="paragraph" w:styleId="Pagrindiniotekstotrauka3">
    <w:name w:val="Body Text Indent 3"/>
    <w:basedOn w:val="prastasis"/>
    <w:rsid w:val="00DC6EEE"/>
    <w:pPr>
      <w:shd w:val="clear" w:color="auto" w:fill="FFFFFF"/>
      <w:spacing w:line="266" w:lineRule="exact"/>
      <w:ind w:firstLine="706"/>
      <w:jc w:val="both"/>
    </w:pPr>
    <w:rPr>
      <w:rFonts w:eastAsia="MS Mincho"/>
    </w:rPr>
  </w:style>
  <w:style w:type="table" w:styleId="Lentelstinklelis">
    <w:name w:val="Table Grid"/>
    <w:basedOn w:val="prastojilentel"/>
    <w:rsid w:val="00DC6EE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rsid w:val="00026D21"/>
    <w:rPr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unhideWhenUsed/>
    <w:rsid w:val="003504C6"/>
    <w:rPr>
      <w:lang w:eastAsia="lt-LT"/>
    </w:rPr>
  </w:style>
  <w:style w:type="paragraph" w:styleId="Pagrindiniotekstopirmatrauka">
    <w:name w:val="Body Text First Indent"/>
    <w:basedOn w:val="Pagrindinistekstas"/>
    <w:link w:val="PagrindiniotekstopirmatraukaDiagrama"/>
    <w:rsid w:val="002C36EE"/>
    <w:pPr>
      <w:spacing w:after="120"/>
      <w:ind w:firstLine="21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2C36EE"/>
    <w:rPr>
      <w:rFonts w:ascii="TimesLT" w:eastAsia="MS Mincho" w:hAnsi="TimesLT"/>
      <w:sz w:val="26"/>
      <w:lang w:eastAsia="en-US"/>
    </w:rPr>
  </w:style>
  <w:style w:type="character" w:customStyle="1" w:styleId="PagrindiniotekstopirmatraukaDiagrama">
    <w:name w:val="Pagrindinio teksto pirma įtrauka Diagrama"/>
    <w:link w:val="Pagrindiniotekstopirmatrauka"/>
    <w:rsid w:val="002C36EE"/>
    <w:rPr>
      <w:rFonts w:ascii="TimesLT" w:eastAsia="MS Mincho" w:hAnsi="TimesLT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417B40"/>
    <w:pPr>
      <w:ind w:left="720"/>
      <w:contextualSpacing/>
    </w:pPr>
  </w:style>
  <w:style w:type="character" w:styleId="Perirtashipersaitas">
    <w:name w:val="FollowedHyperlink"/>
    <w:rsid w:val="0076464A"/>
    <w:rPr>
      <w:color w:val="954F72"/>
      <w:u w:val="single"/>
    </w:rPr>
  </w:style>
  <w:style w:type="character" w:customStyle="1" w:styleId="AntratsDiagrama">
    <w:name w:val="Antraštės Diagrama"/>
    <w:link w:val="Antrats"/>
    <w:uiPriority w:val="99"/>
    <w:rsid w:val="00FD40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c329ed51e7f649f7a14f07014c5084c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3B26-D911-45B1-950C-A249B807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c329ed51e7f649f7a14f07014c5084c5</Template>
  <TotalTime>1</TotalTime>
  <Pages>4</Pages>
  <Words>804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VŠĮ NEMUNO EUROREGIONO MARIJAMPOLĖS BIURO EILINIO VISUOTINIO DALININKŲ SUSIRINKIMO</vt:lpstr>
      <vt:lpstr> </vt:lpstr>
    </vt:vector>
  </TitlesOfParts>
  <Manager>2018-05-30</Manager>
  <Company>Mano namai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VŠĮ NEMUNO EUROREGIONO MARIJAMPOLĖS BIURO EILINIO VISUOTINIO DALININKŲ SUSIRINKIMO</dc:title>
  <dc:subject>5TS-1348</dc:subject>
  <dc:creator>LAZDIJŲ RAJONO SAVIVALDYBĖS TARYBA</dc:creator>
  <cp:keywords/>
  <cp:lastModifiedBy>Laima Jauniskiene</cp:lastModifiedBy>
  <cp:revision>2</cp:revision>
  <cp:lastPrinted>2019-06-13T05:14:00Z</cp:lastPrinted>
  <dcterms:created xsi:type="dcterms:W3CDTF">2019-06-18T10:49:00Z</dcterms:created>
  <dcterms:modified xsi:type="dcterms:W3CDTF">2019-06-18T10:49:00Z</dcterms:modified>
  <cp:category>Sprendimas</cp:category>
</cp:coreProperties>
</file>