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EAC522" w14:textId="2E4238E1" w:rsidR="008A4F70" w:rsidRPr="006C4E25" w:rsidRDefault="008A4F70" w:rsidP="00A532BD">
      <w:pPr>
        <w:jc w:val="center"/>
        <w:rPr>
          <w:b/>
        </w:rPr>
      </w:pPr>
      <w:bookmarkStart w:id="0" w:name="Institucija"/>
      <w:r w:rsidRPr="006C4E25">
        <w:rPr>
          <w:b/>
        </w:rPr>
        <w:t>LAZDIJŲ RAJONO SAVIVALDYBĖS TARYBA</w:t>
      </w:r>
      <w:bookmarkEnd w:id="0"/>
    </w:p>
    <w:p w14:paraId="3499A1B0" w14:textId="77777777" w:rsidR="008A4F70" w:rsidRPr="006C4E25" w:rsidRDefault="008A4F70">
      <w:pPr>
        <w:jc w:val="center"/>
      </w:pPr>
    </w:p>
    <w:p w14:paraId="04DCABD7" w14:textId="77777777" w:rsidR="008A4F70" w:rsidRPr="006C4E25" w:rsidRDefault="008A4F70">
      <w:pPr>
        <w:pStyle w:val="Antrat1"/>
        <w:tabs>
          <w:tab w:val="left" w:pos="0"/>
        </w:tabs>
        <w:rPr>
          <w:rFonts w:ascii="Times New Roman" w:hAnsi="Times New Roman"/>
        </w:rPr>
      </w:pPr>
      <w:bookmarkStart w:id="1" w:name="Forma"/>
      <w:r w:rsidRPr="006C4E25">
        <w:rPr>
          <w:rFonts w:ascii="Times New Roman" w:hAnsi="Times New Roman"/>
        </w:rPr>
        <w:t>SPRENDIMAS</w:t>
      </w:r>
      <w:bookmarkEnd w:id="1"/>
    </w:p>
    <w:p w14:paraId="77619614" w14:textId="4C4F464C" w:rsidR="008A4F70" w:rsidRDefault="008A4F70" w:rsidP="00925BCA">
      <w:pPr>
        <w:pStyle w:val="Antrat1"/>
        <w:tabs>
          <w:tab w:val="left" w:pos="0"/>
        </w:tabs>
        <w:rPr>
          <w:rFonts w:ascii="Times New Roman" w:hAnsi="Times New Roman"/>
        </w:rPr>
      </w:pPr>
      <w:r w:rsidRPr="00E41606">
        <w:rPr>
          <w:rFonts w:ascii="Times New Roman" w:hAnsi="Times New Roman"/>
        </w:rPr>
        <w:t xml:space="preserve">DĖL </w:t>
      </w:r>
      <w:bookmarkStart w:id="2" w:name="Pavadinimas"/>
      <w:r w:rsidR="00C04C49">
        <w:rPr>
          <w:rFonts w:ascii="Times New Roman" w:hAnsi="Times New Roman"/>
        </w:rPr>
        <w:t>NEKILNOJAMŲJŲ DAIKTŲ PIRKIMO LAZDIJŲ RAJONO SAVIVALDYBĖS NUOSAVYBĖN</w:t>
      </w:r>
      <w:r w:rsidR="000329A1">
        <w:rPr>
          <w:rFonts w:ascii="Times New Roman" w:hAnsi="Times New Roman"/>
        </w:rPr>
        <w:t xml:space="preserve"> </w:t>
      </w:r>
    </w:p>
    <w:p w14:paraId="464599A1" w14:textId="77777777" w:rsidR="00857E12" w:rsidRPr="00857E12" w:rsidRDefault="00857E12" w:rsidP="00857E12"/>
    <w:p w14:paraId="75C787E1" w14:textId="420CBC4F" w:rsidR="00F41562" w:rsidRPr="006C4E25" w:rsidRDefault="008A4F70">
      <w:pPr>
        <w:jc w:val="center"/>
      </w:pPr>
      <w:bookmarkStart w:id="3" w:name="Data"/>
      <w:bookmarkEnd w:id="2"/>
      <w:r w:rsidRPr="006C4E25">
        <w:t>20</w:t>
      </w:r>
      <w:r w:rsidR="00DA634C" w:rsidRPr="006C4E25">
        <w:t>1</w:t>
      </w:r>
      <w:r w:rsidR="00AB46E6">
        <w:t>9</w:t>
      </w:r>
      <w:r w:rsidRPr="006C4E25">
        <w:t xml:space="preserve"> m. </w:t>
      </w:r>
      <w:r w:rsidR="00AB46E6">
        <w:t>kovo</w:t>
      </w:r>
      <w:r w:rsidR="00AC7A3F">
        <w:t xml:space="preserve"> 25 </w:t>
      </w:r>
      <w:r w:rsidRPr="006C4E25">
        <w:t>d.</w:t>
      </w:r>
      <w:bookmarkEnd w:id="3"/>
      <w:r w:rsidRPr="006C4E25">
        <w:t xml:space="preserve"> Nr.</w:t>
      </w:r>
      <w:r w:rsidR="000C42CD">
        <w:t xml:space="preserve"> </w:t>
      </w:r>
      <w:r w:rsidR="00AC7A3F">
        <w:t>34-1660</w:t>
      </w:r>
      <w:bookmarkStart w:id="4" w:name="_GoBack"/>
      <w:bookmarkEnd w:id="4"/>
    </w:p>
    <w:p w14:paraId="02B4C471" w14:textId="77777777" w:rsidR="00F41562" w:rsidRPr="006C4E25" w:rsidRDefault="008A4F70" w:rsidP="00C95329">
      <w:pPr>
        <w:jc w:val="center"/>
      </w:pPr>
      <w:r w:rsidRPr="006C4E25">
        <w:t xml:space="preserve"> Lazdijai</w:t>
      </w:r>
    </w:p>
    <w:p w14:paraId="6BE0E6B5" w14:textId="77777777" w:rsidR="008878C6" w:rsidRPr="006C4E25" w:rsidRDefault="008878C6"/>
    <w:p w14:paraId="1ABF6932" w14:textId="32F23EBE" w:rsidR="00C04C49" w:rsidRDefault="008A4F70" w:rsidP="00C04C49">
      <w:pPr>
        <w:pStyle w:val="Default"/>
        <w:spacing w:line="360" w:lineRule="auto"/>
        <w:jc w:val="both"/>
      </w:pPr>
      <w:r w:rsidRPr="006C4E25">
        <w:tab/>
      </w:r>
      <w:r w:rsidR="00C04C49" w:rsidRPr="00C04C49">
        <w:rPr>
          <w:bCs/>
        </w:rPr>
        <w:t>Vadovaudamasi Lietuvos Respublikos vietos sav</w:t>
      </w:r>
      <w:r w:rsidR="00C04C49">
        <w:rPr>
          <w:bCs/>
        </w:rPr>
        <w:t xml:space="preserve">ivaldos įstatymo 16 straipsnio </w:t>
      </w:r>
      <w:r w:rsidR="000C7379">
        <w:rPr>
          <w:bCs/>
        </w:rPr>
        <w:t>4 dalimi</w:t>
      </w:r>
      <w:r w:rsidR="00C04C49" w:rsidRPr="00C04C49">
        <w:rPr>
          <w:bCs/>
        </w:rPr>
        <w:t xml:space="preserve">, </w:t>
      </w:r>
      <w:r w:rsidR="00C04C49" w:rsidRPr="00C04C49">
        <w:t xml:space="preserve">48 straipsnio 1 </w:t>
      </w:r>
      <w:r w:rsidR="000C7379">
        <w:t>ir 2 dalimis</w:t>
      </w:r>
      <w:r w:rsidR="00C04C49" w:rsidRPr="00C04C49">
        <w:rPr>
          <w:bCs/>
        </w:rPr>
        <w:t xml:space="preserve">, </w:t>
      </w:r>
      <w:r w:rsidR="00C04C49" w:rsidRPr="00C04C49">
        <w:t>Lietuvos Respublikos valstybės ir savivaldybių turto valdymo, naudojimo ir disponavimo juo įstatymo 6 straipsnio 5 punktu, </w:t>
      </w:r>
      <w:r w:rsidR="00C04C49" w:rsidRPr="00C04C49">
        <w:rPr>
          <w:bCs/>
        </w:rPr>
        <w:t xml:space="preserve">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67 punktu, </w:t>
      </w:r>
      <w:r w:rsidR="00C04C49">
        <w:rPr>
          <w:bCs/>
        </w:rPr>
        <w:t>Lazdijų</w:t>
      </w:r>
      <w:r w:rsidR="00C04C49" w:rsidRPr="00C04C49">
        <w:rPr>
          <w:bCs/>
        </w:rPr>
        <w:t xml:space="preserve"> rajono savivaldybės tarybos 2018 m. </w:t>
      </w:r>
      <w:r w:rsidR="00C04C49">
        <w:rPr>
          <w:bCs/>
        </w:rPr>
        <w:t>lapkričio 16</w:t>
      </w:r>
      <w:r w:rsidR="00C04C49" w:rsidRPr="00C04C49">
        <w:rPr>
          <w:bCs/>
        </w:rPr>
        <w:t xml:space="preserve"> d. sprendim</w:t>
      </w:r>
      <w:r w:rsidR="000C7379">
        <w:rPr>
          <w:bCs/>
        </w:rPr>
        <w:t>u</w:t>
      </w:r>
      <w:r w:rsidR="00C04C49" w:rsidRPr="00C04C49">
        <w:rPr>
          <w:bCs/>
        </w:rPr>
        <w:t xml:space="preserve"> Nr. </w:t>
      </w:r>
      <w:hyperlink r:id="rId8" w:history="1">
        <w:r w:rsidR="00C04C49" w:rsidRPr="000C7379">
          <w:rPr>
            <w:rStyle w:val="Hipersaitas"/>
            <w:bCs/>
          </w:rPr>
          <w:t>5TS-1496</w:t>
        </w:r>
      </w:hyperlink>
      <w:r w:rsidR="00C04C49" w:rsidRPr="00C04C49">
        <w:rPr>
          <w:bCs/>
        </w:rPr>
        <w:t xml:space="preserve"> ,,Dėl </w:t>
      </w:r>
      <w:r w:rsidR="00C04C49">
        <w:rPr>
          <w:bCs/>
        </w:rPr>
        <w:t xml:space="preserve"> </w:t>
      </w:r>
      <w:r w:rsidR="00C04C49" w:rsidRPr="00C04C49">
        <w:rPr>
          <w:bCs/>
        </w:rPr>
        <w:t>gyvenam</w:t>
      </w:r>
      <w:r w:rsidR="00C04C49">
        <w:rPr>
          <w:bCs/>
        </w:rPr>
        <w:t>ojo</w:t>
      </w:r>
      <w:r w:rsidR="00C04C49" w:rsidRPr="00C04C49">
        <w:rPr>
          <w:bCs/>
        </w:rPr>
        <w:t xml:space="preserve"> </w:t>
      </w:r>
      <w:r w:rsidR="00C04C49">
        <w:rPr>
          <w:bCs/>
        </w:rPr>
        <w:t xml:space="preserve"> </w:t>
      </w:r>
      <w:r w:rsidR="00C04C49" w:rsidRPr="00C04C49">
        <w:rPr>
          <w:bCs/>
        </w:rPr>
        <w:t>nam</w:t>
      </w:r>
      <w:r w:rsidR="00C04C49">
        <w:rPr>
          <w:bCs/>
        </w:rPr>
        <w:t xml:space="preserve">o su  priklausiniais  ir  žeme </w:t>
      </w:r>
      <w:r w:rsidR="001956F9">
        <w:rPr>
          <w:bCs/>
        </w:rPr>
        <w:t xml:space="preserve"> pirkimo“</w:t>
      </w:r>
      <w:r w:rsidR="00CE51EF">
        <w:rPr>
          <w:bCs/>
        </w:rPr>
        <w:t>,</w:t>
      </w:r>
      <w:r w:rsidR="001956F9">
        <w:t xml:space="preserve"> atsižvelgdama į UAB „Dzūkas“ parengtą nekilnojamojo turto vertin</w:t>
      </w:r>
      <w:r w:rsidR="002F4CE5">
        <w:t>imo ataskaitą Nr. 2019/D033,</w:t>
      </w:r>
      <w:r w:rsidR="001956F9">
        <w:t xml:space="preserve"> Lazdijų rajono savivaldybės administracijos direktoriaus 201</w:t>
      </w:r>
      <w:r w:rsidR="00660040">
        <w:t>8 m. gruodžio</w:t>
      </w:r>
      <w:r w:rsidR="001956F9">
        <w:t xml:space="preserve"> </w:t>
      </w:r>
      <w:r w:rsidR="00660040">
        <w:t>4</w:t>
      </w:r>
      <w:r w:rsidR="001956F9">
        <w:t xml:space="preserve"> d. </w:t>
      </w:r>
      <w:r w:rsidR="00660040">
        <w:t xml:space="preserve">įsakymu Nr. </w:t>
      </w:r>
      <w:hyperlink r:id="rId9" w:history="1">
        <w:r w:rsidR="00660040" w:rsidRPr="000C7379">
          <w:rPr>
            <w:rStyle w:val="Hipersaitas"/>
          </w:rPr>
          <w:t>10V-1105</w:t>
        </w:r>
      </w:hyperlink>
      <w:r w:rsidR="00660040">
        <w:t xml:space="preserve"> </w:t>
      </w:r>
      <w:r w:rsidR="000C7379">
        <w:t xml:space="preserve">„Dėl gyvenamojo namo su priklausiniais ir žeme pirkimo komisijos sudarymo ir jos darbo reglamento tvirtinimo“ </w:t>
      </w:r>
      <w:r w:rsidR="00660040">
        <w:t xml:space="preserve">sudarytos gyvenamojo namo su priklausiniais ir žeme pirkimo komisijos </w:t>
      </w:r>
      <w:r w:rsidR="002F4CE5">
        <w:t xml:space="preserve">posėdžio </w:t>
      </w:r>
      <w:r w:rsidR="00660040">
        <w:t>2019 m. kovo 21 d. protokol</w:t>
      </w:r>
      <w:r w:rsidR="000C7379">
        <w:t>ą</w:t>
      </w:r>
      <w:r w:rsidR="00660040">
        <w:t xml:space="preserve"> Nr. EL42-</w:t>
      </w:r>
      <w:r w:rsidR="00725766">
        <w:t>15</w:t>
      </w:r>
      <w:r w:rsidR="00CE51EF">
        <w:t>,</w:t>
      </w:r>
      <w:r w:rsidR="002F4CE5">
        <w:t xml:space="preserve"> 2019 m. kovo 21 d. protokolą Nr. EL42-16</w:t>
      </w:r>
      <w:r w:rsidR="00660040">
        <w:t xml:space="preserve">, </w:t>
      </w:r>
      <w:r w:rsidR="00C04C49">
        <w:t>Lazdijų</w:t>
      </w:r>
      <w:r w:rsidR="00C04C49" w:rsidRPr="00C04C49">
        <w:t xml:space="preserve"> rajono savivaldybės taryba n u s p r e n d ž i a:</w:t>
      </w:r>
    </w:p>
    <w:p w14:paraId="17815490" w14:textId="6266879C" w:rsidR="00C04C49" w:rsidRDefault="00C04C49" w:rsidP="00C04C49">
      <w:pPr>
        <w:pStyle w:val="Default"/>
        <w:spacing w:line="360" w:lineRule="auto"/>
        <w:jc w:val="both"/>
      </w:pPr>
      <w:r>
        <w:t xml:space="preserve">           1. Pirkti Lazdijų rajono savivaldybės</w:t>
      </w:r>
      <w:r w:rsidR="00F25869">
        <w:t xml:space="preserve"> nuosavybėn </w:t>
      </w:r>
      <w:r w:rsidR="002F4CE5">
        <w:t xml:space="preserve">šį </w:t>
      </w:r>
      <w:r w:rsidR="00F25869">
        <w:t xml:space="preserve">nekilnojamąjį turtą, esantį Alyvų g. 15, </w:t>
      </w:r>
      <w:r w:rsidR="00725766">
        <w:t xml:space="preserve">Lazdijai, Lazdijų r. sav., už 79 000 </w:t>
      </w:r>
      <w:proofErr w:type="spellStart"/>
      <w:r w:rsidR="00725766">
        <w:t>Eur</w:t>
      </w:r>
      <w:proofErr w:type="spellEnd"/>
      <w:r w:rsidR="00725766">
        <w:t xml:space="preserve"> (septyniasdešimt devynis</w:t>
      </w:r>
      <w:r w:rsidR="00F25869">
        <w:t xml:space="preserve"> tūkstanči</w:t>
      </w:r>
      <w:r w:rsidR="00725766">
        <w:t>us</w:t>
      </w:r>
      <w:r w:rsidR="00F25869">
        <w:t xml:space="preserve"> eurų)</w:t>
      </w:r>
      <w:r w:rsidR="00725766">
        <w:t>, iš jų</w:t>
      </w:r>
      <w:r w:rsidR="00F25869">
        <w:t>:</w:t>
      </w:r>
    </w:p>
    <w:p w14:paraId="3A81330F" w14:textId="6CAFC72D" w:rsidR="00F25869" w:rsidRDefault="00F25869" w:rsidP="00C04C49">
      <w:pPr>
        <w:pStyle w:val="Default"/>
        <w:spacing w:line="360" w:lineRule="auto"/>
        <w:jc w:val="both"/>
      </w:pPr>
      <w:r>
        <w:t xml:space="preserve">           1.1. </w:t>
      </w:r>
      <w:r w:rsidR="0092023A">
        <w:t xml:space="preserve">Gyvenamąjį namą (unikalus Nr. 5999-1004-7017, bendras plotas – 318,74 kv. m) – už 59 935 </w:t>
      </w:r>
      <w:proofErr w:type="spellStart"/>
      <w:r w:rsidR="0092023A">
        <w:t>Eur</w:t>
      </w:r>
      <w:proofErr w:type="spellEnd"/>
      <w:r w:rsidR="0092023A">
        <w:t>;</w:t>
      </w:r>
    </w:p>
    <w:p w14:paraId="3DB8D751" w14:textId="31895307" w:rsidR="00F25869" w:rsidRDefault="00F25869" w:rsidP="00C04C49">
      <w:pPr>
        <w:pStyle w:val="Default"/>
        <w:spacing w:line="360" w:lineRule="auto"/>
        <w:jc w:val="both"/>
      </w:pPr>
      <w:r>
        <w:t xml:space="preserve">           1.2. </w:t>
      </w:r>
      <w:r w:rsidR="0092023A">
        <w:t xml:space="preserve">Garažą (unikalus Nr. 5999-1004-7028, užstatytas plotas – 22,00 kv. m) – už 2 300 </w:t>
      </w:r>
      <w:proofErr w:type="spellStart"/>
      <w:r w:rsidR="0092023A">
        <w:t>Eur</w:t>
      </w:r>
      <w:proofErr w:type="spellEnd"/>
      <w:r w:rsidR="0092023A">
        <w:t>;</w:t>
      </w:r>
    </w:p>
    <w:p w14:paraId="17739462" w14:textId="0C5270EF" w:rsidR="00F25869" w:rsidRDefault="00F25869" w:rsidP="00C04C49">
      <w:pPr>
        <w:pStyle w:val="Default"/>
        <w:spacing w:line="360" w:lineRule="auto"/>
        <w:jc w:val="both"/>
      </w:pPr>
      <w:r>
        <w:t xml:space="preserve">           1.3. </w:t>
      </w:r>
      <w:r w:rsidR="0092023A">
        <w:t xml:space="preserve">Viralinę (unikalus Nr. 5999-1004-7039, užstatytas plotas – 19,00 kv. m) – už 2 300 </w:t>
      </w:r>
      <w:proofErr w:type="spellStart"/>
      <w:r w:rsidR="0092023A">
        <w:t>Eur</w:t>
      </w:r>
      <w:proofErr w:type="spellEnd"/>
      <w:r w:rsidR="0092023A">
        <w:t>;</w:t>
      </w:r>
    </w:p>
    <w:p w14:paraId="6382EA77" w14:textId="431A7E6F" w:rsidR="00F25869" w:rsidRDefault="00F25869" w:rsidP="00C04C49">
      <w:pPr>
        <w:pStyle w:val="Default"/>
        <w:spacing w:line="360" w:lineRule="auto"/>
        <w:jc w:val="both"/>
      </w:pPr>
      <w:r>
        <w:t xml:space="preserve">           1.4. </w:t>
      </w:r>
      <w:r w:rsidR="0092023A">
        <w:t xml:space="preserve">Ūkinį pastatą (unikalus Nr. 5999-1004-7048, užstatytas plotas – 40,00 kv. m) – už 2 300 </w:t>
      </w:r>
      <w:proofErr w:type="spellStart"/>
      <w:r w:rsidR="0092023A">
        <w:t>Eur</w:t>
      </w:r>
      <w:proofErr w:type="spellEnd"/>
      <w:r w:rsidR="0092023A">
        <w:t>;</w:t>
      </w:r>
    </w:p>
    <w:p w14:paraId="029869E1" w14:textId="6044BAD5" w:rsidR="00F25869" w:rsidRDefault="00F25869" w:rsidP="0092023A">
      <w:pPr>
        <w:pStyle w:val="Default"/>
        <w:spacing w:line="360" w:lineRule="auto"/>
        <w:jc w:val="both"/>
      </w:pPr>
      <w:r>
        <w:t xml:space="preserve">           1.5. </w:t>
      </w:r>
      <w:r w:rsidR="0092023A">
        <w:t xml:space="preserve">Kitus inžinerinius statinius (kanalizacijos šulinį, lauko tualetą, stoginę, aikštelę, tvorą) (unikalus Nr. 5999-1004-7060) – už 1 165 </w:t>
      </w:r>
      <w:proofErr w:type="spellStart"/>
      <w:r w:rsidR="0092023A">
        <w:t>Eur</w:t>
      </w:r>
      <w:proofErr w:type="spellEnd"/>
      <w:r w:rsidR="0092023A">
        <w:t>.</w:t>
      </w:r>
    </w:p>
    <w:p w14:paraId="35D00849" w14:textId="1EDC084C" w:rsidR="00F25869" w:rsidRDefault="00F25869" w:rsidP="00C04C49">
      <w:pPr>
        <w:pStyle w:val="Default"/>
        <w:spacing w:line="360" w:lineRule="auto"/>
        <w:jc w:val="both"/>
      </w:pPr>
      <w:r>
        <w:t xml:space="preserve">           1.6. </w:t>
      </w:r>
      <w:r w:rsidR="0092023A">
        <w:t>Žemės sklypą (unikalus Nr. 5923-0002-0243, pagrindinė naudojimo pa</w:t>
      </w:r>
      <w:r w:rsidR="002F4CE5">
        <w:t xml:space="preserve">skirtis – kita) – už 11 000 </w:t>
      </w:r>
      <w:proofErr w:type="spellStart"/>
      <w:r w:rsidR="002F4CE5">
        <w:t>Eur</w:t>
      </w:r>
      <w:proofErr w:type="spellEnd"/>
      <w:r w:rsidR="002F4CE5">
        <w:t>.</w:t>
      </w:r>
    </w:p>
    <w:p w14:paraId="24D3C664" w14:textId="785CB35B" w:rsidR="00A532BD" w:rsidRPr="00C04C49" w:rsidRDefault="00A532BD" w:rsidP="00A532BD">
      <w:pPr>
        <w:pStyle w:val="Default"/>
        <w:spacing w:line="360" w:lineRule="auto"/>
        <w:jc w:val="both"/>
      </w:pPr>
      <w:r>
        <w:t xml:space="preserve">            2. </w:t>
      </w:r>
      <w:r w:rsidRPr="00857E12">
        <w:t xml:space="preserve">Įgalioti Lazdijų rajono savivaldybės administracijos direktorių, o jo dėl ligos, komandiruotės, atostogų ar kitų objektyvių priežasčių nesant, Lazdijų rajono savivaldybės </w:t>
      </w:r>
      <w:r w:rsidRPr="00857E12">
        <w:lastRenderedPageBreak/>
        <w:t>administracijos direktoriaus pavaduotoją,</w:t>
      </w:r>
      <w:r>
        <w:t xml:space="preserve"> teisės aktų nustatyta tvarka pasirašyti šio sprendimo 1 punkte nurodyto nekilnojamojo turto pirkimo – pardavimo sutartį.</w:t>
      </w:r>
      <w:r w:rsidRPr="00857E12">
        <w:t xml:space="preserve"> </w:t>
      </w:r>
    </w:p>
    <w:p w14:paraId="31491B92" w14:textId="620F0062" w:rsidR="00A532BD" w:rsidRPr="00857E12" w:rsidRDefault="00A532BD" w:rsidP="00A532BD">
      <w:pPr>
        <w:pStyle w:val="Pagrindiniotekstopirmatrauka1"/>
        <w:spacing w:line="360" w:lineRule="auto"/>
        <w:ind w:firstLine="0"/>
        <w:jc w:val="both"/>
        <w:rPr>
          <w:sz w:val="24"/>
        </w:rPr>
      </w:pPr>
      <w:r>
        <w:rPr>
          <w:color w:val="000000"/>
          <w:sz w:val="24"/>
          <w:lang w:eastAsia="lt-LT"/>
        </w:rPr>
        <w:t xml:space="preserve">           </w:t>
      </w:r>
      <w:r w:rsidR="00E13DE9">
        <w:t xml:space="preserve"> </w:t>
      </w:r>
      <w:r>
        <w:rPr>
          <w:sz w:val="24"/>
        </w:rPr>
        <w:t xml:space="preserve">3. Nustatyti, kad </w:t>
      </w:r>
      <w:r w:rsidRPr="00857E12">
        <w:rPr>
          <w:sz w:val="24"/>
        </w:rPr>
        <w:t>šis sprendimas gali būti skundžiamas Lietuvos Respublikos administracinių bylų teisenos įstatymo nustatyta tvarka ir terminais.</w:t>
      </w:r>
    </w:p>
    <w:p w14:paraId="4AAFE57F" w14:textId="77777777" w:rsidR="0092023A" w:rsidRDefault="0092023A" w:rsidP="00DA29F2">
      <w:pPr>
        <w:pStyle w:val="Pagrindiniotekstopirmatrauka1"/>
        <w:ind w:firstLine="0"/>
        <w:rPr>
          <w:sz w:val="24"/>
        </w:rPr>
      </w:pPr>
    </w:p>
    <w:p w14:paraId="6857D620" w14:textId="7B0D5CD9" w:rsidR="00DF006B" w:rsidRDefault="003121FE" w:rsidP="00DA29F2">
      <w:pPr>
        <w:pStyle w:val="Pagrindiniotekstopirmatrauka1"/>
        <w:ind w:firstLine="0"/>
        <w:rPr>
          <w:sz w:val="24"/>
        </w:rPr>
      </w:pPr>
      <w:r w:rsidRPr="006C4E25">
        <w:rPr>
          <w:sz w:val="24"/>
        </w:rPr>
        <w:t>Savivaldybės m</w:t>
      </w:r>
      <w:r w:rsidR="008A4F70" w:rsidRPr="006C4E25">
        <w:rPr>
          <w:sz w:val="24"/>
        </w:rPr>
        <w:t xml:space="preserve">eras </w:t>
      </w:r>
    </w:p>
    <w:p w14:paraId="746F5BD0" w14:textId="444F37F9" w:rsidR="00A532BD" w:rsidRDefault="00A532BD" w:rsidP="00DA29F2">
      <w:pPr>
        <w:pStyle w:val="Pagrindiniotekstopirmatrauka1"/>
        <w:ind w:firstLine="0"/>
        <w:rPr>
          <w:sz w:val="24"/>
        </w:rPr>
      </w:pPr>
    </w:p>
    <w:p w14:paraId="2E2319AF" w14:textId="5F075080" w:rsidR="00A532BD" w:rsidRDefault="00A532BD" w:rsidP="00DA29F2">
      <w:pPr>
        <w:pStyle w:val="Pagrindiniotekstopirmatrauka1"/>
        <w:ind w:firstLine="0"/>
        <w:rPr>
          <w:sz w:val="24"/>
        </w:rPr>
      </w:pPr>
    </w:p>
    <w:p w14:paraId="2ED7E1A9" w14:textId="77777777" w:rsidR="0092023A" w:rsidRDefault="0092023A" w:rsidP="00A532BD">
      <w:pPr>
        <w:pStyle w:val="Pagrindiniotekstopirmatrauka1"/>
        <w:ind w:firstLine="0"/>
        <w:rPr>
          <w:sz w:val="24"/>
        </w:rPr>
      </w:pPr>
    </w:p>
    <w:p w14:paraId="2602DB8C" w14:textId="77777777" w:rsidR="0092023A" w:rsidRDefault="0092023A" w:rsidP="00A532BD">
      <w:pPr>
        <w:pStyle w:val="Pagrindiniotekstopirmatrauka1"/>
        <w:ind w:firstLine="0"/>
        <w:rPr>
          <w:sz w:val="24"/>
        </w:rPr>
      </w:pPr>
    </w:p>
    <w:p w14:paraId="751841D3" w14:textId="77777777" w:rsidR="0092023A" w:rsidRDefault="0092023A" w:rsidP="00A532BD">
      <w:pPr>
        <w:pStyle w:val="Pagrindiniotekstopirmatrauka1"/>
        <w:ind w:firstLine="0"/>
        <w:rPr>
          <w:sz w:val="24"/>
        </w:rPr>
      </w:pPr>
    </w:p>
    <w:p w14:paraId="08F3B226" w14:textId="77777777" w:rsidR="0092023A" w:rsidRDefault="0092023A" w:rsidP="00A532BD">
      <w:pPr>
        <w:pStyle w:val="Pagrindiniotekstopirmatrauka1"/>
        <w:ind w:firstLine="0"/>
        <w:rPr>
          <w:sz w:val="24"/>
        </w:rPr>
      </w:pPr>
    </w:p>
    <w:p w14:paraId="71B40126" w14:textId="77777777" w:rsidR="0092023A" w:rsidRDefault="0092023A" w:rsidP="00A532BD">
      <w:pPr>
        <w:pStyle w:val="Pagrindiniotekstopirmatrauka1"/>
        <w:ind w:firstLine="0"/>
        <w:rPr>
          <w:sz w:val="24"/>
        </w:rPr>
      </w:pPr>
    </w:p>
    <w:p w14:paraId="1BF15B92" w14:textId="77777777" w:rsidR="0092023A" w:rsidRDefault="0092023A" w:rsidP="00A532BD">
      <w:pPr>
        <w:pStyle w:val="Pagrindiniotekstopirmatrauka1"/>
        <w:ind w:firstLine="0"/>
        <w:rPr>
          <w:sz w:val="24"/>
        </w:rPr>
      </w:pPr>
    </w:p>
    <w:p w14:paraId="58A56BEF" w14:textId="77777777" w:rsidR="0092023A" w:rsidRDefault="0092023A" w:rsidP="00A532BD">
      <w:pPr>
        <w:pStyle w:val="Pagrindiniotekstopirmatrauka1"/>
        <w:ind w:firstLine="0"/>
        <w:rPr>
          <w:sz w:val="24"/>
        </w:rPr>
      </w:pPr>
    </w:p>
    <w:p w14:paraId="0869DF89" w14:textId="77777777" w:rsidR="0092023A" w:rsidRDefault="0092023A" w:rsidP="00A532BD">
      <w:pPr>
        <w:pStyle w:val="Pagrindiniotekstopirmatrauka1"/>
        <w:ind w:firstLine="0"/>
        <w:rPr>
          <w:sz w:val="24"/>
        </w:rPr>
      </w:pPr>
    </w:p>
    <w:p w14:paraId="76D77E78" w14:textId="77777777" w:rsidR="0092023A" w:rsidRDefault="0092023A" w:rsidP="00A532BD">
      <w:pPr>
        <w:pStyle w:val="Pagrindiniotekstopirmatrauka1"/>
        <w:ind w:firstLine="0"/>
        <w:rPr>
          <w:sz w:val="24"/>
        </w:rPr>
      </w:pPr>
    </w:p>
    <w:p w14:paraId="4BE22324" w14:textId="77777777" w:rsidR="0092023A" w:rsidRDefault="0092023A" w:rsidP="00A532BD">
      <w:pPr>
        <w:pStyle w:val="Pagrindiniotekstopirmatrauka1"/>
        <w:ind w:firstLine="0"/>
        <w:rPr>
          <w:sz w:val="24"/>
        </w:rPr>
      </w:pPr>
    </w:p>
    <w:p w14:paraId="0D7BDF1B" w14:textId="77777777" w:rsidR="0092023A" w:rsidRDefault="0092023A" w:rsidP="00A532BD">
      <w:pPr>
        <w:pStyle w:val="Pagrindiniotekstopirmatrauka1"/>
        <w:ind w:firstLine="0"/>
        <w:rPr>
          <w:sz w:val="24"/>
        </w:rPr>
      </w:pPr>
    </w:p>
    <w:p w14:paraId="74A462F5" w14:textId="77777777" w:rsidR="0092023A" w:rsidRDefault="0092023A" w:rsidP="00A532BD">
      <w:pPr>
        <w:pStyle w:val="Pagrindiniotekstopirmatrauka1"/>
        <w:ind w:firstLine="0"/>
        <w:rPr>
          <w:sz w:val="24"/>
        </w:rPr>
      </w:pPr>
    </w:p>
    <w:p w14:paraId="39DC6C01" w14:textId="77777777" w:rsidR="0092023A" w:rsidRDefault="0092023A" w:rsidP="00A532BD">
      <w:pPr>
        <w:pStyle w:val="Pagrindiniotekstopirmatrauka1"/>
        <w:ind w:firstLine="0"/>
        <w:rPr>
          <w:sz w:val="24"/>
        </w:rPr>
      </w:pPr>
    </w:p>
    <w:p w14:paraId="1E218F89" w14:textId="77777777" w:rsidR="0092023A" w:rsidRDefault="0092023A" w:rsidP="00A532BD">
      <w:pPr>
        <w:pStyle w:val="Pagrindiniotekstopirmatrauka1"/>
        <w:ind w:firstLine="0"/>
        <w:rPr>
          <w:sz w:val="24"/>
        </w:rPr>
      </w:pPr>
    </w:p>
    <w:p w14:paraId="0E1631E8" w14:textId="77777777" w:rsidR="0092023A" w:rsidRDefault="0092023A" w:rsidP="00A532BD">
      <w:pPr>
        <w:pStyle w:val="Pagrindiniotekstopirmatrauka1"/>
        <w:ind w:firstLine="0"/>
        <w:rPr>
          <w:sz w:val="24"/>
        </w:rPr>
      </w:pPr>
    </w:p>
    <w:p w14:paraId="2C492BDC" w14:textId="77777777" w:rsidR="0092023A" w:rsidRDefault="0092023A" w:rsidP="00A532BD">
      <w:pPr>
        <w:pStyle w:val="Pagrindiniotekstopirmatrauka1"/>
        <w:ind w:firstLine="0"/>
        <w:rPr>
          <w:sz w:val="24"/>
        </w:rPr>
      </w:pPr>
    </w:p>
    <w:p w14:paraId="385C93EE" w14:textId="77777777" w:rsidR="0092023A" w:rsidRDefault="0092023A" w:rsidP="00A532BD">
      <w:pPr>
        <w:pStyle w:val="Pagrindiniotekstopirmatrauka1"/>
        <w:ind w:firstLine="0"/>
        <w:rPr>
          <w:sz w:val="24"/>
        </w:rPr>
      </w:pPr>
    </w:p>
    <w:p w14:paraId="2342C9DA" w14:textId="77777777" w:rsidR="0092023A" w:rsidRDefault="0092023A" w:rsidP="00A532BD">
      <w:pPr>
        <w:pStyle w:val="Pagrindiniotekstopirmatrauka1"/>
        <w:ind w:firstLine="0"/>
        <w:rPr>
          <w:sz w:val="24"/>
        </w:rPr>
      </w:pPr>
    </w:p>
    <w:p w14:paraId="16000982" w14:textId="77777777" w:rsidR="0092023A" w:rsidRDefault="0092023A" w:rsidP="00A532BD">
      <w:pPr>
        <w:pStyle w:val="Pagrindiniotekstopirmatrauka1"/>
        <w:ind w:firstLine="0"/>
        <w:rPr>
          <w:sz w:val="24"/>
        </w:rPr>
      </w:pPr>
    </w:p>
    <w:p w14:paraId="4A588F1B" w14:textId="77777777" w:rsidR="0092023A" w:rsidRDefault="0092023A" w:rsidP="00A532BD">
      <w:pPr>
        <w:pStyle w:val="Pagrindiniotekstopirmatrauka1"/>
        <w:ind w:firstLine="0"/>
        <w:rPr>
          <w:sz w:val="24"/>
        </w:rPr>
      </w:pPr>
    </w:p>
    <w:p w14:paraId="47FDB3C9" w14:textId="77777777" w:rsidR="0092023A" w:rsidRDefault="0092023A" w:rsidP="00A532BD">
      <w:pPr>
        <w:pStyle w:val="Pagrindiniotekstopirmatrauka1"/>
        <w:ind w:firstLine="0"/>
        <w:rPr>
          <w:sz w:val="24"/>
        </w:rPr>
      </w:pPr>
    </w:p>
    <w:p w14:paraId="2ABDC639" w14:textId="77777777" w:rsidR="0092023A" w:rsidRDefault="0092023A" w:rsidP="00A532BD">
      <w:pPr>
        <w:pStyle w:val="Pagrindiniotekstopirmatrauka1"/>
        <w:ind w:firstLine="0"/>
        <w:rPr>
          <w:sz w:val="24"/>
        </w:rPr>
      </w:pPr>
    </w:p>
    <w:p w14:paraId="0BAE744E" w14:textId="77777777" w:rsidR="0092023A" w:rsidRDefault="0092023A" w:rsidP="00A532BD">
      <w:pPr>
        <w:pStyle w:val="Pagrindiniotekstopirmatrauka1"/>
        <w:ind w:firstLine="0"/>
        <w:rPr>
          <w:sz w:val="24"/>
        </w:rPr>
      </w:pPr>
    </w:p>
    <w:p w14:paraId="115AAE69" w14:textId="77777777" w:rsidR="0092023A" w:rsidRDefault="0092023A" w:rsidP="00A532BD">
      <w:pPr>
        <w:pStyle w:val="Pagrindiniotekstopirmatrauka1"/>
        <w:ind w:firstLine="0"/>
        <w:rPr>
          <w:sz w:val="24"/>
        </w:rPr>
      </w:pPr>
    </w:p>
    <w:p w14:paraId="64965D5D" w14:textId="77777777" w:rsidR="0092023A" w:rsidRDefault="0092023A" w:rsidP="00A532BD">
      <w:pPr>
        <w:pStyle w:val="Pagrindiniotekstopirmatrauka1"/>
        <w:ind w:firstLine="0"/>
        <w:rPr>
          <w:sz w:val="24"/>
        </w:rPr>
      </w:pPr>
    </w:p>
    <w:p w14:paraId="6681F86A" w14:textId="77777777" w:rsidR="0092023A" w:rsidRDefault="0092023A" w:rsidP="00A532BD">
      <w:pPr>
        <w:pStyle w:val="Pagrindiniotekstopirmatrauka1"/>
        <w:ind w:firstLine="0"/>
        <w:rPr>
          <w:sz w:val="24"/>
        </w:rPr>
      </w:pPr>
    </w:p>
    <w:p w14:paraId="3140ED3E" w14:textId="77777777" w:rsidR="0092023A" w:rsidRDefault="0092023A" w:rsidP="00A532BD">
      <w:pPr>
        <w:pStyle w:val="Pagrindiniotekstopirmatrauka1"/>
        <w:ind w:firstLine="0"/>
        <w:rPr>
          <w:sz w:val="24"/>
        </w:rPr>
      </w:pPr>
    </w:p>
    <w:p w14:paraId="263C6D58" w14:textId="77777777" w:rsidR="0092023A" w:rsidRDefault="0092023A" w:rsidP="00A532BD">
      <w:pPr>
        <w:pStyle w:val="Pagrindiniotekstopirmatrauka1"/>
        <w:ind w:firstLine="0"/>
        <w:rPr>
          <w:sz w:val="24"/>
        </w:rPr>
      </w:pPr>
    </w:p>
    <w:p w14:paraId="44BBCBAC" w14:textId="77777777" w:rsidR="0092023A" w:rsidRDefault="0092023A" w:rsidP="00A532BD">
      <w:pPr>
        <w:pStyle w:val="Pagrindiniotekstopirmatrauka1"/>
        <w:ind w:firstLine="0"/>
        <w:rPr>
          <w:sz w:val="24"/>
        </w:rPr>
      </w:pPr>
    </w:p>
    <w:p w14:paraId="685076FF" w14:textId="77777777" w:rsidR="0092023A" w:rsidRDefault="0092023A" w:rsidP="00A532BD">
      <w:pPr>
        <w:pStyle w:val="Pagrindiniotekstopirmatrauka1"/>
        <w:ind w:firstLine="0"/>
        <w:rPr>
          <w:sz w:val="24"/>
        </w:rPr>
      </w:pPr>
    </w:p>
    <w:p w14:paraId="199C1A9F" w14:textId="77777777" w:rsidR="0092023A" w:rsidRDefault="0092023A" w:rsidP="00A532BD">
      <w:pPr>
        <w:pStyle w:val="Pagrindiniotekstopirmatrauka1"/>
        <w:ind w:firstLine="0"/>
        <w:rPr>
          <w:sz w:val="24"/>
        </w:rPr>
      </w:pPr>
    </w:p>
    <w:p w14:paraId="0B196E55" w14:textId="77777777" w:rsidR="0092023A" w:rsidRDefault="0092023A" w:rsidP="00A532BD">
      <w:pPr>
        <w:pStyle w:val="Pagrindiniotekstopirmatrauka1"/>
        <w:ind w:firstLine="0"/>
        <w:rPr>
          <w:sz w:val="24"/>
        </w:rPr>
      </w:pPr>
    </w:p>
    <w:p w14:paraId="45339968" w14:textId="77777777" w:rsidR="0092023A" w:rsidRDefault="0092023A" w:rsidP="00A532BD">
      <w:pPr>
        <w:pStyle w:val="Pagrindiniotekstopirmatrauka1"/>
        <w:ind w:firstLine="0"/>
        <w:rPr>
          <w:sz w:val="24"/>
        </w:rPr>
      </w:pPr>
    </w:p>
    <w:p w14:paraId="086C766A" w14:textId="3330D485" w:rsidR="0092023A" w:rsidRDefault="0092023A" w:rsidP="00A532BD">
      <w:pPr>
        <w:pStyle w:val="Pagrindiniotekstopirmatrauka1"/>
        <w:ind w:firstLine="0"/>
        <w:rPr>
          <w:sz w:val="24"/>
        </w:rPr>
      </w:pPr>
    </w:p>
    <w:p w14:paraId="3DFCD26F" w14:textId="77777777" w:rsidR="0092023A" w:rsidRDefault="0092023A" w:rsidP="00A532BD">
      <w:pPr>
        <w:pStyle w:val="Pagrindiniotekstopirmatrauka1"/>
        <w:ind w:firstLine="0"/>
        <w:rPr>
          <w:sz w:val="24"/>
        </w:rPr>
      </w:pPr>
    </w:p>
    <w:p w14:paraId="6B4F1E3A" w14:textId="77777777" w:rsidR="0092023A" w:rsidRDefault="0092023A" w:rsidP="00A532BD">
      <w:pPr>
        <w:pStyle w:val="Pagrindiniotekstopirmatrauka1"/>
        <w:ind w:firstLine="0"/>
        <w:rPr>
          <w:sz w:val="24"/>
        </w:rPr>
      </w:pPr>
    </w:p>
    <w:p w14:paraId="505BCAC8" w14:textId="77777777" w:rsidR="0092023A" w:rsidRDefault="0092023A" w:rsidP="00A532BD">
      <w:pPr>
        <w:pStyle w:val="Pagrindiniotekstopirmatrauka1"/>
        <w:ind w:firstLine="0"/>
        <w:rPr>
          <w:sz w:val="24"/>
        </w:rPr>
      </w:pPr>
    </w:p>
    <w:p w14:paraId="1CBB3198" w14:textId="77777777" w:rsidR="0092023A" w:rsidRDefault="0092023A" w:rsidP="00A532BD">
      <w:pPr>
        <w:pStyle w:val="Pagrindiniotekstopirmatrauka1"/>
        <w:ind w:firstLine="0"/>
        <w:rPr>
          <w:sz w:val="24"/>
        </w:rPr>
      </w:pPr>
    </w:p>
    <w:p w14:paraId="69E6CA7D" w14:textId="14ED2A46" w:rsidR="0092023A" w:rsidRDefault="00A532BD" w:rsidP="00A532BD">
      <w:pPr>
        <w:pStyle w:val="Pagrindiniotekstopirmatrauka1"/>
        <w:ind w:firstLine="0"/>
        <w:rPr>
          <w:sz w:val="24"/>
        </w:rPr>
      </w:pPr>
      <w:r>
        <w:rPr>
          <w:sz w:val="24"/>
        </w:rPr>
        <w:t xml:space="preserve">Parengė </w:t>
      </w:r>
    </w:p>
    <w:p w14:paraId="5DEA1A05" w14:textId="4A16C03C" w:rsidR="0092023A" w:rsidRDefault="00A532BD" w:rsidP="00A532BD">
      <w:pPr>
        <w:pStyle w:val="Pagrindiniotekstopirmatrauka1"/>
        <w:ind w:firstLine="0"/>
        <w:rPr>
          <w:sz w:val="24"/>
        </w:rPr>
      </w:pPr>
      <w:proofErr w:type="spellStart"/>
      <w:r w:rsidRPr="00A532BD">
        <w:rPr>
          <w:sz w:val="24"/>
        </w:rPr>
        <w:t>Ineta</w:t>
      </w:r>
      <w:proofErr w:type="spellEnd"/>
      <w:r w:rsidRPr="00A532BD">
        <w:rPr>
          <w:sz w:val="24"/>
        </w:rPr>
        <w:t xml:space="preserve"> </w:t>
      </w:r>
      <w:proofErr w:type="spellStart"/>
      <w:r w:rsidRPr="00A532BD">
        <w:rPr>
          <w:sz w:val="24"/>
        </w:rPr>
        <w:t>Junelienė</w:t>
      </w:r>
      <w:proofErr w:type="spellEnd"/>
    </w:p>
    <w:p w14:paraId="1DA0667F" w14:textId="1537842F" w:rsidR="00A532BD" w:rsidRDefault="00A532BD" w:rsidP="00A532BD">
      <w:pPr>
        <w:pStyle w:val="Pagrindiniotekstopirmatrauka1"/>
        <w:ind w:firstLine="0"/>
        <w:rPr>
          <w:sz w:val="24"/>
        </w:rPr>
      </w:pPr>
      <w:r>
        <w:rPr>
          <w:sz w:val="24"/>
        </w:rPr>
        <w:t>2019-03-</w:t>
      </w:r>
      <w:r w:rsidR="002F4CE5">
        <w:rPr>
          <w:sz w:val="24"/>
        </w:rPr>
        <w:t>22</w:t>
      </w:r>
    </w:p>
    <w:p w14:paraId="65C162BD" w14:textId="77777777" w:rsidR="0092023A" w:rsidRDefault="0092023A" w:rsidP="00A532BD">
      <w:pPr>
        <w:pStyle w:val="Pagrindiniotekstopirmatrauka1"/>
        <w:ind w:firstLine="0"/>
        <w:jc w:val="center"/>
        <w:rPr>
          <w:b/>
        </w:rPr>
      </w:pPr>
    </w:p>
    <w:p w14:paraId="299E0D6E" w14:textId="77777777" w:rsidR="0092023A" w:rsidRDefault="0092023A" w:rsidP="00A532BD">
      <w:pPr>
        <w:pStyle w:val="Pagrindiniotekstopirmatrauka1"/>
        <w:ind w:firstLine="0"/>
        <w:jc w:val="center"/>
        <w:rPr>
          <w:b/>
        </w:rPr>
      </w:pPr>
    </w:p>
    <w:p w14:paraId="0E0D3197" w14:textId="040E09E3" w:rsidR="008A4F70" w:rsidRPr="00A532BD" w:rsidRDefault="008A4F70" w:rsidP="00A532BD">
      <w:pPr>
        <w:pStyle w:val="Pagrindiniotekstopirmatrauka1"/>
        <w:ind w:firstLine="0"/>
        <w:jc w:val="center"/>
        <w:rPr>
          <w:sz w:val="24"/>
        </w:rPr>
      </w:pPr>
      <w:r w:rsidRPr="006C4E25">
        <w:rPr>
          <w:b/>
        </w:rPr>
        <w:lastRenderedPageBreak/>
        <w:t>LAZDIJŲ RAJONO SAVIVALDYBĖS TARYBOS  SPRENDIMO</w:t>
      </w:r>
    </w:p>
    <w:p w14:paraId="2B3431F8" w14:textId="4B09BC9B" w:rsidR="00F62953" w:rsidRPr="00A532BD" w:rsidRDefault="005F204D" w:rsidP="00A532BD">
      <w:pPr>
        <w:pStyle w:val="Antrat1"/>
        <w:tabs>
          <w:tab w:val="left" w:pos="0"/>
        </w:tabs>
        <w:rPr>
          <w:rFonts w:ascii="Times New Roman" w:hAnsi="Times New Roman"/>
        </w:rPr>
      </w:pPr>
      <w:r w:rsidRPr="00B32423">
        <w:rPr>
          <w:rFonts w:ascii="Times New Roman" w:hAnsi="Times New Roman"/>
        </w:rPr>
        <w:t>„</w:t>
      </w:r>
      <w:r w:rsidR="00A532BD" w:rsidRPr="00E41606">
        <w:rPr>
          <w:rFonts w:ascii="Times New Roman" w:hAnsi="Times New Roman"/>
        </w:rPr>
        <w:t xml:space="preserve">DĖL </w:t>
      </w:r>
      <w:r w:rsidR="00A532BD">
        <w:rPr>
          <w:rFonts w:ascii="Times New Roman" w:hAnsi="Times New Roman"/>
        </w:rPr>
        <w:t>NEKILNOJAMŲJŲ DAIKTŲ PIRKIMO LAZDIJŲ RAJONO SAVIVALDYBĖS NUOSAVYBĖN</w:t>
      </w:r>
      <w:r w:rsidR="00F62953" w:rsidRPr="00A532BD">
        <w:rPr>
          <w:rFonts w:ascii="Times New Roman" w:hAnsi="Times New Roman"/>
        </w:rPr>
        <w:t>“</w:t>
      </w:r>
    </w:p>
    <w:p w14:paraId="7BA53D5F" w14:textId="77777777" w:rsidR="00857E12" w:rsidRDefault="00857E12" w:rsidP="00925BCA">
      <w:pPr>
        <w:pStyle w:val="Antrat1"/>
        <w:rPr>
          <w:rFonts w:ascii="Times New Roman" w:hAnsi="Times New Roman"/>
        </w:rPr>
      </w:pPr>
    </w:p>
    <w:p w14:paraId="0C6DAED8" w14:textId="2C98C408" w:rsidR="008A4F70" w:rsidRPr="00F62953" w:rsidRDefault="008A4F70" w:rsidP="00925BCA">
      <w:pPr>
        <w:pStyle w:val="Antrat1"/>
        <w:rPr>
          <w:rFonts w:ascii="Times New Roman" w:hAnsi="Times New Roman"/>
        </w:rPr>
      </w:pPr>
      <w:r w:rsidRPr="00F62953">
        <w:rPr>
          <w:rFonts w:ascii="Times New Roman" w:hAnsi="Times New Roman"/>
        </w:rPr>
        <w:t>AIŠKINAMASIS RAŠTAS</w:t>
      </w:r>
    </w:p>
    <w:p w14:paraId="66D94D56" w14:textId="13594341" w:rsidR="008A4F70" w:rsidRPr="006C4E25" w:rsidRDefault="008A4F70" w:rsidP="00FE6462">
      <w:pPr>
        <w:pStyle w:val="Porat"/>
        <w:jc w:val="center"/>
      </w:pPr>
      <w:r w:rsidRPr="005B4C3C">
        <w:t>20</w:t>
      </w:r>
      <w:r w:rsidR="00514486" w:rsidRPr="005B4C3C">
        <w:t>1</w:t>
      </w:r>
      <w:r w:rsidR="001B3D5A">
        <w:t>9</w:t>
      </w:r>
      <w:r w:rsidRPr="005B4C3C">
        <w:t>-</w:t>
      </w:r>
      <w:r w:rsidR="001B3D5A">
        <w:t>03</w:t>
      </w:r>
      <w:r w:rsidRPr="005B4C3C">
        <w:t>-</w:t>
      </w:r>
      <w:r w:rsidR="002F4CE5">
        <w:t>22</w:t>
      </w:r>
    </w:p>
    <w:p w14:paraId="3978D746" w14:textId="77777777" w:rsidR="008A4F70" w:rsidRPr="006C4E25" w:rsidRDefault="008A4F70">
      <w:pPr>
        <w:pStyle w:val="Porat"/>
        <w:rPr>
          <w:b/>
        </w:rPr>
      </w:pPr>
    </w:p>
    <w:p w14:paraId="59CC0334" w14:textId="4B3E4E60" w:rsidR="007D3B49" w:rsidRDefault="008A4F70" w:rsidP="00CC4376">
      <w:pPr>
        <w:pStyle w:val="Pagrindiniotekstopirmatrauka1"/>
        <w:spacing w:line="360" w:lineRule="auto"/>
        <w:ind w:firstLine="720"/>
        <w:jc w:val="both"/>
        <w:rPr>
          <w:sz w:val="24"/>
        </w:rPr>
      </w:pPr>
      <w:r w:rsidRPr="00857E12">
        <w:rPr>
          <w:sz w:val="24"/>
        </w:rPr>
        <w:t>Lazdijų rajono savivaldybės tarybos sprendimo projektas „</w:t>
      </w:r>
      <w:r w:rsidR="00390FD3">
        <w:rPr>
          <w:sz w:val="24"/>
        </w:rPr>
        <w:t>D</w:t>
      </w:r>
      <w:r w:rsidR="00390FD3" w:rsidRPr="00390FD3">
        <w:rPr>
          <w:sz w:val="24"/>
        </w:rPr>
        <w:t>ė</w:t>
      </w:r>
      <w:r w:rsidR="00390FD3">
        <w:rPr>
          <w:sz w:val="24"/>
        </w:rPr>
        <w:t>l nekilnojamųjų daiktų pirkimo L</w:t>
      </w:r>
      <w:r w:rsidR="00390FD3" w:rsidRPr="00390FD3">
        <w:rPr>
          <w:sz w:val="24"/>
        </w:rPr>
        <w:t>azdijų</w:t>
      </w:r>
      <w:r w:rsidR="00390FD3">
        <w:rPr>
          <w:sz w:val="24"/>
        </w:rPr>
        <w:t xml:space="preserve"> rajono savivaldybės nuosavybėn</w:t>
      </w:r>
      <w:r w:rsidR="00F62953" w:rsidRPr="00857E12">
        <w:rPr>
          <w:sz w:val="24"/>
        </w:rPr>
        <w:t>“</w:t>
      </w:r>
      <w:r w:rsidRPr="00857E12">
        <w:rPr>
          <w:sz w:val="24"/>
        </w:rPr>
        <w:t xml:space="preserve"> parengtas</w:t>
      </w:r>
      <w:r w:rsidR="00A67929" w:rsidRPr="00857E12">
        <w:rPr>
          <w:sz w:val="24"/>
        </w:rPr>
        <w:t xml:space="preserve"> vadovaujantis</w:t>
      </w:r>
      <w:r w:rsidR="00E17476" w:rsidRPr="00857E12">
        <w:rPr>
          <w:sz w:val="24"/>
        </w:rPr>
        <w:t xml:space="preserve"> </w:t>
      </w:r>
      <w:r w:rsidR="002F4CE5" w:rsidRPr="002F4CE5">
        <w:rPr>
          <w:bCs/>
          <w:sz w:val="24"/>
        </w:rPr>
        <w:t xml:space="preserve">Lietuvos Respublikos vietos savivaldos įstatymo 16 straipsnio 4 dalimi, </w:t>
      </w:r>
      <w:r w:rsidR="002F4CE5" w:rsidRPr="002F4CE5">
        <w:rPr>
          <w:sz w:val="24"/>
        </w:rPr>
        <w:t>48 straipsnio 1 ir 2 dalimis</w:t>
      </w:r>
      <w:r w:rsidR="002F4CE5" w:rsidRPr="002F4CE5">
        <w:rPr>
          <w:bCs/>
          <w:sz w:val="24"/>
        </w:rPr>
        <w:t xml:space="preserve">, </w:t>
      </w:r>
      <w:r w:rsidR="002F4CE5" w:rsidRPr="002F4CE5">
        <w:rPr>
          <w:sz w:val="24"/>
        </w:rPr>
        <w:t>Lietuvos Respublikos valstybės ir savivaldybių turto valdymo, naudojimo ir disponavimo juo įstatymo 6 straipsnio 5 punktu, </w:t>
      </w:r>
      <w:r w:rsidR="002F4CE5" w:rsidRPr="002F4CE5">
        <w:rPr>
          <w:bCs/>
          <w:sz w:val="24"/>
        </w:rPr>
        <w:t xml:space="preserve">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67 punktu, Lazdijų rajono savivaldybės tarybos 2018 m. lapkričio 16 d. sprendimu Nr. </w:t>
      </w:r>
      <w:hyperlink r:id="rId10" w:history="1">
        <w:r w:rsidR="002F4CE5" w:rsidRPr="002F4CE5">
          <w:rPr>
            <w:rStyle w:val="Hipersaitas"/>
            <w:bCs/>
            <w:sz w:val="24"/>
          </w:rPr>
          <w:t>5TS-1496</w:t>
        </w:r>
      </w:hyperlink>
      <w:r w:rsidR="002F4CE5" w:rsidRPr="002F4CE5">
        <w:rPr>
          <w:bCs/>
          <w:sz w:val="24"/>
        </w:rPr>
        <w:t xml:space="preserve"> ,,Dėl  gyvenamojo  namo su  priklausiniais  ir  žeme  pirkimo“</w:t>
      </w:r>
      <w:r w:rsidR="002541EB">
        <w:rPr>
          <w:bCs/>
          <w:sz w:val="24"/>
        </w:rPr>
        <w:t>,</w:t>
      </w:r>
      <w:r w:rsidR="002F4CE5" w:rsidRPr="002F4CE5">
        <w:rPr>
          <w:sz w:val="24"/>
        </w:rPr>
        <w:t xml:space="preserve"> atsižvelgdama į UAB „Dzūkas“ parengtą nekilnojamojo turto vertinimo ataskaitą Nr. 2019/D033, į Lazdijų rajono savivaldybės administracijos direktoriaus 2018 m. gruodžio 4 d. įsakymu Nr. </w:t>
      </w:r>
      <w:hyperlink r:id="rId11" w:history="1">
        <w:r w:rsidR="002F4CE5" w:rsidRPr="002F4CE5">
          <w:rPr>
            <w:rStyle w:val="Hipersaitas"/>
            <w:sz w:val="24"/>
          </w:rPr>
          <w:t>10V-1105</w:t>
        </w:r>
      </w:hyperlink>
      <w:r w:rsidR="002F4CE5" w:rsidRPr="002F4CE5">
        <w:rPr>
          <w:sz w:val="24"/>
        </w:rPr>
        <w:t xml:space="preserve"> „Dėl gyvenamojo namo su priklausiniais ir žeme pirkimo komisijos sudarymo ir jos darbo reglamento tvirtinimo“ sudarytos gyvenamojo namo su priklausiniais ir žeme pirkimo komisijos posėdžio 2019 m. kovo 21 d. protokolą Nr. EL42-15 ir į 2019 m. kovo 21 d. protokolą Nr. EL42-16</w:t>
      </w:r>
      <w:r w:rsidR="002F4CE5">
        <w:rPr>
          <w:sz w:val="24"/>
        </w:rPr>
        <w:t>.</w:t>
      </w:r>
    </w:p>
    <w:p w14:paraId="7C216FD4" w14:textId="6FB7AE60" w:rsidR="00CC4376" w:rsidRDefault="007D3B49" w:rsidP="00CC4376">
      <w:pPr>
        <w:pStyle w:val="Pagrindiniotekstopirmatrauka1"/>
        <w:spacing w:line="360" w:lineRule="auto"/>
        <w:ind w:firstLine="720"/>
        <w:jc w:val="both"/>
        <w:rPr>
          <w:sz w:val="24"/>
        </w:rPr>
      </w:pPr>
      <w:r>
        <w:rPr>
          <w:sz w:val="24"/>
        </w:rPr>
        <w:t>Lazdijų rajono savivaldybės taryba 2018 m. lapkričio 16 d. priėmė sprendimą N</w:t>
      </w:r>
      <w:r w:rsidR="00CC4376">
        <w:rPr>
          <w:sz w:val="24"/>
        </w:rPr>
        <w:t>r</w:t>
      </w:r>
      <w:r>
        <w:rPr>
          <w:sz w:val="24"/>
        </w:rPr>
        <w:t>. 5TS-1496 „Dėl gyvenamojo namo su priklausiniais ir žeme pirkimo“</w:t>
      </w:r>
      <w:r w:rsidR="00CC4376">
        <w:rPr>
          <w:sz w:val="24"/>
        </w:rPr>
        <w:t xml:space="preserve"> pirkti skelbiamų derybų būdu vieną gyvenamąjį namą su priklausiniais ir žeme Lazdijų rajono savivaldybėje. Gyvenamojo namo pirkimo tikslas – </w:t>
      </w:r>
      <w:r w:rsidR="00CC4376" w:rsidRPr="00132EE2">
        <w:rPr>
          <w:sz w:val="24"/>
        </w:rPr>
        <w:t xml:space="preserve">sudaryti galimybę likusiems be tėvų globos vaikams nuo 16 m. ar sulaukusiems pilnametystės asmenims po institucinės vaiko socialinės globos (iki 21 m.) gyventi savarankiškai, t. y. ugdyti ir palaikyti kasdienio gyvenimo įgūdžius, tvarkant pinigų apskaitą, apsiperkant ir mokant mokesčius, planuojant ir atliekant namų ruošos darbus, prižiūrint </w:t>
      </w:r>
      <w:r w:rsidR="003852DB">
        <w:rPr>
          <w:sz w:val="24"/>
        </w:rPr>
        <w:t xml:space="preserve">mažesnius </w:t>
      </w:r>
      <w:r w:rsidR="00CC4376" w:rsidRPr="00132EE2">
        <w:rPr>
          <w:sz w:val="24"/>
        </w:rPr>
        <w:t xml:space="preserve">vaikus, bendraujant ir pan., bei į tai, kad bendruomeniniuose vaikų globos namuose gali gyventi ne daugiau kaip 8 vaikai (brolius ir seseris apgyvendinant kartu </w:t>
      </w:r>
      <w:r w:rsidR="00CC4376">
        <w:rPr>
          <w:sz w:val="24"/>
        </w:rPr>
        <w:t xml:space="preserve">– ne daugiau kaip 10 vaikų). Gyvenamasis namas su priklausiniais ir žeme perkami bendruomeniniams vaikų globos namams, kurių paskirtis – užtikrinti ilgalaikę (trumpalaikę) socialinę globą likusiems be tėvų globos vaikams. </w:t>
      </w:r>
    </w:p>
    <w:p w14:paraId="204DCB8B" w14:textId="0C2631F5" w:rsidR="00CC4376" w:rsidRDefault="00CC4376" w:rsidP="00CC4376">
      <w:pPr>
        <w:pStyle w:val="Pagrindiniotekstopirmatrauka1"/>
        <w:spacing w:line="360" w:lineRule="auto"/>
        <w:ind w:firstLine="720"/>
        <w:jc w:val="both"/>
        <w:rPr>
          <w:sz w:val="24"/>
        </w:rPr>
      </w:pPr>
      <w:r>
        <w:rPr>
          <w:sz w:val="24"/>
        </w:rPr>
        <w:t xml:space="preserve">Lazdijų rajono savivaldybės administracijos direktorius 2018 m. gruodžio 4 d. įsakymu Nr. 10V-1105 „Dėl gyvenamojo namo  su priklausiniais ir žeme pirkimo komisijos sudarymo ir jos darbo reglamento tvirtinimo“ sudarė </w:t>
      </w:r>
      <w:r w:rsidR="00F466D8">
        <w:rPr>
          <w:sz w:val="24"/>
        </w:rPr>
        <w:t>g</w:t>
      </w:r>
      <w:r>
        <w:rPr>
          <w:sz w:val="24"/>
        </w:rPr>
        <w:t xml:space="preserve">yvenamojo namo su priklausiniais ir žeme pirkimo komisiją, kurią </w:t>
      </w:r>
      <w:r>
        <w:rPr>
          <w:sz w:val="24"/>
        </w:rPr>
        <w:lastRenderedPageBreak/>
        <w:t>įpareigojo organizuoti ir atlikti gyvenamojo namo su priklausiniais ir žeme bendruomeniniams vaikų globos namams pirkimo skelbiamų</w:t>
      </w:r>
      <w:r w:rsidR="00F466D8">
        <w:rPr>
          <w:sz w:val="24"/>
        </w:rPr>
        <w:t xml:space="preserve"> derybų būdu pirkimo procedūras.</w:t>
      </w:r>
    </w:p>
    <w:p w14:paraId="6B3C7248" w14:textId="2A690C9F" w:rsidR="00CA4D51" w:rsidRDefault="00F466D8" w:rsidP="00CA4D51">
      <w:pPr>
        <w:pStyle w:val="Pagrindiniotekstopirmatrauka1"/>
        <w:spacing w:line="360" w:lineRule="auto"/>
        <w:ind w:firstLine="720"/>
        <w:jc w:val="both"/>
        <w:rPr>
          <w:sz w:val="24"/>
        </w:rPr>
      </w:pPr>
      <w:r>
        <w:rPr>
          <w:sz w:val="24"/>
        </w:rPr>
        <w:t xml:space="preserve"> Vadovaujantis Gyvenamojo namo su pr</w:t>
      </w:r>
      <w:r w:rsidR="00EF248F">
        <w:rPr>
          <w:sz w:val="24"/>
        </w:rPr>
        <w:t>iklausiniais ir žeme pirkimo skelb</w:t>
      </w:r>
      <w:r>
        <w:rPr>
          <w:sz w:val="24"/>
        </w:rPr>
        <w:t>iamų derybų būdu pirkimo dokument</w:t>
      </w:r>
      <w:r w:rsidR="00D2132E">
        <w:rPr>
          <w:sz w:val="24"/>
        </w:rPr>
        <w:t>ų</w:t>
      </w:r>
      <w:r w:rsidR="002D5674">
        <w:rPr>
          <w:sz w:val="24"/>
        </w:rPr>
        <w:t xml:space="preserve"> (toliau – Pirkimo dokumentai)</w:t>
      </w:r>
      <w:r>
        <w:rPr>
          <w:sz w:val="24"/>
        </w:rPr>
        <w:t>,</w:t>
      </w:r>
      <w:r w:rsidR="00EF248F">
        <w:rPr>
          <w:sz w:val="24"/>
        </w:rPr>
        <w:t xml:space="preserve"> patvirtint</w:t>
      </w:r>
      <w:r w:rsidR="00D2132E">
        <w:rPr>
          <w:sz w:val="24"/>
        </w:rPr>
        <w:t xml:space="preserve">ų </w:t>
      </w:r>
      <w:r w:rsidR="00EF248F">
        <w:rPr>
          <w:sz w:val="24"/>
        </w:rPr>
        <w:t xml:space="preserve">Lazdijų rajono savivaldybės administracijos direktoriaus 2018 m. gruodžio 4 d. įsakymu Nr. 10V-1105 </w:t>
      </w:r>
      <w:r w:rsidR="0056074C">
        <w:rPr>
          <w:sz w:val="24"/>
        </w:rPr>
        <w:t xml:space="preserve">„Dėl gyvenamojo namo su priklausiniais ir žeme pirkimo komisijos sudarymo ir jos darbo reglamento tvirtinimo“ </w:t>
      </w:r>
      <w:r w:rsidR="00EF248F">
        <w:rPr>
          <w:sz w:val="24"/>
        </w:rPr>
        <w:t xml:space="preserve">sudarytos gyvenamojo namo su priklausiniais ir žeme pirkimo komisijos 2019 m. sausio 15 d. protokolu Nr.  EL42-4, </w:t>
      </w:r>
      <w:r w:rsidR="00D2132E">
        <w:rPr>
          <w:sz w:val="24"/>
        </w:rPr>
        <w:t xml:space="preserve">28 ir 29 punktais, </w:t>
      </w:r>
      <w:r>
        <w:rPr>
          <w:sz w:val="24"/>
        </w:rPr>
        <w:t xml:space="preserve"> 2019 m. kovo 13 d. Lazdijų rajono savivaldybės administracijoje vyko </w:t>
      </w:r>
      <w:r w:rsidR="00D2132E">
        <w:rPr>
          <w:sz w:val="24"/>
        </w:rPr>
        <w:t xml:space="preserve">Gyvenamojo namo su priklausiniais ir žeme pirkimo komisijos posėdis, kuriame buvo </w:t>
      </w:r>
      <w:r w:rsidR="002D5674">
        <w:rPr>
          <w:sz w:val="24"/>
        </w:rPr>
        <w:t>dera</w:t>
      </w:r>
      <w:r w:rsidR="00D2132E">
        <w:rPr>
          <w:sz w:val="24"/>
        </w:rPr>
        <w:t>masi</w:t>
      </w:r>
      <w:r>
        <w:rPr>
          <w:sz w:val="24"/>
        </w:rPr>
        <w:t xml:space="preserve"> dėl pasiūlyto pirkti gyvenamojo namo su priklausiniais ir žemės sklypo kainos bei kitų sąlygų</w:t>
      </w:r>
      <w:r w:rsidR="0061144F" w:rsidRPr="0061144F">
        <w:rPr>
          <w:sz w:val="24"/>
        </w:rPr>
        <w:t>.</w:t>
      </w:r>
      <w:r w:rsidR="00CA4D51">
        <w:rPr>
          <w:sz w:val="24"/>
        </w:rPr>
        <w:t xml:space="preserve"> </w:t>
      </w:r>
    </w:p>
    <w:p w14:paraId="40C962AC" w14:textId="77777777" w:rsidR="00AD21B2" w:rsidRDefault="002D5674" w:rsidP="00E47E0C">
      <w:pPr>
        <w:pStyle w:val="Pagrindiniotekstopirmatrauka1"/>
        <w:spacing w:line="360" w:lineRule="auto"/>
        <w:jc w:val="both"/>
        <w:rPr>
          <w:sz w:val="24"/>
        </w:rPr>
      </w:pPr>
      <w:r>
        <w:rPr>
          <w:sz w:val="24"/>
        </w:rPr>
        <w:t xml:space="preserve">       P</w:t>
      </w:r>
      <w:r w:rsidR="00803809">
        <w:rPr>
          <w:sz w:val="24"/>
        </w:rPr>
        <w:t>irkimo dokumentų</w:t>
      </w:r>
      <w:r>
        <w:rPr>
          <w:sz w:val="24"/>
        </w:rPr>
        <w:t xml:space="preserve">, patvirtintų Lazdijų rajono savivaldybės administracijos direktoriaus 2018 m. gruodžio 4 d. įsakymu Nr. 10V-1105 sudarytos gyvenamojo namo su priklausiniais ir žeme pirkimo komisijos 2019 m. sausio 15 d. protokolu Nr.  EL42-4, </w:t>
      </w:r>
      <w:r w:rsidR="00803809">
        <w:rPr>
          <w:sz w:val="24"/>
        </w:rPr>
        <w:t>33</w:t>
      </w:r>
      <w:r>
        <w:rPr>
          <w:sz w:val="24"/>
        </w:rPr>
        <w:t xml:space="preserve"> punkt</w:t>
      </w:r>
      <w:r w:rsidR="00803809">
        <w:rPr>
          <w:sz w:val="24"/>
        </w:rPr>
        <w:t>u, komisija įsigydama gyvenamąjį namą su priklausiniais ir žeme, prieš priimdama sprendimą dėl derybas laimėjusio kandidato, inicijuoja šio kandidato pasiūlyto gyvenamojo namo su priklausiniais ir žeme individualų turto vertinimą Lietuvos Respublikos turto ir verslo vertinimo pagr</w:t>
      </w:r>
      <w:r w:rsidR="00CA4D51">
        <w:rPr>
          <w:sz w:val="24"/>
        </w:rPr>
        <w:t xml:space="preserve">indų įstatymo nustatyta tvarka. </w:t>
      </w:r>
      <w:r w:rsidR="00803809">
        <w:rPr>
          <w:sz w:val="24"/>
        </w:rPr>
        <w:t xml:space="preserve">UAB „Dzūkas“ </w:t>
      </w:r>
      <w:r w:rsidR="00145CC1">
        <w:rPr>
          <w:sz w:val="24"/>
        </w:rPr>
        <w:t>parengė Nekilnojamojo turto vertinimo ataskaitą Nr.  2019/D033 „Žemės sklypas su gyvenamuoju namu, garažu, viraline, ūkiniu pastatu ir kitais inžineriniais kiemo statiniais“</w:t>
      </w:r>
      <w:r w:rsidR="00145CC1" w:rsidRPr="00145CC1">
        <w:t xml:space="preserve"> </w:t>
      </w:r>
      <w:r w:rsidR="00145CC1" w:rsidRPr="00145CC1">
        <w:rPr>
          <w:sz w:val="24"/>
        </w:rPr>
        <w:t>(2019-03-14 Nekilnojamojo turto vertinimo ataskaitos Nr. 2019//D033 išvados dėl turto vertės kopija pridedama</w:t>
      </w:r>
      <w:r w:rsidR="00145CC1">
        <w:rPr>
          <w:sz w:val="24"/>
        </w:rPr>
        <w:t xml:space="preserve">). </w:t>
      </w:r>
      <w:r w:rsidR="00154731">
        <w:rPr>
          <w:sz w:val="24"/>
        </w:rPr>
        <w:t>Pirkimo dokumentų, patvirtintų Lazdijų rajono savivaldybės administracijos direktoriaus 2018 m. gruodžio 4 d. įsakymu Nr. 10V-1105 sudarytos gyvenamojo namo su priklausiniais ir žeme pirkimo komisijos 2019 m. sausio 15 d. protokolu Nr.  EL42-4, 34 punktu, gyvenamojo namo su priklausiniais ir žeme įsigijimo kaina negali daugiau kaip 10 procentų viršyti rinkos vertės, nustatytos atlikus individualų turto vertinimą Lietuvos Respublikos turto ir verslo vertinimo pagrindų įstatymo n</w:t>
      </w:r>
      <w:r w:rsidR="00E47E0C">
        <w:rPr>
          <w:sz w:val="24"/>
        </w:rPr>
        <w:t xml:space="preserve">ustatyta tvarka. 2019 m. kovo 13 d. vykusių derybų metu buvo suderėta gyvenamojo namo su priklausiniais ir žeme kaina – 80 000 </w:t>
      </w:r>
      <w:proofErr w:type="spellStart"/>
      <w:r w:rsidR="00E47E0C">
        <w:rPr>
          <w:sz w:val="24"/>
        </w:rPr>
        <w:t>Eur</w:t>
      </w:r>
      <w:proofErr w:type="spellEnd"/>
      <w:r w:rsidR="00E47E0C">
        <w:rPr>
          <w:sz w:val="24"/>
        </w:rPr>
        <w:t xml:space="preserve">, o UAB „Dzūkas“ parengtoje nekilnojamojo turto vertinimo ataskaitoje Nr. 2019/D033 nustatyta vertinamojo objekto rinkos vertė – 73 300 </w:t>
      </w:r>
      <w:proofErr w:type="spellStart"/>
      <w:r w:rsidR="00E47E0C">
        <w:rPr>
          <w:sz w:val="24"/>
        </w:rPr>
        <w:t>Eur</w:t>
      </w:r>
      <w:proofErr w:type="spellEnd"/>
      <w:r w:rsidR="00E47E0C">
        <w:rPr>
          <w:sz w:val="24"/>
        </w:rPr>
        <w:t xml:space="preserve">, tai yra suderėta kaina su kandidatu yra 8,375 procento didesnė už nepriklausomo turto vertintojo nustatytą kainą. </w:t>
      </w:r>
    </w:p>
    <w:p w14:paraId="1372AA87" w14:textId="1DF1CE00" w:rsidR="00CC4376" w:rsidRPr="00CA4D51" w:rsidRDefault="00AD21B2" w:rsidP="00824F87">
      <w:pPr>
        <w:pStyle w:val="Pagrindiniotekstopirmatrauka1"/>
        <w:spacing w:line="360" w:lineRule="auto"/>
        <w:jc w:val="both"/>
        <w:rPr>
          <w:sz w:val="24"/>
        </w:rPr>
      </w:pPr>
      <w:r>
        <w:rPr>
          <w:sz w:val="24"/>
        </w:rPr>
        <w:t xml:space="preserve">       Atlikus individualų turto vertinimą buvo nustatyta mažesnė nei kandidato pasiūlyta kaina, vadovaujantis </w:t>
      </w:r>
      <w:r w:rsidRPr="002F4CE5">
        <w:rPr>
          <w:bCs/>
          <w:sz w:val="24"/>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w:t>
      </w:r>
      <w:r>
        <w:rPr>
          <w:bCs/>
          <w:sz w:val="24"/>
        </w:rPr>
        <w:t>ripažinimo netekusiu galios“, 51</w:t>
      </w:r>
      <w:r w:rsidRPr="002F4CE5">
        <w:rPr>
          <w:bCs/>
          <w:sz w:val="24"/>
        </w:rPr>
        <w:t xml:space="preserve"> punktu</w:t>
      </w:r>
      <w:r>
        <w:rPr>
          <w:bCs/>
          <w:sz w:val="24"/>
        </w:rPr>
        <w:t xml:space="preserve"> ir </w:t>
      </w:r>
      <w:r>
        <w:rPr>
          <w:sz w:val="24"/>
        </w:rPr>
        <w:t xml:space="preserve">Pirkimo dokumentų, patvirtintų Lazdijų </w:t>
      </w:r>
      <w:r>
        <w:rPr>
          <w:sz w:val="24"/>
        </w:rPr>
        <w:lastRenderedPageBreak/>
        <w:t>rajono savivaldybės administracijos direktoriaus 2018 m. gruodžio 4 d. įsakymu Nr. 10V-1105 sudarytos gyvenamojo namo su priklausiniais ir žeme pirkimo komisijos 2019 m. sausio 15 d. protokolu Nr.  EL42-4, 36 punktu, a</w:t>
      </w:r>
      <w:r w:rsidR="00E47E0C">
        <w:rPr>
          <w:sz w:val="24"/>
        </w:rPr>
        <w:t>tlikus p</w:t>
      </w:r>
      <w:r w:rsidR="00145CC1">
        <w:rPr>
          <w:sz w:val="24"/>
        </w:rPr>
        <w:t>erkamo gyvenamojo namo su priklausiniais ir žeme vertinimą, kurio metu buvo nustatyta mažesnė nei kandidato pasiūlyta kaina, komisija</w:t>
      </w:r>
      <w:r w:rsidR="00B032AF">
        <w:rPr>
          <w:sz w:val="24"/>
        </w:rPr>
        <w:t xml:space="preserve"> </w:t>
      </w:r>
      <w:r>
        <w:rPr>
          <w:sz w:val="24"/>
        </w:rPr>
        <w:t xml:space="preserve">gali </w:t>
      </w:r>
      <w:r w:rsidR="00B032AF">
        <w:rPr>
          <w:sz w:val="24"/>
        </w:rPr>
        <w:t xml:space="preserve">pakartotinai </w:t>
      </w:r>
      <w:r>
        <w:rPr>
          <w:sz w:val="24"/>
        </w:rPr>
        <w:t xml:space="preserve">derėtis dėl kandidato pasiūlytos nekilnojamojo daikto kainos. Komisija </w:t>
      </w:r>
      <w:r w:rsidR="00B032AF">
        <w:rPr>
          <w:sz w:val="24"/>
        </w:rPr>
        <w:t xml:space="preserve">pakvietė </w:t>
      </w:r>
      <w:r>
        <w:rPr>
          <w:sz w:val="24"/>
        </w:rPr>
        <w:t xml:space="preserve">pakartotinai </w:t>
      </w:r>
      <w:r w:rsidR="00B032AF">
        <w:rPr>
          <w:sz w:val="24"/>
        </w:rPr>
        <w:t xml:space="preserve">derėtis kandidatą dėl nekilnojamojo turto kainos. 2019 m. kovo 21 d. Lazdijų rajono savivaldybės administracijoje vyko </w:t>
      </w:r>
      <w:r w:rsidR="0060219C">
        <w:rPr>
          <w:sz w:val="24"/>
        </w:rPr>
        <w:t>pakartotinės derybos dėl pasiūlyto pirkti gyvenamojo namo su priklausiniais ir žeme, kuriose</w:t>
      </w:r>
      <w:r w:rsidR="00B032AF">
        <w:rPr>
          <w:sz w:val="24"/>
        </w:rPr>
        <w:t xml:space="preserve"> </w:t>
      </w:r>
      <w:r w:rsidR="0060219C">
        <w:rPr>
          <w:sz w:val="24"/>
        </w:rPr>
        <w:t xml:space="preserve">suderėta kaina – 79 000 </w:t>
      </w:r>
      <w:proofErr w:type="spellStart"/>
      <w:r w:rsidR="0060219C">
        <w:rPr>
          <w:sz w:val="24"/>
        </w:rPr>
        <w:t>Eur</w:t>
      </w:r>
      <w:proofErr w:type="spellEnd"/>
      <w:r w:rsidR="0060219C">
        <w:rPr>
          <w:sz w:val="24"/>
        </w:rPr>
        <w:t xml:space="preserve">, tai yra </w:t>
      </w:r>
      <w:r w:rsidR="00824F87">
        <w:rPr>
          <w:sz w:val="24"/>
        </w:rPr>
        <w:t xml:space="preserve">7,215 procento </w:t>
      </w:r>
      <w:r w:rsidR="0060219C">
        <w:rPr>
          <w:sz w:val="24"/>
        </w:rPr>
        <w:t xml:space="preserve">didesnė už </w:t>
      </w:r>
      <w:r w:rsidR="00824F87">
        <w:rPr>
          <w:sz w:val="24"/>
        </w:rPr>
        <w:t xml:space="preserve">nepriklausomo </w:t>
      </w:r>
      <w:r w:rsidR="0060219C">
        <w:rPr>
          <w:sz w:val="24"/>
        </w:rPr>
        <w:t>t</w:t>
      </w:r>
      <w:r w:rsidR="00824F87">
        <w:rPr>
          <w:sz w:val="24"/>
        </w:rPr>
        <w:t>urto vertintojo nustatytą kainą.</w:t>
      </w:r>
    </w:p>
    <w:p w14:paraId="0064A29A" w14:textId="1DB54EFE" w:rsidR="003852DB" w:rsidRPr="00824F87" w:rsidRDefault="00B032AF" w:rsidP="00824F87">
      <w:pPr>
        <w:pStyle w:val="Pagrindiniotekstopirmatrauka1"/>
        <w:spacing w:line="360" w:lineRule="auto"/>
        <w:ind w:firstLine="0"/>
        <w:jc w:val="both"/>
        <w:rPr>
          <w:sz w:val="24"/>
        </w:rPr>
      </w:pPr>
      <w:r>
        <w:rPr>
          <w:sz w:val="24"/>
        </w:rPr>
        <w:t xml:space="preserve">           </w:t>
      </w:r>
      <w:r w:rsidR="005F2668" w:rsidRPr="00390FD3">
        <w:rPr>
          <w:bCs/>
          <w:sz w:val="24"/>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67 punktu,</w:t>
      </w:r>
      <w:r w:rsidR="005F2668">
        <w:rPr>
          <w:bCs/>
          <w:sz w:val="24"/>
        </w:rPr>
        <w:t xml:space="preserve"> </w:t>
      </w:r>
      <w:r w:rsidR="005F2668" w:rsidRPr="001B3D5A">
        <w:rPr>
          <w:sz w:val="24"/>
        </w:rPr>
        <w:t>savivaldybės</w:t>
      </w:r>
      <w:r w:rsidR="005F2668">
        <w:rPr>
          <w:sz w:val="24"/>
        </w:rPr>
        <w:t xml:space="preserve"> administracijos direktorius, atsižvelgdamas į Pirkimo komisijos sprendimą dėl derybas laimėjusio kandidato, pateikia savivaldybės tarybai tvirtinti sprendimo pirkti nekilnojamąjį daiktą sa</w:t>
      </w:r>
      <w:r w:rsidR="00824F87">
        <w:rPr>
          <w:sz w:val="24"/>
        </w:rPr>
        <w:t>vivaldybės nuosavybėn projektą.</w:t>
      </w:r>
    </w:p>
    <w:p w14:paraId="7715B91E" w14:textId="466A88B2" w:rsidR="003B7D8A" w:rsidRDefault="003852DB" w:rsidP="003B7D8A">
      <w:pPr>
        <w:pStyle w:val="Default"/>
        <w:spacing w:line="360" w:lineRule="auto"/>
        <w:jc w:val="both"/>
      </w:pPr>
      <w:r>
        <w:t xml:space="preserve">        </w:t>
      </w:r>
      <w:r w:rsidR="003B7D8A">
        <w:t xml:space="preserve">   </w:t>
      </w:r>
      <w:r w:rsidR="008A4F70" w:rsidRPr="00857E12">
        <w:t>Šio projekto tikslas</w:t>
      </w:r>
      <w:r w:rsidR="003B7D8A">
        <w:t xml:space="preserve">: </w:t>
      </w:r>
    </w:p>
    <w:p w14:paraId="2F2A1745" w14:textId="0E043610" w:rsidR="00084858" w:rsidRDefault="00FC7AF2" w:rsidP="00084858">
      <w:pPr>
        <w:pStyle w:val="Default"/>
        <w:spacing w:line="360" w:lineRule="auto"/>
        <w:jc w:val="both"/>
      </w:pPr>
      <w:r>
        <w:t xml:space="preserve">           </w:t>
      </w:r>
      <w:r w:rsidR="00084858">
        <w:t xml:space="preserve">1. Pirkti Lazdijų rajono savivaldybės nuosavybėn šį nekilnojamąjį turtą, esantį Alyvų g. 15, Lazdijai, Lazdijų r. sav., už 79 000 </w:t>
      </w:r>
      <w:proofErr w:type="spellStart"/>
      <w:r w:rsidR="00084858">
        <w:t>Eur</w:t>
      </w:r>
      <w:proofErr w:type="spellEnd"/>
      <w:r w:rsidR="00084858">
        <w:t xml:space="preserve"> (septyniasdešimt devynis tūkstančius eurų), iš jų:</w:t>
      </w:r>
    </w:p>
    <w:p w14:paraId="7CCB7666" w14:textId="77777777" w:rsidR="00084858" w:rsidRDefault="00084858" w:rsidP="00084858">
      <w:pPr>
        <w:pStyle w:val="Default"/>
        <w:spacing w:line="360" w:lineRule="auto"/>
        <w:jc w:val="both"/>
      </w:pPr>
      <w:r>
        <w:t xml:space="preserve">           1.1. Gyvenamąjį namą (unikalus Nr. 5999-1004-7017, bendras plotas – 318,74 kv. m) – už 59 935 </w:t>
      </w:r>
      <w:proofErr w:type="spellStart"/>
      <w:r>
        <w:t>Eur</w:t>
      </w:r>
      <w:proofErr w:type="spellEnd"/>
      <w:r>
        <w:t>;</w:t>
      </w:r>
    </w:p>
    <w:p w14:paraId="248A1A12" w14:textId="77777777" w:rsidR="00084858" w:rsidRDefault="00084858" w:rsidP="00084858">
      <w:pPr>
        <w:pStyle w:val="Default"/>
        <w:spacing w:line="360" w:lineRule="auto"/>
        <w:jc w:val="both"/>
      </w:pPr>
      <w:r>
        <w:t xml:space="preserve">           1.2. Garažą (unikalus Nr. 5999-1004-7028, užstatytas plotas – 22,00 kv. m) – už 2 300 </w:t>
      </w:r>
      <w:proofErr w:type="spellStart"/>
      <w:r>
        <w:t>Eur</w:t>
      </w:r>
      <w:proofErr w:type="spellEnd"/>
      <w:r>
        <w:t>;</w:t>
      </w:r>
    </w:p>
    <w:p w14:paraId="6116F77C" w14:textId="77777777" w:rsidR="00084858" w:rsidRDefault="00084858" w:rsidP="00084858">
      <w:pPr>
        <w:pStyle w:val="Default"/>
        <w:spacing w:line="360" w:lineRule="auto"/>
        <w:jc w:val="both"/>
      </w:pPr>
      <w:r>
        <w:t xml:space="preserve">           1.3. Viralinę (unikalus Nr. 5999-1004-7039, užstatytas plotas – 19,00 kv. m) – už 2 300 </w:t>
      </w:r>
      <w:proofErr w:type="spellStart"/>
      <w:r>
        <w:t>Eur</w:t>
      </w:r>
      <w:proofErr w:type="spellEnd"/>
      <w:r>
        <w:t>;</w:t>
      </w:r>
    </w:p>
    <w:p w14:paraId="49212CCF" w14:textId="77777777" w:rsidR="00084858" w:rsidRDefault="00084858" w:rsidP="00084858">
      <w:pPr>
        <w:pStyle w:val="Default"/>
        <w:spacing w:line="360" w:lineRule="auto"/>
        <w:jc w:val="both"/>
      </w:pPr>
      <w:r>
        <w:t xml:space="preserve">           1.4. Ūkinį pastatą (unikalus Nr. 5999-1004-7048, užstatytas plotas – 40,00 kv. m) – už 2 300 </w:t>
      </w:r>
      <w:proofErr w:type="spellStart"/>
      <w:r>
        <w:t>Eur</w:t>
      </w:r>
      <w:proofErr w:type="spellEnd"/>
      <w:r>
        <w:t>;</w:t>
      </w:r>
    </w:p>
    <w:p w14:paraId="18C0D618" w14:textId="77777777" w:rsidR="00084858" w:rsidRDefault="00084858" w:rsidP="00084858">
      <w:pPr>
        <w:pStyle w:val="Default"/>
        <w:spacing w:line="360" w:lineRule="auto"/>
        <w:jc w:val="both"/>
      </w:pPr>
      <w:r>
        <w:t xml:space="preserve">           1.5. Kitus inžinerinius statinius (kanalizacijos šulinį, lauko tualetą, stoginę, aikštelę, tvorą) (unikalus Nr. 5999-1004-7060) – už 1 165 </w:t>
      </w:r>
      <w:proofErr w:type="spellStart"/>
      <w:r>
        <w:t>Eur</w:t>
      </w:r>
      <w:proofErr w:type="spellEnd"/>
      <w:r>
        <w:t>.</w:t>
      </w:r>
    </w:p>
    <w:p w14:paraId="38E228D7" w14:textId="77777777" w:rsidR="00084858" w:rsidRDefault="00084858" w:rsidP="00084858">
      <w:pPr>
        <w:pStyle w:val="Default"/>
        <w:spacing w:line="360" w:lineRule="auto"/>
        <w:jc w:val="both"/>
      </w:pPr>
      <w:r>
        <w:t xml:space="preserve">           1.6. Žemės sklypą (unikalus Nr. 5923-0002-0243, pagrindinė naudojimo paskirtis – kita) – už 11 000 </w:t>
      </w:r>
      <w:proofErr w:type="spellStart"/>
      <w:r>
        <w:t>Eur</w:t>
      </w:r>
      <w:proofErr w:type="spellEnd"/>
      <w:r>
        <w:t>.</w:t>
      </w:r>
    </w:p>
    <w:p w14:paraId="481E9472" w14:textId="691D55A1" w:rsidR="003B7D8A" w:rsidRDefault="00084858" w:rsidP="00084858">
      <w:pPr>
        <w:pStyle w:val="Default"/>
        <w:spacing w:line="360" w:lineRule="auto"/>
        <w:jc w:val="both"/>
      </w:pPr>
      <w:r>
        <w:t xml:space="preserve">            Įgalioti Lazdijų rajono savivaldybės administracijos direktorių, o jo dėl ligos, komandiruotės, atostogų ar kitų objektyvių priežasčių nesant, Lazdijų rajono savivaldybės administracijos direktoriaus pavaduotoją, teisės aktų nustatyta tvarka, pasirašyti šio sprendimo 1 punkte nurodyto nekilnojamojo turto pirkimo – pardavimo sutartį. </w:t>
      </w:r>
    </w:p>
    <w:p w14:paraId="5A98194E" w14:textId="4651AFF9" w:rsidR="008A4F70" w:rsidRPr="00084858" w:rsidRDefault="003B7D8A" w:rsidP="00084858">
      <w:pPr>
        <w:pStyle w:val="Default"/>
        <w:spacing w:line="360" w:lineRule="auto"/>
        <w:jc w:val="both"/>
      </w:pPr>
      <w:r>
        <w:t xml:space="preserve">           </w:t>
      </w:r>
      <w:r w:rsidR="00084858">
        <w:t xml:space="preserve"> </w:t>
      </w:r>
      <w:r w:rsidR="008A4F70" w:rsidRPr="00857E12">
        <w:t>Parengtas sprendimo projektas neprieštarauja galiojantiems teisė</w:t>
      </w:r>
      <w:r w:rsidR="008A4F70" w:rsidRPr="00857E12">
        <w:rPr>
          <w:lang w:val="pt-BR"/>
        </w:rPr>
        <w:t>s aktams.</w:t>
      </w:r>
    </w:p>
    <w:p w14:paraId="180FBA01" w14:textId="77777777" w:rsidR="00614AC8" w:rsidRPr="00857E12" w:rsidRDefault="008A4F70" w:rsidP="0078367B">
      <w:pPr>
        <w:spacing w:line="360" w:lineRule="auto"/>
        <w:jc w:val="both"/>
        <w:rPr>
          <w:lang w:val="pt-BR"/>
        </w:rPr>
      </w:pPr>
      <w:r w:rsidRPr="00857E12">
        <w:rPr>
          <w:lang w:val="pt-BR"/>
        </w:rPr>
        <w:lastRenderedPageBreak/>
        <w:tab/>
        <w:t>Priėmus sprendimo projektą, neigiamų pasekmių nenumatoma.</w:t>
      </w:r>
    </w:p>
    <w:p w14:paraId="2E5F64B9" w14:textId="77777777" w:rsidR="00651951" w:rsidRPr="00857E12" w:rsidRDefault="00393B30" w:rsidP="006C4E25">
      <w:pPr>
        <w:spacing w:line="360" w:lineRule="auto"/>
        <w:jc w:val="both"/>
        <w:rPr>
          <w:lang w:val="pt-BR"/>
        </w:rPr>
      </w:pPr>
      <w:r w:rsidRPr="00857E12">
        <w:rPr>
          <w:lang w:val="pt-BR"/>
        </w:rPr>
        <w:tab/>
      </w:r>
      <w:r w:rsidR="00651951" w:rsidRPr="00857E12">
        <w:rPr>
          <w:lang w:val="pt-BR"/>
        </w:rPr>
        <w:t>Naujų teisės aktų priimti ar galiojančių pakeisti, panaikinti, priėmus teikiamą projektą, nereikės.</w:t>
      </w:r>
    </w:p>
    <w:p w14:paraId="1CA7D511" w14:textId="77777777" w:rsidR="008A4F70" w:rsidRPr="00857E12" w:rsidRDefault="008A4F70" w:rsidP="006C4E25">
      <w:pPr>
        <w:spacing w:line="360" w:lineRule="auto"/>
        <w:jc w:val="both"/>
        <w:rPr>
          <w:lang w:val="pt-BR"/>
        </w:rPr>
      </w:pPr>
      <w:r w:rsidRPr="00857E12">
        <w:rPr>
          <w:lang w:val="pt-BR"/>
        </w:rPr>
        <w:tab/>
        <w:t>Dėl sprendimo projekto pastabų ir pasiūlymų negauta.</w:t>
      </w:r>
    </w:p>
    <w:p w14:paraId="6DA5A811" w14:textId="77777777" w:rsidR="00F57B8F" w:rsidRPr="00857E12" w:rsidRDefault="008A4F70" w:rsidP="00F57B8F">
      <w:pPr>
        <w:spacing w:line="360" w:lineRule="auto"/>
        <w:jc w:val="both"/>
        <w:rPr>
          <w:lang w:val="pt-BR"/>
        </w:rPr>
      </w:pPr>
      <w:r w:rsidRPr="00857E12">
        <w:rPr>
          <w:lang w:val="pt-BR"/>
        </w:rPr>
        <w:tab/>
        <w:t xml:space="preserve">Sprendimo projektą parengė </w:t>
      </w:r>
      <w:r w:rsidR="00F7035A" w:rsidRPr="00857E12">
        <w:rPr>
          <w:lang w:val="pt-BR"/>
        </w:rPr>
        <w:t xml:space="preserve">Lazdijų </w:t>
      </w:r>
      <w:r w:rsidRPr="00857E12">
        <w:rPr>
          <w:lang w:val="pt-BR"/>
        </w:rPr>
        <w:t xml:space="preserve">rajono savivaldybės administracijos Ekonomikos skyriaus </w:t>
      </w:r>
      <w:r w:rsidR="00076AB5" w:rsidRPr="00857E12">
        <w:rPr>
          <w:lang w:val="pt-BR"/>
        </w:rPr>
        <w:t>vyr. specialistė Ineta Junelienė</w:t>
      </w:r>
      <w:r w:rsidR="00F7035A" w:rsidRPr="00857E12">
        <w:rPr>
          <w:lang w:val="pt-BR"/>
        </w:rPr>
        <w:t>.</w:t>
      </w:r>
    </w:p>
    <w:p w14:paraId="072D8B8A" w14:textId="77777777" w:rsidR="00F57B8F" w:rsidRDefault="00F57B8F" w:rsidP="00F57B8F">
      <w:pPr>
        <w:spacing w:line="360" w:lineRule="auto"/>
        <w:jc w:val="both"/>
        <w:rPr>
          <w:b/>
        </w:rPr>
      </w:pPr>
    </w:p>
    <w:p w14:paraId="794EEE3E" w14:textId="77777777" w:rsidR="00951A3D" w:rsidRPr="00F57B8F" w:rsidRDefault="008A4F70" w:rsidP="00F57B8F">
      <w:pPr>
        <w:spacing w:line="360" w:lineRule="auto"/>
        <w:jc w:val="both"/>
      </w:pPr>
      <w:r w:rsidRPr="00F57B8F">
        <w:t>Ekonomikos skyriaus</w:t>
      </w:r>
      <w:r w:rsidR="00206879" w:rsidRPr="00F57B8F">
        <w:t xml:space="preserve"> </w:t>
      </w:r>
      <w:r w:rsidR="00076AB5" w:rsidRPr="00F57B8F">
        <w:t>vyr. specialistė</w:t>
      </w:r>
      <w:r w:rsidR="00206879" w:rsidRPr="00F57B8F">
        <w:t xml:space="preserve">                                               </w:t>
      </w:r>
      <w:r w:rsidR="00F57B8F">
        <w:t xml:space="preserve">                   </w:t>
      </w:r>
      <w:r w:rsidR="00076AB5" w:rsidRPr="00F57B8F">
        <w:t xml:space="preserve"> </w:t>
      </w:r>
      <w:r w:rsidR="00F7035A" w:rsidRPr="00F57B8F">
        <w:t xml:space="preserve">     </w:t>
      </w:r>
      <w:proofErr w:type="spellStart"/>
      <w:r w:rsidR="00076AB5" w:rsidRPr="00F57B8F">
        <w:t>Ineta</w:t>
      </w:r>
      <w:proofErr w:type="spellEnd"/>
      <w:r w:rsidR="00076AB5" w:rsidRPr="00F57B8F">
        <w:t xml:space="preserve"> </w:t>
      </w:r>
      <w:proofErr w:type="spellStart"/>
      <w:r w:rsidR="00076AB5" w:rsidRPr="00F57B8F">
        <w:t>Junelienė</w:t>
      </w:r>
      <w:proofErr w:type="spellEnd"/>
    </w:p>
    <w:p w14:paraId="6416BACE" w14:textId="77777777" w:rsidR="008A4F70" w:rsidRPr="00F57B8F" w:rsidRDefault="008A4F70" w:rsidP="00F7035A">
      <w:pPr>
        <w:pStyle w:val="Antrat5"/>
        <w:numPr>
          <w:ilvl w:val="0"/>
          <w:numId w:val="0"/>
        </w:numPr>
        <w:jc w:val="left"/>
        <w:rPr>
          <w:b w:val="0"/>
          <w:sz w:val="24"/>
          <w:szCs w:val="24"/>
        </w:rPr>
      </w:pPr>
      <w:r w:rsidRPr="00F57B8F">
        <w:rPr>
          <w:b w:val="0"/>
          <w:sz w:val="24"/>
          <w:szCs w:val="24"/>
        </w:rPr>
        <w:tab/>
      </w:r>
    </w:p>
    <w:sectPr w:rsidR="008A4F70" w:rsidRPr="00F57B8F" w:rsidSect="00A532BD">
      <w:headerReference w:type="default" r:id="rId12"/>
      <w:headerReference w:type="first" r:id="rId13"/>
      <w:footnotePr>
        <w:pos w:val="beneathText"/>
      </w:footnotePr>
      <w:pgSz w:w="11905" w:h="16837"/>
      <w:pgMar w:top="709" w:right="567" w:bottom="851"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00B19" w14:textId="77777777" w:rsidR="00321488" w:rsidRDefault="00321488" w:rsidP="0082208E">
      <w:r>
        <w:separator/>
      </w:r>
    </w:p>
  </w:endnote>
  <w:endnote w:type="continuationSeparator" w:id="0">
    <w:p w14:paraId="5621C0AA" w14:textId="77777777" w:rsidR="00321488" w:rsidRDefault="00321488"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787BE" w14:textId="77777777" w:rsidR="00321488" w:rsidRDefault="00321488" w:rsidP="0082208E">
      <w:r>
        <w:separator/>
      </w:r>
    </w:p>
  </w:footnote>
  <w:footnote w:type="continuationSeparator" w:id="0">
    <w:p w14:paraId="78205788" w14:textId="77777777" w:rsidR="00321488" w:rsidRDefault="00321488"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608053"/>
      <w:docPartObj>
        <w:docPartGallery w:val="Page Numbers (Top of Page)"/>
        <w:docPartUnique/>
      </w:docPartObj>
    </w:sdtPr>
    <w:sdtEndPr/>
    <w:sdtContent>
      <w:p w14:paraId="18225CA5" w14:textId="66A14C4C" w:rsidR="00C04C49" w:rsidRDefault="00C04C49">
        <w:pPr>
          <w:pStyle w:val="Antrats"/>
          <w:jc w:val="center"/>
        </w:pPr>
        <w:r>
          <w:fldChar w:fldCharType="begin"/>
        </w:r>
        <w:r>
          <w:instrText>PAGE   \* MERGEFORMAT</w:instrText>
        </w:r>
        <w:r>
          <w:fldChar w:fldCharType="separate"/>
        </w:r>
        <w:r w:rsidR="00157EA8">
          <w:rPr>
            <w:noProof/>
          </w:rPr>
          <w:t>6</w:t>
        </w:r>
        <w:r>
          <w:fldChar w:fldCharType="end"/>
        </w:r>
      </w:p>
    </w:sdtContent>
  </w:sdt>
  <w:p w14:paraId="4E806DA4" w14:textId="77777777" w:rsidR="00C04C49" w:rsidRPr="00076AB5" w:rsidRDefault="00C04C49" w:rsidP="00550B9C">
    <w:pPr>
      <w:pStyle w:val="Antrats"/>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3470" w14:textId="77777777" w:rsidR="00A532BD" w:rsidRPr="00A532BD" w:rsidRDefault="00A532BD" w:rsidP="00A532BD">
    <w:pPr>
      <w:tabs>
        <w:tab w:val="left" w:pos="567"/>
      </w:tabs>
      <w:jc w:val="right"/>
      <w:rPr>
        <w:b/>
        <w:sz w:val="22"/>
        <w:szCs w:val="22"/>
      </w:rPr>
    </w:pPr>
    <w:r w:rsidRPr="00A532BD">
      <w:rPr>
        <w:b/>
        <w:sz w:val="22"/>
        <w:szCs w:val="22"/>
      </w:rPr>
      <w:t>P r o j e k t a s</w:t>
    </w:r>
  </w:p>
  <w:p w14:paraId="48118D9A" w14:textId="77777777" w:rsidR="00A532BD" w:rsidRDefault="00A532B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9B"/>
    <w:rsid w:val="0000782C"/>
    <w:rsid w:val="00013AF5"/>
    <w:rsid w:val="00017A93"/>
    <w:rsid w:val="00020216"/>
    <w:rsid w:val="00031DB5"/>
    <w:rsid w:val="000329A1"/>
    <w:rsid w:val="000641E0"/>
    <w:rsid w:val="00066C84"/>
    <w:rsid w:val="00067AA7"/>
    <w:rsid w:val="00070F25"/>
    <w:rsid w:val="00073A82"/>
    <w:rsid w:val="00076AB5"/>
    <w:rsid w:val="000836EF"/>
    <w:rsid w:val="00084858"/>
    <w:rsid w:val="00095FCB"/>
    <w:rsid w:val="00096C28"/>
    <w:rsid w:val="00097BC4"/>
    <w:rsid w:val="000A3FE6"/>
    <w:rsid w:val="000B6B9E"/>
    <w:rsid w:val="000C2C7D"/>
    <w:rsid w:val="000C2E00"/>
    <w:rsid w:val="000C42CD"/>
    <w:rsid w:val="000C7379"/>
    <w:rsid w:val="000D5F1F"/>
    <w:rsid w:val="000E7BC8"/>
    <w:rsid w:val="001000D8"/>
    <w:rsid w:val="00110950"/>
    <w:rsid w:val="00110DBA"/>
    <w:rsid w:val="00122529"/>
    <w:rsid w:val="00132EE2"/>
    <w:rsid w:val="00144450"/>
    <w:rsid w:val="00145BEF"/>
    <w:rsid w:val="00145CC1"/>
    <w:rsid w:val="00150B99"/>
    <w:rsid w:val="00152A9E"/>
    <w:rsid w:val="00154731"/>
    <w:rsid w:val="00157EA8"/>
    <w:rsid w:val="00163999"/>
    <w:rsid w:val="0016474D"/>
    <w:rsid w:val="00166D88"/>
    <w:rsid w:val="00171696"/>
    <w:rsid w:val="00171ED1"/>
    <w:rsid w:val="00182AB8"/>
    <w:rsid w:val="00183CAB"/>
    <w:rsid w:val="00190FE5"/>
    <w:rsid w:val="001956F9"/>
    <w:rsid w:val="0019575F"/>
    <w:rsid w:val="001A135E"/>
    <w:rsid w:val="001A3117"/>
    <w:rsid w:val="001A743B"/>
    <w:rsid w:val="001B2E06"/>
    <w:rsid w:val="001B3D5A"/>
    <w:rsid w:val="001B543C"/>
    <w:rsid w:val="001D1928"/>
    <w:rsid w:val="001E0255"/>
    <w:rsid w:val="001E3FFF"/>
    <w:rsid w:val="001F1BC4"/>
    <w:rsid w:val="001F241C"/>
    <w:rsid w:val="001F275C"/>
    <w:rsid w:val="001F6F2B"/>
    <w:rsid w:val="00206879"/>
    <w:rsid w:val="00210A41"/>
    <w:rsid w:val="00210A4F"/>
    <w:rsid w:val="00212D39"/>
    <w:rsid w:val="0021487A"/>
    <w:rsid w:val="00223FDD"/>
    <w:rsid w:val="0022513F"/>
    <w:rsid w:val="00233584"/>
    <w:rsid w:val="002344B2"/>
    <w:rsid w:val="002344F1"/>
    <w:rsid w:val="0023661E"/>
    <w:rsid w:val="00251B17"/>
    <w:rsid w:val="002541EB"/>
    <w:rsid w:val="002550E1"/>
    <w:rsid w:val="002575AE"/>
    <w:rsid w:val="00261697"/>
    <w:rsid w:val="0026423F"/>
    <w:rsid w:val="00264454"/>
    <w:rsid w:val="002659E8"/>
    <w:rsid w:val="00266FD6"/>
    <w:rsid w:val="00267175"/>
    <w:rsid w:val="00273F3D"/>
    <w:rsid w:val="00274CFC"/>
    <w:rsid w:val="00277CDD"/>
    <w:rsid w:val="0028040C"/>
    <w:rsid w:val="00284C25"/>
    <w:rsid w:val="00290C00"/>
    <w:rsid w:val="00290FFF"/>
    <w:rsid w:val="002921AF"/>
    <w:rsid w:val="002A2CF4"/>
    <w:rsid w:val="002B0158"/>
    <w:rsid w:val="002B3235"/>
    <w:rsid w:val="002C0732"/>
    <w:rsid w:val="002C218D"/>
    <w:rsid w:val="002D16E0"/>
    <w:rsid w:val="002D2F59"/>
    <w:rsid w:val="002D5674"/>
    <w:rsid w:val="002D6978"/>
    <w:rsid w:val="002D7823"/>
    <w:rsid w:val="002E3814"/>
    <w:rsid w:val="002F08C9"/>
    <w:rsid w:val="002F3B43"/>
    <w:rsid w:val="002F3CFC"/>
    <w:rsid w:val="002F41FF"/>
    <w:rsid w:val="002F4CE5"/>
    <w:rsid w:val="003026E7"/>
    <w:rsid w:val="00311797"/>
    <w:rsid w:val="003121FE"/>
    <w:rsid w:val="00316428"/>
    <w:rsid w:val="00321488"/>
    <w:rsid w:val="003218CB"/>
    <w:rsid w:val="003225A5"/>
    <w:rsid w:val="00322EC6"/>
    <w:rsid w:val="0032596C"/>
    <w:rsid w:val="00326D70"/>
    <w:rsid w:val="003579BB"/>
    <w:rsid w:val="003711E2"/>
    <w:rsid w:val="003772C5"/>
    <w:rsid w:val="003852DB"/>
    <w:rsid w:val="00390FD3"/>
    <w:rsid w:val="00391D87"/>
    <w:rsid w:val="00392588"/>
    <w:rsid w:val="003939C8"/>
    <w:rsid w:val="00393B30"/>
    <w:rsid w:val="00394579"/>
    <w:rsid w:val="00396027"/>
    <w:rsid w:val="003A229A"/>
    <w:rsid w:val="003A2B78"/>
    <w:rsid w:val="003A3B82"/>
    <w:rsid w:val="003B6D50"/>
    <w:rsid w:val="003B7D8A"/>
    <w:rsid w:val="003C0590"/>
    <w:rsid w:val="003C2482"/>
    <w:rsid w:val="003C5522"/>
    <w:rsid w:val="003C77EF"/>
    <w:rsid w:val="003D2C9F"/>
    <w:rsid w:val="003D7952"/>
    <w:rsid w:val="003E2B17"/>
    <w:rsid w:val="003E5143"/>
    <w:rsid w:val="003F0231"/>
    <w:rsid w:val="003F6D0F"/>
    <w:rsid w:val="003F701E"/>
    <w:rsid w:val="00402B45"/>
    <w:rsid w:val="00411248"/>
    <w:rsid w:val="00413411"/>
    <w:rsid w:val="00414DE4"/>
    <w:rsid w:val="00421744"/>
    <w:rsid w:val="00426BF2"/>
    <w:rsid w:val="00431209"/>
    <w:rsid w:val="004330F7"/>
    <w:rsid w:val="00435FB3"/>
    <w:rsid w:val="004549F4"/>
    <w:rsid w:val="00454E8E"/>
    <w:rsid w:val="00462523"/>
    <w:rsid w:val="00465ACA"/>
    <w:rsid w:val="00481570"/>
    <w:rsid w:val="00485736"/>
    <w:rsid w:val="00495305"/>
    <w:rsid w:val="00495853"/>
    <w:rsid w:val="004A62B1"/>
    <w:rsid w:val="004B6895"/>
    <w:rsid w:val="004C0773"/>
    <w:rsid w:val="004C13ED"/>
    <w:rsid w:val="004D2B58"/>
    <w:rsid w:val="004D2E69"/>
    <w:rsid w:val="004D41A1"/>
    <w:rsid w:val="004D635A"/>
    <w:rsid w:val="004D6EF7"/>
    <w:rsid w:val="004E35DE"/>
    <w:rsid w:val="004E520A"/>
    <w:rsid w:val="00502A86"/>
    <w:rsid w:val="005136B6"/>
    <w:rsid w:val="00514486"/>
    <w:rsid w:val="00520A7B"/>
    <w:rsid w:val="0052359D"/>
    <w:rsid w:val="005319A7"/>
    <w:rsid w:val="005326FE"/>
    <w:rsid w:val="00534F73"/>
    <w:rsid w:val="00535046"/>
    <w:rsid w:val="0053638A"/>
    <w:rsid w:val="005440BF"/>
    <w:rsid w:val="00545E39"/>
    <w:rsid w:val="00550B9C"/>
    <w:rsid w:val="00557533"/>
    <w:rsid w:val="00560450"/>
    <w:rsid w:val="0056074C"/>
    <w:rsid w:val="005642C1"/>
    <w:rsid w:val="005671E4"/>
    <w:rsid w:val="00572496"/>
    <w:rsid w:val="00574113"/>
    <w:rsid w:val="005817C6"/>
    <w:rsid w:val="0058519E"/>
    <w:rsid w:val="00591B49"/>
    <w:rsid w:val="00595229"/>
    <w:rsid w:val="00595524"/>
    <w:rsid w:val="005A1D56"/>
    <w:rsid w:val="005A1DFE"/>
    <w:rsid w:val="005A5107"/>
    <w:rsid w:val="005A5108"/>
    <w:rsid w:val="005B4C3C"/>
    <w:rsid w:val="005B5A78"/>
    <w:rsid w:val="005B5B82"/>
    <w:rsid w:val="005B6B59"/>
    <w:rsid w:val="005C0CEE"/>
    <w:rsid w:val="005C22AA"/>
    <w:rsid w:val="005C41E7"/>
    <w:rsid w:val="005D025C"/>
    <w:rsid w:val="005D6C30"/>
    <w:rsid w:val="005D6DF0"/>
    <w:rsid w:val="005E0115"/>
    <w:rsid w:val="005E513E"/>
    <w:rsid w:val="005F204D"/>
    <w:rsid w:val="005F2668"/>
    <w:rsid w:val="0060219C"/>
    <w:rsid w:val="0060724A"/>
    <w:rsid w:val="00610053"/>
    <w:rsid w:val="0061144F"/>
    <w:rsid w:val="00613261"/>
    <w:rsid w:val="00613BA0"/>
    <w:rsid w:val="006142E5"/>
    <w:rsid w:val="00614AC8"/>
    <w:rsid w:val="00614C47"/>
    <w:rsid w:val="006220BA"/>
    <w:rsid w:val="00625702"/>
    <w:rsid w:val="00625D49"/>
    <w:rsid w:val="00633E48"/>
    <w:rsid w:val="006362A4"/>
    <w:rsid w:val="00645601"/>
    <w:rsid w:val="006475FA"/>
    <w:rsid w:val="00651951"/>
    <w:rsid w:val="00652040"/>
    <w:rsid w:val="006520E4"/>
    <w:rsid w:val="00660040"/>
    <w:rsid w:val="006659CE"/>
    <w:rsid w:val="006670A5"/>
    <w:rsid w:val="0067242D"/>
    <w:rsid w:val="00677F49"/>
    <w:rsid w:val="0068030C"/>
    <w:rsid w:val="00690D5C"/>
    <w:rsid w:val="006959B4"/>
    <w:rsid w:val="006B3417"/>
    <w:rsid w:val="006C2A1A"/>
    <w:rsid w:val="006C3A98"/>
    <w:rsid w:val="006C4E25"/>
    <w:rsid w:val="006C7E40"/>
    <w:rsid w:val="006F214B"/>
    <w:rsid w:val="00706BDF"/>
    <w:rsid w:val="00714104"/>
    <w:rsid w:val="0071581B"/>
    <w:rsid w:val="00724525"/>
    <w:rsid w:val="00725376"/>
    <w:rsid w:val="00725766"/>
    <w:rsid w:val="00732D7B"/>
    <w:rsid w:val="00742F28"/>
    <w:rsid w:val="00747F9C"/>
    <w:rsid w:val="0076077A"/>
    <w:rsid w:val="00764972"/>
    <w:rsid w:val="00765E31"/>
    <w:rsid w:val="007813F8"/>
    <w:rsid w:val="0078235E"/>
    <w:rsid w:val="0078367B"/>
    <w:rsid w:val="00785F9C"/>
    <w:rsid w:val="007A0D8C"/>
    <w:rsid w:val="007A5ED7"/>
    <w:rsid w:val="007B152B"/>
    <w:rsid w:val="007B1A71"/>
    <w:rsid w:val="007B1F16"/>
    <w:rsid w:val="007B338B"/>
    <w:rsid w:val="007B4794"/>
    <w:rsid w:val="007B5C25"/>
    <w:rsid w:val="007B6F49"/>
    <w:rsid w:val="007C0E00"/>
    <w:rsid w:val="007C16B7"/>
    <w:rsid w:val="007C6C36"/>
    <w:rsid w:val="007D3121"/>
    <w:rsid w:val="007D3B49"/>
    <w:rsid w:val="007E3245"/>
    <w:rsid w:val="007F168B"/>
    <w:rsid w:val="007F17F2"/>
    <w:rsid w:val="008015F3"/>
    <w:rsid w:val="00803809"/>
    <w:rsid w:val="008152AC"/>
    <w:rsid w:val="0081701B"/>
    <w:rsid w:val="0082138F"/>
    <w:rsid w:val="008218B9"/>
    <w:rsid w:val="0082208E"/>
    <w:rsid w:val="0082225C"/>
    <w:rsid w:val="00824F87"/>
    <w:rsid w:val="008367A0"/>
    <w:rsid w:val="00837234"/>
    <w:rsid w:val="00837885"/>
    <w:rsid w:val="00840A72"/>
    <w:rsid w:val="00843597"/>
    <w:rsid w:val="00844488"/>
    <w:rsid w:val="008453D9"/>
    <w:rsid w:val="00845FB3"/>
    <w:rsid w:val="00854C5C"/>
    <w:rsid w:val="008553BD"/>
    <w:rsid w:val="0085789D"/>
    <w:rsid w:val="00857B8E"/>
    <w:rsid w:val="00857E12"/>
    <w:rsid w:val="00861090"/>
    <w:rsid w:val="0086487D"/>
    <w:rsid w:val="008701D1"/>
    <w:rsid w:val="008701F9"/>
    <w:rsid w:val="008741A2"/>
    <w:rsid w:val="0087614B"/>
    <w:rsid w:val="008769BA"/>
    <w:rsid w:val="008878C6"/>
    <w:rsid w:val="0089121E"/>
    <w:rsid w:val="00891D96"/>
    <w:rsid w:val="008A1BDC"/>
    <w:rsid w:val="008A2D0C"/>
    <w:rsid w:val="008A37A5"/>
    <w:rsid w:val="008A4F70"/>
    <w:rsid w:val="008A576B"/>
    <w:rsid w:val="008B25FA"/>
    <w:rsid w:val="008B34C1"/>
    <w:rsid w:val="008B446E"/>
    <w:rsid w:val="008B522F"/>
    <w:rsid w:val="008B5238"/>
    <w:rsid w:val="008B5E18"/>
    <w:rsid w:val="008B6DA4"/>
    <w:rsid w:val="008C6046"/>
    <w:rsid w:val="008C6470"/>
    <w:rsid w:val="008D3EAE"/>
    <w:rsid w:val="008E7C61"/>
    <w:rsid w:val="008F063C"/>
    <w:rsid w:val="008F41CB"/>
    <w:rsid w:val="008F5201"/>
    <w:rsid w:val="00902318"/>
    <w:rsid w:val="00903DA4"/>
    <w:rsid w:val="009077BE"/>
    <w:rsid w:val="009159AA"/>
    <w:rsid w:val="0092023A"/>
    <w:rsid w:val="00922742"/>
    <w:rsid w:val="00925BCA"/>
    <w:rsid w:val="00927167"/>
    <w:rsid w:val="009356ED"/>
    <w:rsid w:val="00944025"/>
    <w:rsid w:val="00946F28"/>
    <w:rsid w:val="00947C98"/>
    <w:rsid w:val="00950CE7"/>
    <w:rsid w:val="00951A3D"/>
    <w:rsid w:val="00954718"/>
    <w:rsid w:val="00955F63"/>
    <w:rsid w:val="009613B6"/>
    <w:rsid w:val="00973604"/>
    <w:rsid w:val="00977849"/>
    <w:rsid w:val="00990154"/>
    <w:rsid w:val="009A01CA"/>
    <w:rsid w:val="009A06A0"/>
    <w:rsid w:val="009A0D49"/>
    <w:rsid w:val="009A18AC"/>
    <w:rsid w:val="009B160B"/>
    <w:rsid w:val="009B1626"/>
    <w:rsid w:val="009B4C93"/>
    <w:rsid w:val="009D2844"/>
    <w:rsid w:val="009D4F4D"/>
    <w:rsid w:val="009D5A55"/>
    <w:rsid w:val="009D6E34"/>
    <w:rsid w:val="009E461F"/>
    <w:rsid w:val="009E48AD"/>
    <w:rsid w:val="009E4A42"/>
    <w:rsid w:val="009E64FE"/>
    <w:rsid w:val="009F086A"/>
    <w:rsid w:val="009F12CE"/>
    <w:rsid w:val="009F3638"/>
    <w:rsid w:val="009F5E74"/>
    <w:rsid w:val="00A147BA"/>
    <w:rsid w:val="00A17F0E"/>
    <w:rsid w:val="00A21093"/>
    <w:rsid w:val="00A2274F"/>
    <w:rsid w:val="00A33D17"/>
    <w:rsid w:val="00A35458"/>
    <w:rsid w:val="00A532BD"/>
    <w:rsid w:val="00A53BC7"/>
    <w:rsid w:val="00A6281B"/>
    <w:rsid w:val="00A66F12"/>
    <w:rsid w:val="00A67929"/>
    <w:rsid w:val="00A738CF"/>
    <w:rsid w:val="00A73BD7"/>
    <w:rsid w:val="00A801FF"/>
    <w:rsid w:val="00A903E2"/>
    <w:rsid w:val="00A9133A"/>
    <w:rsid w:val="00AA2776"/>
    <w:rsid w:val="00AA27B3"/>
    <w:rsid w:val="00AA57C3"/>
    <w:rsid w:val="00AA6B6B"/>
    <w:rsid w:val="00AB46E6"/>
    <w:rsid w:val="00AB5A41"/>
    <w:rsid w:val="00AB7345"/>
    <w:rsid w:val="00AC4B10"/>
    <w:rsid w:val="00AC4F28"/>
    <w:rsid w:val="00AC7A3F"/>
    <w:rsid w:val="00AD1BA4"/>
    <w:rsid w:val="00AD21B2"/>
    <w:rsid w:val="00AD3428"/>
    <w:rsid w:val="00AD618C"/>
    <w:rsid w:val="00AE0E3E"/>
    <w:rsid w:val="00AE22F6"/>
    <w:rsid w:val="00AF62C3"/>
    <w:rsid w:val="00AF6CC4"/>
    <w:rsid w:val="00B002AF"/>
    <w:rsid w:val="00B032AF"/>
    <w:rsid w:val="00B07A81"/>
    <w:rsid w:val="00B12858"/>
    <w:rsid w:val="00B143C7"/>
    <w:rsid w:val="00B27104"/>
    <w:rsid w:val="00B31976"/>
    <w:rsid w:val="00B32423"/>
    <w:rsid w:val="00B33EA6"/>
    <w:rsid w:val="00B3704C"/>
    <w:rsid w:val="00B40D65"/>
    <w:rsid w:val="00B4316F"/>
    <w:rsid w:val="00B4449E"/>
    <w:rsid w:val="00B44DAD"/>
    <w:rsid w:val="00B4723B"/>
    <w:rsid w:val="00B53D00"/>
    <w:rsid w:val="00B6427B"/>
    <w:rsid w:val="00B70D1A"/>
    <w:rsid w:val="00B73896"/>
    <w:rsid w:val="00B74295"/>
    <w:rsid w:val="00B758B5"/>
    <w:rsid w:val="00B80861"/>
    <w:rsid w:val="00B8533C"/>
    <w:rsid w:val="00B85E0B"/>
    <w:rsid w:val="00B87943"/>
    <w:rsid w:val="00BB2880"/>
    <w:rsid w:val="00BB673B"/>
    <w:rsid w:val="00BC093D"/>
    <w:rsid w:val="00BC18D1"/>
    <w:rsid w:val="00BC5482"/>
    <w:rsid w:val="00BC7B76"/>
    <w:rsid w:val="00BD6325"/>
    <w:rsid w:val="00BD64D9"/>
    <w:rsid w:val="00BE6254"/>
    <w:rsid w:val="00BE6558"/>
    <w:rsid w:val="00BF5AC7"/>
    <w:rsid w:val="00BF7CEC"/>
    <w:rsid w:val="00C02A95"/>
    <w:rsid w:val="00C03669"/>
    <w:rsid w:val="00C04C49"/>
    <w:rsid w:val="00C053C4"/>
    <w:rsid w:val="00C05F30"/>
    <w:rsid w:val="00C07537"/>
    <w:rsid w:val="00C10B18"/>
    <w:rsid w:val="00C10FC2"/>
    <w:rsid w:val="00C1392A"/>
    <w:rsid w:val="00C157EF"/>
    <w:rsid w:val="00C17002"/>
    <w:rsid w:val="00C1729A"/>
    <w:rsid w:val="00C23103"/>
    <w:rsid w:val="00C237F9"/>
    <w:rsid w:val="00C26556"/>
    <w:rsid w:val="00C26770"/>
    <w:rsid w:val="00C32237"/>
    <w:rsid w:val="00C359FF"/>
    <w:rsid w:val="00C37CB1"/>
    <w:rsid w:val="00C4586E"/>
    <w:rsid w:val="00C51D8A"/>
    <w:rsid w:val="00C5258E"/>
    <w:rsid w:val="00C54078"/>
    <w:rsid w:val="00C55077"/>
    <w:rsid w:val="00C57748"/>
    <w:rsid w:val="00C6023A"/>
    <w:rsid w:val="00C6474D"/>
    <w:rsid w:val="00C64921"/>
    <w:rsid w:val="00C71BD3"/>
    <w:rsid w:val="00C72756"/>
    <w:rsid w:val="00C743BB"/>
    <w:rsid w:val="00C77DF6"/>
    <w:rsid w:val="00C94811"/>
    <w:rsid w:val="00C95329"/>
    <w:rsid w:val="00C97062"/>
    <w:rsid w:val="00C97E4D"/>
    <w:rsid w:val="00CA3E5C"/>
    <w:rsid w:val="00CA4D51"/>
    <w:rsid w:val="00CB08B6"/>
    <w:rsid w:val="00CB15AF"/>
    <w:rsid w:val="00CB3FA5"/>
    <w:rsid w:val="00CB7ECD"/>
    <w:rsid w:val="00CC4376"/>
    <w:rsid w:val="00CC5220"/>
    <w:rsid w:val="00CD0A28"/>
    <w:rsid w:val="00CD3D30"/>
    <w:rsid w:val="00CE452C"/>
    <w:rsid w:val="00CE51EF"/>
    <w:rsid w:val="00CE78C3"/>
    <w:rsid w:val="00CF726F"/>
    <w:rsid w:val="00CF759D"/>
    <w:rsid w:val="00D02861"/>
    <w:rsid w:val="00D04A9B"/>
    <w:rsid w:val="00D159A0"/>
    <w:rsid w:val="00D16576"/>
    <w:rsid w:val="00D2132E"/>
    <w:rsid w:val="00D32DC0"/>
    <w:rsid w:val="00D410FD"/>
    <w:rsid w:val="00D43E94"/>
    <w:rsid w:val="00D51B07"/>
    <w:rsid w:val="00D534ED"/>
    <w:rsid w:val="00D60102"/>
    <w:rsid w:val="00D62496"/>
    <w:rsid w:val="00D721F7"/>
    <w:rsid w:val="00D7447E"/>
    <w:rsid w:val="00D772D0"/>
    <w:rsid w:val="00D8039B"/>
    <w:rsid w:val="00D9164D"/>
    <w:rsid w:val="00D93D30"/>
    <w:rsid w:val="00D954C5"/>
    <w:rsid w:val="00DA29F2"/>
    <w:rsid w:val="00DA5859"/>
    <w:rsid w:val="00DA634C"/>
    <w:rsid w:val="00DB3CA5"/>
    <w:rsid w:val="00DB45EC"/>
    <w:rsid w:val="00DB45FC"/>
    <w:rsid w:val="00DC3D1E"/>
    <w:rsid w:val="00DC43ED"/>
    <w:rsid w:val="00DD493A"/>
    <w:rsid w:val="00DD54C1"/>
    <w:rsid w:val="00DE0951"/>
    <w:rsid w:val="00DE140F"/>
    <w:rsid w:val="00DE1919"/>
    <w:rsid w:val="00DF006B"/>
    <w:rsid w:val="00DF4DD1"/>
    <w:rsid w:val="00DF66A4"/>
    <w:rsid w:val="00DF6DE4"/>
    <w:rsid w:val="00DF7E3A"/>
    <w:rsid w:val="00E123A2"/>
    <w:rsid w:val="00E13DE9"/>
    <w:rsid w:val="00E17476"/>
    <w:rsid w:val="00E17DDD"/>
    <w:rsid w:val="00E210FD"/>
    <w:rsid w:val="00E23CC8"/>
    <w:rsid w:val="00E26BDA"/>
    <w:rsid w:val="00E40F4D"/>
    <w:rsid w:val="00E41606"/>
    <w:rsid w:val="00E4188A"/>
    <w:rsid w:val="00E445CA"/>
    <w:rsid w:val="00E47E0C"/>
    <w:rsid w:val="00E533BE"/>
    <w:rsid w:val="00E610E0"/>
    <w:rsid w:val="00E6578E"/>
    <w:rsid w:val="00E749C4"/>
    <w:rsid w:val="00E81801"/>
    <w:rsid w:val="00E86718"/>
    <w:rsid w:val="00E91929"/>
    <w:rsid w:val="00E938F7"/>
    <w:rsid w:val="00E96D80"/>
    <w:rsid w:val="00E972D0"/>
    <w:rsid w:val="00EA625B"/>
    <w:rsid w:val="00EB3809"/>
    <w:rsid w:val="00EB6555"/>
    <w:rsid w:val="00ED06FA"/>
    <w:rsid w:val="00ED1850"/>
    <w:rsid w:val="00ED36AD"/>
    <w:rsid w:val="00ED3ADB"/>
    <w:rsid w:val="00EE0B63"/>
    <w:rsid w:val="00EF248F"/>
    <w:rsid w:val="00EF6636"/>
    <w:rsid w:val="00F01587"/>
    <w:rsid w:val="00F03498"/>
    <w:rsid w:val="00F0396A"/>
    <w:rsid w:val="00F10050"/>
    <w:rsid w:val="00F1379E"/>
    <w:rsid w:val="00F162B7"/>
    <w:rsid w:val="00F16775"/>
    <w:rsid w:val="00F220B2"/>
    <w:rsid w:val="00F2256D"/>
    <w:rsid w:val="00F25869"/>
    <w:rsid w:val="00F33302"/>
    <w:rsid w:val="00F368C8"/>
    <w:rsid w:val="00F41562"/>
    <w:rsid w:val="00F4240D"/>
    <w:rsid w:val="00F466D8"/>
    <w:rsid w:val="00F56C0E"/>
    <w:rsid w:val="00F57B8F"/>
    <w:rsid w:val="00F61E04"/>
    <w:rsid w:val="00F627B6"/>
    <w:rsid w:val="00F62953"/>
    <w:rsid w:val="00F62CDB"/>
    <w:rsid w:val="00F631E0"/>
    <w:rsid w:val="00F63E29"/>
    <w:rsid w:val="00F7035A"/>
    <w:rsid w:val="00F76048"/>
    <w:rsid w:val="00F76BD0"/>
    <w:rsid w:val="00F76BDC"/>
    <w:rsid w:val="00F82344"/>
    <w:rsid w:val="00F82BA2"/>
    <w:rsid w:val="00F86193"/>
    <w:rsid w:val="00F865D8"/>
    <w:rsid w:val="00F91FB3"/>
    <w:rsid w:val="00FB0697"/>
    <w:rsid w:val="00FB176B"/>
    <w:rsid w:val="00FB4AFF"/>
    <w:rsid w:val="00FB71A6"/>
    <w:rsid w:val="00FB71CE"/>
    <w:rsid w:val="00FC07C0"/>
    <w:rsid w:val="00FC7AF2"/>
    <w:rsid w:val="00FD4E69"/>
    <w:rsid w:val="00FD5008"/>
    <w:rsid w:val="00FE39FE"/>
    <w:rsid w:val="00FE6462"/>
    <w:rsid w:val="00FF6564"/>
    <w:rsid w:val="00FF71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578D9B"/>
  <w15:chartTrackingRefBased/>
  <w15:docId w15:val="{24866F8D-35FA-4BB1-B3B6-8B25981D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 w:type="character" w:styleId="Perirtashipersaitas">
    <w:name w:val="FollowedHyperlink"/>
    <w:uiPriority w:val="99"/>
    <w:semiHidden/>
    <w:unhideWhenUsed/>
    <w:rsid w:val="006B3417"/>
    <w:rPr>
      <w:color w:val="954F72"/>
      <w:u w:val="single"/>
    </w:rPr>
  </w:style>
  <w:style w:type="paragraph" w:customStyle="1" w:styleId="Default">
    <w:name w:val="Default"/>
    <w:rsid w:val="008F063C"/>
    <w:pPr>
      <w:autoSpaceDE w:val="0"/>
      <w:autoSpaceDN w:val="0"/>
      <w:adjustRightInd w:val="0"/>
    </w:pPr>
    <w:rPr>
      <w:color w:val="000000"/>
      <w:sz w:val="24"/>
      <w:szCs w:val="24"/>
    </w:rPr>
  </w:style>
  <w:style w:type="paragraph" w:styleId="Betarp">
    <w:name w:val="No Spacing"/>
    <w:uiPriority w:val="1"/>
    <w:qFormat/>
    <w:rsid w:val="00925BCA"/>
    <w:pPr>
      <w:suppressAutoHyphens/>
    </w:pPr>
    <w:rPr>
      <w:sz w:val="24"/>
      <w:szCs w:val="24"/>
      <w:lang w:val="en-GB" w:eastAsia="ar-SA"/>
    </w:rPr>
  </w:style>
  <w:style w:type="table" w:styleId="Lentelstinklelis">
    <w:name w:val="Table Grid"/>
    <w:basedOn w:val="prastojilentel"/>
    <w:uiPriority w:val="59"/>
    <w:rsid w:val="0092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14063">
      <w:bodyDiv w:val="1"/>
      <w:marLeft w:val="0"/>
      <w:marRight w:val="0"/>
      <w:marTop w:val="0"/>
      <w:marBottom w:val="0"/>
      <w:divBdr>
        <w:top w:val="none" w:sz="0" w:space="0" w:color="auto"/>
        <w:left w:val="none" w:sz="0" w:space="0" w:color="auto"/>
        <w:bottom w:val="none" w:sz="0" w:space="0" w:color="auto"/>
        <w:right w:val="none" w:sz="0" w:space="0" w:color="auto"/>
      </w:divBdr>
    </w:div>
    <w:div w:id="1329822875">
      <w:bodyDiv w:val="1"/>
      <w:marLeft w:val="0"/>
      <w:marRight w:val="0"/>
      <w:marTop w:val="0"/>
      <w:marBottom w:val="0"/>
      <w:divBdr>
        <w:top w:val="none" w:sz="0" w:space="0" w:color="auto"/>
        <w:left w:val="none" w:sz="0" w:space="0" w:color="auto"/>
        <w:bottom w:val="none" w:sz="0" w:space="0" w:color="auto"/>
        <w:right w:val="none" w:sz="0" w:space="0" w:color="auto"/>
      </w:divBdr>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 w:id="1590383949">
      <w:bodyDiv w:val="1"/>
      <w:marLeft w:val="0"/>
      <w:marRight w:val="0"/>
      <w:marTop w:val="0"/>
      <w:marBottom w:val="0"/>
      <w:divBdr>
        <w:top w:val="none" w:sz="0" w:space="0" w:color="auto"/>
        <w:left w:val="none" w:sz="0" w:space="0" w:color="auto"/>
        <w:bottom w:val="none" w:sz="0" w:space="0" w:color="auto"/>
        <w:right w:val="none" w:sz="0" w:space="0" w:color="auto"/>
      </w:divBdr>
    </w:div>
    <w:div w:id="18326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4971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103.1.4:49201/aktai/Default.aspx?Id=3&amp;DocId=498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olex.lt/lazdijai/Default.aspx?Id=3&amp;DocId=49710" TargetMode="External"/><Relationship Id="rId4" Type="http://schemas.openxmlformats.org/officeDocument/2006/relationships/settings" Target="settings.xml"/><Relationship Id="rId9" Type="http://schemas.openxmlformats.org/officeDocument/2006/relationships/hyperlink" Target="http://10.103.1.4:49201/aktai/Default.aspx?Id=3&amp;DocId=49832"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2B7BF-E369-4BE7-B161-506476A2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8560</Words>
  <Characters>4880</Characters>
  <Application>Microsoft Office Word</Application>
  <DocSecurity>0</DocSecurity>
  <Lines>40</Lines>
  <Paragraphs>26</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SPRENDIMAS</vt:lpstr>
      <vt:lpstr>DĖL ILGALAIKIO MATERIALIOJO TURTO NUOMOS</vt:lpstr>
      <vt:lpstr>DĖL ILGALAIKIO MATERIALIOJO TURTO NUOMOS</vt:lpstr>
    </vt:vector>
  </TitlesOfParts>
  <Company>Hewlett-Packard Company</Company>
  <LinksUpToDate>false</LinksUpToDate>
  <CharactersWithSpaces>13414</CharactersWithSpaces>
  <SharedDoc>false</SharedDoc>
  <HLinks>
    <vt:vector size="12" baseType="variant">
      <vt:variant>
        <vt:i4>5701720</vt:i4>
      </vt:variant>
      <vt:variant>
        <vt:i4>3</vt:i4>
      </vt:variant>
      <vt:variant>
        <vt:i4>0</vt:i4>
      </vt:variant>
      <vt:variant>
        <vt:i4>5</vt:i4>
      </vt:variant>
      <vt:variant>
        <vt:lpwstr>http://www.infolex.lt/lazdijai/Default.aspx?Id=3&amp;DocId=33800</vt:lpwstr>
      </vt:variant>
      <vt:variant>
        <vt:lpwstr/>
      </vt:variant>
      <vt:variant>
        <vt:i4>5701720</vt:i4>
      </vt:variant>
      <vt:variant>
        <vt:i4>0</vt:i4>
      </vt:variant>
      <vt:variant>
        <vt:i4>0</vt:i4>
      </vt:variant>
      <vt:variant>
        <vt:i4>5</vt:i4>
      </vt:variant>
      <vt:variant>
        <vt:lpwstr>http://www.infolex.lt/lazdijai/Default.aspx?Id=3&amp;DocId=33800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Laima Jauniskiene</dc:creator>
  <cp:keywords/>
  <cp:lastModifiedBy>Laima Jauniskiene</cp:lastModifiedBy>
  <cp:revision>2</cp:revision>
  <cp:lastPrinted>2019-03-25T07:57:00Z</cp:lastPrinted>
  <dcterms:created xsi:type="dcterms:W3CDTF">2019-03-25T13:00:00Z</dcterms:created>
  <dcterms:modified xsi:type="dcterms:W3CDTF">2019-03-25T13:00:00Z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