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0A7D" w14:textId="77777777" w:rsidR="003D64D2" w:rsidRPr="003439F5" w:rsidRDefault="003D64D2" w:rsidP="00146B41">
      <w:pPr>
        <w:jc w:val="center"/>
        <w:rPr>
          <w:b/>
          <w:lang w:val="lt-LT"/>
        </w:rPr>
      </w:pPr>
      <w:bookmarkStart w:id="0" w:name="institucija"/>
      <w:r w:rsidRPr="003439F5">
        <w:rPr>
          <w:b/>
          <w:lang w:val="lt-LT"/>
        </w:rPr>
        <w:t>LAZDIJŲ RAJONO SAVIVALDYBĖ</w:t>
      </w:r>
      <w:bookmarkEnd w:id="0"/>
      <w:r w:rsidRPr="003439F5">
        <w:rPr>
          <w:b/>
          <w:lang w:val="lt-LT"/>
        </w:rPr>
        <w:t>S TARYBA</w:t>
      </w:r>
    </w:p>
    <w:p w14:paraId="37821AC7" w14:textId="77777777" w:rsidR="003D64D2" w:rsidRPr="003439F5" w:rsidRDefault="003D64D2">
      <w:pPr>
        <w:jc w:val="center"/>
        <w:rPr>
          <w:b/>
          <w:lang w:val="lt-LT"/>
        </w:rPr>
      </w:pPr>
    </w:p>
    <w:p w14:paraId="154A1512" w14:textId="77777777" w:rsidR="003D64D2" w:rsidRPr="003439F5" w:rsidRDefault="003D64D2">
      <w:pPr>
        <w:jc w:val="center"/>
        <w:rPr>
          <w:b/>
          <w:lang w:val="lt-LT"/>
        </w:rPr>
      </w:pPr>
      <w:r w:rsidRPr="003439F5">
        <w:rPr>
          <w:b/>
          <w:lang w:val="lt-LT"/>
        </w:rPr>
        <w:t>SPRENDIMAS</w:t>
      </w:r>
    </w:p>
    <w:p w14:paraId="5616FFAC" w14:textId="77777777" w:rsidR="003B2A7A" w:rsidRPr="003439F5" w:rsidRDefault="003D64D2">
      <w:pPr>
        <w:jc w:val="center"/>
        <w:rPr>
          <w:b/>
          <w:lang w:val="lt-LT"/>
        </w:rPr>
      </w:pPr>
      <w:r w:rsidRPr="003439F5">
        <w:rPr>
          <w:b/>
          <w:lang w:val="lt-LT"/>
        </w:rPr>
        <w:t xml:space="preserve">DĖL </w:t>
      </w:r>
      <w:r w:rsidR="00804BAD" w:rsidRPr="003439F5">
        <w:rPr>
          <w:b/>
          <w:lang w:val="lt-LT"/>
        </w:rPr>
        <w:t>STATINIŲ IR KITO TURTO</w:t>
      </w:r>
      <w:r w:rsidR="00A05FE9">
        <w:rPr>
          <w:b/>
          <w:lang w:val="lt-LT"/>
        </w:rPr>
        <w:t xml:space="preserve"> BEI ŽEMĖS SKLYPO</w:t>
      </w:r>
      <w:r w:rsidR="00804BAD" w:rsidRPr="003439F5">
        <w:rPr>
          <w:b/>
          <w:lang w:val="lt-LT"/>
        </w:rPr>
        <w:t>, ESANČI</w:t>
      </w:r>
      <w:r w:rsidR="00A05FE9">
        <w:rPr>
          <w:b/>
          <w:lang w:val="lt-LT"/>
        </w:rPr>
        <w:t>Ų</w:t>
      </w:r>
      <w:r w:rsidR="00804BAD" w:rsidRPr="003439F5">
        <w:rPr>
          <w:b/>
          <w:lang w:val="lt-LT"/>
        </w:rPr>
        <w:t xml:space="preserve"> LAZDIJŲ R. SAV. LAZDIJŲ SEN. JANASLAVO K.</w:t>
      </w:r>
      <w:r w:rsidR="002761ED">
        <w:rPr>
          <w:b/>
          <w:lang w:val="lt-LT"/>
        </w:rPr>
        <w:t xml:space="preserve"> </w:t>
      </w:r>
      <w:r w:rsidR="00804BAD" w:rsidRPr="003439F5">
        <w:rPr>
          <w:b/>
          <w:lang w:val="lt-LT"/>
        </w:rPr>
        <w:t xml:space="preserve">15, </w:t>
      </w:r>
      <w:r w:rsidR="00895FE0">
        <w:rPr>
          <w:b/>
          <w:lang w:val="lt-LT"/>
        </w:rPr>
        <w:t xml:space="preserve"> </w:t>
      </w:r>
      <w:r w:rsidR="00146B41">
        <w:rPr>
          <w:b/>
          <w:lang w:val="lt-LT"/>
        </w:rPr>
        <w:t xml:space="preserve">PRADINĖS PARDAVIMO </w:t>
      </w:r>
      <w:r w:rsidR="00895FE0">
        <w:rPr>
          <w:b/>
          <w:lang w:val="lt-LT"/>
        </w:rPr>
        <w:t>KAINOS</w:t>
      </w:r>
      <w:r w:rsidR="00B1164D" w:rsidRPr="003439F5">
        <w:rPr>
          <w:b/>
          <w:lang w:val="lt-LT"/>
        </w:rPr>
        <w:t xml:space="preserve"> SUMAŽINIMO</w:t>
      </w:r>
    </w:p>
    <w:p w14:paraId="4B5B42CC" w14:textId="77777777" w:rsidR="003D64D2" w:rsidRPr="003439F5" w:rsidRDefault="003D64D2">
      <w:pPr>
        <w:jc w:val="center"/>
        <w:rPr>
          <w:b/>
          <w:lang w:val="lt-LT"/>
        </w:rPr>
      </w:pPr>
    </w:p>
    <w:p w14:paraId="071E79BC" w14:textId="620AFAB4" w:rsidR="003D64D2" w:rsidRPr="003439F5" w:rsidRDefault="003D64D2">
      <w:pPr>
        <w:jc w:val="center"/>
        <w:rPr>
          <w:bCs/>
          <w:lang w:val="lt-LT"/>
        </w:rPr>
      </w:pPr>
      <w:r w:rsidRPr="003439F5">
        <w:rPr>
          <w:bCs/>
          <w:lang w:val="lt-LT"/>
        </w:rPr>
        <w:t>20</w:t>
      </w:r>
      <w:r w:rsidR="00496C05" w:rsidRPr="003439F5">
        <w:rPr>
          <w:bCs/>
          <w:lang w:val="lt-LT"/>
        </w:rPr>
        <w:t>1</w:t>
      </w:r>
      <w:r w:rsidR="00146B41">
        <w:rPr>
          <w:bCs/>
          <w:lang w:val="lt-LT"/>
        </w:rPr>
        <w:t>9</w:t>
      </w:r>
      <w:r w:rsidRPr="003439F5">
        <w:rPr>
          <w:bCs/>
          <w:lang w:val="lt-LT"/>
        </w:rPr>
        <w:t xml:space="preserve"> m</w:t>
      </w:r>
      <w:r w:rsidR="0075047A">
        <w:rPr>
          <w:bCs/>
          <w:lang w:val="lt-LT"/>
        </w:rPr>
        <w:t>.</w:t>
      </w:r>
      <w:r w:rsidR="00FB070A">
        <w:rPr>
          <w:bCs/>
          <w:lang w:val="lt-LT"/>
        </w:rPr>
        <w:t xml:space="preserve"> </w:t>
      </w:r>
      <w:r w:rsidR="00146B41">
        <w:rPr>
          <w:bCs/>
          <w:lang w:val="lt-LT"/>
        </w:rPr>
        <w:t>vasario</w:t>
      </w:r>
      <w:r w:rsidR="00A707CE">
        <w:rPr>
          <w:bCs/>
          <w:lang w:val="lt-LT"/>
        </w:rPr>
        <w:t xml:space="preserve"> 15 </w:t>
      </w:r>
      <w:r w:rsidRPr="003439F5">
        <w:rPr>
          <w:bCs/>
          <w:lang w:val="lt-LT"/>
        </w:rPr>
        <w:t>d. Nr.</w:t>
      </w:r>
      <w:r w:rsidR="00FB070A">
        <w:rPr>
          <w:bCs/>
          <w:lang w:val="lt-LT"/>
        </w:rPr>
        <w:t xml:space="preserve"> </w:t>
      </w:r>
      <w:r w:rsidR="00A707CE">
        <w:rPr>
          <w:bCs/>
          <w:lang w:val="lt-LT"/>
        </w:rPr>
        <w:t>34-1619</w:t>
      </w:r>
      <w:bookmarkStart w:id="1" w:name="_GoBack"/>
      <w:bookmarkEnd w:id="1"/>
    </w:p>
    <w:p w14:paraId="3730CACF" w14:textId="77777777" w:rsidR="003D64D2" w:rsidRPr="003439F5" w:rsidRDefault="003D64D2">
      <w:pPr>
        <w:jc w:val="center"/>
        <w:rPr>
          <w:b/>
          <w:lang w:val="lt-LT"/>
        </w:rPr>
      </w:pPr>
      <w:r w:rsidRPr="003439F5">
        <w:rPr>
          <w:bCs/>
          <w:lang w:val="lt-LT"/>
        </w:rPr>
        <w:t>Lazdijai</w:t>
      </w:r>
    </w:p>
    <w:p w14:paraId="65E132CD" w14:textId="77777777" w:rsidR="003D64D2" w:rsidRPr="003439F5" w:rsidRDefault="003D64D2">
      <w:pPr>
        <w:jc w:val="center"/>
        <w:rPr>
          <w:lang w:val="lt-LT"/>
        </w:rPr>
      </w:pPr>
    </w:p>
    <w:p w14:paraId="0B66C6E1" w14:textId="2CB8DE0B" w:rsidR="00AB5B42" w:rsidRPr="003439F5" w:rsidRDefault="00AB5B42" w:rsidP="00A04549">
      <w:pPr>
        <w:suppressAutoHyphens w:val="0"/>
        <w:spacing w:line="360" w:lineRule="auto"/>
        <w:ind w:firstLine="720"/>
        <w:jc w:val="both"/>
        <w:rPr>
          <w:lang w:val="lt-LT"/>
        </w:rPr>
      </w:pPr>
      <w:r w:rsidRPr="003439F5">
        <w:rPr>
          <w:lang w:val="lt-LT"/>
        </w:rPr>
        <w:t>Vadovaudamasi Lietuvos Respubl</w:t>
      </w:r>
      <w:r w:rsidR="005B1457" w:rsidRPr="003439F5">
        <w:rPr>
          <w:lang w:val="lt-LT"/>
        </w:rPr>
        <w:t xml:space="preserve">ikos vietos savivaldos įstatymo </w:t>
      </w:r>
      <w:r w:rsidRPr="003439F5">
        <w:rPr>
          <w:lang w:val="lt-LT"/>
        </w:rPr>
        <w:t>48 straipsnio 1 ir 2 dalimi</w:t>
      </w:r>
      <w:r w:rsidR="00A1010B" w:rsidRPr="003439F5">
        <w:rPr>
          <w:lang w:val="lt-LT"/>
        </w:rPr>
        <w:t>s</w:t>
      </w:r>
      <w:r w:rsidRPr="003439F5">
        <w:rPr>
          <w:lang w:val="lt-LT"/>
        </w:rPr>
        <w:t>, Lietuvos Respublikos valstybės ir savivaldybių turto valdymo, naudojimo ir disponavimo juo įstatymo 1</w:t>
      </w:r>
      <w:r w:rsidR="00D82760" w:rsidRPr="003439F5">
        <w:rPr>
          <w:lang w:val="lt-LT"/>
        </w:rPr>
        <w:t>2</w:t>
      </w:r>
      <w:r w:rsidRPr="003439F5">
        <w:rPr>
          <w:lang w:val="lt-LT"/>
        </w:rPr>
        <w:t xml:space="preserve"> straipsnio 1 dalimi</w:t>
      </w:r>
      <w:r w:rsidR="00332AEE">
        <w:rPr>
          <w:lang w:val="lt-LT"/>
        </w:rPr>
        <w:t>, Valst</w:t>
      </w:r>
      <w:r w:rsidR="00DD4C2B">
        <w:rPr>
          <w:lang w:val="lt-LT"/>
        </w:rPr>
        <w:t>y</w:t>
      </w:r>
      <w:r w:rsidR="00332AEE">
        <w:rPr>
          <w:lang w:val="lt-LT"/>
        </w:rPr>
        <w:t>bės ir savivaldybių nekilnojamųjų daiktų pardavimo viešo aukciono būdu tvarkos aprašo,</w:t>
      </w:r>
      <w:r w:rsidR="00DD4C2B">
        <w:rPr>
          <w:lang w:val="lt-LT"/>
        </w:rPr>
        <w:t xml:space="preserve"> patvirtinto Lietuvos Respublikos Vyriausybės 2014 m. spalio 28 d. nutarimu Nr. 1178 „Dėl </w:t>
      </w:r>
      <w:r w:rsidR="002761ED">
        <w:rPr>
          <w:lang w:val="lt-LT"/>
        </w:rPr>
        <w:t>V</w:t>
      </w:r>
      <w:r w:rsidR="00DD4C2B">
        <w:rPr>
          <w:lang w:val="lt-LT"/>
        </w:rPr>
        <w:t>alstybės ir savivaldybių nekilnojamųjų daiktų pardavimo viešo aukciono būdu tvarkos aprašo patvirtinimo“</w:t>
      </w:r>
      <w:r w:rsidR="002761ED">
        <w:rPr>
          <w:lang w:val="lt-LT"/>
        </w:rPr>
        <w:t>,</w:t>
      </w:r>
      <w:r w:rsidR="00DD4C2B">
        <w:rPr>
          <w:lang w:val="lt-LT"/>
        </w:rPr>
        <w:t xml:space="preserve"> 48 punktu</w:t>
      </w:r>
      <w:r w:rsidR="0054685E">
        <w:rPr>
          <w:lang w:val="lt-LT"/>
        </w:rPr>
        <w:t>, Lazdijų rajono savivaldybės tarybos 201</w:t>
      </w:r>
      <w:r w:rsidR="00146B41">
        <w:rPr>
          <w:lang w:val="lt-LT"/>
        </w:rPr>
        <w:t>6</w:t>
      </w:r>
      <w:r w:rsidR="0054685E">
        <w:rPr>
          <w:lang w:val="lt-LT"/>
        </w:rPr>
        <w:t xml:space="preserve"> m. </w:t>
      </w:r>
      <w:r w:rsidR="00146B41">
        <w:rPr>
          <w:lang w:val="lt-LT"/>
        </w:rPr>
        <w:t>sausio</w:t>
      </w:r>
      <w:r w:rsidR="0054685E">
        <w:rPr>
          <w:lang w:val="lt-LT"/>
        </w:rPr>
        <w:t xml:space="preserve"> </w:t>
      </w:r>
      <w:r w:rsidR="00146B41">
        <w:rPr>
          <w:lang w:val="lt-LT"/>
        </w:rPr>
        <w:t>29</w:t>
      </w:r>
      <w:r w:rsidR="0054685E">
        <w:rPr>
          <w:lang w:val="lt-LT"/>
        </w:rPr>
        <w:t xml:space="preserve"> d. sprendimu Nr. </w:t>
      </w:r>
      <w:hyperlink r:id="rId8" w:history="1">
        <w:r w:rsidR="00146B41" w:rsidRPr="00412EB8">
          <w:rPr>
            <w:rStyle w:val="Hipersaitas"/>
            <w:lang w:val="lt-LT"/>
          </w:rPr>
          <w:t>5TS-329</w:t>
        </w:r>
      </w:hyperlink>
      <w:r w:rsidR="0054685E">
        <w:rPr>
          <w:lang w:val="lt-LT"/>
        </w:rPr>
        <w:t xml:space="preserve"> „</w:t>
      </w:r>
      <w:r w:rsidR="002F4CDA" w:rsidRPr="002F4CDA">
        <w:rPr>
          <w:lang w:val="lt-LT"/>
        </w:rPr>
        <w:t xml:space="preserve">Dėl statinių ir kito turto bei žemės sklypo, esančių </w:t>
      </w:r>
      <w:r w:rsidR="002F4CDA">
        <w:rPr>
          <w:lang w:val="lt-LT"/>
        </w:rPr>
        <w:t>L</w:t>
      </w:r>
      <w:r w:rsidR="002F4CDA" w:rsidRPr="002F4CDA">
        <w:rPr>
          <w:lang w:val="lt-LT"/>
        </w:rPr>
        <w:t xml:space="preserve">azdijų r. sav. </w:t>
      </w:r>
      <w:r w:rsidR="002F4CDA">
        <w:rPr>
          <w:lang w:val="lt-LT"/>
        </w:rPr>
        <w:t>L</w:t>
      </w:r>
      <w:r w:rsidR="002F4CDA" w:rsidRPr="002F4CDA">
        <w:rPr>
          <w:lang w:val="lt-LT"/>
        </w:rPr>
        <w:t xml:space="preserve">azdijų sen. </w:t>
      </w:r>
      <w:proofErr w:type="spellStart"/>
      <w:r w:rsidR="002F4CDA">
        <w:rPr>
          <w:lang w:val="lt-LT"/>
        </w:rPr>
        <w:t>J</w:t>
      </w:r>
      <w:r w:rsidR="002F4CDA" w:rsidRPr="002F4CDA">
        <w:rPr>
          <w:lang w:val="lt-LT"/>
        </w:rPr>
        <w:t>anaslavo</w:t>
      </w:r>
      <w:proofErr w:type="spellEnd"/>
      <w:r w:rsidR="002F4CDA" w:rsidRPr="002F4CDA">
        <w:rPr>
          <w:lang w:val="lt-LT"/>
        </w:rPr>
        <w:t xml:space="preserve"> k. 15,  kainos sumažinimo</w:t>
      </w:r>
      <w:r w:rsidR="002F4CDA">
        <w:rPr>
          <w:lang w:val="lt-LT"/>
        </w:rPr>
        <w:t xml:space="preserve">“ </w:t>
      </w:r>
      <w:r w:rsidR="00DD4C2B">
        <w:rPr>
          <w:lang w:val="lt-LT"/>
        </w:rPr>
        <w:t>bei</w:t>
      </w:r>
      <w:r w:rsidRPr="003439F5">
        <w:rPr>
          <w:lang w:val="lt-LT"/>
        </w:rPr>
        <w:t xml:space="preserve"> atsižvelgdama į </w:t>
      </w:r>
      <w:r w:rsidR="003F5C04" w:rsidRPr="003439F5">
        <w:rPr>
          <w:lang w:val="lt-LT"/>
        </w:rPr>
        <w:t>tai, kad</w:t>
      </w:r>
      <w:r w:rsidR="00A05FE9">
        <w:rPr>
          <w:lang w:val="lt-LT"/>
        </w:rPr>
        <w:t xml:space="preserve"> žemės sklypas (unikalus Nr. 5905-0005-0094),</w:t>
      </w:r>
      <w:r w:rsidR="003F5C04" w:rsidRPr="003439F5">
        <w:rPr>
          <w:lang w:val="lt-LT"/>
        </w:rPr>
        <w:t xml:space="preserve"> </w:t>
      </w:r>
      <w:r w:rsidR="00824D6E" w:rsidRPr="003439F5">
        <w:rPr>
          <w:lang w:val="lt-LT"/>
        </w:rPr>
        <w:t>poilsio namas (unikalus Nr. 5998-2002-5010, plotas 386,33 kv. m, pastatas mūrinis, 2 aukštų, pažymėjimas plane 1K</w:t>
      </w:r>
      <w:r w:rsidR="00824D6E" w:rsidRPr="00D8089F">
        <w:rPr>
          <w:vertAlign w:val="superscript"/>
          <w:lang w:val="lt-LT"/>
        </w:rPr>
        <w:t>2</w:t>
      </w:r>
      <w:r w:rsidR="00824D6E" w:rsidRPr="003439F5">
        <w:rPr>
          <w:lang w:val="lt-LT"/>
        </w:rPr>
        <w:t>/p, statybos metai 1982 m.), administracinis pastat</w:t>
      </w:r>
      <w:r w:rsidR="003439F5">
        <w:rPr>
          <w:lang w:val="lt-LT"/>
        </w:rPr>
        <w:t>as</w:t>
      </w:r>
      <w:r w:rsidR="00824D6E" w:rsidRPr="003439F5">
        <w:rPr>
          <w:lang w:val="lt-LT"/>
        </w:rPr>
        <w:t xml:space="preserve"> (unikalus Nr. 5998-2002-5022, plotas 665,33 kv. m, pastatas mūrinis, pažymėjimas plane 1B</w:t>
      </w:r>
      <w:r w:rsidR="00824D6E" w:rsidRPr="00D8089F">
        <w:rPr>
          <w:vertAlign w:val="superscript"/>
          <w:lang w:val="lt-LT"/>
        </w:rPr>
        <w:t>2</w:t>
      </w:r>
      <w:r w:rsidR="00824D6E" w:rsidRPr="003439F5">
        <w:rPr>
          <w:lang w:val="lt-LT"/>
        </w:rPr>
        <w:t>/p, statybos metai 1982 m.), garaž</w:t>
      </w:r>
      <w:r w:rsidR="003439F5">
        <w:rPr>
          <w:lang w:val="lt-LT"/>
        </w:rPr>
        <w:t>as</w:t>
      </w:r>
      <w:r w:rsidR="00824D6E" w:rsidRPr="003439F5">
        <w:rPr>
          <w:lang w:val="lt-LT"/>
        </w:rPr>
        <w:t xml:space="preserve"> (unikalus Nr. 5998-2002-5030, plotas 153,35 kv. m, pastatas mūrinis, pažymėjimas plane 3G1/p, statybos metai 1982 m.), sandėli</w:t>
      </w:r>
      <w:r w:rsidR="003439F5">
        <w:rPr>
          <w:lang w:val="lt-LT"/>
        </w:rPr>
        <w:t>s</w:t>
      </w:r>
      <w:r w:rsidR="00824D6E" w:rsidRPr="003439F5">
        <w:rPr>
          <w:lang w:val="lt-LT"/>
        </w:rPr>
        <w:t xml:space="preserve"> (unikalus Nr. 5998-2002-5041, plotas 114,93 kv. m, pastatas mūrinis, pažymėjimas plane 4F1/p, statybos metai 1982 m.),</w:t>
      </w:r>
      <w:r w:rsidR="00D8089F">
        <w:rPr>
          <w:lang w:val="lt-LT"/>
        </w:rPr>
        <w:t xml:space="preserve"> </w:t>
      </w:r>
      <w:r w:rsidR="00824D6E" w:rsidRPr="003439F5">
        <w:rPr>
          <w:lang w:val="lt-LT"/>
        </w:rPr>
        <w:t>pirti</w:t>
      </w:r>
      <w:r w:rsidR="003439F5">
        <w:rPr>
          <w:lang w:val="lt-LT"/>
        </w:rPr>
        <w:t>s</w:t>
      </w:r>
      <w:r w:rsidR="00D8089F">
        <w:rPr>
          <w:lang w:val="lt-LT"/>
        </w:rPr>
        <w:t xml:space="preserve"> </w:t>
      </w:r>
      <w:r w:rsidR="00824D6E" w:rsidRPr="003439F5">
        <w:rPr>
          <w:lang w:val="lt-LT"/>
        </w:rPr>
        <w:t xml:space="preserve"> (unikalus Nr. 5998-2002-5052, plotas 170,75 kv. m</w:t>
      </w:r>
      <w:r w:rsidR="00011FCC">
        <w:rPr>
          <w:lang w:val="lt-LT"/>
        </w:rPr>
        <w:t>,</w:t>
      </w:r>
      <w:r w:rsidR="00824D6E" w:rsidRPr="003439F5">
        <w:rPr>
          <w:lang w:val="lt-LT"/>
        </w:rPr>
        <w:t xml:space="preserve">  pastatas mūrinis, pažymėjimas plane 5L</w:t>
      </w:r>
      <w:r w:rsidR="00824D6E" w:rsidRPr="00D8089F">
        <w:rPr>
          <w:vertAlign w:val="superscript"/>
          <w:lang w:val="lt-LT"/>
        </w:rPr>
        <w:t>2</w:t>
      </w:r>
      <w:r w:rsidR="00824D6E" w:rsidRPr="003439F5">
        <w:rPr>
          <w:lang w:val="lt-LT"/>
        </w:rPr>
        <w:t>/p, statybos metai 1982 m.), degalinė (unikalus Nr. 5998-2002-5063, plotas 16,64 kv. m, pastatas mūrinis, pažymėjimas plane 7H</w:t>
      </w:r>
      <w:r w:rsidR="00824D6E" w:rsidRPr="00D8089F">
        <w:rPr>
          <w:vertAlign w:val="superscript"/>
          <w:lang w:val="lt-LT"/>
        </w:rPr>
        <w:t>1</w:t>
      </w:r>
      <w:r w:rsidR="00824D6E" w:rsidRPr="003439F5">
        <w:rPr>
          <w:lang w:val="lt-LT"/>
        </w:rPr>
        <w:t>/p, statybos metai 1982 m.), sandėli</w:t>
      </w:r>
      <w:r w:rsidR="003439F5">
        <w:rPr>
          <w:lang w:val="lt-LT"/>
        </w:rPr>
        <w:t>s</w:t>
      </w:r>
      <w:r w:rsidR="00824D6E" w:rsidRPr="003439F5">
        <w:rPr>
          <w:lang w:val="lt-LT"/>
        </w:rPr>
        <w:t xml:space="preserve"> (unikalus Nr. 5998-2002-5074, plotas 52,74 kv. m, pažymėjimas plane 8F</w:t>
      </w:r>
      <w:r w:rsidR="00824D6E" w:rsidRPr="00D8089F">
        <w:rPr>
          <w:vertAlign w:val="superscript"/>
          <w:lang w:val="lt-LT"/>
        </w:rPr>
        <w:t>1</w:t>
      </w:r>
      <w:r w:rsidR="00824D6E" w:rsidRPr="003439F5">
        <w:rPr>
          <w:lang w:val="lt-LT"/>
        </w:rPr>
        <w:t>/p, statybos metai 1982 m.), šunidė (unikalus Nr. 5998-2002-5085, plotas 18,72 kv. m, pastatas mūrinis, pažymėjimas plane 9H</w:t>
      </w:r>
      <w:r w:rsidR="00824D6E" w:rsidRPr="00D8089F">
        <w:rPr>
          <w:vertAlign w:val="superscript"/>
          <w:lang w:val="lt-LT"/>
        </w:rPr>
        <w:t>1</w:t>
      </w:r>
      <w:r w:rsidR="00824D6E" w:rsidRPr="003439F5">
        <w:rPr>
          <w:lang w:val="lt-LT"/>
        </w:rPr>
        <w:t>/p, statybos metai 1982 m.), kiemo rūs</w:t>
      </w:r>
      <w:r w:rsidR="003439F5">
        <w:rPr>
          <w:lang w:val="lt-LT"/>
        </w:rPr>
        <w:t>ys</w:t>
      </w:r>
      <w:r w:rsidR="00824D6E" w:rsidRPr="003439F5">
        <w:rPr>
          <w:lang w:val="lt-LT"/>
        </w:rPr>
        <w:t xml:space="preserve"> (unikalus Nr. 5998-2002-5096, užstatytas plotas 93,47 kv. m, pažymėjimas plane 6I</w:t>
      </w:r>
      <w:r w:rsidR="00824D6E" w:rsidRPr="00D8089F">
        <w:rPr>
          <w:vertAlign w:val="superscript"/>
          <w:lang w:val="lt-LT"/>
        </w:rPr>
        <w:t>1</w:t>
      </w:r>
      <w:r w:rsidR="00824D6E" w:rsidRPr="003439F5">
        <w:rPr>
          <w:lang w:val="lt-LT"/>
        </w:rPr>
        <w:t>/b, statybos metai 1982 m.)</w:t>
      </w:r>
      <w:r w:rsidR="003439F5">
        <w:rPr>
          <w:lang w:val="lt-LT"/>
        </w:rPr>
        <w:t xml:space="preserve">, </w:t>
      </w:r>
      <w:r w:rsidR="00824D6E" w:rsidRPr="003439F5">
        <w:rPr>
          <w:lang w:val="lt-LT"/>
        </w:rPr>
        <w:t>kiemo statini</w:t>
      </w:r>
      <w:r w:rsidR="003439F5">
        <w:rPr>
          <w:lang w:val="lt-LT"/>
        </w:rPr>
        <w:t>ai</w:t>
      </w:r>
      <w:r w:rsidR="00824D6E" w:rsidRPr="003439F5">
        <w:rPr>
          <w:lang w:val="lt-LT"/>
        </w:rPr>
        <w:t xml:space="preserve"> (unikalus Nr. 5998-2002-5109, statybos metai 1982 m.) ir 3 vnt. kieto kuro katilų bei pasienio apsaugos nameli</w:t>
      </w:r>
      <w:r w:rsidR="003439F5">
        <w:rPr>
          <w:lang w:val="lt-LT"/>
        </w:rPr>
        <w:t>s</w:t>
      </w:r>
      <w:r w:rsidR="00824D6E" w:rsidRPr="003439F5">
        <w:rPr>
          <w:lang w:val="lt-LT"/>
        </w:rPr>
        <w:t>, esan</w:t>
      </w:r>
      <w:r w:rsidR="00D8089F">
        <w:rPr>
          <w:lang w:val="lt-LT"/>
        </w:rPr>
        <w:t>tys</w:t>
      </w:r>
      <w:r w:rsidR="00824D6E" w:rsidRPr="003439F5">
        <w:rPr>
          <w:lang w:val="lt-LT"/>
        </w:rPr>
        <w:t xml:space="preserve"> adresu: Lazdijų r. sav. Lazdijų sen. </w:t>
      </w:r>
      <w:proofErr w:type="spellStart"/>
      <w:r w:rsidR="00824D6E" w:rsidRPr="003439F5">
        <w:rPr>
          <w:lang w:val="lt-LT"/>
        </w:rPr>
        <w:t>Janaslavo</w:t>
      </w:r>
      <w:proofErr w:type="spellEnd"/>
      <w:r w:rsidR="00824D6E" w:rsidRPr="003439F5">
        <w:rPr>
          <w:lang w:val="lt-LT"/>
        </w:rPr>
        <w:t xml:space="preserve"> k. 15</w:t>
      </w:r>
      <w:r w:rsidR="0036189B" w:rsidRPr="003439F5">
        <w:rPr>
          <w:lang w:val="lt-LT"/>
        </w:rPr>
        <w:t>,</w:t>
      </w:r>
      <w:r w:rsidR="00B10DEA" w:rsidRPr="003439F5">
        <w:rPr>
          <w:lang w:val="lt-LT"/>
        </w:rPr>
        <w:t xml:space="preserve"> </w:t>
      </w:r>
      <w:r w:rsidR="006247E1" w:rsidRPr="003439F5">
        <w:rPr>
          <w:lang w:val="lt-LT"/>
        </w:rPr>
        <w:t>nebuvo parduo</w:t>
      </w:r>
      <w:r w:rsidR="002D5F24" w:rsidRPr="003439F5">
        <w:rPr>
          <w:lang w:val="lt-LT"/>
        </w:rPr>
        <w:t>t</w:t>
      </w:r>
      <w:r w:rsidR="00FA511F" w:rsidRPr="003439F5">
        <w:rPr>
          <w:lang w:val="lt-LT"/>
        </w:rPr>
        <w:t>i</w:t>
      </w:r>
      <w:r w:rsidR="002D5F24" w:rsidRPr="003439F5">
        <w:rPr>
          <w:lang w:val="lt-LT"/>
        </w:rPr>
        <w:t xml:space="preserve"> </w:t>
      </w:r>
      <w:r w:rsidR="006247E1" w:rsidRPr="007F336E">
        <w:rPr>
          <w:lang w:val="lt-LT"/>
        </w:rPr>
        <w:t>201</w:t>
      </w:r>
      <w:r w:rsidR="00A04549" w:rsidRPr="007F336E">
        <w:rPr>
          <w:lang w:val="lt-LT"/>
        </w:rPr>
        <w:t xml:space="preserve">6 </w:t>
      </w:r>
      <w:r w:rsidR="002D5F24" w:rsidRPr="007F336E">
        <w:rPr>
          <w:lang w:val="lt-LT"/>
        </w:rPr>
        <w:t xml:space="preserve">m. </w:t>
      </w:r>
      <w:r w:rsidR="00A04549" w:rsidRPr="007F336E">
        <w:rPr>
          <w:lang w:val="lt-LT"/>
        </w:rPr>
        <w:t>birželio</w:t>
      </w:r>
      <w:r w:rsidR="00B10DEA" w:rsidRPr="007F336E">
        <w:rPr>
          <w:lang w:val="lt-LT"/>
        </w:rPr>
        <w:t xml:space="preserve"> </w:t>
      </w:r>
      <w:r w:rsidR="00BB7B86" w:rsidRPr="007F336E">
        <w:rPr>
          <w:lang w:val="lt-LT"/>
        </w:rPr>
        <w:t>2</w:t>
      </w:r>
      <w:r w:rsidR="00A04549" w:rsidRPr="007F336E">
        <w:rPr>
          <w:lang w:val="lt-LT"/>
        </w:rPr>
        <w:t>9</w:t>
      </w:r>
      <w:r w:rsidR="002D5F24" w:rsidRPr="007F336E">
        <w:rPr>
          <w:lang w:val="lt-LT"/>
        </w:rPr>
        <w:t xml:space="preserve"> d.</w:t>
      </w:r>
      <w:r w:rsidR="008F2B0E" w:rsidRPr="007F336E">
        <w:rPr>
          <w:lang w:val="lt-LT"/>
        </w:rPr>
        <w:t>,</w:t>
      </w:r>
      <w:r w:rsidR="008F2B0E">
        <w:rPr>
          <w:lang w:val="lt-LT"/>
        </w:rPr>
        <w:t xml:space="preserve"> </w:t>
      </w:r>
      <w:r w:rsidR="002D5F24" w:rsidRPr="003439F5">
        <w:rPr>
          <w:lang w:val="lt-LT"/>
        </w:rPr>
        <w:t>201</w:t>
      </w:r>
      <w:r w:rsidR="00A04549">
        <w:rPr>
          <w:lang w:val="lt-LT"/>
        </w:rPr>
        <w:t>7</w:t>
      </w:r>
      <w:r w:rsidR="002D5F24" w:rsidRPr="003439F5">
        <w:rPr>
          <w:lang w:val="lt-LT"/>
        </w:rPr>
        <w:t xml:space="preserve"> m. </w:t>
      </w:r>
      <w:r w:rsidR="00A04549">
        <w:rPr>
          <w:lang w:val="lt-LT"/>
        </w:rPr>
        <w:t>spalio 30</w:t>
      </w:r>
      <w:r w:rsidR="002D5F24" w:rsidRPr="003439F5">
        <w:rPr>
          <w:lang w:val="lt-LT"/>
        </w:rPr>
        <w:t xml:space="preserve"> d.</w:t>
      </w:r>
      <w:r w:rsidR="00A04549">
        <w:rPr>
          <w:lang w:val="lt-LT"/>
        </w:rPr>
        <w:t>,</w:t>
      </w:r>
      <w:r w:rsidR="008F2B0E">
        <w:rPr>
          <w:lang w:val="lt-LT"/>
        </w:rPr>
        <w:t xml:space="preserve"> 201</w:t>
      </w:r>
      <w:r w:rsidR="00A04549">
        <w:rPr>
          <w:lang w:val="lt-LT"/>
        </w:rPr>
        <w:t>8</w:t>
      </w:r>
      <w:r w:rsidR="008F2B0E">
        <w:rPr>
          <w:lang w:val="lt-LT"/>
        </w:rPr>
        <w:t xml:space="preserve"> m. </w:t>
      </w:r>
      <w:r w:rsidR="00A04549">
        <w:rPr>
          <w:lang w:val="lt-LT"/>
        </w:rPr>
        <w:t>vasario 12</w:t>
      </w:r>
      <w:r w:rsidR="008F2B0E">
        <w:rPr>
          <w:lang w:val="lt-LT"/>
        </w:rPr>
        <w:t xml:space="preserve"> d.</w:t>
      </w:r>
      <w:r w:rsidR="00A04549">
        <w:rPr>
          <w:lang w:val="lt-LT"/>
        </w:rPr>
        <w:t xml:space="preserve"> ir  2018  m. gegužės 7  d.</w:t>
      </w:r>
      <w:r w:rsidR="006247E1" w:rsidRPr="003439F5">
        <w:rPr>
          <w:lang w:val="lt-LT"/>
        </w:rPr>
        <w:t xml:space="preserve"> </w:t>
      </w:r>
      <w:r w:rsidR="00A04549">
        <w:rPr>
          <w:lang w:val="lt-LT"/>
        </w:rPr>
        <w:t xml:space="preserve"> </w:t>
      </w:r>
      <w:r w:rsidR="006247E1" w:rsidRPr="003439F5">
        <w:rPr>
          <w:lang w:val="lt-LT"/>
        </w:rPr>
        <w:t>vyku</w:t>
      </w:r>
      <w:r w:rsidR="002D5F24" w:rsidRPr="003439F5">
        <w:rPr>
          <w:lang w:val="lt-LT"/>
        </w:rPr>
        <w:t>siuose</w:t>
      </w:r>
      <w:r w:rsidR="006247E1" w:rsidRPr="003439F5">
        <w:rPr>
          <w:lang w:val="lt-LT"/>
        </w:rPr>
        <w:t xml:space="preserve"> </w:t>
      </w:r>
      <w:r w:rsidR="00A04549">
        <w:rPr>
          <w:lang w:val="lt-LT"/>
        </w:rPr>
        <w:t xml:space="preserve"> </w:t>
      </w:r>
      <w:r w:rsidR="006247E1" w:rsidRPr="003439F5">
        <w:rPr>
          <w:lang w:val="lt-LT"/>
        </w:rPr>
        <w:t>vieš</w:t>
      </w:r>
      <w:r w:rsidR="002D5F24" w:rsidRPr="003439F5">
        <w:rPr>
          <w:lang w:val="lt-LT"/>
        </w:rPr>
        <w:t>uose</w:t>
      </w:r>
      <w:r w:rsidR="006247E1" w:rsidRPr="003439F5">
        <w:rPr>
          <w:lang w:val="lt-LT"/>
        </w:rPr>
        <w:t xml:space="preserve"> </w:t>
      </w:r>
      <w:r w:rsidR="00A04549">
        <w:rPr>
          <w:lang w:val="lt-LT"/>
        </w:rPr>
        <w:t xml:space="preserve"> </w:t>
      </w:r>
      <w:r w:rsidR="006247E1" w:rsidRPr="003439F5">
        <w:rPr>
          <w:lang w:val="lt-LT"/>
        </w:rPr>
        <w:t>aukcion</w:t>
      </w:r>
      <w:r w:rsidR="002761ED">
        <w:rPr>
          <w:lang w:val="lt-LT"/>
        </w:rPr>
        <w:t>uose</w:t>
      </w:r>
      <w:r w:rsidR="006247E1" w:rsidRPr="003439F5">
        <w:rPr>
          <w:lang w:val="lt-LT"/>
        </w:rPr>
        <w:t>,</w:t>
      </w:r>
      <w:r w:rsidRPr="003439F5">
        <w:rPr>
          <w:lang w:val="lt-LT"/>
        </w:rPr>
        <w:t xml:space="preserve"> Lazdijų </w:t>
      </w:r>
      <w:r w:rsidR="00A04549">
        <w:rPr>
          <w:lang w:val="lt-LT"/>
        </w:rPr>
        <w:t xml:space="preserve"> </w:t>
      </w:r>
      <w:r w:rsidRPr="003439F5">
        <w:rPr>
          <w:lang w:val="lt-LT"/>
        </w:rPr>
        <w:t xml:space="preserve">rajono </w:t>
      </w:r>
      <w:r w:rsidR="00A04549">
        <w:rPr>
          <w:lang w:val="lt-LT"/>
        </w:rPr>
        <w:t xml:space="preserve"> </w:t>
      </w:r>
      <w:r w:rsidRPr="003439F5">
        <w:rPr>
          <w:lang w:val="lt-LT"/>
        </w:rPr>
        <w:t>savivaldybės</w:t>
      </w:r>
      <w:r w:rsidR="00A04549">
        <w:rPr>
          <w:lang w:val="lt-LT"/>
        </w:rPr>
        <w:t xml:space="preserve"> </w:t>
      </w:r>
      <w:r w:rsidRPr="003439F5">
        <w:rPr>
          <w:lang w:val="lt-LT"/>
        </w:rPr>
        <w:t xml:space="preserve"> taryba n u s p r e n d ž i a:</w:t>
      </w:r>
    </w:p>
    <w:p w14:paraId="00E86881" w14:textId="77777777" w:rsidR="00DD4C2B" w:rsidRDefault="00B6570B" w:rsidP="003439F5">
      <w:pPr>
        <w:suppressAutoHyphens w:val="0"/>
        <w:spacing w:line="360" w:lineRule="auto"/>
        <w:ind w:firstLine="720"/>
        <w:jc w:val="both"/>
        <w:rPr>
          <w:lang w:val="lt-LT"/>
        </w:rPr>
      </w:pPr>
      <w:r w:rsidRPr="003439F5">
        <w:rPr>
          <w:lang w:val="lt-LT"/>
        </w:rPr>
        <w:t xml:space="preserve">1. </w:t>
      </w:r>
      <w:r w:rsidR="006247E1" w:rsidRPr="003439F5">
        <w:rPr>
          <w:lang w:val="lt-LT"/>
        </w:rPr>
        <w:t xml:space="preserve">Sumažinti </w:t>
      </w:r>
      <w:r w:rsidR="00F953C7" w:rsidRPr="003439F5">
        <w:rPr>
          <w:lang w:val="lt-LT"/>
        </w:rPr>
        <w:t>vieš</w:t>
      </w:r>
      <w:r w:rsidR="00A04549">
        <w:rPr>
          <w:lang w:val="lt-LT"/>
        </w:rPr>
        <w:t>ame aukcion</w:t>
      </w:r>
      <w:r w:rsidR="00F953C7" w:rsidRPr="003439F5">
        <w:rPr>
          <w:lang w:val="lt-LT"/>
        </w:rPr>
        <w:t>e parduodam</w:t>
      </w:r>
      <w:r w:rsidR="00B10DEA" w:rsidRPr="003439F5">
        <w:rPr>
          <w:lang w:val="lt-LT"/>
        </w:rPr>
        <w:t>o</w:t>
      </w:r>
      <w:r w:rsidR="00F953C7" w:rsidRPr="003439F5">
        <w:rPr>
          <w:lang w:val="lt-LT"/>
        </w:rPr>
        <w:t xml:space="preserve"> </w:t>
      </w:r>
      <w:r w:rsidR="00AB7E41" w:rsidRPr="00AB7E41">
        <w:rPr>
          <w:lang w:val="lt-LT"/>
        </w:rPr>
        <w:t>žemės sklyp</w:t>
      </w:r>
      <w:r w:rsidR="00AB7E41">
        <w:rPr>
          <w:lang w:val="lt-LT"/>
        </w:rPr>
        <w:t>o</w:t>
      </w:r>
      <w:r w:rsidR="00AB7E41" w:rsidRPr="00AB7E41">
        <w:rPr>
          <w:lang w:val="lt-LT"/>
        </w:rPr>
        <w:t xml:space="preserve"> (unikalus Nr. 5905-0005-0094), poilsio nam</w:t>
      </w:r>
      <w:r w:rsidR="00AB7E41">
        <w:rPr>
          <w:lang w:val="lt-LT"/>
        </w:rPr>
        <w:t>o</w:t>
      </w:r>
      <w:r w:rsidR="00D8089F">
        <w:rPr>
          <w:lang w:val="lt-LT"/>
        </w:rPr>
        <w:t xml:space="preserve"> </w:t>
      </w:r>
      <w:r w:rsidR="00AB7E41" w:rsidRPr="00AB7E41">
        <w:rPr>
          <w:lang w:val="lt-LT"/>
        </w:rPr>
        <w:t>(unikalus Nr. 5998-2002-5010, plotas 386,33 kv. m, pastatas mūrinis, 2 aukštų, pažymėjimas plane 1K</w:t>
      </w:r>
      <w:r w:rsidR="00AB7E41" w:rsidRPr="00D8089F">
        <w:rPr>
          <w:vertAlign w:val="superscript"/>
          <w:lang w:val="lt-LT"/>
        </w:rPr>
        <w:t>2</w:t>
      </w:r>
      <w:r w:rsidR="00AB7E41" w:rsidRPr="00AB7E41">
        <w:rPr>
          <w:lang w:val="lt-LT"/>
        </w:rPr>
        <w:t>/p, statybos metai 1982 m.), administracini</w:t>
      </w:r>
      <w:r w:rsidR="00AB7E41">
        <w:rPr>
          <w:lang w:val="lt-LT"/>
        </w:rPr>
        <w:t>o</w:t>
      </w:r>
      <w:r w:rsidR="00AB7E41" w:rsidRPr="00AB7E41">
        <w:rPr>
          <w:lang w:val="lt-LT"/>
        </w:rPr>
        <w:t xml:space="preserve"> pastat</w:t>
      </w:r>
      <w:r w:rsidR="00AB7E41">
        <w:rPr>
          <w:lang w:val="lt-LT"/>
        </w:rPr>
        <w:t>o</w:t>
      </w:r>
      <w:r w:rsidR="00AB7E41" w:rsidRPr="00AB7E41">
        <w:rPr>
          <w:lang w:val="lt-LT"/>
        </w:rPr>
        <w:t xml:space="preserve"> (unikalus Nr. 5998-2002-</w:t>
      </w:r>
    </w:p>
    <w:p w14:paraId="6EFDCA44" w14:textId="52BFC589" w:rsidR="00B6570B" w:rsidRPr="003439F5" w:rsidRDefault="00AB7E41" w:rsidP="00DD4C2B">
      <w:pPr>
        <w:suppressAutoHyphens w:val="0"/>
        <w:spacing w:line="360" w:lineRule="auto"/>
        <w:jc w:val="both"/>
        <w:rPr>
          <w:lang w:val="lt-LT"/>
        </w:rPr>
      </w:pPr>
      <w:r w:rsidRPr="00AB7E41">
        <w:rPr>
          <w:lang w:val="lt-LT"/>
        </w:rPr>
        <w:lastRenderedPageBreak/>
        <w:t>5022, plotas 665,33 kv. m, pastatas mūrinis, pažymėjimas plane 1B</w:t>
      </w:r>
      <w:r w:rsidRPr="00D8089F">
        <w:rPr>
          <w:vertAlign w:val="superscript"/>
          <w:lang w:val="lt-LT"/>
        </w:rPr>
        <w:t>2</w:t>
      </w:r>
      <w:r w:rsidRPr="00AB7E41">
        <w:rPr>
          <w:lang w:val="lt-LT"/>
        </w:rPr>
        <w:t>/p, statybos metai 1982 m.), garaž</w:t>
      </w:r>
      <w:r>
        <w:rPr>
          <w:lang w:val="lt-LT"/>
        </w:rPr>
        <w:t>o</w:t>
      </w:r>
      <w:r w:rsidRPr="00AB7E41">
        <w:rPr>
          <w:lang w:val="lt-LT"/>
        </w:rPr>
        <w:t xml:space="preserve"> (unikalus Nr. 5998-2002-5030, plotas 153,35 kv. m, pastatas mūrinis, pažymėjimas plane 3G</w:t>
      </w:r>
      <w:r w:rsidRPr="00D8089F">
        <w:rPr>
          <w:vertAlign w:val="superscript"/>
          <w:lang w:val="lt-LT"/>
        </w:rPr>
        <w:t>1</w:t>
      </w:r>
      <w:r w:rsidRPr="00AB7E41">
        <w:rPr>
          <w:lang w:val="lt-LT"/>
        </w:rPr>
        <w:t>/p, statybos metai 1982 m.), sandėli</w:t>
      </w:r>
      <w:r>
        <w:rPr>
          <w:lang w:val="lt-LT"/>
        </w:rPr>
        <w:t>o</w:t>
      </w:r>
      <w:r w:rsidRPr="00AB7E41">
        <w:rPr>
          <w:lang w:val="lt-LT"/>
        </w:rPr>
        <w:t xml:space="preserve"> (unikalus Nr. 5998-2002-5041, plotas 114,93 kv. m, pastatas mūrinis, pažymėjimas plane 4F</w:t>
      </w:r>
      <w:r w:rsidRPr="00D8089F">
        <w:rPr>
          <w:vertAlign w:val="superscript"/>
          <w:lang w:val="lt-LT"/>
        </w:rPr>
        <w:t>1</w:t>
      </w:r>
      <w:r w:rsidRPr="00AB7E41">
        <w:rPr>
          <w:lang w:val="lt-LT"/>
        </w:rPr>
        <w:t>/p, statybos metai 1982 m.), pirti</w:t>
      </w:r>
      <w:r>
        <w:rPr>
          <w:lang w:val="lt-LT"/>
        </w:rPr>
        <w:t>es</w:t>
      </w:r>
      <w:r w:rsidRPr="00AB7E41">
        <w:rPr>
          <w:lang w:val="lt-LT"/>
        </w:rPr>
        <w:t xml:space="preserve"> (unikalus Nr. 5998-2002-5052, plotas 170,75 kv. m</w:t>
      </w:r>
      <w:r w:rsidR="00256074">
        <w:rPr>
          <w:lang w:val="lt-LT"/>
        </w:rPr>
        <w:t>,</w:t>
      </w:r>
      <w:r w:rsidRPr="00AB7E41">
        <w:rPr>
          <w:lang w:val="lt-LT"/>
        </w:rPr>
        <w:t xml:space="preserve">  pastatas mūrinis, pažymėjimas plane 5L</w:t>
      </w:r>
      <w:r w:rsidRPr="00D8089F">
        <w:rPr>
          <w:vertAlign w:val="superscript"/>
          <w:lang w:val="lt-LT"/>
        </w:rPr>
        <w:t>2</w:t>
      </w:r>
      <w:r w:rsidRPr="00AB7E41">
        <w:rPr>
          <w:lang w:val="lt-LT"/>
        </w:rPr>
        <w:t>/p, statybos metai 1982 m.), degalinė</w:t>
      </w:r>
      <w:r>
        <w:rPr>
          <w:lang w:val="lt-LT"/>
        </w:rPr>
        <w:t>s</w:t>
      </w:r>
      <w:r w:rsidRPr="00AB7E41">
        <w:rPr>
          <w:lang w:val="lt-LT"/>
        </w:rPr>
        <w:t xml:space="preserve"> (unikalus Nr. 5998-2002-5063, plotas 16,64 kv. m, pastatas mūrinis, pažymėjimas plane 7H</w:t>
      </w:r>
      <w:r w:rsidRPr="00D8089F">
        <w:rPr>
          <w:vertAlign w:val="superscript"/>
          <w:lang w:val="lt-LT"/>
        </w:rPr>
        <w:t>1</w:t>
      </w:r>
      <w:r w:rsidRPr="00AB7E41">
        <w:rPr>
          <w:lang w:val="lt-LT"/>
        </w:rPr>
        <w:t>/p, statybos metai 1982 m.), sandėli</w:t>
      </w:r>
      <w:r>
        <w:rPr>
          <w:lang w:val="lt-LT"/>
        </w:rPr>
        <w:t>o</w:t>
      </w:r>
      <w:r w:rsidRPr="00AB7E41">
        <w:rPr>
          <w:lang w:val="lt-LT"/>
        </w:rPr>
        <w:t xml:space="preserve"> (unikalus Nr. 5998-2002-5074, plotas 52,74 kv. m, pažymėjimas plane 8F</w:t>
      </w:r>
      <w:r w:rsidRPr="00D8089F">
        <w:rPr>
          <w:vertAlign w:val="superscript"/>
          <w:lang w:val="lt-LT"/>
        </w:rPr>
        <w:t>1</w:t>
      </w:r>
      <w:r w:rsidRPr="00AB7E41">
        <w:rPr>
          <w:lang w:val="lt-LT"/>
        </w:rPr>
        <w:t>/p, statybos metai 1982 m.), šunidė</w:t>
      </w:r>
      <w:r>
        <w:rPr>
          <w:lang w:val="lt-LT"/>
        </w:rPr>
        <w:t>s</w:t>
      </w:r>
      <w:r w:rsidRPr="00AB7E41">
        <w:rPr>
          <w:lang w:val="lt-LT"/>
        </w:rPr>
        <w:t xml:space="preserve"> (unikalus Nr. 5998-2002-5085, plotas 18,72 kv. m, pastatas mūrinis, pažymėjimas plane 9H</w:t>
      </w:r>
      <w:r w:rsidRPr="00D8089F">
        <w:rPr>
          <w:vertAlign w:val="superscript"/>
          <w:lang w:val="lt-LT"/>
        </w:rPr>
        <w:t>1</w:t>
      </w:r>
      <w:r w:rsidRPr="00AB7E41">
        <w:rPr>
          <w:lang w:val="lt-LT"/>
        </w:rPr>
        <w:t>/p, statybos metai 1982 m.), kiemo rūs</w:t>
      </w:r>
      <w:r>
        <w:rPr>
          <w:lang w:val="lt-LT"/>
        </w:rPr>
        <w:t>io</w:t>
      </w:r>
      <w:r w:rsidRPr="00AB7E41">
        <w:rPr>
          <w:lang w:val="lt-LT"/>
        </w:rPr>
        <w:t xml:space="preserve"> (unikalus Nr. 5998-2002-5096, užstatytas plotas 93,47 kv. m, pažymėjimas plane 6I</w:t>
      </w:r>
      <w:r w:rsidRPr="00D8089F">
        <w:rPr>
          <w:vertAlign w:val="superscript"/>
          <w:lang w:val="lt-LT"/>
        </w:rPr>
        <w:t>1</w:t>
      </w:r>
      <w:r w:rsidRPr="00AB7E41">
        <w:rPr>
          <w:lang w:val="lt-LT"/>
        </w:rPr>
        <w:t>/b, statybos metai 1982 m.),  kiemo statini</w:t>
      </w:r>
      <w:r>
        <w:rPr>
          <w:lang w:val="lt-LT"/>
        </w:rPr>
        <w:t xml:space="preserve">ų </w:t>
      </w:r>
      <w:r w:rsidRPr="00AB7E41">
        <w:rPr>
          <w:lang w:val="lt-LT"/>
        </w:rPr>
        <w:t xml:space="preserve"> (unikalus Nr. 5998-2002-5109, statybos metai 1982 m.) ir 3 vnt. kieto kuro katilų bei pasienio apsaugos nameli</w:t>
      </w:r>
      <w:r>
        <w:rPr>
          <w:lang w:val="lt-LT"/>
        </w:rPr>
        <w:t>o</w:t>
      </w:r>
      <w:r w:rsidRPr="00AB7E41">
        <w:rPr>
          <w:lang w:val="lt-LT"/>
        </w:rPr>
        <w:t xml:space="preserve">, esančių adresu: Lazdijų r. sav. Lazdijų sen. </w:t>
      </w:r>
      <w:proofErr w:type="spellStart"/>
      <w:r w:rsidRPr="00AB7E41">
        <w:rPr>
          <w:lang w:val="lt-LT"/>
        </w:rPr>
        <w:t>Janaslavo</w:t>
      </w:r>
      <w:proofErr w:type="spellEnd"/>
      <w:r w:rsidRPr="00AB7E41">
        <w:rPr>
          <w:lang w:val="lt-LT"/>
        </w:rPr>
        <w:t xml:space="preserve"> k. 15</w:t>
      </w:r>
      <w:r w:rsidR="00BB7B86" w:rsidRPr="003439F5">
        <w:rPr>
          <w:lang w:val="lt-LT"/>
        </w:rPr>
        <w:t xml:space="preserve">, </w:t>
      </w:r>
      <w:r w:rsidR="00F4000E">
        <w:rPr>
          <w:lang w:val="lt-LT"/>
        </w:rPr>
        <w:t xml:space="preserve">pradinę bendrą pardavimo </w:t>
      </w:r>
      <w:r w:rsidR="00BB7B86" w:rsidRPr="003439F5">
        <w:rPr>
          <w:lang w:val="lt-LT"/>
        </w:rPr>
        <w:t>k</w:t>
      </w:r>
      <w:r w:rsidR="008C34F7" w:rsidRPr="003439F5">
        <w:rPr>
          <w:lang w:val="lt-LT"/>
        </w:rPr>
        <w:t xml:space="preserve">ainą </w:t>
      </w:r>
      <w:r w:rsidR="00F65E97">
        <w:rPr>
          <w:lang w:val="lt-LT"/>
        </w:rPr>
        <w:t xml:space="preserve"> iki </w:t>
      </w:r>
      <w:r w:rsidR="00994785">
        <w:rPr>
          <w:lang w:val="lt-LT"/>
        </w:rPr>
        <w:t>43886,00</w:t>
      </w:r>
      <w:r w:rsidR="00F4000E">
        <w:rPr>
          <w:lang w:val="lt-LT"/>
        </w:rPr>
        <w:t xml:space="preserve"> </w:t>
      </w:r>
      <w:proofErr w:type="spellStart"/>
      <w:r w:rsidR="00F4000E">
        <w:rPr>
          <w:lang w:val="lt-LT"/>
        </w:rPr>
        <w:t>Eur</w:t>
      </w:r>
      <w:proofErr w:type="spellEnd"/>
      <w:r w:rsidR="00F4000E">
        <w:rPr>
          <w:lang w:val="lt-LT"/>
        </w:rPr>
        <w:t>, iš j</w:t>
      </w:r>
      <w:r w:rsidR="00994785">
        <w:rPr>
          <w:lang w:val="lt-LT"/>
        </w:rPr>
        <w:t>os</w:t>
      </w:r>
      <w:r w:rsidR="00F4000E">
        <w:rPr>
          <w:lang w:val="lt-LT"/>
        </w:rPr>
        <w:t xml:space="preserve">: </w:t>
      </w:r>
      <w:r w:rsidR="00994785">
        <w:rPr>
          <w:lang w:val="lt-LT"/>
        </w:rPr>
        <w:t xml:space="preserve">žemės sklypo </w:t>
      </w:r>
      <w:r w:rsidR="00B23794">
        <w:rPr>
          <w:lang w:val="lt-LT"/>
        </w:rPr>
        <w:t xml:space="preserve">kaina </w:t>
      </w:r>
      <w:r w:rsidR="00994785">
        <w:rPr>
          <w:lang w:val="lt-LT"/>
        </w:rPr>
        <w:t xml:space="preserve">– 7290,00 </w:t>
      </w:r>
      <w:proofErr w:type="spellStart"/>
      <w:r w:rsidR="00994785">
        <w:rPr>
          <w:lang w:val="lt-LT"/>
        </w:rPr>
        <w:t>Eur</w:t>
      </w:r>
      <w:proofErr w:type="spellEnd"/>
      <w:r w:rsidR="00F4000E">
        <w:rPr>
          <w:lang w:val="lt-LT"/>
        </w:rPr>
        <w:t xml:space="preserve">, </w:t>
      </w:r>
      <w:r w:rsidR="00994785">
        <w:rPr>
          <w:lang w:val="lt-LT"/>
        </w:rPr>
        <w:t xml:space="preserve">statinių ir kito turto kaina – 36596,00 </w:t>
      </w:r>
      <w:proofErr w:type="spellStart"/>
      <w:r w:rsidR="00994785">
        <w:rPr>
          <w:lang w:val="lt-LT"/>
        </w:rPr>
        <w:t>Eur</w:t>
      </w:r>
      <w:proofErr w:type="spellEnd"/>
      <w:r w:rsidR="00994785">
        <w:rPr>
          <w:lang w:val="lt-LT"/>
        </w:rPr>
        <w:t>.</w:t>
      </w:r>
    </w:p>
    <w:p w14:paraId="194595C2" w14:textId="77777777" w:rsidR="003D64D2" w:rsidRPr="003439F5" w:rsidRDefault="00030DC8" w:rsidP="003439F5">
      <w:pPr>
        <w:spacing w:line="360" w:lineRule="auto"/>
        <w:ind w:firstLine="720"/>
        <w:jc w:val="both"/>
        <w:rPr>
          <w:lang w:val="lt-LT"/>
        </w:rPr>
      </w:pPr>
      <w:r w:rsidRPr="003439F5">
        <w:rPr>
          <w:lang w:val="lt-LT"/>
        </w:rPr>
        <w:t>2. Nustatyti, kad š</w:t>
      </w:r>
      <w:r w:rsidR="00A9656D" w:rsidRPr="003439F5">
        <w:rPr>
          <w:lang w:val="lt-LT"/>
        </w:rPr>
        <w:t>is sprendimas gali būti skundžiamas Lietuvos Respublikos administracinių bylų teisenos įsta</w:t>
      </w:r>
      <w:r w:rsidR="00032709">
        <w:rPr>
          <w:lang w:val="lt-LT"/>
        </w:rPr>
        <w:t>tymo nustatyta tvarka ir terminais.</w:t>
      </w:r>
      <w:r w:rsidR="003D64D2" w:rsidRPr="003439F5">
        <w:rPr>
          <w:lang w:val="lt-LT"/>
        </w:rPr>
        <w:t xml:space="preserve">                                                                 </w:t>
      </w:r>
    </w:p>
    <w:p w14:paraId="1D8EE6A8" w14:textId="77777777" w:rsidR="008C34F7" w:rsidRPr="003439F5" w:rsidRDefault="008C34F7">
      <w:pPr>
        <w:rPr>
          <w:lang w:val="lt-LT"/>
        </w:rPr>
      </w:pPr>
    </w:p>
    <w:p w14:paraId="0E3370D5" w14:textId="77777777" w:rsidR="008C34F7" w:rsidRPr="003439F5" w:rsidRDefault="008C34F7">
      <w:pPr>
        <w:rPr>
          <w:lang w:val="lt-LT"/>
        </w:rPr>
      </w:pPr>
    </w:p>
    <w:p w14:paraId="667C5EE3" w14:textId="77777777" w:rsidR="008C34F7" w:rsidRPr="003439F5" w:rsidRDefault="008C34F7">
      <w:pPr>
        <w:rPr>
          <w:lang w:val="lt-LT"/>
        </w:rPr>
      </w:pPr>
    </w:p>
    <w:p w14:paraId="4C511D8E" w14:textId="77777777" w:rsidR="003D64D2" w:rsidRPr="003439F5" w:rsidRDefault="0016676A">
      <w:pPr>
        <w:rPr>
          <w:lang w:val="lt-LT"/>
        </w:rPr>
      </w:pPr>
      <w:r w:rsidRPr="003439F5">
        <w:rPr>
          <w:lang w:val="lt-LT"/>
        </w:rPr>
        <w:t>Savivaldybės m</w:t>
      </w:r>
      <w:r w:rsidR="00AB5B42" w:rsidRPr="003439F5">
        <w:rPr>
          <w:lang w:val="lt-LT"/>
        </w:rPr>
        <w:t xml:space="preserve">eras                                                                                                             </w:t>
      </w:r>
    </w:p>
    <w:p w14:paraId="5EE7AA6C" w14:textId="77777777" w:rsidR="00075DE6" w:rsidRPr="003439F5" w:rsidRDefault="00075DE6">
      <w:pPr>
        <w:rPr>
          <w:lang w:val="lt-LT"/>
        </w:rPr>
      </w:pPr>
    </w:p>
    <w:p w14:paraId="7881E944" w14:textId="77777777" w:rsidR="008C34F7" w:rsidRPr="003439F5" w:rsidRDefault="008C34F7">
      <w:pPr>
        <w:rPr>
          <w:lang w:val="lt-LT"/>
        </w:rPr>
      </w:pPr>
    </w:p>
    <w:p w14:paraId="2ADED575" w14:textId="77777777" w:rsidR="008C34F7" w:rsidRPr="003439F5" w:rsidRDefault="008C34F7">
      <w:pPr>
        <w:rPr>
          <w:lang w:val="lt-LT"/>
        </w:rPr>
      </w:pPr>
    </w:p>
    <w:p w14:paraId="41AFB7CE" w14:textId="77777777" w:rsidR="008C34F7" w:rsidRDefault="008C34F7">
      <w:pPr>
        <w:rPr>
          <w:lang w:val="lt-LT"/>
        </w:rPr>
      </w:pPr>
    </w:p>
    <w:p w14:paraId="0D2B2C8F" w14:textId="77777777" w:rsidR="00DD4C2B" w:rsidRDefault="00DD4C2B">
      <w:pPr>
        <w:rPr>
          <w:lang w:val="lt-LT"/>
        </w:rPr>
      </w:pPr>
    </w:p>
    <w:p w14:paraId="4C5931CE" w14:textId="77777777" w:rsidR="00DD4C2B" w:rsidRDefault="00DD4C2B">
      <w:pPr>
        <w:rPr>
          <w:lang w:val="lt-LT"/>
        </w:rPr>
      </w:pPr>
    </w:p>
    <w:p w14:paraId="14D88D19" w14:textId="77777777" w:rsidR="00DD4C2B" w:rsidRDefault="00DD4C2B">
      <w:pPr>
        <w:rPr>
          <w:lang w:val="lt-LT"/>
        </w:rPr>
      </w:pPr>
    </w:p>
    <w:p w14:paraId="52A9A2B7" w14:textId="77777777" w:rsidR="00DD4C2B" w:rsidRDefault="00DD4C2B">
      <w:pPr>
        <w:rPr>
          <w:lang w:val="lt-LT"/>
        </w:rPr>
      </w:pPr>
    </w:p>
    <w:p w14:paraId="50D42DE1" w14:textId="77777777" w:rsidR="00DD4C2B" w:rsidRDefault="00DD4C2B">
      <w:pPr>
        <w:rPr>
          <w:lang w:val="lt-LT"/>
        </w:rPr>
      </w:pPr>
    </w:p>
    <w:p w14:paraId="76F1040D" w14:textId="77777777" w:rsidR="00DD4C2B" w:rsidRDefault="00DD4C2B">
      <w:pPr>
        <w:rPr>
          <w:lang w:val="lt-LT"/>
        </w:rPr>
      </w:pPr>
    </w:p>
    <w:p w14:paraId="17355578" w14:textId="77777777" w:rsidR="00DD4C2B" w:rsidRDefault="00DD4C2B">
      <w:pPr>
        <w:rPr>
          <w:lang w:val="lt-LT"/>
        </w:rPr>
      </w:pPr>
    </w:p>
    <w:p w14:paraId="741CA20D" w14:textId="77777777" w:rsidR="00DD4C2B" w:rsidRDefault="00DD4C2B">
      <w:pPr>
        <w:rPr>
          <w:lang w:val="lt-LT"/>
        </w:rPr>
      </w:pPr>
    </w:p>
    <w:p w14:paraId="0981B52D" w14:textId="77777777" w:rsidR="00DD4C2B" w:rsidRDefault="00DD4C2B">
      <w:pPr>
        <w:rPr>
          <w:lang w:val="lt-LT"/>
        </w:rPr>
      </w:pPr>
    </w:p>
    <w:p w14:paraId="50103AEA" w14:textId="77777777" w:rsidR="00994785" w:rsidRDefault="00994785">
      <w:pPr>
        <w:rPr>
          <w:lang w:val="lt-LT"/>
        </w:rPr>
      </w:pPr>
    </w:p>
    <w:p w14:paraId="19B10C5C" w14:textId="77777777" w:rsidR="00994785" w:rsidRDefault="00994785">
      <w:pPr>
        <w:rPr>
          <w:lang w:val="lt-LT"/>
        </w:rPr>
      </w:pPr>
    </w:p>
    <w:p w14:paraId="3833E7BC" w14:textId="77777777" w:rsidR="00994785" w:rsidRDefault="00994785">
      <w:pPr>
        <w:rPr>
          <w:lang w:val="lt-LT"/>
        </w:rPr>
      </w:pPr>
    </w:p>
    <w:p w14:paraId="3A4DE79F" w14:textId="77777777" w:rsidR="00994785" w:rsidRDefault="00994785">
      <w:pPr>
        <w:rPr>
          <w:lang w:val="lt-LT"/>
        </w:rPr>
      </w:pPr>
    </w:p>
    <w:p w14:paraId="59BB8DCF" w14:textId="77777777" w:rsidR="00994785" w:rsidRDefault="00994785">
      <w:pPr>
        <w:rPr>
          <w:lang w:val="lt-LT"/>
        </w:rPr>
      </w:pPr>
    </w:p>
    <w:p w14:paraId="0B3C303E" w14:textId="77777777" w:rsidR="00994785" w:rsidRDefault="00994785">
      <w:pPr>
        <w:rPr>
          <w:lang w:val="lt-LT"/>
        </w:rPr>
      </w:pPr>
    </w:p>
    <w:p w14:paraId="1F137F89" w14:textId="77777777" w:rsidR="00DD4C2B" w:rsidRDefault="00DD4C2B">
      <w:pPr>
        <w:rPr>
          <w:lang w:val="lt-LT"/>
        </w:rPr>
      </w:pPr>
    </w:p>
    <w:p w14:paraId="4A106969" w14:textId="77777777" w:rsidR="00881C0C" w:rsidRPr="003439F5" w:rsidRDefault="00586EF9">
      <w:pPr>
        <w:rPr>
          <w:lang w:val="lt-LT"/>
        </w:rPr>
      </w:pPr>
      <w:r w:rsidRPr="003439F5">
        <w:rPr>
          <w:lang w:val="lt-LT"/>
        </w:rPr>
        <w:t>Parengė</w:t>
      </w:r>
    </w:p>
    <w:p w14:paraId="72A8B549" w14:textId="77777777" w:rsidR="003D64D2" w:rsidRPr="003439F5" w:rsidRDefault="00994785">
      <w:pPr>
        <w:rPr>
          <w:lang w:val="lt-LT"/>
        </w:rPr>
      </w:pPr>
      <w:r w:rsidRPr="00994785">
        <w:rPr>
          <w:lang w:val="lt-LT"/>
        </w:rPr>
        <w:t>Ineta Junelienė</w:t>
      </w:r>
    </w:p>
    <w:p w14:paraId="589FB2DA" w14:textId="26F02DAE" w:rsidR="00DD4C2B" w:rsidRDefault="00586EF9">
      <w:pPr>
        <w:rPr>
          <w:lang w:val="lt-LT"/>
        </w:rPr>
      </w:pPr>
      <w:r w:rsidRPr="003439F5">
        <w:rPr>
          <w:lang w:val="lt-LT"/>
        </w:rPr>
        <w:t>201</w:t>
      </w:r>
      <w:r w:rsidR="00994785">
        <w:rPr>
          <w:lang w:val="lt-LT"/>
        </w:rPr>
        <w:t>9</w:t>
      </w:r>
      <w:r w:rsidR="00B64298" w:rsidRPr="003439F5">
        <w:rPr>
          <w:lang w:val="lt-LT"/>
        </w:rPr>
        <w:t>-</w:t>
      </w:r>
      <w:r w:rsidR="00994785">
        <w:rPr>
          <w:lang w:val="lt-LT"/>
        </w:rPr>
        <w:t>02</w:t>
      </w:r>
      <w:r w:rsidR="00B64298" w:rsidRPr="003439F5">
        <w:rPr>
          <w:lang w:val="lt-LT"/>
        </w:rPr>
        <w:t>-</w:t>
      </w:r>
      <w:r w:rsidR="009203B3">
        <w:rPr>
          <w:lang w:val="lt-LT"/>
        </w:rPr>
        <w:t>1</w:t>
      </w:r>
      <w:r w:rsidR="00994785">
        <w:rPr>
          <w:lang w:val="lt-LT"/>
        </w:rPr>
        <w:t>3</w:t>
      </w:r>
    </w:p>
    <w:p w14:paraId="019D3E2D" w14:textId="77777777" w:rsidR="003D64D2" w:rsidRPr="003439F5" w:rsidRDefault="003D64D2">
      <w:pPr>
        <w:pStyle w:val="Antrat3"/>
        <w:rPr>
          <w:sz w:val="24"/>
          <w:szCs w:val="24"/>
          <w:lang w:eastAsia="en-US"/>
        </w:rPr>
      </w:pPr>
      <w:r w:rsidRPr="003439F5">
        <w:rPr>
          <w:sz w:val="24"/>
          <w:szCs w:val="24"/>
        </w:rPr>
        <w:lastRenderedPageBreak/>
        <w:t xml:space="preserve">LAZDIJŲ RAJONO SAVIVALDYBĖS TARYBOS SPRENDIMO </w:t>
      </w:r>
    </w:p>
    <w:p w14:paraId="0866E3D2" w14:textId="77777777" w:rsidR="003D64D2" w:rsidRPr="003439F5" w:rsidRDefault="003D64D2">
      <w:pPr>
        <w:jc w:val="center"/>
        <w:rPr>
          <w:b/>
          <w:lang w:val="lt-LT"/>
        </w:rPr>
      </w:pPr>
      <w:r w:rsidRPr="003439F5">
        <w:rPr>
          <w:b/>
          <w:lang w:val="lt-LT"/>
        </w:rPr>
        <w:t>„</w:t>
      </w:r>
      <w:r w:rsidR="009203B3" w:rsidRPr="009203B3">
        <w:rPr>
          <w:b/>
          <w:lang w:val="lt-LT"/>
        </w:rPr>
        <w:t>DĖL STATINIŲ IR KITO TURTO BEI ŽEMĖS SKLYPO, ESANČIŲ LAZDIJŲ R. SAV. LAZDIJŲ SEN. JANASLAVO K.</w:t>
      </w:r>
      <w:r w:rsidR="00994785">
        <w:rPr>
          <w:b/>
          <w:lang w:val="lt-LT"/>
        </w:rPr>
        <w:t xml:space="preserve"> </w:t>
      </w:r>
      <w:r w:rsidR="009203B3" w:rsidRPr="009203B3">
        <w:rPr>
          <w:b/>
          <w:lang w:val="lt-LT"/>
        </w:rPr>
        <w:t xml:space="preserve">15,  </w:t>
      </w:r>
      <w:r w:rsidR="00994785">
        <w:rPr>
          <w:b/>
          <w:lang w:val="lt-LT"/>
        </w:rPr>
        <w:t>PRADINĖS PARDAVIMO KAINOS</w:t>
      </w:r>
      <w:r w:rsidR="00994785" w:rsidRPr="003439F5">
        <w:rPr>
          <w:b/>
          <w:lang w:val="lt-LT"/>
        </w:rPr>
        <w:t xml:space="preserve"> SUMAŽINIMO</w:t>
      </w:r>
      <w:r w:rsidR="004D2D9A">
        <w:rPr>
          <w:b/>
          <w:lang w:val="lt-LT"/>
        </w:rPr>
        <w:t xml:space="preserve">“ </w:t>
      </w:r>
      <w:r w:rsidRPr="003439F5">
        <w:rPr>
          <w:b/>
          <w:lang w:val="lt-LT"/>
        </w:rPr>
        <w:t>PROJEKTO</w:t>
      </w:r>
    </w:p>
    <w:p w14:paraId="6E3EADDA" w14:textId="77777777" w:rsidR="003D64D2" w:rsidRPr="003439F5" w:rsidRDefault="003D64D2">
      <w:pPr>
        <w:pStyle w:val="Porat"/>
        <w:rPr>
          <w:rFonts w:ascii="Times New Roman" w:hAnsi="Times New Roman"/>
          <w:sz w:val="24"/>
          <w:szCs w:val="24"/>
          <w:lang w:val="lt-LT"/>
        </w:rPr>
      </w:pPr>
      <w:r w:rsidRPr="003439F5">
        <w:rPr>
          <w:rFonts w:ascii="Times New Roman" w:hAnsi="Times New Roman"/>
          <w:sz w:val="24"/>
          <w:szCs w:val="24"/>
          <w:lang w:val="lt-LT"/>
        </w:rPr>
        <w:tab/>
      </w:r>
    </w:p>
    <w:p w14:paraId="75A0833C" w14:textId="77777777" w:rsidR="003D64D2" w:rsidRPr="003439F5" w:rsidRDefault="003D64D2">
      <w:pPr>
        <w:pStyle w:val="Porat"/>
        <w:jc w:val="center"/>
        <w:rPr>
          <w:rFonts w:ascii="Times New Roman" w:hAnsi="Times New Roman"/>
          <w:b/>
          <w:sz w:val="24"/>
          <w:szCs w:val="24"/>
          <w:lang w:val="lt-LT"/>
        </w:rPr>
      </w:pPr>
      <w:r w:rsidRPr="003439F5">
        <w:rPr>
          <w:rFonts w:ascii="Times New Roman" w:hAnsi="Times New Roman"/>
          <w:b/>
          <w:sz w:val="24"/>
          <w:szCs w:val="24"/>
          <w:lang w:val="lt-LT"/>
        </w:rPr>
        <w:t>AIŠKINAMASIS RAŠTAS</w:t>
      </w:r>
    </w:p>
    <w:p w14:paraId="29D780C5" w14:textId="77777777" w:rsidR="003D64D2" w:rsidRPr="003439F5" w:rsidRDefault="003D64D2">
      <w:pPr>
        <w:pStyle w:val="Porat"/>
        <w:rPr>
          <w:rFonts w:ascii="Times New Roman" w:hAnsi="Times New Roman"/>
          <w:sz w:val="24"/>
          <w:szCs w:val="24"/>
          <w:lang w:val="lt-LT"/>
        </w:rPr>
      </w:pPr>
      <w:r w:rsidRPr="003439F5">
        <w:rPr>
          <w:rFonts w:ascii="Times New Roman" w:hAnsi="Times New Roman"/>
          <w:b/>
          <w:sz w:val="24"/>
          <w:szCs w:val="24"/>
          <w:lang w:val="lt-LT"/>
        </w:rPr>
        <w:t xml:space="preserve">                                                           </w:t>
      </w:r>
      <w:r w:rsidR="00994785">
        <w:rPr>
          <w:rFonts w:ascii="Times New Roman" w:hAnsi="Times New Roman"/>
          <w:b/>
          <w:sz w:val="24"/>
          <w:szCs w:val="24"/>
          <w:lang w:val="lt-LT"/>
        </w:rPr>
        <w:t xml:space="preserve">          </w:t>
      </w:r>
      <w:r w:rsidRPr="003439F5">
        <w:rPr>
          <w:rFonts w:ascii="Times New Roman" w:hAnsi="Times New Roman"/>
          <w:sz w:val="24"/>
          <w:szCs w:val="24"/>
          <w:lang w:val="lt-LT"/>
        </w:rPr>
        <w:t>20</w:t>
      </w:r>
      <w:r w:rsidR="00A22F74" w:rsidRPr="003439F5">
        <w:rPr>
          <w:rFonts w:ascii="Times New Roman" w:hAnsi="Times New Roman"/>
          <w:sz w:val="24"/>
          <w:szCs w:val="24"/>
          <w:lang w:val="lt-LT"/>
        </w:rPr>
        <w:t>1</w:t>
      </w:r>
      <w:r w:rsidR="00994785">
        <w:rPr>
          <w:rFonts w:ascii="Times New Roman" w:hAnsi="Times New Roman"/>
          <w:sz w:val="24"/>
          <w:szCs w:val="24"/>
          <w:lang w:val="lt-LT"/>
        </w:rPr>
        <w:t>9</w:t>
      </w:r>
      <w:r w:rsidRPr="003439F5">
        <w:rPr>
          <w:rFonts w:ascii="Times New Roman" w:hAnsi="Times New Roman"/>
          <w:sz w:val="24"/>
          <w:szCs w:val="24"/>
          <w:lang w:val="lt-LT"/>
        </w:rPr>
        <w:t>-</w:t>
      </w:r>
      <w:r w:rsidR="00994785">
        <w:rPr>
          <w:rFonts w:ascii="Times New Roman" w:hAnsi="Times New Roman"/>
          <w:sz w:val="24"/>
          <w:szCs w:val="24"/>
          <w:lang w:val="lt-LT"/>
        </w:rPr>
        <w:t>02</w:t>
      </w:r>
      <w:r w:rsidRPr="003439F5">
        <w:rPr>
          <w:rFonts w:ascii="Times New Roman" w:hAnsi="Times New Roman"/>
          <w:sz w:val="24"/>
          <w:szCs w:val="24"/>
          <w:lang w:val="lt-LT"/>
        </w:rPr>
        <w:t>-</w:t>
      </w:r>
      <w:r w:rsidR="00994785">
        <w:rPr>
          <w:rFonts w:ascii="Times New Roman" w:hAnsi="Times New Roman"/>
          <w:sz w:val="24"/>
          <w:szCs w:val="24"/>
          <w:lang w:val="lt-LT"/>
        </w:rPr>
        <w:t>13</w:t>
      </w:r>
    </w:p>
    <w:p w14:paraId="4B73D5AA" w14:textId="77777777" w:rsidR="003D64D2" w:rsidRPr="003439F5" w:rsidRDefault="003D64D2">
      <w:pPr>
        <w:pStyle w:val="Porat"/>
        <w:rPr>
          <w:rFonts w:ascii="Times New Roman" w:hAnsi="Times New Roman"/>
          <w:b/>
          <w:sz w:val="24"/>
          <w:szCs w:val="24"/>
          <w:lang w:val="lt-LT"/>
        </w:rPr>
      </w:pPr>
    </w:p>
    <w:p w14:paraId="35D8BB44" w14:textId="7DDD41DD" w:rsidR="005614C0" w:rsidRDefault="003D64D2" w:rsidP="0075047A">
      <w:pPr>
        <w:spacing w:line="360" w:lineRule="auto"/>
        <w:ind w:firstLine="720"/>
        <w:jc w:val="both"/>
        <w:rPr>
          <w:lang w:val="lt-LT"/>
        </w:rPr>
      </w:pPr>
      <w:r w:rsidRPr="003439F5">
        <w:rPr>
          <w:lang w:val="lt-LT"/>
        </w:rPr>
        <w:t>Lazdijų rajono savivaldybės tarybos sprendimo projektas „</w:t>
      </w:r>
      <w:r w:rsidR="00F735B0" w:rsidRPr="003439F5">
        <w:rPr>
          <w:lang w:val="lt-LT"/>
        </w:rPr>
        <w:t>D</w:t>
      </w:r>
      <w:r w:rsidR="00C24805" w:rsidRPr="003439F5">
        <w:rPr>
          <w:lang w:val="lt-LT"/>
        </w:rPr>
        <w:t xml:space="preserve">ėl </w:t>
      </w:r>
      <w:r w:rsidR="00C42321">
        <w:rPr>
          <w:lang w:val="lt-LT"/>
        </w:rPr>
        <w:t>statinių ir kito turto bei žemės sklypo, esančių Lazdijų r. sav</w:t>
      </w:r>
      <w:r w:rsidR="009203B3">
        <w:rPr>
          <w:lang w:val="lt-LT"/>
        </w:rPr>
        <w:t xml:space="preserve">. Lazdijų sen. </w:t>
      </w:r>
      <w:proofErr w:type="spellStart"/>
      <w:r w:rsidR="009203B3">
        <w:rPr>
          <w:lang w:val="lt-LT"/>
        </w:rPr>
        <w:t>Janaslavo</w:t>
      </w:r>
      <w:proofErr w:type="spellEnd"/>
      <w:r w:rsidR="009203B3">
        <w:rPr>
          <w:lang w:val="lt-LT"/>
        </w:rPr>
        <w:t xml:space="preserve"> k. 15, </w:t>
      </w:r>
      <w:r w:rsidR="00994785">
        <w:rPr>
          <w:lang w:val="lt-LT"/>
        </w:rPr>
        <w:t xml:space="preserve">pradinės pardavimo </w:t>
      </w:r>
      <w:r w:rsidR="00C42321">
        <w:rPr>
          <w:lang w:val="lt-LT"/>
        </w:rPr>
        <w:t>kainos sumažinimo</w:t>
      </w:r>
      <w:r w:rsidRPr="003439F5">
        <w:rPr>
          <w:lang w:val="lt-LT"/>
        </w:rPr>
        <w:t xml:space="preserve">“ parengtas vadovaujantis </w:t>
      </w:r>
      <w:r w:rsidR="005614C0" w:rsidRPr="003439F5">
        <w:rPr>
          <w:lang w:val="lt-LT"/>
        </w:rPr>
        <w:t>Lietuvos Respublikos vietos savivaldos įstatymo 48 straipsnio 1 ir 2 dalimis, Lietuvos Respublikos valstybės ir savivaldybių turto valdymo, naudojimo ir disponavimo juo įstatymo 12 straipsnio 1 dalimi</w:t>
      </w:r>
      <w:r w:rsidR="005614C0">
        <w:rPr>
          <w:lang w:val="lt-LT"/>
        </w:rPr>
        <w:t xml:space="preserve">, Valstybės ir savivaldybių nekilnojamųjų daiktų pardavimo viešo aukciono būdu tvarkos aprašo, patvirtinto Lietuvos Respublikos Vyriausybės 2014 m. spalio 28 d. nutarimu Nr. 1178 „Dėl Valstybės ir savivaldybių nekilnojamųjų daiktų pardavimo viešo aukciono būdu tvarkos aprašo patvirtinimo“, 48 punktu, Lazdijų rajono savivaldybės tarybos 2016 m. sausio 29 d. sprendimu Nr. </w:t>
      </w:r>
      <w:hyperlink r:id="rId9" w:history="1">
        <w:r w:rsidR="005614C0" w:rsidRPr="00412EB8">
          <w:rPr>
            <w:rStyle w:val="Hipersaitas"/>
            <w:lang w:val="lt-LT"/>
          </w:rPr>
          <w:t>5TS-329</w:t>
        </w:r>
      </w:hyperlink>
      <w:r w:rsidR="005614C0">
        <w:rPr>
          <w:lang w:val="lt-LT"/>
        </w:rPr>
        <w:t xml:space="preserve"> „</w:t>
      </w:r>
      <w:r w:rsidR="005614C0" w:rsidRPr="002F4CDA">
        <w:rPr>
          <w:lang w:val="lt-LT"/>
        </w:rPr>
        <w:t xml:space="preserve">Dėl statinių ir kito turto bei žemės sklypo, esančių </w:t>
      </w:r>
      <w:r w:rsidR="005614C0">
        <w:rPr>
          <w:lang w:val="lt-LT"/>
        </w:rPr>
        <w:t>L</w:t>
      </w:r>
      <w:r w:rsidR="005614C0" w:rsidRPr="002F4CDA">
        <w:rPr>
          <w:lang w:val="lt-LT"/>
        </w:rPr>
        <w:t xml:space="preserve">azdijų r. sav. </w:t>
      </w:r>
      <w:r w:rsidR="005614C0">
        <w:rPr>
          <w:lang w:val="lt-LT"/>
        </w:rPr>
        <w:t>L</w:t>
      </w:r>
      <w:r w:rsidR="005614C0" w:rsidRPr="002F4CDA">
        <w:rPr>
          <w:lang w:val="lt-LT"/>
        </w:rPr>
        <w:t xml:space="preserve">azdijų sen. </w:t>
      </w:r>
      <w:proofErr w:type="spellStart"/>
      <w:r w:rsidR="005614C0">
        <w:rPr>
          <w:lang w:val="lt-LT"/>
        </w:rPr>
        <w:t>J</w:t>
      </w:r>
      <w:r w:rsidR="005614C0" w:rsidRPr="002F4CDA">
        <w:rPr>
          <w:lang w:val="lt-LT"/>
        </w:rPr>
        <w:t>anaslavo</w:t>
      </w:r>
      <w:proofErr w:type="spellEnd"/>
      <w:r w:rsidR="005614C0" w:rsidRPr="002F4CDA">
        <w:rPr>
          <w:lang w:val="lt-LT"/>
        </w:rPr>
        <w:t xml:space="preserve"> k. 15,  kainos sumažinimo</w:t>
      </w:r>
      <w:r w:rsidR="005614C0">
        <w:rPr>
          <w:lang w:val="lt-LT"/>
        </w:rPr>
        <w:t>“ bei</w:t>
      </w:r>
      <w:r w:rsidR="00B23794">
        <w:rPr>
          <w:lang w:val="lt-LT"/>
        </w:rPr>
        <w:t xml:space="preserve"> atsižvelgiant</w:t>
      </w:r>
      <w:r w:rsidR="005614C0" w:rsidRPr="003439F5">
        <w:rPr>
          <w:lang w:val="lt-LT"/>
        </w:rPr>
        <w:t xml:space="preserve"> į  tai, kad</w:t>
      </w:r>
      <w:r w:rsidR="005614C0">
        <w:rPr>
          <w:lang w:val="lt-LT"/>
        </w:rPr>
        <w:t xml:space="preserve"> žemės sklypas (unikalus Nr. 5905-0005-0094),</w:t>
      </w:r>
      <w:r w:rsidR="005614C0" w:rsidRPr="003439F5">
        <w:rPr>
          <w:lang w:val="lt-LT"/>
        </w:rPr>
        <w:t xml:space="preserve"> poilsio namas (unikalus Nr. 5998-2002-5010, plotas 386,33 kv. m, pastatas mūrinis, 2 aukštų, pažymėjimas plane 1K</w:t>
      </w:r>
      <w:r w:rsidR="005614C0" w:rsidRPr="00D8089F">
        <w:rPr>
          <w:vertAlign w:val="superscript"/>
          <w:lang w:val="lt-LT"/>
        </w:rPr>
        <w:t>2</w:t>
      </w:r>
      <w:r w:rsidR="005614C0" w:rsidRPr="003439F5">
        <w:rPr>
          <w:lang w:val="lt-LT"/>
        </w:rPr>
        <w:t>/p, statybos metai 1982 m.), administracinis pastat</w:t>
      </w:r>
      <w:r w:rsidR="005614C0">
        <w:rPr>
          <w:lang w:val="lt-LT"/>
        </w:rPr>
        <w:t>as</w:t>
      </w:r>
      <w:r w:rsidR="005614C0" w:rsidRPr="003439F5">
        <w:rPr>
          <w:lang w:val="lt-LT"/>
        </w:rPr>
        <w:t xml:space="preserve"> (unikalus Nr. 5998-2002-5022, plotas 665,33 kv. m, pastatas mūrinis, pažymėjimas plane 1B</w:t>
      </w:r>
      <w:r w:rsidR="005614C0" w:rsidRPr="00D8089F">
        <w:rPr>
          <w:vertAlign w:val="superscript"/>
          <w:lang w:val="lt-LT"/>
        </w:rPr>
        <w:t>2</w:t>
      </w:r>
      <w:r w:rsidR="005614C0" w:rsidRPr="003439F5">
        <w:rPr>
          <w:lang w:val="lt-LT"/>
        </w:rPr>
        <w:t>/p, statybos metai 1982 m.), garaž</w:t>
      </w:r>
      <w:r w:rsidR="005614C0">
        <w:rPr>
          <w:lang w:val="lt-LT"/>
        </w:rPr>
        <w:t>as</w:t>
      </w:r>
      <w:r w:rsidR="005614C0" w:rsidRPr="003439F5">
        <w:rPr>
          <w:lang w:val="lt-LT"/>
        </w:rPr>
        <w:t xml:space="preserve"> (unikalus Nr. 5998-2002-5030, plotas 153,35 kv. m, pastatas mūrinis, pažymėjimas plane 3G1/p, statybos metai 1982 m.), sandėli</w:t>
      </w:r>
      <w:r w:rsidR="005614C0">
        <w:rPr>
          <w:lang w:val="lt-LT"/>
        </w:rPr>
        <w:t>s</w:t>
      </w:r>
      <w:r w:rsidR="005614C0" w:rsidRPr="003439F5">
        <w:rPr>
          <w:lang w:val="lt-LT"/>
        </w:rPr>
        <w:t xml:space="preserve"> (unikalus Nr. 5998-2002-5041, plotas 114,93 kv. m, pastatas mūrinis, pažymėjimas plane 4F1/p, statybos metai 1982 m.),</w:t>
      </w:r>
      <w:r w:rsidR="005614C0">
        <w:rPr>
          <w:lang w:val="lt-LT"/>
        </w:rPr>
        <w:t xml:space="preserve"> </w:t>
      </w:r>
      <w:r w:rsidR="005614C0" w:rsidRPr="003439F5">
        <w:rPr>
          <w:lang w:val="lt-LT"/>
        </w:rPr>
        <w:t>pirti</w:t>
      </w:r>
      <w:r w:rsidR="005614C0">
        <w:rPr>
          <w:lang w:val="lt-LT"/>
        </w:rPr>
        <w:t xml:space="preserve">s </w:t>
      </w:r>
      <w:r w:rsidR="005614C0" w:rsidRPr="003439F5">
        <w:rPr>
          <w:lang w:val="lt-LT"/>
        </w:rPr>
        <w:t xml:space="preserve"> (unikalus Nr. 5998-2002-5052, plotas 170,75 kv. m</w:t>
      </w:r>
      <w:r w:rsidR="00011FCC">
        <w:rPr>
          <w:lang w:val="lt-LT"/>
        </w:rPr>
        <w:t>,</w:t>
      </w:r>
      <w:r w:rsidR="005614C0" w:rsidRPr="003439F5">
        <w:rPr>
          <w:lang w:val="lt-LT"/>
        </w:rPr>
        <w:t xml:space="preserve">  pastatas mūrinis, pažymėjimas plane 5L</w:t>
      </w:r>
      <w:r w:rsidR="005614C0" w:rsidRPr="00D8089F">
        <w:rPr>
          <w:vertAlign w:val="superscript"/>
          <w:lang w:val="lt-LT"/>
        </w:rPr>
        <w:t>2</w:t>
      </w:r>
      <w:r w:rsidR="005614C0" w:rsidRPr="003439F5">
        <w:rPr>
          <w:lang w:val="lt-LT"/>
        </w:rPr>
        <w:t>/p, statybos metai 1982 m.), degalinė (unikalus Nr. 5998-2002-5063, plotas 16,64 kv. m, pastatas mūrinis, pažymėjimas plane 7H</w:t>
      </w:r>
      <w:r w:rsidR="005614C0" w:rsidRPr="00D8089F">
        <w:rPr>
          <w:vertAlign w:val="superscript"/>
          <w:lang w:val="lt-LT"/>
        </w:rPr>
        <w:t>1</w:t>
      </w:r>
      <w:r w:rsidR="005614C0" w:rsidRPr="003439F5">
        <w:rPr>
          <w:lang w:val="lt-LT"/>
        </w:rPr>
        <w:t>/p, statybos metai 1982 m.), sandėli</w:t>
      </w:r>
      <w:r w:rsidR="005614C0">
        <w:rPr>
          <w:lang w:val="lt-LT"/>
        </w:rPr>
        <w:t>s</w:t>
      </w:r>
      <w:r w:rsidR="005614C0" w:rsidRPr="003439F5">
        <w:rPr>
          <w:lang w:val="lt-LT"/>
        </w:rPr>
        <w:t xml:space="preserve"> (unikalus Nr. 5998-2002-5074, plotas 52,74 kv. m, pažymėjimas plane 8F</w:t>
      </w:r>
      <w:r w:rsidR="005614C0" w:rsidRPr="00D8089F">
        <w:rPr>
          <w:vertAlign w:val="superscript"/>
          <w:lang w:val="lt-LT"/>
        </w:rPr>
        <w:t>1</w:t>
      </w:r>
      <w:r w:rsidR="005614C0" w:rsidRPr="003439F5">
        <w:rPr>
          <w:lang w:val="lt-LT"/>
        </w:rPr>
        <w:t>/p, statybos metai 1982 m.), šunidė (unikalus Nr. 5998-2002-5085, plotas 18,72 kv. m, pastatas mūrinis, pažymėjimas plane 9H</w:t>
      </w:r>
      <w:r w:rsidR="005614C0" w:rsidRPr="00D8089F">
        <w:rPr>
          <w:vertAlign w:val="superscript"/>
          <w:lang w:val="lt-LT"/>
        </w:rPr>
        <w:t>1</w:t>
      </w:r>
      <w:r w:rsidR="005614C0" w:rsidRPr="003439F5">
        <w:rPr>
          <w:lang w:val="lt-LT"/>
        </w:rPr>
        <w:t>/p, statybos metai 1982 m.), kiemo rūs</w:t>
      </w:r>
      <w:r w:rsidR="005614C0">
        <w:rPr>
          <w:lang w:val="lt-LT"/>
        </w:rPr>
        <w:t>ys</w:t>
      </w:r>
      <w:r w:rsidR="005614C0" w:rsidRPr="003439F5">
        <w:rPr>
          <w:lang w:val="lt-LT"/>
        </w:rPr>
        <w:t xml:space="preserve"> (unikalus Nr. 5998-2002-5096, užstatytas plotas 93,47 kv. m, pažymėjimas plane 6I</w:t>
      </w:r>
      <w:r w:rsidR="005614C0" w:rsidRPr="00D8089F">
        <w:rPr>
          <w:vertAlign w:val="superscript"/>
          <w:lang w:val="lt-LT"/>
        </w:rPr>
        <w:t>1</w:t>
      </w:r>
      <w:r w:rsidR="005614C0" w:rsidRPr="003439F5">
        <w:rPr>
          <w:lang w:val="lt-LT"/>
        </w:rPr>
        <w:t>/b, statybos metai 1982 m.)</w:t>
      </w:r>
      <w:r w:rsidR="005614C0">
        <w:rPr>
          <w:lang w:val="lt-LT"/>
        </w:rPr>
        <w:t xml:space="preserve">, </w:t>
      </w:r>
      <w:r w:rsidR="005614C0" w:rsidRPr="003439F5">
        <w:rPr>
          <w:lang w:val="lt-LT"/>
        </w:rPr>
        <w:t xml:space="preserve"> kiemo statini</w:t>
      </w:r>
      <w:r w:rsidR="005614C0">
        <w:rPr>
          <w:lang w:val="lt-LT"/>
        </w:rPr>
        <w:t>ai</w:t>
      </w:r>
      <w:r w:rsidR="005614C0" w:rsidRPr="003439F5">
        <w:rPr>
          <w:lang w:val="lt-LT"/>
        </w:rPr>
        <w:t xml:space="preserve"> (unikalus Nr. 5998-2002-5109, statybos metai 1982 m.) ir 3 vnt. kieto kuro katilų bei pasienio apsaugos nameli</w:t>
      </w:r>
      <w:r w:rsidR="005614C0">
        <w:rPr>
          <w:lang w:val="lt-LT"/>
        </w:rPr>
        <w:t>s</w:t>
      </w:r>
      <w:r w:rsidR="005614C0" w:rsidRPr="003439F5">
        <w:rPr>
          <w:lang w:val="lt-LT"/>
        </w:rPr>
        <w:t>, esan</w:t>
      </w:r>
      <w:r w:rsidR="005614C0">
        <w:rPr>
          <w:lang w:val="lt-LT"/>
        </w:rPr>
        <w:t>tys</w:t>
      </w:r>
      <w:r w:rsidR="005614C0" w:rsidRPr="003439F5">
        <w:rPr>
          <w:lang w:val="lt-LT"/>
        </w:rPr>
        <w:t xml:space="preserve"> adresu: Lazdijų r. sav. Lazdijų sen. </w:t>
      </w:r>
      <w:proofErr w:type="spellStart"/>
      <w:r w:rsidR="005614C0" w:rsidRPr="003439F5">
        <w:rPr>
          <w:lang w:val="lt-LT"/>
        </w:rPr>
        <w:t>Janaslavo</w:t>
      </w:r>
      <w:proofErr w:type="spellEnd"/>
      <w:r w:rsidR="005614C0" w:rsidRPr="003439F5">
        <w:rPr>
          <w:lang w:val="lt-LT"/>
        </w:rPr>
        <w:t xml:space="preserve"> k. 15, nebuvo parduoti 201</w:t>
      </w:r>
      <w:r w:rsidR="005614C0">
        <w:rPr>
          <w:lang w:val="lt-LT"/>
        </w:rPr>
        <w:t xml:space="preserve">6 </w:t>
      </w:r>
      <w:r w:rsidR="005614C0" w:rsidRPr="003439F5">
        <w:rPr>
          <w:lang w:val="lt-LT"/>
        </w:rPr>
        <w:t xml:space="preserve">m. </w:t>
      </w:r>
      <w:r w:rsidR="005614C0">
        <w:rPr>
          <w:lang w:val="lt-LT"/>
        </w:rPr>
        <w:t>birželio</w:t>
      </w:r>
      <w:r w:rsidR="005614C0" w:rsidRPr="003439F5">
        <w:rPr>
          <w:lang w:val="lt-LT"/>
        </w:rPr>
        <w:t xml:space="preserve"> 2</w:t>
      </w:r>
      <w:r w:rsidR="005614C0">
        <w:rPr>
          <w:lang w:val="lt-LT"/>
        </w:rPr>
        <w:t>9</w:t>
      </w:r>
      <w:r w:rsidR="005614C0" w:rsidRPr="003439F5">
        <w:rPr>
          <w:lang w:val="lt-LT"/>
        </w:rPr>
        <w:t xml:space="preserve"> d.</w:t>
      </w:r>
      <w:r w:rsidR="005614C0">
        <w:rPr>
          <w:lang w:val="lt-LT"/>
        </w:rPr>
        <w:t xml:space="preserve">, </w:t>
      </w:r>
      <w:r w:rsidR="005614C0" w:rsidRPr="003439F5">
        <w:rPr>
          <w:lang w:val="lt-LT"/>
        </w:rPr>
        <w:t>201</w:t>
      </w:r>
      <w:r w:rsidR="005614C0">
        <w:rPr>
          <w:lang w:val="lt-LT"/>
        </w:rPr>
        <w:t>7</w:t>
      </w:r>
      <w:r w:rsidR="005614C0" w:rsidRPr="003439F5">
        <w:rPr>
          <w:lang w:val="lt-LT"/>
        </w:rPr>
        <w:t xml:space="preserve"> m. </w:t>
      </w:r>
      <w:r w:rsidR="005614C0">
        <w:rPr>
          <w:lang w:val="lt-LT"/>
        </w:rPr>
        <w:t>spalio 30</w:t>
      </w:r>
      <w:r w:rsidR="005614C0" w:rsidRPr="003439F5">
        <w:rPr>
          <w:lang w:val="lt-LT"/>
        </w:rPr>
        <w:t xml:space="preserve"> d.</w:t>
      </w:r>
      <w:r w:rsidR="005614C0">
        <w:rPr>
          <w:lang w:val="lt-LT"/>
        </w:rPr>
        <w:t>, 2018 m. vasario 12 d. ir  2018  m. gegužės 7 d.</w:t>
      </w:r>
      <w:r w:rsidR="005614C0" w:rsidRPr="003439F5">
        <w:rPr>
          <w:lang w:val="lt-LT"/>
        </w:rPr>
        <w:t xml:space="preserve"> vykusiuose </w:t>
      </w:r>
      <w:r w:rsidR="005614C0">
        <w:rPr>
          <w:lang w:val="lt-LT"/>
        </w:rPr>
        <w:t xml:space="preserve"> </w:t>
      </w:r>
      <w:r w:rsidR="005614C0" w:rsidRPr="003439F5">
        <w:rPr>
          <w:lang w:val="lt-LT"/>
        </w:rPr>
        <w:t xml:space="preserve">viešuose </w:t>
      </w:r>
      <w:r w:rsidR="005614C0">
        <w:rPr>
          <w:lang w:val="lt-LT"/>
        </w:rPr>
        <w:t xml:space="preserve"> </w:t>
      </w:r>
      <w:r w:rsidR="005614C0" w:rsidRPr="003439F5">
        <w:rPr>
          <w:lang w:val="lt-LT"/>
        </w:rPr>
        <w:t>aukcion</w:t>
      </w:r>
      <w:r w:rsidR="005614C0">
        <w:rPr>
          <w:lang w:val="lt-LT"/>
        </w:rPr>
        <w:t>uose.</w:t>
      </w:r>
    </w:p>
    <w:p w14:paraId="5694F7BE" w14:textId="77777777" w:rsidR="005614C0" w:rsidRDefault="00940B4A" w:rsidP="005614C0">
      <w:pPr>
        <w:spacing w:line="360" w:lineRule="auto"/>
        <w:ind w:firstLine="720"/>
        <w:jc w:val="both"/>
        <w:rPr>
          <w:lang w:val="lt-LT"/>
        </w:rPr>
      </w:pPr>
      <w:r w:rsidRPr="003439F5">
        <w:rPr>
          <w:lang w:val="lt-LT"/>
        </w:rPr>
        <w:t>Lazdijų rajono savivaldybės tarybos 20</w:t>
      </w:r>
      <w:r w:rsidR="00C55004" w:rsidRPr="003439F5">
        <w:rPr>
          <w:lang w:val="lt-LT"/>
        </w:rPr>
        <w:t>1</w:t>
      </w:r>
      <w:r w:rsidR="005614C0">
        <w:rPr>
          <w:lang w:val="lt-LT"/>
        </w:rPr>
        <w:t>6</w:t>
      </w:r>
      <w:r w:rsidRPr="003439F5">
        <w:rPr>
          <w:lang w:val="lt-LT"/>
        </w:rPr>
        <w:t xml:space="preserve"> m. </w:t>
      </w:r>
      <w:r w:rsidR="005614C0">
        <w:rPr>
          <w:lang w:val="lt-LT"/>
        </w:rPr>
        <w:t>sausio 29</w:t>
      </w:r>
      <w:r w:rsidRPr="003439F5">
        <w:rPr>
          <w:lang w:val="lt-LT"/>
        </w:rPr>
        <w:t xml:space="preserve"> d. sprendimu Nr. 5TS-</w:t>
      </w:r>
      <w:r w:rsidR="005614C0">
        <w:rPr>
          <w:lang w:val="lt-LT"/>
        </w:rPr>
        <w:t>329</w:t>
      </w:r>
      <w:r w:rsidR="00F445D7" w:rsidRPr="003439F5">
        <w:rPr>
          <w:lang w:val="lt-LT"/>
        </w:rPr>
        <w:t xml:space="preserve"> </w:t>
      </w:r>
      <w:r w:rsidR="005614C0">
        <w:rPr>
          <w:lang w:val="lt-LT"/>
        </w:rPr>
        <w:t>„</w:t>
      </w:r>
      <w:r w:rsidR="005614C0" w:rsidRPr="002F4CDA">
        <w:rPr>
          <w:lang w:val="lt-LT"/>
        </w:rPr>
        <w:t xml:space="preserve">Dėl statinių ir kito turto bei žemės sklypo, esančių </w:t>
      </w:r>
      <w:r w:rsidR="005614C0">
        <w:rPr>
          <w:lang w:val="lt-LT"/>
        </w:rPr>
        <w:t>L</w:t>
      </w:r>
      <w:r w:rsidR="005614C0" w:rsidRPr="002F4CDA">
        <w:rPr>
          <w:lang w:val="lt-LT"/>
        </w:rPr>
        <w:t xml:space="preserve">azdijų r. sav. </w:t>
      </w:r>
      <w:r w:rsidR="005614C0">
        <w:rPr>
          <w:lang w:val="lt-LT"/>
        </w:rPr>
        <w:t>L</w:t>
      </w:r>
      <w:r w:rsidR="005614C0" w:rsidRPr="002F4CDA">
        <w:rPr>
          <w:lang w:val="lt-LT"/>
        </w:rPr>
        <w:t xml:space="preserve">azdijų sen. </w:t>
      </w:r>
      <w:proofErr w:type="spellStart"/>
      <w:r w:rsidR="005614C0">
        <w:rPr>
          <w:lang w:val="lt-LT"/>
        </w:rPr>
        <w:t>J</w:t>
      </w:r>
      <w:r w:rsidR="005614C0" w:rsidRPr="002F4CDA">
        <w:rPr>
          <w:lang w:val="lt-LT"/>
        </w:rPr>
        <w:t>anaslavo</w:t>
      </w:r>
      <w:proofErr w:type="spellEnd"/>
      <w:r w:rsidR="005614C0" w:rsidRPr="002F4CDA">
        <w:rPr>
          <w:lang w:val="lt-LT"/>
        </w:rPr>
        <w:t xml:space="preserve"> k. 15,  kainos sumažinimo</w:t>
      </w:r>
      <w:r w:rsidR="005614C0">
        <w:rPr>
          <w:lang w:val="lt-LT"/>
        </w:rPr>
        <w:t xml:space="preserve">“ </w:t>
      </w:r>
      <w:r w:rsidRPr="003439F5">
        <w:rPr>
          <w:lang w:val="lt-LT"/>
        </w:rPr>
        <w:t xml:space="preserve">buvo </w:t>
      </w:r>
      <w:r w:rsidR="005614C0">
        <w:rPr>
          <w:lang w:val="lt-LT"/>
        </w:rPr>
        <w:t>sumažinta žemės sklypo bei statinių ir kito turto</w:t>
      </w:r>
      <w:r w:rsidR="004D2D9A">
        <w:rPr>
          <w:lang w:val="lt-LT"/>
        </w:rPr>
        <w:t xml:space="preserve">, esančių Lazdijų r. sav. Lazdijų sen. </w:t>
      </w:r>
      <w:proofErr w:type="spellStart"/>
      <w:r w:rsidR="004D2D9A">
        <w:rPr>
          <w:lang w:val="lt-LT"/>
        </w:rPr>
        <w:t>Janaslavo</w:t>
      </w:r>
      <w:proofErr w:type="spellEnd"/>
      <w:r w:rsidR="004D2D9A">
        <w:rPr>
          <w:lang w:val="lt-LT"/>
        </w:rPr>
        <w:t xml:space="preserve"> k. 15</w:t>
      </w:r>
      <w:r w:rsidRPr="003439F5">
        <w:rPr>
          <w:lang w:val="lt-LT"/>
        </w:rPr>
        <w:t xml:space="preserve">, </w:t>
      </w:r>
      <w:r w:rsidR="005614C0">
        <w:rPr>
          <w:lang w:val="lt-LT"/>
        </w:rPr>
        <w:t xml:space="preserve">parduodamų viešame aukcione, pradinė pardavimo kaina – 48762,00 </w:t>
      </w:r>
      <w:proofErr w:type="spellStart"/>
      <w:r w:rsidR="005614C0">
        <w:rPr>
          <w:lang w:val="lt-LT"/>
        </w:rPr>
        <w:t>Eur</w:t>
      </w:r>
      <w:proofErr w:type="spellEnd"/>
      <w:r w:rsidR="005614C0">
        <w:rPr>
          <w:lang w:val="lt-LT"/>
        </w:rPr>
        <w:t xml:space="preserve">, iš jos: </w:t>
      </w:r>
      <w:r w:rsidR="005614C0">
        <w:rPr>
          <w:lang w:val="lt-LT"/>
        </w:rPr>
        <w:lastRenderedPageBreak/>
        <w:t xml:space="preserve">žemės sklypo kaina – 8100,00 </w:t>
      </w:r>
      <w:proofErr w:type="spellStart"/>
      <w:r w:rsidR="005614C0">
        <w:rPr>
          <w:lang w:val="lt-LT"/>
        </w:rPr>
        <w:t>Eur</w:t>
      </w:r>
      <w:proofErr w:type="spellEnd"/>
      <w:r w:rsidR="005614C0">
        <w:rPr>
          <w:lang w:val="lt-LT"/>
        </w:rPr>
        <w:t xml:space="preserve">, statinių ir kito turto kaina – 40662,00 </w:t>
      </w:r>
      <w:proofErr w:type="spellStart"/>
      <w:r w:rsidR="005614C0">
        <w:rPr>
          <w:lang w:val="lt-LT"/>
        </w:rPr>
        <w:t>Eur</w:t>
      </w:r>
      <w:proofErr w:type="spellEnd"/>
      <w:r w:rsidR="005614C0">
        <w:rPr>
          <w:lang w:val="lt-LT"/>
        </w:rPr>
        <w:t xml:space="preserve">, </w:t>
      </w:r>
      <w:r w:rsidR="00F445D7" w:rsidRPr="003439F5">
        <w:rPr>
          <w:lang w:val="lt-LT"/>
        </w:rPr>
        <w:t>tačiau</w:t>
      </w:r>
      <w:r w:rsidRPr="003439F5">
        <w:rPr>
          <w:lang w:val="lt-LT"/>
        </w:rPr>
        <w:t xml:space="preserve"> įvykus </w:t>
      </w:r>
      <w:r w:rsidR="00C55004" w:rsidRPr="003439F5">
        <w:rPr>
          <w:lang w:val="lt-LT"/>
        </w:rPr>
        <w:t xml:space="preserve"> </w:t>
      </w:r>
      <w:r w:rsidR="00825C09" w:rsidRPr="003439F5">
        <w:rPr>
          <w:lang w:val="lt-LT"/>
        </w:rPr>
        <w:t>aukcion</w:t>
      </w:r>
      <w:r w:rsidR="005614C0">
        <w:rPr>
          <w:lang w:val="lt-LT"/>
        </w:rPr>
        <w:t>ams žemės sklypas bei</w:t>
      </w:r>
      <w:r w:rsidR="00825C09" w:rsidRPr="003439F5">
        <w:rPr>
          <w:lang w:val="lt-LT"/>
        </w:rPr>
        <w:t xml:space="preserve"> </w:t>
      </w:r>
      <w:r w:rsidR="0075047A" w:rsidRPr="0075047A">
        <w:rPr>
          <w:lang w:val="lt-LT"/>
        </w:rPr>
        <w:t>statini</w:t>
      </w:r>
      <w:r w:rsidR="0075047A">
        <w:rPr>
          <w:lang w:val="lt-LT"/>
        </w:rPr>
        <w:t>ai</w:t>
      </w:r>
      <w:r w:rsidR="0075047A" w:rsidRPr="0075047A">
        <w:rPr>
          <w:lang w:val="lt-LT"/>
        </w:rPr>
        <w:t xml:space="preserve"> ir kit</w:t>
      </w:r>
      <w:r w:rsidR="0075047A">
        <w:rPr>
          <w:lang w:val="lt-LT"/>
        </w:rPr>
        <w:t>as</w:t>
      </w:r>
      <w:r w:rsidR="0075047A" w:rsidRPr="0075047A">
        <w:rPr>
          <w:lang w:val="lt-LT"/>
        </w:rPr>
        <w:t xml:space="preserve"> turt</w:t>
      </w:r>
      <w:r w:rsidR="0075047A">
        <w:rPr>
          <w:lang w:val="lt-LT"/>
        </w:rPr>
        <w:t>as</w:t>
      </w:r>
      <w:r w:rsidR="0075047A" w:rsidRPr="0075047A">
        <w:rPr>
          <w:lang w:val="lt-LT"/>
        </w:rPr>
        <w:t xml:space="preserve"> </w:t>
      </w:r>
      <w:r w:rsidR="00825C09" w:rsidRPr="003439F5">
        <w:rPr>
          <w:lang w:val="lt-LT"/>
        </w:rPr>
        <w:t>nebuvo parduot</w:t>
      </w:r>
      <w:r w:rsidR="0075047A">
        <w:rPr>
          <w:lang w:val="lt-LT"/>
        </w:rPr>
        <w:t>i</w:t>
      </w:r>
      <w:r w:rsidR="00825C09" w:rsidRPr="003439F5">
        <w:rPr>
          <w:lang w:val="lt-LT"/>
        </w:rPr>
        <w:t>.</w:t>
      </w:r>
      <w:r w:rsidR="00F65E97">
        <w:rPr>
          <w:lang w:val="lt-LT"/>
        </w:rPr>
        <w:t xml:space="preserve"> </w:t>
      </w:r>
      <w:r w:rsidR="00F445D7" w:rsidRPr="003439F5">
        <w:rPr>
          <w:lang w:val="lt-LT"/>
        </w:rPr>
        <w:t xml:space="preserve"> </w:t>
      </w:r>
    </w:p>
    <w:p w14:paraId="2BF11E46" w14:textId="0AEE5C5C" w:rsidR="005614C0" w:rsidRPr="005614C0" w:rsidRDefault="005614C0" w:rsidP="005614C0">
      <w:pPr>
        <w:suppressAutoHyphens w:val="0"/>
        <w:spacing w:line="360" w:lineRule="auto"/>
        <w:jc w:val="both"/>
        <w:rPr>
          <w:lang w:val="lt-LT" w:eastAsia="en-US"/>
        </w:rPr>
      </w:pPr>
      <w:r w:rsidRPr="005614C0">
        <w:rPr>
          <w:lang w:val="lt-LT" w:eastAsia="en-US"/>
        </w:rPr>
        <w:t xml:space="preserve">           Vadovaujantis Valstybės ir savivaldybių nekilnojamųjų daiktų pardavimo viešo aukciono būdu tvarkos aprašo, patvirtinto Lietuvos Respublikos Vyriausybės 2014 m. spalio 28 d. nutarimu Nr. 1178 „Dėl Valstybės ir savivaldybių nekilnojamųjų daiktų pardavimo viešo aukciono būdu tvarkos aprašo patvirtinimo“ 48 punktu – aukcionui neįvykus, gali būti skelbiamas naujas aukcionas. Pradinė bendra nekilnojamojo turto ir jam priskirto žemės sklypo ar kitų nekilnojamųjų daiktų pardavimo kaina naujame aukcione gali būti mažinama ne daugiau kaip 10 procentų (išskyrus šiame punkte nustatytus atvejus) nuo pradinės bendros pardavimo kainos, nustatytos prieš tai organizuotame aukcione. Jeigu nekilnojamojo turto ir jam priskirto žemės sklypo ar kitų nekilnojamųjų daiktų, kurių pradinė bendra pardavimo kaina pirminiame aukcione buvo lygi arba mažesnė nei 10 000 eurų arba dėl neįvykusių aukcionų bendra pradinė pardavimo kaina paskutiniame aukcione buvo lygi ar mažesnė nei 10 000 eurų, to paties turto aukcioną skelbiant antrą ar daugiau kartų</w:t>
      </w:r>
      <w:r w:rsidR="00DB1A9D">
        <w:rPr>
          <w:lang w:val="lt-LT" w:eastAsia="en-US"/>
        </w:rPr>
        <w:t>,</w:t>
      </w:r>
      <w:r w:rsidRPr="005614C0">
        <w:rPr>
          <w:lang w:val="lt-LT" w:eastAsia="en-US"/>
        </w:rPr>
        <w:t xml:space="preserve"> nekilnojamojo turto ir jam priskirto žemės sklypo ar kitų nekilnojamųjų daiktų pardavimo kaina gali būti mažinama ne daugiau kaip 50 procentų nuo pradinės bendros pardavimo kainos, nustatytos prieš tai organizuotame aukcione.</w:t>
      </w:r>
    </w:p>
    <w:p w14:paraId="5C232CA2" w14:textId="73491193" w:rsidR="005614C0" w:rsidRPr="005614C0" w:rsidRDefault="005614C0" w:rsidP="005614C0">
      <w:pPr>
        <w:suppressAutoHyphens w:val="0"/>
        <w:spacing w:line="360" w:lineRule="auto"/>
        <w:jc w:val="both"/>
        <w:rPr>
          <w:lang w:val="lt-LT" w:eastAsia="en-US"/>
        </w:rPr>
      </w:pPr>
      <w:r w:rsidRPr="005614C0">
        <w:rPr>
          <w:lang w:val="lt-LT" w:eastAsia="en-US"/>
        </w:rPr>
        <w:t xml:space="preserve">            Todėl 10 procentų yra mažinama </w:t>
      </w:r>
      <w:r w:rsidR="00607CA0">
        <w:rPr>
          <w:lang w:val="lt-LT" w:eastAsia="en-US"/>
        </w:rPr>
        <w:t>žemės sklypo</w:t>
      </w:r>
      <w:r w:rsidRPr="005614C0">
        <w:rPr>
          <w:lang w:val="lt-LT" w:eastAsia="en-US"/>
        </w:rPr>
        <w:t xml:space="preserve"> kaina ir 10 procentų mažinama </w:t>
      </w:r>
      <w:r w:rsidR="00607CA0">
        <w:rPr>
          <w:lang w:val="lt-LT" w:eastAsia="en-US"/>
        </w:rPr>
        <w:t>statinių ir kito turto</w:t>
      </w:r>
      <w:r w:rsidRPr="005614C0">
        <w:rPr>
          <w:lang w:val="lt-LT" w:eastAsia="en-US"/>
        </w:rPr>
        <w:t xml:space="preserve"> kaina, dėl šios priežasties ir rengiamas </w:t>
      </w:r>
      <w:r w:rsidR="00DB1A9D">
        <w:rPr>
          <w:lang w:val="lt-LT" w:eastAsia="en-US"/>
        </w:rPr>
        <w:t xml:space="preserve">Lazdijų rajono savivaldybės </w:t>
      </w:r>
      <w:r w:rsidRPr="005614C0">
        <w:rPr>
          <w:lang w:val="lt-LT" w:eastAsia="en-US"/>
        </w:rPr>
        <w:t>tarybos sprendimo projektas.</w:t>
      </w:r>
    </w:p>
    <w:p w14:paraId="4C742E73" w14:textId="77777777" w:rsidR="00607CA0" w:rsidRPr="003439F5" w:rsidRDefault="00607CA0" w:rsidP="00607CA0">
      <w:pPr>
        <w:suppressAutoHyphens w:val="0"/>
        <w:spacing w:line="360" w:lineRule="auto"/>
        <w:ind w:firstLine="720"/>
        <w:jc w:val="both"/>
        <w:rPr>
          <w:lang w:val="lt-LT"/>
        </w:rPr>
      </w:pPr>
      <w:r>
        <w:rPr>
          <w:lang w:val="lt-LT"/>
        </w:rPr>
        <w:t xml:space="preserve"> </w:t>
      </w:r>
      <w:r w:rsidR="00307D95" w:rsidRPr="003439F5">
        <w:rPr>
          <w:lang w:val="lt-LT"/>
        </w:rPr>
        <w:t>Š</w:t>
      </w:r>
      <w:r w:rsidR="003D64D2" w:rsidRPr="003439F5">
        <w:rPr>
          <w:lang w:val="lt-LT"/>
        </w:rPr>
        <w:t>io projekto tikslas</w:t>
      </w:r>
      <w:r w:rsidR="00474B79" w:rsidRPr="003439F5">
        <w:rPr>
          <w:lang w:val="lt-LT"/>
        </w:rPr>
        <w:t xml:space="preserve"> – </w:t>
      </w:r>
      <w:r w:rsidR="00B23794">
        <w:rPr>
          <w:lang w:val="lt-LT"/>
        </w:rPr>
        <w:t>s</w:t>
      </w:r>
      <w:r w:rsidRPr="003439F5">
        <w:rPr>
          <w:lang w:val="lt-LT"/>
        </w:rPr>
        <w:t>umažinti vieš</w:t>
      </w:r>
      <w:r>
        <w:rPr>
          <w:lang w:val="lt-LT"/>
        </w:rPr>
        <w:t>ame aukcion</w:t>
      </w:r>
      <w:r w:rsidRPr="003439F5">
        <w:rPr>
          <w:lang w:val="lt-LT"/>
        </w:rPr>
        <w:t xml:space="preserve">e parduodamo </w:t>
      </w:r>
      <w:r w:rsidRPr="00AB7E41">
        <w:rPr>
          <w:lang w:val="lt-LT"/>
        </w:rPr>
        <w:t>žemės sklyp</w:t>
      </w:r>
      <w:r>
        <w:rPr>
          <w:lang w:val="lt-LT"/>
        </w:rPr>
        <w:t>o</w:t>
      </w:r>
      <w:r w:rsidRPr="00AB7E41">
        <w:rPr>
          <w:lang w:val="lt-LT"/>
        </w:rPr>
        <w:t xml:space="preserve"> (unikalus Nr. 5905-0005-0094), poilsio nam</w:t>
      </w:r>
      <w:r>
        <w:rPr>
          <w:lang w:val="lt-LT"/>
        </w:rPr>
        <w:t xml:space="preserve">o </w:t>
      </w:r>
      <w:r w:rsidRPr="00AB7E41">
        <w:rPr>
          <w:lang w:val="lt-LT"/>
        </w:rPr>
        <w:t>(unikalus Nr. 5998-2002-5010, plotas 386,33 kv. m, pastatas mūrinis, 2 aukštų, pažymėjimas plane 1K</w:t>
      </w:r>
      <w:r w:rsidRPr="00D8089F">
        <w:rPr>
          <w:vertAlign w:val="superscript"/>
          <w:lang w:val="lt-LT"/>
        </w:rPr>
        <w:t>2</w:t>
      </w:r>
      <w:r w:rsidRPr="00AB7E41">
        <w:rPr>
          <w:lang w:val="lt-LT"/>
        </w:rPr>
        <w:t>/p, statybos metai 1982 m.), administracini</w:t>
      </w:r>
      <w:r>
        <w:rPr>
          <w:lang w:val="lt-LT"/>
        </w:rPr>
        <w:t>o</w:t>
      </w:r>
      <w:r w:rsidRPr="00AB7E41">
        <w:rPr>
          <w:lang w:val="lt-LT"/>
        </w:rPr>
        <w:t xml:space="preserve"> pastat</w:t>
      </w:r>
      <w:r>
        <w:rPr>
          <w:lang w:val="lt-LT"/>
        </w:rPr>
        <w:t>o</w:t>
      </w:r>
      <w:r w:rsidRPr="00AB7E41">
        <w:rPr>
          <w:lang w:val="lt-LT"/>
        </w:rPr>
        <w:t xml:space="preserve"> (unikalus Nr. 5998-2002-5022, plotas 665,33 kv. m, pastatas mūrinis, pažymėjimas plane 1B</w:t>
      </w:r>
      <w:r w:rsidRPr="00D8089F">
        <w:rPr>
          <w:vertAlign w:val="superscript"/>
          <w:lang w:val="lt-LT"/>
        </w:rPr>
        <w:t>2</w:t>
      </w:r>
      <w:r w:rsidRPr="00AB7E41">
        <w:rPr>
          <w:lang w:val="lt-LT"/>
        </w:rPr>
        <w:t>/p, statybos metai 1982 m.), garaž</w:t>
      </w:r>
      <w:r>
        <w:rPr>
          <w:lang w:val="lt-LT"/>
        </w:rPr>
        <w:t>o</w:t>
      </w:r>
      <w:r w:rsidRPr="00AB7E41">
        <w:rPr>
          <w:lang w:val="lt-LT"/>
        </w:rPr>
        <w:t xml:space="preserve"> (unikalus Nr. 5998-2002-5030, plotas 153,35 kv. m, pastatas mūrinis, pažymėjimas plane 3G</w:t>
      </w:r>
      <w:r w:rsidRPr="00D8089F">
        <w:rPr>
          <w:vertAlign w:val="superscript"/>
          <w:lang w:val="lt-LT"/>
        </w:rPr>
        <w:t>1</w:t>
      </w:r>
      <w:r w:rsidRPr="00AB7E41">
        <w:rPr>
          <w:lang w:val="lt-LT"/>
        </w:rPr>
        <w:t>/p, statybos metai 1982 m.), sandėli</w:t>
      </w:r>
      <w:r>
        <w:rPr>
          <w:lang w:val="lt-LT"/>
        </w:rPr>
        <w:t>o</w:t>
      </w:r>
      <w:r w:rsidRPr="00AB7E41">
        <w:rPr>
          <w:lang w:val="lt-LT"/>
        </w:rPr>
        <w:t xml:space="preserve"> (unikalus Nr. 5998-2002-5041, plotas 114,93 kv. m, pastatas mūrinis, pažymėjimas plane 4F</w:t>
      </w:r>
      <w:r w:rsidRPr="00D8089F">
        <w:rPr>
          <w:vertAlign w:val="superscript"/>
          <w:lang w:val="lt-LT"/>
        </w:rPr>
        <w:t>1</w:t>
      </w:r>
      <w:r w:rsidRPr="00AB7E41">
        <w:rPr>
          <w:lang w:val="lt-LT"/>
        </w:rPr>
        <w:t>/p, statybos metai 1982 m.), pirti</w:t>
      </w:r>
      <w:r>
        <w:rPr>
          <w:lang w:val="lt-LT"/>
        </w:rPr>
        <w:t>es</w:t>
      </w:r>
      <w:r w:rsidRPr="00AB7E41">
        <w:rPr>
          <w:lang w:val="lt-LT"/>
        </w:rPr>
        <w:t xml:space="preserve"> (unikalus Nr. 5998-2002-5052, plotas 170,75 kv. m.  pastatas mūrinis, pažymėjimas plane 5L</w:t>
      </w:r>
      <w:r w:rsidRPr="00D8089F">
        <w:rPr>
          <w:vertAlign w:val="superscript"/>
          <w:lang w:val="lt-LT"/>
        </w:rPr>
        <w:t>2</w:t>
      </w:r>
      <w:r w:rsidRPr="00AB7E41">
        <w:rPr>
          <w:lang w:val="lt-LT"/>
        </w:rPr>
        <w:t>/p, statybos metai 1982 m.), degalinė</w:t>
      </w:r>
      <w:r>
        <w:rPr>
          <w:lang w:val="lt-LT"/>
        </w:rPr>
        <w:t>s</w:t>
      </w:r>
      <w:r w:rsidRPr="00AB7E41">
        <w:rPr>
          <w:lang w:val="lt-LT"/>
        </w:rPr>
        <w:t xml:space="preserve"> (unikalus Nr. 5998-2002-5063, plotas 16,64 kv. m, pastatas mūrinis, pažymėjimas plane 7H</w:t>
      </w:r>
      <w:r w:rsidRPr="00D8089F">
        <w:rPr>
          <w:vertAlign w:val="superscript"/>
          <w:lang w:val="lt-LT"/>
        </w:rPr>
        <w:t>1</w:t>
      </w:r>
      <w:r w:rsidRPr="00AB7E41">
        <w:rPr>
          <w:lang w:val="lt-LT"/>
        </w:rPr>
        <w:t>/p, statybos metai 1982 m.), sandėli</w:t>
      </w:r>
      <w:r>
        <w:rPr>
          <w:lang w:val="lt-LT"/>
        </w:rPr>
        <w:t>o</w:t>
      </w:r>
      <w:r w:rsidRPr="00AB7E41">
        <w:rPr>
          <w:lang w:val="lt-LT"/>
        </w:rPr>
        <w:t xml:space="preserve"> (unikalus Nr. 5998-2002-5074, plotas 52,74 kv. m, pažymėjimas plane 8F</w:t>
      </w:r>
      <w:r w:rsidRPr="00D8089F">
        <w:rPr>
          <w:vertAlign w:val="superscript"/>
          <w:lang w:val="lt-LT"/>
        </w:rPr>
        <w:t>1</w:t>
      </w:r>
      <w:r w:rsidRPr="00AB7E41">
        <w:rPr>
          <w:lang w:val="lt-LT"/>
        </w:rPr>
        <w:t>/p, statybos metai 1982 m.), šunidė</w:t>
      </w:r>
      <w:r>
        <w:rPr>
          <w:lang w:val="lt-LT"/>
        </w:rPr>
        <w:t>s</w:t>
      </w:r>
      <w:r w:rsidRPr="00AB7E41">
        <w:rPr>
          <w:lang w:val="lt-LT"/>
        </w:rPr>
        <w:t xml:space="preserve"> (unikalus Nr. 5998-2002-5085, plotas 18,72 kv. m, pastatas mūrinis, pažymėjimas plane 9H</w:t>
      </w:r>
      <w:r w:rsidRPr="00D8089F">
        <w:rPr>
          <w:vertAlign w:val="superscript"/>
          <w:lang w:val="lt-LT"/>
        </w:rPr>
        <w:t>1</w:t>
      </w:r>
      <w:r w:rsidRPr="00AB7E41">
        <w:rPr>
          <w:lang w:val="lt-LT"/>
        </w:rPr>
        <w:t>/p, statybos metai 1982 m.), kiemo rūs</w:t>
      </w:r>
      <w:r>
        <w:rPr>
          <w:lang w:val="lt-LT"/>
        </w:rPr>
        <w:t>io</w:t>
      </w:r>
      <w:r w:rsidRPr="00AB7E41">
        <w:rPr>
          <w:lang w:val="lt-LT"/>
        </w:rPr>
        <w:t xml:space="preserve"> (unikalus Nr. 5998-2002-5096, užstatytas plotas 93,47 kv. m, pažymėjimas plane 6I</w:t>
      </w:r>
      <w:r w:rsidRPr="00D8089F">
        <w:rPr>
          <w:vertAlign w:val="superscript"/>
          <w:lang w:val="lt-LT"/>
        </w:rPr>
        <w:t>1</w:t>
      </w:r>
      <w:r w:rsidRPr="00AB7E41">
        <w:rPr>
          <w:lang w:val="lt-LT"/>
        </w:rPr>
        <w:t>/b, statybos metai 1982 m.),  kiemo statini</w:t>
      </w:r>
      <w:r>
        <w:rPr>
          <w:lang w:val="lt-LT"/>
        </w:rPr>
        <w:t xml:space="preserve">ų </w:t>
      </w:r>
      <w:r w:rsidRPr="00AB7E41">
        <w:rPr>
          <w:lang w:val="lt-LT"/>
        </w:rPr>
        <w:t xml:space="preserve"> (unikalus Nr. 5998-2002-5109, statybos metai 1982 m.) ir 3 vnt. kieto kuro katilų bei pasienio apsaugos nameli</w:t>
      </w:r>
      <w:r>
        <w:rPr>
          <w:lang w:val="lt-LT"/>
        </w:rPr>
        <w:t>o</w:t>
      </w:r>
      <w:r w:rsidRPr="00AB7E41">
        <w:rPr>
          <w:lang w:val="lt-LT"/>
        </w:rPr>
        <w:t xml:space="preserve">, esančių adresu: Lazdijų r. sav. Lazdijų sen. </w:t>
      </w:r>
      <w:proofErr w:type="spellStart"/>
      <w:r w:rsidRPr="00AB7E41">
        <w:rPr>
          <w:lang w:val="lt-LT"/>
        </w:rPr>
        <w:t>Janaslavo</w:t>
      </w:r>
      <w:proofErr w:type="spellEnd"/>
      <w:r w:rsidRPr="00AB7E41">
        <w:rPr>
          <w:lang w:val="lt-LT"/>
        </w:rPr>
        <w:t xml:space="preserve"> k. 15</w:t>
      </w:r>
      <w:r w:rsidRPr="003439F5">
        <w:rPr>
          <w:lang w:val="lt-LT"/>
        </w:rPr>
        <w:t xml:space="preserve">, </w:t>
      </w:r>
      <w:r>
        <w:rPr>
          <w:lang w:val="lt-LT"/>
        </w:rPr>
        <w:t xml:space="preserve">pradinę bendrą pardavimo </w:t>
      </w:r>
      <w:r w:rsidRPr="003439F5">
        <w:rPr>
          <w:lang w:val="lt-LT"/>
        </w:rPr>
        <w:t xml:space="preserve">kainą </w:t>
      </w:r>
      <w:r>
        <w:rPr>
          <w:lang w:val="lt-LT"/>
        </w:rPr>
        <w:t xml:space="preserve"> iki 43886,00 </w:t>
      </w:r>
      <w:proofErr w:type="spellStart"/>
      <w:r>
        <w:rPr>
          <w:lang w:val="lt-LT"/>
        </w:rPr>
        <w:t>Eur</w:t>
      </w:r>
      <w:proofErr w:type="spellEnd"/>
      <w:r>
        <w:rPr>
          <w:lang w:val="lt-LT"/>
        </w:rPr>
        <w:t xml:space="preserve">, iš jos: žemės sklypo </w:t>
      </w:r>
      <w:r w:rsidR="00B23794">
        <w:rPr>
          <w:lang w:val="lt-LT"/>
        </w:rPr>
        <w:t xml:space="preserve">kaina </w:t>
      </w:r>
      <w:r>
        <w:rPr>
          <w:lang w:val="lt-LT"/>
        </w:rPr>
        <w:t xml:space="preserve">– 7290,00 </w:t>
      </w:r>
      <w:proofErr w:type="spellStart"/>
      <w:r>
        <w:rPr>
          <w:lang w:val="lt-LT"/>
        </w:rPr>
        <w:t>Eur</w:t>
      </w:r>
      <w:proofErr w:type="spellEnd"/>
      <w:r>
        <w:rPr>
          <w:lang w:val="lt-LT"/>
        </w:rPr>
        <w:t xml:space="preserve">, statinių ir kito turto kaina – 36596,00 </w:t>
      </w:r>
      <w:proofErr w:type="spellStart"/>
      <w:r>
        <w:rPr>
          <w:lang w:val="lt-LT"/>
        </w:rPr>
        <w:t>Eur</w:t>
      </w:r>
      <w:proofErr w:type="spellEnd"/>
      <w:r>
        <w:rPr>
          <w:lang w:val="lt-LT"/>
        </w:rPr>
        <w:t>.</w:t>
      </w:r>
    </w:p>
    <w:p w14:paraId="2026C553" w14:textId="77777777" w:rsidR="003D64D2" w:rsidRPr="003439F5" w:rsidRDefault="00607CA0" w:rsidP="00607CA0">
      <w:pPr>
        <w:suppressAutoHyphens w:val="0"/>
        <w:spacing w:line="360" w:lineRule="auto"/>
        <w:jc w:val="both"/>
        <w:rPr>
          <w:lang w:val="lt-LT"/>
        </w:rPr>
      </w:pPr>
      <w:r>
        <w:rPr>
          <w:lang w:val="lt-LT"/>
        </w:rPr>
        <w:lastRenderedPageBreak/>
        <w:t xml:space="preserve">            </w:t>
      </w:r>
      <w:r w:rsidR="003D64D2" w:rsidRPr="003439F5">
        <w:rPr>
          <w:lang w:val="lt-LT"/>
        </w:rPr>
        <w:t>Parengtas sprendimo projektas neprieštarauja galiojantiems teisės aktams.</w:t>
      </w:r>
    </w:p>
    <w:p w14:paraId="0A6CC8F0" w14:textId="77777777" w:rsidR="00A9656D" w:rsidRPr="003439F5" w:rsidRDefault="00A9656D" w:rsidP="00442982">
      <w:pPr>
        <w:ind w:firstLine="720"/>
        <w:rPr>
          <w:lang w:val="lt-LT"/>
        </w:rPr>
      </w:pPr>
      <w:r w:rsidRPr="003439F5">
        <w:rPr>
          <w:lang w:val="lt-LT"/>
        </w:rPr>
        <w:t>Naujų teisės aktų priimti ar galiojančių pakeisti, panaiki</w:t>
      </w:r>
      <w:r w:rsidR="00607CA0">
        <w:rPr>
          <w:lang w:val="lt-LT"/>
        </w:rPr>
        <w:t xml:space="preserve">nti, priėmus teikiamą projektą, </w:t>
      </w:r>
      <w:r w:rsidRPr="003439F5">
        <w:rPr>
          <w:lang w:val="lt-LT"/>
        </w:rPr>
        <w:t>nereikės.</w:t>
      </w:r>
    </w:p>
    <w:p w14:paraId="0A65531E" w14:textId="77777777" w:rsidR="00BD6425" w:rsidRPr="003439F5" w:rsidRDefault="003D64D2" w:rsidP="002761ED">
      <w:pPr>
        <w:spacing w:line="360" w:lineRule="auto"/>
        <w:ind w:firstLine="720"/>
        <w:rPr>
          <w:lang w:val="lt-LT"/>
        </w:rPr>
      </w:pPr>
      <w:r w:rsidRPr="003439F5">
        <w:rPr>
          <w:lang w:val="lt-LT"/>
        </w:rPr>
        <w:t>Priėmus sprendimo projektą, neigiamų pasekmių nenumatoma.</w:t>
      </w:r>
    </w:p>
    <w:p w14:paraId="6C3254A7" w14:textId="77777777" w:rsidR="003D64D2" w:rsidRPr="003439F5" w:rsidRDefault="003D64D2" w:rsidP="002761ED">
      <w:pPr>
        <w:spacing w:line="360" w:lineRule="auto"/>
        <w:ind w:firstLine="720"/>
        <w:rPr>
          <w:lang w:val="lt-LT"/>
        </w:rPr>
      </w:pPr>
      <w:r w:rsidRPr="003439F5">
        <w:rPr>
          <w:lang w:val="lt-LT"/>
        </w:rPr>
        <w:t>Dėl sprendimo projekto pastabų ir pasiūlymų negauta.</w:t>
      </w:r>
    </w:p>
    <w:p w14:paraId="61E671B1" w14:textId="3ECFC8F6" w:rsidR="003D64D2" w:rsidRDefault="003D64D2" w:rsidP="002761ED">
      <w:pPr>
        <w:spacing w:line="360" w:lineRule="auto"/>
        <w:ind w:firstLine="720"/>
        <w:rPr>
          <w:lang w:val="lt-LT"/>
        </w:rPr>
      </w:pPr>
      <w:r w:rsidRPr="003439F5">
        <w:rPr>
          <w:lang w:val="lt-LT"/>
        </w:rPr>
        <w:t>Sprendimo projektą parengė rajono savivaldybės administra</w:t>
      </w:r>
      <w:r w:rsidR="00607CA0">
        <w:rPr>
          <w:lang w:val="lt-LT"/>
        </w:rPr>
        <w:t>cijos Ekonomikos skyriaus vyr</w:t>
      </w:r>
      <w:r w:rsidRPr="003439F5">
        <w:rPr>
          <w:lang w:val="lt-LT"/>
        </w:rPr>
        <w:t xml:space="preserve">. </w:t>
      </w:r>
      <w:r w:rsidR="00607CA0">
        <w:rPr>
          <w:lang w:val="lt-LT"/>
        </w:rPr>
        <w:t xml:space="preserve">specialistė </w:t>
      </w:r>
      <w:proofErr w:type="spellStart"/>
      <w:r w:rsidR="00607CA0" w:rsidRPr="00607CA0">
        <w:rPr>
          <w:lang w:val="lt-LT"/>
        </w:rPr>
        <w:t>Ineta</w:t>
      </w:r>
      <w:proofErr w:type="spellEnd"/>
      <w:r w:rsidR="00607CA0" w:rsidRPr="00607CA0">
        <w:rPr>
          <w:lang w:val="lt-LT"/>
        </w:rPr>
        <w:t xml:space="preserve"> </w:t>
      </w:r>
      <w:proofErr w:type="spellStart"/>
      <w:r w:rsidR="00607CA0" w:rsidRPr="00607CA0">
        <w:rPr>
          <w:lang w:val="lt-LT"/>
        </w:rPr>
        <w:t>Junelienė</w:t>
      </w:r>
      <w:proofErr w:type="spellEnd"/>
      <w:r w:rsidRPr="003439F5">
        <w:rPr>
          <w:lang w:val="lt-LT"/>
        </w:rPr>
        <w:t>.</w:t>
      </w:r>
    </w:p>
    <w:p w14:paraId="445D4F9F" w14:textId="77777777" w:rsidR="00DB1A9D" w:rsidRPr="003439F5" w:rsidRDefault="00DB1A9D" w:rsidP="002761ED">
      <w:pPr>
        <w:spacing w:line="360" w:lineRule="auto"/>
        <w:ind w:firstLine="720"/>
        <w:rPr>
          <w:lang w:val="lt-LT"/>
        </w:rPr>
      </w:pPr>
    </w:p>
    <w:p w14:paraId="60A48A36" w14:textId="77777777" w:rsidR="003D64D2" w:rsidRPr="003439F5" w:rsidRDefault="003D64D2">
      <w:pPr>
        <w:rPr>
          <w:lang w:val="lt-LT"/>
        </w:rPr>
      </w:pPr>
    </w:p>
    <w:p w14:paraId="23571D93" w14:textId="77777777" w:rsidR="002761ED" w:rsidRPr="00607CA0" w:rsidRDefault="003D64D2" w:rsidP="00607CA0">
      <w:pPr>
        <w:pStyle w:val="Antrat5"/>
        <w:rPr>
          <w:sz w:val="24"/>
          <w:szCs w:val="24"/>
        </w:rPr>
      </w:pPr>
      <w:r w:rsidRPr="003439F5">
        <w:rPr>
          <w:sz w:val="24"/>
          <w:szCs w:val="24"/>
        </w:rPr>
        <w:t xml:space="preserve">Ekonomikos skyriaus </w:t>
      </w:r>
      <w:r w:rsidR="00607CA0">
        <w:rPr>
          <w:sz w:val="24"/>
          <w:szCs w:val="24"/>
        </w:rPr>
        <w:t>vyr. specialistė</w:t>
      </w:r>
      <w:r w:rsidR="002761ED">
        <w:rPr>
          <w:sz w:val="24"/>
          <w:szCs w:val="24"/>
        </w:rPr>
        <w:t xml:space="preserve">                                                          </w:t>
      </w:r>
      <w:r w:rsidR="00607CA0" w:rsidRPr="00607CA0">
        <w:rPr>
          <w:sz w:val="24"/>
          <w:szCs w:val="24"/>
        </w:rPr>
        <w:t>Ineta Junelienė</w:t>
      </w:r>
    </w:p>
    <w:sectPr w:rsidR="002761ED" w:rsidRPr="00607CA0">
      <w:headerReference w:type="default" r:id="rId10"/>
      <w:headerReference w:type="first" r:id="rId11"/>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D5387" w14:textId="77777777" w:rsidR="0025297F" w:rsidRDefault="0025297F" w:rsidP="00146B41">
      <w:r>
        <w:separator/>
      </w:r>
    </w:p>
  </w:endnote>
  <w:endnote w:type="continuationSeparator" w:id="0">
    <w:p w14:paraId="67E2E7B6" w14:textId="77777777" w:rsidR="0025297F" w:rsidRDefault="0025297F" w:rsidP="0014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D0BFA" w14:textId="77777777" w:rsidR="0025297F" w:rsidRDefault="0025297F" w:rsidP="00146B41">
      <w:r>
        <w:separator/>
      </w:r>
    </w:p>
  </w:footnote>
  <w:footnote w:type="continuationSeparator" w:id="0">
    <w:p w14:paraId="2330D709" w14:textId="77777777" w:rsidR="0025297F" w:rsidRDefault="0025297F" w:rsidP="0014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49429"/>
      <w:docPartObj>
        <w:docPartGallery w:val="Page Numbers (Top of Page)"/>
        <w:docPartUnique/>
      </w:docPartObj>
    </w:sdtPr>
    <w:sdtEndPr>
      <w:rPr>
        <w:rFonts w:ascii="Times New Roman" w:hAnsi="Times New Roman"/>
        <w:sz w:val="24"/>
        <w:szCs w:val="24"/>
      </w:rPr>
    </w:sdtEndPr>
    <w:sdtContent>
      <w:p w14:paraId="5F5E44A7" w14:textId="132F6C0D" w:rsidR="00607CA0" w:rsidRPr="00607CA0" w:rsidRDefault="00607CA0">
        <w:pPr>
          <w:pStyle w:val="Antrats"/>
          <w:jc w:val="center"/>
          <w:rPr>
            <w:rFonts w:ascii="Times New Roman" w:hAnsi="Times New Roman"/>
            <w:sz w:val="24"/>
            <w:szCs w:val="24"/>
          </w:rPr>
        </w:pPr>
        <w:r w:rsidRPr="00607CA0">
          <w:rPr>
            <w:rFonts w:ascii="Times New Roman" w:hAnsi="Times New Roman"/>
            <w:sz w:val="24"/>
            <w:szCs w:val="24"/>
          </w:rPr>
          <w:fldChar w:fldCharType="begin"/>
        </w:r>
        <w:r w:rsidRPr="00607CA0">
          <w:rPr>
            <w:rFonts w:ascii="Times New Roman" w:hAnsi="Times New Roman"/>
            <w:sz w:val="24"/>
            <w:szCs w:val="24"/>
          </w:rPr>
          <w:instrText>PAGE   \* MERGEFORMAT</w:instrText>
        </w:r>
        <w:r w:rsidRPr="00607CA0">
          <w:rPr>
            <w:rFonts w:ascii="Times New Roman" w:hAnsi="Times New Roman"/>
            <w:sz w:val="24"/>
            <w:szCs w:val="24"/>
          </w:rPr>
          <w:fldChar w:fldCharType="separate"/>
        </w:r>
        <w:r w:rsidR="00BF1846" w:rsidRPr="00BF1846">
          <w:rPr>
            <w:rFonts w:ascii="Times New Roman" w:hAnsi="Times New Roman"/>
            <w:noProof/>
            <w:sz w:val="24"/>
            <w:szCs w:val="24"/>
            <w:lang w:val="lt-LT"/>
          </w:rPr>
          <w:t>5</w:t>
        </w:r>
        <w:r w:rsidRPr="00607CA0">
          <w:rPr>
            <w:rFonts w:ascii="Times New Roman" w:hAnsi="Times New Roman"/>
            <w:sz w:val="24"/>
            <w:szCs w:val="24"/>
          </w:rPr>
          <w:fldChar w:fldCharType="end"/>
        </w:r>
      </w:p>
    </w:sdtContent>
  </w:sdt>
  <w:p w14:paraId="3E7CA418" w14:textId="77777777" w:rsidR="00607CA0" w:rsidRDefault="00607C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2A34" w14:textId="77777777" w:rsidR="00146B41" w:rsidRPr="00607CA0" w:rsidRDefault="00146B41" w:rsidP="00146B41">
    <w:pPr>
      <w:pStyle w:val="Antrats"/>
      <w:jc w:val="right"/>
      <w:rPr>
        <w:rFonts w:ascii="Times New Roman" w:hAnsi="Times New Roman"/>
        <w:sz w:val="24"/>
        <w:szCs w:val="24"/>
      </w:rPr>
    </w:pPr>
    <w:r w:rsidRPr="00607CA0">
      <w:rPr>
        <w:rFonts w:ascii="Times New Roman" w:hAnsi="Times New Roman"/>
        <w:b/>
        <w:bCs/>
        <w:sz w:val="24"/>
        <w:szCs w:val="24"/>
        <w:lang w:val="lt-LT"/>
      </w:rP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3A00FB3"/>
    <w:multiLevelType w:val="hybridMultilevel"/>
    <w:tmpl w:val="C97ACCB2"/>
    <w:lvl w:ilvl="0" w:tplc="3738F2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11FCC"/>
    <w:rsid w:val="00014BF6"/>
    <w:rsid w:val="00022ACB"/>
    <w:rsid w:val="00030DC8"/>
    <w:rsid w:val="00032709"/>
    <w:rsid w:val="000360A1"/>
    <w:rsid w:val="00045FA2"/>
    <w:rsid w:val="00075DE6"/>
    <w:rsid w:val="00077960"/>
    <w:rsid w:val="0008015F"/>
    <w:rsid w:val="00093FC6"/>
    <w:rsid w:val="000B01C6"/>
    <w:rsid w:val="000B0BF5"/>
    <w:rsid w:val="000C0786"/>
    <w:rsid w:val="000C719D"/>
    <w:rsid w:val="000E2CE8"/>
    <w:rsid w:val="000E5B71"/>
    <w:rsid w:val="000E71C6"/>
    <w:rsid w:val="000F1737"/>
    <w:rsid w:val="000F4080"/>
    <w:rsid w:val="000F6D94"/>
    <w:rsid w:val="001017E8"/>
    <w:rsid w:val="001054AB"/>
    <w:rsid w:val="00105FEA"/>
    <w:rsid w:val="001114EF"/>
    <w:rsid w:val="00115A1E"/>
    <w:rsid w:val="00117738"/>
    <w:rsid w:val="00122283"/>
    <w:rsid w:val="001235A5"/>
    <w:rsid w:val="00125A03"/>
    <w:rsid w:val="0012607D"/>
    <w:rsid w:val="00126FFA"/>
    <w:rsid w:val="001377AE"/>
    <w:rsid w:val="00146B41"/>
    <w:rsid w:val="00154063"/>
    <w:rsid w:val="001545F2"/>
    <w:rsid w:val="00156C3D"/>
    <w:rsid w:val="0016676A"/>
    <w:rsid w:val="00183B2D"/>
    <w:rsid w:val="001868C0"/>
    <w:rsid w:val="00187F99"/>
    <w:rsid w:val="00192C60"/>
    <w:rsid w:val="001A211D"/>
    <w:rsid w:val="001B619C"/>
    <w:rsid w:val="001B75A6"/>
    <w:rsid w:val="001D4BE6"/>
    <w:rsid w:val="001E1B75"/>
    <w:rsid w:val="001F6705"/>
    <w:rsid w:val="001F71B2"/>
    <w:rsid w:val="00200E5D"/>
    <w:rsid w:val="00204B28"/>
    <w:rsid w:val="0022119E"/>
    <w:rsid w:val="0023625C"/>
    <w:rsid w:val="002514EE"/>
    <w:rsid w:val="0025297F"/>
    <w:rsid w:val="00256074"/>
    <w:rsid w:val="002761ED"/>
    <w:rsid w:val="002B4797"/>
    <w:rsid w:val="002B5C5E"/>
    <w:rsid w:val="002C5261"/>
    <w:rsid w:val="002D5F24"/>
    <w:rsid w:val="002E0747"/>
    <w:rsid w:val="002E468A"/>
    <w:rsid w:val="002E77E4"/>
    <w:rsid w:val="002F4CDA"/>
    <w:rsid w:val="00307D95"/>
    <w:rsid w:val="003118B0"/>
    <w:rsid w:val="003146AA"/>
    <w:rsid w:val="00326A51"/>
    <w:rsid w:val="00327952"/>
    <w:rsid w:val="00332AEE"/>
    <w:rsid w:val="00334878"/>
    <w:rsid w:val="00340EE1"/>
    <w:rsid w:val="003439F5"/>
    <w:rsid w:val="003453F2"/>
    <w:rsid w:val="003550F1"/>
    <w:rsid w:val="0036189B"/>
    <w:rsid w:val="00365127"/>
    <w:rsid w:val="00371BCC"/>
    <w:rsid w:val="00381FAC"/>
    <w:rsid w:val="00384ED4"/>
    <w:rsid w:val="00387716"/>
    <w:rsid w:val="00390644"/>
    <w:rsid w:val="00395488"/>
    <w:rsid w:val="00395AC5"/>
    <w:rsid w:val="003A18A8"/>
    <w:rsid w:val="003B2A7A"/>
    <w:rsid w:val="003B4500"/>
    <w:rsid w:val="003D64D2"/>
    <w:rsid w:val="003E0C23"/>
    <w:rsid w:val="003F03FC"/>
    <w:rsid w:val="003F3CDE"/>
    <w:rsid w:val="003F52EA"/>
    <w:rsid w:val="003F5C04"/>
    <w:rsid w:val="00401809"/>
    <w:rsid w:val="00404082"/>
    <w:rsid w:val="00407F60"/>
    <w:rsid w:val="00412EB8"/>
    <w:rsid w:val="0041548B"/>
    <w:rsid w:val="00425C50"/>
    <w:rsid w:val="004300E0"/>
    <w:rsid w:val="0043228F"/>
    <w:rsid w:val="00442982"/>
    <w:rsid w:val="0044407D"/>
    <w:rsid w:val="00471A47"/>
    <w:rsid w:val="00474B79"/>
    <w:rsid w:val="00474B81"/>
    <w:rsid w:val="00492AFC"/>
    <w:rsid w:val="004965B2"/>
    <w:rsid w:val="00496C05"/>
    <w:rsid w:val="00497D82"/>
    <w:rsid w:val="004B639E"/>
    <w:rsid w:val="004C1DED"/>
    <w:rsid w:val="004D2D9A"/>
    <w:rsid w:val="004D7176"/>
    <w:rsid w:val="004E5A97"/>
    <w:rsid w:val="004F0EAB"/>
    <w:rsid w:val="00501102"/>
    <w:rsid w:val="00501F98"/>
    <w:rsid w:val="00520E41"/>
    <w:rsid w:val="00526971"/>
    <w:rsid w:val="005340A8"/>
    <w:rsid w:val="00537D46"/>
    <w:rsid w:val="0054685E"/>
    <w:rsid w:val="005614C0"/>
    <w:rsid w:val="00565DD5"/>
    <w:rsid w:val="00567319"/>
    <w:rsid w:val="00586EF9"/>
    <w:rsid w:val="00594F9A"/>
    <w:rsid w:val="005A127C"/>
    <w:rsid w:val="005A1E5F"/>
    <w:rsid w:val="005B0631"/>
    <w:rsid w:val="005B1457"/>
    <w:rsid w:val="005B2538"/>
    <w:rsid w:val="005B7FD5"/>
    <w:rsid w:val="005C0263"/>
    <w:rsid w:val="005C442A"/>
    <w:rsid w:val="005D3C8E"/>
    <w:rsid w:val="005F4F77"/>
    <w:rsid w:val="00603F2D"/>
    <w:rsid w:val="00607CA0"/>
    <w:rsid w:val="00611DB7"/>
    <w:rsid w:val="006128E6"/>
    <w:rsid w:val="006247E1"/>
    <w:rsid w:val="00624E54"/>
    <w:rsid w:val="0062555D"/>
    <w:rsid w:val="00625D05"/>
    <w:rsid w:val="006708F7"/>
    <w:rsid w:val="00681C49"/>
    <w:rsid w:val="00693FE7"/>
    <w:rsid w:val="006A0083"/>
    <w:rsid w:val="006A2D43"/>
    <w:rsid w:val="006A51BB"/>
    <w:rsid w:val="006B3479"/>
    <w:rsid w:val="006B7CF7"/>
    <w:rsid w:val="006C6273"/>
    <w:rsid w:val="006C7B07"/>
    <w:rsid w:val="006D1A4B"/>
    <w:rsid w:val="006F2CB4"/>
    <w:rsid w:val="00714BD2"/>
    <w:rsid w:val="00721158"/>
    <w:rsid w:val="007230B1"/>
    <w:rsid w:val="00727C79"/>
    <w:rsid w:val="00743FE9"/>
    <w:rsid w:val="0075047A"/>
    <w:rsid w:val="0075695B"/>
    <w:rsid w:val="007614DC"/>
    <w:rsid w:val="0076694A"/>
    <w:rsid w:val="00794BD6"/>
    <w:rsid w:val="007A14F6"/>
    <w:rsid w:val="007A59D1"/>
    <w:rsid w:val="007C65FD"/>
    <w:rsid w:val="007E389B"/>
    <w:rsid w:val="007E5112"/>
    <w:rsid w:val="007E6DDB"/>
    <w:rsid w:val="007F2DEF"/>
    <w:rsid w:val="007F336E"/>
    <w:rsid w:val="00804BAD"/>
    <w:rsid w:val="0081078C"/>
    <w:rsid w:val="00810BB9"/>
    <w:rsid w:val="00824D6E"/>
    <w:rsid w:val="00825C09"/>
    <w:rsid w:val="008263F9"/>
    <w:rsid w:val="00841294"/>
    <w:rsid w:val="00841A5B"/>
    <w:rsid w:val="00843EA1"/>
    <w:rsid w:val="008509CD"/>
    <w:rsid w:val="0085368F"/>
    <w:rsid w:val="00875676"/>
    <w:rsid w:val="00881C0C"/>
    <w:rsid w:val="008864D7"/>
    <w:rsid w:val="00895FE0"/>
    <w:rsid w:val="008A16AA"/>
    <w:rsid w:val="008A1D34"/>
    <w:rsid w:val="008A3016"/>
    <w:rsid w:val="008A6489"/>
    <w:rsid w:val="008B4534"/>
    <w:rsid w:val="008C34F7"/>
    <w:rsid w:val="008C6149"/>
    <w:rsid w:val="008D7439"/>
    <w:rsid w:val="008E443A"/>
    <w:rsid w:val="008F2B0E"/>
    <w:rsid w:val="008F643F"/>
    <w:rsid w:val="00906D80"/>
    <w:rsid w:val="009077EC"/>
    <w:rsid w:val="009203B3"/>
    <w:rsid w:val="00940B4A"/>
    <w:rsid w:val="0094410C"/>
    <w:rsid w:val="009450B8"/>
    <w:rsid w:val="00954128"/>
    <w:rsid w:val="00962713"/>
    <w:rsid w:val="009650EF"/>
    <w:rsid w:val="00975256"/>
    <w:rsid w:val="009804ED"/>
    <w:rsid w:val="00980E58"/>
    <w:rsid w:val="00982180"/>
    <w:rsid w:val="00984994"/>
    <w:rsid w:val="00986736"/>
    <w:rsid w:val="00986908"/>
    <w:rsid w:val="00994785"/>
    <w:rsid w:val="009B61A3"/>
    <w:rsid w:val="009D713E"/>
    <w:rsid w:val="009F4C03"/>
    <w:rsid w:val="00A04549"/>
    <w:rsid w:val="00A05FE9"/>
    <w:rsid w:val="00A1010B"/>
    <w:rsid w:val="00A224C0"/>
    <w:rsid w:val="00A22F74"/>
    <w:rsid w:val="00A23621"/>
    <w:rsid w:val="00A25DE2"/>
    <w:rsid w:val="00A30AA9"/>
    <w:rsid w:val="00A33285"/>
    <w:rsid w:val="00A45F6C"/>
    <w:rsid w:val="00A64B1F"/>
    <w:rsid w:val="00A707CE"/>
    <w:rsid w:val="00A9656D"/>
    <w:rsid w:val="00AA5753"/>
    <w:rsid w:val="00AB1020"/>
    <w:rsid w:val="00AB109F"/>
    <w:rsid w:val="00AB5B42"/>
    <w:rsid w:val="00AB7E41"/>
    <w:rsid w:val="00AD0055"/>
    <w:rsid w:val="00AE530A"/>
    <w:rsid w:val="00AF295B"/>
    <w:rsid w:val="00AF4C71"/>
    <w:rsid w:val="00AF6CBE"/>
    <w:rsid w:val="00B00E86"/>
    <w:rsid w:val="00B02515"/>
    <w:rsid w:val="00B10DEA"/>
    <w:rsid w:val="00B1164D"/>
    <w:rsid w:val="00B12A4E"/>
    <w:rsid w:val="00B159F2"/>
    <w:rsid w:val="00B23794"/>
    <w:rsid w:val="00B23BF6"/>
    <w:rsid w:val="00B31377"/>
    <w:rsid w:val="00B64298"/>
    <w:rsid w:val="00B6570B"/>
    <w:rsid w:val="00B66E59"/>
    <w:rsid w:val="00B77FA5"/>
    <w:rsid w:val="00B84D1E"/>
    <w:rsid w:val="00B95946"/>
    <w:rsid w:val="00BB222E"/>
    <w:rsid w:val="00BB6413"/>
    <w:rsid w:val="00BB7B86"/>
    <w:rsid w:val="00BB7F6F"/>
    <w:rsid w:val="00BD6425"/>
    <w:rsid w:val="00BF1846"/>
    <w:rsid w:val="00C021F4"/>
    <w:rsid w:val="00C02322"/>
    <w:rsid w:val="00C06B9B"/>
    <w:rsid w:val="00C11C65"/>
    <w:rsid w:val="00C2272D"/>
    <w:rsid w:val="00C24805"/>
    <w:rsid w:val="00C26BE7"/>
    <w:rsid w:val="00C42321"/>
    <w:rsid w:val="00C55004"/>
    <w:rsid w:val="00C85D07"/>
    <w:rsid w:val="00C971B9"/>
    <w:rsid w:val="00CA164F"/>
    <w:rsid w:val="00CA730F"/>
    <w:rsid w:val="00CA7B0A"/>
    <w:rsid w:val="00CC19A7"/>
    <w:rsid w:val="00CC42CE"/>
    <w:rsid w:val="00CD6F27"/>
    <w:rsid w:val="00CE0654"/>
    <w:rsid w:val="00CE0CFE"/>
    <w:rsid w:val="00CF0A3A"/>
    <w:rsid w:val="00CF4AF5"/>
    <w:rsid w:val="00D2430C"/>
    <w:rsid w:val="00D30C7E"/>
    <w:rsid w:val="00D3690B"/>
    <w:rsid w:val="00D36958"/>
    <w:rsid w:val="00D36C55"/>
    <w:rsid w:val="00D42DA5"/>
    <w:rsid w:val="00D4516A"/>
    <w:rsid w:val="00D51D82"/>
    <w:rsid w:val="00D54EF5"/>
    <w:rsid w:val="00D8089F"/>
    <w:rsid w:val="00D82760"/>
    <w:rsid w:val="00D943EB"/>
    <w:rsid w:val="00DB1A9D"/>
    <w:rsid w:val="00DD4C2B"/>
    <w:rsid w:val="00DE2583"/>
    <w:rsid w:val="00DE32B1"/>
    <w:rsid w:val="00DF2D7D"/>
    <w:rsid w:val="00E10FCE"/>
    <w:rsid w:val="00E20F9B"/>
    <w:rsid w:val="00E2560A"/>
    <w:rsid w:val="00E30B3C"/>
    <w:rsid w:val="00E32172"/>
    <w:rsid w:val="00E36DA3"/>
    <w:rsid w:val="00E7013A"/>
    <w:rsid w:val="00E73D7E"/>
    <w:rsid w:val="00E76BFE"/>
    <w:rsid w:val="00E81F73"/>
    <w:rsid w:val="00E90EEE"/>
    <w:rsid w:val="00EC247C"/>
    <w:rsid w:val="00ED52AD"/>
    <w:rsid w:val="00EE40B4"/>
    <w:rsid w:val="00F02DA2"/>
    <w:rsid w:val="00F02F70"/>
    <w:rsid w:val="00F05DAE"/>
    <w:rsid w:val="00F116A6"/>
    <w:rsid w:val="00F13FE1"/>
    <w:rsid w:val="00F25547"/>
    <w:rsid w:val="00F2785C"/>
    <w:rsid w:val="00F4000E"/>
    <w:rsid w:val="00F4429F"/>
    <w:rsid w:val="00F445D7"/>
    <w:rsid w:val="00F52A1D"/>
    <w:rsid w:val="00F6520B"/>
    <w:rsid w:val="00F65E97"/>
    <w:rsid w:val="00F735B0"/>
    <w:rsid w:val="00F81ED4"/>
    <w:rsid w:val="00F85C53"/>
    <w:rsid w:val="00F87D49"/>
    <w:rsid w:val="00F90C13"/>
    <w:rsid w:val="00F953C7"/>
    <w:rsid w:val="00FA511F"/>
    <w:rsid w:val="00FA74D5"/>
    <w:rsid w:val="00FB070A"/>
    <w:rsid w:val="00FB3D9D"/>
    <w:rsid w:val="00FB70D3"/>
    <w:rsid w:val="00FC4369"/>
    <w:rsid w:val="00FD00C3"/>
    <w:rsid w:val="00FD06AF"/>
    <w:rsid w:val="00FD4E16"/>
    <w:rsid w:val="00FD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4911"/>
  <w15:docId w15:val="{BBC7D1DB-17F1-4928-B058-120CE65D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B6570B"/>
    <w:pPr>
      <w:ind w:left="720"/>
      <w:contextualSpacing/>
    </w:pPr>
  </w:style>
  <w:style w:type="character" w:customStyle="1" w:styleId="AntratsDiagrama">
    <w:name w:val="Antraštės Diagrama"/>
    <w:basedOn w:val="Numatytasispastraiposriftas"/>
    <w:link w:val="Antrats"/>
    <w:uiPriority w:val="99"/>
    <w:rsid w:val="00607CA0"/>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79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79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47FE-05B0-41B6-B485-DBB49B63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7401</Words>
  <Characters>4219</Characters>
  <Application>Microsoft Office Word</Application>
  <DocSecurity>0</DocSecurity>
  <Lines>35</Lines>
  <Paragraphs>23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11597</CharactersWithSpaces>
  <SharedDoc>false</SharedDoc>
  <HLinks>
    <vt:vector size="12" baseType="variant">
      <vt:variant>
        <vt:i4>5505114</vt:i4>
      </vt:variant>
      <vt:variant>
        <vt:i4>3</vt:i4>
      </vt:variant>
      <vt:variant>
        <vt:i4>0</vt:i4>
      </vt:variant>
      <vt:variant>
        <vt:i4>5</vt:i4>
      </vt:variant>
      <vt:variant>
        <vt:lpwstr>http://www.infolex.lt/lazdijai/Default.aspx?Id=3&amp;DocId=37368</vt:lpwstr>
      </vt:variant>
      <vt:variant>
        <vt:lpwstr/>
      </vt:variant>
      <vt:variant>
        <vt:i4>5898331</vt:i4>
      </vt:variant>
      <vt:variant>
        <vt:i4>0</vt:i4>
      </vt:variant>
      <vt:variant>
        <vt:i4>0</vt:i4>
      </vt:variant>
      <vt:variant>
        <vt:i4>5</vt:i4>
      </vt:variant>
      <vt:variant>
        <vt:lpwstr>http://www.infolex.lt/lazdijai/Default.aspx?Id=3&amp;DocId=36461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2016-01-18T13:06:00Z</cp:lastPrinted>
  <dcterms:created xsi:type="dcterms:W3CDTF">2019-02-16T09:56:00Z</dcterms:created>
  <dcterms:modified xsi:type="dcterms:W3CDTF">2019-02-16T09:56:00Z</dcterms:modified>
</cp:coreProperties>
</file>