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ACB4B" w14:textId="77777777" w:rsidR="005F7ABA" w:rsidRPr="005F7ABA" w:rsidRDefault="005F7ABA" w:rsidP="005F7ABA">
      <w:pPr>
        <w:pStyle w:val="Antrat2"/>
        <w:ind w:left="4110" w:firstLine="0"/>
        <w:jc w:val="right"/>
        <w:rPr>
          <w:b w:val="0"/>
        </w:rPr>
      </w:pPr>
      <w:r w:rsidRPr="005F7ABA">
        <w:rPr>
          <w:b w:val="0"/>
        </w:rPr>
        <w:t>Projektas</w:t>
      </w:r>
    </w:p>
    <w:p w14:paraId="696ACB4C" w14:textId="7E6E6D1E" w:rsidR="00F62E84" w:rsidRDefault="00727829">
      <w:pPr>
        <w:pStyle w:val="Antrat2"/>
        <w:ind w:left="4110" w:firstLine="0"/>
      </w:pPr>
      <w:r w:rsidRPr="00727829">
        <w:t xml:space="preserve"> </w:t>
      </w:r>
    </w:p>
    <w:p w14:paraId="696ACB4D" w14:textId="6FDD71B1" w:rsidR="00F62E84" w:rsidRDefault="00F62E84">
      <w:pPr>
        <w:pStyle w:val="Antrat2"/>
        <w:ind w:left="4110" w:firstLine="0"/>
      </w:pPr>
      <w:r>
        <w:t xml:space="preserve"> </w:t>
      </w:r>
      <w:r>
        <w:tab/>
      </w:r>
      <w:r>
        <w:tab/>
      </w:r>
      <w:r>
        <w:tab/>
      </w:r>
    </w:p>
    <w:p w14:paraId="696ACB4E" w14:textId="77777777" w:rsidR="00F62E84" w:rsidRPr="009B135A" w:rsidRDefault="00F62E84">
      <w:pPr>
        <w:pStyle w:val="Antrat1"/>
        <w:rPr>
          <w:rFonts w:ascii="Times New Roman" w:hAnsi="Times New Roman"/>
        </w:rPr>
      </w:pPr>
      <w:r w:rsidRPr="009B135A">
        <w:rPr>
          <w:rFonts w:ascii="Times New Roman" w:hAnsi="Times New Roman"/>
        </w:rPr>
        <w:t>LAZDIJŲ RAJONO SAVIVALDYBĖS TARYBA</w:t>
      </w:r>
    </w:p>
    <w:p w14:paraId="696ACB4F" w14:textId="77777777" w:rsidR="00F62E84" w:rsidRPr="009B135A" w:rsidRDefault="00F62E84">
      <w:pPr>
        <w:jc w:val="center"/>
      </w:pPr>
    </w:p>
    <w:p w14:paraId="0A080065" w14:textId="77777777" w:rsidR="004043DE" w:rsidRPr="004043DE" w:rsidRDefault="004043DE" w:rsidP="004043DE">
      <w:pPr>
        <w:pStyle w:val="Antrat1"/>
        <w:rPr>
          <w:rFonts w:ascii="Times New Roman" w:hAnsi="Times New Roman"/>
        </w:rPr>
      </w:pPr>
      <w:r w:rsidRPr="004043DE">
        <w:rPr>
          <w:rFonts w:ascii="Times New Roman" w:hAnsi="Times New Roman"/>
        </w:rPr>
        <w:t>SPRENDIMAS</w:t>
      </w:r>
    </w:p>
    <w:p w14:paraId="7003D9FC" w14:textId="2DFEB1C0" w:rsidR="004043DE" w:rsidRPr="004043DE" w:rsidRDefault="004043DE" w:rsidP="004043DE">
      <w:pPr>
        <w:tabs>
          <w:tab w:val="left" w:pos="748"/>
        </w:tabs>
        <w:jc w:val="center"/>
        <w:rPr>
          <w:b/>
        </w:rPr>
      </w:pPr>
      <w:r w:rsidRPr="004043DE">
        <w:rPr>
          <w:b/>
        </w:rPr>
        <w:t xml:space="preserve">DĖL LAZDIJŲ RAJONO SAVIVALDYBĖS TARYBOS 1998 M. GRUODŽIO 28 D. SPRENDIMO </w:t>
      </w:r>
      <w:bookmarkStart w:id="0" w:name="n_0"/>
      <w:r w:rsidRPr="004043DE">
        <w:rPr>
          <w:b/>
        </w:rPr>
        <w:t>NR.</w:t>
      </w:r>
      <w:r w:rsidR="00E734AB">
        <w:rPr>
          <w:b/>
        </w:rPr>
        <w:t xml:space="preserve"> </w:t>
      </w:r>
      <w:bookmarkEnd w:id="0"/>
      <w:r w:rsidR="00E734AB">
        <w:fldChar w:fldCharType="begin"/>
      </w:r>
      <w:r w:rsidR="00E734AB">
        <w:instrText xml:space="preserve"> HYPERLINK "http://www.infolex.lt/lazdijai/Default.aspx?Id=3&amp;DocId=11522" </w:instrText>
      </w:r>
      <w:r w:rsidR="00E734AB">
        <w:fldChar w:fldCharType="separate"/>
      </w:r>
      <w:r w:rsidR="00E734AB" w:rsidRPr="00BF0E1E">
        <w:rPr>
          <w:rStyle w:val="Hipersaitas"/>
          <w:sz w:val="26"/>
          <w:szCs w:val="26"/>
        </w:rPr>
        <w:t>409</w:t>
      </w:r>
      <w:r w:rsidR="00E734AB">
        <w:rPr>
          <w:rStyle w:val="Hipersaitas"/>
          <w:sz w:val="26"/>
          <w:szCs w:val="26"/>
        </w:rPr>
        <w:fldChar w:fldCharType="end"/>
      </w:r>
      <w:r w:rsidR="00E734AB" w:rsidRPr="004043DE">
        <w:rPr>
          <w:b/>
        </w:rPr>
        <w:t xml:space="preserve"> </w:t>
      </w:r>
      <w:r w:rsidR="00E734AB">
        <w:rPr>
          <w:b/>
        </w:rPr>
        <w:t xml:space="preserve"> </w:t>
      </w:r>
      <w:r w:rsidRPr="004043DE">
        <w:rPr>
          <w:b/>
        </w:rPr>
        <w:t>„DĖL NEPRIVATIZUOJAMŲ ŽEMĖS SKLYPŲ“ PAKEITIMO</w:t>
      </w:r>
    </w:p>
    <w:p w14:paraId="696ACB52" w14:textId="77777777" w:rsidR="00F62E84" w:rsidRPr="009B135A" w:rsidRDefault="00F62E84">
      <w:pPr>
        <w:jc w:val="center"/>
      </w:pPr>
    </w:p>
    <w:p w14:paraId="696ACB53" w14:textId="65510490" w:rsidR="00F62E84" w:rsidRPr="009B135A" w:rsidRDefault="00F62E84">
      <w:pPr>
        <w:jc w:val="center"/>
      </w:pPr>
      <w:r w:rsidRPr="009B135A">
        <w:t>20</w:t>
      </w:r>
      <w:r w:rsidR="00F47927" w:rsidRPr="009B135A">
        <w:t>1</w:t>
      </w:r>
      <w:r w:rsidR="00874DCB">
        <w:t>9</w:t>
      </w:r>
      <w:r w:rsidRPr="009B135A">
        <w:t xml:space="preserve"> m.</w:t>
      </w:r>
      <w:r w:rsidR="00765C55">
        <w:t xml:space="preserve"> </w:t>
      </w:r>
      <w:r w:rsidR="00874DCB">
        <w:t>vasario</w:t>
      </w:r>
      <w:r w:rsidR="00A11A80">
        <w:t xml:space="preserve"> 15 </w:t>
      </w:r>
      <w:r w:rsidRPr="009B135A">
        <w:t xml:space="preserve">d. Nr. </w:t>
      </w:r>
      <w:r w:rsidR="00A11A80">
        <w:t>34-1622</w:t>
      </w:r>
      <w:bookmarkStart w:id="1" w:name="_GoBack"/>
      <w:bookmarkEnd w:id="1"/>
    </w:p>
    <w:p w14:paraId="696ACB54" w14:textId="77777777" w:rsidR="00F62E84" w:rsidRPr="009B135A" w:rsidRDefault="00F62E84">
      <w:pPr>
        <w:jc w:val="center"/>
      </w:pPr>
      <w:r w:rsidRPr="009B135A">
        <w:t>Lazdijai</w:t>
      </w:r>
    </w:p>
    <w:p w14:paraId="696ACB55" w14:textId="77777777" w:rsidR="00821073" w:rsidRDefault="00821073">
      <w:pPr>
        <w:jc w:val="center"/>
        <w:rPr>
          <w:sz w:val="26"/>
        </w:rPr>
      </w:pPr>
    </w:p>
    <w:p w14:paraId="4E16733E" w14:textId="00E02AF2" w:rsidR="004043DE" w:rsidRDefault="00727829" w:rsidP="004043DE">
      <w:pPr>
        <w:spacing w:line="360" w:lineRule="auto"/>
        <w:jc w:val="both"/>
        <w:rPr>
          <w:spacing w:val="30"/>
        </w:rPr>
      </w:pPr>
      <w:r>
        <w:rPr>
          <w:sz w:val="26"/>
        </w:rPr>
        <w:tab/>
      </w:r>
      <w:r w:rsidR="004043DE" w:rsidRPr="004043DE">
        <w:t xml:space="preserve">Vadovaudamasi </w:t>
      </w:r>
      <w:r w:rsidR="004043DE" w:rsidRPr="004043DE">
        <w:rPr>
          <w:color w:val="000000"/>
        </w:rPr>
        <w:t>Lietuvos Respublikos</w:t>
      </w:r>
      <w:r w:rsidR="004043DE" w:rsidRPr="004043DE">
        <w:t xml:space="preserve"> vietos savivaldos įstatymo 18 straipsnio 1 dalimi, Lazdijų rajono savivaldybės taryba </w:t>
      </w:r>
      <w:r w:rsidR="004043DE" w:rsidRPr="004043DE">
        <w:rPr>
          <w:spacing w:val="30"/>
        </w:rPr>
        <w:t>nusprendžia:</w:t>
      </w:r>
    </w:p>
    <w:p w14:paraId="4E5001B1" w14:textId="6463F389" w:rsidR="004043DE" w:rsidRDefault="00A8070B" w:rsidP="00A8070B">
      <w:pPr>
        <w:spacing w:line="360" w:lineRule="auto"/>
        <w:jc w:val="both"/>
      </w:pPr>
      <w:r>
        <w:rPr>
          <w:spacing w:val="30"/>
        </w:rPr>
        <w:tab/>
      </w:r>
      <w:r w:rsidR="004043DE" w:rsidRPr="004043DE">
        <w:t xml:space="preserve">Pakeisti </w:t>
      </w:r>
      <w:r w:rsidR="007113AF" w:rsidRPr="004043DE">
        <w:t>išperkamų ir neprivatizuojamų visuomeninės paskirtie</w:t>
      </w:r>
      <w:r w:rsidR="007113AF">
        <w:t xml:space="preserve">s žemės sklypų sąrašą, patvirtintą </w:t>
      </w:r>
      <w:r w:rsidR="004043DE" w:rsidRPr="004043DE">
        <w:t xml:space="preserve">Lazdijų rajono savivaldybės tarybos 1998 m. gruodžio 28 d. sprendimu </w:t>
      </w:r>
      <w:r w:rsidR="004043DE">
        <w:rPr>
          <w:sz w:val="26"/>
          <w:szCs w:val="26"/>
        </w:rPr>
        <w:t xml:space="preserve">Nr. </w:t>
      </w:r>
      <w:hyperlink r:id="rId6" w:history="1">
        <w:r w:rsidR="004043DE" w:rsidRPr="00BF0E1E">
          <w:rPr>
            <w:rStyle w:val="Hipersaitas"/>
            <w:sz w:val="26"/>
            <w:szCs w:val="26"/>
          </w:rPr>
          <w:t>409</w:t>
        </w:r>
      </w:hyperlink>
      <w:r w:rsidR="004043DE">
        <w:rPr>
          <w:sz w:val="26"/>
          <w:szCs w:val="26"/>
        </w:rPr>
        <w:t xml:space="preserve"> </w:t>
      </w:r>
      <w:r w:rsidR="004043DE" w:rsidRPr="004043DE">
        <w:t xml:space="preserve"> „Dėl</w:t>
      </w:r>
      <w:r w:rsidR="007113AF">
        <w:t xml:space="preserve"> neprivatizuojamų žemės sklypų“</w:t>
      </w:r>
      <w:r>
        <w:t>:</w:t>
      </w:r>
    </w:p>
    <w:p w14:paraId="1A0EAA7A" w14:textId="5E820AD1" w:rsidR="00711615" w:rsidRDefault="005F6189" w:rsidP="00765C55">
      <w:pPr>
        <w:tabs>
          <w:tab w:val="left" w:pos="45"/>
        </w:tabs>
        <w:spacing w:line="360" w:lineRule="auto"/>
        <w:jc w:val="both"/>
      </w:pPr>
      <w:r>
        <w:tab/>
      </w:r>
      <w:r>
        <w:tab/>
        <w:t xml:space="preserve">1. </w:t>
      </w:r>
      <w:r w:rsidR="00711615">
        <w:t>Papildyti 46</w:t>
      </w:r>
      <w:r w:rsidR="00874DCB">
        <w:t>6</w:t>
      </w:r>
      <w:r w:rsidR="00711615">
        <w:t xml:space="preserve"> punktu:</w:t>
      </w:r>
    </w:p>
    <w:p w14:paraId="621C206C" w14:textId="7C2404B9" w:rsidR="00A8070B" w:rsidRPr="00711615" w:rsidRDefault="00711615" w:rsidP="00765C55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15">
        <w:rPr>
          <w:rFonts w:ascii="Times New Roman" w:hAnsi="Times New Roman" w:cs="Times New Roman"/>
          <w:sz w:val="24"/>
          <w:szCs w:val="24"/>
        </w:rPr>
        <w:t xml:space="preserve"> </w:t>
      </w:r>
      <w:r w:rsidRPr="00711615">
        <w:rPr>
          <w:rFonts w:ascii="Times New Roman" w:hAnsi="Times New Roman" w:cs="Times New Roman"/>
          <w:sz w:val="24"/>
          <w:szCs w:val="24"/>
        </w:rPr>
        <w:tab/>
      </w:r>
      <w:r w:rsidR="00A8070B" w:rsidRPr="00711615">
        <w:rPr>
          <w:rFonts w:ascii="Times New Roman" w:hAnsi="Times New Roman" w:cs="Times New Roman"/>
          <w:sz w:val="24"/>
          <w:szCs w:val="24"/>
        </w:rPr>
        <w:t>„4</w:t>
      </w:r>
      <w:r>
        <w:rPr>
          <w:rFonts w:ascii="Times New Roman" w:hAnsi="Times New Roman" w:cs="Times New Roman"/>
          <w:sz w:val="24"/>
          <w:szCs w:val="24"/>
        </w:rPr>
        <w:t>6</w:t>
      </w:r>
      <w:r w:rsidR="00AC623D">
        <w:rPr>
          <w:rFonts w:ascii="Times New Roman" w:hAnsi="Times New Roman" w:cs="Times New Roman"/>
          <w:sz w:val="24"/>
          <w:szCs w:val="24"/>
        </w:rPr>
        <w:t>6</w:t>
      </w:r>
      <w:r w:rsidR="00A8070B" w:rsidRPr="00711615">
        <w:rPr>
          <w:rFonts w:ascii="Times New Roman" w:hAnsi="Times New Roman" w:cs="Times New Roman"/>
          <w:sz w:val="24"/>
          <w:szCs w:val="24"/>
        </w:rPr>
        <w:t xml:space="preserve">. </w:t>
      </w:r>
      <w:r w:rsidR="00874DCB">
        <w:rPr>
          <w:rFonts w:ascii="Times New Roman" w:hAnsi="Times New Roman" w:cs="Times New Roman"/>
          <w:sz w:val="24"/>
          <w:szCs w:val="24"/>
        </w:rPr>
        <w:t>Krosnos</w:t>
      </w:r>
      <w:r w:rsidR="00A8070B" w:rsidRPr="00711615">
        <w:rPr>
          <w:rFonts w:ascii="Times New Roman" w:hAnsi="Times New Roman" w:cs="Times New Roman"/>
          <w:sz w:val="24"/>
          <w:szCs w:val="24"/>
        </w:rPr>
        <w:t xml:space="preserve"> seniūnijoje,</w:t>
      </w:r>
      <w:r w:rsidR="00874DCB">
        <w:rPr>
          <w:rFonts w:ascii="Times New Roman" w:hAnsi="Times New Roman" w:cs="Times New Roman"/>
          <w:sz w:val="24"/>
          <w:szCs w:val="24"/>
        </w:rPr>
        <w:t xml:space="preserve"> Krosnos miestelyje</w:t>
      </w:r>
      <w:r w:rsidR="00A8070B" w:rsidRPr="00711615">
        <w:rPr>
          <w:rFonts w:ascii="Times New Roman" w:hAnsi="Times New Roman" w:cs="Times New Roman"/>
          <w:sz w:val="24"/>
          <w:szCs w:val="24"/>
        </w:rPr>
        <w:t xml:space="preserve">, – </w:t>
      </w:r>
      <w:r w:rsidR="00874DCB">
        <w:rPr>
          <w:rFonts w:ascii="Times New Roman" w:hAnsi="Times New Roman" w:cs="Times New Roman"/>
          <w:sz w:val="24"/>
          <w:szCs w:val="24"/>
        </w:rPr>
        <w:t>8500</w:t>
      </w:r>
      <w:r w:rsidR="00A8070B" w:rsidRPr="00874DCB">
        <w:rPr>
          <w:rFonts w:ascii="Times New Roman" w:hAnsi="Times New Roman" w:cs="Times New Roman"/>
          <w:sz w:val="24"/>
          <w:szCs w:val="24"/>
        </w:rPr>
        <w:t xml:space="preserve"> m</w:t>
      </w:r>
      <w:r w:rsidR="00A8070B" w:rsidRPr="00874D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8070B" w:rsidRPr="00874DCB">
        <w:rPr>
          <w:rFonts w:ascii="Times New Roman" w:hAnsi="Times New Roman" w:cs="Times New Roman"/>
          <w:sz w:val="24"/>
          <w:szCs w:val="24"/>
        </w:rPr>
        <w:t xml:space="preserve"> </w:t>
      </w:r>
      <w:r w:rsidR="00874DCB" w:rsidRPr="00874DCB">
        <w:rPr>
          <w:rFonts w:ascii="Times New Roman" w:hAnsi="Times New Roman" w:cs="Times New Roman"/>
          <w:sz w:val="24"/>
          <w:szCs w:val="24"/>
        </w:rPr>
        <w:t xml:space="preserve">(bendrojo naudojimo </w:t>
      </w:r>
      <w:r w:rsidR="00765C55" w:rsidRPr="00874DCB">
        <w:rPr>
          <w:rFonts w:ascii="Times New Roman" w:hAnsi="Times New Roman" w:cs="Times New Roman"/>
          <w:sz w:val="24"/>
          <w:szCs w:val="24"/>
        </w:rPr>
        <w:t>teritorijai)</w:t>
      </w:r>
      <w:r w:rsidR="00A8070B" w:rsidRPr="00874DCB">
        <w:rPr>
          <w:rFonts w:ascii="Times New Roman" w:hAnsi="Times New Roman" w:cs="Times New Roman"/>
          <w:sz w:val="24"/>
          <w:szCs w:val="24"/>
        </w:rPr>
        <w:t>. (Žemės</w:t>
      </w:r>
      <w:r w:rsidR="00A8070B" w:rsidRPr="00711615">
        <w:rPr>
          <w:rFonts w:ascii="Times New Roman" w:hAnsi="Times New Roman" w:cs="Times New Roman"/>
          <w:sz w:val="24"/>
          <w:szCs w:val="24"/>
        </w:rPr>
        <w:t xml:space="preserve"> sklypo planas su pažymėtu sklypu pridedamas.)“.</w:t>
      </w:r>
    </w:p>
    <w:p w14:paraId="1DD35502" w14:textId="3832D03D" w:rsidR="00711615" w:rsidRDefault="005F6189" w:rsidP="00765C55">
      <w:pPr>
        <w:spacing w:line="360" w:lineRule="auto"/>
        <w:jc w:val="both"/>
      </w:pPr>
      <w:r>
        <w:tab/>
        <w:t xml:space="preserve">2. </w:t>
      </w:r>
      <w:r w:rsidR="00711615">
        <w:t>Papildyti 46</w:t>
      </w:r>
      <w:r w:rsidR="00AC623D">
        <w:t>7</w:t>
      </w:r>
      <w:r w:rsidR="00711615">
        <w:t xml:space="preserve"> punktu:</w:t>
      </w:r>
    </w:p>
    <w:p w14:paraId="15B18A7D" w14:textId="22FE4729" w:rsidR="00765C55" w:rsidRPr="00765C55" w:rsidRDefault="005F6189" w:rsidP="00765C55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C55">
        <w:rPr>
          <w:rFonts w:ascii="Times New Roman" w:hAnsi="Times New Roman" w:cs="Times New Roman"/>
          <w:sz w:val="24"/>
          <w:szCs w:val="24"/>
        </w:rPr>
        <w:t>„4</w:t>
      </w:r>
      <w:r w:rsidR="00711615" w:rsidRPr="00765C55">
        <w:rPr>
          <w:rFonts w:ascii="Times New Roman" w:hAnsi="Times New Roman" w:cs="Times New Roman"/>
          <w:sz w:val="24"/>
          <w:szCs w:val="24"/>
        </w:rPr>
        <w:t>6</w:t>
      </w:r>
      <w:r w:rsidR="00AC623D">
        <w:rPr>
          <w:rFonts w:ascii="Times New Roman" w:hAnsi="Times New Roman" w:cs="Times New Roman"/>
          <w:sz w:val="24"/>
          <w:szCs w:val="24"/>
        </w:rPr>
        <w:t>7</w:t>
      </w:r>
      <w:r w:rsidRPr="00765C55">
        <w:rPr>
          <w:rFonts w:ascii="Times New Roman" w:hAnsi="Times New Roman" w:cs="Times New Roman"/>
          <w:sz w:val="24"/>
          <w:szCs w:val="24"/>
        </w:rPr>
        <w:t xml:space="preserve">. </w:t>
      </w:r>
      <w:r w:rsidR="00AC623D">
        <w:rPr>
          <w:rFonts w:ascii="Times New Roman" w:hAnsi="Times New Roman" w:cs="Times New Roman"/>
          <w:sz w:val="24"/>
          <w:szCs w:val="24"/>
        </w:rPr>
        <w:t>Šeštokų</w:t>
      </w:r>
      <w:r w:rsidR="00765C55" w:rsidRPr="00765C55">
        <w:rPr>
          <w:rFonts w:ascii="Times New Roman" w:hAnsi="Times New Roman" w:cs="Times New Roman"/>
          <w:sz w:val="24"/>
          <w:szCs w:val="24"/>
        </w:rPr>
        <w:t xml:space="preserve"> seniūnijoje, </w:t>
      </w:r>
      <w:proofErr w:type="spellStart"/>
      <w:r w:rsidR="00AC623D">
        <w:rPr>
          <w:rFonts w:ascii="Times New Roman" w:hAnsi="Times New Roman" w:cs="Times New Roman"/>
          <w:sz w:val="24"/>
          <w:szCs w:val="24"/>
        </w:rPr>
        <w:t>Mikniškių</w:t>
      </w:r>
      <w:proofErr w:type="spellEnd"/>
      <w:r w:rsidR="00765C55" w:rsidRPr="00765C55">
        <w:rPr>
          <w:rFonts w:ascii="Times New Roman" w:hAnsi="Times New Roman" w:cs="Times New Roman"/>
          <w:sz w:val="24"/>
          <w:szCs w:val="24"/>
        </w:rPr>
        <w:t xml:space="preserve"> kaime, – </w:t>
      </w:r>
      <w:r w:rsidR="00AC623D">
        <w:rPr>
          <w:rFonts w:ascii="Times New Roman" w:hAnsi="Times New Roman" w:cs="Times New Roman"/>
          <w:sz w:val="24"/>
          <w:szCs w:val="24"/>
        </w:rPr>
        <w:t>1600</w:t>
      </w:r>
      <w:r w:rsidR="00765C55" w:rsidRPr="00765C55">
        <w:rPr>
          <w:rFonts w:ascii="Times New Roman" w:hAnsi="Times New Roman" w:cs="Times New Roman"/>
          <w:sz w:val="24"/>
          <w:szCs w:val="24"/>
        </w:rPr>
        <w:t xml:space="preserve"> m</w:t>
      </w:r>
      <w:r w:rsidR="00765C55" w:rsidRPr="00765C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5C55" w:rsidRPr="00765C55">
        <w:rPr>
          <w:rFonts w:ascii="Times New Roman" w:hAnsi="Times New Roman" w:cs="Times New Roman"/>
          <w:sz w:val="24"/>
          <w:szCs w:val="24"/>
        </w:rPr>
        <w:t xml:space="preserve"> (</w:t>
      </w:r>
      <w:r w:rsidR="007876B4">
        <w:rPr>
          <w:rFonts w:ascii="Times New Roman" w:hAnsi="Times New Roman" w:cs="Times New Roman"/>
          <w:sz w:val="24"/>
          <w:szCs w:val="24"/>
        </w:rPr>
        <w:t xml:space="preserve">senosioms </w:t>
      </w:r>
      <w:r w:rsidR="00AC623D">
        <w:rPr>
          <w:rFonts w:ascii="Times New Roman" w:hAnsi="Times New Roman" w:cs="Times New Roman"/>
          <w:sz w:val="24"/>
          <w:szCs w:val="24"/>
        </w:rPr>
        <w:t>kapinėms</w:t>
      </w:r>
      <w:r w:rsidR="00765C55" w:rsidRPr="00765C55">
        <w:rPr>
          <w:rFonts w:ascii="Times New Roman" w:hAnsi="Times New Roman" w:cs="Times New Roman"/>
          <w:sz w:val="24"/>
          <w:szCs w:val="24"/>
        </w:rPr>
        <w:t>). (Žemės sklypo planas su pažymėtu sklypu pridedamas.)“.</w:t>
      </w:r>
    </w:p>
    <w:p w14:paraId="4F565E09" w14:textId="2DC46A52" w:rsidR="00AC623D" w:rsidRDefault="00AC623D" w:rsidP="00AC623D">
      <w:pPr>
        <w:spacing w:line="360" w:lineRule="auto"/>
        <w:ind w:firstLine="720"/>
        <w:jc w:val="both"/>
      </w:pPr>
      <w:r>
        <w:t>3. Papildyti 468 punktu:</w:t>
      </w:r>
    </w:p>
    <w:p w14:paraId="354E0A88" w14:textId="2471D5C4" w:rsidR="00AC623D" w:rsidRPr="00765C55" w:rsidRDefault="00AC623D" w:rsidP="00AC623D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C55">
        <w:rPr>
          <w:rFonts w:ascii="Times New Roman" w:hAnsi="Times New Roman" w:cs="Times New Roman"/>
          <w:sz w:val="24"/>
          <w:szCs w:val="24"/>
        </w:rPr>
        <w:t>„46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5C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Šeštokų</w:t>
      </w:r>
      <w:r w:rsidRPr="00765C55">
        <w:rPr>
          <w:rFonts w:ascii="Times New Roman" w:hAnsi="Times New Roman" w:cs="Times New Roman"/>
          <w:sz w:val="24"/>
          <w:szCs w:val="24"/>
        </w:rPr>
        <w:t xml:space="preserve"> seniūnijoje,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Mikniškių</w:t>
      </w:r>
      <w:proofErr w:type="spellEnd"/>
      <w:r w:rsidRPr="00765C55">
        <w:rPr>
          <w:rFonts w:ascii="Times New Roman" w:hAnsi="Times New Roman" w:cs="Times New Roman"/>
          <w:sz w:val="24"/>
          <w:szCs w:val="24"/>
        </w:rPr>
        <w:t xml:space="preserve"> kaime,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5D5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5C55">
        <w:rPr>
          <w:rFonts w:ascii="Times New Roman" w:hAnsi="Times New Roman" w:cs="Times New Roman"/>
          <w:sz w:val="24"/>
          <w:szCs w:val="24"/>
        </w:rPr>
        <w:t xml:space="preserve"> m</w:t>
      </w:r>
      <w:r w:rsidRPr="00765C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5C55">
        <w:rPr>
          <w:rFonts w:ascii="Times New Roman" w:hAnsi="Times New Roman" w:cs="Times New Roman"/>
          <w:sz w:val="24"/>
          <w:szCs w:val="24"/>
        </w:rPr>
        <w:t xml:space="preserve"> </w:t>
      </w:r>
      <w:r w:rsidR="007876B4" w:rsidRPr="00874DCB">
        <w:rPr>
          <w:rFonts w:ascii="Times New Roman" w:hAnsi="Times New Roman" w:cs="Times New Roman"/>
          <w:sz w:val="24"/>
          <w:szCs w:val="24"/>
        </w:rPr>
        <w:t>(bendrojo naudojimo teritorijai)</w:t>
      </w:r>
      <w:r w:rsidRPr="00765C55">
        <w:rPr>
          <w:rFonts w:ascii="Times New Roman" w:hAnsi="Times New Roman" w:cs="Times New Roman"/>
          <w:sz w:val="24"/>
          <w:szCs w:val="24"/>
        </w:rPr>
        <w:t>. (Žemės sklypo planas su pažymėtu sklypu pridedamas.)“.</w:t>
      </w:r>
    </w:p>
    <w:p w14:paraId="011912F8" w14:textId="5A84ED50" w:rsidR="00AD5029" w:rsidRDefault="00A60B4F" w:rsidP="00765C55">
      <w:pPr>
        <w:spacing w:line="360" w:lineRule="auto"/>
        <w:ind w:firstLine="720"/>
      </w:pPr>
      <w:r>
        <w:t>4. Papildyti 469 punktu:</w:t>
      </w:r>
      <w:r w:rsidR="00AD5029">
        <w:tab/>
      </w:r>
      <w:r w:rsidR="00AD5029">
        <w:tab/>
        <w:t xml:space="preserve"> </w:t>
      </w:r>
    </w:p>
    <w:p w14:paraId="2B9F98AE" w14:textId="7D6A8FE6" w:rsidR="00A60B4F" w:rsidRPr="00765C55" w:rsidRDefault="00A60B4F" w:rsidP="00A60B4F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C55">
        <w:rPr>
          <w:rFonts w:ascii="Times New Roman" w:hAnsi="Times New Roman" w:cs="Times New Roman"/>
          <w:sz w:val="24"/>
          <w:szCs w:val="24"/>
        </w:rPr>
        <w:t>„46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5C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Būdviečio</w:t>
      </w:r>
      <w:r w:rsidRPr="00765C55">
        <w:rPr>
          <w:rFonts w:ascii="Times New Roman" w:hAnsi="Times New Roman" w:cs="Times New Roman"/>
          <w:sz w:val="24"/>
          <w:szCs w:val="24"/>
        </w:rPr>
        <w:t xml:space="preserve"> seniūnijoje,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Vidzgailų</w:t>
      </w:r>
      <w:proofErr w:type="spellEnd"/>
      <w:r w:rsidRPr="00765C55">
        <w:rPr>
          <w:rFonts w:ascii="Times New Roman" w:hAnsi="Times New Roman" w:cs="Times New Roman"/>
          <w:sz w:val="24"/>
          <w:szCs w:val="24"/>
        </w:rPr>
        <w:t xml:space="preserve"> kaime, – </w:t>
      </w:r>
      <w:r>
        <w:rPr>
          <w:rFonts w:ascii="Times New Roman" w:hAnsi="Times New Roman" w:cs="Times New Roman"/>
          <w:sz w:val="24"/>
          <w:szCs w:val="24"/>
        </w:rPr>
        <w:t>6500</w:t>
      </w:r>
      <w:r w:rsidRPr="00765C55">
        <w:rPr>
          <w:rFonts w:ascii="Times New Roman" w:hAnsi="Times New Roman" w:cs="Times New Roman"/>
          <w:sz w:val="24"/>
          <w:szCs w:val="24"/>
        </w:rPr>
        <w:t xml:space="preserve"> m</w:t>
      </w:r>
      <w:r w:rsidRPr="00765C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5C55">
        <w:rPr>
          <w:rFonts w:ascii="Times New Roman" w:hAnsi="Times New Roman" w:cs="Times New Roman"/>
          <w:sz w:val="24"/>
          <w:szCs w:val="24"/>
        </w:rPr>
        <w:t xml:space="preserve"> </w:t>
      </w:r>
      <w:r w:rsidRPr="00874DCB">
        <w:rPr>
          <w:rFonts w:ascii="Times New Roman" w:hAnsi="Times New Roman" w:cs="Times New Roman"/>
          <w:sz w:val="24"/>
          <w:szCs w:val="24"/>
        </w:rPr>
        <w:t>(bendrojo naudojimo teritorijai)</w:t>
      </w:r>
      <w:r w:rsidRPr="00765C55">
        <w:rPr>
          <w:rFonts w:ascii="Times New Roman" w:hAnsi="Times New Roman" w:cs="Times New Roman"/>
          <w:sz w:val="24"/>
          <w:szCs w:val="24"/>
        </w:rPr>
        <w:t>. (Žemės sklypo planas su pažymėtu sklypu pridedamas.)“.</w:t>
      </w:r>
    </w:p>
    <w:p w14:paraId="7484268B" w14:textId="1C7CA202" w:rsidR="00C80684" w:rsidRDefault="00C80684" w:rsidP="00A8070B">
      <w:pPr>
        <w:tabs>
          <w:tab w:val="left" w:pos="709"/>
        </w:tabs>
        <w:spacing w:line="360" w:lineRule="auto"/>
        <w:jc w:val="both"/>
      </w:pPr>
    </w:p>
    <w:p w14:paraId="2E828C3A" w14:textId="77777777" w:rsidR="008D0CFA" w:rsidRDefault="008D0CFA" w:rsidP="008D0CFA">
      <w:pPr>
        <w:tabs>
          <w:tab w:val="left" w:pos="709"/>
        </w:tabs>
        <w:spacing w:line="360" w:lineRule="auto"/>
        <w:jc w:val="both"/>
      </w:pPr>
    </w:p>
    <w:p w14:paraId="696ACB5F" w14:textId="54B7BFE2" w:rsidR="00C1677F" w:rsidRPr="0092471F" w:rsidRDefault="00054DC9" w:rsidP="005A43CB">
      <w:pPr>
        <w:tabs>
          <w:tab w:val="left" w:pos="45"/>
          <w:tab w:val="left" w:pos="709"/>
        </w:tabs>
      </w:pPr>
      <w:r w:rsidRPr="0092471F">
        <w:t>Savivaldybės meras</w:t>
      </w:r>
      <w:r w:rsidRPr="0092471F">
        <w:tab/>
      </w:r>
      <w:r w:rsidRPr="0092471F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  <w:t>Artūras Margelis</w:t>
      </w:r>
      <w:r w:rsidRPr="0092471F">
        <w:tab/>
      </w:r>
      <w:r w:rsidRPr="0092471F">
        <w:tab/>
      </w:r>
      <w:r w:rsidRPr="0092471F">
        <w:tab/>
      </w:r>
      <w:r w:rsidRPr="0092471F">
        <w:tab/>
      </w:r>
      <w:r w:rsidRPr="0092471F">
        <w:tab/>
      </w:r>
      <w:r w:rsidRPr="0092471F">
        <w:tab/>
      </w:r>
    </w:p>
    <w:p w14:paraId="696ACB60" w14:textId="77777777" w:rsidR="00C1677F" w:rsidRPr="0092471F" w:rsidRDefault="00C1677F" w:rsidP="005A43CB">
      <w:pPr>
        <w:tabs>
          <w:tab w:val="left" w:pos="45"/>
          <w:tab w:val="left" w:pos="709"/>
        </w:tabs>
      </w:pPr>
    </w:p>
    <w:p w14:paraId="696ACB61" w14:textId="77777777" w:rsidR="00C1677F" w:rsidRDefault="00C1677F" w:rsidP="005A43CB">
      <w:pPr>
        <w:tabs>
          <w:tab w:val="left" w:pos="45"/>
          <w:tab w:val="left" w:pos="709"/>
        </w:tabs>
      </w:pPr>
    </w:p>
    <w:p w14:paraId="226D9147" w14:textId="77777777" w:rsidR="004043DE" w:rsidRDefault="004043DE" w:rsidP="005A43CB">
      <w:pPr>
        <w:tabs>
          <w:tab w:val="left" w:pos="45"/>
          <w:tab w:val="left" w:pos="709"/>
        </w:tabs>
      </w:pPr>
    </w:p>
    <w:p w14:paraId="606B223D" w14:textId="77777777" w:rsidR="004043DE" w:rsidRDefault="004043DE" w:rsidP="005A43CB">
      <w:pPr>
        <w:tabs>
          <w:tab w:val="left" w:pos="45"/>
          <w:tab w:val="left" w:pos="709"/>
        </w:tabs>
      </w:pPr>
    </w:p>
    <w:p w14:paraId="090D6903" w14:textId="77777777" w:rsidR="004043DE" w:rsidRDefault="004043DE" w:rsidP="005A43CB">
      <w:pPr>
        <w:tabs>
          <w:tab w:val="left" w:pos="45"/>
          <w:tab w:val="left" w:pos="709"/>
        </w:tabs>
      </w:pPr>
    </w:p>
    <w:p w14:paraId="40902F25" w14:textId="77777777" w:rsidR="00111365" w:rsidRDefault="00111365" w:rsidP="005A43CB">
      <w:pPr>
        <w:tabs>
          <w:tab w:val="left" w:pos="45"/>
          <w:tab w:val="left" w:pos="709"/>
        </w:tabs>
      </w:pPr>
    </w:p>
    <w:p w14:paraId="612D8E02" w14:textId="77777777" w:rsidR="00111365" w:rsidRDefault="00111365" w:rsidP="005A43CB">
      <w:pPr>
        <w:tabs>
          <w:tab w:val="left" w:pos="45"/>
          <w:tab w:val="left" w:pos="709"/>
        </w:tabs>
      </w:pPr>
    </w:p>
    <w:p w14:paraId="696ACB70" w14:textId="05ECABA9" w:rsidR="00F62E84" w:rsidRPr="0092471F" w:rsidRDefault="00F62E84" w:rsidP="005A43CB">
      <w:pPr>
        <w:tabs>
          <w:tab w:val="left" w:pos="45"/>
          <w:tab w:val="left" w:pos="709"/>
        </w:tabs>
      </w:pPr>
      <w:r w:rsidRPr="0092471F">
        <w:tab/>
        <w:t xml:space="preserve">   </w:t>
      </w:r>
      <w:r w:rsidRPr="0092471F">
        <w:tab/>
      </w:r>
      <w:r w:rsidRPr="0092471F">
        <w:tab/>
      </w:r>
      <w:r w:rsidRPr="0092471F">
        <w:tab/>
      </w:r>
    </w:p>
    <w:p w14:paraId="696ACB71" w14:textId="77777777" w:rsidR="00E06F0A" w:rsidRPr="0092471F" w:rsidRDefault="000429BF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471F">
        <w:t>Parengė</w:t>
      </w:r>
    </w:p>
    <w:p w14:paraId="696ACB72" w14:textId="77777777" w:rsidR="005A43CB" w:rsidRPr="0092471F" w:rsidRDefault="005A43C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6ACB73" w14:textId="77777777" w:rsidR="00F62E84" w:rsidRPr="0092471F" w:rsidRDefault="002B2D04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471F">
        <w:t>R</w:t>
      </w:r>
      <w:r w:rsidR="009F01F6" w:rsidRPr="0092471F">
        <w:t>enata Muliuolienė</w:t>
      </w:r>
    </w:p>
    <w:p w14:paraId="696ACB74" w14:textId="7D8950A1" w:rsidR="00D71B0E" w:rsidRPr="0092471F" w:rsidRDefault="007876B4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2019-02-11</w:t>
      </w:r>
    </w:p>
    <w:p w14:paraId="5C8B38F0" w14:textId="2B94AEA2" w:rsidR="004043DE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1FC429D" w14:textId="459438A2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24D7026" w14:textId="4FD455B8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FE94D9C" w14:textId="54532460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4A75463" w14:textId="77777777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89FE548" w14:textId="6E6D3A74" w:rsidR="004043DE" w:rsidRPr="00E734AB" w:rsidRDefault="004043DE" w:rsidP="0025658A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34AB">
        <w:rPr>
          <w:b/>
        </w:rPr>
        <w:t>LAZDIJŲ RAJONO SAVIVALDYBĖS TARYBOS SPRENDIMO</w:t>
      </w:r>
    </w:p>
    <w:p w14:paraId="292BE40F" w14:textId="6F6871F1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>„DĖL LAZDIJŲ RAJONO SAVIVALDYBĖS TARYBOS 1998 M. GRUODŽIO</w:t>
      </w:r>
    </w:p>
    <w:p w14:paraId="13D8D251" w14:textId="7564E279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 xml:space="preserve">28 D. SPRENDIMO NR. </w:t>
      </w:r>
      <w:hyperlink r:id="rId7" w:history="1">
        <w:r w:rsidR="00EC5774" w:rsidRPr="00BF0E1E">
          <w:rPr>
            <w:rStyle w:val="Hipersaitas"/>
            <w:sz w:val="26"/>
            <w:szCs w:val="26"/>
          </w:rPr>
          <w:t>409</w:t>
        </w:r>
      </w:hyperlink>
      <w:r w:rsidR="00EC5774" w:rsidRPr="00E734AB">
        <w:rPr>
          <w:b/>
        </w:rPr>
        <w:t xml:space="preserve"> </w:t>
      </w:r>
      <w:r w:rsidR="00EC5774">
        <w:rPr>
          <w:b/>
        </w:rPr>
        <w:t xml:space="preserve"> </w:t>
      </w:r>
      <w:r w:rsidRPr="00E734AB">
        <w:rPr>
          <w:b/>
        </w:rPr>
        <w:t>„DĖL NEPRIVATIZUOJAMŲ ŽEMĖS SKLYPŲ“ PAKEITIMO“ PROJEKTO</w:t>
      </w:r>
    </w:p>
    <w:p w14:paraId="0009301E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7B879555" w14:textId="14E829DB" w:rsidR="004043DE" w:rsidRPr="00E734AB" w:rsidRDefault="004043DE" w:rsidP="00E734AB">
      <w:pPr>
        <w:pStyle w:val="Porat"/>
        <w:spacing w:line="360" w:lineRule="auto"/>
        <w:jc w:val="center"/>
        <w:rPr>
          <w:b/>
        </w:rPr>
      </w:pPr>
      <w:r w:rsidRPr="00E734AB">
        <w:rPr>
          <w:b/>
        </w:rPr>
        <w:t>AIŠKINAMASIS RAŠTAS</w:t>
      </w:r>
    </w:p>
    <w:p w14:paraId="1B78E50E" w14:textId="5388B0C4" w:rsidR="004043DE" w:rsidRPr="00E734AB" w:rsidRDefault="007876B4" w:rsidP="00E734AB">
      <w:pPr>
        <w:pStyle w:val="Porat"/>
        <w:spacing w:line="360" w:lineRule="auto"/>
        <w:jc w:val="center"/>
      </w:pPr>
      <w:r>
        <w:t>2019-02-11</w:t>
      </w:r>
    </w:p>
    <w:p w14:paraId="07F7FF10" w14:textId="77777777" w:rsidR="004043DE" w:rsidRPr="007F2363" w:rsidRDefault="004043DE" w:rsidP="007F2363">
      <w:pPr>
        <w:pStyle w:val="Porat"/>
        <w:spacing w:line="360" w:lineRule="auto"/>
        <w:jc w:val="both"/>
      </w:pPr>
    </w:p>
    <w:p w14:paraId="28CCFBB0" w14:textId="4EA21F02" w:rsidR="00267967" w:rsidRPr="007F2363" w:rsidRDefault="004043DE" w:rsidP="007F2363">
      <w:pPr>
        <w:spacing w:line="360" w:lineRule="auto"/>
        <w:jc w:val="both"/>
      </w:pPr>
      <w:r w:rsidRPr="007F2363">
        <w:tab/>
        <w:t xml:space="preserve">Lazdijų rajono savivaldybės tarybos sprendimo „Dėl Lazdijų rajono savivaldybės tarybos 1998 m. gruodžio 28 d. sprendimo Nr. </w:t>
      </w:r>
      <w:hyperlink r:id="rId8" w:history="1">
        <w:r w:rsidRPr="007F2363">
          <w:rPr>
            <w:rStyle w:val="Hipersaitas"/>
          </w:rPr>
          <w:t>409</w:t>
        </w:r>
      </w:hyperlink>
      <w:r w:rsidRPr="007F2363">
        <w:t xml:space="preserve"> „Dėl neprivatizuojamų žemės sklypų“ pakeitimo“ projektas parengtas vadovaujantis </w:t>
      </w:r>
      <w:r w:rsidRPr="007F2363">
        <w:rPr>
          <w:color w:val="000000"/>
        </w:rPr>
        <w:t>Lietuvos Respublikos</w:t>
      </w:r>
      <w:r w:rsidRPr="007F2363">
        <w:t xml:space="preserve"> vietos savivaldos įstatymo 18 straipsnio 1 dalimi</w:t>
      </w:r>
      <w:r w:rsidR="007876B4">
        <w:t xml:space="preserve"> ir </w:t>
      </w:r>
      <w:proofErr w:type="spellStart"/>
      <w:r w:rsidR="007876B4">
        <w:t>Mikniškių</w:t>
      </w:r>
      <w:proofErr w:type="spellEnd"/>
      <w:r w:rsidR="007876B4">
        <w:t xml:space="preserve"> kaimo bendruomenės komite</w:t>
      </w:r>
      <w:r w:rsidR="00D1594B">
        <w:t>t</w:t>
      </w:r>
      <w:r w:rsidR="007876B4">
        <w:t>o</w:t>
      </w:r>
      <w:r w:rsidR="00D1594B">
        <w:t xml:space="preserve"> </w:t>
      </w:r>
      <w:r w:rsidR="007876B4">
        <w:t>2019-02-08</w:t>
      </w:r>
      <w:r w:rsidR="00D1594B">
        <w:t xml:space="preserve"> prašym</w:t>
      </w:r>
      <w:r w:rsidR="000838BA">
        <w:t>u</w:t>
      </w:r>
      <w:r w:rsidR="00D1594B">
        <w:t>.</w:t>
      </w:r>
    </w:p>
    <w:p w14:paraId="7688078E" w14:textId="5070968E" w:rsidR="00363D2E" w:rsidRDefault="00717D5C" w:rsidP="00052A8C">
      <w:pPr>
        <w:tabs>
          <w:tab w:val="left" w:pos="45"/>
        </w:tabs>
        <w:spacing w:line="360" w:lineRule="auto"/>
        <w:jc w:val="both"/>
      </w:pPr>
      <w:r>
        <w:tab/>
      </w:r>
      <w:r>
        <w:tab/>
      </w:r>
      <w:r w:rsidR="00363D2E">
        <w:t xml:space="preserve">Šiuo tarybos sprendimo </w:t>
      </w:r>
      <w:r w:rsidR="00363D2E" w:rsidRPr="00E734AB">
        <w:t>projekt</w:t>
      </w:r>
      <w:r w:rsidR="00363D2E">
        <w:t xml:space="preserve">u į </w:t>
      </w:r>
      <w:r w:rsidR="00363D2E" w:rsidRPr="004043DE">
        <w:t>išperkamų ir neprivatizuojamų visuomeninės paskirtie</w:t>
      </w:r>
      <w:r w:rsidR="00363D2E">
        <w:t xml:space="preserve">s </w:t>
      </w:r>
    </w:p>
    <w:p w14:paraId="074202D2" w14:textId="1768EFD5" w:rsidR="005F6189" w:rsidRDefault="00363D2E" w:rsidP="00124448">
      <w:pPr>
        <w:spacing w:line="360" w:lineRule="auto"/>
        <w:jc w:val="both"/>
      </w:pPr>
      <w:r>
        <w:t>žemės sklypų sąrašą</w:t>
      </w:r>
      <w:r w:rsidRPr="00E734AB">
        <w:t xml:space="preserve"> </w:t>
      </w:r>
      <w:r>
        <w:t xml:space="preserve">siūloma </w:t>
      </w:r>
      <w:r w:rsidRPr="00E734AB">
        <w:t xml:space="preserve">įtraukti </w:t>
      </w:r>
      <w:r w:rsidR="005F6189">
        <w:t>šiuos žemės sklypus:</w:t>
      </w:r>
    </w:p>
    <w:p w14:paraId="51461FA1" w14:textId="4D8A2994" w:rsidR="007876B4" w:rsidRDefault="009F7CCD" w:rsidP="007876B4">
      <w:pPr>
        <w:tabs>
          <w:tab w:val="left" w:pos="45"/>
        </w:tabs>
        <w:spacing w:line="360" w:lineRule="auto"/>
        <w:jc w:val="both"/>
      </w:pPr>
      <w:r>
        <w:tab/>
      </w:r>
      <w:r w:rsidR="007876B4">
        <w:tab/>
        <w:t>1. Krosnos</w:t>
      </w:r>
      <w:r w:rsidR="007876B4" w:rsidRPr="00711615">
        <w:t xml:space="preserve"> seniūnijoje,</w:t>
      </w:r>
      <w:r w:rsidR="007876B4">
        <w:t xml:space="preserve"> Krosnos miestelyje</w:t>
      </w:r>
      <w:r w:rsidR="007876B4" w:rsidRPr="00711615">
        <w:t xml:space="preserve">, – </w:t>
      </w:r>
      <w:r w:rsidR="007876B4">
        <w:t>8500</w:t>
      </w:r>
      <w:r w:rsidR="007876B4" w:rsidRPr="00874DCB">
        <w:t xml:space="preserve"> m</w:t>
      </w:r>
      <w:r w:rsidR="007876B4" w:rsidRPr="00874DCB">
        <w:rPr>
          <w:vertAlign w:val="superscript"/>
        </w:rPr>
        <w:t>2</w:t>
      </w:r>
      <w:r w:rsidR="007876B4" w:rsidRPr="00874DCB">
        <w:t xml:space="preserve"> (bendrojo naudojimo teritorijai). </w:t>
      </w:r>
    </w:p>
    <w:p w14:paraId="2C89BAB0" w14:textId="2E2F534A" w:rsidR="007876B4" w:rsidRDefault="007876B4" w:rsidP="007876B4">
      <w:pPr>
        <w:pStyle w:val="Betarp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Pr="00765C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Šeštokų</w:t>
      </w:r>
      <w:r w:rsidRPr="00765C55">
        <w:rPr>
          <w:rFonts w:ascii="Times New Roman" w:hAnsi="Times New Roman" w:cs="Times New Roman"/>
          <w:sz w:val="24"/>
          <w:szCs w:val="24"/>
        </w:rPr>
        <w:t xml:space="preserve"> seniūnijoje,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Mikniškių</w:t>
      </w:r>
      <w:proofErr w:type="spellEnd"/>
      <w:r w:rsidRPr="00765C55">
        <w:rPr>
          <w:rFonts w:ascii="Times New Roman" w:hAnsi="Times New Roman" w:cs="Times New Roman"/>
          <w:sz w:val="24"/>
          <w:szCs w:val="24"/>
        </w:rPr>
        <w:t xml:space="preserve"> kaime, – </w:t>
      </w:r>
      <w:r>
        <w:rPr>
          <w:rFonts w:ascii="Times New Roman" w:hAnsi="Times New Roman" w:cs="Times New Roman"/>
          <w:sz w:val="24"/>
          <w:szCs w:val="24"/>
        </w:rPr>
        <w:t>1600</w:t>
      </w:r>
      <w:r w:rsidRPr="00765C55">
        <w:rPr>
          <w:rFonts w:ascii="Times New Roman" w:hAnsi="Times New Roman" w:cs="Times New Roman"/>
          <w:sz w:val="24"/>
          <w:szCs w:val="24"/>
        </w:rPr>
        <w:t xml:space="preserve"> m</w:t>
      </w:r>
      <w:r w:rsidRPr="00765C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5C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senosioms kapinėms</w:t>
      </w:r>
      <w:r w:rsidRPr="00765C5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ACBB0CE" w14:textId="7A417075" w:rsidR="007876B4" w:rsidRDefault="007876B4" w:rsidP="007876B4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5C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Šeštokų</w:t>
      </w:r>
      <w:r w:rsidRPr="00765C55">
        <w:rPr>
          <w:rFonts w:ascii="Times New Roman" w:hAnsi="Times New Roman" w:cs="Times New Roman"/>
          <w:sz w:val="24"/>
          <w:szCs w:val="24"/>
        </w:rPr>
        <w:t xml:space="preserve"> seniūnijoje,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Mikniškių</w:t>
      </w:r>
      <w:proofErr w:type="spellEnd"/>
      <w:r w:rsidRPr="00765C55">
        <w:rPr>
          <w:rFonts w:ascii="Times New Roman" w:hAnsi="Times New Roman" w:cs="Times New Roman"/>
          <w:sz w:val="24"/>
          <w:szCs w:val="24"/>
        </w:rPr>
        <w:t xml:space="preserve"> kaime, –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935D55">
        <w:rPr>
          <w:rFonts w:ascii="Times New Roman" w:hAnsi="Times New Roman" w:cs="Times New Roman"/>
          <w:sz w:val="24"/>
          <w:szCs w:val="24"/>
        </w:rPr>
        <w:t>0</w:t>
      </w:r>
      <w:r w:rsidRPr="00765C55">
        <w:rPr>
          <w:rFonts w:ascii="Times New Roman" w:hAnsi="Times New Roman" w:cs="Times New Roman"/>
          <w:sz w:val="24"/>
          <w:szCs w:val="24"/>
        </w:rPr>
        <w:t xml:space="preserve"> m</w:t>
      </w:r>
      <w:r w:rsidRPr="00765C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5C55">
        <w:rPr>
          <w:rFonts w:ascii="Times New Roman" w:hAnsi="Times New Roman" w:cs="Times New Roman"/>
          <w:sz w:val="24"/>
          <w:szCs w:val="24"/>
        </w:rPr>
        <w:t xml:space="preserve"> </w:t>
      </w:r>
      <w:r w:rsidRPr="00874DCB">
        <w:rPr>
          <w:rFonts w:ascii="Times New Roman" w:hAnsi="Times New Roman" w:cs="Times New Roman"/>
          <w:sz w:val="24"/>
          <w:szCs w:val="24"/>
        </w:rPr>
        <w:t>(bendrojo naudojimo teritorijai).</w:t>
      </w:r>
    </w:p>
    <w:p w14:paraId="65044BB3" w14:textId="5CBDEE44" w:rsidR="00A60B4F" w:rsidRPr="00765C55" w:rsidRDefault="00A60B4F" w:rsidP="00A60B4F">
      <w:pPr>
        <w:spacing w:line="360" w:lineRule="auto"/>
        <w:ind w:firstLine="720"/>
      </w:pPr>
      <w:r>
        <w:t>4. Būdviečio</w:t>
      </w:r>
      <w:r w:rsidRPr="00765C55">
        <w:t xml:space="preserve"> seniūnijoje, </w:t>
      </w:r>
      <w:proofErr w:type="spellStart"/>
      <w:r>
        <w:t>Vidzgailų</w:t>
      </w:r>
      <w:proofErr w:type="spellEnd"/>
      <w:r w:rsidRPr="00765C55">
        <w:t xml:space="preserve"> kaime, – </w:t>
      </w:r>
      <w:r>
        <w:t>6500</w:t>
      </w:r>
      <w:r w:rsidRPr="00765C55">
        <w:t xml:space="preserve"> m</w:t>
      </w:r>
      <w:r w:rsidRPr="00765C55">
        <w:rPr>
          <w:vertAlign w:val="superscript"/>
        </w:rPr>
        <w:t>2</w:t>
      </w:r>
      <w:r w:rsidRPr="00765C55">
        <w:t xml:space="preserve"> </w:t>
      </w:r>
      <w:r w:rsidRPr="00874DCB">
        <w:t>(bendrojo naudojimo teritorijai)</w:t>
      </w:r>
      <w:r w:rsidRPr="00765C55">
        <w:t>. (Žemės sklypo planas su pažymėtu sklypu pridedamas.)“.</w:t>
      </w:r>
    </w:p>
    <w:p w14:paraId="5CE970E1" w14:textId="07E21454" w:rsidR="00765C55" w:rsidRPr="007876B4" w:rsidRDefault="00F43B75" w:rsidP="007876B4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B4">
        <w:rPr>
          <w:rFonts w:ascii="Times New Roman" w:hAnsi="Times New Roman" w:cs="Times New Roman"/>
          <w:sz w:val="24"/>
          <w:szCs w:val="24"/>
        </w:rPr>
        <w:tab/>
      </w:r>
      <w:r w:rsidR="00717D5C" w:rsidRPr="007876B4">
        <w:rPr>
          <w:rFonts w:ascii="Times New Roman" w:hAnsi="Times New Roman" w:cs="Times New Roman"/>
          <w:sz w:val="24"/>
          <w:szCs w:val="24"/>
        </w:rPr>
        <w:t>Į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traukus žemės sklypus į neprivatizuojamų žemės sklypų sąrašą, bus prašoma Nacionalinės žemės tarnybos prie Žemės ūkio ministerijos Lazdijų skyriaus, 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rengiant </w:t>
      </w:r>
      <w:r w:rsidR="007876B4">
        <w:rPr>
          <w:rFonts w:ascii="Times New Roman" w:hAnsi="Times New Roman" w:cs="Times New Roman"/>
          <w:sz w:val="24"/>
          <w:szCs w:val="24"/>
          <w:lang w:eastAsia="lt-LT"/>
        </w:rPr>
        <w:t>Krosnos ir Šeštokų</w:t>
      </w:r>
      <w:r w:rsidR="00765C5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876B4">
        <w:rPr>
          <w:rFonts w:ascii="Times New Roman" w:hAnsi="Times New Roman" w:cs="Times New Roman"/>
          <w:sz w:val="24"/>
          <w:szCs w:val="24"/>
          <w:lang w:eastAsia="lt-LT"/>
        </w:rPr>
        <w:t>kadastrinių vietovių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 žemės reformos žemėtvarkos projekt</w:t>
      </w:r>
      <w:r w:rsidR="007876B4">
        <w:rPr>
          <w:rFonts w:ascii="Times New Roman" w:hAnsi="Times New Roman" w:cs="Times New Roman"/>
          <w:sz w:val="24"/>
          <w:szCs w:val="24"/>
          <w:lang w:eastAsia="lt-LT"/>
        </w:rPr>
        <w:t>us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B44F25" w:rsidRPr="007876B4">
        <w:rPr>
          <w:rFonts w:ascii="Times New Roman" w:hAnsi="Times New Roman" w:cs="Times New Roman"/>
          <w:sz w:val="24"/>
          <w:szCs w:val="24"/>
        </w:rPr>
        <w:t>papildyti ši</w:t>
      </w:r>
      <w:r w:rsidR="009F7CCD" w:rsidRPr="007876B4">
        <w:rPr>
          <w:rFonts w:ascii="Times New Roman" w:hAnsi="Times New Roman" w:cs="Times New Roman"/>
          <w:sz w:val="24"/>
          <w:szCs w:val="24"/>
        </w:rPr>
        <w:t>ais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sklyp</w:t>
      </w:r>
      <w:r w:rsidR="009F7CCD" w:rsidRPr="007876B4">
        <w:rPr>
          <w:rFonts w:ascii="Times New Roman" w:hAnsi="Times New Roman" w:cs="Times New Roman"/>
          <w:sz w:val="24"/>
          <w:szCs w:val="24"/>
        </w:rPr>
        <w:t>ais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Valstybės išperkamos ir neprivatizuojamos žemės sklypų sąrašą ir pažymėti Valstybės išperkamos ir neprivatizuojamos žemės sklypų plan</w:t>
      </w:r>
      <w:r w:rsidR="009F7CCD" w:rsidRPr="007876B4">
        <w:rPr>
          <w:rFonts w:ascii="Times New Roman" w:hAnsi="Times New Roman" w:cs="Times New Roman"/>
          <w:sz w:val="24"/>
          <w:szCs w:val="24"/>
        </w:rPr>
        <w:t>uose</w:t>
      </w:r>
      <w:r w:rsidR="00B44F25" w:rsidRPr="007876B4">
        <w:rPr>
          <w:rFonts w:ascii="Times New Roman" w:hAnsi="Times New Roman" w:cs="Times New Roman"/>
          <w:sz w:val="24"/>
          <w:szCs w:val="24"/>
        </w:rPr>
        <w:t>.</w:t>
      </w:r>
    </w:p>
    <w:p w14:paraId="676014A3" w14:textId="3C8C5E8D" w:rsidR="004043DE" w:rsidRPr="00E734AB" w:rsidRDefault="00882833" w:rsidP="00765C55">
      <w:pPr>
        <w:spacing w:line="360" w:lineRule="auto"/>
        <w:jc w:val="both"/>
      </w:pPr>
      <w:r>
        <w:tab/>
      </w:r>
      <w:r w:rsidR="004043DE" w:rsidRPr="00E734AB">
        <w:t>Neigiamų pasekmių – nenumatoma.</w:t>
      </w:r>
      <w:r w:rsidR="004043DE" w:rsidRPr="00E734AB">
        <w:tab/>
      </w:r>
    </w:p>
    <w:p w14:paraId="6C04AD72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Parengtas sprendimo projektas neprieštarauja galiojantiems teisės aktams.</w:t>
      </w:r>
    </w:p>
    <w:p w14:paraId="0A7ECE67" w14:textId="77777777" w:rsidR="004043DE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Dėl sprendimo projekto pastabų ir pasiūlymų negauta.</w:t>
      </w:r>
    </w:p>
    <w:p w14:paraId="3DC0ECC1" w14:textId="023D425B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Sprendimo projektą parengė rajono savivaldybės administracijos Architektūros</w:t>
      </w:r>
      <w:r w:rsidR="00D91A20">
        <w:t xml:space="preserve"> ir aplinkosaugos</w:t>
      </w:r>
      <w:r w:rsidRPr="00E734AB">
        <w:t xml:space="preserve"> skyriaus vyr. specialistė Renata Muliuolienė.</w:t>
      </w:r>
    </w:p>
    <w:p w14:paraId="2D478FD1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2D650763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3FBA362A" w14:textId="717A773D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 xml:space="preserve">Architektūros </w:t>
      </w:r>
      <w:r w:rsidR="00D91A20">
        <w:t xml:space="preserve">ir aplinkosaugos </w:t>
      </w:r>
      <w:r w:rsidRPr="00E734AB">
        <w:t xml:space="preserve">skyriaus  </w:t>
      </w:r>
      <w:r w:rsidR="00E617D2" w:rsidRPr="00E734AB">
        <w:t>vyr. specialistė</w:t>
      </w:r>
      <w:r w:rsidRPr="00E734AB">
        <w:tab/>
      </w:r>
      <w:r w:rsidRPr="00E734AB">
        <w:tab/>
      </w:r>
      <w:r w:rsidRPr="00E734AB">
        <w:tab/>
      </w:r>
      <w:r w:rsidR="00E617D2">
        <w:t xml:space="preserve">     </w:t>
      </w:r>
      <w:r w:rsidRPr="00E734AB">
        <w:t>Renata Muliuolienė</w:t>
      </w:r>
    </w:p>
    <w:p w14:paraId="44B54188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696ACB88" w14:textId="77777777" w:rsidR="002D102C" w:rsidRDefault="002D102C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696ACB8C" w14:textId="77777777" w:rsidR="006A1024" w:rsidRDefault="006A1024" w:rsidP="00A75A64">
      <w:pPr>
        <w:jc w:val="right"/>
      </w:pPr>
    </w:p>
    <w:sectPr w:rsidR="006A1024" w:rsidSect="005A43CB">
      <w:footnotePr>
        <w:pos w:val="beneathText"/>
      </w:footnotePr>
      <w:pgSz w:w="11905" w:h="16837"/>
      <w:pgMar w:top="568" w:right="655" w:bottom="412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D0832"/>
    <w:multiLevelType w:val="hybridMultilevel"/>
    <w:tmpl w:val="2202230E"/>
    <w:lvl w:ilvl="0" w:tplc="2A80C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35E64"/>
    <w:multiLevelType w:val="hybridMultilevel"/>
    <w:tmpl w:val="D49E2990"/>
    <w:lvl w:ilvl="0" w:tplc="2444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F46FD"/>
    <w:multiLevelType w:val="hybridMultilevel"/>
    <w:tmpl w:val="41386B12"/>
    <w:lvl w:ilvl="0" w:tplc="C8C6D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F7DF1"/>
    <w:multiLevelType w:val="hybridMultilevel"/>
    <w:tmpl w:val="BA8AD994"/>
    <w:lvl w:ilvl="0" w:tplc="69986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AFD38F6"/>
    <w:multiLevelType w:val="hybridMultilevel"/>
    <w:tmpl w:val="E8CC72AA"/>
    <w:lvl w:ilvl="0" w:tplc="E6142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967FC4"/>
    <w:multiLevelType w:val="hybridMultilevel"/>
    <w:tmpl w:val="14649F3A"/>
    <w:lvl w:ilvl="0" w:tplc="9FC2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83588"/>
    <w:multiLevelType w:val="hybridMultilevel"/>
    <w:tmpl w:val="65586CCE"/>
    <w:lvl w:ilvl="0" w:tplc="E6E6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4D5C40"/>
    <w:multiLevelType w:val="hybridMultilevel"/>
    <w:tmpl w:val="573E80F8"/>
    <w:lvl w:ilvl="0" w:tplc="91A27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16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1"/>
    <w:rsid w:val="00010BDB"/>
    <w:rsid w:val="00012154"/>
    <w:rsid w:val="00032537"/>
    <w:rsid w:val="00033C61"/>
    <w:rsid w:val="00034105"/>
    <w:rsid w:val="00041E7A"/>
    <w:rsid w:val="000429BF"/>
    <w:rsid w:val="000471BB"/>
    <w:rsid w:val="00052A8C"/>
    <w:rsid w:val="00054DC9"/>
    <w:rsid w:val="000614C8"/>
    <w:rsid w:val="000625FD"/>
    <w:rsid w:val="00070323"/>
    <w:rsid w:val="00073FB1"/>
    <w:rsid w:val="00075228"/>
    <w:rsid w:val="000838BA"/>
    <w:rsid w:val="00084FAE"/>
    <w:rsid w:val="000963F8"/>
    <w:rsid w:val="0009699F"/>
    <w:rsid w:val="00097C31"/>
    <w:rsid w:val="000A3B14"/>
    <w:rsid w:val="000B06DA"/>
    <w:rsid w:val="000B09F6"/>
    <w:rsid w:val="000B288B"/>
    <w:rsid w:val="000B5704"/>
    <w:rsid w:val="000B7C40"/>
    <w:rsid w:val="000C2129"/>
    <w:rsid w:val="000D3204"/>
    <w:rsid w:val="000D36A3"/>
    <w:rsid w:val="000F2883"/>
    <w:rsid w:val="000F4CF8"/>
    <w:rsid w:val="00111365"/>
    <w:rsid w:val="001115A8"/>
    <w:rsid w:val="00122CDB"/>
    <w:rsid w:val="001233EC"/>
    <w:rsid w:val="00124448"/>
    <w:rsid w:val="00136A93"/>
    <w:rsid w:val="00140CDB"/>
    <w:rsid w:val="00142006"/>
    <w:rsid w:val="0014213D"/>
    <w:rsid w:val="0014693B"/>
    <w:rsid w:val="00152B0A"/>
    <w:rsid w:val="00154716"/>
    <w:rsid w:val="001554B5"/>
    <w:rsid w:val="001575C9"/>
    <w:rsid w:val="001611CD"/>
    <w:rsid w:val="00181810"/>
    <w:rsid w:val="001820AD"/>
    <w:rsid w:val="00185264"/>
    <w:rsid w:val="00187767"/>
    <w:rsid w:val="00192C07"/>
    <w:rsid w:val="001A1606"/>
    <w:rsid w:val="001A16DB"/>
    <w:rsid w:val="001A5479"/>
    <w:rsid w:val="001E30AA"/>
    <w:rsid w:val="001F1586"/>
    <w:rsid w:val="001F640D"/>
    <w:rsid w:val="001F747D"/>
    <w:rsid w:val="002035E4"/>
    <w:rsid w:val="002117A9"/>
    <w:rsid w:val="002119BC"/>
    <w:rsid w:val="00215132"/>
    <w:rsid w:val="00215453"/>
    <w:rsid w:val="00221F87"/>
    <w:rsid w:val="00247BE8"/>
    <w:rsid w:val="0025658A"/>
    <w:rsid w:val="00267967"/>
    <w:rsid w:val="002802DF"/>
    <w:rsid w:val="00281087"/>
    <w:rsid w:val="0028276E"/>
    <w:rsid w:val="0028624D"/>
    <w:rsid w:val="00296402"/>
    <w:rsid w:val="00297A6F"/>
    <w:rsid w:val="002A7F9B"/>
    <w:rsid w:val="002B08EA"/>
    <w:rsid w:val="002B210F"/>
    <w:rsid w:val="002B2D04"/>
    <w:rsid w:val="002B42EC"/>
    <w:rsid w:val="002C01E7"/>
    <w:rsid w:val="002D102C"/>
    <w:rsid w:val="002D2818"/>
    <w:rsid w:val="002D40EF"/>
    <w:rsid w:val="002D761E"/>
    <w:rsid w:val="002E4BC2"/>
    <w:rsid w:val="002E50AD"/>
    <w:rsid w:val="0030337B"/>
    <w:rsid w:val="003127D3"/>
    <w:rsid w:val="00324A8A"/>
    <w:rsid w:val="003267B1"/>
    <w:rsid w:val="00333F4F"/>
    <w:rsid w:val="003427E4"/>
    <w:rsid w:val="00343522"/>
    <w:rsid w:val="0034774A"/>
    <w:rsid w:val="00357DCA"/>
    <w:rsid w:val="0036108D"/>
    <w:rsid w:val="00361CEC"/>
    <w:rsid w:val="0036235F"/>
    <w:rsid w:val="00363D2E"/>
    <w:rsid w:val="003779D4"/>
    <w:rsid w:val="00380872"/>
    <w:rsid w:val="003936F6"/>
    <w:rsid w:val="003A0F8C"/>
    <w:rsid w:val="003A25F5"/>
    <w:rsid w:val="003A2E56"/>
    <w:rsid w:val="003A4505"/>
    <w:rsid w:val="003A654D"/>
    <w:rsid w:val="003A7D75"/>
    <w:rsid w:val="003B1D2A"/>
    <w:rsid w:val="003B6293"/>
    <w:rsid w:val="003C0A4A"/>
    <w:rsid w:val="003E3CE1"/>
    <w:rsid w:val="003F3221"/>
    <w:rsid w:val="003F426F"/>
    <w:rsid w:val="00402247"/>
    <w:rsid w:val="004043DE"/>
    <w:rsid w:val="00407300"/>
    <w:rsid w:val="004174BA"/>
    <w:rsid w:val="00424531"/>
    <w:rsid w:val="00451AF4"/>
    <w:rsid w:val="004551CC"/>
    <w:rsid w:val="0045540C"/>
    <w:rsid w:val="0047098F"/>
    <w:rsid w:val="00484077"/>
    <w:rsid w:val="0048684A"/>
    <w:rsid w:val="00486EAA"/>
    <w:rsid w:val="00486EC6"/>
    <w:rsid w:val="0049591D"/>
    <w:rsid w:val="004A029A"/>
    <w:rsid w:val="004A21C4"/>
    <w:rsid w:val="004A78B1"/>
    <w:rsid w:val="004B5080"/>
    <w:rsid w:val="004C59EC"/>
    <w:rsid w:val="004D0246"/>
    <w:rsid w:val="004D4B74"/>
    <w:rsid w:val="00510019"/>
    <w:rsid w:val="00515354"/>
    <w:rsid w:val="00522994"/>
    <w:rsid w:val="00534267"/>
    <w:rsid w:val="00553D43"/>
    <w:rsid w:val="00564DE7"/>
    <w:rsid w:val="0056504F"/>
    <w:rsid w:val="00566C80"/>
    <w:rsid w:val="00594F4B"/>
    <w:rsid w:val="005970D8"/>
    <w:rsid w:val="005A43CB"/>
    <w:rsid w:val="005B58F1"/>
    <w:rsid w:val="005C5D58"/>
    <w:rsid w:val="005E36EC"/>
    <w:rsid w:val="005E6BEE"/>
    <w:rsid w:val="005F198C"/>
    <w:rsid w:val="005F2DEB"/>
    <w:rsid w:val="005F36AD"/>
    <w:rsid w:val="005F4BF4"/>
    <w:rsid w:val="005F6189"/>
    <w:rsid w:val="005F7ABA"/>
    <w:rsid w:val="006208CD"/>
    <w:rsid w:val="00620E1A"/>
    <w:rsid w:val="006266E0"/>
    <w:rsid w:val="0063513C"/>
    <w:rsid w:val="0063757A"/>
    <w:rsid w:val="00645104"/>
    <w:rsid w:val="00653A04"/>
    <w:rsid w:val="00654D02"/>
    <w:rsid w:val="006601CF"/>
    <w:rsid w:val="00662490"/>
    <w:rsid w:val="00663A24"/>
    <w:rsid w:val="0068278D"/>
    <w:rsid w:val="00686215"/>
    <w:rsid w:val="006912C3"/>
    <w:rsid w:val="00692E01"/>
    <w:rsid w:val="006A1024"/>
    <w:rsid w:val="006A1593"/>
    <w:rsid w:val="006A4A1B"/>
    <w:rsid w:val="006A5F22"/>
    <w:rsid w:val="006B4AE6"/>
    <w:rsid w:val="006B5175"/>
    <w:rsid w:val="006B781F"/>
    <w:rsid w:val="006C637F"/>
    <w:rsid w:val="006E4BBC"/>
    <w:rsid w:val="006E51FB"/>
    <w:rsid w:val="006E5A97"/>
    <w:rsid w:val="00702FD2"/>
    <w:rsid w:val="007113AF"/>
    <w:rsid w:val="00711421"/>
    <w:rsid w:val="00711615"/>
    <w:rsid w:val="00713D57"/>
    <w:rsid w:val="00715378"/>
    <w:rsid w:val="007165DC"/>
    <w:rsid w:val="00717D5C"/>
    <w:rsid w:val="007264AB"/>
    <w:rsid w:val="00727829"/>
    <w:rsid w:val="00727994"/>
    <w:rsid w:val="00735C7B"/>
    <w:rsid w:val="00754826"/>
    <w:rsid w:val="00754CE7"/>
    <w:rsid w:val="00754E26"/>
    <w:rsid w:val="00765C55"/>
    <w:rsid w:val="007675F5"/>
    <w:rsid w:val="0076772C"/>
    <w:rsid w:val="00773394"/>
    <w:rsid w:val="007827F0"/>
    <w:rsid w:val="00783C94"/>
    <w:rsid w:val="007876B4"/>
    <w:rsid w:val="007A043B"/>
    <w:rsid w:val="007A0DB1"/>
    <w:rsid w:val="007A1850"/>
    <w:rsid w:val="007A1951"/>
    <w:rsid w:val="007C0FF6"/>
    <w:rsid w:val="007C2A3D"/>
    <w:rsid w:val="007D28FB"/>
    <w:rsid w:val="007D2E21"/>
    <w:rsid w:val="007E267F"/>
    <w:rsid w:val="007E2AD7"/>
    <w:rsid w:val="007E386C"/>
    <w:rsid w:val="007E45BB"/>
    <w:rsid w:val="007F2363"/>
    <w:rsid w:val="007F7496"/>
    <w:rsid w:val="00801908"/>
    <w:rsid w:val="00806A46"/>
    <w:rsid w:val="00821073"/>
    <w:rsid w:val="00830EA9"/>
    <w:rsid w:val="0083638A"/>
    <w:rsid w:val="00841EA1"/>
    <w:rsid w:val="008457DA"/>
    <w:rsid w:val="0084655F"/>
    <w:rsid w:val="00854637"/>
    <w:rsid w:val="00855008"/>
    <w:rsid w:val="008720EB"/>
    <w:rsid w:val="0087241C"/>
    <w:rsid w:val="00874DCB"/>
    <w:rsid w:val="00881851"/>
    <w:rsid w:val="00882833"/>
    <w:rsid w:val="00883F4A"/>
    <w:rsid w:val="00884A36"/>
    <w:rsid w:val="008925E7"/>
    <w:rsid w:val="008A6608"/>
    <w:rsid w:val="008B2BE5"/>
    <w:rsid w:val="008B7BBB"/>
    <w:rsid w:val="008C43D6"/>
    <w:rsid w:val="008C48DD"/>
    <w:rsid w:val="008D0CFA"/>
    <w:rsid w:val="008D11CB"/>
    <w:rsid w:val="008D21DE"/>
    <w:rsid w:val="008F0D8C"/>
    <w:rsid w:val="008F3B59"/>
    <w:rsid w:val="00901DD2"/>
    <w:rsid w:val="00905D82"/>
    <w:rsid w:val="00907721"/>
    <w:rsid w:val="00920DFE"/>
    <w:rsid w:val="0092471F"/>
    <w:rsid w:val="009262FE"/>
    <w:rsid w:val="00930FA1"/>
    <w:rsid w:val="00932BFC"/>
    <w:rsid w:val="00934BA0"/>
    <w:rsid w:val="00935D55"/>
    <w:rsid w:val="00943404"/>
    <w:rsid w:val="009502E0"/>
    <w:rsid w:val="00960264"/>
    <w:rsid w:val="00963773"/>
    <w:rsid w:val="00964B85"/>
    <w:rsid w:val="009658D1"/>
    <w:rsid w:val="00973DB1"/>
    <w:rsid w:val="00980589"/>
    <w:rsid w:val="009B135A"/>
    <w:rsid w:val="009D18F8"/>
    <w:rsid w:val="009E327B"/>
    <w:rsid w:val="009F01F6"/>
    <w:rsid w:val="009F7CCD"/>
    <w:rsid w:val="00A11A80"/>
    <w:rsid w:val="00A2168F"/>
    <w:rsid w:val="00A307AB"/>
    <w:rsid w:val="00A30E8E"/>
    <w:rsid w:val="00A43ECE"/>
    <w:rsid w:val="00A442CC"/>
    <w:rsid w:val="00A60B4F"/>
    <w:rsid w:val="00A62367"/>
    <w:rsid w:val="00A67A18"/>
    <w:rsid w:val="00A70995"/>
    <w:rsid w:val="00A75A64"/>
    <w:rsid w:val="00A8070B"/>
    <w:rsid w:val="00AB69CB"/>
    <w:rsid w:val="00AC1F76"/>
    <w:rsid w:val="00AC2DCA"/>
    <w:rsid w:val="00AC623D"/>
    <w:rsid w:val="00AC6C44"/>
    <w:rsid w:val="00AD5029"/>
    <w:rsid w:val="00AD78CE"/>
    <w:rsid w:val="00AD7FB7"/>
    <w:rsid w:val="00AF2013"/>
    <w:rsid w:val="00B0157E"/>
    <w:rsid w:val="00B06F11"/>
    <w:rsid w:val="00B105DA"/>
    <w:rsid w:val="00B12E94"/>
    <w:rsid w:val="00B13451"/>
    <w:rsid w:val="00B253CD"/>
    <w:rsid w:val="00B271EC"/>
    <w:rsid w:val="00B33B5D"/>
    <w:rsid w:val="00B37B42"/>
    <w:rsid w:val="00B4289F"/>
    <w:rsid w:val="00B44F25"/>
    <w:rsid w:val="00B516F2"/>
    <w:rsid w:val="00B614F7"/>
    <w:rsid w:val="00B71A18"/>
    <w:rsid w:val="00B77E30"/>
    <w:rsid w:val="00B81C6B"/>
    <w:rsid w:val="00B927D1"/>
    <w:rsid w:val="00B9417A"/>
    <w:rsid w:val="00B971B5"/>
    <w:rsid w:val="00B97299"/>
    <w:rsid w:val="00BA1DE9"/>
    <w:rsid w:val="00BA650C"/>
    <w:rsid w:val="00BB3168"/>
    <w:rsid w:val="00BC2B94"/>
    <w:rsid w:val="00BC7DDF"/>
    <w:rsid w:val="00BD399B"/>
    <w:rsid w:val="00BE3440"/>
    <w:rsid w:val="00BE40B5"/>
    <w:rsid w:val="00BF0CD3"/>
    <w:rsid w:val="00BF0E1E"/>
    <w:rsid w:val="00C07AC5"/>
    <w:rsid w:val="00C125BE"/>
    <w:rsid w:val="00C14F33"/>
    <w:rsid w:val="00C1677F"/>
    <w:rsid w:val="00C177CC"/>
    <w:rsid w:val="00C21CB5"/>
    <w:rsid w:val="00C61030"/>
    <w:rsid w:val="00C64F41"/>
    <w:rsid w:val="00C708BD"/>
    <w:rsid w:val="00C72298"/>
    <w:rsid w:val="00C80684"/>
    <w:rsid w:val="00C921FB"/>
    <w:rsid w:val="00C95FFF"/>
    <w:rsid w:val="00C968B6"/>
    <w:rsid w:val="00CB3C19"/>
    <w:rsid w:val="00CC3D1E"/>
    <w:rsid w:val="00CC799A"/>
    <w:rsid w:val="00CD277B"/>
    <w:rsid w:val="00CF62DD"/>
    <w:rsid w:val="00CF7808"/>
    <w:rsid w:val="00D06FD0"/>
    <w:rsid w:val="00D07392"/>
    <w:rsid w:val="00D142B3"/>
    <w:rsid w:val="00D1594B"/>
    <w:rsid w:val="00D249CF"/>
    <w:rsid w:val="00D26DFA"/>
    <w:rsid w:val="00D274A2"/>
    <w:rsid w:val="00D27825"/>
    <w:rsid w:val="00D358B2"/>
    <w:rsid w:val="00D36A0F"/>
    <w:rsid w:val="00D412C2"/>
    <w:rsid w:val="00D42914"/>
    <w:rsid w:val="00D45B0D"/>
    <w:rsid w:val="00D50875"/>
    <w:rsid w:val="00D50880"/>
    <w:rsid w:val="00D54860"/>
    <w:rsid w:val="00D55133"/>
    <w:rsid w:val="00D5616D"/>
    <w:rsid w:val="00D60D3E"/>
    <w:rsid w:val="00D632A0"/>
    <w:rsid w:val="00D71B0E"/>
    <w:rsid w:val="00D756ED"/>
    <w:rsid w:val="00D85866"/>
    <w:rsid w:val="00D91A20"/>
    <w:rsid w:val="00D922DC"/>
    <w:rsid w:val="00D934B5"/>
    <w:rsid w:val="00D96319"/>
    <w:rsid w:val="00DA08DB"/>
    <w:rsid w:val="00DB59E5"/>
    <w:rsid w:val="00DD44A6"/>
    <w:rsid w:val="00DE1A7B"/>
    <w:rsid w:val="00DF065A"/>
    <w:rsid w:val="00DF0957"/>
    <w:rsid w:val="00DF1D7D"/>
    <w:rsid w:val="00E046DA"/>
    <w:rsid w:val="00E06F0A"/>
    <w:rsid w:val="00E34C27"/>
    <w:rsid w:val="00E53C7F"/>
    <w:rsid w:val="00E60923"/>
    <w:rsid w:val="00E617D2"/>
    <w:rsid w:val="00E6321D"/>
    <w:rsid w:val="00E672AD"/>
    <w:rsid w:val="00E67BA3"/>
    <w:rsid w:val="00E72389"/>
    <w:rsid w:val="00E734AB"/>
    <w:rsid w:val="00E74043"/>
    <w:rsid w:val="00E8369E"/>
    <w:rsid w:val="00EA59C5"/>
    <w:rsid w:val="00EC0691"/>
    <w:rsid w:val="00EC5774"/>
    <w:rsid w:val="00EC5AE5"/>
    <w:rsid w:val="00EC6E6E"/>
    <w:rsid w:val="00EC7AAA"/>
    <w:rsid w:val="00EE3A49"/>
    <w:rsid w:val="00EF026B"/>
    <w:rsid w:val="00F0064A"/>
    <w:rsid w:val="00F12E04"/>
    <w:rsid w:val="00F1331E"/>
    <w:rsid w:val="00F14A2C"/>
    <w:rsid w:val="00F16981"/>
    <w:rsid w:val="00F212F4"/>
    <w:rsid w:val="00F2355B"/>
    <w:rsid w:val="00F43B75"/>
    <w:rsid w:val="00F47927"/>
    <w:rsid w:val="00F550BA"/>
    <w:rsid w:val="00F62E84"/>
    <w:rsid w:val="00F754FC"/>
    <w:rsid w:val="00F92292"/>
    <w:rsid w:val="00F92347"/>
    <w:rsid w:val="00F92519"/>
    <w:rsid w:val="00F929B8"/>
    <w:rsid w:val="00FA28D2"/>
    <w:rsid w:val="00FB5540"/>
    <w:rsid w:val="00FC0FCE"/>
    <w:rsid w:val="00FD34E2"/>
    <w:rsid w:val="00FD3F54"/>
    <w:rsid w:val="00FE5C7C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B4B"/>
  <w15:docId w15:val="{B5EEE39C-AFBE-4D38-B018-2EA03DD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1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1"/>
    <w:next w:val="Paantrat"/>
    <w:link w:val="PavadinimasDiagrama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Sraopastraipa">
    <w:name w:val="List Paragraph"/>
    <w:basedOn w:val="prastasis"/>
    <w:uiPriority w:val="34"/>
    <w:qFormat/>
    <w:rsid w:val="00357DCA"/>
    <w:pPr>
      <w:ind w:left="720"/>
      <w:contextualSpacing/>
    </w:pPr>
  </w:style>
  <w:style w:type="character" w:customStyle="1" w:styleId="HTMLiankstoformatuotasDiagrama">
    <w:name w:val="HTML iš anksto formatuotas Diagrama"/>
    <w:link w:val="HTMLiankstoformatuotas"/>
    <w:rsid w:val="006208CD"/>
    <w:rPr>
      <w:rFonts w:ascii="Courier New" w:hAnsi="Courier New" w:cs="Courier New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semiHidden/>
    <w:rsid w:val="006208CD"/>
    <w:rPr>
      <w:sz w:val="24"/>
      <w:szCs w:val="24"/>
      <w:lang w:eastAsia="ar-SA"/>
    </w:rPr>
  </w:style>
  <w:style w:type="paragraph" w:styleId="Betarp">
    <w:name w:val="No Spacing"/>
    <w:uiPriority w:val="1"/>
    <w:qFormat/>
    <w:rsid w:val="007116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115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x.lt/lazdijai/Default.aspx?Id=3&amp;DocId=11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lex.lt/lazdijai/Default.aspx?Id=3&amp;DocId=115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9A8F-B469-49DF-A98B-EE15595A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r. sav.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2017-01-30T06:57:00Z</cp:lastPrinted>
  <dcterms:created xsi:type="dcterms:W3CDTF">2019-02-16T10:47:00Z</dcterms:created>
  <dcterms:modified xsi:type="dcterms:W3CDTF">2019-02-16T10:47:00Z</dcterms:modified>
</cp:coreProperties>
</file>