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6DB03" w14:textId="77777777" w:rsidR="00CD0E7A" w:rsidRPr="004B4291" w:rsidRDefault="00CD0E7A">
      <w:pPr>
        <w:jc w:val="right"/>
        <w:rPr>
          <w:rFonts w:cs="Tahoma"/>
          <w:b/>
          <w:sz w:val="26"/>
          <w:szCs w:val="26"/>
        </w:rPr>
      </w:pPr>
      <w:r w:rsidRPr="004B4291">
        <w:rPr>
          <w:rFonts w:cs="Tahoma"/>
          <w:b/>
          <w:sz w:val="26"/>
          <w:szCs w:val="26"/>
        </w:rPr>
        <w:t>Projektas</w:t>
      </w:r>
    </w:p>
    <w:p w14:paraId="028CDC15" w14:textId="77777777" w:rsidR="00CD0E7A" w:rsidRDefault="00CD0E7A">
      <w:pPr>
        <w:jc w:val="center"/>
        <w:rPr>
          <w:rFonts w:cs="Tahoma"/>
          <w:b/>
          <w:sz w:val="26"/>
          <w:szCs w:val="26"/>
        </w:rPr>
      </w:pPr>
    </w:p>
    <w:p w14:paraId="70E3CADF" w14:textId="77777777" w:rsidR="00CD0E7A" w:rsidRPr="0013555F" w:rsidRDefault="00CD0E7A">
      <w:pPr>
        <w:jc w:val="center"/>
        <w:rPr>
          <w:rFonts w:cs="Tahoma"/>
          <w:b/>
        </w:rPr>
      </w:pPr>
      <w:bookmarkStart w:id="0" w:name="institucija"/>
      <w:r w:rsidRPr="0013555F">
        <w:rPr>
          <w:rFonts w:cs="Tahoma"/>
          <w:b/>
        </w:rPr>
        <w:t>LAZDIJŲ RAJONO SAVIVALDYBĖ</w:t>
      </w:r>
      <w:bookmarkEnd w:id="0"/>
      <w:r w:rsidRPr="0013555F">
        <w:rPr>
          <w:rFonts w:cs="Tahoma"/>
          <w:b/>
        </w:rPr>
        <w:t>S TARYBA</w:t>
      </w:r>
    </w:p>
    <w:p w14:paraId="6DEAC486" w14:textId="77777777" w:rsidR="00CD0E7A" w:rsidRDefault="00CD0E7A">
      <w:pPr>
        <w:jc w:val="center"/>
        <w:rPr>
          <w:rFonts w:cs="Tahoma"/>
          <w:b/>
          <w:sz w:val="26"/>
          <w:szCs w:val="26"/>
        </w:rPr>
      </w:pPr>
    </w:p>
    <w:p w14:paraId="62822EA8" w14:textId="77777777" w:rsidR="00284E02" w:rsidRPr="0013555F" w:rsidRDefault="00284E02" w:rsidP="00A76AA7">
      <w:pPr>
        <w:jc w:val="center"/>
        <w:rPr>
          <w:rFonts w:cs="Tahoma"/>
          <w:b/>
        </w:rPr>
      </w:pPr>
      <w:r w:rsidRPr="0013555F">
        <w:rPr>
          <w:rFonts w:cs="Tahoma"/>
          <w:b/>
        </w:rPr>
        <w:t>SPRENDIMAS</w:t>
      </w:r>
    </w:p>
    <w:p w14:paraId="3744C51D" w14:textId="77777777" w:rsidR="00A05BA3" w:rsidRPr="00A05BA3" w:rsidRDefault="00A05BA3" w:rsidP="00A76AA7">
      <w:pPr>
        <w:jc w:val="center"/>
        <w:rPr>
          <w:rFonts w:eastAsia="Times New Roman"/>
          <w:b/>
          <w:lang w:eastAsia="ar-SA"/>
        </w:rPr>
      </w:pPr>
      <w:r w:rsidRPr="00A05BA3">
        <w:rPr>
          <w:rFonts w:eastAsia="Times New Roman"/>
          <w:b/>
          <w:lang w:eastAsia="ar-SA"/>
        </w:rPr>
        <w:t>DĖL</w:t>
      </w:r>
      <w:r w:rsidR="00CD71B6">
        <w:rPr>
          <w:rFonts w:eastAsia="Times New Roman"/>
          <w:b/>
          <w:lang w:eastAsia="ar-SA"/>
        </w:rPr>
        <w:t xml:space="preserve"> </w:t>
      </w:r>
      <w:r w:rsidR="009F77BD">
        <w:rPr>
          <w:rFonts w:eastAsia="Times New Roman"/>
          <w:b/>
          <w:lang w:eastAsia="ar-SA"/>
        </w:rPr>
        <w:t xml:space="preserve">LAZDIJŲ RAJONO SAVIVALDYBĖS </w:t>
      </w:r>
      <w:r w:rsidR="009F77BD" w:rsidRPr="009F77BD">
        <w:rPr>
          <w:rFonts w:eastAsia="Times New Roman"/>
          <w:b/>
          <w:lang w:eastAsia="ar-SA"/>
        </w:rPr>
        <w:t>BENDROJO PLANO KEITIMO PASLAUGŲ SUTART</w:t>
      </w:r>
      <w:r w:rsidR="009F77BD">
        <w:rPr>
          <w:rFonts w:eastAsia="Times New Roman"/>
          <w:b/>
          <w:lang w:eastAsia="ar-SA"/>
        </w:rPr>
        <w:t>IES</w:t>
      </w:r>
      <w:r w:rsidR="00D072C8">
        <w:rPr>
          <w:rFonts w:eastAsia="Times New Roman"/>
          <w:b/>
          <w:lang w:eastAsia="ar-SA"/>
        </w:rPr>
        <w:t xml:space="preserve"> PASIRAŠYMO</w:t>
      </w:r>
    </w:p>
    <w:p w14:paraId="644ABA75" w14:textId="77777777" w:rsidR="00CD0E7A" w:rsidRPr="0013555F" w:rsidRDefault="00CD0E7A">
      <w:pPr>
        <w:jc w:val="center"/>
        <w:rPr>
          <w:rFonts w:cs="Tahoma"/>
          <w:b/>
        </w:rPr>
      </w:pPr>
    </w:p>
    <w:p w14:paraId="21DFFAF0" w14:textId="7B54612D" w:rsidR="00CD0E7A" w:rsidRPr="0013555F" w:rsidRDefault="00CD0E7A">
      <w:pPr>
        <w:jc w:val="center"/>
        <w:rPr>
          <w:rFonts w:cs="Tahoma"/>
        </w:rPr>
      </w:pPr>
      <w:r w:rsidRPr="0013555F">
        <w:rPr>
          <w:rFonts w:cs="Tahoma"/>
        </w:rPr>
        <w:t>201</w:t>
      </w:r>
      <w:r w:rsidR="00213E93">
        <w:rPr>
          <w:rFonts w:cs="Tahoma"/>
        </w:rPr>
        <w:t>9</w:t>
      </w:r>
      <w:r w:rsidRPr="0013555F">
        <w:rPr>
          <w:rFonts w:cs="Tahoma"/>
        </w:rPr>
        <w:t xml:space="preserve"> m. </w:t>
      </w:r>
      <w:r w:rsidR="00213E93">
        <w:rPr>
          <w:rFonts w:cs="Tahoma"/>
        </w:rPr>
        <w:t>sausio</w:t>
      </w:r>
      <w:r w:rsidR="00473480">
        <w:rPr>
          <w:rFonts w:cs="Tahoma"/>
        </w:rPr>
        <w:t xml:space="preserve"> 24 </w:t>
      </w:r>
      <w:r w:rsidR="00036DE6">
        <w:rPr>
          <w:rFonts w:cs="Tahoma"/>
        </w:rPr>
        <w:t>d. Nr.</w:t>
      </w:r>
      <w:r w:rsidR="00987397">
        <w:rPr>
          <w:rFonts w:cs="Tahoma"/>
        </w:rPr>
        <w:t xml:space="preserve"> 34-</w:t>
      </w:r>
      <w:r w:rsidR="00473480">
        <w:rPr>
          <w:rFonts w:cs="Tahoma"/>
        </w:rPr>
        <w:t>1581</w:t>
      </w:r>
      <w:bookmarkStart w:id="1" w:name="_GoBack"/>
      <w:bookmarkEnd w:id="1"/>
    </w:p>
    <w:p w14:paraId="28AA9A43" w14:textId="77777777" w:rsidR="00CD0E7A" w:rsidRPr="0013555F" w:rsidRDefault="00CD0E7A">
      <w:pPr>
        <w:jc w:val="center"/>
        <w:rPr>
          <w:rFonts w:cs="Tahoma"/>
        </w:rPr>
      </w:pPr>
      <w:r w:rsidRPr="0013555F">
        <w:rPr>
          <w:rFonts w:cs="Tahoma"/>
        </w:rPr>
        <w:t>Lazdijai</w:t>
      </w:r>
    </w:p>
    <w:p w14:paraId="33ECC459" w14:textId="77777777" w:rsidR="00CD0E7A" w:rsidRDefault="00CD0E7A" w:rsidP="006172D5">
      <w:pPr>
        <w:spacing w:line="360" w:lineRule="auto"/>
        <w:jc w:val="both"/>
        <w:rPr>
          <w:rFonts w:cs="Tahoma"/>
          <w:sz w:val="26"/>
          <w:szCs w:val="26"/>
        </w:rPr>
      </w:pPr>
    </w:p>
    <w:p w14:paraId="1D35532A" w14:textId="77777777" w:rsidR="00CD71B6" w:rsidRPr="00CD71B6" w:rsidRDefault="00CD71B6" w:rsidP="00CD71B6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szCs w:val="20"/>
          <w:lang w:eastAsia="en-US"/>
        </w:rPr>
      </w:pPr>
      <w:r w:rsidRPr="00CD71B6">
        <w:rPr>
          <w:rFonts w:eastAsia="Times New Roman"/>
          <w:szCs w:val="20"/>
          <w:lang w:eastAsia="en-US"/>
        </w:rPr>
        <w:t xml:space="preserve">Vadovaudamasi Lietuvos Respublikos vietos savivaldos įstatymo 16 straipsnio 2 dalies 25 punktu ir Lazdijų rajono savivaldybės vardu sudaromų sutarčių pasirašymo tvarkos aprašo, patvirtinto Lazdijų rajono savivaldybės tarybos 2015 m. vasario 23 d. sprendimu </w:t>
      </w:r>
      <w:bookmarkStart w:id="2" w:name="n_0"/>
      <w:r w:rsidRPr="00CD71B6">
        <w:rPr>
          <w:rFonts w:eastAsia="Times New Roman"/>
          <w:szCs w:val="20"/>
          <w:lang w:eastAsia="en-US"/>
        </w:rPr>
        <w:t xml:space="preserve">Nr. </w:t>
      </w:r>
      <w:hyperlink r:id="rId8" w:history="1">
        <w:r w:rsidRPr="007637B2">
          <w:rPr>
            <w:rStyle w:val="Hipersaitas"/>
            <w:rFonts w:eastAsia="Times New Roman"/>
            <w:szCs w:val="20"/>
            <w:lang w:eastAsia="en-US"/>
          </w:rPr>
          <w:t>5TS-1439</w:t>
        </w:r>
      </w:hyperlink>
      <w:r w:rsidRPr="00CD71B6">
        <w:rPr>
          <w:rFonts w:eastAsia="Times New Roman"/>
          <w:szCs w:val="20"/>
          <w:lang w:eastAsia="en-US"/>
        </w:rPr>
        <w:t xml:space="preserve"> </w:t>
      </w:r>
      <w:bookmarkEnd w:id="2"/>
      <w:r w:rsidRPr="00CD71B6">
        <w:rPr>
          <w:rFonts w:eastAsia="Times New Roman"/>
          <w:szCs w:val="20"/>
          <w:lang w:eastAsia="en-US"/>
        </w:rPr>
        <w:t xml:space="preserve">„Dėl Lazdijų rajono savivaldybės vardu sudaromų sutarčių pasirašymo tvarkos aprašo patvirtinimo“, 7 punktu, Lazdijų rajono savivaldybės taryba </w:t>
      </w:r>
      <w:r w:rsidRPr="00CD71B6">
        <w:rPr>
          <w:rFonts w:eastAsia="Times New Roman"/>
          <w:spacing w:val="30"/>
          <w:szCs w:val="20"/>
          <w:lang w:eastAsia="en-US"/>
        </w:rPr>
        <w:t>nusprendži</w:t>
      </w:r>
      <w:r w:rsidRPr="00CD71B6">
        <w:rPr>
          <w:rFonts w:eastAsia="Times New Roman"/>
          <w:szCs w:val="20"/>
          <w:lang w:eastAsia="en-US"/>
        </w:rPr>
        <w:t>a:</w:t>
      </w:r>
    </w:p>
    <w:p w14:paraId="21C43B04" w14:textId="53DB0349" w:rsidR="00CD71B6" w:rsidRPr="00CD71B6" w:rsidRDefault="00CD71B6" w:rsidP="00CD71B6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szCs w:val="20"/>
          <w:lang w:eastAsia="en-US"/>
        </w:rPr>
      </w:pPr>
      <w:r w:rsidRPr="00CD71B6">
        <w:rPr>
          <w:rFonts w:eastAsia="Times New Roman"/>
          <w:szCs w:val="20"/>
          <w:lang w:eastAsia="en-US"/>
        </w:rPr>
        <w:t xml:space="preserve">Pritarti, kad Lazdijų rajono savivaldybės administracijos direktorius </w:t>
      </w:r>
      <w:r w:rsidR="008E6F81">
        <w:rPr>
          <w:rFonts w:eastAsia="Times New Roman"/>
          <w:szCs w:val="20"/>
          <w:lang w:eastAsia="en-US"/>
        </w:rPr>
        <w:t xml:space="preserve">pasirašytų </w:t>
      </w:r>
      <w:r w:rsidR="004C7F05" w:rsidRPr="001860D7">
        <w:t>bendrojo plano keitimo paslaugų pirkimo įgyvendinant projektą Kraštovaizdžio formavimas Lazdijų r</w:t>
      </w:r>
      <w:r w:rsidR="004C7F05">
        <w:t>ajono savivaldybėje (II etapas)</w:t>
      </w:r>
      <w:r w:rsidR="00DF7D68" w:rsidRPr="00DF7D68">
        <w:rPr>
          <w:rFonts w:eastAsia="Times New Roman"/>
          <w:szCs w:val="20"/>
          <w:lang w:eastAsia="en-US"/>
        </w:rPr>
        <w:t xml:space="preserve"> </w:t>
      </w:r>
      <w:r w:rsidRPr="00CD71B6">
        <w:rPr>
          <w:rFonts w:eastAsia="Times New Roman"/>
        </w:rPr>
        <w:t>sutartį</w:t>
      </w:r>
      <w:r w:rsidRPr="00CD71B6">
        <w:rPr>
          <w:rFonts w:eastAsia="Times New Roman"/>
          <w:szCs w:val="20"/>
          <w:lang w:eastAsia="en-US"/>
        </w:rPr>
        <w:t xml:space="preserve"> su viešųjų pirkimų konkursą pagal Lietuvos Respublikos viešųjų pirkimų įstatymą laimėjusia </w:t>
      </w:r>
      <w:r w:rsidR="00DF7D68">
        <w:rPr>
          <w:rFonts w:eastAsia="Times New Roman"/>
          <w:szCs w:val="20"/>
          <w:lang w:eastAsia="en-US"/>
        </w:rPr>
        <w:t xml:space="preserve">viešąja </w:t>
      </w:r>
      <w:r w:rsidRPr="00CD71B6">
        <w:rPr>
          <w:rFonts w:eastAsia="Times New Roman"/>
          <w:szCs w:val="20"/>
          <w:lang w:eastAsia="en-US"/>
        </w:rPr>
        <w:t>į</w:t>
      </w:r>
      <w:r w:rsidR="00DF7D68">
        <w:rPr>
          <w:rFonts w:eastAsia="Times New Roman"/>
          <w:szCs w:val="20"/>
          <w:lang w:eastAsia="en-US"/>
        </w:rPr>
        <w:t>staiga Vilniaus Gedimino technikos universitetu</w:t>
      </w:r>
      <w:r w:rsidRPr="00CD71B6">
        <w:rPr>
          <w:rFonts w:eastAsia="Times New Roman"/>
          <w:szCs w:val="20"/>
          <w:lang w:eastAsia="en-US"/>
        </w:rPr>
        <w:t xml:space="preserve"> už </w:t>
      </w:r>
      <w:r w:rsidR="00606C3C">
        <w:rPr>
          <w:rFonts w:eastAsia="Times New Roman"/>
          <w:szCs w:val="20"/>
          <w:lang w:eastAsia="en-US"/>
        </w:rPr>
        <w:t xml:space="preserve">ne didesnę kaip </w:t>
      </w:r>
      <w:r w:rsidR="00E82945">
        <w:rPr>
          <w:rFonts w:eastAsia="Times New Roman"/>
          <w:szCs w:val="20"/>
          <w:lang w:eastAsia="en-US"/>
        </w:rPr>
        <w:t>54450</w:t>
      </w:r>
      <w:r>
        <w:rPr>
          <w:rFonts w:eastAsia="Times New Roman"/>
          <w:szCs w:val="20"/>
          <w:lang w:eastAsia="en-US"/>
        </w:rPr>
        <w:t xml:space="preserve"> (</w:t>
      </w:r>
      <w:r w:rsidR="00E82945">
        <w:rPr>
          <w:rFonts w:eastAsia="Times New Roman"/>
          <w:szCs w:val="20"/>
          <w:lang w:eastAsia="en-US"/>
        </w:rPr>
        <w:t>penkiasdešimt keturis tūkstančius keturis šimtus penkiasdešimt</w:t>
      </w:r>
      <w:r w:rsidR="004C7F05">
        <w:rPr>
          <w:rFonts w:eastAsia="Times New Roman"/>
          <w:szCs w:val="20"/>
          <w:lang w:eastAsia="en-US"/>
        </w:rPr>
        <w:t xml:space="preserve"> eurų</w:t>
      </w:r>
      <w:r w:rsidRPr="00CD71B6">
        <w:rPr>
          <w:rFonts w:eastAsia="Times New Roman"/>
          <w:szCs w:val="20"/>
          <w:lang w:eastAsia="en-US"/>
        </w:rPr>
        <w:t xml:space="preserve">) </w:t>
      </w:r>
      <w:proofErr w:type="spellStart"/>
      <w:r w:rsidRPr="00CD71B6">
        <w:rPr>
          <w:rFonts w:eastAsia="Times New Roman"/>
          <w:szCs w:val="20"/>
          <w:lang w:eastAsia="en-US"/>
        </w:rPr>
        <w:t>Eur</w:t>
      </w:r>
      <w:proofErr w:type="spellEnd"/>
      <w:r w:rsidRPr="00CD71B6">
        <w:rPr>
          <w:rFonts w:eastAsia="Times New Roman"/>
          <w:szCs w:val="20"/>
          <w:lang w:eastAsia="en-US"/>
        </w:rPr>
        <w:t xml:space="preserve"> </w:t>
      </w:r>
      <w:r w:rsidR="007315D7">
        <w:rPr>
          <w:rFonts w:eastAsia="Times New Roman"/>
          <w:szCs w:val="20"/>
          <w:lang w:eastAsia="en-US"/>
        </w:rPr>
        <w:t xml:space="preserve">sumą </w:t>
      </w:r>
      <w:r w:rsidRPr="00CD71B6">
        <w:rPr>
          <w:rFonts w:eastAsia="Times New Roman"/>
          <w:szCs w:val="20"/>
          <w:lang w:eastAsia="en-US"/>
        </w:rPr>
        <w:t>su PVM.</w:t>
      </w:r>
    </w:p>
    <w:p w14:paraId="0018CA3F" w14:textId="77777777" w:rsidR="004F0C18" w:rsidRDefault="004F0C18" w:rsidP="00A05BA3">
      <w:pPr>
        <w:spacing w:line="360" w:lineRule="auto"/>
        <w:jc w:val="both"/>
        <w:rPr>
          <w:rFonts w:cs="Tahoma"/>
        </w:rPr>
      </w:pPr>
    </w:p>
    <w:p w14:paraId="5213726E" w14:textId="77777777" w:rsidR="001B4D3F" w:rsidRDefault="001B4D3F" w:rsidP="00A05BA3">
      <w:pPr>
        <w:spacing w:line="360" w:lineRule="auto"/>
        <w:jc w:val="both"/>
        <w:rPr>
          <w:rFonts w:cs="Tahoma"/>
        </w:rPr>
      </w:pPr>
    </w:p>
    <w:p w14:paraId="4F19D1DC" w14:textId="77777777" w:rsidR="003A395B" w:rsidRPr="0013555F" w:rsidRDefault="003A395B" w:rsidP="006172D5">
      <w:pPr>
        <w:spacing w:line="360" w:lineRule="auto"/>
        <w:jc w:val="both"/>
        <w:rPr>
          <w:rFonts w:cs="Tahoma"/>
        </w:rPr>
      </w:pPr>
    </w:p>
    <w:p w14:paraId="2C94BB9E" w14:textId="77777777" w:rsidR="00CD0E7A" w:rsidRPr="0013555F" w:rsidRDefault="005236B5">
      <w:pPr>
        <w:rPr>
          <w:rFonts w:cs="Tahoma"/>
        </w:rPr>
      </w:pPr>
      <w:r w:rsidRPr="0013555F">
        <w:rPr>
          <w:rFonts w:cs="Tahoma"/>
        </w:rPr>
        <w:t>Savivaldybės meras</w:t>
      </w:r>
    </w:p>
    <w:p w14:paraId="60EE55F1" w14:textId="77777777" w:rsidR="00CD0E7A" w:rsidRDefault="00CD0E7A">
      <w:pPr>
        <w:jc w:val="center"/>
        <w:rPr>
          <w:rFonts w:cs="Tahoma"/>
          <w:sz w:val="26"/>
          <w:szCs w:val="26"/>
        </w:rPr>
      </w:pPr>
    </w:p>
    <w:p w14:paraId="3263EB93" w14:textId="77777777" w:rsidR="00CD0E7A" w:rsidRDefault="00CD0E7A">
      <w:pPr>
        <w:jc w:val="center"/>
        <w:rPr>
          <w:rFonts w:cs="Tahoma"/>
          <w:sz w:val="26"/>
          <w:szCs w:val="26"/>
        </w:rPr>
      </w:pPr>
    </w:p>
    <w:p w14:paraId="3E5124E5" w14:textId="77777777" w:rsidR="00CC0D9E" w:rsidRDefault="00CC0D9E">
      <w:pPr>
        <w:jc w:val="center"/>
        <w:rPr>
          <w:rFonts w:cs="Tahoma"/>
          <w:sz w:val="26"/>
          <w:szCs w:val="26"/>
        </w:rPr>
      </w:pPr>
    </w:p>
    <w:p w14:paraId="4A012B66" w14:textId="77777777" w:rsidR="00CC0D9E" w:rsidRDefault="00CC0D9E">
      <w:pPr>
        <w:jc w:val="center"/>
        <w:rPr>
          <w:rFonts w:cs="Tahoma"/>
          <w:sz w:val="26"/>
          <w:szCs w:val="26"/>
        </w:rPr>
      </w:pPr>
    </w:p>
    <w:p w14:paraId="29EAC977" w14:textId="77777777" w:rsidR="00CC0D9E" w:rsidRDefault="00CC0D9E">
      <w:pPr>
        <w:jc w:val="center"/>
        <w:rPr>
          <w:rFonts w:cs="Tahoma"/>
          <w:sz w:val="26"/>
          <w:szCs w:val="26"/>
        </w:rPr>
      </w:pPr>
    </w:p>
    <w:p w14:paraId="2F3F92CD" w14:textId="77777777" w:rsidR="00CC0D9E" w:rsidRDefault="00CC0D9E">
      <w:pPr>
        <w:jc w:val="center"/>
        <w:rPr>
          <w:rFonts w:cs="Tahoma"/>
          <w:sz w:val="26"/>
          <w:szCs w:val="26"/>
        </w:rPr>
      </w:pPr>
    </w:p>
    <w:p w14:paraId="34EFA1A2" w14:textId="77777777" w:rsidR="00CC0D9E" w:rsidRDefault="00CC0D9E">
      <w:pPr>
        <w:jc w:val="center"/>
        <w:rPr>
          <w:rFonts w:cs="Tahoma"/>
          <w:sz w:val="26"/>
          <w:szCs w:val="26"/>
        </w:rPr>
      </w:pPr>
    </w:p>
    <w:p w14:paraId="6818918D" w14:textId="77777777" w:rsidR="00CC0D9E" w:rsidRDefault="00CC0D9E">
      <w:pPr>
        <w:jc w:val="center"/>
        <w:rPr>
          <w:rFonts w:cs="Tahoma"/>
          <w:sz w:val="26"/>
          <w:szCs w:val="26"/>
        </w:rPr>
      </w:pPr>
    </w:p>
    <w:p w14:paraId="1194B5ED" w14:textId="77777777" w:rsidR="00CD0E7A" w:rsidRDefault="00CD0E7A">
      <w:pPr>
        <w:jc w:val="center"/>
        <w:rPr>
          <w:rFonts w:cs="Tahoma"/>
          <w:sz w:val="26"/>
          <w:szCs w:val="26"/>
        </w:rPr>
      </w:pPr>
    </w:p>
    <w:p w14:paraId="11140790" w14:textId="77777777" w:rsidR="00105739" w:rsidRDefault="00105739">
      <w:pPr>
        <w:jc w:val="center"/>
        <w:rPr>
          <w:rFonts w:cs="Tahoma"/>
          <w:sz w:val="26"/>
          <w:szCs w:val="26"/>
        </w:rPr>
      </w:pPr>
    </w:p>
    <w:p w14:paraId="4872D735" w14:textId="77777777" w:rsidR="00105739" w:rsidRDefault="00105739">
      <w:pPr>
        <w:jc w:val="center"/>
        <w:rPr>
          <w:rFonts w:cs="Tahoma"/>
          <w:sz w:val="26"/>
          <w:szCs w:val="26"/>
        </w:rPr>
      </w:pPr>
    </w:p>
    <w:p w14:paraId="78B6F96C" w14:textId="77777777" w:rsidR="00105739" w:rsidRDefault="00105739">
      <w:pPr>
        <w:jc w:val="center"/>
        <w:rPr>
          <w:rFonts w:cs="Tahoma"/>
          <w:sz w:val="26"/>
          <w:szCs w:val="26"/>
        </w:rPr>
      </w:pPr>
    </w:p>
    <w:p w14:paraId="1E8B9707" w14:textId="77777777" w:rsidR="00105739" w:rsidRDefault="00105739">
      <w:pPr>
        <w:jc w:val="center"/>
        <w:rPr>
          <w:rFonts w:cs="Tahoma"/>
          <w:sz w:val="26"/>
          <w:szCs w:val="26"/>
        </w:rPr>
      </w:pPr>
    </w:p>
    <w:p w14:paraId="6C2DA582" w14:textId="77777777" w:rsidR="00105739" w:rsidRDefault="00105739">
      <w:pPr>
        <w:jc w:val="center"/>
        <w:rPr>
          <w:rFonts w:cs="Tahoma"/>
          <w:sz w:val="26"/>
          <w:szCs w:val="26"/>
        </w:rPr>
      </w:pPr>
    </w:p>
    <w:p w14:paraId="2E334E62" w14:textId="77777777" w:rsidR="009A5A75" w:rsidRDefault="009A5A75">
      <w:pPr>
        <w:jc w:val="center"/>
        <w:rPr>
          <w:rFonts w:cs="Tahoma"/>
          <w:sz w:val="26"/>
          <w:szCs w:val="26"/>
        </w:rPr>
      </w:pPr>
    </w:p>
    <w:p w14:paraId="0152DDA5" w14:textId="77777777" w:rsidR="00CD0E7A" w:rsidRPr="0013555F" w:rsidRDefault="004E01C6" w:rsidP="004E01C6">
      <w:pPr>
        <w:rPr>
          <w:rFonts w:cs="Tahoma"/>
        </w:rPr>
      </w:pPr>
      <w:r w:rsidRPr="0013555F">
        <w:rPr>
          <w:rFonts w:cs="Tahoma"/>
        </w:rPr>
        <w:t>Parengė</w:t>
      </w:r>
    </w:p>
    <w:p w14:paraId="630DC6D3" w14:textId="77777777" w:rsidR="00CD0E7A" w:rsidRPr="0013555F" w:rsidRDefault="00D072C8" w:rsidP="00A05353">
      <w:r>
        <w:t>Aivaras Tulaba</w:t>
      </w:r>
    </w:p>
    <w:p w14:paraId="22917C39" w14:textId="77777777" w:rsidR="001E4495" w:rsidRDefault="004E01C6" w:rsidP="004F30B8">
      <w:pPr>
        <w:sectPr w:rsidR="001E4495" w:rsidSect="001E4495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794" w:right="567" w:bottom="1418" w:left="1701" w:header="567" w:footer="567" w:gutter="0"/>
          <w:pgNumType w:start="1"/>
          <w:cols w:space="1296"/>
          <w:docGrid w:linePitch="360"/>
        </w:sectPr>
      </w:pPr>
      <w:r w:rsidRPr="0013555F">
        <w:t>201</w:t>
      </w:r>
      <w:r w:rsidR="002025CF">
        <w:t>9</w:t>
      </w:r>
      <w:r w:rsidRPr="0013555F">
        <w:t>-</w:t>
      </w:r>
      <w:r w:rsidR="002025CF">
        <w:t>01</w:t>
      </w:r>
      <w:r w:rsidR="00606C3C">
        <w:t>-</w:t>
      </w:r>
      <w:r w:rsidR="0075589A">
        <w:t>17</w:t>
      </w:r>
    </w:p>
    <w:p w14:paraId="42576768" w14:textId="77777777" w:rsidR="0085738F" w:rsidRPr="0013555F" w:rsidRDefault="0085738F" w:rsidP="004F30B8">
      <w:pPr>
        <w:ind w:left="709" w:firstLine="709"/>
        <w:rPr>
          <w:b/>
        </w:rPr>
      </w:pPr>
      <w:r w:rsidRPr="0013555F">
        <w:rPr>
          <w:b/>
        </w:rPr>
        <w:lastRenderedPageBreak/>
        <w:t>LAZDIJŲ RAJONO SAVIVALDYBĖS TARYBOS SPRENDIMO</w:t>
      </w:r>
    </w:p>
    <w:p w14:paraId="2E26CC4F" w14:textId="77777777" w:rsidR="00A868AC" w:rsidRPr="009F77BD" w:rsidRDefault="0085738F" w:rsidP="009F77BD">
      <w:pPr>
        <w:jc w:val="center"/>
        <w:rPr>
          <w:rFonts w:eastAsia="Times New Roman"/>
          <w:b/>
          <w:lang w:eastAsia="ar-SA"/>
        </w:rPr>
      </w:pPr>
      <w:r w:rsidRPr="0013555F">
        <w:rPr>
          <w:b/>
        </w:rPr>
        <w:t>„</w:t>
      </w:r>
      <w:r w:rsidR="009F77BD" w:rsidRPr="00A05BA3">
        <w:rPr>
          <w:rFonts w:eastAsia="Times New Roman"/>
          <w:b/>
          <w:lang w:eastAsia="ar-SA"/>
        </w:rPr>
        <w:t>DĖL</w:t>
      </w:r>
      <w:r w:rsidR="009F77BD">
        <w:rPr>
          <w:rFonts w:eastAsia="Times New Roman"/>
          <w:b/>
          <w:lang w:eastAsia="ar-SA"/>
        </w:rPr>
        <w:t xml:space="preserve"> LAZDIJŲ RAJONO SAVIVALDYBĖS </w:t>
      </w:r>
      <w:r w:rsidR="009F77BD" w:rsidRPr="009F77BD">
        <w:rPr>
          <w:rFonts w:eastAsia="Times New Roman"/>
          <w:b/>
          <w:lang w:eastAsia="ar-SA"/>
        </w:rPr>
        <w:t>BENDROJO PLANO KEITIMO PASLAUGŲ SUTART</w:t>
      </w:r>
      <w:r w:rsidR="009F77BD">
        <w:rPr>
          <w:rFonts w:eastAsia="Times New Roman"/>
          <w:b/>
          <w:lang w:eastAsia="ar-SA"/>
        </w:rPr>
        <w:t xml:space="preserve">IES PASIRAŠYMO“ </w:t>
      </w:r>
      <w:r w:rsidRPr="0013555F">
        <w:rPr>
          <w:b/>
        </w:rPr>
        <w:t>PROJEKTO</w:t>
      </w:r>
    </w:p>
    <w:p w14:paraId="2178D023" w14:textId="77777777" w:rsidR="00A868AC" w:rsidRPr="0013555F" w:rsidRDefault="00A868AC" w:rsidP="00A868AC">
      <w:pPr>
        <w:pStyle w:val="Porat"/>
        <w:jc w:val="center"/>
        <w:rPr>
          <w:b/>
        </w:rPr>
      </w:pPr>
      <w:r w:rsidRPr="0013555F">
        <w:rPr>
          <w:b/>
        </w:rPr>
        <w:t>AIŠKINAMASIS RAŠTAS</w:t>
      </w:r>
    </w:p>
    <w:p w14:paraId="32D59599" w14:textId="77777777" w:rsidR="004218A2" w:rsidRDefault="004218A2" w:rsidP="00A868AC">
      <w:pPr>
        <w:pStyle w:val="Porat"/>
        <w:jc w:val="center"/>
      </w:pPr>
    </w:p>
    <w:p w14:paraId="46D8E1FA" w14:textId="77777777" w:rsidR="00A868AC" w:rsidRPr="0013555F" w:rsidRDefault="00A868AC" w:rsidP="00A868AC">
      <w:pPr>
        <w:pStyle w:val="Porat"/>
        <w:jc w:val="center"/>
      </w:pPr>
      <w:r w:rsidRPr="0013555F">
        <w:t>201</w:t>
      </w:r>
      <w:r w:rsidR="002025CF">
        <w:t>9</w:t>
      </w:r>
      <w:r w:rsidR="007637B2">
        <w:t>-</w:t>
      </w:r>
      <w:r w:rsidR="002025CF">
        <w:t>01</w:t>
      </w:r>
      <w:r w:rsidR="007637B2">
        <w:t>-</w:t>
      </w:r>
      <w:r w:rsidR="002025CF">
        <w:t>17</w:t>
      </w:r>
    </w:p>
    <w:p w14:paraId="09621408" w14:textId="77777777" w:rsidR="0085738F" w:rsidRDefault="0085738F" w:rsidP="006172D5">
      <w:pPr>
        <w:pStyle w:val="Porat"/>
        <w:spacing w:line="360" w:lineRule="auto"/>
        <w:jc w:val="both"/>
        <w:rPr>
          <w:sz w:val="26"/>
          <w:szCs w:val="26"/>
        </w:rPr>
      </w:pPr>
    </w:p>
    <w:p w14:paraId="12A73314" w14:textId="77777777" w:rsidR="007637B2" w:rsidRDefault="0085738F" w:rsidP="007637B2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szCs w:val="20"/>
          <w:lang w:eastAsia="en-US"/>
        </w:rPr>
      </w:pPr>
      <w:r>
        <w:rPr>
          <w:sz w:val="26"/>
          <w:szCs w:val="26"/>
        </w:rPr>
        <w:tab/>
      </w:r>
      <w:r w:rsidR="004B69E4" w:rsidRPr="00E238CC">
        <w:t xml:space="preserve">Lazdijų rajono savivaldybės tarybos sprendimo „Dėl </w:t>
      </w:r>
      <w:r w:rsidR="009F77BD">
        <w:t>Lazdijų rajono savivaldybės bendrojo plano keitimo paslaugų sutarties pasirašymo</w:t>
      </w:r>
      <w:r w:rsidR="004B69E4" w:rsidRPr="00E238CC">
        <w:t>“ projektas parengtas vadovaujantis</w:t>
      </w:r>
      <w:r w:rsidR="00036DE6">
        <w:t xml:space="preserve"> </w:t>
      </w:r>
      <w:r w:rsidR="007637B2" w:rsidRPr="00CD71B6">
        <w:rPr>
          <w:rFonts w:eastAsia="Times New Roman"/>
          <w:szCs w:val="20"/>
          <w:lang w:eastAsia="en-US"/>
        </w:rPr>
        <w:t xml:space="preserve">Lietuvos Respublikos vietos savivaldos įstatymo 16 straipsnio 2 dalies 25 punktu ir Lazdijų rajono savivaldybės vardu sudaromų sutarčių pasirašymo tvarkos aprašo, patvirtinto Lazdijų rajono savivaldybės tarybos 2015 m. vasario 23 d. sprendimu Nr. </w:t>
      </w:r>
      <w:hyperlink r:id="rId11" w:history="1">
        <w:r w:rsidR="007637B2" w:rsidRPr="007637B2">
          <w:rPr>
            <w:rStyle w:val="Hipersaitas"/>
            <w:rFonts w:eastAsia="Times New Roman"/>
            <w:szCs w:val="20"/>
            <w:lang w:eastAsia="en-US"/>
          </w:rPr>
          <w:t>5TS-1439</w:t>
        </w:r>
      </w:hyperlink>
      <w:r w:rsidR="007637B2" w:rsidRPr="00CD71B6">
        <w:rPr>
          <w:rFonts w:eastAsia="Times New Roman"/>
          <w:szCs w:val="20"/>
          <w:lang w:eastAsia="en-US"/>
        </w:rPr>
        <w:t xml:space="preserve"> „Dėl Lazdijų rajono savivaldybės vardu sudaromų sutarčių pasirašymo tvarkos</w:t>
      </w:r>
      <w:r w:rsidR="007637B2">
        <w:rPr>
          <w:rFonts w:eastAsia="Times New Roman"/>
          <w:szCs w:val="20"/>
          <w:lang w:eastAsia="en-US"/>
        </w:rPr>
        <w:t xml:space="preserve"> aprašo patvirtinimo“, 7 punktu.</w:t>
      </w:r>
    </w:p>
    <w:p w14:paraId="335F3446" w14:textId="20A91E89" w:rsidR="000C3083" w:rsidRPr="00F9740E" w:rsidRDefault="000C3083" w:rsidP="000C3083">
      <w:pPr>
        <w:spacing w:line="360" w:lineRule="auto"/>
        <w:ind w:firstLine="709"/>
        <w:jc w:val="both"/>
      </w:pPr>
      <w:r w:rsidRPr="00F9740E">
        <w:t>Šio p</w:t>
      </w:r>
      <w:r w:rsidR="00763D56">
        <w:t>rojekto tikslas –</w:t>
      </w:r>
      <w:r w:rsidR="004C7F05">
        <w:t xml:space="preserve"> pritarti </w:t>
      </w:r>
      <w:r w:rsidR="00736210" w:rsidRPr="00DF7D68">
        <w:rPr>
          <w:rFonts w:eastAsia="Times New Roman"/>
          <w:szCs w:val="20"/>
          <w:lang w:eastAsia="en-US"/>
        </w:rPr>
        <w:t>Lazdijų rajono savivaldybės teritorijos bendrojo plano keitimo paslaugų</w:t>
      </w:r>
      <w:r w:rsidR="00D072C8" w:rsidRPr="00D072C8">
        <w:t xml:space="preserve"> </w:t>
      </w:r>
      <w:r w:rsidR="00D072C8">
        <w:t xml:space="preserve">sutarties </w:t>
      </w:r>
      <w:r w:rsidR="00763D56">
        <w:t xml:space="preserve">pasirašymui su </w:t>
      </w:r>
      <w:r w:rsidR="001E3E02">
        <w:t>viešąja įstaiga</w:t>
      </w:r>
      <w:r w:rsidR="001E3E02" w:rsidRPr="001E3E02">
        <w:t xml:space="preserve"> Vilniaus Gedimino technikos universitetu</w:t>
      </w:r>
      <w:r w:rsidR="00CC0D9E">
        <w:t>,</w:t>
      </w:r>
      <w:r w:rsidRPr="00F9740E">
        <w:t xml:space="preserve"> laimėjusia</w:t>
      </w:r>
      <w:r>
        <w:t xml:space="preserve"> </w:t>
      </w:r>
      <w:r w:rsidR="00736210" w:rsidRPr="00736210">
        <w:t>bendroj</w:t>
      </w:r>
      <w:r w:rsidR="00736210">
        <w:t>o plano keitimo paslaugų pirkimo</w:t>
      </w:r>
      <w:r w:rsidR="00736210" w:rsidRPr="00736210">
        <w:t xml:space="preserve"> įgyvendinant projektą Kraštovaizdžio formavimas Lazdijų rajono savivaldybėje (II etapas) supaprastint</w:t>
      </w:r>
      <w:r w:rsidR="00736210">
        <w:t>o</w:t>
      </w:r>
      <w:r w:rsidR="00736210" w:rsidRPr="00736210">
        <w:t xml:space="preserve"> pirkimo atvir</w:t>
      </w:r>
      <w:r w:rsidR="00736210">
        <w:t>ą</w:t>
      </w:r>
      <w:r w:rsidR="00736210" w:rsidRPr="00736210">
        <w:t xml:space="preserve"> konkur</w:t>
      </w:r>
      <w:r w:rsidR="00763D56">
        <w:t>są.</w:t>
      </w:r>
      <w:r w:rsidRPr="00F9740E">
        <w:t xml:space="preserve"> Pasirašoma sutartis – dvišalė, tarp Lazdijų rajono savivaldybės administracijos ir viešųjų pi</w:t>
      </w:r>
      <w:r w:rsidR="00606C3C">
        <w:t>rkimų konkursą laimėjusi</w:t>
      </w:r>
      <w:r w:rsidR="001E3E02">
        <w:t>os</w:t>
      </w:r>
      <w:r w:rsidR="00606C3C">
        <w:t xml:space="preserve"> </w:t>
      </w:r>
      <w:r w:rsidR="00736210">
        <w:t>vieš</w:t>
      </w:r>
      <w:r w:rsidR="001E3E02">
        <w:t>osios</w:t>
      </w:r>
      <w:r w:rsidR="00736210">
        <w:t xml:space="preserve"> įstaig</w:t>
      </w:r>
      <w:r w:rsidR="001E3E02">
        <w:t>os</w:t>
      </w:r>
      <w:r w:rsidR="00F240C0">
        <w:t xml:space="preserve"> Vilniaus Gedimino technikos universiteto</w:t>
      </w:r>
      <w:r w:rsidR="00736210">
        <w:t>.</w:t>
      </w:r>
    </w:p>
    <w:p w14:paraId="66652922" w14:textId="77777777" w:rsidR="000C3083" w:rsidRDefault="000C3083" w:rsidP="000C3083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 w:rsidRPr="005338DE">
        <w:t>Konkurso sąlygos bei sutarties projektas buvo patvirtinti Lazdijų rajono savivaldybės administracijos direktoriaus 201</w:t>
      </w:r>
      <w:r w:rsidR="00D53CE9" w:rsidRPr="005338DE">
        <w:t>8</w:t>
      </w:r>
      <w:r w:rsidRPr="005338DE">
        <w:t xml:space="preserve"> m. </w:t>
      </w:r>
      <w:r w:rsidR="00736210">
        <w:t>lapkričio</w:t>
      </w:r>
      <w:r w:rsidR="00C50EBF" w:rsidRPr="005338DE">
        <w:t xml:space="preserve"> </w:t>
      </w:r>
      <w:r w:rsidR="00736210">
        <w:t>2</w:t>
      </w:r>
      <w:r w:rsidRPr="005338DE">
        <w:t xml:space="preserve"> d. įsakymu Nr.</w:t>
      </w:r>
      <w:r w:rsidR="00D53CE9" w:rsidRPr="005338DE">
        <w:t xml:space="preserve"> </w:t>
      </w:r>
      <w:hyperlink r:id="rId12" w:history="1">
        <w:r w:rsidR="00D53CE9" w:rsidRPr="001E3E02">
          <w:rPr>
            <w:rStyle w:val="Hipersaitas"/>
          </w:rPr>
          <w:t>10V-</w:t>
        </w:r>
        <w:r w:rsidR="000D7E1F" w:rsidRPr="001E3E02">
          <w:rPr>
            <w:rStyle w:val="Hipersaitas"/>
          </w:rPr>
          <w:t>9</w:t>
        </w:r>
        <w:r w:rsidR="001E3E02" w:rsidRPr="001E3E02">
          <w:rPr>
            <w:rStyle w:val="Hipersaitas"/>
          </w:rPr>
          <w:t>8</w:t>
        </w:r>
        <w:r w:rsidR="00736210" w:rsidRPr="001E3E02">
          <w:rPr>
            <w:rStyle w:val="Hipersaitas"/>
          </w:rPr>
          <w:t>1</w:t>
        </w:r>
      </w:hyperlink>
      <w:r w:rsidRPr="005338DE">
        <w:t xml:space="preserve"> „Dėl supaprastinto </w:t>
      </w:r>
      <w:r w:rsidR="00D53CE9" w:rsidRPr="005338DE">
        <w:t xml:space="preserve">pirkimo </w:t>
      </w:r>
      <w:r w:rsidRPr="005338DE">
        <w:t xml:space="preserve">atviro konkurso </w:t>
      </w:r>
      <w:r w:rsidR="00D53CE9" w:rsidRPr="005338DE">
        <w:t xml:space="preserve">būdu </w:t>
      </w:r>
      <w:r w:rsidR="001E3E02">
        <w:t>sąlygų patvirtinimo“.</w:t>
      </w:r>
    </w:p>
    <w:p w14:paraId="51E7F709" w14:textId="77777777" w:rsidR="009F77BD" w:rsidRDefault="009F77BD" w:rsidP="001E3E02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eastAsia="Times New Roman"/>
          <w:szCs w:val="20"/>
          <w:lang w:eastAsia="en-US"/>
        </w:rPr>
      </w:pPr>
      <w:r w:rsidRPr="009F77BD">
        <w:rPr>
          <w:rFonts w:eastAsia="Times New Roman"/>
          <w:szCs w:val="20"/>
          <w:lang w:eastAsia="en-US"/>
        </w:rPr>
        <w:t xml:space="preserve">Bendrojo plano keitimo </w:t>
      </w:r>
      <w:r>
        <w:rPr>
          <w:rFonts w:eastAsia="Times New Roman"/>
          <w:szCs w:val="20"/>
          <w:lang w:eastAsia="en-US"/>
        </w:rPr>
        <w:t>p</w:t>
      </w:r>
      <w:r w:rsidRPr="009F77BD">
        <w:rPr>
          <w:rFonts w:eastAsia="Times New Roman"/>
          <w:szCs w:val="20"/>
          <w:lang w:eastAsia="en-US"/>
        </w:rPr>
        <w:t>aslaug</w:t>
      </w:r>
      <w:r>
        <w:rPr>
          <w:rFonts w:eastAsia="Times New Roman"/>
          <w:szCs w:val="20"/>
          <w:lang w:eastAsia="en-US"/>
        </w:rPr>
        <w:t>os</w:t>
      </w:r>
      <w:r w:rsidRPr="009F77BD">
        <w:rPr>
          <w:rFonts w:eastAsia="Times New Roman"/>
          <w:szCs w:val="20"/>
          <w:lang w:eastAsia="en-US"/>
        </w:rPr>
        <w:t xml:space="preserve"> </w:t>
      </w:r>
      <w:r w:rsidR="00F655A9">
        <w:rPr>
          <w:rFonts w:eastAsia="Times New Roman"/>
          <w:szCs w:val="20"/>
          <w:lang w:eastAsia="en-US"/>
        </w:rPr>
        <w:t xml:space="preserve">įsigytos </w:t>
      </w:r>
      <w:r w:rsidRPr="009F77BD">
        <w:rPr>
          <w:rFonts w:eastAsia="Times New Roman"/>
          <w:szCs w:val="20"/>
          <w:lang w:eastAsia="en-US"/>
        </w:rPr>
        <w:t>įgyvendinant 2014-2020 metų Europos sąjungos fondų investicijų veiksmų programos 5 prioriteto „Aplinkosauga, gamtos išteklių darnus naudojimas ir prisitaikymas prie klimato kaitos“ 05.5.1-APVA-R-019 priemonės „Kraštovaizdžio apsauga“ finansuojamą projektą  „Kraštovaizdžio formavimas Lazdijų rajono savivaldybėje</w:t>
      </w:r>
      <w:r>
        <w:rPr>
          <w:rFonts w:eastAsia="Times New Roman"/>
          <w:szCs w:val="20"/>
          <w:lang w:eastAsia="en-US"/>
        </w:rPr>
        <w:t xml:space="preserve"> (II etapas)</w:t>
      </w:r>
      <w:r w:rsidRPr="009F77BD">
        <w:rPr>
          <w:rFonts w:eastAsia="Times New Roman"/>
          <w:szCs w:val="20"/>
          <w:lang w:eastAsia="en-US"/>
        </w:rPr>
        <w:t>“.</w:t>
      </w:r>
    </w:p>
    <w:p w14:paraId="4AFCED82" w14:textId="6DFCB239" w:rsidR="001E3E02" w:rsidRPr="001E3E02" w:rsidRDefault="001E3E02" w:rsidP="001E3E02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eastAsia="Times New Roman"/>
          <w:szCs w:val="20"/>
          <w:lang w:eastAsia="en-US"/>
        </w:rPr>
      </w:pPr>
      <w:r w:rsidRPr="001E3E02">
        <w:rPr>
          <w:rFonts w:eastAsia="Times New Roman"/>
          <w:szCs w:val="20"/>
          <w:lang w:eastAsia="en-US"/>
        </w:rPr>
        <w:t xml:space="preserve">Pasirašius </w:t>
      </w:r>
      <w:r w:rsidR="00B432BF">
        <w:rPr>
          <w:rFonts w:eastAsia="Times New Roman"/>
          <w:szCs w:val="20"/>
          <w:lang w:eastAsia="en-US"/>
        </w:rPr>
        <w:t xml:space="preserve">paslaugų </w:t>
      </w:r>
      <w:r w:rsidRPr="001E3E02">
        <w:rPr>
          <w:rFonts w:eastAsia="Times New Roman"/>
          <w:szCs w:val="20"/>
          <w:lang w:eastAsia="en-US"/>
        </w:rPr>
        <w:t xml:space="preserve"> sutartį</w:t>
      </w:r>
      <w:r w:rsidR="00517ACE">
        <w:rPr>
          <w:rFonts w:eastAsia="Times New Roman"/>
          <w:szCs w:val="20"/>
          <w:lang w:eastAsia="en-US"/>
        </w:rPr>
        <w:t xml:space="preserve">, vadovaujantis </w:t>
      </w:r>
      <w:r w:rsidR="00517ACE" w:rsidRPr="00517ACE">
        <w:rPr>
          <w:rFonts w:eastAsia="Times New Roman"/>
          <w:szCs w:val="20"/>
          <w:lang w:eastAsia="en-US"/>
        </w:rPr>
        <w:t>2014-2020 metų Europos sąjungos fondų investicijų veiksmų programos 5 prioriteto „Aplinkosauga, gamtos išteklių darnus naudojimas ir prisitaikymas prie klimato kaitos“ 05.5.1-APVA-R-019 priemonės „Kraštovaizdžio apsauga“</w:t>
      </w:r>
      <w:r w:rsidR="004C7F05">
        <w:rPr>
          <w:rFonts w:eastAsia="Times New Roman"/>
          <w:szCs w:val="20"/>
          <w:lang w:eastAsia="en-US"/>
        </w:rPr>
        <w:t xml:space="preserve"> projektų</w:t>
      </w:r>
      <w:r w:rsidR="00517ACE" w:rsidRPr="00517ACE">
        <w:rPr>
          <w:rFonts w:eastAsia="Times New Roman"/>
          <w:szCs w:val="20"/>
          <w:lang w:eastAsia="en-US"/>
        </w:rPr>
        <w:t xml:space="preserve"> finansavimo sąlygų aprašu,</w:t>
      </w:r>
      <w:r w:rsidR="0048512D">
        <w:rPr>
          <w:rFonts w:eastAsia="Times New Roman"/>
          <w:szCs w:val="20"/>
          <w:lang w:eastAsia="en-US"/>
        </w:rPr>
        <w:t xml:space="preserve"> patvirtintu</w:t>
      </w:r>
      <w:r w:rsidR="0048512D" w:rsidRPr="0048512D">
        <w:t xml:space="preserve"> </w:t>
      </w:r>
      <w:r w:rsidR="0048512D" w:rsidRPr="0048512D">
        <w:rPr>
          <w:rFonts w:eastAsia="Times New Roman"/>
          <w:szCs w:val="20"/>
          <w:lang w:eastAsia="en-US"/>
        </w:rPr>
        <w:t xml:space="preserve">Lietuvos Respublikos aplinkos ministro 2016 m. kovo 23 d. įsakymu Nr. </w:t>
      </w:r>
      <w:hyperlink r:id="rId13" w:history="1">
        <w:r w:rsidR="0048512D" w:rsidRPr="0048512D">
          <w:rPr>
            <w:rStyle w:val="Hipersaitas"/>
            <w:rFonts w:eastAsia="Times New Roman"/>
            <w:szCs w:val="20"/>
            <w:lang w:eastAsia="en-US"/>
          </w:rPr>
          <w:t>D1-209</w:t>
        </w:r>
      </w:hyperlink>
      <w:r w:rsidR="0048512D" w:rsidRPr="0048512D">
        <w:rPr>
          <w:rFonts w:eastAsia="Times New Roman"/>
          <w:szCs w:val="20"/>
          <w:lang w:eastAsia="en-US"/>
        </w:rPr>
        <w:t xml:space="preserve"> „Dėl 2014–2020 metų Europos Sąjungos fondų investicijų veiksmų programos 5 prioriteto „Aplinkosauga, gamtos išteklių darnus naudojimas ir prisitaikymas prie klimato kaitos“ 05.5.1-APVA-R-019 priemonės „Kraštovaizdžio apsauga“ </w:t>
      </w:r>
      <w:r w:rsidR="0048512D" w:rsidRPr="0048512D">
        <w:rPr>
          <w:rFonts w:eastAsia="Times New Roman"/>
          <w:szCs w:val="20"/>
          <w:lang w:eastAsia="en-US"/>
        </w:rPr>
        <w:lastRenderedPageBreak/>
        <w:t>projektų finansavimo sąlygų aprašo patvirtinimo“,</w:t>
      </w:r>
      <w:r w:rsidR="00517ACE" w:rsidRPr="00517ACE">
        <w:rPr>
          <w:rFonts w:eastAsia="Times New Roman"/>
          <w:szCs w:val="20"/>
          <w:lang w:eastAsia="en-US"/>
        </w:rPr>
        <w:t xml:space="preserve"> </w:t>
      </w:r>
      <w:r w:rsidR="00C33A4D" w:rsidRPr="00C33A4D">
        <w:rPr>
          <w:rFonts w:eastAsia="Times New Roman"/>
          <w:szCs w:val="20"/>
          <w:lang w:eastAsia="en-US"/>
        </w:rPr>
        <w:t>Lazdijų rajono savivaldybės tarybos 20</w:t>
      </w:r>
      <w:r w:rsidR="00C33A4D">
        <w:rPr>
          <w:rFonts w:eastAsia="Times New Roman"/>
          <w:szCs w:val="20"/>
          <w:lang w:eastAsia="en-US"/>
        </w:rPr>
        <w:t>1</w:t>
      </w:r>
      <w:r w:rsidR="00C33A4D" w:rsidRPr="00C33A4D">
        <w:rPr>
          <w:rFonts w:eastAsia="Times New Roman"/>
          <w:szCs w:val="20"/>
          <w:lang w:eastAsia="en-US"/>
        </w:rPr>
        <w:t>8 m. g</w:t>
      </w:r>
      <w:r w:rsidR="00C33A4D">
        <w:rPr>
          <w:rFonts w:eastAsia="Times New Roman"/>
          <w:szCs w:val="20"/>
          <w:lang w:eastAsia="en-US"/>
        </w:rPr>
        <w:t xml:space="preserve">egužės 30 </w:t>
      </w:r>
      <w:r w:rsidR="00C33A4D" w:rsidRPr="00C33A4D">
        <w:rPr>
          <w:rFonts w:eastAsia="Times New Roman"/>
          <w:szCs w:val="20"/>
          <w:lang w:eastAsia="en-US"/>
        </w:rPr>
        <w:t xml:space="preserve">d. sprendimu Nr. </w:t>
      </w:r>
      <w:hyperlink r:id="rId14" w:history="1">
        <w:r w:rsidR="00C33A4D" w:rsidRPr="00A605E7">
          <w:rPr>
            <w:rStyle w:val="Hipersaitas"/>
            <w:rFonts w:eastAsia="Times New Roman"/>
            <w:szCs w:val="20"/>
            <w:lang w:eastAsia="en-US"/>
          </w:rPr>
          <w:t>5TS-1330</w:t>
        </w:r>
      </w:hyperlink>
      <w:r w:rsidR="00C33A4D">
        <w:rPr>
          <w:rFonts w:eastAsia="Times New Roman"/>
          <w:szCs w:val="20"/>
          <w:lang w:eastAsia="en-US"/>
        </w:rPr>
        <w:t xml:space="preserve"> „D</w:t>
      </w:r>
      <w:r w:rsidR="00C33A4D" w:rsidRPr="00C33A4D">
        <w:rPr>
          <w:rFonts w:eastAsia="Times New Roman"/>
          <w:szCs w:val="20"/>
          <w:lang w:eastAsia="en-US"/>
        </w:rPr>
        <w:t xml:space="preserve">ėl </w:t>
      </w:r>
      <w:r w:rsidR="00C33A4D">
        <w:rPr>
          <w:rFonts w:eastAsia="Times New Roman"/>
          <w:szCs w:val="20"/>
          <w:lang w:eastAsia="en-US"/>
        </w:rPr>
        <w:t>L</w:t>
      </w:r>
      <w:r w:rsidR="00C33A4D" w:rsidRPr="00C33A4D">
        <w:rPr>
          <w:rFonts w:eastAsia="Times New Roman"/>
          <w:szCs w:val="20"/>
          <w:lang w:eastAsia="en-US"/>
        </w:rPr>
        <w:t>azdijų rajono savivaldybės teritorijos bendrojo plano keitimo ir planavimo tikslų patvirtinimo</w:t>
      </w:r>
      <w:r w:rsidR="00C33A4D">
        <w:rPr>
          <w:rFonts w:eastAsia="Times New Roman"/>
          <w:szCs w:val="20"/>
          <w:lang w:eastAsia="en-US"/>
        </w:rPr>
        <w:t xml:space="preserve">“, </w:t>
      </w:r>
      <w:r w:rsidR="00517ACE">
        <w:rPr>
          <w:rFonts w:eastAsia="Times New Roman"/>
          <w:szCs w:val="20"/>
          <w:lang w:eastAsia="en-US"/>
        </w:rPr>
        <w:t>s</w:t>
      </w:r>
      <w:r w:rsidR="00150453" w:rsidRPr="00873603">
        <w:rPr>
          <w:rFonts w:eastAsia="Times New Roman"/>
          <w:color w:val="000000"/>
        </w:rPr>
        <w:t xml:space="preserve">utartyje numatyta tvarka ir </w:t>
      </w:r>
      <w:r w:rsidR="00517ACE">
        <w:rPr>
          <w:color w:val="000000"/>
        </w:rPr>
        <w:t>technine specifikacija</w:t>
      </w:r>
      <w:r w:rsidR="00150453" w:rsidRPr="00873603">
        <w:rPr>
          <w:rFonts w:eastAsia="Times New Roman"/>
        </w:rPr>
        <w:t xml:space="preserve">, </w:t>
      </w:r>
      <w:r w:rsidR="00150453" w:rsidRPr="00873603">
        <w:rPr>
          <w:rFonts w:eastAsia="Times New Roman"/>
          <w:color w:val="000000"/>
        </w:rPr>
        <w:t>atlikti</w:t>
      </w:r>
      <w:r w:rsidR="00150453" w:rsidRPr="00873603">
        <w:rPr>
          <w:rFonts w:eastAsia="Times New Roman"/>
        </w:rPr>
        <w:t xml:space="preserve"> Lazdijų rajono savivaldybės teritorijos bendrojo plano, patvirtinto Lazdijų rajono savivaldybės tarybos 2008 m. gruodžio 5 d. sprendimu Nr. </w:t>
      </w:r>
      <w:hyperlink r:id="rId15" w:history="1">
        <w:r w:rsidR="00150453" w:rsidRPr="0048512D">
          <w:rPr>
            <w:rStyle w:val="Hipersaitas"/>
            <w:rFonts w:eastAsia="Times New Roman"/>
          </w:rPr>
          <w:t>5TS-648</w:t>
        </w:r>
      </w:hyperlink>
      <w:r w:rsidR="00150453" w:rsidRPr="00873603">
        <w:rPr>
          <w:rFonts w:eastAsia="Times New Roman"/>
        </w:rPr>
        <w:t xml:space="preserve"> „D</w:t>
      </w:r>
      <w:r w:rsidR="00150453" w:rsidRPr="00873603">
        <w:rPr>
          <w:rFonts w:eastAsia="Times New Roman"/>
          <w:bCs/>
        </w:rPr>
        <w:t xml:space="preserve">ėl Lazdijų rajono savivaldybės teritorijos bendrojo plano patvirtinimo“, </w:t>
      </w:r>
      <w:r w:rsidR="00517ACE">
        <w:rPr>
          <w:rFonts w:eastAsia="Times New Roman"/>
          <w:bCs/>
        </w:rPr>
        <w:t xml:space="preserve">sprendinių </w:t>
      </w:r>
      <w:r w:rsidR="00F655A9">
        <w:rPr>
          <w:rFonts w:eastAsia="Times New Roman"/>
          <w:szCs w:val="20"/>
          <w:lang w:eastAsia="en-US"/>
        </w:rPr>
        <w:t>keitimą</w:t>
      </w:r>
      <w:r w:rsidR="00517ACE">
        <w:rPr>
          <w:rFonts w:eastAsia="Times New Roman"/>
          <w:szCs w:val="20"/>
          <w:lang w:eastAsia="en-US"/>
        </w:rPr>
        <w:t xml:space="preserve">, tame tarpe </w:t>
      </w:r>
      <w:r w:rsidR="00B432BF">
        <w:rPr>
          <w:rFonts w:eastAsia="Times New Roman"/>
          <w:szCs w:val="20"/>
          <w:lang w:eastAsia="en-US"/>
        </w:rPr>
        <w:t xml:space="preserve">kraštovaizdžio ir gamtinio karkaso </w:t>
      </w:r>
      <w:r w:rsidR="00517ACE">
        <w:rPr>
          <w:rFonts w:eastAsia="Times New Roman"/>
          <w:szCs w:val="20"/>
          <w:lang w:eastAsia="en-US"/>
        </w:rPr>
        <w:t>aspektais</w:t>
      </w:r>
      <w:r w:rsidRPr="001E3E02">
        <w:rPr>
          <w:rFonts w:eastAsia="Times New Roman"/>
          <w:szCs w:val="20"/>
          <w:lang w:eastAsia="en-US"/>
        </w:rPr>
        <w:t>.</w:t>
      </w:r>
    </w:p>
    <w:p w14:paraId="64307AE0" w14:textId="77777777" w:rsidR="001E3E02" w:rsidRPr="001E3E02" w:rsidRDefault="001E3E02" w:rsidP="001E3E02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eastAsia="Times New Roman"/>
          <w:szCs w:val="20"/>
          <w:lang w:eastAsia="en-US"/>
        </w:rPr>
      </w:pPr>
      <w:r w:rsidRPr="001E3E02">
        <w:rPr>
          <w:rFonts w:eastAsia="Times New Roman"/>
          <w:szCs w:val="20"/>
          <w:lang w:eastAsia="en-US"/>
        </w:rPr>
        <w:t>Parengtas sprendimo projektas neprieštarauja galiojantiems teisės aktams.</w:t>
      </w:r>
    </w:p>
    <w:p w14:paraId="32E6DDBC" w14:textId="77777777" w:rsidR="001E3E02" w:rsidRPr="001E3E02" w:rsidRDefault="001E3E02" w:rsidP="001E3E02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eastAsia="Times New Roman"/>
          <w:szCs w:val="20"/>
          <w:lang w:eastAsia="en-US"/>
        </w:rPr>
      </w:pPr>
      <w:r w:rsidRPr="001E3E02">
        <w:rPr>
          <w:rFonts w:eastAsia="Times New Roman"/>
          <w:szCs w:val="20"/>
          <w:lang w:eastAsia="en-US"/>
        </w:rPr>
        <w:t>Priėmus sprendimo projektą, neigiamų pasekmių nenumatoma.</w:t>
      </w:r>
    </w:p>
    <w:p w14:paraId="5DD54086" w14:textId="77777777" w:rsidR="001E3E02" w:rsidRPr="001E3E02" w:rsidRDefault="001E3E02" w:rsidP="001E3E02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eastAsia="Times New Roman"/>
          <w:szCs w:val="20"/>
          <w:lang w:eastAsia="en-US"/>
        </w:rPr>
      </w:pPr>
      <w:r w:rsidRPr="001E3E02">
        <w:rPr>
          <w:rFonts w:eastAsia="Times New Roman"/>
          <w:szCs w:val="20"/>
          <w:lang w:eastAsia="en-US"/>
        </w:rPr>
        <w:t>Dėl sprendimo projekto pastabų ir pasiūlymų negauta.</w:t>
      </w:r>
    </w:p>
    <w:p w14:paraId="59193C9B" w14:textId="77777777" w:rsidR="001E3E02" w:rsidRDefault="001E3E02" w:rsidP="001E3E02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eastAsia="Times New Roman"/>
          <w:szCs w:val="20"/>
          <w:lang w:eastAsia="en-US"/>
        </w:rPr>
      </w:pPr>
      <w:r w:rsidRPr="001E3E02">
        <w:rPr>
          <w:rFonts w:eastAsia="Times New Roman"/>
          <w:szCs w:val="20"/>
          <w:lang w:eastAsia="en-US"/>
        </w:rPr>
        <w:t>Sprendimo projektą parengė Lazdijų rajono savivaldybės administracijos Investicijų skyriaus vyr. specialistas Aivaras Tulaba.</w:t>
      </w:r>
    </w:p>
    <w:p w14:paraId="3836DDAD" w14:textId="77777777" w:rsidR="004E6335" w:rsidRDefault="004E6335" w:rsidP="00E238CC">
      <w:pPr>
        <w:spacing w:line="360" w:lineRule="auto"/>
        <w:jc w:val="both"/>
      </w:pPr>
    </w:p>
    <w:p w14:paraId="2BE307BF" w14:textId="77777777" w:rsidR="00F50F7B" w:rsidRDefault="00F50F7B" w:rsidP="006172D5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FACF251" w14:textId="77777777" w:rsidR="00A868AC" w:rsidRDefault="000D7E1F" w:rsidP="006172D5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Investicijų</w:t>
      </w:r>
      <w:r w:rsidR="00A868AC" w:rsidRPr="0013555F">
        <w:t xml:space="preserve"> skyriaus</w:t>
      </w:r>
      <w:r w:rsidR="0013555F" w:rsidRPr="0013555F">
        <w:t xml:space="preserve"> vyr. specialistas </w:t>
      </w:r>
      <w:r w:rsidR="0013555F">
        <w:t xml:space="preserve">                                        </w:t>
      </w:r>
      <w:r w:rsidR="00237E7C">
        <w:tab/>
      </w:r>
      <w:r w:rsidR="00237E7C">
        <w:tab/>
      </w:r>
      <w:r w:rsidR="0013555F">
        <w:t xml:space="preserve">    </w:t>
      </w:r>
      <w:r>
        <w:t>Aivaras Tulaba</w:t>
      </w:r>
    </w:p>
    <w:p w14:paraId="68D8F5A6" w14:textId="77777777" w:rsidR="00237E7C" w:rsidRDefault="00237E7C" w:rsidP="00237E7C">
      <w:pPr>
        <w:keepNext/>
        <w:widowControl/>
        <w:suppressAutoHyphens w:val="0"/>
        <w:spacing w:line="276" w:lineRule="auto"/>
        <w:ind w:left="851"/>
        <w:jc w:val="center"/>
        <w:outlineLvl w:val="8"/>
        <w:rPr>
          <w:rFonts w:eastAsia="Times New Roman" w:cs="Calibri"/>
          <w:lang w:eastAsia="ar-SA"/>
        </w:rPr>
      </w:pPr>
    </w:p>
    <w:p w14:paraId="6654D48B" w14:textId="77777777" w:rsidR="0036550B" w:rsidRPr="0036550B" w:rsidRDefault="0036550B" w:rsidP="00237E7C">
      <w:pPr>
        <w:keepNext/>
        <w:widowControl/>
        <w:suppressAutoHyphens w:val="0"/>
        <w:spacing w:line="276" w:lineRule="auto"/>
        <w:ind w:left="851"/>
        <w:jc w:val="center"/>
        <w:outlineLvl w:val="8"/>
        <w:rPr>
          <w:rFonts w:eastAsia="Times New Roman" w:cs="Calibri"/>
          <w:lang w:eastAsia="ar-SA"/>
        </w:rPr>
      </w:pPr>
    </w:p>
    <w:sectPr w:rsidR="0036550B" w:rsidRPr="0036550B" w:rsidSect="005F68DD">
      <w:headerReference w:type="default" r:id="rId16"/>
      <w:footnotePr>
        <w:pos w:val="beneathText"/>
      </w:footnotePr>
      <w:pgSz w:w="11905" w:h="16837"/>
      <w:pgMar w:top="425" w:right="1134" w:bottom="1418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AD34C" w14:textId="77777777" w:rsidR="00453A7B" w:rsidRDefault="00453A7B" w:rsidP="004F30B8">
      <w:r>
        <w:separator/>
      </w:r>
    </w:p>
  </w:endnote>
  <w:endnote w:type="continuationSeparator" w:id="0">
    <w:p w14:paraId="0363660D" w14:textId="77777777" w:rsidR="00453A7B" w:rsidRDefault="00453A7B" w:rsidP="004F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F06DD" w14:textId="77777777" w:rsidR="00453A7B" w:rsidRDefault="00453A7B" w:rsidP="004F30B8">
      <w:r>
        <w:separator/>
      </w:r>
    </w:p>
  </w:footnote>
  <w:footnote w:type="continuationSeparator" w:id="0">
    <w:p w14:paraId="78EA2CFE" w14:textId="77777777" w:rsidR="00453A7B" w:rsidRDefault="00453A7B" w:rsidP="004F3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E077" w14:textId="77777777" w:rsidR="0075589A" w:rsidRDefault="0075589A">
    <w:pPr>
      <w:pStyle w:val="Antrats"/>
      <w:jc w:val="center"/>
    </w:pPr>
  </w:p>
  <w:p w14:paraId="67730028" w14:textId="77777777" w:rsidR="0075589A" w:rsidRDefault="0075589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D5BC3" w14:textId="77777777" w:rsidR="0075589A" w:rsidRDefault="0075589A">
    <w:pPr>
      <w:pStyle w:val="Antrats"/>
      <w:jc w:val="center"/>
    </w:pPr>
    <w:r>
      <w:t>1</w:t>
    </w:r>
  </w:p>
  <w:p w14:paraId="72B63E99" w14:textId="77777777" w:rsidR="0075589A" w:rsidRDefault="0075589A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01E4A" w14:textId="55B4D91C" w:rsidR="001E4495" w:rsidRDefault="001E449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473480">
      <w:rPr>
        <w:noProof/>
      </w:rPr>
      <w:t>2</w:t>
    </w:r>
    <w:r>
      <w:fldChar w:fldCharType="end"/>
    </w:r>
  </w:p>
  <w:p w14:paraId="4186C244" w14:textId="77777777" w:rsidR="0075589A" w:rsidRDefault="0075589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9363E5"/>
    <w:multiLevelType w:val="hybridMultilevel"/>
    <w:tmpl w:val="85A822D0"/>
    <w:lvl w:ilvl="0" w:tplc="87AEA9B2">
      <w:start w:val="1"/>
      <w:numFmt w:val="decimal"/>
      <w:lvlText w:val="%1."/>
      <w:lvlJc w:val="left"/>
      <w:pPr>
        <w:ind w:left="1089" w:hanging="3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052D3"/>
    <w:multiLevelType w:val="hybridMultilevel"/>
    <w:tmpl w:val="11F076F6"/>
    <w:lvl w:ilvl="0" w:tplc="6BE005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82"/>
    <w:rsid w:val="00017E62"/>
    <w:rsid w:val="0002092A"/>
    <w:rsid w:val="00021A0C"/>
    <w:rsid w:val="00026168"/>
    <w:rsid w:val="00027A03"/>
    <w:rsid w:val="00036DE6"/>
    <w:rsid w:val="00045A90"/>
    <w:rsid w:val="00046D27"/>
    <w:rsid w:val="000577F5"/>
    <w:rsid w:val="000622EC"/>
    <w:rsid w:val="0006612D"/>
    <w:rsid w:val="00067454"/>
    <w:rsid w:val="00076ED6"/>
    <w:rsid w:val="000831FF"/>
    <w:rsid w:val="00085B7A"/>
    <w:rsid w:val="000B07EE"/>
    <w:rsid w:val="000B2F21"/>
    <w:rsid w:val="000C3083"/>
    <w:rsid w:val="000D7E1F"/>
    <w:rsid w:val="00100E56"/>
    <w:rsid w:val="00105739"/>
    <w:rsid w:val="001158DA"/>
    <w:rsid w:val="0013555F"/>
    <w:rsid w:val="001460B9"/>
    <w:rsid w:val="00150453"/>
    <w:rsid w:val="001604CE"/>
    <w:rsid w:val="001630EF"/>
    <w:rsid w:val="0016789E"/>
    <w:rsid w:val="00171D9E"/>
    <w:rsid w:val="00175567"/>
    <w:rsid w:val="00177B66"/>
    <w:rsid w:val="0018114E"/>
    <w:rsid w:val="00184F75"/>
    <w:rsid w:val="0018609C"/>
    <w:rsid w:val="00187BD8"/>
    <w:rsid w:val="00192172"/>
    <w:rsid w:val="001B2CFB"/>
    <w:rsid w:val="001B4D3F"/>
    <w:rsid w:val="001C362D"/>
    <w:rsid w:val="001D2929"/>
    <w:rsid w:val="001D722C"/>
    <w:rsid w:val="001E0A74"/>
    <w:rsid w:val="001E3E02"/>
    <w:rsid w:val="001E4495"/>
    <w:rsid w:val="001E5288"/>
    <w:rsid w:val="00200723"/>
    <w:rsid w:val="002025CF"/>
    <w:rsid w:val="00213E93"/>
    <w:rsid w:val="00226605"/>
    <w:rsid w:val="0023149B"/>
    <w:rsid w:val="00237E7C"/>
    <w:rsid w:val="002713F1"/>
    <w:rsid w:val="00281E23"/>
    <w:rsid w:val="00284E02"/>
    <w:rsid w:val="002A6972"/>
    <w:rsid w:val="002B3AC6"/>
    <w:rsid w:val="002D74C8"/>
    <w:rsid w:val="002F663F"/>
    <w:rsid w:val="00323CBD"/>
    <w:rsid w:val="00336F69"/>
    <w:rsid w:val="00340CF8"/>
    <w:rsid w:val="00351B29"/>
    <w:rsid w:val="0036550B"/>
    <w:rsid w:val="00367830"/>
    <w:rsid w:val="00381559"/>
    <w:rsid w:val="00387224"/>
    <w:rsid w:val="003A395B"/>
    <w:rsid w:val="003C5A2A"/>
    <w:rsid w:val="003E1474"/>
    <w:rsid w:val="004218A2"/>
    <w:rsid w:val="00435181"/>
    <w:rsid w:val="00442706"/>
    <w:rsid w:val="00453A7B"/>
    <w:rsid w:val="00461C85"/>
    <w:rsid w:val="00473480"/>
    <w:rsid w:val="0048512D"/>
    <w:rsid w:val="00494A9E"/>
    <w:rsid w:val="004A4C63"/>
    <w:rsid w:val="004B1BCB"/>
    <w:rsid w:val="004B2FDC"/>
    <w:rsid w:val="004B4291"/>
    <w:rsid w:val="004B66A5"/>
    <w:rsid w:val="004B69E4"/>
    <w:rsid w:val="004C083A"/>
    <w:rsid w:val="004C77FA"/>
    <w:rsid w:val="004C7F05"/>
    <w:rsid w:val="004E01C6"/>
    <w:rsid w:val="004E6335"/>
    <w:rsid w:val="004F0C18"/>
    <w:rsid w:val="004F30B8"/>
    <w:rsid w:val="00510550"/>
    <w:rsid w:val="00517ACE"/>
    <w:rsid w:val="005236B5"/>
    <w:rsid w:val="00531B72"/>
    <w:rsid w:val="005338DE"/>
    <w:rsid w:val="00547039"/>
    <w:rsid w:val="00547CF7"/>
    <w:rsid w:val="00561D4D"/>
    <w:rsid w:val="0056602D"/>
    <w:rsid w:val="005A2685"/>
    <w:rsid w:val="005A7F2C"/>
    <w:rsid w:val="005B628B"/>
    <w:rsid w:val="005C1235"/>
    <w:rsid w:val="005C1ABF"/>
    <w:rsid w:val="005F0BE7"/>
    <w:rsid w:val="005F38A5"/>
    <w:rsid w:val="005F68DD"/>
    <w:rsid w:val="00606C3C"/>
    <w:rsid w:val="00610920"/>
    <w:rsid w:val="006172D5"/>
    <w:rsid w:val="00664EE3"/>
    <w:rsid w:val="006724D2"/>
    <w:rsid w:val="00684EB3"/>
    <w:rsid w:val="006955B4"/>
    <w:rsid w:val="006E76C2"/>
    <w:rsid w:val="006F7D50"/>
    <w:rsid w:val="007126C6"/>
    <w:rsid w:val="00716141"/>
    <w:rsid w:val="007165BB"/>
    <w:rsid w:val="007315D7"/>
    <w:rsid w:val="00736210"/>
    <w:rsid w:val="00742864"/>
    <w:rsid w:val="0074620E"/>
    <w:rsid w:val="0074750E"/>
    <w:rsid w:val="00750B96"/>
    <w:rsid w:val="0075589A"/>
    <w:rsid w:val="007632D1"/>
    <w:rsid w:val="007637B2"/>
    <w:rsid w:val="00763D56"/>
    <w:rsid w:val="007708FF"/>
    <w:rsid w:val="0077645C"/>
    <w:rsid w:val="00785DB6"/>
    <w:rsid w:val="00790FA2"/>
    <w:rsid w:val="007A4566"/>
    <w:rsid w:val="007C3F4C"/>
    <w:rsid w:val="007D262A"/>
    <w:rsid w:val="007D44BD"/>
    <w:rsid w:val="007E4FF7"/>
    <w:rsid w:val="007F0DAE"/>
    <w:rsid w:val="00826023"/>
    <w:rsid w:val="008301B1"/>
    <w:rsid w:val="00832DA2"/>
    <w:rsid w:val="00834560"/>
    <w:rsid w:val="00834B5C"/>
    <w:rsid w:val="00837525"/>
    <w:rsid w:val="00853A2C"/>
    <w:rsid w:val="0085738F"/>
    <w:rsid w:val="008623EE"/>
    <w:rsid w:val="0087604B"/>
    <w:rsid w:val="00891408"/>
    <w:rsid w:val="008A506E"/>
    <w:rsid w:val="008A66FD"/>
    <w:rsid w:val="008A7C4E"/>
    <w:rsid w:val="008B48EB"/>
    <w:rsid w:val="008B6936"/>
    <w:rsid w:val="008C0BEC"/>
    <w:rsid w:val="008E264F"/>
    <w:rsid w:val="008E509B"/>
    <w:rsid w:val="008E6F81"/>
    <w:rsid w:val="008F183C"/>
    <w:rsid w:val="008F1C43"/>
    <w:rsid w:val="009052DF"/>
    <w:rsid w:val="0092523D"/>
    <w:rsid w:val="00930E64"/>
    <w:rsid w:val="00952128"/>
    <w:rsid w:val="00955245"/>
    <w:rsid w:val="009566EC"/>
    <w:rsid w:val="0096065C"/>
    <w:rsid w:val="00980019"/>
    <w:rsid w:val="00982276"/>
    <w:rsid w:val="00987397"/>
    <w:rsid w:val="00992841"/>
    <w:rsid w:val="009944F0"/>
    <w:rsid w:val="00996928"/>
    <w:rsid w:val="009A3D61"/>
    <w:rsid w:val="009A5A75"/>
    <w:rsid w:val="009B12A4"/>
    <w:rsid w:val="009C282F"/>
    <w:rsid w:val="009C7FDB"/>
    <w:rsid w:val="009D53FD"/>
    <w:rsid w:val="009D5402"/>
    <w:rsid w:val="009D5682"/>
    <w:rsid w:val="009F0767"/>
    <w:rsid w:val="009F70CF"/>
    <w:rsid w:val="009F77BD"/>
    <w:rsid w:val="009F7E4C"/>
    <w:rsid w:val="00A05353"/>
    <w:rsid w:val="00A05BA3"/>
    <w:rsid w:val="00A53938"/>
    <w:rsid w:val="00A55B49"/>
    <w:rsid w:val="00A605E7"/>
    <w:rsid w:val="00A658CD"/>
    <w:rsid w:val="00A76AA7"/>
    <w:rsid w:val="00A77427"/>
    <w:rsid w:val="00A84A76"/>
    <w:rsid w:val="00A868AC"/>
    <w:rsid w:val="00AA03A3"/>
    <w:rsid w:val="00AB48C2"/>
    <w:rsid w:val="00AE2618"/>
    <w:rsid w:val="00AF0B69"/>
    <w:rsid w:val="00AF1419"/>
    <w:rsid w:val="00AF3F09"/>
    <w:rsid w:val="00B122EA"/>
    <w:rsid w:val="00B14D27"/>
    <w:rsid w:val="00B17303"/>
    <w:rsid w:val="00B306CB"/>
    <w:rsid w:val="00B432BF"/>
    <w:rsid w:val="00B610A7"/>
    <w:rsid w:val="00B717B6"/>
    <w:rsid w:val="00B73BC4"/>
    <w:rsid w:val="00B926E5"/>
    <w:rsid w:val="00BA4E7E"/>
    <w:rsid w:val="00BC6E6D"/>
    <w:rsid w:val="00BD2D7D"/>
    <w:rsid w:val="00BE3BA1"/>
    <w:rsid w:val="00BF14D2"/>
    <w:rsid w:val="00C02EF9"/>
    <w:rsid w:val="00C107A0"/>
    <w:rsid w:val="00C113D1"/>
    <w:rsid w:val="00C11B3F"/>
    <w:rsid w:val="00C25D1D"/>
    <w:rsid w:val="00C272FE"/>
    <w:rsid w:val="00C32452"/>
    <w:rsid w:val="00C33A4D"/>
    <w:rsid w:val="00C50EBF"/>
    <w:rsid w:val="00C66F6B"/>
    <w:rsid w:val="00C713B8"/>
    <w:rsid w:val="00CA6FAD"/>
    <w:rsid w:val="00CB3021"/>
    <w:rsid w:val="00CB717C"/>
    <w:rsid w:val="00CC0D9E"/>
    <w:rsid w:val="00CC3CE1"/>
    <w:rsid w:val="00CD0E7A"/>
    <w:rsid w:val="00CD20DC"/>
    <w:rsid w:val="00CD6A28"/>
    <w:rsid w:val="00CD71B6"/>
    <w:rsid w:val="00CE4B37"/>
    <w:rsid w:val="00CF104C"/>
    <w:rsid w:val="00CF1E3E"/>
    <w:rsid w:val="00D072C8"/>
    <w:rsid w:val="00D124FA"/>
    <w:rsid w:val="00D15EA4"/>
    <w:rsid w:val="00D268EC"/>
    <w:rsid w:val="00D37958"/>
    <w:rsid w:val="00D4290E"/>
    <w:rsid w:val="00D53CE9"/>
    <w:rsid w:val="00DA47D9"/>
    <w:rsid w:val="00DB161D"/>
    <w:rsid w:val="00DC0103"/>
    <w:rsid w:val="00DC3D13"/>
    <w:rsid w:val="00DC54F0"/>
    <w:rsid w:val="00DD2A7B"/>
    <w:rsid w:val="00DD73EB"/>
    <w:rsid w:val="00DE2E98"/>
    <w:rsid w:val="00DE5E36"/>
    <w:rsid w:val="00DF17AF"/>
    <w:rsid w:val="00DF45CD"/>
    <w:rsid w:val="00DF7D68"/>
    <w:rsid w:val="00E131EA"/>
    <w:rsid w:val="00E20FF0"/>
    <w:rsid w:val="00E238CC"/>
    <w:rsid w:val="00E45594"/>
    <w:rsid w:val="00E46E26"/>
    <w:rsid w:val="00E632FE"/>
    <w:rsid w:val="00E65DF3"/>
    <w:rsid w:val="00E76164"/>
    <w:rsid w:val="00E77743"/>
    <w:rsid w:val="00E82945"/>
    <w:rsid w:val="00E83871"/>
    <w:rsid w:val="00E87073"/>
    <w:rsid w:val="00EA0EB8"/>
    <w:rsid w:val="00EA5A6E"/>
    <w:rsid w:val="00ED72BB"/>
    <w:rsid w:val="00EE3467"/>
    <w:rsid w:val="00F06634"/>
    <w:rsid w:val="00F1183E"/>
    <w:rsid w:val="00F15CF0"/>
    <w:rsid w:val="00F240C0"/>
    <w:rsid w:val="00F50F7B"/>
    <w:rsid w:val="00F5232F"/>
    <w:rsid w:val="00F6137A"/>
    <w:rsid w:val="00F655A9"/>
    <w:rsid w:val="00F76F59"/>
    <w:rsid w:val="00FA445A"/>
    <w:rsid w:val="00FA44EC"/>
    <w:rsid w:val="00FA6217"/>
    <w:rsid w:val="00FC5A6B"/>
    <w:rsid w:val="00FD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E85EFF"/>
  <w15:chartTrackingRefBased/>
  <w15:docId w15:val="{1D5C6EF2-0B25-43BF-9344-14950EAB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74C8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0">
    <w:name w:val="WW8Num2z0"/>
    <w:rPr>
      <w:b w:val="0"/>
      <w:bCs/>
      <w:position w:val="0"/>
      <w:sz w:val="24"/>
      <w:szCs w:val="24"/>
      <w:vertAlign w:val="baseline"/>
    </w:rPr>
  </w:style>
  <w:style w:type="character" w:customStyle="1" w:styleId="WW8Num3z1">
    <w:name w:val="WW8Num3z1"/>
    <w:rPr>
      <w:strike w:val="0"/>
      <w:dstrike w:val="0"/>
      <w:color w:val="auto"/>
    </w:rPr>
  </w:style>
  <w:style w:type="character" w:customStyle="1" w:styleId="WW8Num3z2">
    <w:name w:val="WW8Num3z2"/>
    <w:rPr>
      <w:b w:val="0"/>
      <w:bCs w:val="0"/>
      <w:i w:val="0"/>
      <w:iCs/>
      <w:sz w:val="24"/>
      <w:szCs w:val="24"/>
    </w:rPr>
  </w:style>
  <w:style w:type="character" w:customStyle="1" w:styleId="WW8Num5z1">
    <w:name w:val="WW8Num5z1"/>
    <w:rPr>
      <w:b w:val="0"/>
      <w:bCs w:val="0"/>
    </w:rPr>
  </w:style>
  <w:style w:type="character" w:customStyle="1" w:styleId="WW8Num7z1">
    <w:name w:val="WW8Num7z1"/>
    <w:rPr>
      <w:color w:val="auto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z0">
    <w:name w:val="WW8Num1z0"/>
    <w:rPr>
      <w:b w:val="0"/>
      <w:bCs/>
      <w:position w:val="0"/>
      <w:sz w:val="24"/>
      <w:szCs w:val="24"/>
      <w:vertAlign w:val="baseline"/>
    </w:rPr>
  </w:style>
  <w:style w:type="character" w:customStyle="1" w:styleId="WW8Num2z1">
    <w:name w:val="WW8Num2z1"/>
    <w:rPr>
      <w:strike w:val="0"/>
      <w:dstrike w:val="0"/>
      <w:color w:val="auto"/>
    </w:rPr>
  </w:style>
  <w:style w:type="character" w:customStyle="1" w:styleId="WW8Num2z2">
    <w:name w:val="WW8Num2z2"/>
    <w:rPr>
      <w:b w:val="0"/>
      <w:bCs w:val="0"/>
      <w:i w:val="0"/>
      <w:iCs/>
      <w:sz w:val="24"/>
      <w:szCs w:val="24"/>
    </w:rPr>
  </w:style>
  <w:style w:type="character" w:customStyle="1" w:styleId="WW8Num4z1">
    <w:name w:val="WW8Num4z1"/>
    <w:rPr>
      <w:b w:val="0"/>
      <w:bCs w:val="0"/>
    </w:rPr>
  </w:style>
  <w:style w:type="character" w:customStyle="1" w:styleId="WW8Num6z1">
    <w:name w:val="WW8Num6z1"/>
    <w:rPr>
      <w:color w:val="auto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Numatytasispastraiposriftas">
    <w:name w:val="WW-Numatytasis pastraipos šriftas"/>
  </w:style>
  <w:style w:type="character" w:styleId="Hipersaitas">
    <w:name w:val="Hyperlink"/>
    <w:aliases w:val="Alna"/>
    <w:uiPriority w:val="99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spacing w:after="120"/>
      <w:ind w:left="283"/>
    </w:pPr>
  </w:style>
  <w:style w:type="paragraph" w:styleId="Pavadinimas">
    <w:name w:val="Title"/>
    <w:basedOn w:val="prastasis"/>
    <w:next w:val="Antrinispavadinimas"/>
    <w:link w:val="PavadinimasDiagrama"/>
    <w:qFormat/>
    <w:pPr>
      <w:jc w:val="center"/>
    </w:pPr>
    <w:rPr>
      <w:b/>
      <w:bCs/>
    </w:rPr>
  </w:style>
  <w:style w:type="paragraph" w:customStyle="1" w:styleId="Antrinispavadinimas">
    <w:name w:val="Antrinis pavadinimas"/>
    <w:basedOn w:val="Heading"/>
    <w:next w:val="Pagrindinistekstas"/>
    <w:qFormat/>
    <w:pPr>
      <w:jc w:val="center"/>
    </w:pPr>
    <w:rPr>
      <w:i/>
      <w:iCs/>
    </w:rPr>
  </w:style>
  <w:style w:type="paragraph" w:styleId="Pagrindiniotekstotrauka2">
    <w:name w:val="Body Text Indent 2"/>
    <w:basedOn w:val="prastasis"/>
    <w:pPr>
      <w:ind w:firstLine="720"/>
    </w:pPr>
  </w:style>
  <w:style w:type="paragraph" w:styleId="Pagrindiniotekstotrauka3">
    <w:name w:val="Body Text Indent 3"/>
    <w:basedOn w:val="prastasis"/>
    <w:pPr>
      <w:ind w:firstLine="720"/>
      <w:jc w:val="both"/>
    </w:pPr>
    <w:rPr>
      <w:sz w:val="26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rat">
    <w:name w:val="footer"/>
    <w:basedOn w:val="prastasis"/>
    <w:link w:val="PoratDiagrama"/>
    <w:semiHidden/>
    <w:rsid w:val="00A868AC"/>
    <w:pPr>
      <w:widowControl/>
      <w:tabs>
        <w:tab w:val="center" w:pos="4153"/>
        <w:tab w:val="right" w:pos="8306"/>
      </w:tabs>
    </w:pPr>
    <w:rPr>
      <w:rFonts w:eastAsia="Times New Roman"/>
      <w:lang w:eastAsia="ar-SA"/>
    </w:rPr>
  </w:style>
  <w:style w:type="character" w:customStyle="1" w:styleId="PoratDiagrama">
    <w:name w:val="Poraštė Diagrama"/>
    <w:link w:val="Porat"/>
    <w:semiHidden/>
    <w:rsid w:val="00A868AC"/>
    <w:rPr>
      <w:sz w:val="24"/>
      <w:szCs w:val="24"/>
      <w:lang w:eastAsia="ar-SA"/>
    </w:rPr>
  </w:style>
  <w:style w:type="character" w:customStyle="1" w:styleId="PavadinimasDiagrama">
    <w:name w:val="Pavadinimas Diagrama"/>
    <w:link w:val="Pavadinimas"/>
    <w:rsid w:val="00021A0C"/>
    <w:rPr>
      <w:rFonts w:eastAsia="Lucida Sans Unicode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693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B6936"/>
    <w:rPr>
      <w:rFonts w:ascii="Tahoma" w:eastAsia="Lucida Sans Unicode" w:hAnsi="Tahoma" w:cs="Tahoma"/>
      <w:sz w:val="16"/>
      <w:szCs w:val="16"/>
    </w:rPr>
  </w:style>
  <w:style w:type="paragraph" w:customStyle="1" w:styleId="Pagrindiniotekstotrauka21">
    <w:name w:val="Pagrindinio teksto įtrauka 21"/>
    <w:basedOn w:val="prastasis"/>
    <w:rsid w:val="0006612D"/>
    <w:pPr>
      <w:ind w:firstLine="720"/>
    </w:pPr>
  </w:style>
  <w:style w:type="paragraph" w:styleId="Sraopastraipa">
    <w:name w:val="List Paragraph"/>
    <w:basedOn w:val="prastasis"/>
    <w:uiPriority w:val="34"/>
    <w:qFormat/>
    <w:rsid w:val="00F76F59"/>
    <w:pPr>
      <w:ind w:left="720"/>
      <w:contextualSpacing/>
    </w:pPr>
  </w:style>
  <w:style w:type="character" w:styleId="Perirtashipersaitas">
    <w:name w:val="FollowedHyperlink"/>
    <w:uiPriority w:val="99"/>
    <w:semiHidden/>
    <w:unhideWhenUsed/>
    <w:rsid w:val="00561D4D"/>
    <w:rPr>
      <w:color w:val="954F72"/>
      <w:u w:val="single"/>
    </w:rPr>
  </w:style>
  <w:style w:type="table" w:styleId="Lentelstinklelis">
    <w:name w:val="Table Grid"/>
    <w:basedOn w:val="prastojilentel"/>
    <w:uiPriority w:val="39"/>
    <w:rsid w:val="00A658C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5338DE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ntrats">
    <w:name w:val="header"/>
    <w:basedOn w:val="prastasis"/>
    <w:link w:val="AntratsDiagrama"/>
    <w:uiPriority w:val="99"/>
    <w:unhideWhenUsed/>
    <w:rsid w:val="004F30B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F30B8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34621" TargetMode="External"/><Relationship Id="rId13" Type="http://schemas.openxmlformats.org/officeDocument/2006/relationships/hyperlink" Target="http://www.infolex.lt/ta/Default.aspx?ID=7&amp;item=doc&amp;aktoid=35756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103.1.4:49201/aktai/Default.aspx?Id=3&amp;DocId=4946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lex.lt/lazdijai/Default.aspx?Id=3&amp;DocId=346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.103.1.4:49201/aktai/Default.aspx?Id=3&amp;DocId=12291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10.103.1.4:49201/aktai/Default.aspx?Id=3&amp;DocId=47799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F6F07-F21C-4600-A282-8791031C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3250</Words>
  <Characters>1853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5093</CharactersWithSpaces>
  <SharedDoc>false</SharedDoc>
  <HLinks>
    <vt:vector size="24" baseType="variant">
      <vt:variant>
        <vt:i4>6684768</vt:i4>
      </vt:variant>
      <vt:variant>
        <vt:i4>9</vt:i4>
      </vt:variant>
      <vt:variant>
        <vt:i4>0</vt:i4>
      </vt:variant>
      <vt:variant>
        <vt:i4>5</vt:i4>
      </vt:variant>
      <vt:variant>
        <vt:lpwstr>https://www.lazdijai.lt/lit/Parengti-techninio-projekto-krastovaizdzio-formavimas-ir-ekologines-bukles-gerin...ie-raisupio-upelio-sprendiniai/3840/20097143</vt:lpwstr>
      </vt:variant>
      <vt:variant>
        <vt:lpwstr/>
      </vt:variant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http://10.103.1.4:49201/aktai/Default.aspx?Id=3&amp;DocId=49367</vt:lpwstr>
      </vt:variant>
      <vt:variant>
        <vt:lpwstr/>
      </vt:variant>
      <vt:variant>
        <vt:i4>5767261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http://www.infolex.lt/lazdijai/Default.aspx?Id=3&amp;DocId=34621</vt:lpwstr>
      </vt:variant>
      <vt:variant>
        <vt:lpwstr/>
      </vt:variant>
      <vt:variant>
        <vt:i4>5767261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http://www.infolex.lt/lazdijai/Default.aspx?Id=3&amp;DocId=34621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 Tulaba</dc:creator>
  <cp:keywords/>
  <cp:lastModifiedBy>Laima Jauniskiene</cp:lastModifiedBy>
  <cp:revision>2</cp:revision>
  <cp:lastPrinted>2017-03-29T12:27:00Z</cp:lastPrinted>
  <dcterms:created xsi:type="dcterms:W3CDTF">2019-01-25T14:02:00Z</dcterms:created>
  <dcterms:modified xsi:type="dcterms:W3CDTF">2019-01-25T14:02:00Z</dcterms:modified>
</cp:coreProperties>
</file>