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F307" w14:textId="77777777" w:rsidR="004C5E36" w:rsidRDefault="004C5E36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</w:p>
    <w:p w14:paraId="6034F308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r w:rsidRPr="0048302B">
        <w:rPr>
          <w:b/>
          <w:bCs/>
        </w:rPr>
        <w:t>LAZDIJŲ RAJONO SAVIVALDYBĖS TARYBA</w:t>
      </w:r>
      <w:bookmarkEnd w:id="0"/>
    </w:p>
    <w:p w14:paraId="6034F309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</w:p>
    <w:p w14:paraId="6034F30A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48302B">
        <w:rPr>
          <w:b/>
          <w:bCs/>
        </w:rPr>
        <w:t>SPRENDIMAS</w:t>
      </w:r>
      <w:bookmarkEnd w:id="1"/>
    </w:p>
    <w:p w14:paraId="6034F30B" w14:textId="77777777" w:rsidR="00873281" w:rsidRDefault="00492734" w:rsidP="00492734">
      <w:pPr>
        <w:jc w:val="center"/>
        <w:rPr>
          <w:b/>
        </w:rPr>
      </w:pPr>
      <w:bookmarkStart w:id="2" w:name="Data"/>
      <w:bookmarkEnd w:id="2"/>
      <w:r w:rsidRPr="001261B5">
        <w:rPr>
          <w:b/>
        </w:rPr>
        <w:t xml:space="preserve">DĖL LAZDIJŲ RAJONO SAVIVALDYBĖS </w:t>
      </w:r>
      <w:r>
        <w:rPr>
          <w:b/>
        </w:rPr>
        <w:t xml:space="preserve">TARYBOS 2015 M. KOVO 31 D. </w:t>
      </w:r>
    </w:p>
    <w:p w14:paraId="6034F30C" w14:textId="77777777" w:rsidR="00492734" w:rsidRPr="001261B5" w:rsidRDefault="00492734" w:rsidP="00492734">
      <w:pPr>
        <w:jc w:val="center"/>
        <w:rPr>
          <w:b/>
        </w:rPr>
      </w:pPr>
      <w:r>
        <w:rPr>
          <w:b/>
        </w:rPr>
        <w:t>SPRENDIMO NR. 5TS-1544 „</w:t>
      </w:r>
      <w:r w:rsidRPr="001261B5">
        <w:rPr>
          <w:b/>
        </w:rPr>
        <w:t>DĖL LAZDIJŲ RAJONO SAVIVALDYBĖS BŪSTO IR SOCIALINIO BŪSTO NUOMOS MOKESČIŲ DYDŽIŲ NUSTATYMO</w:t>
      </w:r>
      <w:r>
        <w:rPr>
          <w:b/>
        </w:rPr>
        <w:t>“ PAKEITIMO</w:t>
      </w:r>
    </w:p>
    <w:p w14:paraId="6034F30D" w14:textId="77777777" w:rsidR="00E06024" w:rsidRPr="008164CE" w:rsidRDefault="00E06024" w:rsidP="00261ECA">
      <w:pPr>
        <w:pStyle w:val="Pagrindinistekstas"/>
        <w:spacing w:after="0"/>
        <w:jc w:val="center"/>
      </w:pPr>
    </w:p>
    <w:p w14:paraId="6034F30E" w14:textId="0F81BE53" w:rsidR="00E06024" w:rsidRPr="008164CE" w:rsidRDefault="00EC3B83" w:rsidP="00261ECA">
      <w:pPr>
        <w:pStyle w:val="Pagrindinistekstas"/>
        <w:spacing w:after="0"/>
        <w:jc w:val="center"/>
      </w:pPr>
      <w:bookmarkStart w:id="3" w:name="Nr"/>
      <w:r w:rsidRPr="008164CE">
        <w:t>201</w:t>
      </w:r>
      <w:r w:rsidR="002F1077">
        <w:t>8</w:t>
      </w:r>
      <w:r w:rsidR="00565C9A" w:rsidRPr="008164CE">
        <w:t xml:space="preserve"> m. </w:t>
      </w:r>
      <w:r w:rsidR="00855781">
        <w:t>lapkričio</w:t>
      </w:r>
      <w:r w:rsidR="00BC2EC5">
        <w:t xml:space="preserve"> 12 </w:t>
      </w:r>
      <w:r w:rsidR="0048302B">
        <w:t>d</w:t>
      </w:r>
      <w:r w:rsidR="00565C9A" w:rsidRPr="008164CE">
        <w:t>. Nr.</w:t>
      </w:r>
      <w:r w:rsidR="00A24104">
        <w:t xml:space="preserve"> </w:t>
      </w:r>
      <w:r w:rsidR="00BC2EC5">
        <w:t>34-1514</w:t>
      </w:r>
      <w:bookmarkStart w:id="4" w:name="_GoBack"/>
      <w:bookmarkEnd w:id="4"/>
    </w:p>
    <w:bookmarkEnd w:id="3"/>
    <w:p w14:paraId="6034F30F" w14:textId="77777777" w:rsidR="00E06024" w:rsidRPr="008164CE" w:rsidRDefault="00E06024" w:rsidP="00261ECA">
      <w:pPr>
        <w:pStyle w:val="Pagrindinistekstas"/>
        <w:spacing w:after="0"/>
        <w:jc w:val="center"/>
      </w:pPr>
      <w:r w:rsidRPr="008164CE">
        <w:t>Lazdijai</w:t>
      </w:r>
    </w:p>
    <w:p w14:paraId="6034F310" w14:textId="77777777" w:rsidR="00017A35" w:rsidRPr="008164CE" w:rsidRDefault="00017A35" w:rsidP="00961C93">
      <w:pPr>
        <w:pStyle w:val="Pagrindinistekstas"/>
        <w:spacing w:after="0"/>
        <w:jc w:val="center"/>
      </w:pPr>
    </w:p>
    <w:p w14:paraId="6034F311" w14:textId="77777777" w:rsidR="00E06024" w:rsidRPr="008164CE" w:rsidRDefault="00E06024" w:rsidP="008B2192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8164CE">
        <w:t xml:space="preserve">Vadovaudamasi Lietuvos Respublikos vietos savivaldos įstatymo </w:t>
      </w:r>
      <w:r w:rsidR="00B97BA0" w:rsidRPr="008164CE">
        <w:t>18 straipsnio 1 dalimi</w:t>
      </w:r>
      <w:r w:rsidRPr="008164CE">
        <w:t xml:space="preserve">, </w:t>
      </w:r>
      <w:r w:rsidR="005436E9" w:rsidRPr="008164CE">
        <w:t xml:space="preserve">Lazdijų rajono savivaldybės taryba </w:t>
      </w:r>
      <w:r w:rsidR="005436E9" w:rsidRPr="008164CE">
        <w:rPr>
          <w:spacing w:val="50"/>
        </w:rPr>
        <w:t>nusprendži</w:t>
      </w:r>
      <w:r w:rsidR="005436E9" w:rsidRPr="008164CE">
        <w:t>a:</w:t>
      </w:r>
    </w:p>
    <w:p w14:paraId="6034F312" w14:textId="77777777" w:rsidR="008E14D4" w:rsidRDefault="00492734" w:rsidP="00E61045">
      <w:pPr>
        <w:pStyle w:val="Pagrindinistekstas"/>
        <w:spacing w:after="0" w:line="360" w:lineRule="auto"/>
        <w:ind w:firstLine="709"/>
        <w:jc w:val="both"/>
      </w:pPr>
      <w:r w:rsidRPr="00400A48">
        <w:t>1. Pakeisti Lazdijų rajono savivaldybės tarybos 2015 m. kovo 31 d. sprendim</w:t>
      </w:r>
      <w:bookmarkStart w:id="5" w:name="n_6"/>
      <w:r w:rsidR="0041063B">
        <w:t xml:space="preserve">ą </w:t>
      </w:r>
      <w:r w:rsidRPr="00400A48">
        <w:t xml:space="preserve">Nr. </w:t>
      </w:r>
      <w:hyperlink r:id="rId8" w:history="1">
        <w:r w:rsidRPr="008105AD">
          <w:rPr>
            <w:rStyle w:val="Hipersaitas"/>
          </w:rPr>
          <w:t>5TS-</w:t>
        </w:r>
        <w:bookmarkEnd w:id="5"/>
        <w:r w:rsidRPr="008105AD">
          <w:rPr>
            <w:rStyle w:val="Hipersaitas"/>
          </w:rPr>
          <w:t>1544</w:t>
        </w:r>
      </w:hyperlink>
      <w:r w:rsidRPr="00400A48">
        <w:t xml:space="preserve"> „Dėl Lazdijų rajono savivaldybės būsto ir socialinio būsto nu</w:t>
      </w:r>
      <w:r>
        <w:t>o</w:t>
      </w:r>
      <w:r w:rsidR="008B2192">
        <w:t>mos mokesčių dydžių nustatymo“</w:t>
      </w:r>
      <w:r w:rsidR="00855781">
        <w:t xml:space="preserve"> ir</w:t>
      </w:r>
      <w:r w:rsidR="0041063B">
        <w:t xml:space="preserve"> </w:t>
      </w:r>
      <w:r w:rsidR="002F1077">
        <w:t xml:space="preserve"> </w:t>
      </w:r>
      <w:r w:rsidR="008C2A9E">
        <w:t>papildyti</w:t>
      </w:r>
      <w:r w:rsidR="00855781">
        <w:t xml:space="preserve"> 1</w:t>
      </w:r>
      <w:r w:rsidR="002D4470">
        <w:t xml:space="preserve"> priedą</w:t>
      </w:r>
      <w:r w:rsidR="00C73F7C" w:rsidRPr="00400A48">
        <w:t xml:space="preserve"> </w:t>
      </w:r>
      <w:r w:rsidR="00C73F7C">
        <w:t>„</w:t>
      </w:r>
      <w:r w:rsidR="00C73F7C" w:rsidRPr="00400A48">
        <w:t>Lazdijų rajono savivaldyb</w:t>
      </w:r>
      <w:r w:rsidR="00F90935">
        <w:t>ės</w:t>
      </w:r>
      <w:r w:rsidR="002F1077">
        <w:t xml:space="preserve"> </w:t>
      </w:r>
      <w:r w:rsidR="00C73F7C">
        <w:t>būsto nuomos mokesčio dydžiai</w:t>
      </w:r>
      <w:r w:rsidR="00C73F7C" w:rsidRPr="00400A48">
        <w:t xml:space="preserve"> (su pridėtinės vertės mokesčiu)</w:t>
      </w:r>
      <w:r w:rsidR="00C73F7C">
        <w:t>“</w:t>
      </w:r>
      <w:r w:rsidR="00855781">
        <w:t xml:space="preserve"> 79</w:t>
      </w:r>
      <w:r w:rsidR="008C2A9E">
        <w:t xml:space="preserve"> punktu:</w:t>
      </w:r>
    </w:p>
    <w:tbl>
      <w:tblPr>
        <w:tblW w:w="9518" w:type="dxa"/>
        <w:tblInd w:w="-5" w:type="dxa"/>
        <w:tblLook w:val="04A0" w:firstRow="1" w:lastRow="0" w:firstColumn="1" w:lastColumn="0" w:noHBand="0" w:noVBand="1"/>
      </w:tblPr>
      <w:tblGrid>
        <w:gridCol w:w="1120"/>
        <w:gridCol w:w="2471"/>
        <w:gridCol w:w="1116"/>
        <w:gridCol w:w="810"/>
        <w:gridCol w:w="868"/>
        <w:gridCol w:w="810"/>
        <w:gridCol w:w="675"/>
        <w:gridCol w:w="824"/>
        <w:gridCol w:w="824"/>
      </w:tblGrid>
      <w:tr w:rsidR="00855781" w:rsidRPr="00310885" w14:paraId="6034F31C" w14:textId="77777777" w:rsidTr="00855781">
        <w:trPr>
          <w:trHeight w:val="3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313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b/>
              </w:rPr>
              <w:t>Eil. Nr.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F314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</w:rPr>
              <w:t>Gyvenamojo namo adresas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315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316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Kv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317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318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319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F31A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31B" w14:textId="77777777" w:rsidR="00855781" w:rsidRDefault="00855781" w:rsidP="00961C93">
            <w:pPr>
              <w:widowControl/>
              <w:suppressAutoHyphens w:val="0"/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Nsb</w:t>
            </w:r>
            <w:proofErr w:type="spellEnd"/>
            <w:r>
              <w:rPr>
                <w:b/>
                <w:bCs/>
                <w:color w:val="000000"/>
              </w:rPr>
              <w:t>* (</w:t>
            </w:r>
            <w:proofErr w:type="spellStart"/>
            <w:r>
              <w:rPr>
                <w:b/>
                <w:bCs/>
                <w:color w:val="000000"/>
              </w:rPr>
              <w:t>Eur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855781" w:rsidRPr="00310885" w14:paraId="6034F326" w14:textId="77777777" w:rsidTr="00855781">
        <w:trPr>
          <w:trHeight w:val="3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31D" w14:textId="77777777" w:rsidR="00855781" w:rsidRDefault="00855781" w:rsidP="00855781">
            <w:pPr>
              <w:pStyle w:val="Sraopastraipa"/>
              <w:spacing w:before="120" w:beforeAutospacing="0" w:after="120" w:afterAutospacing="0"/>
              <w:ind w:left="720" w:hanging="360"/>
              <w:jc w:val="center"/>
            </w:pPr>
            <w:r>
              <w:t>79.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14A8" w14:textId="77777777" w:rsidR="00810E52" w:rsidRDefault="00855781" w:rsidP="00810E52">
            <w:pPr>
              <w:rPr>
                <w:color w:val="000000"/>
              </w:rPr>
            </w:pPr>
            <w:r w:rsidRPr="00855781">
              <w:rPr>
                <w:color w:val="000000"/>
              </w:rPr>
              <w:t xml:space="preserve">Lazdijų r. sav., </w:t>
            </w:r>
            <w:proofErr w:type="spellStart"/>
            <w:r w:rsidRPr="00855781">
              <w:rPr>
                <w:color w:val="000000"/>
              </w:rPr>
              <w:t>Šventežrio</w:t>
            </w:r>
            <w:proofErr w:type="spellEnd"/>
            <w:r w:rsidRPr="00855781">
              <w:rPr>
                <w:color w:val="000000"/>
              </w:rPr>
              <w:t xml:space="preserve"> sen., </w:t>
            </w:r>
            <w:proofErr w:type="spellStart"/>
            <w:r w:rsidRPr="00855781">
              <w:rPr>
                <w:color w:val="000000"/>
              </w:rPr>
              <w:t>Babrauninkų</w:t>
            </w:r>
            <w:proofErr w:type="spellEnd"/>
            <w:r w:rsidRPr="00855781">
              <w:rPr>
                <w:color w:val="000000"/>
              </w:rPr>
              <w:t xml:space="preserve"> k., </w:t>
            </w:r>
          </w:p>
          <w:p w14:paraId="6034F31E" w14:textId="562D2F29" w:rsidR="00855781" w:rsidRDefault="00855781" w:rsidP="00810E52">
            <w:r w:rsidRPr="00855781">
              <w:rPr>
                <w:color w:val="000000"/>
              </w:rPr>
              <w:t>Ežero g. 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31F" w14:textId="77777777" w:rsidR="00855781" w:rsidRDefault="00855781" w:rsidP="00855781">
            <w:pPr>
              <w:spacing w:before="120" w:after="120"/>
              <w:jc w:val="center"/>
            </w:pPr>
            <w:r>
              <w:rPr>
                <w:color w:val="000000"/>
              </w:rPr>
              <w:t>1,3865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320" w14:textId="77777777" w:rsidR="00855781" w:rsidRDefault="00855781" w:rsidP="00855781">
            <w:pPr>
              <w:spacing w:before="120" w:after="120"/>
              <w:jc w:val="center"/>
            </w:pPr>
            <w:r>
              <w:rPr>
                <w:color w:val="000000"/>
              </w:rPr>
              <w:t>0,15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321" w14:textId="77777777" w:rsidR="00855781" w:rsidRDefault="00855781" w:rsidP="00855781">
            <w:pPr>
              <w:spacing w:before="120" w:after="120"/>
              <w:jc w:val="center"/>
            </w:pPr>
            <w:r>
              <w:rPr>
                <w:color w:val="000000"/>
              </w:rPr>
              <w:t>119,47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322" w14:textId="77777777" w:rsidR="00855781" w:rsidRDefault="00855781" w:rsidP="00855781">
            <w:pPr>
              <w:spacing w:before="120" w:after="12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323" w14:textId="77777777" w:rsidR="00855781" w:rsidRDefault="00855781" w:rsidP="00855781">
            <w:pPr>
              <w:spacing w:before="120" w:after="120"/>
              <w:jc w:val="center"/>
            </w:pPr>
            <w:r>
              <w:rPr>
                <w:color w:val="000000"/>
              </w:rPr>
              <w:t>0,7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F324" w14:textId="77777777" w:rsidR="00855781" w:rsidRDefault="00855781" w:rsidP="00855781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325" w14:textId="77777777" w:rsidR="00855781" w:rsidRDefault="00855781" w:rsidP="00855781">
            <w:pPr>
              <w:spacing w:before="120" w:after="120"/>
              <w:jc w:val="center"/>
            </w:pPr>
            <w:r>
              <w:rPr>
                <w:color w:val="000000"/>
              </w:rPr>
              <w:t>10,44</w:t>
            </w:r>
          </w:p>
        </w:tc>
      </w:tr>
    </w:tbl>
    <w:p w14:paraId="6034F327" w14:textId="77777777" w:rsidR="00855781" w:rsidRDefault="00855781" w:rsidP="00C24A7B">
      <w:pPr>
        <w:spacing w:line="360" w:lineRule="auto"/>
        <w:ind w:firstLine="709"/>
        <w:jc w:val="both"/>
      </w:pPr>
    </w:p>
    <w:p w14:paraId="6034F328" w14:textId="77777777" w:rsidR="00492734" w:rsidRDefault="0041063B" w:rsidP="00C24A7B">
      <w:pPr>
        <w:spacing w:line="360" w:lineRule="auto"/>
        <w:ind w:firstLine="709"/>
        <w:jc w:val="both"/>
      </w:pPr>
      <w:r>
        <w:t>2</w:t>
      </w:r>
      <w:r w:rsidR="00492734" w:rsidRPr="00400A48">
        <w:t>. Nu</w:t>
      </w:r>
      <w:r w:rsidR="004C5E36">
        <w:t>rod</w:t>
      </w:r>
      <w:r w:rsidR="00492734" w:rsidRPr="00400A48">
        <w:t>yti, kad šis sprendimas</w:t>
      </w:r>
      <w:r w:rsidR="00366811">
        <w:t xml:space="preserve"> g</w:t>
      </w:r>
      <w:r w:rsidR="00492734" w:rsidRPr="00400A48">
        <w:t>ali būti skundžiamas Lietuvos Respublikos administracinių bylų teisenos įstatymo nustatyta tvarka ir terminais.</w:t>
      </w:r>
    </w:p>
    <w:p w14:paraId="6034F329" w14:textId="77777777" w:rsidR="00D7288A" w:rsidRDefault="00D7288A" w:rsidP="00261ECA">
      <w:pPr>
        <w:pStyle w:val="Pagrindinistekstas"/>
        <w:spacing w:after="0"/>
        <w:jc w:val="both"/>
      </w:pPr>
    </w:p>
    <w:p w14:paraId="6034F32A" w14:textId="77777777" w:rsidR="001E6602" w:rsidRDefault="001E6602" w:rsidP="00274DE7"/>
    <w:p w14:paraId="6034F32B" w14:textId="77777777" w:rsidR="00274DE7" w:rsidRPr="008164CE" w:rsidRDefault="00274DE7" w:rsidP="00274DE7">
      <w:r w:rsidRPr="008164CE">
        <w:t>Savivaldybės meras</w:t>
      </w:r>
    </w:p>
    <w:p w14:paraId="6034F32C" w14:textId="77777777" w:rsidR="0041063B" w:rsidRDefault="0041063B" w:rsidP="00274DE7"/>
    <w:p w14:paraId="6034F32D" w14:textId="596045EC" w:rsidR="008C2A9E" w:rsidRDefault="008C2A9E" w:rsidP="00274DE7"/>
    <w:p w14:paraId="5D676738" w14:textId="62EFAC2E" w:rsidR="00810E52" w:rsidRDefault="00810E52" w:rsidP="00274DE7"/>
    <w:p w14:paraId="1FAD3C93" w14:textId="53F9A167" w:rsidR="00810E52" w:rsidRDefault="00810E52" w:rsidP="00274DE7"/>
    <w:p w14:paraId="2AB1C9A1" w14:textId="0190FDD5" w:rsidR="00810E52" w:rsidRDefault="00810E52" w:rsidP="00274DE7"/>
    <w:p w14:paraId="32668DC6" w14:textId="2359C404" w:rsidR="00810E52" w:rsidRDefault="00810E52" w:rsidP="00274DE7"/>
    <w:p w14:paraId="45C19FB0" w14:textId="3017F70C" w:rsidR="00810E52" w:rsidRDefault="00810E52" w:rsidP="00274DE7"/>
    <w:p w14:paraId="226D49E6" w14:textId="55B8BB6B" w:rsidR="00810E52" w:rsidRDefault="00810E52" w:rsidP="00274DE7"/>
    <w:p w14:paraId="2AFAE0EC" w14:textId="75938A88" w:rsidR="00810E52" w:rsidRDefault="00810E52" w:rsidP="00274DE7"/>
    <w:p w14:paraId="38368A94" w14:textId="1F6F1D52" w:rsidR="00810E52" w:rsidRDefault="00810E52" w:rsidP="00274DE7"/>
    <w:p w14:paraId="04C48632" w14:textId="025CD082" w:rsidR="00810E52" w:rsidRDefault="00810E52" w:rsidP="00274DE7"/>
    <w:p w14:paraId="3DB7C260" w14:textId="4DA8AABA" w:rsidR="00810E52" w:rsidRDefault="00810E52" w:rsidP="00274DE7"/>
    <w:p w14:paraId="5AAA87D9" w14:textId="5B2A6759" w:rsidR="00810E52" w:rsidRDefault="00810E52" w:rsidP="00274DE7"/>
    <w:p w14:paraId="04CBA12B" w14:textId="77777777" w:rsidR="00810E52" w:rsidRDefault="00810E52" w:rsidP="00274DE7"/>
    <w:p w14:paraId="6034F32E" w14:textId="77777777" w:rsidR="00274DE7" w:rsidRPr="008164CE" w:rsidRDefault="00274DE7" w:rsidP="00274DE7">
      <w:r w:rsidRPr="008164CE">
        <w:t>Parengė</w:t>
      </w:r>
    </w:p>
    <w:p w14:paraId="6034F32F" w14:textId="77777777" w:rsidR="00274DE7" w:rsidRPr="008164CE" w:rsidRDefault="00B867F6" w:rsidP="00274DE7">
      <w:r>
        <w:t>Svajūnas Ramanauskas</w:t>
      </w:r>
    </w:p>
    <w:p w14:paraId="6034F330" w14:textId="77777777" w:rsidR="00274DE7" w:rsidRPr="008164CE" w:rsidRDefault="00EC58EB" w:rsidP="00274DE7">
      <w:pPr>
        <w:sectPr w:rsidR="00274DE7" w:rsidRPr="008164CE" w:rsidSect="00A024CB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>
        <w:t>2018</w:t>
      </w:r>
      <w:r w:rsidR="00F26712">
        <w:t>-</w:t>
      </w:r>
      <w:r w:rsidR="00855781">
        <w:t>11</w:t>
      </w:r>
      <w:r w:rsidR="00F26712">
        <w:t>-</w:t>
      </w:r>
      <w:r w:rsidR="008E14D4">
        <w:t>1</w:t>
      </w:r>
      <w:r w:rsidR="00855781">
        <w:t>2</w:t>
      </w:r>
    </w:p>
    <w:p w14:paraId="6034F331" w14:textId="77777777" w:rsidR="002C351E" w:rsidRPr="00BD305E" w:rsidRDefault="002C351E" w:rsidP="002C351E">
      <w:pPr>
        <w:jc w:val="center"/>
        <w:rPr>
          <w:b/>
        </w:rPr>
      </w:pPr>
      <w:r w:rsidRPr="00BD305E">
        <w:rPr>
          <w:b/>
        </w:rPr>
        <w:lastRenderedPageBreak/>
        <w:t>LAZDIJŲ RAJONO SAVIVALDYBĖS TARYBOS SPRENDIMO</w:t>
      </w:r>
    </w:p>
    <w:p w14:paraId="6034F332" w14:textId="77777777" w:rsidR="00252F6D" w:rsidRDefault="002C351E" w:rsidP="00873281">
      <w:pPr>
        <w:pStyle w:val="Pagrindinistekstas"/>
        <w:spacing w:after="0"/>
        <w:jc w:val="center"/>
        <w:rPr>
          <w:b/>
        </w:rPr>
      </w:pPr>
      <w:r w:rsidRPr="00BD305E">
        <w:rPr>
          <w:b/>
        </w:rPr>
        <w:t>„</w:t>
      </w:r>
      <w:r w:rsidR="00492734" w:rsidRPr="00BD305E">
        <w:rPr>
          <w:b/>
        </w:rPr>
        <w:t xml:space="preserve">DĖL LAZDIJŲ RAJONO SAVIVALDYBĖS TARYBOS 2015 M. KOVO 31 D. </w:t>
      </w:r>
      <w:r w:rsidR="00873281">
        <w:rPr>
          <w:b/>
        </w:rPr>
        <w:t>S</w:t>
      </w:r>
      <w:r w:rsidR="00492734" w:rsidRPr="00BD305E">
        <w:rPr>
          <w:b/>
        </w:rPr>
        <w:t>PRENDIMO NR. 5TS-1544 „DĖL LAZDIJŲ RAJONO SAVIVALDYBĖS BŪSTO IR SOCIALINIO BŪSTO NUOMOS MOKESČIŲ DYDŽIŲ NUSTATYMO“ PAKEITIMO</w:t>
      </w:r>
      <w:r w:rsidRPr="00BD305E">
        <w:rPr>
          <w:b/>
        </w:rPr>
        <w:t xml:space="preserve">“ </w:t>
      </w:r>
    </w:p>
    <w:p w14:paraId="6034F333" w14:textId="77777777" w:rsidR="00252F6D" w:rsidRDefault="00252F6D" w:rsidP="00873281">
      <w:pPr>
        <w:pStyle w:val="Pagrindinistekstas"/>
        <w:spacing w:after="0"/>
        <w:jc w:val="center"/>
        <w:rPr>
          <w:b/>
        </w:rPr>
      </w:pPr>
    </w:p>
    <w:p w14:paraId="6034F334" w14:textId="77777777" w:rsidR="002C351E" w:rsidRPr="00BD305E" w:rsidRDefault="002C351E" w:rsidP="00873281">
      <w:pPr>
        <w:pStyle w:val="Pagrindinistekstas"/>
        <w:spacing w:after="0"/>
        <w:jc w:val="center"/>
      </w:pPr>
      <w:r w:rsidRPr="00BD305E">
        <w:rPr>
          <w:b/>
        </w:rPr>
        <w:t>AIŠKINAMASIS RAŠTAS</w:t>
      </w:r>
    </w:p>
    <w:p w14:paraId="6034F335" w14:textId="77777777" w:rsidR="00C24A7B" w:rsidRDefault="00C24A7B" w:rsidP="005436E9">
      <w:pPr>
        <w:jc w:val="center"/>
      </w:pPr>
    </w:p>
    <w:p w14:paraId="6034F336" w14:textId="77777777" w:rsidR="005436E9" w:rsidRPr="00BD305E" w:rsidRDefault="002F1077" w:rsidP="005436E9">
      <w:pPr>
        <w:jc w:val="center"/>
      </w:pPr>
      <w:r>
        <w:t>2018</w:t>
      </w:r>
      <w:r w:rsidR="005E11D1">
        <w:t xml:space="preserve"> m. </w:t>
      </w:r>
      <w:r w:rsidR="00855781">
        <w:t>lapkričio</w:t>
      </w:r>
      <w:r w:rsidR="00F26712">
        <w:t xml:space="preserve"> </w:t>
      </w:r>
      <w:r>
        <w:t xml:space="preserve"> </w:t>
      </w:r>
      <w:r w:rsidR="00F26712">
        <w:t xml:space="preserve"> </w:t>
      </w:r>
      <w:r w:rsidR="00C24A7B">
        <w:t>d.</w:t>
      </w:r>
    </w:p>
    <w:p w14:paraId="6034F337" w14:textId="77777777" w:rsidR="00BD305E" w:rsidRPr="00BD305E" w:rsidRDefault="00BD305E" w:rsidP="00C77407">
      <w:pPr>
        <w:jc w:val="center"/>
      </w:pPr>
    </w:p>
    <w:p w14:paraId="6034F338" w14:textId="77777777" w:rsidR="002C351E" w:rsidRPr="00BA12C8" w:rsidRDefault="002C351E" w:rsidP="00376C00">
      <w:pPr>
        <w:spacing w:line="360" w:lineRule="auto"/>
        <w:ind w:firstLine="720"/>
        <w:jc w:val="both"/>
      </w:pPr>
      <w:r w:rsidRPr="00BD305E">
        <w:t xml:space="preserve">Lazdijų rajono savivaldybės tarybos sprendimo </w:t>
      </w:r>
      <w:r w:rsidR="009631B9" w:rsidRPr="00BD305E">
        <w:t>„</w:t>
      </w:r>
      <w:r w:rsidR="00492734" w:rsidRPr="00BD305E">
        <w:t xml:space="preserve">Dėl Lazdijų rajono savivaldybės tarybos 2015 m. kovo 31 d. sprendimo Nr. </w:t>
      </w:r>
      <w:hyperlink r:id="rId12" w:history="1">
        <w:r w:rsidR="00E14B49" w:rsidRPr="00E14B49">
          <w:rPr>
            <w:rStyle w:val="Hipersaitas"/>
          </w:rPr>
          <w:t>5TS-1544</w:t>
        </w:r>
      </w:hyperlink>
      <w:r w:rsidR="00492734" w:rsidRPr="00BD305E">
        <w:t xml:space="preserve"> „Dėl Lazdijų rajono savivaldybės būsto ir socialinio </w:t>
      </w:r>
      <w:r w:rsidR="00492734" w:rsidRPr="00BA12C8">
        <w:t>būsto nuomos mokesčių dydžių nustatymo“ pakeitimo</w:t>
      </w:r>
      <w:r w:rsidR="009631B9" w:rsidRPr="00BA12C8">
        <w:t>“</w:t>
      </w:r>
      <w:r w:rsidRPr="00BA12C8">
        <w:t xml:space="preserve"> projektas parengtas vadovaujantis </w:t>
      </w:r>
      <w:r w:rsidR="00C337A1" w:rsidRPr="00BA12C8">
        <w:t>V</w:t>
      </w:r>
      <w:r w:rsidR="009631B9" w:rsidRPr="00BA12C8">
        <w:t xml:space="preserve">ietos savivaldos įstatymo </w:t>
      </w:r>
      <w:r w:rsidR="00E86197" w:rsidRPr="00BA12C8">
        <w:t>18 straipsnio 1 dalimi</w:t>
      </w:r>
      <w:r w:rsidRPr="00BA12C8">
        <w:t>.</w:t>
      </w:r>
    </w:p>
    <w:p w14:paraId="6034F339" w14:textId="77777777" w:rsidR="00BD305E" w:rsidRPr="00400A48" w:rsidRDefault="00E63224" w:rsidP="00BD305E">
      <w:pPr>
        <w:spacing w:line="360" w:lineRule="auto"/>
        <w:ind w:firstLine="709"/>
        <w:jc w:val="both"/>
      </w:pPr>
      <w:r w:rsidRPr="00BA12C8">
        <w:t xml:space="preserve">Šio projekto tikslas – </w:t>
      </w:r>
      <w:r w:rsidR="00855781">
        <w:t>p</w:t>
      </w:r>
      <w:r w:rsidR="00855781" w:rsidRPr="00400A48">
        <w:t>akeisti Lazdijų rajono savivaldybės tarybos 2015 m. kovo 31 d. sprendim</w:t>
      </w:r>
      <w:r w:rsidR="00855781">
        <w:t xml:space="preserve">ą </w:t>
      </w:r>
      <w:r w:rsidR="00855781" w:rsidRPr="00400A48">
        <w:t xml:space="preserve">Nr. </w:t>
      </w:r>
      <w:hyperlink r:id="rId13" w:history="1">
        <w:r w:rsidR="00855781" w:rsidRPr="008105AD">
          <w:rPr>
            <w:rStyle w:val="Hipersaitas"/>
          </w:rPr>
          <w:t>5TS-1544</w:t>
        </w:r>
      </w:hyperlink>
      <w:r w:rsidR="00855781" w:rsidRPr="00400A48">
        <w:t xml:space="preserve"> „Dėl Lazdijų rajono savivaldybės būsto ir socialinio būsto nu</w:t>
      </w:r>
      <w:r w:rsidR="00855781">
        <w:t>omos mokesčių dydžių nustatymo“ ir  papildyti 1 priedą</w:t>
      </w:r>
      <w:r w:rsidR="00855781" w:rsidRPr="00400A48">
        <w:t xml:space="preserve"> </w:t>
      </w:r>
      <w:r w:rsidR="00855781">
        <w:t>„</w:t>
      </w:r>
      <w:r w:rsidR="00855781" w:rsidRPr="00400A48">
        <w:t>Lazdijų rajono savivaldyb</w:t>
      </w:r>
      <w:r w:rsidR="00855781">
        <w:t>ės būsto nuomos mokesčio dydžiai</w:t>
      </w:r>
      <w:r w:rsidR="00855781" w:rsidRPr="00400A48">
        <w:t xml:space="preserve"> (su pridėtinės vertės mokesčiu)</w:t>
      </w:r>
      <w:r w:rsidR="00855781">
        <w:t>“ 79 punktu</w:t>
      </w:r>
      <w:r w:rsidR="00BA725E">
        <w:t>.</w:t>
      </w:r>
      <w:r w:rsidR="00570E2E">
        <w:rPr>
          <w:color w:val="000000"/>
        </w:rPr>
        <w:t xml:space="preserve"> </w:t>
      </w:r>
      <w:r w:rsidR="00BA725E">
        <w:t>N</w:t>
      </w:r>
      <w:r w:rsidR="00BD305E" w:rsidRPr="00400A48">
        <w:t>ustatyti, kad sprendimas gali būti skundžiamas Lietuvos Respublikos administracinių bylų teisenos įstatym</w:t>
      </w:r>
      <w:r w:rsidR="00BD305E">
        <w:t xml:space="preserve">o nustatyta tvarka ir </w:t>
      </w:r>
      <w:r w:rsidR="001E6602">
        <w:t>terminais.</w:t>
      </w:r>
    </w:p>
    <w:p w14:paraId="6034F33A" w14:textId="64B47212" w:rsidR="002C351E" w:rsidRPr="00BA12C8" w:rsidRDefault="002C351E" w:rsidP="00310885">
      <w:pPr>
        <w:spacing w:line="360" w:lineRule="auto"/>
        <w:ind w:firstLine="748"/>
        <w:jc w:val="both"/>
      </w:pPr>
      <w:r w:rsidRPr="00BA12C8">
        <w:t>Įgyvendinus</w:t>
      </w:r>
      <w:r w:rsidR="00E151CA" w:rsidRPr="00BA12C8">
        <w:t xml:space="preserve"> šį</w:t>
      </w:r>
      <w:r w:rsidRPr="00BA12C8">
        <w:t xml:space="preserve"> </w:t>
      </w:r>
      <w:r w:rsidR="00E510B1" w:rsidRPr="00BA12C8">
        <w:t xml:space="preserve">Lazdijų </w:t>
      </w:r>
      <w:r w:rsidRPr="00BA12C8">
        <w:t>rajono savivaldybės tar</w:t>
      </w:r>
      <w:r w:rsidR="00E151CA" w:rsidRPr="00BA12C8">
        <w:t>ybos sprendimą, bus</w:t>
      </w:r>
      <w:r w:rsidR="00495F4E" w:rsidRPr="00BA12C8">
        <w:t xml:space="preserve"> </w:t>
      </w:r>
      <w:r w:rsidR="00471E77">
        <w:t>nustatytas</w:t>
      </w:r>
      <w:r w:rsidR="00495F4E" w:rsidRPr="00BA12C8">
        <w:t xml:space="preserve"> Lazdij</w:t>
      </w:r>
      <w:r w:rsidR="00CA410A">
        <w:t>ų rajono savivaldybės</w:t>
      </w:r>
      <w:r w:rsidR="00BA725E">
        <w:t xml:space="preserve"> </w:t>
      </w:r>
      <w:r w:rsidR="00495F4E" w:rsidRPr="00BA12C8">
        <w:t>būsto nu</w:t>
      </w:r>
      <w:r w:rsidR="00471E77">
        <w:t>omos mokesčio dydis</w:t>
      </w:r>
      <w:r w:rsidR="009A0A00">
        <w:t xml:space="preserve"> </w:t>
      </w:r>
      <w:r w:rsidR="00471E77">
        <w:t>nam</w:t>
      </w:r>
      <w:r w:rsidR="00810E52">
        <w:t>o,</w:t>
      </w:r>
      <w:r w:rsidR="00471E77">
        <w:t xml:space="preserve"> esanči</w:t>
      </w:r>
      <w:r w:rsidR="00810E52">
        <w:t>o</w:t>
      </w:r>
      <w:r w:rsidR="00BA725E">
        <w:t xml:space="preserve"> </w:t>
      </w:r>
      <w:r w:rsidR="00471E77" w:rsidRPr="00855781">
        <w:rPr>
          <w:color w:val="000000"/>
        </w:rPr>
        <w:t xml:space="preserve">Lazdijų r. sav., </w:t>
      </w:r>
      <w:proofErr w:type="spellStart"/>
      <w:r w:rsidR="00471E77" w:rsidRPr="00855781">
        <w:rPr>
          <w:color w:val="000000"/>
        </w:rPr>
        <w:t>Šventežrio</w:t>
      </w:r>
      <w:proofErr w:type="spellEnd"/>
      <w:r w:rsidR="00471E77" w:rsidRPr="00855781">
        <w:rPr>
          <w:color w:val="000000"/>
        </w:rPr>
        <w:t xml:space="preserve"> sen., </w:t>
      </w:r>
      <w:proofErr w:type="spellStart"/>
      <w:r w:rsidR="00471E77" w:rsidRPr="00855781">
        <w:rPr>
          <w:color w:val="000000"/>
        </w:rPr>
        <w:t>Babrauninkų</w:t>
      </w:r>
      <w:proofErr w:type="spellEnd"/>
      <w:r w:rsidR="00471E77" w:rsidRPr="00855781">
        <w:rPr>
          <w:color w:val="000000"/>
        </w:rPr>
        <w:t xml:space="preserve"> k., Ežero g. 26</w:t>
      </w:r>
      <w:r w:rsidR="009A0A00">
        <w:t>.</w:t>
      </w:r>
      <w:r w:rsidR="00BA725E">
        <w:t xml:space="preserve"> </w:t>
      </w:r>
    </w:p>
    <w:p w14:paraId="6034F33B" w14:textId="77777777" w:rsidR="002C351E" w:rsidRPr="00BA12C8" w:rsidRDefault="002C351E" w:rsidP="00376C00">
      <w:pPr>
        <w:spacing w:line="360" w:lineRule="auto"/>
        <w:ind w:firstLine="748"/>
        <w:jc w:val="both"/>
      </w:pPr>
      <w:r w:rsidRPr="00BA12C8">
        <w:t>Parengtas sprendimo projektas neprieštarauja galiojantiems teisės aktams.</w:t>
      </w:r>
    </w:p>
    <w:p w14:paraId="6034F33C" w14:textId="77777777" w:rsidR="003A5B00" w:rsidRPr="00D34B5F" w:rsidRDefault="003A5B00" w:rsidP="003A5B00">
      <w:pPr>
        <w:spacing w:line="360" w:lineRule="auto"/>
        <w:ind w:firstLine="720"/>
        <w:jc w:val="both"/>
      </w:pPr>
      <w:r w:rsidRPr="00D34B5F">
        <w:t>Galimos neigiamos pasekmės priėmus projektą, kokių priemonių reikėtų imtis, kad tokių pasekmių būtų išvengta – priėmus sprendimo projektą, neigiamų pasekmių nenumatoma.</w:t>
      </w:r>
    </w:p>
    <w:p w14:paraId="6034F33D" w14:textId="77777777" w:rsidR="003A5B00" w:rsidRPr="007A0527" w:rsidRDefault="003A5B00" w:rsidP="003A5B00">
      <w:pPr>
        <w:spacing w:line="360" w:lineRule="auto"/>
        <w:ind w:firstLine="720"/>
        <w:jc w:val="both"/>
      </w:pPr>
      <w:r w:rsidRPr="007A0527">
        <w:t xml:space="preserve">Kokie šios srities aktai tebegalioja ir kokius galiojančius aktus būtina pakeisti ar panaikinti, priėmus teikiamą projektą – šiuo metu galioja </w:t>
      </w:r>
      <w:r w:rsidRPr="007A0527">
        <w:rPr>
          <w:lang w:eastAsia="ar-SA"/>
        </w:rPr>
        <w:t>Lazdijų rajono savivaldybės tarybos</w:t>
      </w:r>
      <w:r w:rsidR="009A0A00">
        <w:rPr>
          <w:lang w:eastAsia="ar-SA"/>
        </w:rPr>
        <w:t xml:space="preserve"> 2018 m. birželio</w:t>
      </w:r>
      <w:r w:rsidR="00495F4E">
        <w:rPr>
          <w:lang w:eastAsia="ar-SA"/>
        </w:rPr>
        <w:t xml:space="preserve"> 2</w:t>
      </w:r>
      <w:r w:rsidR="009A0A00">
        <w:rPr>
          <w:lang w:eastAsia="ar-SA"/>
        </w:rPr>
        <w:t>7</w:t>
      </w:r>
      <w:r w:rsidR="00495F4E">
        <w:rPr>
          <w:lang w:eastAsia="ar-SA"/>
        </w:rPr>
        <w:t xml:space="preserve"> d. </w:t>
      </w:r>
      <w:r w:rsidR="00085319">
        <w:rPr>
          <w:lang w:eastAsia="ar-SA"/>
        </w:rPr>
        <w:t xml:space="preserve">sprendimas Nr. </w:t>
      </w:r>
      <w:hyperlink r:id="rId14" w:history="1">
        <w:r w:rsidR="009A0A00" w:rsidRPr="009A0A00">
          <w:rPr>
            <w:rStyle w:val="Hipersaitas"/>
            <w:lang w:eastAsia="ar-SA"/>
          </w:rPr>
          <w:t>5TS-1377</w:t>
        </w:r>
      </w:hyperlink>
      <w:r w:rsidR="00085319">
        <w:rPr>
          <w:lang w:eastAsia="ar-SA"/>
        </w:rPr>
        <w:t xml:space="preserve"> „Dėl Lazdijų rajono savivaldybės būsto fondo sąrašo </w:t>
      </w:r>
      <w:r w:rsidR="00BD305E">
        <w:rPr>
          <w:bCs/>
          <w:lang w:eastAsia="ar-SA"/>
        </w:rPr>
        <w:t xml:space="preserve">patvirtinimo“, </w:t>
      </w:r>
      <w:r w:rsidR="00495F4E" w:rsidRPr="00400A48">
        <w:t>2015 m. kovo 31 d. sprendim</w:t>
      </w:r>
      <w:r w:rsidR="00495F4E">
        <w:t>as</w:t>
      </w:r>
      <w:r w:rsidR="00495F4E" w:rsidRPr="00400A48">
        <w:t xml:space="preserve"> Nr. </w:t>
      </w:r>
      <w:hyperlink r:id="rId15" w:history="1">
        <w:r w:rsidR="00495F4E" w:rsidRPr="00E14B49">
          <w:rPr>
            <w:rStyle w:val="Hipersaitas"/>
          </w:rPr>
          <w:t>5TS-1544</w:t>
        </w:r>
      </w:hyperlink>
      <w:r w:rsidR="00495F4E" w:rsidRPr="00400A48">
        <w:t xml:space="preserve"> „Dėl Lazdijų rajono savivaldybės būsto ir socialinio būsto nu</w:t>
      </w:r>
      <w:r w:rsidR="00495F4E">
        <w:t xml:space="preserve">omos mokesčių dydžių nustatymo“ </w:t>
      </w:r>
      <w:r w:rsidR="00BA12C8">
        <w:t xml:space="preserve">ir </w:t>
      </w:r>
      <w:r w:rsidR="009A0A00">
        <w:t>2018</w:t>
      </w:r>
      <w:r w:rsidR="00ED20C4">
        <w:t xml:space="preserve"> m. </w:t>
      </w:r>
      <w:r w:rsidR="009A0A00">
        <w:t>balandžio</w:t>
      </w:r>
      <w:r w:rsidR="00BD305E">
        <w:t xml:space="preserve"> </w:t>
      </w:r>
      <w:r w:rsidR="009A0A00">
        <w:t>27</w:t>
      </w:r>
      <w:r w:rsidR="00ED20C4">
        <w:t xml:space="preserve"> d. sprendimas Nr. </w:t>
      </w:r>
      <w:hyperlink r:id="rId16" w:history="1">
        <w:r w:rsidR="00ED20C4" w:rsidRPr="009A0A00">
          <w:rPr>
            <w:rStyle w:val="Hipersaitas"/>
          </w:rPr>
          <w:t>5TS-</w:t>
        </w:r>
        <w:r w:rsidR="009A0A00" w:rsidRPr="009A0A00">
          <w:rPr>
            <w:rStyle w:val="Hipersaitas"/>
          </w:rPr>
          <w:t>1312</w:t>
        </w:r>
      </w:hyperlink>
      <w:r w:rsidR="00ED20C4">
        <w:t xml:space="preserve"> </w:t>
      </w:r>
      <w:r w:rsidR="00ED20C4" w:rsidRPr="00946ADA">
        <w:t xml:space="preserve">„Dėl </w:t>
      </w:r>
      <w:r w:rsidR="00ED20C4" w:rsidRPr="009C6C60">
        <w:t>Lazdijų rajono savivaldybės tary</w:t>
      </w:r>
      <w:r w:rsidR="00ED20C4">
        <w:t>bos 2015 m. kovo 31 d. sprendimo</w:t>
      </w:r>
      <w:r w:rsidR="00ED20C4" w:rsidRPr="009C6C60">
        <w:t xml:space="preserve"> Nr. </w:t>
      </w:r>
      <w:hyperlink r:id="rId17" w:history="1">
        <w:r w:rsidR="00E14B49" w:rsidRPr="00E14B49">
          <w:rPr>
            <w:rStyle w:val="Hipersaitas"/>
          </w:rPr>
          <w:t>5TS-1544</w:t>
        </w:r>
      </w:hyperlink>
      <w:r w:rsidR="00ED20C4" w:rsidRPr="009C6C60">
        <w:t xml:space="preserve"> „Dėl Lazdijų rajono savivaldybės būsto ir socialinio būsto nuomos mokesčių dydžių nustatymo“</w:t>
      </w:r>
      <w:r w:rsidR="00ED20C4">
        <w:t xml:space="preserve"> pakeitimo</w:t>
      </w:r>
      <w:r w:rsidR="00ED20C4" w:rsidRPr="00946ADA">
        <w:t>“</w:t>
      </w:r>
      <w:r w:rsidR="009A0A00" w:rsidRPr="009A0A00">
        <w:t xml:space="preserve"> </w:t>
      </w:r>
      <w:r w:rsidR="009A0A00">
        <w:t xml:space="preserve">ir 2018 m. kovo 23 d. sprendimas Nr. </w:t>
      </w:r>
      <w:hyperlink r:id="rId18" w:history="1">
        <w:r w:rsidR="009A0A00" w:rsidRPr="009A0A00">
          <w:rPr>
            <w:rStyle w:val="Hipersaitas"/>
          </w:rPr>
          <w:t>5TS-1256</w:t>
        </w:r>
      </w:hyperlink>
      <w:r w:rsidR="009A0A00">
        <w:t xml:space="preserve"> </w:t>
      </w:r>
      <w:r w:rsidR="009A0A00" w:rsidRPr="00946ADA">
        <w:t xml:space="preserve">„Dėl </w:t>
      </w:r>
      <w:r w:rsidR="009A0A00" w:rsidRPr="009C6C60">
        <w:t>Lazdijų rajono savivaldybės tary</w:t>
      </w:r>
      <w:r w:rsidR="009A0A00">
        <w:t>bos 2015 m. kovo 31 d. sprendimo</w:t>
      </w:r>
      <w:r w:rsidR="009A0A00" w:rsidRPr="009C6C60">
        <w:t xml:space="preserve"> Nr. </w:t>
      </w:r>
      <w:hyperlink r:id="rId19" w:history="1">
        <w:r w:rsidR="009A0A00" w:rsidRPr="00E14B49">
          <w:rPr>
            <w:rStyle w:val="Hipersaitas"/>
          </w:rPr>
          <w:t>5TS-1544</w:t>
        </w:r>
      </w:hyperlink>
      <w:r w:rsidR="009A0A00" w:rsidRPr="009C6C60">
        <w:t xml:space="preserve"> „Dėl Lazdijų rajono savivaldybės būsto ir socialinio būsto nuomos mokesčių dydžių nustatymo“</w:t>
      </w:r>
      <w:r w:rsidR="009A0A00">
        <w:t xml:space="preserve"> pakeitimo</w:t>
      </w:r>
      <w:r w:rsidR="009A0A00" w:rsidRPr="00946ADA">
        <w:t>“</w:t>
      </w:r>
      <w:r w:rsidR="00471E77">
        <w:t xml:space="preserve"> 2018 m. balandžio 27 d. sprendimas Nr. </w:t>
      </w:r>
      <w:hyperlink r:id="rId20" w:history="1">
        <w:r w:rsidR="00471E77" w:rsidRPr="00471E77">
          <w:rPr>
            <w:rStyle w:val="Hipersaitas"/>
          </w:rPr>
          <w:t>5TS-1312</w:t>
        </w:r>
      </w:hyperlink>
      <w:r w:rsidR="00471E77">
        <w:t xml:space="preserve"> </w:t>
      </w:r>
      <w:r w:rsidR="00471E77" w:rsidRPr="00946ADA">
        <w:t xml:space="preserve">„Dėl </w:t>
      </w:r>
      <w:r w:rsidR="00471E77" w:rsidRPr="009C6C60">
        <w:t>Lazdijų rajono savivaldybės tary</w:t>
      </w:r>
      <w:r w:rsidR="00471E77">
        <w:t>bos 2015 m. kovo 31 d. sprendimo</w:t>
      </w:r>
      <w:r w:rsidR="00471E77" w:rsidRPr="009C6C60">
        <w:t xml:space="preserve"> Nr. </w:t>
      </w:r>
      <w:hyperlink r:id="rId21" w:history="1">
        <w:r w:rsidR="00471E77" w:rsidRPr="00E14B49">
          <w:rPr>
            <w:rStyle w:val="Hipersaitas"/>
          </w:rPr>
          <w:t>5TS-1544</w:t>
        </w:r>
      </w:hyperlink>
      <w:r w:rsidR="00471E77" w:rsidRPr="009C6C60">
        <w:t xml:space="preserve"> „Dėl Lazdijų rajono savivaldybės būsto ir socialinio būsto nuomos mokesčių dydžių nustatymo“</w:t>
      </w:r>
      <w:r w:rsidR="00471E77">
        <w:t xml:space="preserve"> pakeitimo</w:t>
      </w:r>
      <w:r w:rsidR="00471E77" w:rsidRPr="00946ADA">
        <w:t>“</w:t>
      </w:r>
      <w:r w:rsidR="00ED20C4">
        <w:t xml:space="preserve">, </w:t>
      </w:r>
      <w:r w:rsidRPr="007A0527">
        <w:t>naujų teisės aktų priimti ar galiojančių pakeisti ir panaikinti nereikės.</w:t>
      </w:r>
    </w:p>
    <w:p w14:paraId="6034F33E" w14:textId="77777777" w:rsidR="00252F6D" w:rsidRDefault="003A5B00" w:rsidP="00387708">
      <w:pPr>
        <w:spacing w:line="360" w:lineRule="auto"/>
        <w:ind w:firstLine="709"/>
        <w:jc w:val="both"/>
      </w:pPr>
      <w:r w:rsidRPr="00D34B5F">
        <w:lastRenderedPageBreak/>
        <w:t>Rengiant projektą gauti specialistų vertinimai ir išvados – dėl sprendimo projekto pastabų ir pasiūlymų negauta.</w:t>
      </w:r>
    </w:p>
    <w:p w14:paraId="6034F33F" w14:textId="77777777" w:rsidR="00BD305E" w:rsidRDefault="002C351E" w:rsidP="00873281">
      <w:pPr>
        <w:spacing w:line="360" w:lineRule="auto"/>
        <w:ind w:firstLine="748"/>
        <w:jc w:val="both"/>
      </w:pPr>
      <w:r w:rsidRPr="00274DE7">
        <w:t>Sprendimo projektą parengė Lazdijų rajono savivaldybės administracijos Eko</w:t>
      </w:r>
      <w:r w:rsidR="00B867F6">
        <w:t>nomikos skyriaus vyr. specialistas Svajūnas Ramanauskas</w:t>
      </w:r>
      <w:r w:rsidRPr="00274DE7">
        <w:t>.</w:t>
      </w:r>
    </w:p>
    <w:p w14:paraId="6034F340" w14:textId="77777777" w:rsidR="00387708" w:rsidRDefault="00387708" w:rsidP="00873281">
      <w:pPr>
        <w:spacing w:line="360" w:lineRule="auto"/>
        <w:ind w:firstLine="748"/>
        <w:jc w:val="both"/>
      </w:pPr>
    </w:p>
    <w:p w14:paraId="6034F341" w14:textId="77777777" w:rsidR="00252F6D" w:rsidRDefault="00252F6D" w:rsidP="00376C00">
      <w:pPr>
        <w:spacing w:line="360" w:lineRule="auto"/>
        <w:jc w:val="both"/>
      </w:pPr>
    </w:p>
    <w:p w14:paraId="6034F342" w14:textId="77777777" w:rsidR="00E06024" w:rsidRPr="00274DE7" w:rsidRDefault="002C351E" w:rsidP="00376C00">
      <w:pPr>
        <w:spacing w:line="360" w:lineRule="auto"/>
        <w:jc w:val="both"/>
      </w:pPr>
      <w:r w:rsidRPr="00274DE7">
        <w:t>Ekon</w:t>
      </w:r>
      <w:r w:rsidR="00B867F6">
        <w:t xml:space="preserve">omikos skyriaus vyr. specialistas </w:t>
      </w:r>
      <w:r w:rsidR="00B867F6">
        <w:tab/>
      </w:r>
      <w:r w:rsidR="00B867F6">
        <w:tab/>
      </w:r>
      <w:r w:rsidR="00B867F6">
        <w:tab/>
      </w:r>
      <w:r w:rsidR="00B867F6">
        <w:tab/>
      </w:r>
      <w:r w:rsidR="00B867F6">
        <w:tab/>
        <w:t>Svajūnas Ramanauskas</w:t>
      </w:r>
    </w:p>
    <w:sectPr w:rsidR="00E06024" w:rsidRPr="00274DE7" w:rsidSect="005436E9">
      <w:headerReference w:type="even" r:id="rId22"/>
      <w:headerReference w:type="default" r:id="rId23"/>
      <w:headerReference w:type="first" r:id="rId24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F345" w14:textId="77777777" w:rsidR="00D83736" w:rsidRDefault="00D83736">
      <w:r>
        <w:separator/>
      </w:r>
    </w:p>
  </w:endnote>
  <w:endnote w:type="continuationSeparator" w:id="0">
    <w:p w14:paraId="6034F346" w14:textId="77777777" w:rsidR="00D83736" w:rsidRDefault="00D8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F343" w14:textId="77777777" w:rsidR="00D83736" w:rsidRDefault="00D83736">
      <w:r>
        <w:separator/>
      </w:r>
    </w:p>
  </w:footnote>
  <w:footnote w:type="continuationSeparator" w:id="0">
    <w:p w14:paraId="6034F344" w14:textId="77777777" w:rsidR="00D83736" w:rsidRDefault="00D8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F347" w14:textId="77777777" w:rsidR="00274DE7" w:rsidRDefault="00274DE7" w:rsidP="006265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34F348" w14:textId="77777777"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F349" w14:textId="77777777"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855781">
      <w:rPr>
        <w:rFonts w:ascii="Arial" w:hAnsi="Arial" w:cs="Arial"/>
        <w:noProof/>
        <w:sz w:val="22"/>
        <w:szCs w:val="22"/>
      </w:rPr>
      <w:t>2</w:t>
    </w:r>
    <w:r w:rsidRPr="003970DD">
      <w:rPr>
        <w:rFonts w:ascii="Arial" w:hAnsi="Arial" w:cs="Arial"/>
        <w:sz w:val="22"/>
        <w:szCs w:val="22"/>
      </w:rPr>
      <w:fldChar w:fldCharType="end"/>
    </w:r>
  </w:p>
  <w:p w14:paraId="6034F34A" w14:textId="77777777"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F34B" w14:textId="77777777" w:rsidR="00274DE7" w:rsidRPr="00141D6F" w:rsidRDefault="00274DE7" w:rsidP="006265F5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F34C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34F34D" w14:textId="77777777"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F34E" w14:textId="721CE29A"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BC2EC5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14:paraId="6034F34F" w14:textId="77777777"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F350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0233B"/>
    <w:rsid w:val="000036D8"/>
    <w:rsid w:val="00003947"/>
    <w:rsid w:val="0001445D"/>
    <w:rsid w:val="00015A94"/>
    <w:rsid w:val="00017A35"/>
    <w:rsid w:val="000518A3"/>
    <w:rsid w:val="0005723F"/>
    <w:rsid w:val="00061D48"/>
    <w:rsid w:val="0007117D"/>
    <w:rsid w:val="000724C2"/>
    <w:rsid w:val="00085319"/>
    <w:rsid w:val="00091748"/>
    <w:rsid w:val="000A1B31"/>
    <w:rsid w:val="000A2E41"/>
    <w:rsid w:val="000B4B1E"/>
    <w:rsid w:val="000B7BF8"/>
    <w:rsid w:val="000C38C1"/>
    <w:rsid w:val="000C52EB"/>
    <w:rsid w:val="000E3DF2"/>
    <w:rsid w:val="000E5FCF"/>
    <w:rsid w:val="000E6009"/>
    <w:rsid w:val="000F054A"/>
    <w:rsid w:val="000F7210"/>
    <w:rsid w:val="001035FE"/>
    <w:rsid w:val="00103BB5"/>
    <w:rsid w:val="00106280"/>
    <w:rsid w:val="00114827"/>
    <w:rsid w:val="00127453"/>
    <w:rsid w:val="001467D6"/>
    <w:rsid w:val="00160148"/>
    <w:rsid w:val="00173E6A"/>
    <w:rsid w:val="001775CE"/>
    <w:rsid w:val="001841DA"/>
    <w:rsid w:val="001A2279"/>
    <w:rsid w:val="001B7763"/>
    <w:rsid w:val="001D3117"/>
    <w:rsid w:val="001D5B06"/>
    <w:rsid w:val="001D60AA"/>
    <w:rsid w:val="001E6602"/>
    <w:rsid w:val="001F0562"/>
    <w:rsid w:val="00201C4B"/>
    <w:rsid w:val="00203EC6"/>
    <w:rsid w:val="00204254"/>
    <w:rsid w:val="0021513D"/>
    <w:rsid w:val="0022289E"/>
    <w:rsid w:val="00242BD8"/>
    <w:rsid w:val="0024396A"/>
    <w:rsid w:val="00252F6D"/>
    <w:rsid w:val="00261ECA"/>
    <w:rsid w:val="00274DE7"/>
    <w:rsid w:val="00292544"/>
    <w:rsid w:val="002C0586"/>
    <w:rsid w:val="002C351E"/>
    <w:rsid w:val="002D0AFA"/>
    <w:rsid w:val="002D4470"/>
    <w:rsid w:val="002E047D"/>
    <w:rsid w:val="002E653F"/>
    <w:rsid w:val="002F1077"/>
    <w:rsid w:val="00302021"/>
    <w:rsid w:val="00310885"/>
    <w:rsid w:val="003253DC"/>
    <w:rsid w:val="00326F2E"/>
    <w:rsid w:val="00327708"/>
    <w:rsid w:val="00335276"/>
    <w:rsid w:val="00340103"/>
    <w:rsid w:val="00361ADD"/>
    <w:rsid w:val="00366811"/>
    <w:rsid w:val="00375B24"/>
    <w:rsid w:val="00376C00"/>
    <w:rsid w:val="00387708"/>
    <w:rsid w:val="0039778A"/>
    <w:rsid w:val="003A1896"/>
    <w:rsid w:val="003A2AFE"/>
    <w:rsid w:val="003A5B00"/>
    <w:rsid w:val="003C4607"/>
    <w:rsid w:val="003D5D91"/>
    <w:rsid w:val="003E5916"/>
    <w:rsid w:val="0040384C"/>
    <w:rsid w:val="0041063B"/>
    <w:rsid w:val="00411771"/>
    <w:rsid w:val="00413CEB"/>
    <w:rsid w:val="004229C9"/>
    <w:rsid w:val="00462621"/>
    <w:rsid w:val="00465565"/>
    <w:rsid w:val="00471E77"/>
    <w:rsid w:val="00477971"/>
    <w:rsid w:val="00481D80"/>
    <w:rsid w:val="0048302B"/>
    <w:rsid w:val="004914D2"/>
    <w:rsid w:val="00492734"/>
    <w:rsid w:val="00495F4E"/>
    <w:rsid w:val="004A1A9F"/>
    <w:rsid w:val="004A525F"/>
    <w:rsid w:val="004C5E36"/>
    <w:rsid w:val="004E1D1A"/>
    <w:rsid w:val="004F79E1"/>
    <w:rsid w:val="00506A05"/>
    <w:rsid w:val="00511635"/>
    <w:rsid w:val="005157ED"/>
    <w:rsid w:val="00527515"/>
    <w:rsid w:val="00527968"/>
    <w:rsid w:val="005436E9"/>
    <w:rsid w:val="00562FB1"/>
    <w:rsid w:val="00565C9A"/>
    <w:rsid w:val="00570E2E"/>
    <w:rsid w:val="005758D7"/>
    <w:rsid w:val="005918F6"/>
    <w:rsid w:val="005C5A24"/>
    <w:rsid w:val="005C6CB0"/>
    <w:rsid w:val="005E11D1"/>
    <w:rsid w:val="005F7E40"/>
    <w:rsid w:val="006025F3"/>
    <w:rsid w:val="00620820"/>
    <w:rsid w:val="006265F5"/>
    <w:rsid w:val="00626B77"/>
    <w:rsid w:val="006300D3"/>
    <w:rsid w:val="00646ABE"/>
    <w:rsid w:val="00673EE7"/>
    <w:rsid w:val="00681E84"/>
    <w:rsid w:val="006B4485"/>
    <w:rsid w:val="006C26C4"/>
    <w:rsid w:val="006D6EA8"/>
    <w:rsid w:val="006D79D5"/>
    <w:rsid w:val="006E01B1"/>
    <w:rsid w:val="006E53C2"/>
    <w:rsid w:val="006E659F"/>
    <w:rsid w:val="006F1757"/>
    <w:rsid w:val="006F6493"/>
    <w:rsid w:val="00705A31"/>
    <w:rsid w:val="00710546"/>
    <w:rsid w:val="00711195"/>
    <w:rsid w:val="00714F6F"/>
    <w:rsid w:val="007419B6"/>
    <w:rsid w:val="0074711C"/>
    <w:rsid w:val="007548B8"/>
    <w:rsid w:val="007710D5"/>
    <w:rsid w:val="00772A07"/>
    <w:rsid w:val="00775F78"/>
    <w:rsid w:val="007919B7"/>
    <w:rsid w:val="00794658"/>
    <w:rsid w:val="007A31C5"/>
    <w:rsid w:val="007A4EDD"/>
    <w:rsid w:val="007F5676"/>
    <w:rsid w:val="008105AD"/>
    <w:rsid w:val="00810E52"/>
    <w:rsid w:val="00811406"/>
    <w:rsid w:val="008118B8"/>
    <w:rsid w:val="008164CE"/>
    <w:rsid w:val="00847B10"/>
    <w:rsid w:val="00853121"/>
    <w:rsid w:val="00855781"/>
    <w:rsid w:val="008604B4"/>
    <w:rsid w:val="00873281"/>
    <w:rsid w:val="008B2192"/>
    <w:rsid w:val="008C2A9E"/>
    <w:rsid w:val="008C76A5"/>
    <w:rsid w:val="008C79F6"/>
    <w:rsid w:val="008E14D4"/>
    <w:rsid w:val="008E201D"/>
    <w:rsid w:val="008E35FD"/>
    <w:rsid w:val="008E48DA"/>
    <w:rsid w:val="00904B40"/>
    <w:rsid w:val="009138D1"/>
    <w:rsid w:val="009165AD"/>
    <w:rsid w:val="00933361"/>
    <w:rsid w:val="00937168"/>
    <w:rsid w:val="009418F5"/>
    <w:rsid w:val="00961C93"/>
    <w:rsid w:val="009631B9"/>
    <w:rsid w:val="00970C08"/>
    <w:rsid w:val="0097437E"/>
    <w:rsid w:val="00982457"/>
    <w:rsid w:val="009A0A00"/>
    <w:rsid w:val="009A2979"/>
    <w:rsid w:val="009B05FE"/>
    <w:rsid w:val="009B258F"/>
    <w:rsid w:val="009C4F96"/>
    <w:rsid w:val="009C70C6"/>
    <w:rsid w:val="009D3BB1"/>
    <w:rsid w:val="009E0EF5"/>
    <w:rsid w:val="009E1772"/>
    <w:rsid w:val="009E577D"/>
    <w:rsid w:val="009E5AEA"/>
    <w:rsid w:val="009F6235"/>
    <w:rsid w:val="00A01657"/>
    <w:rsid w:val="00A024CB"/>
    <w:rsid w:val="00A24104"/>
    <w:rsid w:val="00A35736"/>
    <w:rsid w:val="00A67E1E"/>
    <w:rsid w:val="00A83419"/>
    <w:rsid w:val="00AC2413"/>
    <w:rsid w:val="00AD46A8"/>
    <w:rsid w:val="00AD626D"/>
    <w:rsid w:val="00AE6710"/>
    <w:rsid w:val="00AE7B45"/>
    <w:rsid w:val="00B03AF2"/>
    <w:rsid w:val="00B21200"/>
    <w:rsid w:val="00B36D9B"/>
    <w:rsid w:val="00B54957"/>
    <w:rsid w:val="00B54E86"/>
    <w:rsid w:val="00B6769C"/>
    <w:rsid w:val="00B70056"/>
    <w:rsid w:val="00B768F5"/>
    <w:rsid w:val="00B771EB"/>
    <w:rsid w:val="00B77579"/>
    <w:rsid w:val="00B83035"/>
    <w:rsid w:val="00B84D3A"/>
    <w:rsid w:val="00B867F6"/>
    <w:rsid w:val="00B932E2"/>
    <w:rsid w:val="00B95CB0"/>
    <w:rsid w:val="00B97BA0"/>
    <w:rsid w:val="00BA12C8"/>
    <w:rsid w:val="00BA725E"/>
    <w:rsid w:val="00BC2C45"/>
    <w:rsid w:val="00BC2EC5"/>
    <w:rsid w:val="00BD26A7"/>
    <w:rsid w:val="00BD305E"/>
    <w:rsid w:val="00BD5706"/>
    <w:rsid w:val="00BF2EEA"/>
    <w:rsid w:val="00BF5E72"/>
    <w:rsid w:val="00C14B32"/>
    <w:rsid w:val="00C17760"/>
    <w:rsid w:val="00C22D08"/>
    <w:rsid w:val="00C24A7B"/>
    <w:rsid w:val="00C337A1"/>
    <w:rsid w:val="00C35FB3"/>
    <w:rsid w:val="00C45E10"/>
    <w:rsid w:val="00C6636E"/>
    <w:rsid w:val="00C67A28"/>
    <w:rsid w:val="00C701FF"/>
    <w:rsid w:val="00C70B80"/>
    <w:rsid w:val="00C72EF2"/>
    <w:rsid w:val="00C73F7C"/>
    <w:rsid w:val="00C77407"/>
    <w:rsid w:val="00C814EB"/>
    <w:rsid w:val="00C83890"/>
    <w:rsid w:val="00CA410A"/>
    <w:rsid w:val="00CA44C9"/>
    <w:rsid w:val="00CA6EC4"/>
    <w:rsid w:val="00CB2838"/>
    <w:rsid w:val="00CB77C7"/>
    <w:rsid w:val="00CC0CD8"/>
    <w:rsid w:val="00CC414F"/>
    <w:rsid w:val="00CD188C"/>
    <w:rsid w:val="00D00292"/>
    <w:rsid w:val="00D0070B"/>
    <w:rsid w:val="00D069BD"/>
    <w:rsid w:val="00D21848"/>
    <w:rsid w:val="00D355CD"/>
    <w:rsid w:val="00D47BCE"/>
    <w:rsid w:val="00D53AE9"/>
    <w:rsid w:val="00D568BF"/>
    <w:rsid w:val="00D7288A"/>
    <w:rsid w:val="00D73EAA"/>
    <w:rsid w:val="00D771B9"/>
    <w:rsid w:val="00D83736"/>
    <w:rsid w:val="00DB7FDE"/>
    <w:rsid w:val="00DC20BF"/>
    <w:rsid w:val="00E06024"/>
    <w:rsid w:val="00E11198"/>
    <w:rsid w:val="00E14B49"/>
    <w:rsid w:val="00E151CA"/>
    <w:rsid w:val="00E311FA"/>
    <w:rsid w:val="00E34DFC"/>
    <w:rsid w:val="00E510B1"/>
    <w:rsid w:val="00E54252"/>
    <w:rsid w:val="00E61045"/>
    <w:rsid w:val="00E63224"/>
    <w:rsid w:val="00E66E08"/>
    <w:rsid w:val="00E74DD1"/>
    <w:rsid w:val="00E86197"/>
    <w:rsid w:val="00EC3ABA"/>
    <w:rsid w:val="00EC3B83"/>
    <w:rsid w:val="00EC58EB"/>
    <w:rsid w:val="00ED20C4"/>
    <w:rsid w:val="00ED6035"/>
    <w:rsid w:val="00EF0F69"/>
    <w:rsid w:val="00EF4B4F"/>
    <w:rsid w:val="00EF764A"/>
    <w:rsid w:val="00F1008E"/>
    <w:rsid w:val="00F12698"/>
    <w:rsid w:val="00F15E08"/>
    <w:rsid w:val="00F16E4F"/>
    <w:rsid w:val="00F20FBF"/>
    <w:rsid w:val="00F21F27"/>
    <w:rsid w:val="00F26712"/>
    <w:rsid w:val="00F443BF"/>
    <w:rsid w:val="00F47926"/>
    <w:rsid w:val="00F53C6D"/>
    <w:rsid w:val="00F552E4"/>
    <w:rsid w:val="00F62B05"/>
    <w:rsid w:val="00F62E1C"/>
    <w:rsid w:val="00F85141"/>
    <w:rsid w:val="00F90935"/>
    <w:rsid w:val="00FA3FD0"/>
    <w:rsid w:val="00FB38A3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F307"/>
  <w15:chartTrackingRefBased/>
  <w15:docId w15:val="{986BA1CE-425C-4A5E-98A6-1384BDE4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436E9"/>
    <w:rPr>
      <w:rFonts w:eastAsia="Lucida Sans Unicode"/>
      <w:kern w:val="1"/>
      <w:sz w:val="24"/>
      <w:szCs w:val="24"/>
    </w:rPr>
  </w:style>
  <w:style w:type="character" w:styleId="Perirtashipersaitas">
    <w:name w:val="FollowedHyperlink"/>
    <w:rsid w:val="00D00292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8E1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5055" TargetMode="External"/><Relationship Id="rId13" Type="http://schemas.openxmlformats.org/officeDocument/2006/relationships/hyperlink" Target="http://www.infolex.lt/lazdijai/Default.aspx?Id=3&amp;DocId=35055" TargetMode="External"/><Relationship Id="rId18" Type="http://schemas.openxmlformats.org/officeDocument/2006/relationships/hyperlink" Target="http://www.infolex.lt/lazdijai/Default.aspx?Id=3&amp;DocId=4705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olex.lt/lazdijai/Default.aspx?Id=3&amp;DocId=350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35055" TargetMode="External"/><Relationship Id="rId17" Type="http://schemas.openxmlformats.org/officeDocument/2006/relationships/hyperlink" Target="http://www.infolex.lt/lazdijai/Default.aspx?Id=3&amp;DocId=3505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lex.lt/lazdijai/Default.aspx?Id=3&amp;DocId=47496" TargetMode="External"/><Relationship Id="rId20" Type="http://schemas.openxmlformats.org/officeDocument/2006/relationships/hyperlink" Target="http://www.infolex.lt/lazdijai/Default.aspx?Id=3&amp;DocId=474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infolex.lt/lazdijai/Default.aspx?Id=3&amp;DocId=35055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infolex.lt/lazdijai/Default.aspx?Id=3&amp;DocId=3505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folex.lt/lazdijai/Default.aspx?Id=3&amp;DocId=48177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A540-34ED-425E-AB5B-8309739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4995</CharactersWithSpaces>
  <SharedDoc>false</SharedDoc>
  <HLinks>
    <vt:vector size="66" baseType="variant">
      <vt:variant>
        <vt:i4>5898331</vt:i4>
      </vt:variant>
      <vt:variant>
        <vt:i4>30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http://www.infolex.lt/lazdijai/Default.aspx?Id=3&amp;DocId=47496</vt:lpwstr>
      </vt:variant>
      <vt:variant>
        <vt:lpwstr/>
      </vt:variant>
      <vt:variant>
        <vt:i4>5898331</vt:i4>
      </vt:variant>
      <vt:variant>
        <vt:i4>24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5898329</vt:i4>
      </vt:variant>
      <vt:variant>
        <vt:i4>21</vt:i4>
      </vt:variant>
      <vt:variant>
        <vt:i4>0</vt:i4>
      </vt:variant>
      <vt:variant>
        <vt:i4>5</vt:i4>
      </vt:variant>
      <vt:variant>
        <vt:lpwstr>http://www.infolex.lt/lazdijai/Default.aspx?Id=3&amp;DocId=47052</vt:lpwstr>
      </vt:variant>
      <vt:variant>
        <vt:lpwstr/>
      </vt:variant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http://www.infolex.lt/lazdijai/Default.aspx?Id=3&amp;DocId=47496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http://www.infolex.lt/lazdijai/Default.aspx?Id=3&amp;DocId=48177</vt:lpwstr>
      </vt:variant>
      <vt:variant>
        <vt:lpwstr/>
      </vt:variant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2018-03-09T13:45:00Z</cp:lastPrinted>
  <dcterms:created xsi:type="dcterms:W3CDTF">2018-11-12T14:08:00Z</dcterms:created>
  <dcterms:modified xsi:type="dcterms:W3CDTF">2018-11-12T14:08:00Z</dcterms:modified>
</cp:coreProperties>
</file>