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30168" w14:textId="77777777" w:rsidR="00FE1D77" w:rsidRPr="0010009F" w:rsidRDefault="00FE1D77">
      <w:pPr>
        <w:jc w:val="right"/>
        <w:rPr>
          <w:bCs/>
          <w:lang w:val="lt-LT"/>
        </w:rPr>
      </w:pPr>
      <w:r w:rsidRPr="0010009F">
        <w:rPr>
          <w:bCs/>
          <w:lang w:val="lt-LT"/>
        </w:rPr>
        <w:t>p r o j e k t a s</w:t>
      </w:r>
    </w:p>
    <w:p w14:paraId="3AE9F9E1" w14:textId="77777777" w:rsidR="00FE1D77" w:rsidRPr="0010009F" w:rsidRDefault="00FE1D77">
      <w:pPr>
        <w:jc w:val="center"/>
        <w:rPr>
          <w:b/>
          <w:lang w:val="lt-LT"/>
        </w:rPr>
      </w:pPr>
    </w:p>
    <w:p w14:paraId="3D23F365" w14:textId="77777777" w:rsidR="00FE1D77" w:rsidRPr="0010009F" w:rsidRDefault="00FE1D77">
      <w:pPr>
        <w:jc w:val="center"/>
        <w:rPr>
          <w:b/>
          <w:lang w:val="lt-LT"/>
        </w:rPr>
      </w:pPr>
      <w:bookmarkStart w:id="0" w:name="institucija"/>
      <w:r w:rsidRPr="0010009F">
        <w:rPr>
          <w:b/>
          <w:lang w:val="lt-LT"/>
        </w:rPr>
        <w:t>LAZDIJŲ RAJONO SAVIVALDYBĖ</w:t>
      </w:r>
      <w:bookmarkEnd w:id="0"/>
      <w:r w:rsidRPr="0010009F">
        <w:rPr>
          <w:b/>
          <w:lang w:val="lt-LT"/>
        </w:rPr>
        <w:t>S TARYBA</w:t>
      </w:r>
    </w:p>
    <w:p w14:paraId="273D4E8C" w14:textId="77777777" w:rsidR="00FE1D77" w:rsidRPr="0010009F" w:rsidRDefault="00FE1D77">
      <w:pPr>
        <w:jc w:val="center"/>
        <w:rPr>
          <w:b/>
          <w:lang w:val="lt-LT"/>
        </w:rPr>
      </w:pPr>
    </w:p>
    <w:p w14:paraId="75FB1710" w14:textId="77777777" w:rsidR="00FE1D77" w:rsidRPr="0010009F" w:rsidRDefault="00FE1D77" w:rsidP="00FC3343">
      <w:pPr>
        <w:jc w:val="center"/>
        <w:rPr>
          <w:b/>
          <w:lang w:val="lt-LT"/>
        </w:rPr>
      </w:pPr>
      <w:r w:rsidRPr="0010009F">
        <w:rPr>
          <w:b/>
          <w:lang w:val="lt-LT"/>
        </w:rPr>
        <w:t>SPRENDIMAS</w:t>
      </w:r>
    </w:p>
    <w:p w14:paraId="3CB0C895" w14:textId="77777777" w:rsidR="00FE1D77" w:rsidRPr="0010009F" w:rsidRDefault="00AC0755" w:rsidP="00FC3343">
      <w:pPr>
        <w:jc w:val="center"/>
        <w:rPr>
          <w:b/>
          <w:lang w:val="lt-LT"/>
        </w:rPr>
      </w:pPr>
      <w:r w:rsidRPr="0010009F">
        <w:rPr>
          <w:b/>
          <w:lang w:val="lt-LT"/>
        </w:rPr>
        <w:t xml:space="preserve">DĖL LAZDIJŲ RAJONO SAVIVALDYBĖS TARYBOS </w:t>
      </w:r>
      <w:r w:rsidR="00D76299" w:rsidRPr="0010009F">
        <w:rPr>
          <w:b/>
          <w:lang w:val="lt-LT"/>
        </w:rPr>
        <w:t xml:space="preserve"> 2008 M. </w:t>
      </w:r>
      <w:r w:rsidR="008117B3" w:rsidRPr="0010009F">
        <w:rPr>
          <w:b/>
          <w:lang w:val="lt-LT"/>
        </w:rPr>
        <w:t xml:space="preserve">SPALIO 3 D. SPRENDIMO </w:t>
      </w:r>
      <w:hyperlink r:id="rId5" w:history="1">
        <w:r w:rsidR="008117B3" w:rsidRPr="0010009F">
          <w:rPr>
            <w:rStyle w:val="Hipersaitas"/>
            <w:b/>
            <w:lang w:val="lt-LT"/>
          </w:rPr>
          <w:t>NR. 5TS-579</w:t>
        </w:r>
      </w:hyperlink>
      <w:r w:rsidR="00D76299" w:rsidRPr="0010009F">
        <w:rPr>
          <w:b/>
          <w:lang w:val="lt-LT"/>
        </w:rPr>
        <w:t xml:space="preserve"> „</w:t>
      </w:r>
      <w:r w:rsidR="00FE1D77" w:rsidRPr="0010009F">
        <w:rPr>
          <w:b/>
          <w:lang w:val="lt-LT"/>
        </w:rPr>
        <w:t>DĖL TURTO PERDAVIMO VALDYTI PATIKĖJIMO TEISE</w:t>
      </w:r>
      <w:r w:rsidR="00D76299" w:rsidRPr="0010009F">
        <w:rPr>
          <w:b/>
          <w:lang w:val="lt-LT"/>
        </w:rPr>
        <w:t>“</w:t>
      </w:r>
      <w:r w:rsidR="00ED6DC7" w:rsidRPr="0010009F">
        <w:rPr>
          <w:b/>
          <w:lang w:val="lt-LT"/>
        </w:rPr>
        <w:t xml:space="preserve"> PAKEITIMO</w:t>
      </w:r>
    </w:p>
    <w:p w14:paraId="650BDB10" w14:textId="77777777" w:rsidR="00FE1D77" w:rsidRPr="0010009F" w:rsidRDefault="00FE1D77" w:rsidP="00FC3343">
      <w:pPr>
        <w:jc w:val="center"/>
        <w:rPr>
          <w:b/>
          <w:lang w:val="lt-LT"/>
        </w:rPr>
      </w:pPr>
    </w:p>
    <w:p w14:paraId="12DFD3F9" w14:textId="22ED6CFD" w:rsidR="00FE1D77" w:rsidRPr="0010009F" w:rsidRDefault="009437B4">
      <w:pPr>
        <w:jc w:val="center"/>
        <w:rPr>
          <w:bCs/>
          <w:lang w:val="lt-LT"/>
        </w:rPr>
      </w:pPr>
      <w:r w:rsidRPr="0010009F">
        <w:rPr>
          <w:bCs/>
          <w:lang w:val="lt-LT"/>
        </w:rPr>
        <w:t xml:space="preserve">2018 m. spalio </w:t>
      </w:r>
      <w:r w:rsidR="00B4047C">
        <w:rPr>
          <w:bCs/>
          <w:lang w:val="lt-LT"/>
        </w:rPr>
        <w:t xml:space="preserve">19 </w:t>
      </w:r>
      <w:r w:rsidR="00FE1D77" w:rsidRPr="0010009F">
        <w:rPr>
          <w:bCs/>
          <w:lang w:val="lt-LT"/>
        </w:rPr>
        <w:t>d. Nr.</w:t>
      </w:r>
      <w:r w:rsidR="00090FAA">
        <w:rPr>
          <w:bCs/>
          <w:lang w:val="lt-LT"/>
        </w:rPr>
        <w:t xml:space="preserve"> </w:t>
      </w:r>
      <w:r w:rsidRPr="0010009F">
        <w:rPr>
          <w:bCs/>
          <w:lang w:val="lt-LT"/>
        </w:rPr>
        <w:t>34-</w:t>
      </w:r>
      <w:r w:rsidR="00B4047C">
        <w:rPr>
          <w:bCs/>
          <w:lang w:val="lt-LT"/>
        </w:rPr>
        <w:t>1498</w:t>
      </w:r>
      <w:bookmarkStart w:id="1" w:name="_GoBack"/>
      <w:bookmarkEnd w:id="1"/>
    </w:p>
    <w:p w14:paraId="2FD3C529" w14:textId="77777777" w:rsidR="00FE1D77" w:rsidRPr="0010009F" w:rsidRDefault="00FE1D77">
      <w:pPr>
        <w:jc w:val="center"/>
        <w:rPr>
          <w:b/>
          <w:lang w:val="lt-LT"/>
        </w:rPr>
      </w:pPr>
      <w:r w:rsidRPr="0010009F">
        <w:rPr>
          <w:bCs/>
          <w:lang w:val="lt-LT"/>
        </w:rPr>
        <w:t>Lazdijai</w:t>
      </w:r>
    </w:p>
    <w:p w14:paraId="6A3F773B" w14:textId="77777777" w:rsidR="00FE1D77" w:rsidRPr="0010009F" w:rsidRDefault="00FE1D77">
      <w:pPr>
        <w:jc w:val="center"/>
        <w:rPr>
          <w:lang w:val="lt-LT"/>
        </w:rPr>
      </w:pPr>
    </w:p>
    <w:p w14:paraId="1FCDFB43" w14:textId="0D4ECAC2" w:rsidR="000A10F9" w:rsidRPr="0010009F" w:rsidRDefault="00835CD4" w:rsidP="000A10F9">
      <w:pPr>
        <w:suppressAutoHyphens w:val="0"/>
        <w:spacing w:line="360" w:lineRule="auto"/>
        <w:ind w:firstLine="720"/>
        <w:jc w:val="both"/>
        <w:rPr>
          <w:lang w:val="lt-LT" w:eastAsia="lt-LT"/>
        </w:rPr>
      </w:pPr>
      <w:r w:rsidRPr="0010009F">
        <w:rPr>
          <w:lang w:val="lt-LT" w:eastAsia="lt-LT"/>
        </w:rPr>
        <w:t>Vadovaudamasi Lietuvos Respublikos vietos savivaldos į</w:t>
      </w:r>
      <w:r w:rsidR="00E4197C" w:rsidRPr="0010009F">
        <w:rPr>
          <w:lang w:val="lt-LT" w:eastAsia="lt-LT"/>
        </w:rPr>
        <w:t xml:space="preserve">statymo 18 straipsnio 1 dalimi ir </w:t>
      </w:r>
      <w:r w:rsidR="00626997">
        <w:rPr>
          <w:lang w:val="lt-LT" w:eastAsia="lt-LT"/>
        </w:rPr>
        <w:t>atsižvelgdama</w:t>
      </w:r>
      <w:r w:rsidR="00257A17" w:rsidRPr="0010009F">
        <w:rPr>
          <w:lang w:val="lt-LT" w:eastAsia="lt-LT"/>
        </w:rPr>
        <w:t xml:space="preserve"> į </w:t>
      </w:r>
      <w:r w:rsidR="00E4197C" w:rsidRPr="0010009F">
        <w:rPr>
          <w:lang w:val="lt-LT" w:eastAsia="lt-LT"/>
        </w:rPr>
        <w:t>uždarosios akcinės bendrovės  „L</w:t>
      </w:r>
      <w:r w:rsidR="0088560D" w:rsidRPr="0010009F">
        <w:rPr>
          <w:lang w:val="lt-LT" w:eastAsia="lt-LT"/>
        </w:rPr>
        <w:t>azdijų vanduo“ 2018 m. spalio 12</w:t>
      </w:r>
      <w:r w:rsidR="00E4197C" w:rsidRPr="0010009F">
        <w:rPr>
          <w:lang w:val="lt-LT" w:eastAsia="lt-LT"/>
        </w:rPr>
        <w:t xml:space="preserve"> d. </w:t>
      </w:r>
      <w:r w:rsidR="00D75F3B" w:rsidRPr="0010009F">
        <w:rPr>
          <w:lang w:val="lt-LT" w:eastAsia="lt-LT"/>
        </w:rPr>
        <w:t>prašymą</w:t>
      </w:r>
      <w:r w:rsidR="000A10F9" w:rsidRPr="0010009F">
        <w:rPr>
          <w:lang w:val="lt-LT" w:eastAsia="lt-LT"/>
        </w:rPr>
        <w:t xml:space="preserve"> N</w:t>
      </w:r>
      <w:r w:rsidR="0088560D" w:rsidRPr="0010009F">
        <w:rPr>
          <w:lang w:val="lt-LT" w:eastAsia="lt-LT"/>
        </w:rPr>
        <w:t>r. LV8-186</w:t>
      </w:r>
      <w:r w:rsidR="00E4197C" w:rsidRPr="0010009F">
        <w:rPr>
          <w:lang w:val="lt-LT" w:eastAsia="lt-LT"/>
        </w:rPr>
        <w:t xml:space="preserve"> „Dėl turto patikėjimo sutarties pratęsimo“</w:t>
      </w:r>
      <w:r w:rsidR="00D75F3B" w:rsidRPr="0010009F">
        <w:rPr>
          <w:lang w:val="lt-LT" w:eastAsia="lt-LT"/>
        </w:rPr>
        <w:t xml:space="preserve"> bei 2018 m. spalio 15 d. prašymą Nr. LV8-189 „Dėl informacijos tikslinimo“</w:t>
      </w:r>
      <w:r w:rsidR="00E4197C" w:rsidRPr="0010009F">
        <w:rPr>
          <w:lang w:val="lt-LT" w:eastAsia="lt-LT"/>
        </w:rPr>
        <w:t xml:space="preserve">, </w:t>
      </w:r>
      <w:r w:rsidRPr="0010009F">
        <w:rPr>
          <w:lang w:val="lt-LT" w:eastAsia="lt-LT"/>
        </w:rPr>
        <w:t xml:space="preserve">Lazdijų rajono savivaldybės taryba </w:t>
      </w:r>
      <w:r w:rsidRPr="0010009F">
        <w:rPr>
          <w:spacing w:val="30"/>
          <w:lang w:val="lt-LT" w:eastAsia="lt-LT"/>
        </w:rPr>
        <w:t>nusprendžia</w:t>
      </w:r>
      <w:r w:rsidRPr="0010009F">
        <w:rPr>
          <w:lang w:val="lt-LT" w:eastAsia="lt-LT"/>
        </w:rPr>
        <w:t>:</w:t>
      </w:r>
      <w:r w:rsidR="000A10F9" w:rsidRPr="0010009F">
        <w:rPr>
          <w:lang w:val="lt-LT" w:eastAsia="lt-LT"/>
        </w:rPr>
        <w:t xml:space="preserve"> </w:t>
      </w:r>
    </w:p>
    <w:p w14:paraId="3C2CF13D" w14:textId="0224B36D" w:rsidR="000A10F9" w:rsidRPr="0010009F" w:rsidRDefault="000A10F9" w:rsidP="003D0FB5">
      <w:pPr>
        <w:suppressAutoHyphens w:val="0"/>
        <w:spacing w:line="360" w:lineRule="auto"/>
        <w:ind w:firstLine="720"/>
        <w:jc w:val="both"/>
        <w:rPr>
          <w:lang w:val="lt-LT" w:eastAsia="lt-LT"/>
        </w:rPr>
      </w:pPr>
      <w:r w:rsidRPr="0010009F">
        <w:rPr>
          <w:lang w:val="lt-LT" w:eastAsia="lt-LT"/>
        </w:rPr>
        <w:t>1.</w:t>
      </w:r>
      <w:r w:rsidR="00835CD4" w:rsidRPr="0010009F">
        <w:rPr>
          <w:lang w:val="lt-LT" w:eastAsia="lt-LT"/>
        </w:rPr>
        <w:t xml:space="preserve"> </w:t>
      </w:r>
      <w:r w:rsidR="00257A17" w:rsidRPr="0010009F">
        <w:rPr>
          <w:lang w:val="lt-LT" w:eastAsia="lt-LT"/>
        </w:rPr>
        <w:t xml:space="preserve">Pakeisti </w:t>
      </w:r>
      <w:r w:rsidR="00835CD4" w:rsidRPr="0010009F">
        <w:rPr>
          <w:lang w:val="lt-LT" w:eastAsia="lt-LT"/>
        </w:rPr>
        <w:t xml:space="preserve">Lazdijų </w:t>
      </w:r>
      <w:r w:rsidR="00E4197C" w:rsidRPr="0010009F">
        <w:rPr>
          <w:lang w:val="lt-LT" w:eastAsia="lt-LT"/>
        </w:rPr>
        <w:t>rajono savivaldybės tarybos 2008</w:t>
      </w:r>
      <w:r w:rsidR="00835CD4" w:rsidRPr="0010009F">
        <w:rPr>
          <w:lang w:val="lt-LT" w:eastAsia="lt-LT"/>
        </w:rPr>
        <w:t xml:space="preserve"> m. </w:t>
      </w:r>
      <w:r w:rsidR="0088560D" w:rsidRPr="0010009F">
        <w:rPr>
          <w:lang w:val="lt-LT" w:eastAsia="lt-LT"/>
        </w:rPr>
        <w:t>spalio 3</w:t>
      </w:r>
      <w:r w:rsidR="00E4197C" w:rsidRPr="0010009F">
        <w:rPr>
          <w:lang w:val="lt-LT" w:eastAsia="lt-LT"/>
        </w:rPr>
        <w:t xml:space="preserve"> d. </w:t>
      </w:r>
      <w:r w:rsidRPr="0010009F">
        <w:rPr>
          <w:lang w:val="lt-LT" w:eastAsia="lt-LT"/>
        </w:rPr>
        <w:t xml:space="preserve"> sprendim</w:t>
      </w:r>
      <w:r w:rsidR="00CA073C">
        <w:rPr>
          <w:lang w:val="lt-LT" w:eastAsia="lt-LT"/>
        </w:rPr>
        <w:t>ą</w:t>
      </w:r>
      <w:r w:rsidR="00835CD4" w:rsidRPr="0010009F">
        <w:rPr>
          <w:lang w:val="lt-LT" w:eastAsia="lt-LT"/>
        </w:rPr>
        <w:t xml:space="preserve"> Nr. </w:t>
      </w:r>
      <w:hyperlink r:id="rId6" w:history="1">
        <w:r w:rsidR="0088560D" w:rsidRPr="00B4047C">
          <w:rPr>
            <w:rStyle w:val="Hipersaitas"/>
            <w:lang w:val="lt-LT" w:eastAsia="lt-LT"/>
          </w:rPr>
          <w:t>5TS-579</w:t>
        </w:r>
      </w:hyperlink>
      <w:r w:rsidR="0088560D" w:rsidRPr="00B4047C">
        <w:rPr>
          <w:color w:val="0000FF"/>
          <w:u w:val="single"/>
          <w:lang w:val="lt-LT" w:eastAsia="lt-LT"/>
        </w:rPr>
        <w:t xml:space="preserve"> </w:t>
      </w:r>
      <w:r w:rsidR="00835CD4" w:rsidRPr="00B4047C">
        <w:rPr>
          <w:lang w:val="lt-LT" w:eastAsia="lt-LT"/>
        </w:rPr>
        <w:t>„</w:t>
      </w:r>
      <w:r w:rsidR="00835CD4" w:rsidRPr="0010009F">
        <w:rPr>
          <w:bCs/>
          <w:lang w:val="lt-LT" w:eastAsia="lt-LT"/>
        </w:rPr>
        <w:t xml:space="preserve">Dėl </w:t>
      </w:r>
      <w:r w:rsidRPr="0010009F">
        <w:rPr>
          <w:bCs/>
          <w:lang w:val="lt-LT" w:eastAsia="lt-LT"/>
        </w:rPr>
        <w:t>turto perd</w:t>
      </w:r>
      <w:r w:rsidR="007F5226">
        <w:rPr>
          <w:bCs/>
          <w:lang w:val="lt-LT" w:eastAsia="lt-LT"/>
        </w:rPr>
        <w:t>avimo valdyti</w:t>
      </w:r>
      <w:r w:rsidR="008B215F">
        <w:rPr>
          <w:bCs/>
          <w:lang w:val="lt-LT" w:eastAsia="lt-LT"/>
        </w:rPr>
        <w:t xml:space="preserve"> patikėjimo teise“</w:t>
      </w:r>
      <w:r w:rsidR="00C0644B">
        <w:rPr>
          <w:bCs/>
          <w:lang w:val="lt-LT" w:eastAsia="lt-LT"/>
        </w:rPr>
        <w:t xml:space="preserve"> ir </w:t>
      </w:r>
      <w:r w:rsidRPr="0010009F">
        <w:rPr>
          <w:bCs/>
          <w:lang w:val="lt-LT" w:eastAsia="lt-LT"/>
        </w:rPr>
        <w:t>1 punktą išdėstyti taip:</w:t>
      </w:r>
    </w:p>
    <w:p w14:paraId="232F77F8" w14:textId="680A3EB9" w:rsidR="00010D67" w:rsidRPr="0010009F" w:rsidRDefault="00CB05C8" w:rsidP="00BA0C66">
      <w:pPr>
        <w:pStyle w:val="Pagrindiniotekstotrauka"/>
        <w:spacing w:line="360" w:lineRule="auto"/>
        <w:ind w:firstLine="709"/>
        <w:jc w:val="both"/>
        <w:rPr>
          <w:sz w:val="24"/>
        </w:rPr>
      </w:pPr>
      <w:r w:rsidRPr="0010009F">
        <w:rPr>
          <w:bCs/>
          <w:sz w:val="24"/>
          <w:lang w:eastAsia="lt-LT"/>
        </w:rPr>
        <w:t xml:space="preserve">„1. </w:t>
      </w:r>
      <w:r w:rsidRPr="0010009F">
        <w:rPr>
          <w:sz w:val="24"/>
        </w:rPr>
        <w:t>Perduoti UAB „Lazdijų vanduo“ (kodas 165171377) pagal turto patikėjimo sutartį laikotarpiui</w:t>
      </w:r>
      <w:r w:rsidR="00A6712D">
        <w:rPr>
          <w:sz w:val="24"/>
        </w:rPr>
        <w:t xml:space="preserve"> iki 2028 m. lapkričio 28</w:t>
      </w:r>
      <w:r w:rsidR="00AE0257" w:rsidRPr="0010009F">
        <w:rPr>
          <w:sz w:val="24"/>
        </w:rPr>
        <w:t xml:space="preserve"> d.</w:t>
      </w:r>
      <w:r w:rsidR="00CA073C">
        <w:rPr>
          <w:sz w:val="24"/>
        </w:rPr>
        <w:t xml:space="preserve"> savivaldybės funkcijai – </w:t>
      </w:r>
      <w:r w:rsidRPr="0010009F">
        <w:rPr>
          <w:sz w:val="24"/>
        </w:rPr>
        <w:t>šilumos ir geriamojo vandens tiekimo bei nuotėkų surinkimo ir valymo organizavimui – įgyvendinti rajono savivaldybei nuosavybės teis</w:t>
      </w:r>
      <w:r w:rsidR="0088560D" w:rsidRPr="0010009F">
        <w:rPr>
          <w:sz w:val="24"/>
        </w:rPr>
        <w:t xml:space="preserve">e priklausantį </w:t>
      </w:r>
      <w:r w:rsidR="002C4DEF" w:rsidRPr="0010009F">
        <w:rPr>
          <w:sz w:val="24"/>
        </w:rPr>
        <w:t>valymo įrengimų pastatą 1H</w:t>
      </w:r>
      <w:r w:rsidR="002C4DEF" w:rsidRPr="0010009F">
        <w:rPr>
          <w:sz w:val="24"/>
          <w:vertAlign w:val="superscript"/>
        </w:rPr>
        <w:t>1</w:t>
      </w:r>
      <w:r w:rsidR="002C4DEF" w:rsidRPr="0010009F">
        <w:rPr>
          <w:sz w:val="24"/>
        </w:rPr>
        <w:t xml:space="preserve">/p, kurio </w:t>
      </w:r>
      <w:proofErr w:type="spellStart"/>
      <w:r w:rsidR="002C4DEF" w:rsidRPr="0010009F">
        <w:rPr>
          <w:sz w:val="24"/>
        </w:rPr>
        <w:t>inv</w:t>
      </w:r>
      <w:proofErr w:type="spellEnd"/>
      <w:r w:rsidR="002C4DEF" w:rsidRPr="0010009F">
        <w:rPr>
          <w:sz w:val="24"/>
        </w:rPr>
        <w:t xml:space="preserve">. </w:t>
      </w:r>
      <w:r w:rsidR="002C4DEF" w:rsidRPr="00CA1D21">
        <w:rPr>
          <w:sz w:val="24"/>
        </w:rPr>
        <w:t>Nr.</w:t>
      </w:r>
      <w:r w:rsidR="00102A1A">
        <w:rPr>
          <w:sz w:val="24"/>
        </w:rPr>
        <w:t xml:space="preserve"> </w:t>
      </w:r>
      <w:r w:rsidR="00CA1D21" w:rsidRPr="00CA1D21">
        <w:rPr>
          <w:sz w:val="24"/>
        </w:rPr>
        <w:t xml:space="preserve"> 7000005466</w:t>
      </w:r>
      <w:r w:rsidR="002C4DEF" w:rsidRPr="00CA1D21">
        <w:rPr>
          <w:sz w:val="24"/>
        </w:rPr>
        <w:t>,</w:t>
      </w:r>
      <w:r w:rsidR="002C4DEF" w:rsidRPr="0010009F">
        <w:rPr>
          <w:sz w:val="24"/>
        </w:rPr>
        <w:t xml:space="preserve"> unikalus Nr. 5998-4013-1016, pradinė vertė – </w:t>
      </w:r>
      <w:r w:rsidR="00257A17" w:rsidRPr="0010009F">
        <w:rPr>
          <w:sz w:val="24"/>
        </w:rPr>
        <w:t xml:space="preserve">774,15 </w:t>
      </w:r>
      <w:proofErr w:type="spellStart"/>
      <w:r w:rsidR="00257A17" w:rsidRPr="0010009F">
        <w:rPr>
          <w:sz w:val="24"/>
        </w:rPr>
        <w:t>Eur</w:t>
      </w:r>
      <w:proofErr w:type="spellEnd"/>
      <w:r w:rsidR="002C4DEF" w:rsidRPr="0010009F">
        <w:rPr>
          <w:sz w:val="24"/>
        </w:rPr>
        <w:t xml:space="preserve">, nusidėvėjimas – </w:t>
      </w:r>
      <w:r w:rsidR="00257A17" w:rsidRPr="0010009F">
        <w:rPr>
          <w:sz w:val="24"/>
        </w:rPr>
        <w:t xml:space="preserve">96,03 </w:t>
      </w:r>
      <w:proofErr w:type="spellStart"/>
      <w:r w:rsidR="00257A17" w:rsidRPr="0010009F">
        <w:rPr>
          <w:sz w:val="24"/>
        </w:rPr>
        <w:t>Eur</w:t>
      </w:r>
      <w:proofErr w:type="spellEnd"/>
      <w:r w:rsidR="002C4DEF" w:rsidRPr="0010009F">
        <w:rPr>
          <w:sz w:val="24"/>
        </w:rPr>
        <w:t xml:space="preserve">, likutinė vertė – </w:t>
      </w:r>
      <w:r w:rsidR="00257A17" w:rsidRPr="0010009F">
        <w:rPr>
          <w:sz w:val="24"/>
        </w:rPr>
        <w:t>678,12</w:t>
      </w:r>
      <w:r w:rsidR="002C4DEF" w:rsidRPr="0010009F">
        <w:rPr>
          <w:sz w:val="24"/>
        </w:rPr>
        <w:t xml:space="preserve"> </w:t>
      </w:r>
      <w:proofErr w:type="spellStart"/>
      <w:r w:rsidR="00257A17" w:rsidRPr="0010009F">
        <w:rPr>
          <w:sz w:val="24"/>
        </w:rPr>
        <w:t>Eur</w:t>
      </w:r>
      <w:proofErr w:type="spellEnd"/>
      <w:r w:rsidR="00263489" w:rsidRPr="0010009F">
        <w:rPr>
          <w:sz w:val="24"/>
        </w:rPr>
        <w:t xml:space="preserve">, kitus inžinerinius </w:t>
      </w:r>
      <w:r w:rsidR="002C4DEF" w:rsidRPr="0010009F">
        <w:rPr>
          <w:sz w:val="24"/>
        </w:rPr>
        <w:t xml:space="preserve"> statinius</w:t>
      </w:r>
      <w:r w:rsidR="00384680">
        <w:rPr>
          <w:sz w:val="24"/>
        </w:rPr>
        <w:t xml:space="preserve"> </w:t>
      </w:r>
      <w:r w:rsidR="00CA073C">
        <w:rPr>
          <w:sz w:val="24"/>
        </w:rPr>
        <w:t>–</w:t>
      </w:r>
      <w:r w:rsidR="00384680">
        <w:rPr>
          <w:sz w:val="24"/>
        </w:rPr>
        <w:t xml:space="preserve"> t</w:t>
      </w:r>
      <w:r w:rsidR="005353DF">
        <w:rPr>
          <w:sz w:val="24"/>
        </w:rPr>
        <w:t>vorą, kurios</w:t>
      </w:r>
      <w:r w:rsidR="00033625" w:rsidRPr="0010009F">
        <w:rPr>
          <w:sz w:val="24"/>
        </w:rPr>
        <w:t xml:space="preserve"> </w:t>
      </w:r>
      <w:proofErr w:type="spellStart"/>
      <w:r w:rsidR="00033625" w:rsidRPr="0010009F">
        <w:rPr>
          <w:sz w:val="24"/>
        </w:rPr>
        <w:t>inv</w:t>
      </w:r>
      <w:proofErr w:type="spellEnd"/>
      <w:r w:rsidR="00033625" w:rsidRPr="0010009F">
        <w:rPr>
          <w:sz w:val="24"/>
        </w:rPr>
        <w:t>. Nr</w:t>
      </w:r>
      <w:r w:rsidR="00033625" w:rsidRPr="00197AC4">
        <w:rPr>
          <w:sz w:val="24"/>
        </w:rPr>
        <w:t xml:space="preserve">. </w:t>
      </w:r>
      <w:r w:rsidR="00197AC4" w:rsidRPr="00197AC4">
        <w:rPr>
          <w:sz w:val="24"/>
        </w:rPr>
        <w:t>7000005467</w:t>
      </w:r>
      <w:r w:rsidR="00197AC4">
        <w:rPr>
          <w:szCs w:val="26"/>
        </w:rPr>
        <w:t>,</w:t>
      </w:r>
      <w:r w:rsidR="002C4DEF" w:rsidRPr="0010009F">
        <w:rPr>
          <w:sz w:val="24"/>
        </w:rPr>
        <w:t xml:space="preserve"> unikalus Nr. 5998-4013-1020,  pradinė vertė – </w:t>
      </w:r>
      <w:r w:rsidR="00033625" w:rsidRPr="0010009F">
        <w:rPr>
          <w:sz w:val="24"/>
        </w:rPr>
        <w:t xml:space="preserve">69603,51 </w:t>
      </w:r>
      <w:proofErr w:type="spellStart"/>
      <w:r w:rsidR="00033625" w:rsidRPr="0010009F">
        <w:rPr>
          <w:sz w:val="24"/>
        </w:rPr>
        <w:t>Eur</w:t>
      </w:r>
      <w:proofErr w:type="spellEnd"/>
      <w:r w:rsidR="002C4DEF" w:rsidRPr="0010009F">
        <w:rPr>
          <w:sz w:val="24"/>
        </w:rPr>
        <w:t xml:space="preserve">, nusidėvėjimas – </w:t>
      </w:r>
      <w:r w:rsidR="00033625" w:rsidRPr="0010009F">
        <w:rPr>
          <w:sz w:val="24"/>
        </w:rPr>
        <w:t xml:space="preserve">13804,32 </w:t>
      </w:r>
      <w:proofErr w:type="spellStart"/>
      <w:r w:rsidR="00033625" w:rsidRPr="0010009F">
        <w:rPr>
          <w:sz w:val="24"/>
        </w:rPr>
        <w:t>Eur</w:t>
      </w:r>
      <w:proofErr w:type="spellEnd"/>
      <w:r w:rsidR="002C4DEF" w:rsidRPr="0010009F">
        <w:rPr>
          <w:sz w:val="24"/>
        </w:rPr>
        <w:t xml:space="preserve">, likutinė vertė – </w:t>
      </w:r>
      <w:r w:rsidR="00033625" w:rsidRPr="0010009F">
        <w:rPr>
          <w:sz w:val="24"/>
        </w:rPr>
        <w:t xml:space="preserve">55799,19 </w:t>
      </w:r>
      <w:proofErr w:type="spellStart"/>
      <w:r w:rsidR="00033625" w:rsidRPr="0010009F">
        <w:rPr>
          <w:sz w:val="24"/>
        </w:rPr>
        <w:t>Eur</w:t>
      </w:r>
      <w:proofErr w:type="spellEnd"/>
      <w:r w:rsidR="005353DF">
        <w:rPr>
          <w:sz w:val="24"/>
        </w:rPr>
        <w:t>, esančią</w:t>
      </w:r>
      <w:r w:rsidR="002C4DEF" w:rsidRPr="0010009F">
        <w:rPr>
          <w:sz w:val="24"/>
        </w:rPr>
        <w:t xml:space="preserve"> Lazdijų r. sav. Veisiejų sen. Kailinių k.</w:t>
      </w:r>
      <w:r w:rsidR="00BA0C66" w:rsidRPr="0010009F">
        <w:rPr>
          <w:sz w:val="24"/>
        </w:rPr>
        <w:t>“.</w:t>
      </w:r>
    </w:p>
    <w:p w14:paraId="6F1A3185" w14:textId="7EFCC535" w:rsidR="00AE0257" w:rsidRPr="0010009F" w:rsidRDefault="00AE0257" w:rsidP="00BD3A2B">
      <w:pPr>
        <w:pStyle w:val="Pagrindiniotekstotrauka"/>
        <w:spacing w:line="360" w:lineRule="auto"/>
        <w:ind w:firstLine="709"/>
        <w:jc w:val="both"/>
        <w:rPr>
          <w:bCs/>
          <w:sz w:val="24"/>
          <w:lang w:eastAsia="lt-LT"/>
        </w:rPr>
      </w:pPr>
      <w:r w:rsidRPr="0010009F">
        <w:rPr>
          <w:sz w:val="24"/>
        </w:rPr>
        <w:t xml:space="preserve">2. </w:t>
      </w:r>
      <w:r w:rsidR="004D3366" w:rsidRPr="0010009F">
        <w:rPr>
          <w:sz w:val="24"/>
        </w:rPr>
        <w:t>Įgalioti Lazdijų rajono savivaldybės administracijos direktorių</w:t>
      </w:r>
      <w:r w:rsidR="001E1778" w:rsidRPr="0010009F">
        <w:rPr>
          <w:sz w:val="24"/>
        </w:rPr>
        <w:t>, o jo dėl ligos, komandiruotės, atostogų ar kitų objektyvių priežasčių nesant, Lazdijų rajono savivaldybės administracijos direktoriaus pavaduotoj</w:t>
      </w:r>
      <w:r w:rsidR="00902704" w:rsidRPr="0010009F">
        <w:rPr>
          <w:sz w:val="24"/>
        </w:rPr>
        <w:t>ą, susitarimu</w:t>
      </w:r>
      <w:r w:rsidR="00847AA0" w:rsidRPr="0010009F">
        <w:rPr>
          <w:sz w:val="24"/>
        </w:rPr>
        <w:t xml:space="preserve"> Nr. 1</w:t>
      </w:r>
      <w:r w:rsidR="00902704" w:rsidRPr="0010009F">
        <w:rPr>
          <w:sz w:val="24"/>
        </w:rPr>
        <w:t xml:space="preserve"> pratęsti Lazdijų rajono 2-ojo notarų biuro notarės Rasytės Gudienės</w:t>
      </w:r>
      <w:r w:rsidR="00BD0EFB" w:rsidRPr="0010009F">
        <w:rPr>
          <w:sz w:val="24"/>
        </w:rPr>
        <w:t xml:space="preserve"> </w:t>
      </w:r>
      <w:r w:rsidR="002F3932" w:rsidRPr="0010009F">
        <w:rPr>
          <w:sz w:val="24"/>
        </w:rPr>
        <w:t>2008 m. lapkričio 28</w:t>
      </w:r>
      <w:r w:rsidR="004D3366" w:rsidRPr="0010009F">
        <w:rPr>
          <w:sz w:val="24"/>
        </w:rPr>
        <w:t xml:space="preserve"> d.</w:t>
      </w:r>
      <w:r w:rsidR="00BD0EFB" w:rsidRPr="0010009F">
        <w:rPr>
          <w:sz w:val="24"/>
        </w:rPr>
        <w:t xml:space="preserve"> t</w:t>
      </w:r>
      <w:r w:rsidR="004D3366" w:rsidRPr="0010009F">
        <w:rPr>
          <w:sz w:val="24"/>
        </w:rPr>
        <w:t>urto patikėji</w:t>
      </w:r>
      <w:r w:rsidR="00BD0EFB" w:rsidRPr="0010009F">
        <w:rPr>
          <w:sz w:val="24"/>
        </w:rPr>
        <w:t xml:space="preserve">mo sutartį </w:t>
      </w:r>
      <w:r w:rsidR="002F3932" w:rsidRPr="0010009F">
        <w:rPr>
          <w:sz w:val="24"/>
        </w:rPr>
        <w:t>(notarinis registro Nr. 13141</w:t>
      </w:r>
      <w:r w:rsidR="00BD0EFB" w:rsidRPr="0010009F">
        <w:rPr>
          <w:sz w:val="24"/>
        </w:rPr>
        <w:t xml:space="preserve">) </w:t>
      </w:r>
      <w:r w:rsidR="004D3366" w:rsidRPr="0010009F">
        <w:rPr>
          <w:sz w:val="24"/>
        </w:rPr>
        <w:t xml:space="preserve"> su uždarąj</w:t>
      </w:r>
      <w:r w:rsidR="00CA073C">
        <w:rPr>
          <w:sz w:val="24"/>
        </w:rPr>
        <w:t>a</w:t>
      </w:r>
      <w:r w:rsidR="004D3366" w:rsidRPr="0010009F">
        <w:rPr>
          <w:sz w:val="24"/>
        </w:rPr>
        <w:t xml:space="preserve"> akcine bendrove „Lazdijų vanduo“.</w:t>
      </w:r>
    </w:p>
    <w:p w14:paraId="5AEA9FA5" w14:textId="56DF22AF" w:rsidR="000A10F9" w:rsidRPr="0010009F" w:rsidRDefault="00674CE2" w:rsidP="00674CE2">
      <w:pPr>
        <w:pStyle w:val="Pagrindiniotekstotrauka"/>
        <w:spacing w:line="360" w:lineRule="auto"/>
        <w:ind w:firstLine="709"/>
        <w:jc w:val="both"/>
        <w:rPr>
          <w:bCs/>
          <w:sz w:val="24"/>
          <w:lang w:eastAsia="lt-LT"/>
        </w:rPr>
      </w:pPr>
      <w:r w:rsidRPr="00674CE2">
        <w:rPr>
          <w:bCs/>
          <w:sz w:val="24"/>
          <w:lang w:eastAsia="lt-LT"/>
        </w:rPr>
        <w:t>3. Nustatyti, kad šis sprendimas gali būti skundžiamas Lietuvos Respublikos administracinių bylų teisenos įstatymo nustatyta tvarka ir terminais.</w:t>
      </w:r>
    </w:p>
    <w:p w14:paraId="75FB5F2B" w14:textId="77777777" w:rsidR="00FE1D77" w:rsidRPr="0010009F" w:rsidRDefault="00FE1D77" w:rsidP="00155E5A">
      <w:pPr>
        <w:tabs>
          <w:tab w:val="left" w:pos="6030"/>
        </w:tabs>
        <w:ind w:firstLine="720"/>
        <w:jc w:val="both"/>
        <w:rPr>
          <w:lang w:val="lt-LT"/>
        </w:rPr>
      </w:pPr>
    </w:p>
    <w:p w14:paraId="477EF9D8" w14:textId="77777777" w:rsidR="00FE1D77" w:rsidRPr="0010009F" w:rsidRDefault="00263489" w:rsidP="00155E5A">
      <w:pPr>
        <w:jc w:val="both"/>
        <w:rPr>
          <w:lang w:val="lt-LT"/>
        </w:rPr>
      </w:pPr>
      <w:r w:rsidRPr="0010009F">
        <w:rPr>
          <w:lang w:val="lt-LT"/>
        </w:rPr>
        <w:t>Savivaldybės m</w:t>
      </w:r>
      <w:r w:rsidR="00FE1D77" w:rsidRPr="0010009F">
        <w:rPr>
          <w:lang w:val="lt-LT"/>
        </w:rPr>
        <w:t xml:space="preserve">eras                                                                                                            </w:t>
      </w:r>
    </w:p>
    <w:p w14:paraId="6D43ABCF" w14:textId="77777777" w:rsidR="00FE1D77" w:rsidRPr="0010009F" w:rsidRDefault="00FE1D77" w:rsidP="00155E5A">
      <w:pPr>
        <w:jc w:val="both"/>
        <w:rPr>
          <w:lang w:val="lt-LT"/>
        </w:rPr>
      </w:pPr>
    </w:p>
    <w:p w14:paraId="2211D1D5" w14:textId="6AAC399F" w:rsidR="00FE1D77" w:rsidRPr="0010009F" w:rsidRDefault="00FE1D77" w:rsidP="00155E5A">
      <w:pPr>
        <w:jc w:val="both"/>
        <w:rPr>
          <w:lang w:val="lt-LT"/>
        </w:rPr>
      </w:pPr>
    </w:p>
    <w:p w14:paraId="20AB9599" w14:textId="77777777" w:rsidR="00FE1D77" w:rsidRPr="0010009F" w:rsidRDefault="00FE1D77" w:rsidP="00155E5A">
      <w:pPr>
        <w:jc w:val="both"/>
        <w:rPr>
          <w:lang w:val="lt-LT"/>
        </w:rPr>
      </w:pPr>
    </w:p>
    <w:p w14:paraId="7196D16A" w14:textId="77777777" w:rsidR="00FE1D77" w:rsidRPr="0010009F" w:rsidRDefault="00C8628F" w:rsidP="00155E5A">
      <w:pPr>
        <w:jc w:val="both"/>
        <w:rPr>
          <w:lang w:val="lt-LT"/>
        </w:rPr>
      </w:pPr>
      <w:r w:rsidRPr="0010009F">
        <w:rPr>
          <w:lang w:val="lt-LT"/>
        </w:rPr>
        <w:t>Parengė</w:t>
      </w:r>
    </w:p>
    <w:p w14:paraId="41ECD09C" w14:textId="77777777" w:rsidR="00C8628F" w:rsidRPr="0010009F" w:rsidRDefault="00C8628F" w:rsidP="00155E5A">
      <w:pPr>
        <w:jc w:val="both"/>
        <w:rPr>
          <w:lang w:val="lt-LT"/>
        </w:rPr>
      </w:pPr>
      <w:r w:rsidRPr="0010009F">
        <w:rPr>
          <w:lang w:val="lt-LT"/>
        </w:rPr>
        <w:t xml:space="preserve">Vaiva </w:t>
      </w:r>
      <w:proofErr w:type="spellStart"/>
      <w:r w:rsidRPr="0010009F">
        <w:rPr>
          <w:lang w:val="lt-LT"/>
        </w:rPr>
        <w:t>Čepononienė</w:t>
      </w:r>
      <w:proofErr w:type="spellEnd"/>
    </w:p>
    <w:p w14:paraId="350BC950" w14:textId="77777777" w:rsidR="00FE1D77" w:rsidRPr="0010009F" w:rsidRDefault="00EE5802" w:rsidP="00155E5A">
      <w:pPr>
        <w:jc w:val="both"/>
        <w:rPr>
          <w:lang w:val="lt-LT"/>
        </w:rPr>
      </w:pPr>
      <w:r w:rsidRPr="0010009F">
        <w:rPr>
          <w:lang w:val="lt-LT"/>
        </w:rPr>
        <w:t>2018-10-1</w:t>
      </w:r>
      <w:r w:rsidR="00CB3562" w:rsidRPr="0010009F">
        <w:rPr>
          <w:lang w:val="lt-LT"/>
        </w:rPr>
        <w:t>5</w:t>
      </w:r>
    </w:p>
    <w:p w14:paraId="2036D755" w14:textId="77777777" w:rsidR="00FE1D77" w:rsidRPr="0010009F" w:rsidRDefault="00FE1D77" w:rsidP="00155E5A">
      <w:pPr>
        <w:jc w:val="both"/>
        <w:rPr>
          <w:lang w:val="lt-LT"/>
        </w:rPr>
      </w:pPr>
    </w:p>
    <w:p w14:paraId="72EFA67A" w14:textId="77777777" w:rsidR="00C3190F" w:rsidRPr="0010009F" w:rsidRDefault="00C3190F" w:rsidP="00D2461F">
      <w:pPr>
        <w:jc w:val="center"/>
        <w:rPr>
          <w:b/>
          <w:lang w:val="lt-LT"/>
        </w:rPr>
      </w:pPr>
      <w:r w:rsidRPr="0010009F">
        <w:rPr>
          <w:b/>
          <w:lang w:val="lt-LT"/>
        </w:rPr>
        <w:lastRenderedPageBreak/>
        <w:t>SPRENDIMO</w:t>
      </w:r>
    </w:p>
    <w:p w14:paraId="6ED284E9" w14:textId="77777777" w:rsidR="00FE1D77" w:rsidRPr="0010009F" w:rsidRDefault="00C3190F" w:rsidP="00D2461F">
      <w:pPr>
        <w:jc w:val="center"/>
        <w:rPr>
          <w:b/>
          <w:lang w:val="lt-LT"/>
        </w:rPr>
      </w:pPr>
      <w:r w:rsidRPr="0010009F">
        <w:rPr>
          <w:b/>
          <w:lang w:val="lt-LT"/>
        </w:rPr>
        <w:t>DĖL LAZDIJŲ RAJONO SAVIVALDYBĖS TARYBOS 2008 M. LAPKR</w:t>
      </w:r>
      <w:r w:rsidR="005B0242" w:rsidRPr="0010009F">
        <w:rPr>
          <w:b/>
          <w:lang w:val="lt-LT"/>
        </w:rPr>
        <w:t xml:space="preserve">IČIO 14 D. SPRENDIMO NR. </w:t>
      </w:r>
      <w:hyperlink r:id="rId7" w:history="1">
        <w:r w:rsidR="005B0242" w:rsidRPr="0010009F">
          <w:rPr>
            <w:rStyle w:val="Hipersaitas"/>
            <w:b/>
            <w:lang w:val="lt-LT"/>
          </w:rPr>
          <w:t>5TS-579</w:t>
        </w:r>
      </w:hyperlink>
      <w:r w:rsidRPr="0010009F">
        <w:rPr>
          <w:b/>
          <w:lang w:val="lt-LT"/>
        </w:rPr>
        <w:t xml:space="preserve"> „DĖL TURTO PERDAVIMO VALDYTI PATIKĖJIMO TEISE“ P</w:t>
      </w:r>
      <w:r w:rsidR="00D75F3B" w:rsidRPr="0010009F">
        <w:rPr>
          <w:b/>
          <w:lang w:val="lt-LT"/>
        </w:rPr>
        <w:t>AKEITIMO</w:t>
      </w:r>
      <w:r w:rsidRPr="0010009F">
        <w:rPr>
          <w:b/>
          <w:lang w:val="lt-LT"/>
        </w:rPr>
        <w:t xml:space="preserve">“ </w:t>
      </w:r>
      <w:r w:rsidR="00FE1D77" w:rsidRPr="0010009F">
        <w:rPr>
          <w:b/>
          <w:lang w:val="lt-LT"/>
        </w:rPr>
        <w:t>PROJEKTO</w:t>
      </w:r>
    </w:p>
    <w:p w14:paraId="1D41E2BF" w14:textId="77777777" w:rsidR="00FE1D77" w:rsidRPr="0010009F" w:rsidRDefault="00FE1D77" w:rsidP="00D2461F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10009F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03A475DC" w14:textId="77777777" w:rsidR="00FE1D77" w:rsidRPr="0010009F" w:rsidRDefault="00C3190F" w:rsidP="00D2461F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10009F">
        <w:rPr>
          <w:rFonts w:ascii="Times New Roman" w:hAnsi="Times New Roman"/>
          <w:sz w:val="24"/>
          <w:szCs w:val="24"/>
          <w:lang w:val="lt-LT"/>
        </w:rPr>
        <w:t>2018-10-15</w:t>
      </w:r>
    </w:p>
    <w:p w14:paraId="574A1C70" w14:textId="77777777" w:rsidR="00FE1D77" w:rsidRPr="0010009F" w:rsidRDefault="00FE1D77" w:rsidP="00155E5A">
      <w:pPr>
        <w:pStyle w:val="Porat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5131D246" w14:textId="77777777" w:rsidR="003566E1" w:rsidRPr="0010009F" w:rsidRDefault="00FE1D77" w:rsidP="003566E1">
      <w:pPr>
        <w:spacing w:line="360" w:lineRule="auto"/>
        <w:ind w:firstLine="567"/>
        <w:jc w:val="both"/>
        <w:rPr>
          <w:lang w:val="lt-LT"/>
        </w:rPr>
      </w:pPr>
      <w:r w:rsidRPr="0010009F">
        <w:rPr>
          <w:lang w:val="lt-LT"/>
        </w:rPr>
        <w:tab/>
        <w:t>Lazdijų rajono savivaldybės tarybos sprendimo projektas „</w:t>
      </w:r>
      <w:r w:rsidR="00D0098C" w:rsidRPr="0010009F">
        <w:rPr>
          <w:lang w:val="lt-LT"/>
        </w:rPr>
        <w:t>dėl L</w:t>
      </w:r>
      <w:r w:rsidR="003566E1" w:rsidRPr="0010009F">
        <w:rPr>
          <w:lang w:val="lt-LT"/>
        </w:rPr>
        <w:t>azdi</w:t>
      </w:r>
      <w:r w:rsidR="00D0098C" w:rsidRPr="0010009F">
        <w:rPr>
          <w:lang w:val="lt-LT"/>
        </w:rPr>
        <w:t xml:space="preserve">jų rajono savivaldybės tarybos </w:t>
      </w:r>
      <w:r w:rsidR="003566E1" w:rsidRPr="0010009F">
        <w:rPr>
          <w:lang w:val="lt-LT"/>
        </w:rPr>
        <w:t>2008 m. lapkr</w:t>
      </w:r>
      <w:r w:rsidR="00A225DB" w:rsidRPr="0010009F">
        <w:rPr>
          <w:lang w:val="lt-LT"/>
        </w:rPr>
        <w:t>ičio 14 d. sprendimo Nr. 5TS-579</w:t>
      </w:r>
      <w:r w:rsidR="003566E1" w:rsidRPr="0010009F">
        <w:rPr>
          <w:lang w:val="lt-LT"/>
        </w:rPr>
        <w:t xml:space="preserve"> „Dėl turto perdavimo valdyti patikėjimo teise“ </w:t>
      </w:r>
      <w:r w:rsidR="00D75F3B" w:rsidRPr="0010009F">
        <w:rPr>
          <w:lang w:val="lt-LT"/>
        </w:rPr>
        <w:t>pakeitimo</w:t>
      </w:r>
      <w:r w:rsidR="003566E1" w:rsidRPr="0010009F">
        <w:rPr>
          <w:lang w:val="lt-LT"/>
        </w:rPr>
        <w:t>“</w:t>
      </w:r>
      <w:r w:rsidR="00D0098C" w:rsidRPr="0010009F">
        <w:rPr>
          <w:lang w:val="lt-LT"/>
        </w:rPr>
        <w:t xml:space="preserve"> projektas parengtas vadovaujantis </w:t>
      </w:r>
      <w:r w:rsidR="005267BD" w:rsidRPr="0010009F">
        <w:rPr>
          <w:lang w:val="lt-LT" w:eastAsia="lt-LT"/>
        </w:rPr>
        <w:t xml:space="preserve">Lietuvos Respublikos vietos savivaldos įstatymo 18 straipsnio 1 dalimi ir </w:t>
      </w:r>
      <w:r w:rsidR="00D75F3B" w:rsidRPr="0010009F">
        <w:rPr>
          <w:lang w:val="lt-LT" w:eastAsia="lt-LT"/>
        </w:rPr>
        <w:t xml:space="preserve">atsižvelgiant į </w:t>
      </w:r>
      <w:r w:rsidR="005267BD" w:rsidRPr="0010009F">
        <w:rPr>
          <w:lang w:val="lt-LT" w:eastAsia="lt-LT"/>
        </w:rPr>
        <w:t>uždarosios akcinės bendrovės  „L</w:t>
      </w:r>
      <w:r w:rsidR="00A225DB" w:rsidRPr="0010009F">
        <w:rPr>
          <w:lang w:val="lt-LT" w:eastAsia="lt-LT"/>
        </w:rPr>
        <w:t>azdijų vand</w:t>
      </w:r>
      <w:r w:rsidR="00D75F3B" w:rsidRPr="0010009F">
        <w:rPr>
          <w:lang w:val="lt-LT" w:eastAsia="lt-LT"/>
        </w:rPr>
        <w:t>uo“ 2018 m. spalio 12 d. prašymą</w:t>
      </w:r>
      <w:r w:rsidR="00A225DB" w:rsidRPr="0010009F">
        <w:rPr>
          <w:lang w:val="lt-LT" w:eastAsia="lt-LT"/>
        </w:rPr>
        <w:t xml:space="preserve"> Nr. LV8-186</w:t>
      </w:r>
      <w:r w:rsidR="005267BD" w:rsidRPr="0010009F">
        <w:rPr>
          <w:lang w:val="lt-LT" w:eastAsia="lt-LT"/>
        </w:rPr>
        <w:t xml:space="preserve"> „Dėl turto patikėjimo sutarties pratęsimo“</w:t>
      </w:r>
      <w:r w:rsidR="009D0133" w:rsidRPr="0010009F">
        <w:rPr>
          <w:lang w:val="lt-LT" w:eastAsia="lt-LT"/>
        </w:rPr>
        <w:t xml:space="preserve"> bei 2018 m. spalio 15 d. prašymą Nr. LV8-189 „Dėl informacijos tikslinimo“</w:t>
      </w:r>
      <w:r w:rsidR="005267BD" w:rsidRPr="0010009F">
        <w:rPr>
          <w:lang w:val="lt-LT" w:eastAsia="lt-LT"/>
        </w:rPr>
        <w:t>.</w:t>
      </w:r>
    </w:p>
    <w:p w14:paraId="7F5C9C3F" w14:textId="56F51BE1" w:rsidR="005267BD" w:rsidRPr="0010009F" w:rsidRDefault="00FE1D77" w:rsidP="005267BD">
      <w:pPr>
        <w:suppressAutoHyphens w:val="0"/>
        <w:spacing w:line="360" w:lineRule="auto"/>
        <w:ind w:firstLine="720"/>
        <w:jc w:val="both"/>
        <w:rPr>
          <w:lang w:val="lt-LT" w:eastAsia="lt-LT"/>
        </w:rPr>
      </w:pPr>
      <w:proofErr w:type="spellStart"/>
      <w:r w:rsidRPr="0010009F">
        <w:t>Šio</w:t>
      </w:r>
      <w:proofErr w:type="spellEnd"/>
      <w:r w:rsidRPr="0010009F">
        <w:t xml:space="preserve"> </w:t>
      </w:r>
      <w:proofErr w:type="spellStart"/>
      <w:r w:rsidRPr="0010009F">
        <w:t>projekto</w:t>
      </w:r>
      <w:proofErr w:type="spellEnd"/>
      <w:r w:rsidRPr="0010009F">
        <w:t xml:space="preserve"> </w:t>
      </w:r>
      <w:proofErr w:type="spellStart"/>
      <w:r w:rsidRPr="0010009F">
        <w:t>tikslas</w:t>
      </w:r>
      <w:proofErr w:type="spellEnd"/>
      <w:r w:rsidRPr="0010009F">
        <w:t xml:space="preserve"> – </w:t>
      </w:r>
      <w:r w:rsidR="000023E4" w:rsidRPr="0010009F">
        <w:rPr>
          <w:lang w:val="lt-LT" w:eastAsia="lt-LT"/>
        </w:rPr>
        <w:t>p</w:t>
      </w:r>
      <w:r w:rsidR="00E74AFA" w:rsidRPr="0010009F">
        <w:rPr>
          <w:lang w:val="lt-LT" w:eastAsia="lt-LT"/>
        </w:rPr>
        <w:t>akeisti</w:t>
      </w:r>
      <w:r w:rsidR="005267BD" w:rsidRPr="0010009F">
        <w:rPr>
          <w:lang w:val="lt-LT" w:eastAsia="lt-LT"/>
        </w:rPr>
        <w:t xml:space="preserve"> Lazdijų rajono savivaldybės tarybos 2008 m. </w:t>
      </w:r>
      <w:r w:rsidR="00B42BD8" w:rsidRPr="0010009F">
        <w:rPr>
          <w:lang w:val="lt-LT" w:eastAsia="lt-LT"/>
        </w:rPr>
        <w:t>spalio 3</w:t>
      </w:r>
      <w:r w:rsidR="005267BD" w:rsidRPr="0010009F">
        <w:rPr>
          <w:lang w:val="lt-LT" w:eastAsia="lt-LT"/>
        </w:rPr>
        <w:t xml:space="preserve"> d.  sprendim</w:t>
      </w:r>
      <w:r w:rsidR="00CA073C">
        <w:rPr>
          <w:lang w:val="lt-LT" w:eastAsia="lt-LT"/>
        </w:rPr>
        <w:t>ą</w:t>
      </w:r>
      <w:r w:rsidR="00B42BD8" w:rsidRPr="0010009F">
        <w:rPr>
          <w:lang w:val="lt-LT" w:eastAsia="lt-LT"/>
        </w:rPr>
        <w:t xml:space="preserve"> Nr. </w:t>
      </w:r>
      <w:r w:rsidR="00B42BD8" w:rsidRPr="00B4047C">
        <w:rPr>
          <w:color w:val="0000FF"/>
          <w:u w:val="single"/>
          <w:lang w:val="lt-LT" w:eastAsia="lt-LT"/>
        </w:rPr>
        <w:t xml:space="preserve">5TS-579 </w:t>
      </w:r>
      <w:r w:rsidR="005267BD" w:rsidRPr="00B4047C">
        <w:rPr>
          <w:lang w:val="lt-LT" w:eastAsia="lt-LT"/>
        </w:rPr>
        <w:t>„</w:t>
      </w:r>
      <w:r w:rsidR="005267BD" w:rsidRPr="00B4047C">
        <w:rPr>
          <w:bCs/>
          <w:lang w:val="lt-LT" w:eastAsia="lt-LT"/>
        </w:rPr>
        <w:t>Dėl turto perd</w:t>
      </w:r>
      <w:r w:rsidR="00A6712D" w:rsidRPr="00B4047C">
        <w:rPr>
          <w:bCs/>
          <w:lang w:val="lt-LT" w:eastAsia="lt-LT"/>
        </w:rPr>
        <w:t xml:space="preserve">avimo valdyti patikėjimo teise“ </w:t>
      </w:r>
      <w:r w:rsidR="00C0644B" w:rsidRPr="00B4047C">
        <w:rPr>
          <w:bCs/>
          <w:lang w:val="lt-LT" w:eastAsia="lt-LT"/>
        </w:rPr>
        <w:t>ir 1 punktą išdėstyti</w:t>
      </w:r>
      <w:r w:rsidR="005267BD" w:rsidRPr="00B4047C">
        <w:rPr>
          <w:bCs/>
          <w:lang w:val="lt-LT" w:eastAsia="lt-LT"/>
        </w:rPr>
        <w:t xml:space="preserve"> taip:</w:t>
      </w:r>
    </w:p>
    <w:p w14:paraId="1EE30E68" w14:textId="3AEF5909" w:rsidR="00DB25EF" w:rsidRPr="0010009F" w:rsidRDefault="006A67C5" w:rsidP="006A67C5">
      <w:pPr>
        <w:pStyle w:val="Pagrindiniotekstotrauka"/>
        <w:spacing w:line="360" w:lineRule="auto"/>
        <w:ind w:firstLine="709"/>
        <w:jc w:val="both"/>
        <w:rPr>
          <w:sz w:val="24"/>
        </w:rPr>
      </w:pPr>
      <w:r w:rsidRPr="0010009F">
        <w:rPr>
          <w:bCs/>
          <w:sz w:val="24"/>
          <w:lang w:eastAsia="lt-LT"/>
        </w:rPr>
        <w:t xml:space="preserve">„1. </w:t>
      </w:r>
      <w:r w:rsidRPr="0010009F">
        <w:rPr>
          <w:sz w:val="24"/>
        </w:rPr>
        <w:t>Perduoti UAB „Lazdijų vanduo“ (kodas 165171377) pagal turto patikėjimo</w:t>
      </w:r>
      <w:r w:rsidR="00A6712D">
        <w:rPr>
          <w:sz w:val="24"/>
        </w:rPr>
        <w:t xml:space="preserve"> sutartį laikotarpiui</w:t>
      </w:r>
      <w:r w:rsidR="004808A2">
        <w:rPr>
          <w:sz w:val="24"/>
        </w:rPr>
        <w:t xml:space="preserve"> iki 2028 m. lapkričio 28</w:t>
      </w:r>
      <w:r w:rsidRPr="0010009F">
        <w:rPr>
          <w:sz w:val="24"/>
        </w:rPr>
        <w:t xml:space="preserve"> d.,  savivaldybės funkcijai –  šilumos ir geriamojo vandens tiekimo bei nuotėkų surinkimo ir valymo organizavimui – įgyvendinti rajono savivaldybei nuosavybės teise priklausantį valymo įrengimų pastatą 1H</w:t>
      </w:r>
      <w:r w:rsidRPr="0010009F">
        <w:rPr>
          <w:sz w:val="24"/>
          <w:vertAlign w:val="superscript"/>
        </w:rPr>
        <w:t>1</w:t>
      </w:r>
      <w:r w:rsidRPr="0010009F">
        <w:rPr>
          <w:sz w:val="24"/>
        </w:rPr>
        <w:t xml:space="preserve">/p, kurio </w:t>
      </w:r>
      <w:proofErr w:type="spellStart"/>
      <w:r w:rsidRPr="0010009F">
        <w:rPr>
          <w:sz w:val="24"/>
        </w:rPr>
        <w:t>inv</w:t>
      </w:r>
      <w:proofErr w:type="spellEnd"/>
      <w:r w:rsidRPr="0010009F">
        <w:rPr>
          <w:sz w:val="24"/>
        </w:rPr>
        <w:t xml:space="preserve">. </w:t>
      </w:r>
      <w:r w:rsidR="000E4784" w:rsidRPr="00CA1D21">
        <w:rPr>
          <w:sz w:val="24"/>
        </w:rPr>
        <w:t>7000005466</w:t>
      </w:r>
      <w:r w:rsidRPr="0010009F">
        <w:rPr>
          <w:sz w:val="24"/>
        </w:rPr>
        <w:t xml:space="preserve">, unikalus Nr. 5998-4013-1016, pradinė vertė – 774,15 </w:t>
      </w:r>
      <w:proofErr w:type="spellStart"/>
      <w:r w:rsidRPr="0010009F">
        <w:rPr>
          <w:sz w:val="24"/>
        </w:rPr>
        <w:t>Eur</w:t>
      </w:r>
      <w:proofErr w:type="spellEnd"/>
      <w:r w:rsidRPr="0010009F">
        <w:rPr>
          <w:sz w:val="24"/>
        </w:rPr>
        <w:t xml:space="preserve">, nusidėvėjimas – 96,03 </w:t>
      </w:r>
      <w:proofErr w:type="spellStart"/>
      <w:r w:rsidRPr="0010009F">
        <w:rPr>
          <w:sz w:val="24"/>
        </w:rPr>
        <w:t>Eur</w:t>
      </w:r>
      <w:proofErr w:type="spellEnd"/>
      <w:r w:rsidRPr="0010009F">
        <w:rPr>
          <w:sz w:val="24"/>
        </w:rPr>
        <w:t xml:space="preserve">, likutinė vertė – 678,12 </w:t>
      </w:r>
      <w:proofErr w:type="spellStart"/>
      <w:r w:rsidRPr="0010009F">
        <w:rPr>
          <w:sz w:val="24"/>
        </w:rPr>
        <w:t>Eur</w:t>
      </w:r>
      <w:proofErr w:type="spellEnd"/>
      <w:r w:rsidRPr="0010009F">
        <w:rPr>
          <w:sz w:val="24"/>
        </w:rPr>
        <w:t xml:space="preserve">, kitus inžinerinius  statinius - </w:t>
      </w:r>
      <w:r w:rsidR="00CA073C">
        <w:rPr>
          <w:sz w:val="24"/>
        </w:rPr>
        <w:t>t</w:t>
      </w:r>
      <w:r w:rsidRPr="0010009F">
        <w:rPr>
          <w:sz w:val="24"/>
        </w:rPr>
        <w:t xml:space="preserve">vorą, kurių </w:t>
      </w:r>
      <w:proofErr w:type="spellStart"/>
      <w:r w:rsidRPr="0010009F">
        <w:rPr>
          <w:sz w:val="24"/>
        </w:rPr>
        <w:t>inv</w:t>
      </w:r>
      <w:proofErr w:type="spellEnd"/>
      <w:r w:rsidRPr="0010009F">
        <w:rPr>
          <w:sz w:val="24"/>
        </w:rPr>
        <w:t xml:space="preserve">. Nr. </w:t>
      </w:r>
      <w:r w:rsidR="00533942" w:rsidRPr="00197AC4">
        <w:rPr>
          <w:sz w:val="24"/>
        </w:rPr>
        <w:t>7000005467</w:t>
      </w:r>
      <w:r w:rsidRPr="0010009F">
        <w:rPr>
          <w:sz w:val="24"/>
        </w:rPr>
        <w:t xml:space="preserve">, unikalus Nr. 5998-4013-1020,  pradinė vertė – 69603,51 </w:t>
      </w:r>
      <w:proofErr w:type="spellStart"/>
      <w:r w:rsidRPr="0010009F">
        <w:rPr>
          <w:sz w:val="24"/>
        </w:rPr>
        <w:t>Eur</w:t>
      </w:r>
      <w:proofErr w:type="spellEnd"/>
      <w:r w:rsidRPr="0010009F">
        <w:rPr>
          <w:sz w:val="24"/>
        </w:rPr>
        <w:t xml:space="preserve">, nusidėvėjimas – 13804,32 </w:t>
      </w:r>
      <w:proofErr w:type="spellStart"/>
      <w:r w:rsidRPr="0010009F">
        <w:rPr>
          <w:sz w:val="24"/>
        </w:rPr>
        <w:t>Eur</w:t>
      </w:r>
      <w:proofErr w:type="spellEnd"/>
      <w:r w:rsidRPr="0010009F">
        <w:rPr>
          <w:sz w:val="24"/>
        </w:rPr>
        <w:t xml:space="preserve">, likutinė vertė – 55799,19 </w:t>
      </w:r>
      <w:proofErr w:type="spellStart"/>
      <w:r w:rsidRPr="0010009F">
        <w:rPr>
          <w:sz w:val="24"/>
        </w:rPr>
        <w:t>Eur</w:t>
      </w:r>
      <w:proofErr w:type="spellEnd"/>
      <w:r w:rsidRPr="0010009F">
        <w:rPr>
          <w:sz w:val="24"/>
        </w:rPr>
        <w:t>, esančius Lazdijų r. sav. Veisiejų sen. Kailinių k.</w:t>
      </w:r>
      <w:r w:rsidR="00CA073C">
        <w:rPr>
          <w:sz w:val="24"/>
        </w:rPr>
        <w:t>,</w:t>
      </w:r>
      <w:r w:rsidRPr="0010009F">
        <w:rPr>
          <w:sz w:val="24"/>
        </w:rPr>
        <w:t xml:space="preserve"> </w:t>
      </w:r>
      <w:r w:rsidR="00DB25EF" w:rsidRPr="0010009F">
        <w:rPr>
          <w:sz w:val="24"/>
        </w:rPr>
        <w:t>bei įgalioti Lazdijų rajono savivaldybės administracijos direktorių, o jo dėl ligos, komandiruotės, atostogų ar kitų objektyvių priežasčių nesant, Lazdijų rajono savivaldybės administracijos direktoriaus pavaduotoją, susitarimu</w:t>
      </w:r>
      <w:r w:rsidRPr="0010009F">
        <w:rPr>
          <w:sz w:val="24"/>
        </w:rPr>
        <w:t xml:space="preserve"> Nr. 1</w:t>
      </w:r>
      <w:r w:rsidR="00DB25EF" w:rsidRPr="0010009F">
        <w:rPr>
          <w:sz w:val="24"/>
        </w:rPr>
        <w:t xml:space="preserve"> pratęsti Lazdijų rajono 2-ojo notarų biuro notarės Rasytės Gudienės 2008 m. lapkričio 28 d. turto patikėjimo sutartį (notarinis registro Nr. 13141)  su uždarąj</w:t>
      </w:r>
      <w:r w:rsidR="00CA073C">
        <w:rPr>
          <w:sz w:val="24"/>
        </w:rPr>
        <w:t>a</w:t>
      </w:r>
      <w:r w:rsidR="00DB25EF" w:rsidRPr="0010009F">
        <w:rPr>
          <w:sz w:val="24"/>
        </w:rPr>
        <w:t xml:space="preserve"> akcine bendrove „Lazdijų vanduo“.</w:t>
      </w:r>
    </w:p>
    <w:p w14:paraId="07AC6674" w14:textId="77777777" w:rsidR="00FE1D77" w:rsidRPr="0010009F" w:rsidRDefault="00FE1D77" w:rsidP="0014589F">
      <w:pPr>
        <w:pStyle w:val="Pagrindiniotekstotrauka"/>
        <w:spacing w:line="360" w:lineRule="auto"/>
        <w:ind w:firstLine="709"/>
        <w:jc w:val="both"/>
        <w:rPr>
          <w:bCs/>
          <w:sz w:val="24"/>
          <w:lang w:eastAsia="lt-LT"/>
        </w:rPr>
      </w:pPr>
      <w:r w:rsidRPr="0010009F">
        <w:rPr>
          <w:sz w:val="24"/>
        </w:rPr>
        <w:t>Parengtas sprendimo projektas neprieštarauja galiojantiems teisės aktams.</w:t>
      </w:r>
    </w:p>
    <w:p w14:paraId="7BE32C3B" w14:textId="77777777" w:rsidR="00FE1D77" w:rsidRPr="0010009F" w:rsidRDefault="00FE1D77" w:rsidP="0014589F">
      <w:pPr>
        <w:spacing w:line="360" w:lineRule="auto"/>
        <w:jc w:val="both"/>
        <w:rPr>
          <w:lang w:val="lt-LT"/>
        </w:rPr>
      </w:pPr>
      <w:r w:rsidRPr="0010009F">
        <w:rPr>
          <w:lang w:val="lt-LT"/>
        </w:rPr>
        <w:tab/>
        <w:t>Priėmus sprendimo projektą, neigiamų pasekmių nenumatoma.</w:t>
      </w:r>
    </w:p>
    <w:p w14:paraId="5524C732" w14:textId="77777777" w:rsidR="00FE1D77" w:rsidRPr="0010009F" w:rsidRDefault="00FE1D77" w:rsidP="0014589F">
      <w:pPr>
        <w:spacing w:line="360" w:lineRule="auto"/>
        <w:jc w:val="both"/>
        <w:rPr>
          <w:lang w:val="lt-LT"/>
        </w:rPr>
      </w:pPr>
      <w:r w:rsidRPr="0010009F">
        <w:rPr>
          <w:lang w:val="lt-LT"/>
        </w:rPr>
        <w:tab/>
        <w:t>Dėl sprendimo projekto pastabų ir pasiūlymų negauta.</w:t>
      </w:r>
    </w:p>
    <w:p w14:paraId="7EFABB6D" w14:textId="77777777" w:rsidR="00FE1D77" w:rsidRPr="0010009F" w:rsidRDefault="00FE1D77" w:rsidP="0014589F">
      <w:pPr>
        <w:spacing w:line="360" w:lineRule="auto"/>
        <w:jc w:val="both"/>
        <w:rPr>
          <w:lang w:val="lt-LT"/>
        </w:rPr>
      </w:pPr>
      <w:r w:rsidRPr="0010009F">
        <w:rPr>
          <w:lang w:val="lt-LT"/>
        </w:rPr>
        <w:tab/>
        <w:t xml:space="preserve">Sprendimo projektą parengė </w:t>
      </w:r>
      <w:r w:rsidR="00C8628F" w:rsidRPr="0010009F">
        <w:rPr>
          <w:lang w:val="lt-LT"/>
        </w:rPr>
        <w:t xml:space="preserve">Lazdijų </w:t>
      </w:r>
      <w:r w:rsidRPr="0010009F">
        <w:rPr>
          <w:lang w:val="lt-LT"/>
        </w:rPr>
        <w:t xml:space="preserve">rajono savivaldybės administracijos Ekonomikos skyriaus </w:t>
      </w:r>
      <w:r w:rsidR="00C8628F" w:rsidRPr="0010009F">
        <w:rPr>
          <w:lang w:val="lt-LT"/>
        </w:rPr>
        <w:t xml:space="preserve">specialistė turizmui Vaiva </w:t>
      </w:r>
      <w:proofErr w:type="spellStart"/>
      <w:r w:rsidR="00C8628F" w:rsidRPr="0010009F">
        <w:rPr>
          <w:lang w:val="lt-LT"/>
        </w:rPr>
        <w:t>Čepononienė</w:t>
      </w:r>
      <w:proofErr w:type="spellEnd"/>
      <w:r w:rsidR="00984C27" w:rsidRPr="0010009F">
        <w:rPr>
          <w:lang w:val="lt-LT"/>
        </w:rPr>
        <w:t>.</w:t>
      </w:r>
    </w:p>
    <w:p w14:paraId="73F544DF" w14:textId="77777777" w:rsidR="00FE1D77" w:rsidRPr="0010009F" w:rsidRDefault="00FE1D77" w:rsidP="0014589F">
      <w:pPr>
        <w:spacing w:line="360" w:lineRule="auto"/>
        <w:jc w:val="both"/>
        <w:rPr>
          <w:lang w:val="lt-LT"/>
        </w:rPr>
      </w:pPr>
    </w:p>
    <w:p w14:paraId="23601E04" w14:textId="77777777" w:rsidR="00FE1D77" w:rsidRPr="0010009F" w:rsidRDefault="00FE1D77" w:rsidP="00155E5A">
      <w:pPr>
        <w:jc w:val="both"/>
        <w:rPr>
          <w:lang w:val="lt-LT"/>
        </w:rPr>
      </w:pPr>
    </w:p>
    <w:p w14:paraId="396C54CC" w14:textId="77777777" w:rsidR="00FE1D77" w:rsidRPr="0010009F" w:rsidRDefault="00FE1D77" w:rsidP="00155E5A">
      <w:pPr>
        <w:jc w:val="both"/>
        <w:rPr>
          <w:lang w:val="lt-LT"/>
        </w:rPr>
      </w:pPr>
    </w:p>
    <w:p w14:paraId="0BFDEBAE" w14:textId="77777777" w:rsidR="00FE1D77" w:rsidRPr="00155E5A" w:rsidRDefault="00FE1D77" w:rsidP="00155E5A">
      <w:pPr>
        <w:pStyle w:val="Antrat5"/>
        <w:jc w:val="both"/>
        <w:rPr>
          <w:sz w:val="24"/>
          <w:szCs w:val="24"/>
        </w:rPr>
      </w:pPr>
      <w:r w:rsidRPr="0010009F">
        <w:rPr>
          <w:sz w:val="24"/>
          <w:szCs w:val="24"/>
        </w:rPr>
        <w:t xml:space="preserve">Ekonomikos skyriaus </w:t>
      </w:r>
      <w:r w:rsidR="00C8628F" w:rsidRPr="0010009F">
        <w:rPr>
          <w:sz w:val="24"/>
          <w:szCs w:val="24"/>
        </w:rPr>
        <w:t xml:space="preserve">specialistė turizmui </w:t>
      </w:r>
      <w:r w:rsidR="00C8628F" w:rsidRPr="0010009F">
        <w:rPr>
          <w:sz w:val="24"/>
          <w:szCs w:val="24"/>
        </w:rPr>
        <w:tab/>
      </w:r>
      <w:r w:rsidR="00C8628F" w:rsidRPr="0010009F">
        <w:rPr>
          <w:sz w:val="24"/>
          <w:szCs w:val="24"/>
        </w:rPr>
        <w:tab/>
      </w:r>
      <w:r w:rsidR="00C8628F" w:rsidRPr="0010009F">
        <w:rPr>
          <w:sz w:val="24"/>
          <w:szCs w:val="24"/>
        </w:rPr>
        <w:tab/>
      </w:r>
      <w:r w:rsidR="00C8628F" w:rsidRPr="0010009F">
        <w:rPr>
          <w:sz w:val="24"/>
          <w:szCs w:val="24"/>
        </w:rPr>
        <w:tab/>
        <w:t xml:space="preserve">Vaiva </w:t>
      </w:r>
      <w:proofErr w:type="spellStart"/>
      <w:r w:rsidR="00C8628F" w:rsidRPr="0010009F">
        <w:rPr>
          <w:sz w:val="24"/>
          <w:szCs w:val="24"/>
        </w:rPr>
        <w:t>Čepononienė</w:t>
      </w:r>
      <w:proofErr w:type="spellEnd"/>
      <w:r w:rsidR="00C8628F">
        <w:rPr>
          <w:sz w:val="24"/>
          <w:szCs w:val="24"/>
        </w:rPr>
        <w:tab/>
      </w:r>
    </w:p>
    <w:p w14:paraId="27473653" w14:textId="77777777" w:rsidR="00FE1D77" w:rsidRPr="00155E5A" w:rsidRDefault="00FE1D77" w:rsidP="00155E5A">
      <w:pPr>
        <w:jc w:val="both"/>
        <w:rPr>
          <w:lang w:val="lt-LT"/>
        </w:rPr>
      </w:pPr>
    </w:p>
    <w:sectPr w:rsidR="00FE1D77" w:rsidRPr="00155E5A" w:rsidSect="001D5B3A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8D"/>
    <w:rsid w:val="0000157B"/>
    <w:rsid w:val="000023E4"/>
    <w:rsid w:val="00010D67"/>
    <w:rsid w:val="000249BD"/>
    <w:rsid w:val="00033625"/>
    <w:rsid w:val="0006517F"/>
    <w:rsid w:val="00090FAA"/>
    <w:rsid w:val="000A10F9"/>
    <w:rsid w:val="000D29E0"/>
    <w:rsid w:val="000E4784"/>
    <w:rsid w:val="0010009F"/>
    <w:rsid w:val="00102A1A"/>
    <w:rsid w:val="001246AB"/>
    <w:rsid w:val="0014589F"/>
    <w:rsid w:val="001526F9"/>
    <w:rsid w:val="00155E5A"/>
    <w:rsid w:val="001734A6"/>
    <w:rsid w:val="00197AC4"/>
    <w:rsid w:val="001D5B3A"/>
    <w:rsid w:val="001E1778"/>
    <w:rsid w:val="00257A17"/>
    <w:rsid w:val="00263489"/>
    <w:rsid w:val="00280FD8"/>
    <w:rsid w:val="002C4DEF"/>
    <w:rsid w:val="002F3932"/>
    <w:rsid w:val="003566E1"/>
    <w:rsid w:val="00384680"/>
    <w:rsid w:val="003B154F"/>
    <w:rsid w:val="003D0FB5"/>
    <w:rsid w:val="003D1B1B"/>
    <w:rsid w:val="003D361F"/>
    <w:rsid w:val="0041361C"/>
    <w:rsid w:val="00413B1C"/>
    <w:rsid w:val="004464FD"/>
    <w:rsid w:val="004808A2"/>
    <w:rsid w:val="0049637F"/>
    <w:rsid w:val="004D3366"/>
    <w:rsid w:val="004E07D8"/>
    <w:rsid w:val="005267BD"/>
    <w:rsid w:val="00533942"/>
    <w:rsid w:val="005353DF"/>
    <w:rsid w:val="00537F26"/>
    <w:rsid w:val="00554C20"/>
    <w:rsid w:val="005552B7"/>
    <w:rsid w:val="00567AD5"/>
    <w:rsid w:val="005B0242"/>
    <w:rsid w:val="00626997"/>
    <w:rsid w:val="00674CE2"/>
    <w:rsid w:val="006A67C5"/>
    <w:rsid w:val="006C71D5"/>
    <w:rsid w:val="00707D38"/>
    <w:rsid w:val="007B0FE6"/>
    <w:rsid w:val="007B128D"/>
    <w:rsid w:val="007F5226"/>
    <w:rsid w:val="008117B3"/>
    <w:rsid w:val="00835CD4"/>
    <w:rsid w:val="00847AA0"/>
    <w:rsid w:val="0088560D"/>
    <w:rsid w:val="008922D7"/>
    <w:rsid w:val="008B215F"/>
    <w:rsid w:val="00902704"/>
    <w:rsid w:val="00911267"/>
    <w:rsid w:val="0093191F"/>
    <w:rsid w:val="00932282"/>
    <w:rsid w:val="009414D6"/>
    <w:rsid w:val="00943736"/>
    <w:rsid w:val="009437B4"/>
    <w:rsid w:val="00984C27"/>
    <w:rsid w:val="009D0133"/>
    <w:rsid w:val="009E4A6A"/>
    <w:rsid w:val="00A225DB"/>
    <w:rsid w:val="00A6712D"/>
    <w:rsid w:val="00AA49AD"/>
    <w:rsid w:val="00AC0755"/>
    <w:rsid w:val="00AE0257"/>
    <w:rsid w:val="00B10BA0"/>
    <w:rsid w:val="00B4047C"/>
    <w:rsid w:val="00B42BD8"/>
    <w:rsid w:val="00B505C5"/>
    <w:rsid w:val="00B752EB"/>
    <w:rsid w:val="00BA0C66"/>
    <w:rsid w:val="00BC0C56"/>
    <w:rsid w:val="00BD0EFB"/>
    <w:rsid w:val="00BD3A2B"/>
    <w:rsid w:val="00BF726C"/>
    <w:rsid w:val="00C0644B"/>
    <w:rsid w:val="00C3190F"/>
    <w:rsid w:val="00C8628F"/>
    <w:rsid w:val="00CA073C"/>
    <w:rsid w:val="00CA1D21"/>
    <w:rsid w:val="00CB05C8"/>
    <w:rsid w:val="00CB3562"/>
    <w:rsid w:val="00CE354D"/>
    <w:rsid w:val="00D0098C"/>
    <w:rsid w:val="00D2461F"/>
    <w:rsid w:val="00D64C47"/>
    <w:rsid w:val="00D75F3B"/>
    <w:rsid w:val="00D76299"/>
    <w:rsid w:val="00D9179E"/>
    <w:rsid w:val="00DB25EF"/>
    <w:rsid w:val="00E24874"/>
    <w:rsid w:val="00E25A9D"/>
    <w:rsid w:val="00E366CB"/>
    <w:rsid w:val="00E4197C"/>
    <w:rsid w:val="00E74AFA"/>
    <w:rsid w:val="00E813A5"/>
    <w:rsid w:val="00ED6DC7"/>
    <w:rsid w:val="00EE5802"/>
    <w:rsid w:val="00EF051E"/>
    <w:rsid w:val="00EF54EC"/>
    <w:rsid w:val="00F22497"/>
    <w:rsid w:val="00F34E5A"/>
    <w:rsid w:val="00F54954"/>
    <w:rsid w:val="00FC3343"/>
    <w:rsid w:val="00FD3902"/>
    <w:rsid w:val="00FE1D77"/>
    <w:rsid w:val="00FE4766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0520"/>
  <w15:chartTrackingRefBased/>
  <w15:docId w15:val="{B08614EA-F094-43DF-8D7E-73A4B9FE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</w:style>
  <w:style w:type="character" w:styleId="Hipersaitas">
    <w:name w:val="Hyperlink"/>
    <w:basedOn w:val="WW-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paragraph" w:styleId="Pagrindiniotekstotrauka">
    <w:name w:val="Body Text Indent"/>
    <w:basedOn w:val="prastasis"/>
    <w:pPr>
      <w:tabs>
        <w:tab w:val="left" w:pos="6030"/>
      </w:tabs>
      <w:ind w:firstLine="720"/>
    </w:pPr>
    <w:rPr>
      <w:sz w:val="26"/>
      <w:lang w:val="lt-LT"/>
    </w:rPr>
  </w:style>
  <w:style w:type="paragraph" w:styleId="Pataisymai">
    <w:name w:val="Revision"/>
    <w:hidden/>
    <w:uiPriority w:val="99"/>
    <w:semiHidden/>
    <w:rsid w:val="00197AC4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103.1.4:49201/aktai/Default.aspx?Id=3&amp;DocId=117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03.1.4:49201/aktai/Default.aspx?Id=3&amp;DocId=11755" TargetMode="External"/><Relationship Id="rId5" Type="http://schemas.openxmlformats.org/officeDocument/2006/relationships/hyperlink" Target="http://10.103.1.4:49201/aktai/Default.aspx?Id=3&amp;DocId=117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3114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4881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mailto:zita.ekosk@lazdijai.lt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2008-11-07T11:24:00Z</cp:lastPrinted>
  <dcterms:created xsi:type="dcterms:W3CDTF">2018-10-19T10:38:00Z</dcterms:created>
  <dcterms:modified xsi:type="dcterms:W3CDTF">2018-10-19T10:38:00Z</dcterms:modified>
</cp:coreProperties>
</file>