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2A6ED47C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201</w:t>
      </w:r>
      <w:r w:rsidR="00373ED3">
        <w:rPr>
          <w:b/>
        </w:rPr>
        <w:t>8</w:t>
      </w:r>
      <w:r w:rsidRPr="00D046CA">
        <w:rPr>
          <w:b/>
        </w:rPr>
        <w:t xml:space="preserve"> M. VASARIO </w:t>
      </w:r>
      <w:r w:rsidR="00373ED3">
        <w:rPr>
          <w:b/>
        </w:rPr>
        <w:t>20</w:t>
      </w:r>
      <w:r w:rsidR="00AA2325">
        <w:rPr>
          <w:b/>
        </w:rPr>
        <w:t xml:space="preserve"> D. SPRENDIMO NR. 5TS-</w:t>
      </w:r>
      <w:r w:rsidR="00373ED3">
        <w:rPr>
          <w:b/>
        </w:rPr>
        <w:t>1175</w:t>
      </w:r>
      <w:r w:rsidRPr="00D046CA">
        <w:rPr>
          <w:b/>
        </w:rPr>
        <w:t xml:space="preserve"> „DĖL </w:t>
      </w:r>
      <w:r w:rsidR="00373ED3">
        <w:rPr>
          <w:b/>
        </w:rPr>
        <w:t xml:space="preserve">2018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615A6440" w:rsidR="005B5725" w:rsidRPr="00D046CA" w:rsidRDefault="003E7D78" w:rsidP="00491740">
      <w:pPr>
        <w:jc w:val="center"/>
      </w:pPr>
      <w:r w:rsidRPr="00D046CA">
        <w:t>201</w:t>
      </w:r>
      <w:r w:rsidR="00373ED3">
        <w:t>8</w:t>
      </w:r>
      <w:r w:rsidRPr="00D046CA">
        <w:t xml:space="preserve"> m. </w:t>
      </w:r>
      <w:r w:rsidR="00BA6652">
        <w:t xml:space="preserve">spalio </w:t>
      </w:r>
      <w:r w:rsidR="00A0414B">
        <w:t xml:space="preserve">16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A0414B">
        <w:t>34-1485</w:t>
      </w:r>
      <w:bookmarkStart w:id="1" w:name="_GoBack"/>
      <w:bookmarkEnd w:id="1"/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0C7E297B" w:rsidR="00D63044" w:rsidRPr="00A5248A" w:rsidRDefault="007C536F" w:rsidP="00932589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BA6652">
        <w:t>,</w:t>
      </w:r>
      <w:r w:rsidR="00BA6652" w:rsidRPr="00BA6652">
        <w:t xml:space="preserve"> Lietuvos Respublikos socialinės apsaugos ir darbo ministro 2017 m. gruodžio 21 d. įsakymu Nr. A1-636 „Dėl Valstybės biudžeto specialių tikslinių dotacijų savivaldybių biudžetams 2018 metais paskirstymo savivaldybių administracijoms patvirtinimo“ (2018 m. </w:t>
      </w:r>
      <w:r w:rsidR="00BA6652">
        <w:t>rugsėjo 28</w:t>
      </w:r>
      <w:r w:rsidR="00BA6652" w:rsidRPr="00BA6652">
        <w:t xml:space="preserve"> d. redakcija)</w:t>
      </w:r>
      <w:r w:rsidR="00BA6652">
        <w:t xml:space="preserve">, Lietuvos Respublikos švietimo ir mokslo ministro 2018 m. sausio 9 d. įsakymu Nr. V20 „Dėl specialiosios tikslinės dotacijos mokymo reikmėms finansuoti 2018 metais paskirstymo pagal savivaldybes patvirtinimo (2018 m. spalio 1 d. redakcija) </w:t>
      </w:r>
      <w:r w:rsidR="001E5D4C">
        <w:t xml:space="preserve"> </w:t>
      </w:r>
      <w:r w:rsidR="007A5FC3">
        <w:t>b</w:t>
      </w:r>
      <w:r w:rsidR="008B3D2D">
        <w:t>ei 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ir</w:t>
      </w:r>
      <w:r w:rsidR="008B3D2D">
        <w:t xml:space="preserve"> kitų organizacijų 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 n u s p r e n d ž i a:</w:t>
      </w:r>
    </w:p>
    <w:p w14:paraId="2AEB5482" w14:textId="5DE7BC7F" w:rsidR="00B568C0" w:rsidRPr="00A5248A" w:rsidRDefault="009375FD" w:rsidP="008B09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201</w:t>
      </w:r>
      <w:r w:rsidR="00373ED3">
        <w:rPr>
          <w:noProof/>
        </w:rPr>
        <w:t>8</w:t>
      </w:r>
      <w:r w:rsidRPr="00A5248A">
        <w:rPr>
          <w:noProof/>
        </w:rPr>
        <w:t xml:space="preserve"> m. vasario </w:t>
      </w:r>
      <w:r w:rsidR="00373ED3">
        <w:rPr>
          <w:noProof/>
        </w:rPr>
        <w:t>20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373ED3">
        <w:rPr>
          <w:noProof/>
        </w:rPr>
        <w:t>11</w:t>
      </w:r>
      <w:r w:rsidR="00AA2325">
        <w:rPr>
          <w:noProof/>
        </w:rPr>
        <w:t>75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201</w:t>
      </w:r>
      <w:r w:rsidR="00DF2547">
        <w:rPr>
          <w:noProof/>
        </w:rPr>
        <w:t>8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6302C796" w:rsidR="005E62BE" w:rsidRPr="00A5248A" w:rsidRDefault="00CA21B0" w:rsidP="00F20058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0A7479" w:rsidRPr="00F20058">
        <w:rPr>
          <w:noProof/>
        </w:rPr>
        <w:t>2194</w:t>
      </w:r>
      <w:r w:rsidR="000A7479">
        <w:rPr>
          <w:noProof/>
        </w:rPr>
        <w:t>7,7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įrašyti skaičių „</w:t>
      </w:r>
      <w:r w:rsidR="00196A46">
        <w:rPr>
          <w:noProof/>
        </w:rPr>
        <w:t>22403,9</w:t>
      </w:r>
      <w:r w:rsidR="009375FD" w:rsidRPr="00A5248A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201</w:t>
      </w:r>
      <w:r w:rsidR="009F5B1F">
        <w:rPr>
          <w:noProof/>
        </w:rPr>
        <w:t>8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 w:rsidR="00516900" w:rsidRPr="00A5248A">
        <w:rPr>
          <w:noProof/>
        </w:rPr>
        <w:t>;</w:t>
      </w:r>
      <w:r w:rsidR="00BE60FD">
        <w:rPr>
          <w:noProof/>
        </w:rPr>
        <w:t xml:space="preserve"> </w:t>
      </w:r>
    </w:p>
    <w:p w14:paraId="5B04D793" w14:textId="425EC231" w:rsidR="00911966" w:rsidRDefault="00CA21B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196A46" w:rsidRPr="00A5248A">
        <w:rPr>
          <w:noProof/>
        </w:rPr>
        <w:t>„</w:t>
      </w:r>
      <w:r w:rsidR="00196A46">
        <w:rPr>
          <w:noProof/>
        </w:rPr>
        <w:t xml:space="preserve">23854,6“, „7269,4“  </w:t>
      </w:r>
      <w:r w:rsidR="00196A46" w:rsidRPr="00124702">
        <w:rPr>
          <w:noProof/>
        </w:rPr>
        <w:t>ir „</w:t>
      </w:r>
      <w:r w:rsidR="00196A46">
        <w:rPr>
          <w:noProof/>
        </w:rPr>
        <w:t>4264,7</w:t>
      </w:r>
      <w:r w:rsidR="00196A46" w:rsidRPr="00124702">
        <w:rPr>
          <w:noProof/>
        </w:rPr>
        <w:t>“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„</w:t>
      </w:r>
      <w:r w:rsidR="00196A46">
        <w:rPr>
          <w:noProof/>
        </w:rPr>
        <w:t>24310,8</w:t>
      </w:r>
      <w:r w:rsidR="00584AC6">
        <w:rPr>
          <w:noProof/>
        </w:rPr>
        <w:t>“</w:t>
      </w:r>
      <w:r w:rsidR="00514479">
        <w:rPr>
          <w:noProof/>
        </w:rPr>
        <w:t>, „</w:t>
      </w:r>
      <w:r w:rsidR="00196A46">
        <w:rPr>
          <w:noProof/>
        </w:rPr>
        <w:t>7279,4</w:t>
      </w:r>
      <w:r w:rsidR="00514479">
        <w:rPr>
          <w:noProof/>
        </w:rPr>
        <w:t xml:space="preserve">“ </w:t>
      </w:r>
      <w:r w:rsidR="00584AC6">
        <w:rPr>
          <w:noProof/>
        </w:rPr>
        <w:t xml:space="preserve"> </w:t>
      </w:r>
      <w:r w:rsidR="00B568C0" w:rsidRPr="00124702">
        <w:rPr>
          <w:noProof/>
        </w:rPr>
        <w:t>ir „</w:t>
      </w:r>
      <w:r w:rsidR="00196A46">
        <w:rPr>
          <w:noProof/>
        </w:rPr>
        <w:t>3984,9</w:t>
      </w:r>
      <w:r w:rsidR="00B568C0" w:rsidRPr="00124702">
        <w:rPr>
          <w:noProof/>
        </w:rPr>
        <w:t>“</w:t>
      </w:r>
      <w:r w:rsidR="00001464" w:rsidRPr="00A5248A">
        <w:rPr>
          <w:noProof/>
        </w:rPr>
        <w:t xml:space="preserve"> </w:t>
      </w:r>
      <w:r w:rsidR="00911966" w:rsidRPr="00A5248A">
        <w:rPr>
          <w:noProof/>
        </w:rPr>
        <w:t xml:space="preserve">ir </w:t>
      </w:r>
      <w:r w:rsidR="00726CB0">
        <w:rPr>
          <w:noProof/>
        </w:rPr>
        <w:t xml:space="preserve">juo patvirtintus </w:t>
      </w:r>
      <w:r w:rsidR="00911966" w:rsidRPr="00A5248A">
        <w:rPr>
          <w:noProof/>
        </w:rPr>
        <w:t>Lazdijų rajono savivaldybės</w:t>
      </w:r>
      <w:r w:rsidR="00C17585">
        <w:rPr>
          <w:noProof/>
        </w:rPr>
        <w:t xml:space="preserve"> 201</w:t>
      </w:r>
      <w:r w:rsidR="008E49F6">
        <w:rPr>
          <w:noProof/>
        </w:rPr>
        <w:t>8</w:t>
      </w:r>
      <w:r w:rsidR="00C17585">
        <w:rPr>
          <w:noProof/>
        </w:rPr>
        <w:t xml:space="preserve"> metų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516900" w:rsidRPr="00A5248A">
        <w:rPr>
          <w:noProof/>
        </w:rPr>
        <w:t>;</w:t>
      </w:r>
    </w:p>
    <w:p w14:paraId="31BA34E9" w14:textId="76408838" w:rsidR="00312901" w:rsidRDefault="00CA21B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E77D89">
        <w:rPr>
          <w:noProof/>
        </w:rPr>
        <w:t xml:space="preserve">akeisti </w:t>
      </w:r>
      <w:r w:rsidR="00E77D89" w:rsidRPr="00E77D89">
        <w:rPr>
          <w:noProof/>
        </w:rPr>
        <w:t xml:space="preserve">1.5 papunkčiu patvirtintą </w:t>
      </w:r>
      <w:r w:rsidR="00E77D89">
        <w:rPr>
          <w:noProof/>
        </w:rPr>
        <w:t xml:space="preserve">2017 metų </w:t>
      </w:r>
      <w:r w:rsidR="00E77D89" w:rsidRPr="00E77D89">
        <w:rPr>
          <w:noProof/>
        </w:rPr>
        <w:t xml:space="preserve">Lazdijų rajono savivaldybės </w:t>
      </w:r>
      <w:r w:rsidR="00E77D89">
        <w:rPr>
          <w:noProof/>
        </w:rPr>
        <w:t xml:space="preserve">biudžeto </w:t>
      </w:r>
      <w:r w:rsidR="00E77D89" w:rsidRPr="00E77D89">
        <w:rPr>
          <w:noProof/>
        </w:rPr>
        <w:t>nepanaudotos pajamų dalies paskirstymą pagal biudžetines įstaigas, jų veiklos programas ir finansavimo šaltinius  ir išdėstyti jį nauja redakcija (pridedama)</w:t>
      </w:r>
      <w:r w:rsidR="00772E56">
        <w:rPr>
          <w:noProof/>
        </w:rPr>
        <w:t>.</w:t>
      </w:r>
    </w:p>
    <w:p w14:paraId="38D09D02" w14:textId="117E9353" w:rsidR="00164754" w:rsidRDefault="00164754" w:rsidP="00491740">
      <w:pPr>
        <w:tabs>
          <w:tab w:val="left" w:pos="993"/>
        </w:tabs>
        <w:spacing w:line="360" w:lineRule="auto"/>
        <w:ind w:firstLine="709"/>
        <w:jc w:val="both"/>
        <w:rPr>
          <w:noProof/>
        </w:rPr>
      </w:pPr>
    </w:p>
    <w:p w14:paraId="3FE690FF" w14:textId="0B55692C" w:rsidR="000B13D9" w:rsidRDefault="000B13D9" w:rsidP="006A3A9B">
      <w:pPr>
        <w:spacing w:line="360" w:lineRule="auto"/>
        <w:ind w:firstLine="709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3871AFE" w14:textId="2B0C4C35" w:rsidR="00C17585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eras</w:t>
      </w:r>
      <w:r w:rsidR="005D5BF3" w:rsidRPr="00A5248A">
        <w:rPr>
          <w:noProof/>
        </w:rPr>
        <w:tab/>
      </w:r>
      <w:r w:rsidR="00C17585">
        <w:rPr>
          <w:noProof/>
        </w:rPr>
        <w:br w:type="page"/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2A60CA00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>DĖL LAZDIJŲ RAJONO SAVIVALDYBĖS TARYBOS 201</w:t>
      </w:r>
      <w:r w:rsidR="00AA0F1C">
        <w:rPr>
          <w:b/>
          <w:noProof/>
        </w:rPr>
        <w:t>8</w:t>
      </w:r>
      <w:r w:rsidRPr="008667FC">
        <w:rPr>
          <w:b/>
          <w:noProof/>
        </w:rPr>
        <w:t xml:space="preserve"> M. VASARIO </w:t>
      </w:r>
      <w:r w:rsidR="00AA0F1C">
        <w:rPr>
          <w:b/>
          <w:noProof/>
        </w:rPr>
        <w:t>20</w:t>
      </w:r>
      <w:r w:rsidRPr="008667FC">
        <w:rPr>
          <w:b/>
          <w:noProof/>
        </w:rPr>
        <w:t xml:space="preserve"> D. SPRENDIMO NR. 5TS-</w:t>
      </w:r>
      <w:r w:rsidR="00AA0F1C">
        <w:rPr>
          <w:b/>
          <w:noProof/>
        </w:rPr>
        <w:t>1175</w:t>
      </w:r>
      <w:r w:rsidRPr="008667FC">
        <w:rPr>
          <w:b/>
          <w:noProof/>
        </w:rPr>
        <w:t xml:space="preserve"> „DĖL </w:t>
      </w:r>
      <w:r w:rsidR="00AA0F1C" w:rsidRPr="008667FC">
        <w:rPr>
          <w:b/>
          <w:noProof/>
        </w:rPr>
        <w:t>201</w:t>
      </w:r>
      <w:r w:rsidR="00AA0F1C">
        <w:rPr>
          <w:b/>
          <w:noProof/>
        </w:rPr>
        <w:t>8</w:t>
      </w:r>
      <w:r w:rsidR="00AA0F1C" w:rsidRPr="008667FC">
        <w:rPr>
          <w:b/>
          <w:noProof/>
        </w:rPr>
        <w:t xml:space="preserve"> METŲ </w:t>
      </w:r>
      <w:r w:rsidRPr="008667FC">
        <w:rPr>
          <w:b/>
          <w:noProof/>
        </w:rPr>
        <w:t>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38EE6481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201</w:t>
      </w:r>
      <w:r w:rsidR="00AA0F1C">
        <w:rPr>
          <w:noProof/>
        </w:rPr>
        <w:t>8</w:t>
      </w:r>
      <w:r w:rsidRPr="00A5248A">
        <w:rPr>
          <w:noProof/>
        </w:rPr>
        <w:t xml:space="preserve"> m. </w:t>
      </w:r>
      <w:r w:rsidR="000D0702">
        <w:rPr>
          <w:noProof/>
        </w:rPr>
        <w:t>spalio</w:t>
      </w:r>
      <w:r w:rsidR="00D62782">
        <w:rPr>
          <w:noProof/>
        </w:rPr>
        <w:t xml:space="preserve"> </w:t>
      </w:r>
      <w:r w:rsidR="000D0702">
        <w:rPr>
          <w:noProof/>
        </w:rPr>
        <w:t>15</w:t>
      </w:r>
      <w:r w:rsidRPr="00A5248A">
        <w:rPr>
          <w:noProof/>
        </w:rPr>
        <w:t xml:space="preserve"> d.</w:t>
      </w:r>
    </w:p>
    <w:p w14:paraId="43C87131" w14:textId="657F1515" w:rsidR="000B13D9" w:rsidRDefault="006C61D6" w:rsidP="003F24B1">
      <w:pPr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201</w:t>
      </w:r>
      <w:r w:rsidR="000C7D96">
        <w:t>8 m. vasario 20</w:t>
      </w:r>
      <w:r w:rsidRPr="00A5248A">
        <w:t xml:space="preserve"> d. sprendimo Nr. 5TS-</w:t>
      </w:r>
      <w:r w:rsidR="000C7D96">
        <w:t>1175</w:t>
      </w:r>
      <w:r w:rsidRPr="00A5248A">
        <w:t xml:space="preserve"> „Dėl </w:t>
      </w:r>
      <w:r w:rsidR="000C7D96">
        <w:t>2018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F55B16">
        <w:t>dalimi, 51 straipsnio 2 dalimi</w:t>
      </w:r>
      <w:r w:rsidR="000D0702">
        <w:t xml:space="preserve">, </w:t>
      </w:r>
      <w:r w:rsidR="000D0702" w:rsidRPr="00BA6652">
        <w:t xml:space="preserve">Lietuvos Respublikos socialinės apsaugos ir darbo ministro 2017 m. gruodžio 21 d. įsakymu Nr. A1-636 „Dėl Valstybės biudžeto specialių tikslinių dotacijų savivaldybių biudžetams 2018 metais paskirstymo savivaldybių administracijoms patvirtinimo“ (2018 m. </w:t>
      </w:r>
      <w:r w:rsidR="000D0702">
        <w:t>rugsėjo 28</w:t>
      </w:r>
      <w:r w:rsidR="000D0702" w:rsidRPr="00BA6652">
        <w:t xml:space="preserve"> d. redakcija)</w:t>
      </w:r>
      <w:r w:rsidR="000D0702">
        <w:t xml:space="preserve">, Lietuvos Respublikos švietimo ir mokslo ministro 2018 m. sausio 9 d. įsakymu Nr. V20 „Dėl specialiosios tikslinės dotacijos mokymo reikmėms finansuoti 2018 metais paskirstymo pagal savivaldybes patvirtinimo (2018 m. spalio 1 d. redakcija) </w:t>
      </w:r>
      <w:r w:rsidR="00F55B16">
        <w:t xml:space="preserve"> </w:t>
      </w:r>
      <w:r w:rsidR="004016E6">
        <w:t>bei atsižvelgiant</w:t>
      </w:r>
      <w:r w:rsidR="000C7D96" w:rsidRPr="000C7D96">
        <w:t xml:space="preserve"> į biudžetinių</w:t>
      </w:r>
      <w:r w:rsidR="005677F9">
        <w:t xml:space="preserve"> įstaigų</w:t>
      </w:r>
      <w:r w:rsidR="000C7D96" w:rsidRPr="000C7D96">
        <w:t xml:space="preserve"> ir kitų organizacijų prašymus</w:t>
      </w:r>
      <w:r w:rsidR="000B13D9">
        <w:rPr>
          <w:b/>
          <w:i/>
          <w:noProof/>
          <w:sz w:val="26"/>
          <w:szCs w:val="26"/>
        </w:rPr>
        <w:t>.</w:t>
      </w:r>
    </w:p>
    <w:p w14:paraId="0FB591BA" w14:textId="01DD8207" w:rsidR="0018767B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0B13D9">
        <w:rPr>
          <w:noProof/>
        </w:rPr>
        <w:t>padidinti</w:t>
      </w:r>
      <w:r w:rsidR="00787B60">
        <w:rPr>
          <w:noProof/>
        </w:rPr>
        <w:t xml:space="preserve"> </w:t>
      </w:r>
      <w:r w:rsidRPr="00A5248A">
        <w:rPr>
          <w:noProof/>
        </w:rPr>
        <w:t>savivaldybės biudžeto pajamas ir asignavimus</w:t>
      </w:r>
      <w:r w:rsidR="00D47AA5">
        <w:rPr>
          <w:noProof/>
        </w:rPr>
        <w:t xml:space="preserve"> </w:t>
      </w:r>
      <w:r w:rsidR="000D0702">
        <w:rPr>
          <w:noProof/>
        </w:rPr>
        <w:t>456,3</w:t>
      </w:r>
      <w:r w:rsidR="00D47AA5">
        <w:rPr>
          <w:noProof/>
        </w:rPr>
        <w:t xml:space="preserve"> tūkst. </w:t>
      </w:r>
      <w:r w:rsidR="000F32D2">
        <w:rPr>
          <w:noProof/>
        </w:rPr>
        <w:t>e</w:t>
      </w:r>
      <w:r w:rsidR="00D47AA5">
        <w:rPr>
          <w:noProof/>
        </w:rPr>
        <w:t>urų</w:t>
      </w:r>
      <w:r w:rsidR="007E60E1">
        <w:rPr>
          <w:noProof/>
        </w:rPr>
        <w:t xml:space="preserve">. </w:t>
      </w:r>
    </w:p>
    <w:p w14:paraId="29AFCDA5" w14:textId="455C30EB" w:rsidR="000D0702" w:rsidRDefault="00774CA7" w:rsidP="009C0A75">
      <w:pPr>
        <w:spacing w:line="360" w:lineRule="auto"/>
        <w:ind w:firstLine="720"/>
        <w:jc w:val="both"/>
      </w:pPr>
      <w:r w:rsidRPr="00774CA7">
        <w:rPr>
          <w:b/>
          <w:i/>
          <w:noProof/>
        </w:rPr>
        <w:t>PAJAMOS</w:t>
      </w:r>
      <w:r>
        <w:rPr>
          <w:noProof/>
        </w:rPr>
        <w:t xml:space="preserve">. </w:t>
      </w:r>
      <w:r w:rsidR="000D0702">
        <w:rPr>
          <w:noProof/>
        </w:rPr>
        <w:t xml:space="preserve">Lietuvos Respublikos </w:t>
      </w:r>
      <w:r w:rsidR="000D0702" w:rsidRPr="00BA6652">
        <w:t>socia</w:t>
      </w:r>
      <w:r w:rsidR="000D0702">
        <w:t xml:space="preserve">linės apsaugos ir darbo ministrui patikslinus specialiųjų tikslinių dotacijų paskirstymą savivaldybių biudžetams, Lazdijų rajono savivaldybei 49,1 tūkst. eurų buvo sumažinta speciali tikslinė dotacija socialinei paramai mokiniams, </w:t>
      </w:r>
      <w:r w:rsidR="00BC43C3">
        <w:t xml:space="preserve">o padidintos specialiosios tikslinės dotacijos socialinėms paslaugoms – </w:t>
      </w:r>
      <w:r w:rsidR="000D0702">
        <w:t xml:space="preserve">194,9 tūkst. eurų ir 86,4 tūkst. </w:t>
      </w:r>
      <w:r w:rsidR="00BC43C3">
        <w:t>e</w:t>
      </w:r>
      <w:r w:rsidR="000D0702">
        <w:t>urų</w:t>
      </w:r>
      <w:r w:rsidR="00BC43C3">
        <w:t xml:space="preserve"> – </w:t>
      </w:r>
      <w:r w:rsidR="000D0702">
        <w:t xml:space="preserve"> savivaldybių patvirtintoms užimtumo didinimo programoms įgyvendinti.</w:t>
      </w:r>
    </w:p>
    <w:p w14:paraId="240A7193" w14:textId="183C8E4E" w:rsidR="00D1102A" w:rsidRDefault="000D0702" w:rsidP="009C0A75">
      <w:pPr>
        <w:spacing w:line="360" w:lineRule="auto"/>
        <w:ind w:firstLine="720"/>
        <w:jc w:val="both"/>
      </w:pPr>
      <w:r>
        <w:t>Lietuvos Respublikos švietimo ir mokslo ministrui patikslinus specialiąją tikslinę dotaciją mokymo reikmėms, Lazdijų rajono savivaldybei ši dotac</w:t>
      </w:r>
      <w:r w:rsidR="00BC43C3">
        <w:t>ija padidinta 224,1 tūkst. eurų.</w:t>
      </w:r>
    </w:p>
    <w:p w14:paraId="6459C703" w14:textId="46705139" w:rsidR="00BC43C3" w:rsidRDefault="00133A47" w:rsidP="00BC43C3">
      <w:pPr>
        <w:spacing w:line="360" w:lineRule="auto"/>
        <w:ind w:firstLine="720"/>
        <w:jc w:val="both"/>
      </w:pPr>
      <w:r w:rsidRPr="00133A47">
        <w:rPr>
          <w:b/>
          <w:i/>
        </w:rPr>
        <w:t>IŠLAIDOS</w:t>
      </w:r>
      <w:r w:rsidRPr="009C0A75">
        <w:t xml:space="preserve">. </w:t>
      </w:r>
      <w:r w:rsidR="00BC43C3">
        <w:rPr>
          <w:noProof/>
        </w:rPr>
        <w:t xml:space="preserve">Lietuvos Respublikos </w:t>
      </w:r>
      <w:r w:rsidR="00BC43C3" w:rsidRPr="00BA6652">
        <w:t>socia</w:t>
      </w:r>
      <w:r w:rsidR="00BC43C3">
        <w:t xml:space="preserve">linės apsaugos ir darbo ministrui sumažinus specialiąją tikslinę dotaciją socialinei paramai mokiniams, iš viso 49,1 tūkst. eurų, pagal faktinius duomenis </w:t>
      </w:r>
      <w:r w:rsidR="00EA096C">
        <w:t xml:space="preserve">asignavimai </w:t>
      </w:r>
      <w:r w:rsidR="00BC43C3">
        <w:t xml:space="preserve">tikslinami Lazdijų rajono savivaldybės administracijai ir </w:t>
      </w:r>
      <w:r w:rsidR="00EA096C" w:rsidRPr="003466A8">
        <w:t>Lazdijų rajo</w:t>
      </w:r>
      <w:r w:rsidR="00EA096C">
        <w:t xml:space="preserve">no savivaldybės </w:t>
      </w:r>
      <w:r w:rsidR="00BC43C3">
        <w:t xml:space="preserve">ugdymo įstaigoms. </w:t>
      </w:r>
      <w:r w:rsidR="00B46695">
        <w:t>Padidinus speciali</w:t>
      </w:r>
      <w:r w:rsidR="005964FB">
        <w:t>ąsias</w:t>
      </w:r>
      <w:r w:rsidR="00B46695">
        <w:t xml:space="preserve"> tikslin</w:t>
      </w:r>
      <w:r w:rsidR="005964FB">
        <w:t>es</w:t>
      </w:r>
      <w:r w:rsidR="00B46695">
        <w:t xml:space="preserve"> dotacij</w:t>
      </w:r>
      <w:r w:rsidR="005964FB">
        <w:t>as</w:t>
      </w:r>
      <w:r w:rsidR="00B46695">
        <w:t xml:space="preserve"> socialinėms paslaugoms</w:t>
      </w:r>
      <w:r w:rsidR="005964FB">
        <w:t xml:space="preserve"> (194,9 tūkst. eurų)</w:t>
      </w:r>
      <w:r w:rsidR="00B46695">
        <w:t xml:space="preserve">  </w:t>
      </w:r>
      <w:r w:rsidR="005964FB">
        <w:t xml:space="preserve">ir </w:t>
      </w:r>
      <w:r w:rsidR="005964FB" w:rsidRPr="005964FB">
        <w:t xml:space="preserve">savivaldybių patvirtintoms užimtumo didinimo programoms įgyvendinti </w:t>
      </w:r>
      <w:r w:rsidR="005964FB">
        <w:t xml:space="preserve">(86,4 tūkst. eurų) Lazdijų rajono savivaldybės administracijos </w:t>
      </w:r>
      <w:r w:rsidR="00B46695">
        <w:t xml:space="preserve">asignavimai </w:t>
      </w:r>
      <w:r w:rsidR="005964FB">
        <w:t>tikslinami</w:t>
      </w:r>
      <w:r w:rsidR="00B46695">
        <w:t xml:space="preserve"> priemon</w:t>
      </w:r>
      <w:r w:rsidR="00EA096C">
        <w:t>ė</w:t>
      </w:r>
      <w:r w:rsidR="005964FB">
        <w:t>s</w:t>
      </w:r>
      <w:r w:rsidR="00EA096C">
        <w:t>e</w:t>
      </w:r>
      <w:r w:rsidR="00B46695">
        <w:t xml:space="preserve"> „</w:t>
      </w:r>
      <w:r w:rsidR="00B46695" w:rsidRPr="00B46695">
        <w:t>Organizuoti ir finansuoti socialinės globos paslaugas</w:t>
      </w:r>
      <w:r w:rsidR="005964FB">
        <w:t>“ ir „</w:t>
      </w:r>
      <w:r w:rsidR="005964FB" w:rsidRPr="005964FB">
        <w:t>Vykdyti Užimtumo didinimo programą</w:t>
      </w:r>
      <w:r w:rsidR="005964FB">
        <w:t>“.</w:t>
      </w:r>
    </w:p>
    <w:p w14:paraId="0E78E4F7" w14:textId="77777777" w:rsidR="003466A8" w:rsidRDefault="005964FB" w:rsidP="005964FB">
      <w:pPr>
        <w:spacing w:line="360" w:lineRule="auto"/>
        <w:ind w:firstLine="720"/>
        <w:jc w:val="both"/>
      </w:pPr>
      <w:r>
        <w:t>Specialiosios tikslinės dotacijos mokymo reikmėms asignavimai, iš viso 224,1 tūkst. eurų, tvirtinami Lazdijų rajono savivaldybės administracijos priemonėje „</w:t>
      </w:r>
      <w:r w:rsidRPr="005964FB">
        <w:t>Įgyvendinti ugdymo programas ir užtikrinti tinkamą ugdymosi aplinką Lazdijų rajono savivaldybės švietimo įstaigose</w:t>
      </w:r>
      <w:r>
        <w:t>“</w:t>
      </w:r>
      <w:r w:rsidR="00E12A13">
        <w:t>.</w:t>
      </w:r>
      <w:r w:rsidR="003466A8">
        <w:t xml:space="preserve"> </w:t>
      </w:r>
    </w:p>
    <w:p w14:paraId="62E6AA2A" w14:textId="4D54B98B" w:rsidR="005964FB" w:rsidRPr="005964FB" w:rsidRDefault="003466A8" w:rsidP="005964FB">
      <w:pPr>
        <w:spacing w:line="360" w:lineRule="auto"/>
        <w:ind w:firstLine="720"/>
        <w:jc w:val="both"/>
      </w:pPr>
      <w:r>
        <w:lastRenderedPageBreak/>
        <w:t xml:space="preserve">Pagal </w:t>
      </w:r>
      <w:r w:rsidRPr="003466A8">
        <w:t>Lazdijų rajono savivaldybės administracijos</w:t>
      </w:r>
      <w:r>
        <w:t xml:space="preserve"> Švietimo, kultūros ir sporto skyriaus pateiktus duomenis apie darbuotojus, dalyvavusius brandos egzaminų organizavime ir vertinime, paskirstomi asignavimai </w:t>
      </w:r>
      <w:r w:rsidRPr="003466A8">
        <w:t>Lazdijų rajo</w:t>
      </w:r>
      <w:r>
        <w:t>no savivaldybės ugdymo įstaigoms.</w:t>
      </w:r>
    </w:p>
    <w:p w14:paraId="7B713E86" w14:textId="39D9B3A5" w:rsidR="0044075E" w:rsidRDefault="00FF7CA7" w:rsidP="0044075E">
      <w:pPr>
        <w:spacing w:line="360" w:lineRule="auto"/>
        <w:ind w:firstLine="720"/>
        <w:jc w:val="both"/>
      </w:pPr>
      <w:r>
        <w:t xml:space="preserve">Šiuo sprendimo projektu perskirstomi asignavimai iš skolintų lėšų: Lazdijų rajono savivaldybės administracijos asignavimai </w:t>
      </w:r>
      <w:r w:rsidR="00BB152C">
        <w:t xml:space="preserve">mažinami </w:t>
      </w:r>
      <w:r>
        <w:t>priemonėje „</w:t>
      </w:r>
      <w:r w:rsidRPr="00FF7CA7">
        <w:t>Įgyvendinti ir rengti naujus projektus</w:t>
      </w:r>
      <w:r>
        <w:t xml:space="preserve">, iš viso </w:t>
      </w:r>
      <w:r w:rsidRPr="00FF7CA7">
        <w:t>39</w:t>
      </w:r>
      <w:r>
        <w:t>,</w:t>
      </w:r>
      <w:r w:rsidRPr="00FF7CA7">
        <w:t>1</w:t>
      </w:r>
      <w:r>
        <w:t xml:space="preserve"> tūkst. eurų, o </w:t>
      </w:r>
      <w:r w:rsidR="0044075E">
        <w:t>skiriami viešosios</w:t>
      </w:r>
      <w:r w:rsidR="0044075E" w:rsidRPr="0044075E">
        <w:t xml:space="preserve"> įstaig</w:t>
      </w:r>
      <w:r w:rsidR="0044075E">
        <w:t>os</w:t>
      </w:r>
      <w:r w:rsidR="0044075E" w:rsidRPr="0044075E">
        <w:t xml:space="preserve"> Lazdijų sporto centr</w:t>
      </w:r>
      <w:r w:rsidR="0044075E">
        <w:t>o</w:t>
      </w:r>
      <w:r w:rsidR="0044075E" w:rsidRPr="0044075E">
        <w:t xml:space="preserve"> įgyvendina</w:t>
      </w:r>
      <w:r w:rsidR="0044075E">
        <w:t>mam</w:t>
      </w:r>
      <w:r w:rsidR="0044075E" w:rsidRPr="0044075E">
        <w:t xml:space="preserve"> projekt</w:t>
      </w:r>
      <w:r w:rsidR="0044075E">
        <w:t>ui</w:t>
      </w:r>
      <w:r w:rsidR="0044075E" w:rsidRPr="0044075E">
        <w:t xml:space="preserve"> "Neformaliojo švietimo įstaigų Lazdijų rajono savivaldybėje infrastruktūros tobulinimas“</w:t>
      </w:r>
      <w:r w:rsidR="009A0037">
        <w:t xml:space="preserve"> (</w:t>
      </w:r>
      <w:r w:rsidR="0044075E">
        <w:t xml:space="preserve">10,5 tūkst. eurų), </w:t>
      </w:r>
      <w:r w:rsidR="0044075E" w:rsidRPr="0044075E">
        <w:t>Lazdijų rajono savivald</w:t>
      </w:r>
      <w:r w:rsidR="0044075E">
        <w:t xml:space="preserve">ybės visuomenės sveikatos biuro projektui </w:t>
      </w:r>
      <w:r w:rsidR="0044075E" w:rsidRPr="0044075E">
        <w:t>„Sveikos gyvensenos skatinimas Lazdijų rajono savivaldybėje“</w:t>
      </w:r>
      <w:r w:rsidR="0044075E">
        <w:t xml:space="preserve"> (2,4 tūkst. eurų) ir </w:t>
      </w:r>
      <w:r w:rsidR="0044075E" w:rsidRPr="0044075E">
        <w:t>Lazdijų rajono savivaldybės viešo</w:t>
      </w:r>
      <w:r w:rsidR="0044075E">
        <w:t xml:space="preserve">sios </w:t>
      </w:r>
      <w:r w:rsidR="0044075E" w:rsidRPr="0044075E">
        <w:t>bibliotek</w:t>
      </w:r>
      <w:r w:rsidR="0044075E">
        <w:t xml:space="preserve">os projektui </w:t>
      </w:r>
      <w:r w:rsidR="0044075E" w:rsidRPr="0044075E">
        <w:t>„Lazdijų rajono kaimų patrauklumo didinimas atnaujinant bibliotekas“</w:t>
      </w:r>
      <w:r w:rsidR="0044075E">
        <w:t xml:space="preserve"> (26,</w:t>
      </w:r>
      <w:r w:rsidR="00A95E17">
        <w:t>2</w:t>
      </w:r>
      <w:r w:rsidR="0044075E">
        <w:t xml:space="preserve"> tūkst. eurų) bendrafinansuoti.</w:t>
      </w:r>
    </w:p>
    <w:p w14:paraId="7BB7818C" w14:textId="2EAC0641" w:rsidR="00377FBC" w:rsidRDefault="009D39CC" w:rsidP="009A0037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Pagal asignavimų valdytojų ir kitų subjektų pateiktus prašymus tarp veiklos programų ir priemonių perskirstomos savivaldybės biudžeto lėšos sav</w:t>
      </w:r>
      <w:r w:rsidR="00A6177C">
        <w:rPr>
          <w:noProof/>
        </w:rPr>
        <w:t>arankiškoms funkcijoms vykdyti:</w:t>
      </w:r>
    </w:p>
    <w:p w14:paraId="1AEB013F" w14:textId="31306063" w:rsidR="008E4F76" w:rsidRDefault="00377FBC" w:rsidP="008E4F76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Lazdijų rajono savivaldybės administracijos asignavimai </w:t>
      </w:r>
      <w:r w:rsidR="00765CB7" w:rsidRPr="008E4F76">
        <w:rPr>
          <w:i/>
          <w:noProof/>
        </w:rPr>
        <w:t>mažinami</w:t>
      </w:r>
      <w:r w:rsidR="00862527">
        <w:rPr>
          <w:noProof/>
        </w:rPr>
        <w:t xml:space="preserve"> </w:t>
      </w:r>
      <w:r w:rsidR="00765CB7" w:rsidRPr="00765CB7">
        <w:rPr>
          <w:noProof/>
        </w:rPr>
        <w:t xml:space="preserve">Savivaldybės veiklos funkcijų įgyvendinimo </w:t>
      </w:r>
      <w:r w:rsidR="00862527">
        <w:rPr>
          <w:noProof/>
        </w:rPr>
        <w:t>programo</w:t>
      </w:r>
      <w:r w:rsidR="002D5485">
        <w:rPr>
          <w:noProof/>
        </w:rPr>
        <w:t>s priemonėje „</w:t>
      </w:r>
      <w:r w:rsidR="00765CB7" w:rsidRPr="00765CB7">
        <w:rPr>
          <w:noProof/>
        </w:rPr>
        <w:t>Savivaldybės administracijos darbo organizavimas</w:t>
      </w:r>
      <w:r w:rsidR="002D5485">
        <w:rPr>
          <w:noProof/>
        </w:rPr>
        <w:t>“</w:t>
      </w:r>
      <w:r w:rsidR="00DA1E16">
        <w:rPr>
          <w:noProof/>
        </w:rPr>
        <w:t xml:space="preserve"> </w:t>
      </w:r>
      <w:r w:rsidR="00862527">
        <w:rPr>
          <w:noProof/>
        </w:rPr>
        <w:t>(</w:t>
      </w:r>
      <w:r w:rsidR="005A1FFF">
        <w:rPr>
          <w:noProof/>
        </w:rPr>
        <w:t>7,8</w:t>
      </w:r>
      <w:r w:rsidR="008E4F76">
        <w:rPr>
          <w:noProof/>
        </w:rPr>
        <w:t xml:space="preserve"> tūkst. eurų) ir </w:t>
      </w:r>
      <w:r w:rsidR="00765CB7" w:rsidRPr="00765CB7">
        <w:rPr>
          <w:noProof/>
        </w:rPr>
        <w:t xml:space="preserve">Investicijų </w:t>
      </w:r>
      <w:r w:rsidR="0080530D">
        <w:rPr>
          <w:noProof/>
        </w:rPr>
        <w:t>programo</w:t>
      </w:r>
      <w:r w:rsidR="00765CB7">
        <w:rPr>
          <w:noProof/>
        </w:rPr>
        <w:t>s priemonėje „</w:t>
      </w:r>
      <w:r w:rsidR="00765CB7" w:rsidRPr="00765CB7">
        <w:rPr>
          <w:noProof/>
        </w:rPr>
        <w:t>Įgyvendinti ir rengti naujus projektus</w:t>
      </w:r>
      <w:r w:rsidR="002D5485">
        <w:rPr>
          <w:noProof/>
        </w:rPr>
        <w:t>“</w:t>
      </w:r>
      <w:r w:rsidR="0080530D">
        <w:rPr>
          <w:noProof/>
        </w:rPr>
        <w:t xml:space="preserve"> (</w:t>
      </w:r>
      <w:r w:rsidR="00952D63">
        <w:rPr>
          <w:noProof/>
        </w:rPr>
        <w:t>290,4</w:t>
      </w:r>
      <w:r w:rsidR="008E4F76">
        <w:rPr>
          <w:noProof/>
        </w:rPr>
        <w:t xml:space="preserve"> tūkst. eurų);</w:t>
      </w:r>
    </w:p>
    <w:p w14:paraId="688065D8" w14:textId="2AB4ED98" w:rsidR="00A6177C" w:rsidRDefault="008E4F76" w:rsidP="008E4F76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Lazdijų rajono savivaldybės administracijos asignavimai </w:t>
      </w:r>
      <w:r w:rsidR="00765CB7" w:rsidRPr="008E4F76">
        <w:rPr>
          <w:i/>
          <w:noProof/>
        </w:rPr>
        <w:t>didinami</w:t>
      </w:r>
      <w:r w:rsidRPr="008E4F76">
        <w:rPr>
          <w:i/>
          <w:noProof/>
        </w:rPr>
        <w:t xml:space="preserve"> </w:t>
      </w:r>
      <w:r w:rsidR="00765CB7">
        <w:rPr>
          <w:noProof/>
        </w:rPr>
        <w:t xml:space="preserve"> </w:t>
      </w:r>
      <w:r w:rsidR="005A1FFF">
        <w:rPr>
          <w:noProof/>
        </w:rPr>
        <w:t>Kaimo plėtros programos priemonėje „</w:t>
      </w:r>
      <w:r w:rsidR="005A1FFF" w:rsidRPr="005A1FFF">
        <w:rPr>
          <w:noProof/>
        </w:rPr>
        <w:t>Teikti konsultacijas ir kitas viešąsias paslaugas ūkininkams, siekiant sumažinti bedarbystę kaime</w:t>
      </w:r>
      <w:r w:rsidR="005A1FFF">
        <w:rPr>
          <w:noProof/>
        </w:rPr>
        <w:t xml:space="preserve">“ (3,0 tūkst. eurų skiriami </w:t>
      </w:r>
      <w:r w:rsidR="00EC6CB2" w:rsidRPr="00EC6CB2">
        <w:rPr>
          <w:noProof/>
        </w:rPr>
        <w:t>apskaitos sistem</w:t>
      </w:r>
      <w:r w:rsidR="00EC6CB2">
        <w:rPr>
          <w:noProof/>
        </w:rPr>
        <w:t>os</w:t>
      </w:r>
      <w:r w:rsidR="00EC6CB2" w:rsidRPr="00EC6CB2">
        <w:rPr>
          <w:noProof/>
        </w:rPr>
        <w:t xml:space="preserve"> </w:t>
      </w:r>
      <w:r w:rsidR="00B06BCF">
        <w:rPr>
          <w:noProof/>
        </w:rPr>
        <w:t xml:space="preserve">įsigijimo </w:t>
      </w:r>
      <w:r w:rsidR="00EC6CB2" w:rsidRPr="00EC6CB2">
        <w:rPr>
          <w:noProof/>
        </w:rPr>
        <w:t xml:space="preserve">ir </w:t>
      </w:r>
      <w:r w:rsidR="00EC6CB2">
        <w:rPr>
          <w:noProof/>
        </w:rPr>
        <w:t>konultacijų</w:t>
      </w:r>
      <w:r w:rsidR="00EC6CB2" w:rsidRPr="00EC6CB2">
        <w:rPr>
          <w:noProof/>
        </w:rPr>
        <w:t xml:space="preserve"> </w:t>
      </w:r>
      <w:r w:rsidR="00B06BCF">
        <w:rPr>
          <w:noProof/>
        </w:rPr>
        <w:t xml:space="preserve">paslaugų </w:t>
      </w:r>
      <w:r w:rsidR="00EC6CB2" w:rsidRPr="00EC6CB2">
        <w:rPr>
          <w:noProof/>
        </w:rPr>
        <w:t>išlaidoms iš dalies padengti</w:t>
      </w:r>
      <w:r w:rsidR="00EC6CB2">
        <w:rPr>
          <w:noProof/>
        </w:rPr>
        <w:t xml:space="preserve">), </w:t>
      </w:r>
      <w:r w:rsidR="00EC6CB2" w:rsidRPr="00EC6CB2">
        <w:rPr>
          <w:noProof/>
        </w:rPr>
        <w:t>Vietinio ūkio ir infrastruktūros priežiūros ir plėtros program</w:t>
      </w:r>
      <w:r w:rsidR="00EC6CB2">
        <w:rPr>
          <w:noProof/>
        </w:rPr>
        <w:t>os priemonėje „</w:t>
      </w:r>
      <w:r w:rsidR="00EC6CB2" w:rsidRPr="00EC6CB2">
        <w:rPr>
          <w:noProof/>
        </w:rPr>
        <w:t>Modernizuoti ir plėtoti geriamo vandens tiekimo bei nuotekų šalinimo tinklus, siurblines, šilumines trąsas</w:t>
      </w:r>
      <w:r w:rsidR="00EC6CB2">
        <w:rPr>
          <w:noProof/>
        </w:rPr>
        <w:t xml:space="preserve">“ (5,4 tūkst. eurų skiriami </w:t>
      </w:r>
      <w:r w:rsidR="00EC6CB2" w:rsidRPr="00EC6CB2">
        <w:rPr>
          <w:noProof/>
        </w:rPr>
        <w:t>S. Dariaus ir S. Girėno gatvės 32, 34, 36, 38, 40 ir 45 nam</w:t>
      </w:r>
      <w:r w:rsidR="00EC6CB2">
        <w:rPr>
          <w:noProof/>
        </w:rPr>
        <w:t>ams</w:t>
      </w:r>
      <w:r w:rsidR="00EC6CB2" w:rsidRPr="00EC6CB2">
        <w:rPr>
          <w:noProof/>
        </w:rPr>
        <w:t xml:space="preserve"> prijungti prie centralizuotų vandentiekio tnklų</w:t>
      </w:r>
      <w:r w:rsidR="00EC6CB2">
        <w:rPr>
          <w:noProof/>
        </w:rPr>
        <w:t>),</w:t>
      </w:r>
      <w:r w:rsidR="00EC6CB2" w:rsidRPr="00EC6CB2">
        <w:t xml:space="preserve"> </w:t>
      </w:r>
      <w:r w:rsidR="00EC6CB2">
        <w:rPr>
          <w:noProof/>
        </w:rPr>
        <w:t>Kultūros plėtojimo programos priemonėje „</w:t>
      </w:r>
      <w:r w:rsidR="00EC6CB2" w:rsidRPr="00EC6CB2">
        <w:rPr>
          <w:noProof/>
        </w:rPr>
        <w:t>Įgyvendinti VšĮ Lazdijų kultūros centro metinį veiklos planą</w:t>
      </w:r>
      <w:r w:rsidR="00EC6CB2">
        <w:rPr>
          <w:noProof/>
        </w:rPr>
        <w:t>“ (2,0 tūkst. eurų skiriami  p</w:t>
      </w:r>
      <w:r w:rsidR="00EC6CB2" w:rsidRPr="00EC6CB2">
        <w:rPr>
          <w:noProof/>
        </w:rPr>
        <w:t>risiminimų vakarui-koncertui Lazdijų krašto kompozitoriaus Viktoro Budrevičiaus 90-osioms gimimo metinėms paminėti</w:t>
      </w:r>
      <w:r w:rsidR="00EC6CB2">
        <w:rPr>
          <w:noProof/>
        </w:rPr>
        <w:t xml:space="preserve"> ir 1,5 tūkst. eurų – š</w:t>
      </w:r>
      <w:r w:rsidR="00EC6CB2" w:rsidRPr="00EC6CB2">
        <w:rPr>
          <w:noProof/>
        </w:rPr>
        <w:t>okių</w:t>
      </w:r>
      <w:r w:rsidR="00EC6CB2">
        <w:rPr>
          <w:noProof/>
        </w:rPr>
        <w:t xml:space="preserve"> kolektyvo „Lazdija“ dalyvavimo</w:t>
      </w:r>
      <w:r w:rsidR="00EC6CB2" w:rsidRPr="00EC6CB2">
        <w:rPr>
          <w:noProof/>
        </w:rPr>
        <w:t xml:space="preserve"> tarptautiniame šokių festivalyje – konkurse „Adriatic Zadar open“ Kroatijoje</w:t>
      </w:r>
      <w:r w:rsidR="00EC6CB2">
        <w:rPr>
          <w:noProof/>
        </w:rPr>
        <w:t xml:space="preserve"> išlaidoms iš dalies padengti</w:t>
      </w:r>
      <w:r w:rsidR="00BE68B3">
        <w:rPr>
          <w:noProof/>
        </w:rPr>
        <w:t xml:space="preserve">), </w:t>
      </w:r>
      <w:r w:rsidR="00EE64A6" w:rsidRPr="00EE64A6">
        <w:rPr>
          <w:noProof/>
        </w:rPr>
        <w:t xml:space="preserve">Nevyriausybinių organizacijų rėmimo </w:t>
      </w:r>
      <w:r w:rsidR="002D5485">
        <w:rPr>
          <w:noProof/>
        </w:rPr>
        <w:t xml:space="preserve">programos priemonėje </w:t>
      </w:r>
      <w:r w:rsidR="00EE64A6">
        <w:rPr>
          <w:noProof/>
        </w:rPr>
        <w:t>„R</w:t>
      </w:r>
      <w:r w:rsidR="00EE64A6" w:rsidRPr="00EE64A6">
        <w:rPr>
          <w:noProof/>
        </w:rPr>
        <w:t>emti religinių bendruomenių veiklą, padėti tvarkyti ir išlaikyti jų turimą materialinę bazę</w:t>
      </w:r>
      <w:r w:rsidR="00EC6CB2">
        <w:rPr>
          <w:noProof/>
        </w:rPr>
        <w:t>“ (33,0</w:t>
      </w:r>
      <w:r w:rsidR="00EE64A6">
        <w:rPr>
          <w:noProof/>
        </w:rPr>
        <w:t xml:space="preserve"> tūkst. eurų) ir „</w:t>
      </w:r>
      <w:r w:rsidR="00EE64A6" w:rsidRPr="00EE64A6">
        <w:rPr>
          <w:noProof/>
        </w:rPr>
        <w:t>Skirti lėšas nevyriausybinių organizacijų projektams bend</w:t>
      </w:r>
      <w:r w:rsidR="00B06BCF">
        <w:rPr>
          <w:noProof/>
        </w:rPr>
        <w:t xml:space="preserve">rafinansuoti, veiklos išlaidoms </w:t>
      </w:r>
      <w:r w:rsidR="00EE64A6" w:rsidRPr="00EE64A6">
        <w:rPr>
          <w:noProof/>
        </w:rPr>
        <w:t>kompensuoti pagal prašymus</w:t>
      </w:r>
      <w:r w:rsidR="00305BBC">
        <w:rPr>
          <w:noProof/>
        </w:rPr>
        <w:t>“ (</w:t>
      </w:r>
      <w:r w:rsidR="009947CC">
        <w:rPr>
          <w:noProof/>
        </w:rPr>
        <w:t>2,6</w:t>
      </w:r>
      <w:r w:rsidR="00EE64A6">
        <w:rPr>
          <w:noProof/>
        </w:rPr>
        <w:t xml:space="preserve"> tūkst. eurų)</w:t>
      </w:r>
      <w:r w:rsidR="009947CC">
        <w:rPr>
          <w:noProof/>
        </w:rPr>
        <w:t>,</w:t>
      </w:r>
      <w:r w:rsidR="00B06BCF" w:rsidRPr="00B06BCF">
        <w:t xml:space="preserve"> </w:t>
      </w:r>
      <w:r w:rsidR="00B06BCF">
        <w:rPr>
          <w:noProof/>
        </w:rPr>
        <w:t>Švietimo ir sporto programos priemonėje</w:t>
      </w:r>
      <w:r w:rsidR="009947CC">
        <w:rPr>
          <w:noProof/>
        </w:rPr>
        <w:t xml:space="preserve"> </w:t>
      </w:r>
      <w:r w:rsidR="00B06BCF">
        <w:rPr>
          <w:noProof/>
        </w:rPr>
        <w:t>„</w:t>
      </w:r>
      <w:r w:rsidR="00B06BCF" w:rsidRPr="00B06BCF">
        <w:rPr>
          <w:noProof/>
        </w:rPr>
        <w:t>Įgyvendinti VšĮ Lazdijų sporto centro metinį veiklos planą</w:t>
      </w:r>
      <w:r w:rsidR="00B06BCF">
        <w:rPr>
          <w:noProof/>
        </w:rPr>
        <w:t xml:space="preserve">“ (3,7 tūkst. eurų </w:t>
      </w:r>
      <w:r w:rsidR="00B06BCF" w:rsidRPr="00B06BCF">
        <w:rPr>
          <w:noProof/>
        </w:rPr>
        <w:t>skiriami apskaitos sistemos įsigijimo</w:t>
      </w:r>
      <w:r w:rsidR="00B06BCF">
        <w:rPr>
          <w:noProof/>
        </w:rPr>
        <w:t>, mokymų</w:t>
      </w:r>
      <w:r w:rsidR="00B06BCF" w:rsidRPr="00B06BCF">
        <w:rPr>
          <w:noProof/>
        </w:rPr>
        <w:t xml:space="preserve"> ir konultacijų </w:t>
      </w:r>
      <w:r w:rsidR="00B06BCF">
        <w:rPr>
          <w:noProof/>
        </w:rPr>
        <w:t xml:space="preserve">paslaugų </w:t>
      </w:r>
      <w:r w:rsidR="00B06BCF" w:rsidRPr="00B06BCF">
        <w:rPr>
          <w:noProof/>
        </w:rPr>
        <w:t>išlaidoms iš dalies padengti</w:t>
      </w:r>
      <w:r w:rsidR="00B06BCF">
        <w:rPr>
          <w:noProof/>
        </w:rPr>
        <w:t xml:space="preserve"> ir 4,5 tūkst. eurų darbuotojų priemokos </w:t>
      </w:r>
      <w:r w:rsidR="00B06BCF" w:rsidRPr="00B06BCF">
        <w:rPr>
          <w:noProof/>
        </w:rPr>
        <w:t xml:space="preserve">Lazdijų </w:t>
      </w:r>
      <w:r w:rsidR="00B06BCF">
        <w:rPr>
          <w:noProof/>
        </w:rPr>
        <w:t>sporto centro jubiliejaus proga) ir prieomonėje „</w:t>
      </w:r>
      <w:r w:rsidR="00B06BCF" w:rsidRPr="00B06BCF">
        <w:rPr>
          <w:noProof/>
        </w:rPr>
        <w:t xml:space="preserve">Tobulinti mokyklų vadovų, mokytojų kompetenciją, </w:t>
      </w:r>
      <w:r w:rsidR="00B06BCF" w:rsidRPr="00B06BCF">
        <w:rPr>
          <w:noProof/>
        </w:rPr>
        <w:lastRenderedPageBreak/>
        <w:t>skleisti gerąją patirtį. Teikti pedagoginę, psichologinę pagalbą</w:t>
      </w:r>
      <w:r w:rsidR="00B06BCF">
        <w:rPr>
          <w:noProof/>
        </w:rPr>
        <w:t xml:space="preserve">“ (1,1 tūkst. eurų </w:t>
      </w:r>
      <w:r w:rsidR="00B06BCF" w:rsidRPr="00B06BCF">
        <w:rPr>
          <w:noProof/>
        </w:rPr>
        <w:t>apskaitos sistemos konsultavimo paslaugoms apmokėti</w:t>
      </w:r>
      <w:r w:rsidR="00B06BCF">
        <w:rPr>
          <w:noProof/>
        </w:rPr>
        <w:t xml:space="preserve">), </w:t>
      </w:r>
      <w:r w:rsidR="00B06BCF" w:rsidRPr="00B06BCF">
        <w:rPr>
          <w:noProof/>
        </w:rPr>
        <w:t>Socialinės apsaugos plėtojimo, skurdo bei socialinės atskirties mažinimo program</w:t>
      </w:r>
      <w:r w:rsidR="00B06BCF">
        <w:rPr>
          <w:noProof/>
        </w:rPr>
        <w:t>os priemonėje „</w:t>
      </w:r>
      <w:r w:rsidR="00B06BCF" w:rsidRPr="00B06BCF">
        <w:rPr>
          <w:noProof/>
        </w:rPr>
        <w:t>Mokėti socialines pašalpas</w:t>
      </w:r>
      <w:r w:rsidR="00E6524F">
        <w:rPr>
          <w:noProof/>
        </w:rPr>
        <w:t>“ (210,0 tūkst. eurų);</w:t>
      </w:r>
    </w:p>
    <w:p w14:paraId="2347E75B" w14:textId="7B1875E5" w:rsidR="00E6524F" w:rsidRDefault="00E6524F" w:rsidP="00E6524F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E6524F">
        <w:rPr>
          <w:noProof/>
        </w:rPr>
        <w:t>Lazdijų mokykla</w:t>
      </w:r>
      <w:r>
        <w:rPr>
          <w:noProof/>
        </w:rPr>
        <w:t>i</w:t>
      </w:r>
      <w:r w:rsidRPr="00E6524F">
        <w:rPr>
          <w:noProof/>
        </w:rPr>
        <w:t>-darželi</w:t>
      </w:r>
      <w:r>
        <w:rPr>
          <w:noProof/>
        </w:rPr>
        <w:t>ui</w:t>
      </w:r>
      <w:r w:rsidRPr="00E6524F">
        <w:rPr>
          <w:noProof/>
        </w:rPr>
        <w:t xml:space="preserve"> „Vyturėlis“</w:t>
      </w:r>
      <w:r>
        <w:rPr>
          <w:noProof/>
        </w:rPr>
        <w:t xml:space="preserve"> skiriami a</w:t>
      </w:r>
      <w:r w:rsidRPr="00E6524F">
        <w:rPr>
          <w:noProof/>
        </w:rPr>
        <w:t>utomobilių stovėjimo aikštelės ir pėsčiųjų tako prie įėjimo į pastatą susidėvėjusiai dangai pakeisti</w:t>
      </w:r>
      <w:r>
        <w:rPr>
          <w:noProof/>
        </w:rPr>
        <w:t>, iš viso 31,3 tūkst. eurų.</w:t>
      </w:r>
    </w:p>
    <w:p w14:paraId="7E27C1F1" w14:textId="74106D15" w:rsidR="008E4F76" w:rsidRDefault="008E4F76" w:rsidP="001F6DDC">
      <w:pPr>
        <w:pStyle w:val="Sraopastraipa"/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8E4F76">
        <w:rPr>
          <w:noProof/>
        </w:rPr>
        <w:t xml:space="preserve">Šiuo tarybos sprendimo projektu Kučiūnų ir </w:t>
      </w:r>
      <w:r>
        <w:rPr>
          <w:noProof/>
        </w:rPr>
        <w:t>Lazdijų</w:t>
      </w:r>
      <w:r w:rsidRPr="008E4F76">
        <w:rPr>
          <w:noProof/>
        </w:rPr>
        <w:t xml:space="preserve"> seniūnijų</w:t>
      </w:r>
      <w:r>
        <w:rPr>
          <w:noProof/>
        </w:rPr>
        <w:t xml:space="preserve"> asignavimai </w:t>
      </w:r>
      <w:r w:rsidRPr="008E4F76">
        <w:rPr>
          <w:noProof/>
        </w:rPr>
        <w:t xml:space="preserve">tikslinami tarp priemonių, sumažinant juos </w:t>
      </w:r>
      <w:r>
        <w:rPr>
          <w:noProof/>
        </w:rPr>
        <w:t xml:space="preserve">atitinkamai 0,4 tūkst. ir 0,7 tūkst. eurų </w:t>
      </w:r>
      <w:r w:rsidRPr="008E4F76">
        <w:rPr>
          <w:noProof/>
        </w:rPr>
        <w:t xml:space="preserve">priemonei „Vietinių kelių ir gatvių priežiūra žiemą“ ir padidinat priemonei „Viešųjų erdvių ir kapinių priežiūra“. Lėšos bus naudojamos viešųjų erdvių ir kapinių priežiūros įrankiams </w:t>
      </w:r>
      <w:r>
        <w:rPr>
          <w:noProof/>
        </w:rPr>
        <w:t xml:space="preserve">ir priemonėms </w:t>
      </w:r>
      <w:r w:rsidRPr="008E4F76">
        <w:rPr>
          <w:noProof/>
        </w:rPr>
        <w:t>įsigyti</w:t>
      </w:r>
      <w:r>
        <w:rPr>
          <w:noProof/>
        </w:rPr>
        <w:t xml:space="preserve"> bei </w:t>
      </w:r>
      <w:r w:rsidRPr="008E4F76">
        <w:rPr>
          <w:noProof/>
        </w:rPr>
        <w:t>medžių pjovim</w:t>
      </w:r>
      <w:r>
        <w:rPr>
          <w:noProof/>
        </w:rPr>
        <w:t>o ir genėjimo paslaugoms apmokėti</w:t>
      </w:r>
      <w:r w:rsidRPr="008E4F76">
        <w:rPr>
          <w:noProof/>
        </w:rPr>
        <w:t>.</w:t>
      </w:r>
    </w:p>
    <w:p w14:paraId="6AFDE763" w14:textId="2BE4736B" w:rsidR="007A2290" w:rsidRDefault="006D34DB" w:rsidP="001F6DDC">
      <w:pPr>
        <w:pStyle w:val="Sraopastraipa"/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</w:t>
      </w:r>
      <w:r w:rsidR="007A2290" w:rsidRPr="007A2290">
        <w:rPr>
          <w:noProof/>
        </w:rPr>
        <w:t xml:space="preserve">agal </w:t>
      </w:r>
      <w:r w:rsidR="00EC51AB">
        <w:rPr>
          <w:noProof/>
        </w:rPr>
        <w:t xml:space="preserve">nevyriausybinių organizacijų ir </w:t>
      </w:r>
      <w:r w:rsidR="00E447C2">
        <w:rPr>
          <w:noProof/>
        </w:rPr>
        <w:t xml:space="preserve">religinių bendruomenių </w:t>
      </w:r>
      <w:r w:rsidR="007A2290" w:rsidRPr="007A2290">
        <w:rPr>
          <w:noProof/>
        </w:rPr>
        <w:t xml:space="preserve">pateiktus prašymus </w:t>
      </w:r>
      <w:r>
        <w:rPr>
          <w:noProof/>
        </w:rPr>
        <w:t>siūloma paskirstyti lėša</w:t>
      </w:r>
      <w:r w:rsidR="00E447C2">
        <w:rPr>
          <w:noProof/>
        </w:rPr>
        <w:t>s priemonėms</w:t>
      </w:r>
      <w:r w:rsidR="007A2290" w:rsidRPr="007A2290">
        <w:rPr>
          <w:noProof/>
        </w:rPr>
        <w:t xml:space="preserve"> „</w:t>
      </w:r>
      <w:r w:rsidR="00E447C2" w:rsidRPr="00E447C2">
        <w:rPr>
          <w:noProof/>
        </w:rPr>
        <w:t>Remti religinių bendruomenių veiklą, padėti tvarkyti ir išlaikyti jų turimą materialinę bazę</w:t>
      </w:r>
      <w:r w:rsidR="007A2290" w:rsidRPr="00925091">
        <w:rPr>
          <w:noProof/>
        </w:rPr>
        <w:t>“</w:t>
      </w:r>
      <w:r w:rsidR="00E447C2" w:rsidRPr="00925091">
        <w:rPr>
          <w:noProof/>
        </w:rPr>
        <w:t xml:space="preserve"> </w:t>
      </w:r>
      <w:r w:rsidR="00925091" w:rsidRPr="00925091">
        <w:rPr>
          <w:noProof/>
        </w:rPr>
        <w:t>(</w:t>
      </w:r>
      <w:r w:rsidR="008E4F76">
        <w:rPr>
          <w:noProof/>
        </w:rPr>
        <w:t xml:space="preserve">Lazdijų Šv. Onos ir </w:t>
      </w:r>
      <w:r w:rsidR="008E4F76" w:rsidRPr="008E4F76">
        <w:rPr>
          <w:noProof/>
        </w:rPr>
        <w:t>Krosnos</w:t>
      </w:r>
      <w:r w:rsidR="008E4F76">
        <w:rPr>
          <w:noProof/>
        </w:rPr>
        <w:t xml:space="preserve"> Šv. apašt. evang. Mato parapijoms</w:t>
      </w:r>
      <w:r w:rsidR="001F6DDC" w:rsidRPr="001F6DDC">
        <w:rPr>
          <w:noProof/>
        </w:rPr>
        <w:t xml:space="preserve"> </w:t>
      </w:r>
      <w:r w:rsidR="00CA21B0">
        <w:rPr>
          <w:noProof/>
        </w:rPr>
        <w:t xml:space="preserve">– </w:t>
      </w:r>
      <w:r w:rsidR="008E4F76">
        <w:rPr>
          <w:noProof/>
        </w:rPr>
        <w:t>33,1</w:t>
      </w:r>
      <w:r w:rsidR="001F6DDC">
        <w:rPr>
          <w:noProof/>
        </w:rPr>
        <w:t xml:space="preserve"> </w:t>
      </w:r>
      <w:r w:rsidR="007A2290" w:rsidRPr="00E447C2">
        <w:rPr>
          <w:noProof/>
        </w:rPr>
        <w:t>tūkst. eurų)</w:t>
      </w:r>
      <w:r w:rsidR="00E447C2" w:rsidRPr="00E447C2">
        <w:rPr>
          <w:noProof/>
        </w:rPr>
        <w:t xml:space="preserve"> </w:t>
      </w:r>
      <w:r>
        <w:rPr>
          <w:noProof/>
        </w:rPr>
        <w:t>bei</w:t>
      </w:r>
      <w:r w:rsidR="00E447C2" w:rsidRPr="00E447C2">
        <w:rPr>
          <w:noProof/>
        </w:rPr>
        <w:t xml:space="preserve"> </w:t>
      </w:r>
      <w:r w:rsidR="00F877C5">
        <w:rPr>
          <w:noProof/>
        </w:rPr>
        <w:t>„S</w:t>
      </w:r>
      <w:r w:rsidR="00E447C2" w:rsidRPr="00E447C2">
        <w:rPr>
          <w:noProof/>
        </w:rPr>
        <w:t xml:space="preserve">kirti </w:t>
      </w:r>
      <w:r w:rsidR="00CA21B0" w:rsidRPr="00E447C2">
        <w:rPr>
          <w:noProof/>
        </w:rPr>
        <w:t>lėš</w:t>
      </w:r>
      <w:r w:rsidR="00CA21B0">
        <w:rPr>
          <w:noProof/>
        </w:rPr>
        <w:t>ų</w:t>
      </w:r>
      <w:r w:rsidR="00CA21B0" w:rsidRPr="00E447C2">
        <w:rPr>
          <w:noProof/>
        </w:rPr>
        <w:t xml:space="preserve"> </w:t>
      </w:r>
      <w:r w:rsidR="00E447C2" w:rsidRPr="00E447C2">
        <w:rPr>
          <w:noProof/>
        </w:rPr>
        <w:t>nevyriausybinių organizacijų projektams bendrafinansuoti, veiklos išlaidoms kompensuoti pagal prašymus</w:t>
      </w:r>
      <w:r w:rsidR="00F877C5">
        <w:rPr>
          <w:noProof/>
        </w:rPr>
        <w:t>“</w:t>
      </w:r>
      <w:r w:rsidR="00E447C2">
        <w:rPr>
          <w:noProof/>
        </w:rPr>
        <w:t xml:space="preserve"> (</w:t>
      </w:r>
      <w:r w:rsidR="00BD4270" w:rsidRPr="00BD4270">
        <w:rPr>
          <w:noProof/>
        </w:rPr>
        <w:t>Veisiejų seniūnijos bendruomenės komitetui</w:t>
      </w:r>
      <w:r w:rsidR="001F6DDC" w:rsidRPr="00BD4270">
        <w:rPr>
          <w:noProof/>
        </w:rPr>
        <w:t>,</w:t>
      </w:r>
      <w:r w:rsidR="001F6DDC">
        <w:rPr>
          <w:noProof/>
        </w:rPr>
        <w:t xml:space="preserve"> Vytautų kaimo bendruomenei, </w:t>
      </w:r>
      <w:r w:rsidR="00BD4270" w:rsidRPr="00BD4270">
        <w:rPr>
          <w:noProof/>
        </w:rPr>
        <w:t>Jukneliškės kaimo bendruomenės komitetui</w:t>
      </w:r>
      <w:r w:rsidR="00BD4270">
        <w:rPr>
          <w:noProof/>
        </w:rPr>
        <w:t xml:space="preserve"> ir </w:t>
      </w:r>
      <w:r w:rsidR="00BD4270" w:rsidRPr="00BD4270">
        <w:rPr>
          <w:noProof/>
        </w:rPr>
        <w:t>Krosnos miestelio bendruomenės komitetui</w:t>
      </w:r>
      <w:r w:rsidR="00BD4270">
        <w:rPr>
          <w:noProof/>
        </w:rPr>
        <w:t xml:space="preserve"> </w:t>
      </w:r>
      <w:r w:rsidR="00CA21B0">
        <w:rPr>
          <w:noProof/>
        </w:rPr>
        <w:t xml:space="preserve">– </w:t>
      </w:r>
      <w:r w:rsidR="00BD4270">
        <w:rPr>
          <w:noProof/>
        </w:rPr>
        <w:t>2,6</w:t>
      </w:r>
      <w:r w:rsidR="00E447C2">
        <w:rPr>
          <w:noProof/>
        </w:rPr>
        <w:t xml:space="preserve"> tūkst.</w:t>
      </w:r>
      <w:r w:rsidR="00CA21B0">
        <w:rPr>
          <w:noProof/>
        </w:rPr>
        <w:t xml:space="preserve"> </w:t>
      </w:r>
      <w:r w:rsidR="00E447C2">
        <w:rPr>
          <w:noProof/>
        </w:rPr>
        <w:t>eurų).</w:t>
      </w:r>
    </w:p>
    <w:p w14:paraId="0EC40AF8" w14:textId="733CEE13" w:rsidR="006C61D6" w:rsidRPr="00A5248A" w:rsidRDefault="006C61D6" w:rsidP="00A375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 – šiuo metu asignavimų valdytojai yra finansuojami pagal patvirtintas sąmatas.</w:t>
      </w:r>
    </w:p>
    <w:p w14:paraId="11E58950" w14:textId="696DDC77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 xml:space="preserve">priemones pagal aptvirtintus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708C7FD0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Finansų skyriaus 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16CB73DF" w:rsidR="00A3549E" w:rsidRDefault="006C61D6" w:rsidP="000363A9">
      <w:pPr>
        <w:jc w:val="both"/>
        <w:rPr>
          <w:noProof/>
        </w:rPr>
      </w:pPr>
      <w:r w:rsidRPr="00A5248A">
        <w:rPr>
          <w:noProof/>
        </w:rPr>
        <w:t xml:space="preserve">Finansų skyriaus vedėja                               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8F73" w14:textId="77777777" w:rsidR="00EA76FF" w:rsidRDefault="00EA76FF" w:rsidP="003E7D78">
      <w:r>
        <w:separator/>
      </w:r>
    </w:p>
  </w:endnote>
  <w:endnote w:type="continuationSeparator" w:id="0">
    <w:p w14:paraId="549B0299" w14:textId="77777777" w:rsidR="00EA76FF" w:rsidRDefault="00EA76FF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9B26" w14:textId="77777777" w:rsidR="00BB56F2" w:rsidRDefault="00BB56F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7C60" w14:textId="77777777" w:rsidR="00BB56F2" w:rsidRDefault="00BB56F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ECEF" w14:textId="77777777" w:rsidR="00BB56F2" w:rsidRDefault="00BB56F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38B6" w14:textId="77777777" w:rsidR="00EA76FF" w:rsidRDefault="00EA76FF" w:rsidP="003E7D78">
      <w:r>
        <w:separator/>
      </w:r>
    </w:p>
  </w:footnote>
  <w:footnote w:type="continuationSeparator" w:id="0">
    <w:p w14:paraId="1554A8DB" w14:textId="77777777" w:rsidR="00EA76FF" w:rsidRDefault="00EA76FF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F12A" w14:textId="77777777" w:rsidR="00BB56F2" w:rsidRDefault="00BB56F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15F" w14:textId="77777777" w:rsidR="00BB56F2" w:rsidRDefault="00BB56F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F5E0" w14:textId="42D0065C" w:rsidR="00F2389B" w:rsidRPr="00BB56F2" w:rsidRDefault="00F2389B">
    <w:pPr>
      <w:pStyle w:val="Antrats"/>
      <w:rPr>
        <w:b/>
        <w:lang w:val="lt-LT"/>
      </w:rPr>
    </w:pPr>
    <w:r>
      <w:tab/>
    </w:r>
    <w:r>
      <w:tab/>
    </w:r>
    <w:r w:rsidR="00760E75" w:rsidRPr="00BB56F2">
      <w:rPr>
        <w:b/>
        <w:lang w:val="lt-LT"/>
      </w:rPr>
      <w:t>P</w:t>
    </w:r>
    <w:r w:rsidR="00D333EC" w:rsidRPr="00BB56F2">
      <w:rPr>
        <w:b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3ED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3E62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33612C"/>
    <w:multiLevelType w:val="hybridMultilevel"/>
    <w:tmpl w:val="66042CFC"/>
    <w:lvl w:ilvl="0" w:tplc="1B4A5A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EFB"/>
    <w:rsid w:val="00052F92"/>
    <w:rsid w:val="0005482C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2B13"/>
    <w:rsid w:val="00095741"/>
    <w:rsid w:val="000A0A14"/>
    <w:rsid w:val="000A0ABB"/>
    <w:rsid w:val="000A4521"/>
    <w:rsid w:val="000A63F4"/>
    <w:rsid w:val="000A6E4F"/>
    <w:rsid w:val="000A6FDB"/>
    <w:rsid w:val="000A7479"/>
    <w:rsid w:val="000B12EB"/>
    <w:rsid w:val="000B13D9"/>
    <w:rsid w:val="000B3251"/>
    <w:rsid w:val="000B450A"/>
    <w:rsid w:val="000B79FF"/>
    <w:rsid w:val="000C0016"/>
    <w:rsid w:val="000C130F"/>
    <w:rsid w:val="000C240D"/>
    <w:rsid w:val="000C27F8"/>
    <w:rsid w:val="000C3B3C"/>
    <w:rsid w:val="000C5559"/>
    <w:rsid w:val="000C6A52"/>
    <w:rsid w:val="000C791F"/>
    <w:rsid w:val="000C7D96"/>
    <w:rsid w:val="000D0702"/>
    <w:rsid w:val="000D1038"/>
    <w:rsid w:val="000D24E0"/>
    <w:rsid w:val="000D35C6"/>
    <w:rsid w:val="000D371E"/>
    <w:rsid w:val="000D4E91"/>
    <w:rsid w:val="000D68E6"/>
    <w:rsid w:val="000E3719"/>
    <w:rsid w:val="000E401E"/>
    <w:rsid w:val="000E53AE"/>
    <w:rsid w:val="000E5DFA"/>
    <w:rsid w:val="000F08A1"/>
    <w:rsid w:val="000F0C22"/>
    <w:rsid w:val="000F0C35"/>
    <w:rsid w:val="000F1EF0"/>
    <w:rsid w:val="000F32D2"/>
    <w:rsid w:val="000F4516"/>
    <w:rsid w:val="000F6486"/>
    <w:rsid w:val="000F6B4E"/>
    <w:rsid w:val="000F6F7A"/>
    <w:rsid w:val="00102311"/>
    <w:rsid w:val="00107F51"/>
    <w:rsid w:val="00107FF8"/>
    <w:rsid w:val="001105AD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37F8"/>
    <w:rsid w:val="00143F4F"/>
    <w:rsid w:val="001444D7"/>
    <w:rsid w:val="00147825"/>
    <w:rsid w:val="00161BBA"/>
    <w:rsid w:val="001637B7"/>
    <w:rsid w:val="00164667"/>
    <w:rsid w:val="00164754"/>
    <w:rsid w:val="001661B4"/>
    <w:rsid w:val="00171A22"/>
    <w:rsid w:val="00171CC5"/>
    <w:rsid w:val="00173473"/>
    <w:rsid w:val="00174EEC"/>
    <w:rsid w:val="00176024"/>
    <w:rsid w:val="0017675A"/>
    <w:rsid w:val="001777F1"/>
    <w:rsid w:val="0018011B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96A46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C0C37"/>
    <w:rsid w:val="001C1097"/>
    <w:rsid w:val="001C17AA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2EB6"/>
    <w:rsid w:val="002402D3"/>
    <w:rsid w:val="00244FEB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81B4D"/>
    <w:rsid w:val="00284507"/>
    <w:rsid w:val="00286118"/>
    <w:rsid w:val="00291711"/>
    <w:rsid w:val="002933E7"/>
    <w:rsid w:val="00294264"/>
    <w:rsid w:val="002A22E0"/>
    <w:rsid w:val="002A23E7"/>
    <w:rsid w:val="002A2595"/>
    <w:rsid w:val="002A27F6"/>
    <w:rsid w:val="002A2AD9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30072A"/>
    <w:rsid w:val="003047C2"/>
    <w:rsid w:val="00305718"/>
    <w:rsid w:val="00305769"/>
    <w:rsid w:val="00305BBC"/>
    <w:rsid w:val="0030772D"/>
    <w:rsid w:val="00307744"/>
    <w:rsid w:val="0031029D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3160E"/>
    <w:rsid w:val="00333AAC"/>
    <w:rsid w:val="00337B16"/>
    <w:rsid w:val="00342824"/>
    <w:rsid w:val="00344202"/>
    <w:rsid w:val="00345B5F"/>
    <w:rsid w:val="003466A8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7571"/>
    <w:rsid w:val="003E3471"/>
    <w:rsid w:val="003E7D78"/>
    <w:rsid w:val="003F1E5B"/>
    <w:rsid w:val="003F24B1"/>
    <w:rsid w:val="003F3900"/>
    <w:rsid w:val="003F3E84"/>
    <w:rsid w:val="003F56E3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6971"/>
    <w:rsid w:val="004214F4"/>
    <w:rsid w:val="00422049"/>
    <w:rsid w:val="004220C1"/>
    <w:rsid w:val="00423B33"/>
    <w:rsid w:val="00431F44"/>
    <w:rsid w:val="00432711"/>
    <w:rsid w:val="00433202"/>
    <w:rsid w:val="00436066"/>
    <w:rsid w:val="0044075E"/>
    <w:rsid w:val="00443AB3"/>
    <w:rsid w:val="00444324"/>
    <w:rsid w:val="004451AF"/>
    <w:rsid w:val="00446651"/>
    <w:rsid w:val="00447A09"/>
    <w:rsid w:val="00454EBC"/>
    <w:rsid w:val="00457E92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7BA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7D90"/>
    <w:rsid w:val="004B0FEB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96C"/>
    <w:rsid w:val="004E00D4"/>
    <w:rsid w:val="004E23CD"/>
    <w:rsid w:val="004E2E28"/>
    <w:rsid w:val="004E4200"/>
    <w:rsid w:val="004E607B"/>
    <w:rsid w:val="004F03CC"/>
    <w:rsid w:val="004F2423"/>
    <w:rsid w:val="004F26DC"/>
    <w:rsid w:val="004F4011"/>
    <w:rsid w:val="004F45EF"/>
    <w:rsid w:val="004F487F"/>
    <w:rsid w:val="004F4DE8"/>
    <w:rsid w:val="004F5B9C"/>
    <w:rsid w:val="004F7950"/>
    <w:rsid w:val="004F7EF3"/>
    <w:rsid w:val="0050476C"/>
    <w:rsid w:val="005077D8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70B9"/>
    <w:rsid w:val="00540F94"/>
    <w:rsid w:val="005441E4"/>
    <w:rsid w:val="00544595"/>
    <w:rsid w:val="00546344"/>
    <w:rsid w:val="00556FE7"/>
    <w:rsid w:val="00560845"/>
    <w:rsid w:val="00561CA8"/>
    <w:rsid w:val="005651C7"/>
    <w:rsid w:val="00566253"/>
    <w:rsid w:val="005668D5"/>
    <w:rsid w:val="005677F9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64FB"/>
    <w:rsid w:val="00597B70"/>
    <w:rsid w:val="005A1FFF"/>
    <w:rsid w:val="005A4EF0"/>
    <w:rsid w:val="005A7E11"/>
    <w:rsid w:val="005B5725"/>
    <w:rsid w:val="005C01BC"/>
    <w:rsid w:val="005C3F36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7117"/>
    <w:rsid w:val="00601F79"/>
    <w:rsid w:val="0060297C"/>
    <w:rsid w:val="00607198"/>
    <w:rsid w:val="00610AAD"/>
    <w:rsid w:val="00610E8A"/>
    <w:rsid w:val="006133D6"/>
    <w:rsid w:val="00616506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62B0"/>
    <w:rsid w:val="00667644"/>
    <w:rsid w:val="006711BD"/>
    <w:rsid w:val="00674C0B"/>
    <w:rsid w:val="00677E1B"/>
    <w:rsid w:val="00681A33"/>
    <w:rsid w:val="0068596A"/>
    <w:rsid w:val="00687749"/>
    <w:rsid w:val="00690EF6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C14"/>
    <w:rsid w:val="006D6955"/>
    <w:rsid w:val="006D7DE6"/>
    <w:rsid w:val="006E013D"/>
    <w:rsid w:val="006E274B"/>
    <w:rsid w:val="006E5F9B"/>
    <w:rsid w:val="006E6076"/>
    <w:rsid w:val="006E632C"/>
    <w:rsid w:val="006E6462"/>
    <w:rsid w:val="006E697F"/>
    <w:rsid w:val="006F2EE9"/>
    <w:rsid w:val="006F6CE6"/>
    <w:rsid w:val="006F7B0A"/>
    <w:rsid w:val="00700286"/>
    <w:rsid w:val="00700EB2"/>
    <w:rsid w:val="00701039"/>
    <w:rsid w:val="00701383"/>
    <w:rsid w:val="007068C0"/>
    <w:rsid w:val="0070789E"/>
    <w:rsid w:val="0071252D"/>
    <w:rsid w:val="00712B3D"/>
    <w:rsid w:val="00712C0A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D8A"/>
    <w:rsid w:val="00763F44"/>
    <w:rsid w:val="007659E2"/>
    <w:rsid w:val="00765CB7"/>
    <w:rsid w:val="00766EEE"/>
    <w:rsid w:val="00772E56"/>
    <w:rsid w:val="00774CA7"/>
    <w:rsid w:val="00780A39"/>
    <w:rsid w:val="007834EB"/>
    <w:rsid w:val="0078619F"/>
    <w:rsid w:val="00786D4A"/>
    <w:rsid w:val="00787B60"/>
    <w:rsid w:val="00791D42"/>
    <w:rsid w:val="00796F0E"/>
    <w:rsid w:val="007A00B7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1711"/>
    <w:rsid w:val="007C536F"/>
    <w:rsid w:val="007C6ECA"/>
    <w:rsid w:val="007D0255"/>
    <w:rsid w:val="007E0550"/>
    <w:rsid w:val="007E0566"/>
    <w:rsid w:val="007E2A30"/>
    <w:rsid w:val="007E55A9"/>
    <w:rsid w:val="007E60E1"/>
    <w:rsid w:val="007F1502"/>
    <w:rsid w:val="007F437A"/>
    <w:rsid w:val="007F5660"/>
    <w:rsid w:val="007F7C73"/>
    <w:rsid w:val="00800F82"/>
    <w:rsid w:val="0080341D"/>
    <w:rsid w:val="0080530D"/>
    <w:rsid w:val="00806F88"/>
    <w:rsid w:val="0081077E"/>
    <w:rsid w:val="008114B1"/>
    <w:rsid w:val="00816BB5"/>
    <w:rsid w:val="008202B5"/>
    <w:rsid w:val="00821DF0"/>
    <w:rsid w:val="00824DA6"/>
    <w:rsid w:val="008267F8"/>
    <w:rsid w:val="00832783"/>
    <w:rsid w:val="00833FC5"/>
    <w:rsid w:val="008345B1"/>
    <w:rsid w:val="0084033D"/>
    <w:rsid w:val="00843CEB"/>
    <w:rsid w:val="008455A4"/>
    <w:rsid w:val="008458CA"/>
    <w:rsid w:val="00846A42"/>
    <w:rsid w:val="008507AE"/>
    <w:rsid w:val="008514ED"/>
    <w:rsid w:val="008517EF"/>
    <w:rsid w:val="00852FB1"/>
    <w:rsid w:val="008559E9"/>
    <w:rsid w:val="00857D9D"/>
    <w:rsid w:val="00857E71"/>
    <w:rsid w:val="00861561"/>
    <w:rsid w:val="00862527"/>
    <w:rsid w:val="00862849"/>
    <w:rsid w:val="00862926"/>
    <w:rsid w:val="008667FC"/>
    <w:rsid w:val="00871347"/>
    <w:rsid w:val="008759B1"/>
    <w:rsid w:val="00877FA6"/>
    <w:rsid w:val="00883A33"/>
    <w:rsid w:val="0088401A"/>
    <w:rsid w:val="00884E8A"/>
    <w:rsid w:val="00891FD9"/>
    <w:rsid w:val="00896BE5"/>
    <w:rsid w:val="008976C7"/>
    <w:rsid w:val="008A1914"/>
    <w:rsid w:val="008A31C5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D13B0"/>
    <w:rsid w:val="008D1CB7"/>
    <w:rsid w:val="008D575E"/>
    <w:rsid w:val="008D6525"/>
    <w:rsid w:val="008D66BF"/>
    <w:rsid w:val="008D7C68"/>
    <w:rsid w:val="008E0FCB"/>
    <w:rsid w:val="008E49DC"/>
    <w:rsid w:val="008E49F6"/>
    <w:rsid w:val="008E4F76"/>
    <w:rsid w:val="008E562A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351"/>
    <w:rsid w:val="0094753D"/>
    <w:rsid w:val="0094797D"/>
    <w:rsid w:val="00952D63"/>
    <w:rsid w:val="0095681A"/>
    <w:rsid w:val="0095740F"/>
    <w:rsid w:val="00957702"/>
    <w:rsid w:val="00963C88"/>
    <w:rsid w:val="009647A4"/>
    <w:rsid w:val="009707FB"/>
    <w:rsid w:val="00971D9A"/>
    <w:rsid w:val="009746FF"/>
    <w:rsid w:val="009752B4"/>
    <w:rsid w:val="00976346"/>
    <w:rsid w:val="00980A0F"/>
    <w:rsid w:val="009836A0"/>
    <w:rsid w:val="00983D95"/>
    <w:rsid w:val="00985B7B"/>
    <w:rsid w:val="009865A2"/>
    <w:rsid w:val="00991A3E"/>
    <w:rsid w:val="00993E84"/>
    <w:rsid w:val="009947CC"/>
    <w:rsid w:val="009953C8"/>
    <w:rsid w:val="00996622"/>
    <w:rsid w:val="009A0037"/>
    <w:rsid w:val="009A2D71"/>
    <w:rsid w:val="009A31B0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F98"/>
    <w:rsid w:val="009C4376"/>
    <w:rsid w:val="009C53AA"/>
    <w:rsid w:val="009C7B22"/>
    <w:rsid w:val="009C7C43"/>
    <w:rsid w:val="009D1279"/>
    <w:rsid w:val="009D3134"/>
    <w:rsid w:val="009D3353"/>
    <w:rsid w:val="009D39CC"/>
    <w:rsid w:val="009D5317"/>
    <w:rsid w:val="009E527A"/>
    <w:rsid w:val="009F39F1"/>
    <w:rsid w:val="009F3E86"/>
    <w:rsid w:val="009F5B1F"/>
    <w:rsid w:val="009F6316"/>
    <w:rsid w:val="00A00E36"/>
    <w:rsid w:val="00A010B0"/>
    <w:rsid w:val="00A02D94"/>
    <w:rsid w:val="00A02E00"/>
    <w:rsid w:val="00A033E1"/>
    <w:rsid w:val="00A03A8E"/>
    <w:rsid w:val="00A0414B"/>
    <w:rsid w:val="00A0541A"/>
    <w:rsid w:val="00A0571F"/>
    <w:rsid w:val="00A15624"/>
    <w:rsid w:val="00A15F61"/>
    <w:rsid w:val="00A170C8"/>
    <w:rsid w:val="00A1769B"/>
    <w:rsid w:val="00A221D8"/>
    <w:rsid w:val="00A2250F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75DC"/>
    <w:rsid w:val="00A37AB3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5C7"/>
    <w:rsid w:val="00A6177C"/>
    <w:rsid w:val="00A634CE"/>
    <w:rsid w:val="00A659DD"/>
    <w:rsid w:val="00A65BAC"/>
    <w:rsid w:val="00A663F0"/>
    <w:rsid w:val="00A66F83"/>
    <w:rsid w:val="00A67314"/>
    <w:rsid w:val="00A735B0"/>
    <w:rsid w:val="00A803A0"/>
    <w:rsid w:val="00A81C31"/>
    <w:rsid w:val="00A82467"/>
    <w:rsid w:val="00A825CB"/>
    <w:rsid w:val="00A8282A"/>
    <w:rsid w:val="00A83A46"/>
    <w:rsid w:val="00A83DFE"/>
    <w:rsid w:val="00A86580"/>
    <w:rsid w:val="00A94667"/>
    <w:rsid w:val="00A947D4"/>
    <w:rsid w:val="00A94A4E"/>
    <w:rsid w:val="00A95E17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566"/>
    <w:rsid w:val="00AC6641"/>
    <w:rsid w:val="00AC7758"/>
    <w:rsid w:val="00AD3E1B"/>
    <w:rsid w:val="00AD4557"/>
    <w:rsid w:val="00AE2EB9"/>
    <w:rsid w:val="00AE414F"/>
    <w:rsid w:val="00AE4263"/>
    <w:rsid w:val="00AE4C9C"/>
    <w:rsid w:val="00AE6F2F"/>
    <w:rsid w:val="00AF0E8A"/>
    <w:rsid w:val="00AF2888"/>
    <w:rsid w:val="00AF60B4"/>
    <w:rsid w:val="00AF690E"/>
    <w:rsid w:val="00AF6F3A"/>
    <w:rsid w:val="00AF7880"/>
    <w:rsid w:val="00AF7D8E"/>
    <w:rsid w:val="00B00A53"/>
    <w:rsid w:val="00B01762"/>
    <w:rsid w:val="00B06BCF"/>
    <w:rsid w:val="00B06CE2"/>
    <w:rsid w:val="00B10140"/>
    <w:rsid w:val="00B14E9A"/>
    <w:rsid w:val="00B1738B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42DBF"/>
    <w:rsid w:val="00B42FC4"/>
    <w:rsid w:val="00B431A3"/>
    <w:rsid w:val="00B44001"/>
    <w:rsid w:val="00B46695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BE"/>
    <w:rsid w:val="00B84D8D"/>
    <w:rsid w:val="00B8555A"/>
    <w:rsid w:val="00B86AC3"/>
    <w:rsid w:val="00B90CAC"/>
    <w:rsid w:val="00B929E4"/>
    <w:rsid w:val="00B93524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A6652"/>
    <w:rsid w:val="00BB152C"/>
    <w:rsid w:val="00BB2A4B"/>
    <w:rsid w:val="00BB3318"/>
    <w:rsid w:val="00BB3767"/>
    <w:rsid w:val="00BB3EA1"/>
    <w:rsid w:val="00BB56F2"/>
    <w:rsid w:val="00BC1A1A"/>
    <w:rsid w:val="00BC43C3"/>
    <w:rsid w:val="00BC537D"/>
    <w:rsid w:val="00BD0726"/>
    <w:rsid w:val="00BD1D9C"/>
    <w:rsid w:val="00BD4270"/>
    <w:rsid w:val="00BE18EC"/>
    <w:rsid w:val="00BE2F52"/>
    <w:rsid w:val="00BE3324"/>
    <w:rsid w:val="00BE46A7"/>
    <w:rsid w:val="00BE60FD"/>
    <w:rsid w:val="00BE68B3"/>
    <w:rsid w:val="00BE77F6"/>
    <w:rsid w:val="00BF5815"/>
    <w:rsid w:val="00BF7F34"/>
    <w:rsid w:val="00C00B53"/>
    <w:rsid w:val="00C04720"/>
    <w:rsid w:val="00C04E58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68F5"/>
    <w:rsid w:val="00C316D5"/>
    <w:rsid w:val="00C31D80"/>
    <w:rsid w:val="00C31EA6"/>
    <w:rsid w:val="00C349F1"/>
    <w:rsid w:val="00C3577B"/>
    <w:rsid w:val="00C35CD7"/>
    <w:rsid w:val="00C42A3E"/>
    <w:rsid w:val="00C42CCB"/>
    <w:rsid w:val="00C43736"/>
    <w:rsid w:val="00C445C9"/>
    <w:rsid w:val="00C462F3"/>
    <w:rsid w:val="00C539D6"/>
    <w:rsid w:val="00C53A84"/>
    <w:rsid w:val="00C560B4"/>
    <w:rsid w:val="00C5723B"/>
    <w:rsid w:val="00C57C7B"/>
    <w:rsid w:val="00C60639"/>
    <w:rsid w:val="00C61017"/>
    <w:rsid w:val="00C652B9"/>
    <w:rsid w:val="00C66994"/>
    <w:rsid w:val="00C7117A"/>
    <w:rsid w:val="00C724A0"/>
    <w:rsid w:val="00C76DD6"/>
    <w:rsid w:val="00C83F48"/>
    <w:rsid w:val="00C84F48"/>
    <w:rsid w:val="00C865FA"/>
    <w:rsid w:val="00C87146"/>
    <w:rsid w:val="00C91DEB"/>
    <w:rsid w:val="00C927A5"/>
    <w:rsid w:val="00C93505"/>
    <w:rsid w:val="00C9446E"/>
    <w:rsid w:val="00C96978"/>
    <w:rsid w:val="00CA0109"/>
    <w:rsid w:val="00CA0F6D"/>
    <w:rsid w:val="00CA17D1"/>
    <w:rsid w:val="00CA21B0"/>
    <w:rsid w:val="00CA4BFA"/>
    <w:rsid w:val="00CA686F"/>
    <w:rsid w:val="00CA6CA1"/>
    <w:rsid w:val="00CB5662"/>
    <w:rsid w:val="00CB5DCD"/>
    <w:rsid w:val="00CB7284"/>
    <w:rsid w:val="00CC797B"/>
    <w:rsid w:val="00CD4C35"/>
    <w:rsid w:val="00CD6075"/>
    <w:rsid w:val="00CE04B4"/>
    <w:rsid w:val="00CE0DA5"/>
    <w:rsid w:val="00CE1305"/>
    <w:rsid w:val="00CE59C6"/>
    <w:rsid w:val="00CE6F58"/>
    <w:rsid w:val="00CF1B16"/>
    <w:rsid w:val="00CF28C8"/>
    <w:rsid w:val="00CF29CB"/>
    <w:rsid w:val="00CF2E9C"/>
    <w:rsid w:val="00CF2F69"/>
    <w:rsid w:val="00CF6210"/>
    <w:rsid w:val="00CF740A"/>
    <w:rsid w:val="00D00EAD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B2D"/>
    <w:rsid w:val="00D2779F"/>
    <w:rsid w:val="00D315CD"/>
    <w:rsid w:val="00D333EC"/>
    <w:rsid w:val="00D33B26"/>
    <w:rsid w:val="00D368C3"/>
    <w:rsid w:val="00D40946"/>
    <w:rsid w:val="00D41317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3044"/>
    <w:rsid w:val="00D63102"/>
    <w:rsid w:val="00D64087"/>
    <w:rsid w:val="00D6422B"/>
    <w:rsid w:val="00D64E38"/>
    <w:rsid w:val="00D657C2"/>
    <w:rsid w:val="00D7299D"/>
    <w:rsid w:val="00D762B4"/>
    <w:rsid w:val="00D76690"/>
    <w:rsid w:val="00D7730A"/>
    <w:rsid w:val="00D8103E"/>
    <w:rsid w:val="00D821EC"/>
    <w:rsid w:val="00D85A1C"/>
    <w:rsid w:val="00D900AE"/>
    <w:rsid w:val="00D90AFE"/>
    <w:rsid w:val="00D92D3D"/>
    <w:rsid w:val="00D94774"/>
    <w:rsid w:val="00D95786"/>
    <w:rsid w:val="00DA12F2"/>
    <w:rsid w:val="00DA1E16"/>
    <w:rsid w:val="00DA20E7"/>
    <w:rsid w:val="00DA2A1D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15CF"/>
    <w:rsid w:val="00DC49FD"/>
    <w:rsid w:val="00DC7FF6"/>
    <w:rsid w:val="00DD005D"/>
    <w:rsid w:val="00DD5383"/>
    <w:rsid w:val="00DD606F"/>
    <w:rsid w:val="00DE00D0"/>
    <w:rsid w:val="00DE1749"/>
    <w:rsid w:val="00DE2596"/>
    <w:rsid w:val="00DE366E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2A13"/>
    <w:rsid w:val="00E13004"/>
    <w:rsid w:val="00E16F8D"/>
    <w:rsid w:val="00E17948"/>
    <w:rsid w:val="00E2057F"/>
    <w:rsid w:val="00E21566"/>
    <w:rsid w:val="00E22639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2FE1"/>
    <w:rsid w:val="00E6524F"/>
    <w:rsid w:val="00E65F8C"/>
    <w:rsid w:val="00E6685A"/>
    <w:rsid w:val="00E7532C"/>
    <w:rsid w:val="00E7663D"/>
    <w:rsid w:val="00E77992"/>
    <w:rsid w:val="00E77D89"/>
    <w:rsid w:val="00E8541B"/>
    <w:rsid w:val="00E85837"/>
    <w:rsid w:val="00E86A98"/>
    <w:rsid w:val="00E874D3"/>
    <w:rsid w:val="00E9265D"/>
    <w:rsid w:val="00E926D7"/>
    <w:rsid w:val="00E930E4"/>
    <w:rsid w:val="00E93886"/>
    <w:rsid w:val="00E93FC6"/>
    <w:rsid w:val="00E95BE0"/>
    <w:rsid w:val="00EA096C"/>
    <w:rsid w:val="00EA1643"/>
    <w:rsid w:val="00EA76FF"/>
    <w:rsid w:val="00EB00D9"/>
    <w:rsid w:val="00EB0A2A"/>
    <w:rsid w:val="00EB3916"/>
    <w:rsid w:val="00EB682A"/>
    <w:rsid w:val="00EC44CA"/>
    <w:rsid w:val="00EC4800"/>
    <w:rsid w:val="00EC51AB"/>
    <w:rsid w:val="00EC51C4"/>
    <w:rsid w:val="00EC6CB2"/>
    <w:rsid w:val="00ED129D"/>
    <w:rsid w:val="00ED43BF"/>
    <w:rsid w:val="00ED62DB"/>
    <w:rsid w:val="00ED752A"/>
    <w:rsid w:val="00EE5ED0"/>
    <w:rsid w:val="00EE64A6"/>
    <w:rsid w:val="00EF05D7"/>
    <w:rsid w:val="00EF3A2E"/>
    <w:rsid w:val="00EF4500"/>
    <w:rsid w:val="00EF4B35"/>
    <w:rsid w:val="00EF5D4D"/>
    <w:rsid w:val="00EF7E97"/>
    <w:rsid w:val="00F000CD"/>
    <w:rsid w:val="00F01A55"/>
    <w:rsid w:val="00F04C09"/>
    <w:rsid w:val="00F05C4C"/>
    <w:rsid w:val="00F06BCA"/>
    <w:rsid w:val="00F10EA4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5CD"/>
    <w:rsid w:val="00F473DC"/>
    <w:rsid w:val="00F524ED"/>
    <w:rsid w:val="00F52A75"/>
    <w:rsid w:val="00F52F4E"/>
    <w:rsid w:val="00F532E6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3D0C"/>
    <w:rsid w:val="00F745F9"/>
    <w:rsid w:val="00F748FD"/>
    <w:rsid w:val="00F773AB"/>
    <w:rsid w:val="00F81A8A"/>
    <w:rsid w:val="00F83372"/>
    <w:rsid w:val="00F87283"/>
    <w:rsid w:val="00F875FA"/>
    <w:rsid w:val="00F877C5"/>
    <w:rsid w:val="00F9024A"/>
    <w:rsid w:val="00F9046D"/>
    <w:rsid w:val="00F9058D"/>
    <w:rsid w:val="00F912A5"/>
    <w:rsid w:val="00FB4159"/>
    <w:rsid w:val="00FB66EF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F1DA0"/>
    <w:rsid w:val="00FF23E9"/>
    <w:rsid w:val="00FF2591"/>
    <w:rsid w:val="00FF3250"/>
    <w:rsid w:val="00FF4FF3"/>
    <w:rsid w:val="00FF6201"/>
    <w:rsid w:val="00FF6BBD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721-7E90-480C-9098-CABC8CD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6731</Words>
  <Characters>3837</Characters>
  <Application>Microsoft Office Word</Application>
  <DocSecurity>0</DocSecurity>
  <Lines>31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2018-10-16T08:27:00Z</dcterms:created>
  <dcterms:modified xsi:type="dcterms:W3CDTF">2018-10-16T08:27:00Z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vasario 20 d. sprendimo Nr. 5TS-1175 „Dėl 2018 metų Lazdijų rajono savivaldybės biudžeto patvirtinimo“ pakeitimo</vt:lpwstr>
  </property>
  <property fmtid="{D5CDD505-2E9C-101B-9397-08002B2CF9AE}" pid="3" name="DLX:RegistrationNo">
    <vt:lpwstr>34-1485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