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68C27" w14:textId="77777777" w:rsidR="002E6EC5" w:rsidRDefault="002E6EC5" w:rsidP="00B86059">
      <w:pPr>
        <w:suppressAutoHyphens/>
        <w:spacing w:line="360" w:lineRule="auto"/>
        <w:jc w:val="center"/>
        <w:rPr>
          <w:b/>
          <w:szCs w:val="24"/>
          <w:lang w:eastAsia="ar-SA"/>
        </w:rPr>
      </w:pPr>
      <w:bookmarkStart w:id="0" w:name="Institucija"/>
    </w:p>
    <w:p w14:paraId="3439272C" w14:textId="24473AC6" w:rsidR="009D3D16" w:rsidRPr="00B86059" w:rsidRDefault="009D3D16" w:rsidP="00B86059">
      <w:pPr>
        <w:suppressAutoHyphens/>
        <w:spacing w:line="360" w:lineRule="auto"/>
        <w:jc w:val="center"/>
        <w:rPr>
          <w:b/>
          <w:szCs w:val="24"/>
          <w:lang w:eastAsia="ar-SA"/>
        </w:rPr>
      </w:pPr>
      <w:r w:rsidRPr="00B86059">
        <w:rPr>
          <w:b/>
          <w:szCs w:val="24"/>
          <w:lang w:eastAsia="ar-SA"/>
        </w:rPr>
        <w:t>LAZDIJŲ RAJONO SAVIVALDYBĖS TARYBA</w:t>
      </w:r>
      <w:bookmarkEnd w:id="0"/>
    </w:p>
    <w:p w14:paraId="2EFA8267" w14:textId="77777777" w:rsidR="002E6EC5" w:rsidRDefault="002E6EC5" w:rsidP="002C1630">
      <w:pPr>
        <w:keepNext/>
        <w:jc w:val="center"/>
        <w:outlineLvl w:val="0"/>
        <w:rPr>
          <w:b/>
          <w:bCs/>
          <w:szCs w:val="24"/>
        </w:rPr>
      </w:pPr>
    </w:p>
    <w:p w14:paraId="203FB5BB" w14:textId="287F194E" w:rsidR="009D3D16" w:rsidRPr="00B86059" w:rsidRDefault="009D3D16" w:rsidP="002C1630">
      <w:pPr>
        <w:keepNext/>
        <w:jc w:val="center"/>
        <w:outlineLvl w:val="0"/>
        <w:rPr>
          <w:b/>
          <w:bCs/>
          <w:szCs w:val="24"/>
        </w:rPr>
      </w:pPr>
      <w:r w:rsidRPr="00B86059">
        <w:rPr>
          <w:b/>
          <w:bCs/>
          <w:szCs w:val="24"/>
        </w:rPr>
        <w:t>SPRENDIMAS</w:t>
      </w:r>
    </w:p>
    <w:p w14:paraId="5ABF84BE" w14:textId="77777777" w:rsidR="00B86059" w:rsidRDefault="00B86059" w:rsidP="00B86059">
      <w:pPr>
        <w:jc w:val="center"/>
        <w:rPr>
          <w:b/>
          <w:caps/>
          <w:noProof/>
        </w:rPr>
      </w:pPr>
      <w:bookmarkStart w:id="1" w:name="Data"/>
      <w:r>
        <w:rPr>
          <w:b/>
          <w:caps/>
          <w:noProof/>
        </w:rPr>
        <w:t>DĖL LAZDIJŲ RAJONO SAVIVALDYBĖS TARYBOS 2013 M. VASARIO 7 D. SPRENDIMo NR. 5TS-594 „DĖL LAZDIJŲ RAJONO SAVIVALDYBĖS ATLIEKŲ TVARKYMO TAISYKLIŲ patvirtinimo“ PAKEITIMO</w:t>
      </w:r>
    </w:p>
    <w:p w14:paraId="6CF21E0F" w14:textId="77777777" w:rsidR="009D3D16" w:rsidRPr="00B86059" w:rsidRDefault="009D3D16" w:rsidP="00B86059">
      <w:pPr>
        <w:spacing w:line="360" w:lineRule="auto"/>
        <w:jc w:val="center"/>
        <w:rPr>
          <w:szCs w:val="24"/>
        </w:rPr>
      </w:pPr>
    </w:p>
    <w:p w14:paraId="1F7823C8" w14:textId="553A01E6" w:rsidR="009D3D16" w:rsidRPr="00B86059" w:rsidRDefault="00CC0D9D" w:rsidP="002C1630">
      <w:pPr>
        <w:jc w:val="center"/>
        <w:rPr>
          <w:szCs w:val="24"/>
        </w:rPr>
      </w:pPr>
      <w:r w:rsidRPr="00B86059">
        <w:rPr>
          <w:szCs w:val="24"/>
        </w:rPr>
        <w:t>201</w:t>
      </w:r>
      <w:r w:rsidR="009832AB" w:rsidRPr="00B86059">
        <w:rPr>
          <w:szCs w:val="24"/>
        </w:rPr>
        <w:t>8</w:t>
      </w:r>
      <w:r w:rsidRPr="00B86059">
        <w:rPr>
          <w:szCs w:val="24"/>
        </w:rPr>
        <w:t xml:space="preserve"> m. </w:t>
      </w:r>
      <w:r w:rsidR="009832AB" w:rsidRPr="00B86059">
        <w:rPr>
          <w:szCs w:val="24"/>
        </w:rPr>
        <w:t xml:space="preserve">spalio </w:t>
      </w:r>
      <w:r w:rsidR="001D596F">
        <w:rPr>
          <w:szCs w:val="24"/>
        </w:rPr>
        <w:t xml:space="preserve">16 </w:t>
      </w:r>
      <w:r w:rsidR="009D3D16" w:rsidRPr="00B86059">
        <w:rPr>
          <w:szCs w:val="24"/>
        </w:rPr>
        <w:t>d.</w:t>
      </w:r>
      <w:bookmarkEnd w:id="1"/>
      <w:r w:rsidR="009D3D16" w:rsidRPr="00B86059">
        <w:rPr>
          <w:szCs w:val="24"/>
        </w:rPr>
        <w:t xml:space="preserve"> Nr.</w:t>
      </w:r>
      <w:bookmarkStart w:id="2" w:name="Nr"/>
      <w:r w:rsidR="009832AB" w:rsidRPr="00B86059">
        <w:rPr>
          <w:szCs w:val="24"/>
        </w:rPr>
        <w:t xml:space="preserve"> </w:t>
      </w:r>
      <w:r w:rsidR="001D596F">
        <w:rPr>
          <w:szCs w:val="24"/>
        </w:rPr>
        <w:t>34-1483</w:t>
      </w:r>
      <w:bookmarkStart w:id="3" w:name="_GoBack"/>
      <w:bookmarkEnd w:id="3"/>
    </w:p>
    <w:bookmarkEnd w:id="2"/>
    <w:p w14:paraId="5F016CB9" w14:textId="77777777" w:rsidR="009D3D16" w:rsidRPr="00B86059" w:rsidRDefault="009D3D16" w:rsidP="002C1630">
      <w:pPr>
        <w:jc w:val="center"/>
        <w:rPr>
          <w:szCs w:val="24"/>
        </w:rPr>
      </w:pPr>
      <w:r w:rsidRPr="00B86059">
        <w:rPr>
          <w:szCs w:val="24"/>
        </w:rPr>
        <w:t>Lazdijai</w:t>
      </w:r>
    </w:p>
    <w:p w14:paraId="54B4D078" w14:textId="77777777" w:rsidR="000D7745" w:rsidRPr="00B86059" w:rsidRDefault="000D7745" w:rsidP="00B86059">
      <w:pPr>
        <w:spacing w:line="360" w:lineRule="auto"/>
        <w:jc w:val="both"/>
        <w:rPr>
          <w:szCs w:val="24"/>
        </w:rPr>
      </w:pPr>
    </w:p>
    <w:p w14:paraId="37AE6E93" w14:textId="77777777" w:rsidR="009D3D16" w:rsidRPr="00696774" w:rsidRDefault="009D3D16" w:rsidP="00B86059">
      <w:pPr>
        <w:spacing w:line="360" w:lineRule="auto"/>
        <w:ind w:firstLine="709"/>
        <w:jc w:val="both"/>
        <w:rPr>
          <w:szCs w:val="24"/>
        </w:rPr>
      </w:pPr>
      <w:r w:rsidRPr="00696774">
        <w:rPr>
          <w:szCs w:val="24"/>
        </w:rPr>
        <w:t xml:space="preserve">Vadovaudamasi Lietuvos Respublikos vietos savivaldos įstatymo 6 straipsnio 31 punktu, 16 straipsnio 2 dalies 36 punktu </w:t>
      </w:r>
      <w:r w:rsidR="00EF61D7" w:rsidRPr="00696774">
        <w:rPr>
          <w:szCs w:val="24"/>
        </w:rPr>
        <w:t>ir 18 straipsnio 1 punktu</w:t>
      </w:r>
      <w:r w:rsidRPr="00696774">
        <w:rPr>
          <w:szCs w:val="24"/>
        </w:rPr>
        <w:t xml:space="preserve"> ir Lietuvos Respublikos atliekų tvarkymo įstatymo 31 straipsnio 1 dalimi</w:t>
      </w:r>
      <w:r w:rsidR="00811C56" w:rsidRPr="00696774">
        <w:rPr>
          <w:szCs w:val="24"/>
        </w:rPr>
        <w:t>,</w:t>
      </w:r>
      <w:r w:rsidRPr="00696774">
        <w:rPr>
          <w:szCs w:val="24"/>
        </w:rPr>
        <w:t xml:space="preserve"> Lazdijų rajono savivaldybės taryba </w:t>
      </w:r>
      <w:r w:rsidR="009832AB" w:rsidRPr="00696774">
        <w:rPr>
          <w:spacing w:val="30"/>
          <w:szCs w:val="24"/>
        </w:rPr>
        <w:t>nusprendžia:</w:t>
      </w:r>
    </w:p>
    <w:p w14:paraId="39D4D538" w14:textId="06822F1A" w:rsidR="009D3D16" w:rsidRPr="00B86059" w:rsidRDefault="009832AB" w:rsidP="00B86059">
      <w:pPr>
        <w:spacing w:line="360" w:lineRule="auto"/>
        <w:ind w:firstLine="720"/>
        <w:jc w:val="both"/>
        <w:rPr>
          <w:bCs/>
          <w:noProof/>
          <w:szCs w:val="24"/>
        </w:rPr>
      </w:pPr>
      <w:r w:rsidRPr="00696774">
        <w:rPr>
          <w:bCs/>
          <w:noProof/>
          <w:szCs w:val="24"/>
        </w:rPr>
        <w:t xml:space="preserve">Pakeisti </w:t>
      </w:r>
      <w:r w:rsidR="009D3D16" w:rsidRPr="00696774">
        <w:rPr>
          <w:bCs/>
          <w:noProof/>
          <w:szCs w:val="24"/>
        </w:rPr>
        <w:t>Lazdijų rajono savivald</w:t>
      </w:r>
      <w:r w:rsidRPr="00696774">
        <w:rPr>
          <w:bCs/>
          <w:noProof/>
          <w:szCs w:val="24"/>
        </w:rPr>
        <w:t xml:space="preserve">ybės atliekų tvarkymo taisykles, patvirtintas Lazdijų rajono </w:t>
      </w:r>
      <w:r w:rsidRPr="00696774">
        <w:rPr>
          <w:szCs w:val="24"/>
        </w:rPr>
        <w:t>savivaldybės tarybos</w:t>
      </w:r>
      <w:r w:rsidRPr="00696774">
        <w:rPr>
          <w:bCs/>
          <w:noProof/>
          <w:szCs w:val="24"/>
        </w:rPr>
        <w:t xml:space="preserve">  2013 m. vasario 7 d. sprendimo Nr. </w:t>
      </w:r>
      <w:hyperlink r:id="rId8" w:history="1">
        <w:r w:rsidRPr="00696774">
          <w:rPr>
            <w:rStyle w:val="Hipersaitas"/>
            <w:bCs/>
            <w:noProof/>
            <w:szCs w:val="24"/>
          </w:rPr>
          <w:t>5TS-594</w:t>
        </w:r>
      </w:hyperlink>
      <w:r w:rsidRPr="00696774">
        <w:rPr>
          <w:bCs/>
          <w:noProof/>
          <w:szCs w:val="24"/>
        </w:rPr>
        <w:t xml:space="preserve"> „Dėl Lazdijų rajono savivaldybės atliekų tvarkymo taisyklių patvirtinimo“ 1 punktu</w:t>
      </w:r>
      <w:r w:rsidR="002C1630">
        <w:rPr>
          <w:bCs/>
          <w:noProof/>
          <w:szCs w:val="24"/>
        </w:rPr>
        <w:t>,</w:t>
      </w:r>
      <w:r w:rsidRPr="00696774">
        <w:rPr>
          <w:bCs/>
          <w:noProof/>
          <w:szCs w:val="24"/>
        </w:rPr>
        <w:t xml:space="preserve"> ir išdėstyti jas nauja redakcija (pridedama).</w:t>
      </w:r>
    </w:p>
    <w:p w14:paraId="35049AB0" w14:textId="77777777" w:rsidR="009832AB" w:rsidRPr="00B86059" w:rsidRDefault="009832AB" w:rsidP="00B86059">
      <w:pPr>
        <w:spacing w:line="360" w:lineRule="auto"/>
        <w:jc w:val="both"/>
        <w:rPr>
          <w:bCs/>
          <w:noProof/>
          <w:szCs w:val="24"/>
        </w:rPr>
      </w:pPr>
    </w:p>
    <w:p w14:paraId="0CAF2782" w14:textId="77777777" w:rsidR="009D3D16" w:rsidRPr="00B86059" w:rsidRDefault="009D3D16" w:rsidP="00B86059">
      <w:pPr>
        <w:spacing w:line="360" w:lineRule="auto"/>
        <w:jc w:val="both"/>
        <w:rPr>
          <w:szCs w:val="24"/>
        </w:rPr>
      </w:pPr>
    </w:p>
    <w:p w14:paraId="368B6A56" w14:textId="77777777" w:rsidR="00A44333" w:rsidRPr="00B86059" w:rsidRDefault="00A44333" w:rsidP="00B86059">
      <w:pPr>
        <w:tabs>
          <w:tab w:val="right" w:pos="9638"/>
        </w:tabs>
        <w:spacing w:line="360" w:lineRule="auto"/>
        <w:jc w:val="both"/>
        <w:rPr>
          <w:szCs w:val="24"/>
        </w:rPr>
      </w:pPr>
      <w:r w:rsidRPr="00B86059">
        <w:rPr>
          <w:szCs w:val="24"/>
        </w:rPr>
        <w:t>Savivaldybės meras</w:t>
      </w:r>
    </w:p>
    <w:p w14:paraId="1D7B435B" w14:textId="77777777" w:rsidR="00A44333" w:rsidRPr="00B86059" w:rsidRDefault="00A44333" w:rsidP="00B86059">
      <w:pPr>
        <w:tabs>
          <w:tab w:val="right" w:pos="9638"/>
        </w:tabs>
        <w:spacing w:line="360" w:lineRule="auto"/>
        <w:jc w:val="both"/>
        <w:rPr>
          <w:szCs w:val="24"/>
        </w:rPr>
      </w:pPr>
    </w:p>
    <w:p w14:paraId="1CD3B2EF" w14:textId="77777777" w:rsidR="001B42DF" w:rsidRPr="00B86059" w:rsidRDefault="001B42DF" w:rsidP="00B86059">
      <w:pPr>
        <w:tabs>
          <w:tab w:val="center" w:pos="4986"/>
          <w:tab w:val="right" w:pos="9972"/>
        </w:tabs>
        <w:spacing w:line="360" w:lineRule="auto"/>
        <w:jc w:val="both"/>
        <w:rPr>
          <w:szCs w:val="24"/>
        </w:rPr>
      </w:pPr>
    </w:p>
    <w:p w14:paraId="00842922" w14:textId="77777777" w:rsidR="001B42DF" w:rsidRPr="00B86059" w:rsidRDefault="001B42DF" w:rsidP="00B86059">
      <w:pPr>
        <w:tabs>
          <w:tab w:val="center" w:pos="4986"/>
          <w:tab w:val="right" w:pos="9972"/>
        </w:tabs>
        <w:spacing w:line="360" w:lineRule="auto"/>
        <w:jc w:val="both"/>
        <w:rPr>
          <w:szCs w:val="24"/>
        </w:rPr>
      </w:pPr>
    </w:p>
    <w:p w14:paraId="692ABA91" w14:textId="77777777" w:rsidR="002D4203" w:rsidRPr="00B86059" w:rsidRDefault="002D4203" w:rsidP="00B86059">
      <w:pPr>
        <w:tabs>
          <w:tab w:val="center" w:pos="4986"/>
          <w:tab w:val="right" w:pos="9972"/>
        </w:tabs>
        <w:spacing w:line="360" w:lineRule="auto"/>
        <w:jc w:val="both"/>
        <w:rPr>
          <w:szCs w:val="24"/>
        </w:rPr>
      </w:pPr>
    </w:p>
    <w:p w14:paraId="274435E1" w14:textId="77777777" w:rsidR="009832AB" w:rsidRPr="00B86059" w:rsidRDefault="009832AB" w:rsidP="00B86059">
      <w:pPr>
        <w:tabs>
          <w:tab w:val="center" w:pos="4986"/>
          <w:tab w:val="right" w:pos="9972"/>
        </w:tabs>
        <w:spacing w:line="360" w:lineRule="auto"/>
        <w:jc w:val="both"/>
        <w:rPr>
          <w:szCs w:val="24"/>
        </w:rPr>
      </w:pPr>
    </w:p>
    <w:p w14:paraId="7ED3B893" w14:textId="77777777" w:rsidR="009832AB" w:rsidRPr="00B86059" w:rsidRDefault="009832AB" w:rsidP="00B86059">
      <w:pPr>
        <w:tabs>
          <w:tab w:val="center" w:pos="4986"/>
          <w:tab w:val="right" w:pos="9972"/>
        </w:tabs>
        <w:spacing w:line="360" w:lineRule="auto"/>
        <w:jc w:val="both"/>
        <w:rPr>
          <w:szCs w:val="24"/>
        </w:rPr>
      </w:pPr>
    </w:p>
    <w:p w14:paraId="1B5CD651" w14:textId="77777777" w:rsidR="009832AB" w:rsidRPr="00B86059" w:rsidRDefault="009832AB" w:rsidP="00B86059">
      <w:pPr>
        <w:tabs>
          <w:tab w:val="center" w:pos="4986"/>
          <w:tab w:val="right" w:pos="9972"/>
        </w:tabs>
        <w:spacing w:line="360" w:lineRule="auto"/>
        <w:jc w:val="both"/>
        <w:rPr>
          <w:szCs w:val="24"/>
        </w:rPr>
      </w:pPr>
    </w:p>
    <w:p w14:paraId="53969F17" w14:textId="77777777" w:rsidR="009832AB" w:rsidRPr="00B86059" w:rsidRDefault="009832AB" w:rsidP="00B86059">
      <w:pPr>
        <w:tabs>
          <w:tab w:val="center" w:pos="4986"/>
          <w:tab w:val="right" w:pos="9972"/>
        </w:tabs>
        <w:spacing w:line="360" w:lineRule="auto"/>
        <w:jc w:val="both"/>
        <w:rPr>
          <w:szCs w:val="24"/>
        </w:rPr>
      </w:pPr>
    </w:p>
    <w:p w14:paraId="54622200" w14:textId="77777777" w:rsidR="009832AB" w:rsidRPr="00B86059" w:rsidRDefault="009832AB" w:rsidP="00B86059">
      <w:pPr>
        <w:tabs>
          <w:tab w:val="center" w:pos="4986"/>
          <w:tab w:val="right" w:pos="9972"/>
        </w:tabs>
        <w:spacing w:line="360" w:lineRule="auto"/>
        <w:jc w:val="both"/>
        <w:rPr>
          <w:szCs w:val="24"/>
        </w:rPr>
      </w:pPr>
    </w:p>
    <w:p w14:paraId="53BF4260" w14:textId="77777777" w:rsidR="009832AB" w:rsidRPr="00B86059" w:rsidRDefault="009832AB" w:rsidP="00B86059">
      <w:pPr>
        <w:tabs>
          <w:tab w:val="center" w:pos="4986"/>
          <w:tab w:val="right" w:pos="9972"/>
        </w:tabs>
        <w:spacing w:line="360" w:lineRule="auto"/>
        <w:jc w:val="both"/>
        <w:rPr>
          <w:szCs w:val="24"/>
        </w:rPr>
      </w:pPr>
    </w:p>
    <w:p w14:paraId="6B6237B0" w14:textId="77777777" w:rsidR="009832AB" w:rsidRPr="00B86059" w:rsidRDefault="009832AB" w:rsidP="00B86059">
      <w:pPr>
        <w:tabs>
          <w:tab w:val="center" w:pos="4986"/>
          <w:tab w:val="right" w:pos="9972"/>
        </w:tabs>
        <w:spacing w:line="360" w:lineRule="auto"/>
        <w:jc w:val="both"/>
        <w:rPr>
          <w:szCs w:val="24"/>
        </w:rPr>
      </w:pPr>
    </w:p>
    <w:p w14:paraId="31FF3A79" w14:textId="77777777" w:rsidR="009832AB" w:rsidRPr="00B86059" w:rsidRDefault="009832AB" w:rsidP="00B86059">
      <w:pPr>
        <w:tabs>
          <w:tab w:val="center" w:pos="4986"/>
          <w:tab w:val="right" w:pos="9972"/>
        </w:tabs>
        <w:spacing w:line="360" w:lineRule="auto"/>
        <w:jc w:val="both"/>
        <w:rPr>
          <w:szCs w:val="24"/>
        </w:rPr>
      </w:pPr>
    </w:p>
    <w:p w14:paraId="24F295F7" w14:textId="77777777" w:rsidR="009832AB" w:rsidRPr="00B86059" w:rsidRDefault="009832AB" w:rsidP="00B86059">
      <w:pPr>
        <w:tabs>
          <w:tab w:val="center" w:pos="4986"/>
          <w:tab w:val="right" w:pos="9972"/>
        </w:tabs>
        <w:spacing w:line="360" w:lineRule="auto"/>
        <w:jc w:val="both"/>
        <w:rPr>
          <w:szCs w:val="24"/>
        </w:rPr>
      </w:pPr>
    </w:p>
    <w:p w14:paraId="096FFE20" w14:textId="77777777" w:rsidR="009832AB" w:rsidRPr="00B86059" w:rsidRDefault="009832AB" w:rsidP="00B86059">
      <w:pPr>
        <w:rPr>
          <w:szCs w:val="24"/>
        </w:rPr>
      </w:pPr>
      <w:r w:rsidRPr="00B86059">
        <w:rPr>
          <w:szCs w:val="24"/>
        </w:rPr>
        <w:t>Parengė</w:t>
      </w:r>
    </w:p>
    <w:p w14:paraId="2874B97D" w14:textId="77777777" w:rsidR="009832AB" w:rsidRPr="00B86059" w:rsidRDefault="009832AB" w:rsidP="00B86059">
      <w:pPr>
        <w:rPr>
          <w:szCs w:val="24"/>
        </w:rPr>
      </w:pPr>
      <w:r w:rsidRPr="00B86059">
        <w:rPr>
          <w:szCs w:val="24"/>
        </w:rPr>
        <w:t>Indrė Adomynienė</w:t>
      </w:r>
    </w:p>
    <w:p w14:paraId="20FCBC2A" w14:textId="77777777" w:rsidR="009832AB" w:rsidRPr="00B86059" w:rsidRDefault="009832AB" w:rsidP="00B86059">
      <w:pPr>
        <w:rPr>
          <w:szCs w:val="24"/>
        </w:rPr>
      </w:pPr>
      <w:r w:rsidRPr="00B86059">
        <w:rPr>
          <w:szCs w:val="24"/>
        </w:rPr>
        <w:t>2018-10-10</w:t>
      </w:r>
    </w:p>
    <w:p w14:paraId="1ACB633D" w14:textId="77777777" w:rsidR="009832AB" w:rsidRPr="00B86059" w:rsidRDefault="009832AB" w:rsidP="00B86059">
      <w:pPr>
        <w:tabs>
          <w:tab w:val="center" w:pos="4986"/>
          <w:tab w:val="right" w:pos="9972"/>
        </w:tabs>
        <w:spacing w:line="360" w:lineRule="auto"/>
        <w:jc w:val="both"/>
        <w:rPr>
          <w:szCs w:val="24"/>
        </w:rPr>
        <w:sectPr w:rsidR="009832AB" w:rsidRPr="00B86059" w:rsidSect="00B86059">
          <w:headerReference w:type="even" r:id="rId9"/>
          <w:headerReference w:type="default" r:id="rId10"/>
          <w:footerReference w:type="default" r:id="rId11"/>
          <w:headerReference w:type="first" r:id="rId12"/>
          <w:pgSz w:w="11906" w:h="16838" w:code="9"/>
          <w:pgMar w:top="1134" w:right="567" w:bottom="1134" w:left="1701" w:header="567" w:footer="567" w:gutter="0"/>
          <w:pgNumType w:start="0"/>
          <w:cols w:space="1296"/>
          <w:formProt w:val="0"/>
          <w:titlePg/>
          <w:docGrid w:linePitch="326"/>
        </w:sectPr>
      </w:pPr>
    </w:p>
    <w:p w14:paraId="07AAD5AF" w14:textId="77777777" w:rsidR="001B42DF" w:rsidRPr="00B86059" w:rsidRDefault="001B42DF" w:rsidP="00B86059">
      <w:pPr>
        <w:tabs>
          <w:tab w:val="center" w:pos="4986"/>
          <w:tab w:val="right" w:pos="9972"/>
        </w:tabs>
        <w:spacing w:line="360" w:lineRule="auto"/>
        <w:jc w:val="both"/>
        <w:rPr>
          <w:szCs w:val="24"/>
        </w:rPr>
      </w:pPr>
    </w:p>
    <w:p w14:paraId="3FD448BB" w14:textId="77777777" w:rsidR="004A56C9" w:rsidRPr="00CC4443" w:rsidRDefault="004F17C7" w:rsidP="00CC4443">
      <w:pPr>
        <w:ind w:left="5103" w:firstLine="142"/>
        <w:jc w:val="both"/>
        <w:rPr>
          <w:szCs w:val="24"/>
        </w:rPr>
      </w:pPr>
      <w:r w:rsidRPr="00CC4443">
        <w:rPr>
          <w:szCs w:val="24"/>
        </w:rPr>
        <w:t>PATVIRTINTA</w:t>
      </w:r>
    </w:p>
    <w:p w14:paraId="2EB0AC0E" w14:textId="77777777" w:rsidR="00696774" w:rsidRDefault="00696774" w:rsidP="00696774">
      <w:pPr>
        <w:tabs>
          <w:tab w:val="left" w:pos="1304"/>
          <w:tab w:val="left" w:pos="1457"/>
          <w:tab w:val="left" w:pos="1604"/>
          <w:tab w:val="left" w:pos="1757"/>
        </w:tabs>
        <w:ind w:left="5245"/>
      </w:pPr>
      <w:r>
        <w:t>Lazdijų rajono savivaldybės tarybos</w:t>
      </w:r>
    </w:p>
    <w:p w14:paraId="4AC55AB2" w14:textId="13A89609" w:rsidR="00696774" w:rsidRDefault="00696774" w:rsidP="00696774">
      <w:pPr>
        <w:tabs>
          <w:tab w:val="left" w:pos="1304"/>
          <w:tab w:val="left" w:pos="1457"/>
          <w:tab w:val="left" w:pos="1604"/>
          <w:tab w:val="left" w:pos="1757"/>
        </w:tabs>
        <w:ind w:left="5245"/>
        <w:rPr>
          <w:rStyle w:val="Hipersaitas"/>
          <w:lang w:eastAsia="lt-LT"/>
        </w:rPr>
      </w:pPr>
      <w:r>
        <w:rPr>
          <w:lang w:eastAsia="lt-LT"/>
        </w:rPr>
        <w:t xml:space="preserve">2013 m. vasario 7 d. sprendimu Nr. </w:t>
      </w:r>
      <w:hyperlink r:id="rId13" w:history="1">
        <w:r w:rsidRPr="00F36B45">
          <w:rPr>
            <w:rStyle w:val="Hipersaitas"/>
            <w:lang w:eastAsia="lt-LT"/>
          </w:rPr>
          <w:t>5TS-594</w:t>
        </w:r>
      </w:hyperlink>
      <w:r>
        <w:rPr>
          <w:rStyle w:val="Hipersaitas"/>
          <w:lang w:eastAsia="lt-LT"/>
        </w:rPr>
        <w:t xml:space="preserve"> </w:t>
      </w:r>
    </w:p>
    <w:p w14:paraId="10352EB1" w14:textId="77777777" w:rsidR="00696774" w:rsidRDefault="00696774" w:rsidP="00696774">
      <w:pPr>
        <w:tabs>
          <w:tab w:val="left" w:pos="1304"/>
          <w:tab w:val="left" w:pos="1457"/>
          <w:tab w:val="left" w:pos="1604"/>
          <w:tab w:val="left" w:pos="1757"/>
        </w:tabs>
        <w:ind w:left="5245"/>
      </w:pPr>
      <w:r>
        <w:t>(Lazdijų rajono savivaldybės tarybos</w:t>
      </w:r>
    </w:p>
    <w:p w14:paraId="634CEF7A" w14:textId="64A7BCAA" w:rsidR="00696774" w:rsidRDefault="00696774" w:rsidP="00696774">
      <w:pPr>
        <w:suppressAutoHyphens/>
        <w:autoSpaceDE w:val="0"/>
        <w:autoSpaceDN w:val="0"/>
        <w:adjustRightInd w:val="0"/>
        <w:ind w:left="5245"/>
      </w:pPr>
      <w:r>
        <w:t>201</w:t>
      </w:r>
      <w:r w:rsidR="00F36B45">
        <w:t xml:space="preserve">8 m. spalio     </w:t>
      </w:r>
      <w:r>
        <w:t xml:space="preserve">  d. sprendimo</w:t>
      </w:r>
    </w:p>
    <w:p w14:paraId="198BF77C" w14:textId="32949742" w:rsidR="00696774" w:rsidRDefault="00696774" w:rsidP="00696774">
      <w:pPr>
        <w:suppressAutoHyphens/>
        <w:autoSpaceDE w:val="0"/>
        <w:autoSpaceDN w:val="0"/>
        <w:adjustRightInd w:val="0"/>
        <w:ind w:left="5245"/>
        <w:rPr>
          <w:lang w:eastAsia="en-GB"/>
        </w:rPr>
      </w:pPr>
      <w:r>
        <w:t>Nr. 5TS-          redakcija)</w:t>
      </w:r>
    </w:p>
    <w:p w14:paraId="5193871D" w14:textId="77777777" w:rsidR="004F17C7" w:rsidRPr="00B86059" w:rsidRDefault="004F17C7" w:rsidP="00B86059">
      <w:pPr>
        <w:spacing w:line="360" w:lineRule="auto"/>
        <w:jc w:val="both"/>
        <w:rPr>
          <w:szCs w:val="24"/>
        </w:rPr>
      </w:pPr>
    </w:p>
    <w:p w14:paraId="23B334AF" w14:textId="77777777" w:rsidR="004A56C9" w:rsidRPr="00B86059" w:rsidRDefault="00294B27" w:rsidP="00B86059">
      <w:pPr>
        <w:pStyle w:val="Antrat1"/>
        <w:tabs>
          <w:tab w:val="left" w:pos="0"/>
        </w:tabs>
        <w:rPr>
          <w:szCs w:val="24"/>
          <w:lang w:val="lt-LT"/>
        </w:rPr>
      </w:pPr>
      <w:r w:rsidRPr="00B86059">
        <w:rPr>
          <w:szCs w:val="24"/>
          <w:lang w:val="lt-LT"/>
        </w:rPr>
        <w:t>LAZDIJŲ RAJONO</w:t>
      </w:r>
      <w:r w:rsidR="004A56C9" w:rsidRPr="00B86059">
        <w:rPr>
          <w:szCs w:val="24"/>
          <w:lang w:val="lt-LT"/>
        </w:rPr>
        <w:t xml:space="preserve"> </w:t>
      </w:r>
      <w:r w:rsidR="00380615" w:rsidRPr="00B86059">
        <w:rPr>
          <w:szCs w:val="24"/>
          <w:lang w:val="lt-LT"/>
        </w:rPr>
        <w:t>SAVIVALDYBĖS</w:t>
      </w:r>
      <w:r w:rsidR="004F17C7" w:rsidRPr="00B86059">
        <w:rPr>
          <w:szCs w:val="24"/>
          <w:lang w:val="lt-LT"/>
        </w:rPr>
        <w:t xml:space="preserve"> ATLIEKŲ TVARKYMO</w:t>
      </w:r>
    </w:p>
    <w:p w14:paraId="2CF8EC8D" w14:textId="77777777" w:rsidR="004F17C7" w:rsidRPr="00B86059" w:rsidRDefault="004F17C7" w:rsidP="00B86059">
      <w:pPr>
        <w:pStyle w:val="Antrat1"/>
        <w:tabs>
          <w:tab w:val="left" w:pos="0"/>
        </w:tabs>
        <w:rPr>
          <w:szCs w:val="24"/>
          <w:lang w:val="lt-LT"/>
        </w:rPr>
      </w:pPr>
      <w:r w:rsidRPr="00B86059">
        <w:rPr>
          <w:szCs w:val="24"/>
          <w:lang w:val="lt-LT"/>
        </w:rPr>
        <w:t>TAISYKLĖS</w:t>
      </w:r>
    </w:p>
    <w:p w14:paraId="282C16F5" w14:textId="77777777" w:rsidR="00AB6F76" w:rsidRPr="00B86059" w:rsidRDefault="00AB6F76" w:rsidP="00B86059">
      <w:pPr>
        <w:spacing w:line="360" w:lineRule="auto"/>
        <w:jc w:val="center"/>
        <w:rPr>
          <w:szCs w:val="24"/>
        </w:rPr>
      </w:pPr>
    </w:p>
    <w:p w14:paraId="3E797345" w14:textId="77777777" w:rsidR="004F17C7" w:rsidRPr="00B86059" w:rsidRDefault="004F17C7" w:rsidP="00B86059">
      <w:pPr>
        <w:pStyle w:val="Antrat1"/>
        <w:tabs>
          <w:tab w:val="left" w:pos="0"/>
        </w:tabs>
        <w:spacing w:line="360" w:lineRule="auto"/>
        <w:rPr>
          <w:szCs w:val="24"/>
          <w:lang w:val="lt-LT"/>
        </w:rPr>
      </w:pPr>
      <w:r w:rsidRPr="00B86059">
        <w:rPr>
          <w:szCs w:val="24"/>
          <w:lang w:val="lt-LT"/>
        </w:rPr>
        <w:t>I. BENDROSIOS NUOSTATOS</w:t>
      </w:r>
    </w:p>
    <w:p w14:paraId="67AAF4B4" w14:textId="002CF50D" w:rsidR="00B2670F" w:rsidRPr="00B86059" w:rsidRDefault="00806F7F" w:rsidP="00B86059">
      <w:pPr>
        <w:pStyle w:val="Pagrindiniotekstotrauka"/>
        <w:numPr>
          <w:ilvl w:val="0"/>
          <w:numId w:val="2"/>
        </w:numPr>
        <w:tabs>
          <w:tab w:val="left" w:pos="1134"/>
        </w:tabs>
        <w:spacing w:line="360" w:lineRule="auto"/>
        <w:ind w:left="0" w:firstLine="709"/>
        <w:jc w:val="both"/>
        <w:rPr>
          <w:sz w:val="24"/>
          <w:szCs w:val="24"/>
          <w:lang w:val="lt-LT"/>
        </w:rPr>
      </w:pPr>
      <w:r w:rsidRPr="00B86059">
        <w:rPr>
          <w:sz w:val="24"/>
          <w:szCs w:val="24"/>
          <w:lang w:val="lt-LT"/>
        </w:rPr>
        <w:t>Lazdijų rajono</w:t>
      </w:r>
      <w:r w:rsidR="007A2435" w:rsidRPr="00B86059">
        <w:rPr>
          <w:sz w:val="24"/>
          <w:szCs w:val="24"/>
          <w:lang w:val="lt-LT"/>
        </w:rPr>
        <w:t xml:space="preserve"> </w:t>
      </w:r>
      <w:r w:rsidR="00F143B5" w:rsidRPr="00B86059">
        <w:rPr>
          <w:sz w:val="24"/>
          <w:szCs w:val="24"/>
          <w:lang w:val="lt-LT"/>
        </w:rPr>
        <w:t>savivaldybės</w:t>
      </w:r>
      <w:r w:rsidR="00B2670F" w:rsidRPr="00B86059">
        <w:rPr>
          <w:sz w:val="24"/>
          <w:szCs w:val="24"/>
          <w:lang w:val="lt-LT"/>
        </w:rPr>
        <w:t xml:space="preserve"> (toliau</w:t>
      </w:r>
      <w:r w:rsidR="002C1630">
        <w:rPr>
          <w:sz w:val="24"/>
          <w:szCs w:val="24"/>
          <w:lang w:val="lt-LT"/>
        </w:rPr>
        <w:t xml:space="preserve"> –</w:t>
      </w:r>
      <w:r w:rsidR="00B2670F" w:rsidRPr="00B86059">
        <w:rPr>
          <w:sz w:val="24"/>
          <w:szCs w:val="24"/>
          <w:lang w:val="lt-LT"/>
        </w:rPr>
        <w:t xml:space="preserve"> Savivaldybė)</w:t>
      </w:r>
      <w:r w:rsidR="004F17C7" w:rsidRPr="00B86059">
        <w:rPr>
          <w:sz w:val="24"/>
          <w:szCs w:val="24"/>
          <w:lang w:val="lt-LT"/>
        </w:rPr>
        <w:t xml:space="preserve"> atliekų tvarkymo taisyklės (toliau – Taisyklės) parengtos </w:t>
      </w:r>
      <w:r w:rsidR="00B2670F" w:rsidRPr="00B86059">
        <w:rPr>
          <w:sz w:val="24"/>
          <w:szCs w:val="24"/>
          <w:lang w:val="lt-LT"/>
        </w:rPr>
        <w:t>vadovaujantis Lietuvos Respublikos aplinkos apsaugos</w:t>
      </w:r>
      <w:r w:rsidR="009832AB" w:rsidRPr="00B86059">
        <w:rPr>
          <w:sz w:val="24"/>
          <w:szCs w:val="24"/>
          <w:lang w:val="lt-LT"/>
        </w:rPr>
        <w:t xml:space="preserve"> įstatymu</w:t>
      </w:r>
      <w:r w:rsidR="00B2670F" w:rsidRPr="00B86059">
        <w:rPr>
          <w:sz w:val="24"/>
          <w:szCs w:val="24"/>
          <w:lang w:val="lt-LT"/>
        </w:rPr>
        <w:t>, Lietuvos Respublikos atliekų tvark</w:t>
      </w:r>
      <w:r w:rsidR="00FB5D9A" w:rsidRPr="00B86059">
        <w:rPr>
          <w:sz w:val="24"/>
          <w:szCs w:val="24"/>
          <w:lang w:val="lt-LT"/>
        </w:rPr>
        <w:t>ymo įstatymu</w:t>
      </w:r>
      <w:r w:rsidR="00B2670F" w:rsidRPr="00B86059">
        <w:rPr>
          <w:sz w:val="24"/>
          <w:szCs w:val="24"/>
          <w:lang w:val="lt-LT"/>
        </w:rPr>
        <w:t>, Pakuočių ir pak</w:t>
      </w:r>
      <w:r w:rsidR="009832AB" w:rsidRPr="00B86059">
        <w:rPr>
          <w:sz w:val="24"/>
          <w:szCs w:val="24"/>
          <w:lang w:val="lt-LT"/>
        </w:rPr>
        <w:t>uočių atliekų tvarkymo įstatymu,</w:t>
      </w:r>
      <w:r w:rsidR="00B2670F" w:rsidRPr="00B86059">
        <w:rPr>
          <w:sz w:val="24"/>
          <w:szCs w:val="24"/>
          <w:lang w:val="lt-LT"/>
        </w:rPr>
        <w:t xml:space="preserve"> Atliekų tvarkymo taisyklėmis, patvirtintomis Lietuvos Respublikos aplinkos ministro 1999 m. liepos 14 d. įsakymu Nr.</w:t>
      </w:r>
      <w:r w:rsidR="003B5888" w:rsidRPr="00B86059">
        <w:rPr>
          <w:sz w:val="24"/>
          <w:szCs w:val="24"/>
          <w:lang w:val="lt-LT"/>
        </w:rPr>
        <w:t xml:space="preserve"> 217</w:t>
      </w:r>
      <w:r w:rsidR="00B2670F" w:rsidRPr="00B86059">
        <w:rPr>
          <w:sz w:val="24"/>
          <w:szCs w:val="24"/>
          <w:lang w:val="lt-LT"/>
        </w:rPr>
        <w:t>, Pakuočių ir pakuočių atliekų tvarkymo taisyklėmis, patvirtintomis Lietuvos Respublikos aplinkos ministro 2002 m. birželio 27 d. įsakymu Nr.</w:t>
      </w:r>
      <w:r w:rsidR="003B5888" w:rsidRPr="00B86059">
        <w:rPr>
          <w:sz w:val="24"/>
          <w:szCs w:val="24"/>
          <w:lang w:val="lt-LT"/>
        </w:rPr>
        <w:t xml:space="preserve"> 348</w:t>
      </w:r>
      <w:r w:rsidR="00810C06" w:rsidRPr="00B86059">
        <w:rPr>
          <w:sz w:val="24"/>
          <w:szCs w:val="24"/>
          <w:lang w:val="lt-LT"/>
        </w:rPr>
        <w:t>, Minimaliais komunalinių atliekų tvarkymo paslaugos kokybės reikalavimais, patvirtintais Lietuvos Respublikos aplinkos ministro 2012 m. spalio 23 d. įsakymu Nr. D1-857</w:t>
      </w:r>
      <w:r w:rsidR="003B5888" w:rsidRPr="00B86059">
        <w:rPr>
          <w:sz w:val="24"/>
          <w:szCs w:val="24"/>
          <w:lang w:val="lt-LT"/>
        </w:rPr>
        <w:t>.</w:t>
      </w:r>
      <w:r w:rsidR="00810C06" w:rsidRPr="00B86059">
        <w:rPr>
          <w:sz w:val="24"/>
          <w:szCs w:val="24"/>
          <w:lang w:val="lt-LT"/>
        </w:rPr>
        <w:t xml:space="preserve"> </w:t>
      </w:r>
    </w:p>
    <w:p w14:paraId="247A7B34" w14:textId="254C8EF6" w:rsidR="004F17C7" w:rsidRPr="00B86059" w:rsidRDefault="004F17C7" w:rsidP="00B86059">
      <w:pPr>
        <w:pStyle w:val="Pagrindiniotekstotrauka"/>
        <w:numPr>
          <w:ilvl w:val="0"/>
          <w:numId w:val="2"/>
        </w:numPr>
        <w:tabs>
          <w:tab w:val="left" w:pos="1134"/>
        </w:tabs>
        <w:spacing w:line="360" w:lineRule="auto"/>
        <w:ind w:left="0" w:firstLine="709"/>
        <w:jc w:val="both"/>
        <w:rPr>
          <w:sz w:val="24"/>
          <w:szCs w:val="24"/>
          <w:lang w:val="lt-LT"/>
        </w:rPr>
      </w:pPr>
      <w:r w:rsidRPr="00B86059">
        <w:rPr>
          <w:sz w:val="24"/>
          <w:szCs w:val="24"/>
          <w:lang w:val="lt-LT"/>
        </w:rPr>
        <w:t xml:space="preserve">Šių Taisyklių paskirtis – užtikrinti, kad </w:t>
      </w:r>
      <w:r w:rsidR="002D4203" w:rsidRPr="00B86059">
        <w:rPr>
          <w:sz w:val="24"/>
          <w:szCs w:val="24"/>
          <w:lang w:val="lt-LT"/>
        </w:rPr>
        <w:t>Savivaldybės</w:t>
      </w:r>
      <w:r w:rsidR="00DF26A0" w:rsidRPr="00B86059">
        <w:rPr>
          <w:sz w:val="24"/>
          <w:szCs w:val="24"/>
          <w:lang w:val="lt-LT"/>
        </w:rPr>
        <w:t xml:space="preserve"> </w:t>
      </w:r>
      <w:r w:rsidRPr="00B86059">
        <w:rPr>
          <w:sz w:val="24"/>
          <w:szCs w:val="24"/>
          <w:lang w:val="lt-LT"/>
        </w:rPr>
        <w:t>terito</w:t>
      </w:r>
      <w:r w:rsidR="00F143B5" w:rsidRPr="00B86059">
        <w:rPr>
          <w:sz w:val="24"/>
          <w:szCs w:val="24"/>
          <w:lang w:val="lt-LT"/>
        </w:rPr>
        <w:t>rijoje susidarančios</w:t>
      </w:r>
      <w:r w:rsidRPr="00B86059">
        <w:rPr>
          <w:sz w:val="24"/>
          <w:szCs w:val="24"/>
          <w:lang w:val="lt-LT"/>
        </w:rPr>
        <w:t xml:space="preserve"> </w:t>
      </w:r>
      <w:r w:rsidR="00DD0345">
        <w:rPr>
          <w:sz w:val="24"/>
          <w:szCs w:val="24"/>
          <w:lang w:val="lt-LT"/>
        </w:rPr>
        <w:t xml:space="preserve">komunalinės </w:t>
      </w:r>
      <w:r w:rsidRPr="00B86059">
        <w:rPr>
          <w:sz w:val="24"/>
          <w:szCs w:val="24"/>
          <w:lang w:val="lt-LT"/>
        </w:rPr>
        <w:t>atliekos būtų tvarkomos aplinkai ir visuomenės sveikatai saugiu būdu.</w:t>
      </w:r>
    </w:p>
    <w:p w14:paraId="09D53D41" w14:textId="6D7BF815" w:rsidR="00662B7B" w:rsidRPr="00B86059" w:rsidRDefault="004F17C7" w:rsidP="00B86059">
      <w:pPr>
        <w:pStyle w:val="Pagrindiniotekstotrauka"/>
        <w:numPr>
          <w:ilvl w:val="0"/>
          <w:numId w:val="2"/>
        </w:numPr>
        <w:tabs>
          <w:tab w:val="left" w:pos="1134"/>
          <w:tab w:val="left" w:pos="1276"/>
        </w:tabs>
        <w:spacing w:line="360" w:lineRule="auto"/>
        <w:ind w:left="0" w:firstLine="709"/>
        <w:jc w:val="both"/>
        <w:rPr>
          <w:sz w:val="24"/>
          <w:szCs w:val="24"/>
          <w:lang w:val="lt-LT"/>
        </w:rPr>
      </w:pPr>
      <w:r w:rsidRPr="00B86059">
        <w:rPr>
          <w:sz w:val="24"/>
          <w:szCs w:val="24"/>
          <w:lang w:val="lt-LT"/>
        </w:rPr>
        <w:t>Šios Taisyklės reg</w:t>
      </w:r>
      <w:r w:rsidR="00F143B5" w:rsidRPr="00B86059">
        <w:rPr>
          <w:sz w:val="24"/>
          <w:szCs w:val="24"/>
          <w:lang w:val="lt-LT"/>
        </w:rPr>
        <w:t>lamentuoja viešosios</w:t>
      </w:r>
      <w:r w:rsidRPr="00B86059">
        <w:rPr>
          <w:sz w:val="24"/>
          <w:szCs w:val="24"/>
          <w:lang w:val="lt-LT"/>
        </w:rPr>
        <w:t xml:space="preserve"> </w:t>
      </w:r>
      <w:r w:rsidR="00B2670F" w:rsidRPr="00B86059">
        <w:rPr>
          <w:sz w:val="24"/>
          <w:szCs w:val="24"/>
          <w:lang w:val="lt-LT"/>
        </w:rPr>
        <w:t xml:space="preserve">komunalinių </w:t>
      </w:r>
      <w:r w:rsidRPr="00B86059">
        <w:rPr>
          <w:sz w:val="24"/>
          <w:szCs w:val="24"/>
          <w:lang w:val="lt-LT"/>
        </w:rPr>
        <w:t>atliekų</w:t>
      </w:r>
      <w:r w:rsidR="00B2670F" w:rsidRPr="00B86059">
        <w:rPr>
          <w:sz w:val="24"/>
          <w:szCs w:val="24"/>
          <w:lang w:val="lt-LT"/>
        </w:rPr>
        <w:t xml:space="preserve"> </w:t>
      </w:r>
      <w:r w:rsidRPr="00B86059">
        <w:rPr>
          <w:sz w:val="24"/>
          <w:szCs w:val="24"/>
          <w:lang w:val="lt-LT"/>
        </w:rPr>
        <w:t>tvarkymo paslaugos</w:t>
      </w:r>
      <w:r w:rsidR="00B2670F" w:rsidRPr="00B86059">
        <w:rPr>
          <w:sz w:val="24"/>
          <w:szCs w:val="24"/>
          <w:lang w:val="lt-LT"/>
        </w:rPr>
        <w:t xml:space="preserve"> (toliau</w:t>
      </w:r>
      <w:r w:rsidR="002C1630">
        <w:rPr>
          <w:sz w:val="24"/>
          <w:szCs w:val="24"/>
          <w:lang w:val="lt-LT"/>
        </w:rPr>
        <w:t xml:space="preserve"> – </w:t>
      </w:r>
      <w:r w:rsidR="00B2670F" w:rsidRPr="00B86059">
        <w:rPr>
          <w:sz w:val="24"/>
          <w:szCs w:val="24"/>
          <w:lang w:val="lt-LT"/>
        </w:rPr>
        <w:t>Paslauga)</w:t>
      </w:r>
      <w:r w:rsidRPr="00B86059">
        <w:rPr>
          <w:sz w:val="24"/>
          <w:szCs w:val="24"/>
          <w:lang w:val="lt-LT"/>
        </w:rPr>
        <w:t xml:space="preserve"> teikim</w:t>
      </w:r>
      <w:r w:rsidR="00B2670F" w:rsidRPr="00B86059">
        <w:rPr>
          <w:sz w:val="24"/>
          <w:szCs w:val="24"/>
          <w:lang w:val="lt-LT"/>
        </w:rPr>
        <w:t>o</w:t>
      </w:r>
      <w:r w:rsidRPr="00B86059">
        <w:rPr>
          <w:sz w:val="24"/>
          <w:szCs w:val="24"/>
          <w:lang w:val="lt-LT"/>
        </w:rPr>
        <w:t xml:space="preserve"> </w:t>
      </w:r>
      <w:r w:rsidR="00B2670F" w:rsidRPr="00B86059">
        <w:rPr>
          <w:sz w:val="24"/>
          <w:szCs w:val="24"/>
          <w:lang w:val="lt-LT"/>
        </w:rPr>
        <w:t xml:space="preserve">reikalavimus </w:t>
      </w:r>
      <w:r w:rsidRPr="00B86059">
        <w:rPr>
          <w:sz w:val="24"/>
          <w:szCs w:val="24"/>
          <w:lang w:val="lt-LT"/>
        </w:rPr>
        <w:t>Sav</w:t>
      </w:r>
      <w:r w:rsidR="00F143B5" w:rsidRPr="00B86059">
        <w:rPr>
          <w:sz w:val="24"/>
          <w:szCs w:val="24"/>
          <w:lang w:val="lt-LT"/>
        </w:rPr>
        <w:t xml:space="preserve">ivaldybės teritorijoje, </w:t>
      </w:r>
      <w:r w:rsidR="00C27349">
        <w:rPr>
          <w:sz w:val="24"/>
          <w:szCs w:val="24"/>
          <w:lang w:val="lt-LT"/>
        </w:rPr>
        <w:t xml:space="preserve">komunalinių </w:t>
      </w:r>
      <w:r w:rsidRPr="00B86059">
        <w:rPr>
          <w:sz w:val="24"/>
          <w:szCs w:val="24"/>
          <w:lang w:val="lt-LT"/>
        </w:rPr>
        <w:t>atliekų turėtojų ir paslaugos teikėjų teises, pareigas ir atsakomybę</w:t>
      </w:r>
      <w:r w:rsidR="00B2670F" w:rsidRPr="00B86059">
        <w:rPr>
          <w:sz w:val="24"/>
          <w:szCs w:val="24"/>
          <w:lang w:val="lt-LT"/>
        </w:rPr>
        <w:t xml:space="preserve"> bei kontrolės mechanizmus ir tvarką.</w:t>
      </w:r>
    </w:p>
    <w:p w14:paraId="549BA567" w14:textId="77777777" w:rsidR="00662B7B" w:rsidRPr="00B86059" w:rsidRDefault="00662B7B" w:rsidP="00B86059">
      <w:pPr>
        <w:pStyle w:val="Pagrindiniotekstotrauka"/>
        <w:numPr>
          <w:ilvl w:val="0"/>
          <w:numId w:val="2"/>
        </w:numPr>
        <w:tabs>
          <w:tab w:val="left" w:pos="1134"/>
          <w:tab w:val="left" w:pos="1276"/>
        </w:tabs>
        <w:spacing w:line="360" w:lineRule="auto"/>
        <w:ind w:left="0" w:firstLine="709"/>
        <w:jc w:val="both"/>
        <w:rPr>
          <w:sz w:val="24"/>
          <w:szCs w:val="24"/>
          <w:lang w:val="lt-LT"/>
        </w:rPr>
      </w:pPr>
      <w:r w:rsidRPr="00B86059">
        <w:rPr>
          <w:sz w:val="24"/>
          <w:szCs w:val="24"/>
          <w:lang w:val="lt-LT"/>
        </w:rPr>
        <w:t xml:space="preserve"> Taisyklės nustato reikalavimus šioms Savivaldybės teritorijoje buityje susidarančioms komunalinėms atliekoms tvarkyti:</w:t>
      </w:r>
    </w:p>
    <w:p w14:paraId="7225427F" w14:textId="77777777" w:rsidR="00662B7B" w:rsidRPr="00B86059" w:rsidRDefault="00662B7B" w:rsidP="00B86059">
      <w:pPr>
        <w:pStyle w:val="Pagrindiniotekstotrauka"/>
        <w:tabs>
          <w:tab w:val="left" w:pos="1134"/>
          <w:tab w:val="left" w:pos="1276"/>
        </w:tabs>
        <w:spacing w:line="360" w:lineRule="auto"/>
        <w:ind w:left="0" w:firstLine="709"/>
        <w:jc w:val="both"/>
        <w:rPr>
          <w:sz w:val="24"/>
          <w:szCs w:val="24"/>
          <w:lang w:val="lt-LT"/>
        </w:rPr>
      </w:pPr>
      <w:r w:rsidRPr="00B86059">
        <w:rPr>
          <w:sz w:val="24"/>
          <w:szCs w:val="24"/>
          <w:lang w:val="lt-LT"/>
        </w:rPr>
        <w:t xml:space="preserve">4.1. </w:t>
      </w:r>
      <w:r w:rsidR="002D4203" w:rsidRPr="00B86059">
        <w:rPr>
          <w:sz w:val="24"/>
          <w:szCs w:val="24"/>
          <w:lang w:val="lt-LT"/>
        </w:rPr>
        <w:t xml:space="preserve">rekomenduojamoms kompostuoti namų ūkio sąlygomis </w:t>
      </w:r>
      <w:r w:rsidRPr="00B86059">
        <w:rPr>
          <w:sz w:val="24"/>
          <w:szCs w:val="24"/>
          <w:lang w:val="lt-LT"/>
        </w:rPr>
        <w:t>biologiškai skaidžioms atliekoms, įskaitant žaliąsias atliekas</w:t>
      </w:r>
      <w:r w:rsidR="00811C56" w:rsidRPr="00B86059">
        <w:rPr>
          <w:sz w:val="24"/>
          <w:szCs w:val="24"/>
          <w:lang w:val="lt-LT"/>
        </w:rPr>
        <w:t>,</w:t>
      </w:r>
      <w:r w:rsidRPr="00B86059">
        <w:rPr>
          <w:sz w:val="24"/>
          <w:szCs w:val="24"/>
          <w:lang w:val="lt-LT"/>
        </w:rPr>
        <w:t xml:space="preserve"> susidarančias bendro naudojimo ir pramonės teritorijose  (sąrašas pateikiamas</w:t>
      </w:r>
      <w:r w:rsidR="00811C56" w:rsidRPr="00B86059">
        <w:rPr>
          <w:sz w:val="24"/>
          <w:szCs w:val="24"/>
          <w:lang w:val="lt-LT"/>
        </w:rPr>
        <w:t xml:space="preserve"> 1</w:t>
      </w:r>
      <w:r w:rsidRPr="00B86059">
        <w:rPr>
          <w:sz w:val="24"/>
          <w:szCs w:val="24"/>
          <w:lang w:val="lt-LT"/>
        </w:rPr>
        <w:t xml:space="preserve"> priede);</w:t>
      </w:r>
    </w:p>
    <w:p w14:paraId="1A74F96D" w14:textId="77777777" w:rsidR="00662B7B" w:rsidRPr="00B86059" w:rsidRDefault="00662B7B" w:rsidP="00B86059">
      <w:pPr>
        <w:pStyle w:val="Pagrindiniotekstotrauka"/>
        <w:tabs>
          <w:tab w:val="left" w:pos="1134"/>
          <w:tab w:val="left" w:pos="1276"/>
        </w:tabs>
        <w:spacing w:line="360" w:lineRule="auto"/>
        <w:ind w:left="0" w:firstLine="709"/>
        <w:jc w:val="both"/>
        <w:rPr>
          <w:sz w:val="24"/>
          <w:szCs w:val="24"/>
          <w:lang w:val="lt-LT"/>
        </w:rPr>
      </w:pPr>
      <w:r w:rsidRPr="00B86059">
        <w:rPr>
          <w:sz w:val="24"/>
          <w:szCs w:val="24"/>
          <w:lang w:val="lt-LT"/>
        </w:rPr>
        <w:t>4.2.</w:t>
      </w:r>
      <w:r w:rsidR="00811C56" w:rsidRPr="00B86059">
        <w:rPr>
          <w:sz w:val="24"/>
          <w:szCs w:val="24"/>
          <w:lang w:val="lt-LT"/>
        </w:rPr>
        <w:t xml:space="preserve"> </w:t>
      </w:r>
      <w:r w:rsidRPr="00B86059">
        <w:rPr>
          <w:sz w:val="24"/>
          <w:szCs w:val="24"/>
          <w:lang w:val="lt-LT"/>
        </w:rPr>
        <w:t xml:space="preserve">pakuočių atliekoms, įskaitant antrines žaliavas (sąrašas pateikiamas </w:t>
      </w:r>
      <w:r w:rsidR="00811C56" w:rsidRPr="00B86059">
        <w:rPr>
          <w:sz w:val="24"/>
          <w:szCs w:val="24"/>
          <w:lang w:val="lt-LT"/>
        </w:rPr>
        <w:t xml:space="preserve">2 </w:t>
      </w:r>
      <w:r w:rsidRPr="00B86059">
        <w:rPr>
          <w:sz w:val="24"/>
          <w:szCs w:val="24"/>
          <w:lang w:val="lt-LT"/>
        </w:rPr>
        <w:t>priede)</w:t>
      </w:r>
    </w:p>
    <w:p w14:paraId="149184AC" w14:textId="77777777" w:rsidR="00662B7B" w:rsidRPr="00B86059" w:rsidRDefault="00662B7B" w:rsidP="00B86059">
      <w:pPr>
        <w:pStyle w:val="Pagrindiniotekstotrauka"/>
        <w:tabs>
          <w:tab w:val="left" w:pos="1134"/>
          <w:tab w:val="left" w:pos="1276"/>
        </w:tabs>
        <w:spacing w:line="360" w:lineRule="auto"/>
        <w:ind w:left="0" w:firstLine="709"/>
        <w:jc w:val="both"/>
        <w:rPr>
          <w:sz w:val="24"/>
          <w:szCs w:val="24"/>
          <w:lang w:val="lt-LT"/>
        </w:rPr>
      </w:pPr>
      <w:r w:rsidRPr="00B86059">
        <w:rPr>
          <w:sz w:val="24"/>
          <w:szCs w:val="24"/>
          <w:lang w:val="lt-LT"/>
        </w:rPr>
        <w:t>4.3. pavojingoms</w:t>
      </w:r>
      <w:r w:rsidR="002D4203" w:rsidRPr="00B86059">
        <w:rPr>
          <w:sz w:val="24"/>
          <w:szCs w:val="24"/>
          <w:lang w:val="lt-LT"/>
        </w:rPr>
        <w:t xml:space="preserve"> buities </w:t>
      </w:r>
      <w:r w:rsidRPr="00B86059">
        <w:rPr>
          <w:sz w:val="24"/>
          <w:szCs w:val="24"/>
          <w:lang w:val="lt-LT"/>
        </w:rPr>
        <w:t>atliekoms (sąrašas pateikiamas</w:t>
      </w:r>
      <w:r w:rsidR="00811C56" w:rsidRPr="00B86059">
        <w:rPr>
          <w:sz w:val="24"/>
          <w:szCs w:val="24"/>
          <w:lang w:val="lt-LT"/>
        </w:rPr>
        <w:t xml:space="preserve"> 3</w:t>
      </w:r>
      <w:r w:rsidRPr="00B86059">
        <w:rPr>
          <w:sz w:val="24"/>
          <w:szCs w:val="24"/>
          <w:lang w:val="lt-LT"/>
        </w:rPr>
        <w:t xml:space="preserve"> priede);</w:t>
      </w:r>
    </w:p>
    <w:p w14:paraId="2D9B6532" w14:textId="11CB8120" w:rsidR="00662B7B" w:rsidRPr="00B86059" w:rsidRDefault="00662B7B" w:rsidP="00B86059">
      <w:pPr>
        <w:pStyle w:val="Pagrindiniotekstotrauka"/>
        <w:tabs>
          <w:tab w:val="left" w:pos="1134"/>
          <w:tab w:val="left" w:pos="1276"/>
        </w:tabs>
        <w:spacing w:line="360" w:lineRule="auto"/>
        <w:ind w:left="0" w:firstLine="709"/>
        <w:jc w:val="both"/>
        <w:rPr>
          <w:sz w:val="24"/>
          <w:szCs w:val="24"/>
          <w:lang w:val="lt-LT"/>
        </w:rPr>
      </w:pPr>
      <w:r w:rsidRPr="00B86059">
        <w:rPr>
          <w:sz w:val="24"/>
          <w:szCs w:val="24"/>
          <w:lang w:val="lt-LT"/>
        </w:rPr>
        <w:t>4.4. elektros ir elektroninės įrangos atliekoms (sąrašas pateikiamas</w:t>
      </w:r>
      <w:r w:rsidR="00811C56" w:rsidRPr="00B86059">
        <w:rPr>
          <w:sz w:val="24"/>
          <w:szCs w:val="24"/>
          <w:lang w:val="lt-LT"/>
        </w:rPr>
        <w:t xml:space="preserve"> 4</w:t>
      </w:r>
      <w:r w:rsidRPr="00B86059">
        <w:rPr>
          <w:sz w:val="24"/>
          <w:szCs w:val="24"/>
          <w:lang w:val="lt-LT"/>
        </w:rPr>
        <w:t xml:space="preserve"> priede);</w:t>
      </w:r>
    </w:p>
    <w:p w14:paraId="3D85F72C" w14:textId="77777777" w:rsidR="00662B7B" w:rsidRPr="00B86059" w:rsidRDefault="00662B7B" w:rsidP="00B86059">
      <w:pPr>
        <w:pStyle w:val="Pagrindiniotekstotrauka"/>
        <w:tabs>
          <w:tab w:val="left" w:pos="1134"/>
          <w:tab w:val="left" w:pos="1276"/>
        </w:tabs>
        <w:spacing w:line="360" w:lineRule="auto"/>
        <w:ind w:left="0" w:firstLine="709"/>
        <w:jc w:val="both"/>
        <w:rPr>
          <w:sz w:val="24"/>
          <w:szCs w:val="24"/>
          <w:lang w:val="lt-LT"/>
        </w:rPr>
      </w:pPr>
      <w:r w:rsidRPr="00B86059">
        <w:rPr>
          <w:sz w:val="24"/>
          <w:szCs w:val="24"/>
          <w:lang w:val="lt-LT"/>
        </w:rPr>
        <w:t xml:space="preserve">4.5. didelių gabaritų atliekoms (sąrašas pateikiamas </w:t>
      </w:r>
      <w:r w:rsidR="00811C56" w:rsidRPr="00B86059">
        <w:rPr>
          <w:sz w:val="24"/>
          <w:szCs w:val="24"/>
          <w:lang w:val="lt-LT"/>
        </w:rPr>
        <w:t xml:space="preserve">5 </w:t>
      </w:r>
      <w:r w:rsidRPr="00B86059">
        <w:rPr>
          <w:sz w:val="24"/>
          <w:szCs w:val="24"/>
          <w:lang w:val="lt-LT"/>
        </w:rPr>
        <w:t>priede);</w:t>
      </w:r>
    </w:p>
    <w:p w14:paraId="57681BD0" w14:textId="77777777" w:rsidR="00662B7B" w:rsidRPr="00B86059" w:rsidRDefault="00662B7B" w:rsidP="00B86059">
      <w:pPr>
        <w:pStyle w:val="Pagrindiniotekstotrauka"/>
        <w:tabs>
          <w:tab w:val="left" w:pos="1134"/>
        </w:tabs>
        <w:spacing w:line="360" w:lineRule="auto"/>
        <w:ind w:hanging="11"/>
        <w:jc w:val="both"/>
        <w:rPr>
          <w:sz w:val="24"/>
          <w:szCs w:val="24"/>
          <w:lang w:val="lt-LT"/>
        </w:rPr>
      </w:pPr>
      <w:r w:rsidRPr="00B86059">
        <w:rPr>
          <w:sz w:val="24"/>
          <w:szCs w:val="24"/>
          <w:lang w:val="lt-LT"/>
        </w:rPr>
        <w:t xml:space="preserve">4.6. statybos ir griovimo atliekoms (sąrašas pateikiamas </w:t>
      </w:r>
      <w:r w:rsidR="00811C56" w:rsidRPr="00B86059">
        <w:rPr>
          <w:sz w:val="24"/>
          <w:szCs w:val="24"/>
          <w:lang w:val="lt-LT"/>
        </w:rPr>
        <w:t xml:space="preserve"> 6 </w:t>
      </w:r>
      <w:r w:rsidRPr="00B86059">
        <w:rPr>
          <w:sz w:val="24"/>
          <w:szCs w:val="24"/>
          <w:lang w:val="lt-LT"/>
        </w:rPr>
        <w:t>priede);</w:t>
      </w:r>
    </w:p>
    <w:p w14:paraId="4FFFE9AE" w14:textId="261C67BA" w:rsidR="00662B7B" w:rsidRPr="00B86059" w:rsidRDefault="00662B7B" w:rsidP="00B86059">
      <w:pPr>
        <w:pStyle w:val="Pagrindiniotekstotrauka"/>
        <w:tabs>
          <w:tab w:val="left" w:pos="1134"/>
        </w:tabs>
        <w:spacing w:line="360" w:lineRule="auto"/>
        <w:ind w:left="0" w:firstLine="709"/>
        <w:jc w:val="both"/>
        <w:rPr>
          <w:sz w:val="24"/>
          <w:szCs w:val="24"/>
          <w:lang w:val="lt-LT"/>
        </w:rPr>
      </w:pPr>
      <w:r w:rsidRPr="00B86059">
        <w:rPr>
          <w:sz w:val="24"/>
          <w:szCs w:val="24"/>
          <w:lang w:val="lt-LT"/>
        </w:rPr>
        <w:t xml:space="preserve">4.7. mišrioms (likusioms po rūšiavimo) komunalinėms atliekoms (sąrašas pateikiamas </w:t>
      </w:r>
      <w:r w:rsidR="00811C56" w:rsidRPr="00B86059">
        <w:rPr>
          <w:sz w:val="24"/>
          <w:szCs w:val="24"/>
          <w:lang w:val="lt-LT"/>
        </w:rPr>
        <w:t xml:space="preserve"> 7 </w:t>
      </w:r>
      <w:r w:rsidR="002C1630">
        <w:rPr>
          <w:sz w:val="24"/>
          <w:szCs w:val="24"/>
          <w:lang w:val="lt-LT"/>
        </w:rPr>
        <w:t>priede</w:t>
      </w:r>
      <w:r w:rsidR="002D4203" w:rsidRPr="00B86059">
        <w:rPr>
          <w:sz w:val="24"/>
          <w:szCs w:val="24"/>
          <w:lang w:val="lt-LT"/>
        </w:rPr>
        <w:t>);</w:t>
      </w:r>
    </w:p>
    <w:p w14:paraId="27B4A05D" w14:textId="4574F1CC" w:rsidR="002D4203" w:rsidRPr="00B86059" w:rsidRDefault="002D4203" w:rsidP="00B86059">
      <w:pPr>
        <w:pStyle w:val="Pagrindiniotekstotrauka"/>
        <w:tabs>
          <w:tab w:val="left" w:pos="1134"/>
        </w:tabs>
        <w:spacing w:line="360" w:lineRule="auto"/>
        <w:ind w:left="0" w:firstLine="709"/>
        <w:jc w:val="both"/>
        <w:rPr>
          <w:sz w:val="24"/>
          <w:szCs w:val="24"/>
          <w:lang w:val="lt-LT"/>
        </w:rPr>
      </w:pPr>
      <w:r w:rsidRPr="00B86059">
        <w:rPr>
          <w:sz w:val="24"/>
          <w:szCs w:val="24"/>
          <w:lang w:val="lt-LT"/>
        </w:rPr>
        <w:t>4.8. maisto atliekoms (sąrašas pateikiamas 8 priede)</w:t>
      </w:r>
      <w:r w:rsidR="002C1630">
        <w:rPr>
          <w:sz w:val="24"/>
          <w:szCs w:val="24"/>
          <w:lang w:val="lt-LT"/>
        </w:rPr>
        <w:t>.</w:t>
      </w:r>
    </w:p>
    <w:p w14:paraId="5778D5B1" w14:textId="0F595579" w:rsidR="00662B7B" w:rsidRPr="00B86059" w:rsidRDefault="00DF26A0" w:rsidP="00B86059">
      <w:pPr>
        <w:pStyle w:val="Pagrindiniotekstotrauka"/>
        <w:numPr>
          <w:ilvl w:val="0"/>
          <w:numId w:val="2"/>
        </w:numPr>
        <w:tabs>
          <w:tab w:val="left" w:pos="1134"/>
        </w:tabs>
        <w:spacing w:line="360" w:lineRule="auto"/>
        <w:ind w:left="0" w:firstLine="709"/>
        <w:jc w:val="both"/>
        <w:rPr>
          <w:sz w:val="24"/>
          <w:szCs w:val="24"/>
          <w:lang w:val="lt-LT"/>
        </w:rPr>
      </w:pPr>
      <w:r w:rsidRPr="00B86059">
        <w:rPr>
          <w:sz w:val="24"/>
          <w:szCs w:val="24"/>
          <w:lang w:val="lt-LT"/>
        </w:rPr>
        <w:lastRenderedPageBreak/>
        <w:t xml:space="preserve"> </w:t>
      </w:r>
      <w:r w:rsidR="00DD0345">
        <w:rPr>
          <w:sz w:val="24"/>
          <w:szCs w:val="24"/>
          <w:lang w:val="lt-LT"/>
        </w:rPr>
        <w:t>Komunalinės a</w:t>
      </w:r>
      <w:r w:rsidR="005F6F3C" w:rsidRPr="00B86059">
        <w:rPr>
          <w:sz w:val="24"/>
          <w:szCs w:val="24"/>
          <w:lang w:val="lt-LT"/>
        </w:rPr>
        <w:t xml:space="preserve">tliekos tvarkomos laikantis teisės aktuose nustatytos </w:t>
      </w:r>
      <w:r w:rsidR="005E4782" w:rsidRPr="005E4782">
        <w:rPr>
          <w:sz w:val="24"/>
          <w:szCs w:val="24"/>
          <w:lang w:val="lt-LT"/>
        </w:rPr>
        <w:t>a</w:t>
      </w:r>
      <w:r w:rsidR="005F6F3C" w:rsidRPr="005E4782">
        <w:rPr>
          <w:sz w:val="24"/>
          <w:szCs w:val="24"/>
          <w:lang w:val="lt-LT"/>
        </w:rPr>
        <w:t>tliekų</w:t>
      </w:r>
      <w:r w:rsidR="005F6F3C" w:rsidRPr="00B86059">
        <w:rPr>
          <w:sz w:val="24"/>
          <w:szCs w:val="24"/>
          <w:lang w:val="lt-LT"/>
        </w:rPr>
        <w:t xml:space="preserve"> tvarkymo hierarchijos </w:t>
      </w:r>
      <w:r w:rsidR="00A8621D" w:rsidRPr="00B86059">
        <w:rPr>
          <w:sz w:val="24"/>
          <w:szCs w:val="24"/>
          <w:lang w:val="lt-LT"/>
        </w:rPr>
        <w:t xml:space="preserve">principų </w:t>
      </w:r>
      <w:r w:rsidR="005F6F3C" w:rsidRPr="00B86059">
        <w:rPr>
          <w:sz w:val="24"/>
          <w:szCs w:val="24"/>
          <w:lang w:val="lt-LT"/>
        </w:rPr>
        <w:t>(prevencija, pakartotinis naudojimas, perdirbimas, kitoks panaudojimas, šalinimas)</w:t>
      </w:r>
      <w:r w:rsidR="002C1630">
        <w:rPr>
          <w:sz w:val="24"/>
          <w:szCs w:val="24"/>
          <w:lang w:val="lt-LT"/>
        </w:rPr>
        <w:t>.</w:t>
      </w:r>
    </w:p>
    <w:p w14:paraId="51AAD332" w14:textId="77777777" w:rsidR="00E66C2E" w:rsidRPr="00B86059" w:rsidRDefault="00DF26A0" w:rsidP="00B86059">
      <w:pPr>
        <w:pStyle w:val="Pagrindiniotekstotrauka"/>
        <w:numPr>
          <w:ilvl w:val="0"/>
          <w:numId w:val="2"/>
        </w:numPr>
        <w:tabs>
          <w:tab w:val="left" w:pos="1134"/>
          <w:tab w:val="left" w:pos="1276"/>
        </w:tabs>
        <w:spacing w:line="360" w:lineRule="auto"/>
        <w:ind w:left="0" w:firstLine="709"/>
        <w:jc w:val="both"/>
        <w:rPr>
          <w:sz w:val="24"/>
          <w:szCs w:val="24"/>
          <w:lang w:val="lt-LT"/>
        </w:rPr>
      </w:pPr>
      <w:r w:rsidRPr="00B86059">
        <w:rPr>
          <w:sz w:val="24"/>
          <w:szCs w:val="24"/>
          <w:lang w:val="lt-LT"/>
        </w:rPr>
        <w:t xml:space="preserve"> </w:t>
      </w:r>
      <w:r w:rsidR="002D4203" w:rsidRPr="00B86059">
        <w:rPr>
          <w:sz w:val="24"/>
          <w:szCs w:val="24"/>
          <w:lang w:val="lt-LT"/>
        </w:rPr>
        <w:t xml:space="preserve">Savivaldybės administracija </w:t>
      </w:r>
      <w:r w:rsidR="00E66C2E" w:rsidRPr="00B86059">
        <w:rPr>
          <w:sz w:val="24"/>
          <w:szCs w:val="24"/>
          <w:lang w:val="lt-LT"/>
        </w:rPr>
        <w:t xml:space="preserve">įmonių </w:t>
      </w:r>
      <w:r w:rsidR="00AE46F2" w:rsidRPr="00B86059">
        <w:rPr>
          <w:sz w:val="24"/>
          <w:szCs w:val="24"/>
          <w:lang w:val="lt-LT"/>
        </w:rPr>
        <w:t>T</w:t>
      </w:r>
      <w:r w:rsidR="00E66C2E" w:rsidRPr="00B86059">
        <w:rPr>
          <w:sz w:val="24"/>
          <w:szCs w:val="24"/>
          <w:lang w:val="lt-LT"/>
        </w:rPr>
        <w:t xml:space="preserve">aršos integruotos prevencijos ir kontrolės leidimus derina pagal šių </w:t>
      </w:r>
      <w:r w:rsidR="004D1E28" w:rsidRPr="00B86059">
        <w:rPr>
          <w:sz w:val="24"/>
          <w:szCs w:val="24"/>
          <w:lang w:val="lt-LT"/>
        </w:rPr>
        <w:t xml:space="preserve">Taisyklių </w:t>
      </w:r>
      <w:r w:rsidR="00E66C2E" w:rsidRPr="00B86059">
        <w:rPr>
          <w:sz w:val="24"/>
          <w:szCs w:val="24"/>
          <w:lang w:val="lt-LT"/>
        </w:rPr>
        <w:t>reikalavimus</w:t>
      </w:r>
      <w:r w:rsidR="00AE46F2" w:rsidRPr="00B86059">
        <w:rPr>
          <w:sz w:val="24"/>
          <w:szCs w:val="24"/>
          <w:lang w:val="lt-LT"/>
        </w:rPr>
        <w:t>.</w:t>
      </w:r>
    </w:p>
    <w:p w14:paraId="21751496" w14:textId="77777777" w:rsidR="005B527A" w:rsidRPr="00B86059" w:rsidRDefault="004F17C7" w:rsidP="00B86059">
      <w:pPr>
        <w:pStyle w:val="Pagrindiniotekstotrauka"/>
        <w:numPr>
          <w:ilvl w:val="0"/>
          <w:numId w:val="2"/>
        </w:numPr>
        <w:tabs>
          <w:tab w:val="left" w:pos="1134"/>
          <w:tab w:val="left" w:pos="1418"/>
        </w:tabs>
        <w:spacing w:line="360" w:lineRule="auto"/>
        <w:ind w:left="0" w:firstLine="709"/>
        <w:jc w:val="both"/>
        <w:rPr>
          <w:sz w:val="24"/>
          <w:szCs w:val="24"/>
          <w:lang w:val="lt-LT"/>
        </w:rPr>
      </w:pPr>
      <w:r w:rsidRPr="00B86059">
        <w:rPr>
          <w:sz w:val="24"/>
          <w:szCs w:val="24"/>
          <w:lang w:val="lt-LT"/>
        </w:rPr>
        <w:t>Šios Taisyklės yra privalomos visiems Savivaldybės teritorijoje esantiems fiziniams ir juridiniams asmenims.</w:t>
      </w:r>
    </w:p>
    <w:p w14:paraId="50EAA22B" w14:textId="77777777" w:rsidR="005B527A" w:rsidRPr="00B86059" w:rsidRDefault="005B527A" w:rsidP="00CB3BB9">
      <w:pPr>
        <w:pStyle w:val="Pagrindiniotekstotrauka"/>
        <w:tabs>
          <w:tab w:val="left" w:pos="1134"/>
        </w:tabs>
        <w:spacing w:before="240" w:line="360" w:lineRule="auto"/>
        <w:ind w:left="0" w:firstLine="709"/>
        <w:jc w:val="center"/>
        <w:rPr>
          <w:b/>
          <w:sz w:val="24"/>
          <w:szCs w:val="24"/>
          <w:lang w:val="lt-LT"/>
        </w:rPr>
      </w:pPr>
      <w:r w:rsidRPr="00B86059">
        <w:rPr>
          <w:b/>
          <w:sz w:val="24"/>
          <w:szCs w:val="24"/>
          <w:lang w:val="lt-LT"/>
        </w:rPr>
        <w:t>II. PAGRINDINĖS SĄVOKOS</w:t>
      </w:r>
    </w:p>
    <w:p w14:paraId="71042FC8" w14:textId="77777777" w:rsidR="004F17C7" w:rsidRPr="00B86059" w:rsidRDefault="004F17C7" w:rsidP="00B86059">
      <w:pPr>
        <w:pStyle w:val="Pagrindiniotekstotrauka"/>
        <w:numPr>
          <w:ilvl w:val="0"/>
          <w:numId w:val="2"/>
        </w:numPr>
        <w:tabs>
          <w:tab w:val="left" w:pos="851"/>
          <w:tab w:val="left" w:pos="993"/>
          <w:tab w:val="left" w:pos="1134"/>
          <w:tab w:val="left" w:pos="1418"/>
        </w:tabs>
        <w:spacing w:line="360" w:lineRule="auto"/>
        <w:ind w:left="0" w:firstLine="709"/>
        <w:jc w:val="both"/>
        <w:rPr>
          <w:sz w:val="24"/>
          <w:szCs w:val="24"/>
          <w:lang w:val="lt-LT"/>
        </w:rPr>
      </w:pPr>
      <w:r w:rsidRPr="00B86059">
        <w:rPr>
          <w:sz w:val="24"/>
          <w:szCs w:val="24"/>
          <w:lang w:val="lt-LT"/>
        </w:rPr>
        <w:t>Šiose Taisyklėse vartojamos sąvokos:</w:t>
      </w:r>
    </w:p>
    <w:p w14:paraId="48AA09FC" w14:textId="359FA743" w:rsidR="005B527A" w:rsidRPr="00B86059" w:rsidRDefault="00851ACE" w:rsidP="00B86059">
      <w:pPr>
        <w:pStyle w:val="Pagrindiniotekstotrauka"/>
        <w:numPr>
          <w:ilvl w:val="1"/>
          <w:numId w:val="2"/>
        </w:numPr>
        <w:tabs>
          <w:tab w:val="left" w:pos="1134"/>
          <w:tab w:val="left" w:pos="1418"/>
          <w:tab w:val="left" w:pos="1560"/>
        </w:tabs>
        <w:spacing w:line="360" w:lineRule="auto"/>
        <w:ind w:left="0" w:firstLine="709"/>
        <w:jc w:val="both"/>
        <w:rPr>
          <w:sz w:val="24"/>
          <w:szCs w:val="24"/>
          <w:lang w:val="lt-LT"/>
        </w:rPr>
      </w:pPr>
      <w:r w:rsidRPr="00B86059">
        <w:rPr>
          <w:sz w:val="24"/>
          <w:szCs w:val="24"/>
          <w:lang w:val="lt-LT"/>
        </w:rPr>
        <w:t xml:space="preserve"> </w:t>
      </w:r>
      <w:r w:rsidR="004F17C7" w:rsidRPr="00B86059">
        <w:rPr>
          <w:b/>
          <w:sz w:val="24"/>
          <w:szCs w:val="24"/>
          <w:lang w:val="lt-LT"/>
        </w:rPr>
        <w:t>ARATC</w:t>
      </w:r>
      <w:r w:rsidR="004F17C7" w:rsidRPr="00B86059">
        <w:rPr>
          <w:sz w:val="24"/>
          <w:szCs w:val="24"/>
          <w:lang w:val="lt-LT"/>
        </w:rPr>
        <w:t xml:space="preserve"> – uždaroji akcinė bendrovė Alytaus regiono atliekų tvarkymo centras;</w:t>
      </w:r>
    </w:p>
    <w:p w14:paraId="3E4DEBFA" w14:textId="2FE95B5A" w:rsidR="00AC39BE" w:rsidRPr="00B86059" w:rsidRDefault="00AC39BE" w:rsidP="00B86059">
      <w:pPr>
        <w:pStyle w:val="Pagrindiniotekstotrauka"/>
        <w:numPr>
          <w:ilvl w:val="1"/>
          <w:numId w:val="2"/>
        </w:numPr>
        <w:tabs>
          <w:tab w:val="left" w:pos="1134"/>
          <w:tab w:val="left" w:pos="1418"/>
          <w:tab w:val="left" w:pos="1560"/>
        </w:tabs>
        <w:spacing w:line="360" w:lineRule="auto"/>
        <w:ind w:left="0" w:firstLine="709"/>
        <w:jc w:val="both"/>
        <w:rPr>
          <w:sz w:val="24"/>
          <w:szCs w:val="24"/>
          <w:lang w:val="lt-LT"/>
        </w:rPr>
      </w:pPr>
      <w:r w:rsidRPr="00B86059">
        <w:rPr>
          <w:b/>
          <w:sz w:val="24"/>
          <w:szCs w:val="24"/>
          <w:lang w:val="lt-LT"/>
        </w:rPr>
        <w:t>atliekų hierarchija</w:t>
      </w:r>
      <w:r w:rsidRPr="00B86059">
        <w:rPr>
          <w:sz w:val="24"/>
          <w:szCs w:val="24"/>
          <w:lang w:val="lt-LT"/>
        </w:rPr>
        <w:t xml:space="preserve"> – atliekų tvarkymo prioritetai, išdėstyti eiliškumo tvarka: atliekų prevencija</w:t>
      </w:r>
      <w:r w:rsidR="002C1630">
        <w:rPr>
          <w:sz w:val="24"/>
          <w:szCs w:val="24"/>
          <w:lang w:val="lt-LT"/>
        </w:rPr>
        <w:t>,</w:t>
      </w:r>
      <w:r w:rsidRPr="00B86059">
        <w:rPr>
          <w:sz w:val="24"/>
          <w:szCs w:val="24"/>
          <w:lang w:val="lt-LT"/>
        </w:rPr>
        <w:t xml:space="preserve"> gaminių pakartotinis naudojimas</w:t>
      </w:r>
      <w:r w:rsidR="002C1630">
        <w:rPr>
          <w:sz w:val="24"/>
          <w:szCs w:val="24"/>
          <w:lang w:val="lt-LT"/>
        </w:rPr>
        <w:t>,</w:t>
      </w:r>
      <w:r w:rsidRPr="00B86059">
        <w:rPr>
          <w:sz w:val="24"/>
          <w:szCs w:val="24"/>
          <w:lang w:val="lt-LT"/>
        </w:rPr>
        <w:t xml:space="preserve"> atliekų perdirbimas</w:t>
      </w:r>
      <w:r w:rsidR="002C1630">
        <w:rPr>
          <w:sz w:val="24"/>
          <w:szCs w:val="24"/>
          <w:lang w:val="lt-LT"/>
        </w:rPr>
        <w:t>,</w:t>
      </w:r>
      <w:r w:rsidRPr="00B86059">
        <w:rPr>
          <w:sz w:val="24"/>
          <w:szCs w:val="24"/>
          <w:lang w:val="lt-LT"/>
        </w:rPr>
        <w:t xml:space="preserve"> kitoks atliekų naudojimas</w:t>
      </w:r>
      <w:r w:rsidR="002C1630">
        <w:rPr>
          <w:sz w:val="24"/>
          <w:szCs w:val="24"/>
          <w:lang w:val="lt-LT"/>
        </w:rPr>
        <w:t>,</w:t>
      </w:r>
      <w:r w:rsidRPr="00B86059">
        <w:rPr>
          <w:sz w:val="24"/>
          <w:szCs w:val="24"/>
          <w:lang w:val="lt-LT"/>
        </w:rPr>
        <w:t xml:space="preserve"> atliekų šalinimas.</w:t>
      </w:r>
    </w:p>
    <w:p w14:paraId="4E62B115" w14:textId="47693421" w:rsidR="00AC39BE" w:rsidRPr="00B86059" w:rsidRDefault="00AC39BE" w:rsidP="00B86059">
      <w:pPr>
        <w:pStyle w:val="Pagrindiniotekstotrauka"/>
        <w:numPr>
          <w:ilvl w:val="1"/>
          <w:numId w:val="2"/>
        </w:numPr>
        <w:tabs>
          <w:tab w:val="left" w:pos="1134"/>
          <w:tab w:val="left" w:pos="1418"/>
          <w:tab w:val="left" w:pos="1560"/>
        </w:tabs>
        <w:spacing w:line="360" w:lineRule="auto"/>
        <w:ind w:left="0" w:firstLine="709"/>
        <w:jc w:val="both"/>
        <w:rPr>
          <w:sz w:val="24"/>
          <w:szCs w:val="24"/>
          <w:lang w:val="lt-LT"/>
        </w:rPr>
      </w:pPr>
      <w:r w:rsidRPr="00B86059">
        <w:rPr>
          <w:sz w:val="24"/>
          <w:szCs w:val="24"/>
          <w:lang w:val="lt-LT"/>
        </w:rPr>
        <w:t xml:space="preserve"> </w:t>
      </w:r>
      <w:r w:rsidRPr="00B86059">
        <w:rPr>
          <w:b/>
          <w:sz w:val="24"/>
          <w:szCs w:val="24"/>
          <w:lang w:val="lt-LT"/>
        </w:rPr>
        <w:t xml:space="preserve">atliekų rūšiavimas </w:t>
      </w:r>
      <w:r w:rsidRPr="00B86059">
        <w:rPr>
          <w:sz w:val="24"/>
          <w:szCs w:val="24"/>
          <w:lang w:val="lt-LT"/>
        </w:rPr>
        <w:t xml:space="preserve">– </w:t>
      </w:r>
      <w:r w:rsidR="00C27349">
        <w:rPr>
          <w:sz w:val="24"/>
          <w:szCs w:val="24"/>
          <w:lang w:val="lt-LT"/>
        </w:rPr>
        <w:t xml:space="preserve">komunalinių </w:t>
      </w:r>
      <w:r w:rsidRPr="00B86059">
        <w:rPr>
          <w:sz w:val="24"/>
          <w:szCs w:val="24"/>
          <w:lang w:val="lt-LT"/>
        </w:rPr>
        <w:t xml:space="preserve">atliekų atskyrimas pagal rūšį ir pobūdį ir jų patalpinimas į tos rūšies ir pobūdžio </w:t>
      </w:r>
      <w:r w:rsidR="00C27349">
        <w:rPr>
          <w:sz w:val="24"/>
          <w:szCs w:val="24"/>
          <w:lang w:val="lt-LT"/>
        </w:rPr>
        <w:t xml:space="preserve">komunalinėms </w:t>
      </w:r>
      <w:r w:rsidRPr="00B86059">
        <w:rPr>
          <w:sz w:val="24"/>
          <w:szCs w:val="24"/>
          <w:lang w:val="lt-LT"/>
        </w:rPr>
        <w:t>atliekoms skirtą konteinerį ar vietą;</w:t>
      </w:r>
    </w:p>
    <w:p w14:paraId="3B30559C" w14:textId="77777777" w:rsidR="00AC39BE" w:rsidRPr="00B86059" w:rsidRDefault="00AC39BE" w:rsidP="00B86059">
      <w:pPr>
        <w:pStyle w:val="Pagrindiniotekstotrauka"/>
        <w:numPr>
          <w:ilvl w:val="1"/>
          <w:numId w:val="2"/>
        </w:numPr>
        <w:tabs>
          <w:tab w:val="left" w:pos="1276"/>
          <w:tab w:val="left" w:pos="1560"/>
        </w:tabs>
        <w:spacing w:line="360" w:lineRule="auto"/>
        <w:ind w:left="0" w:firstLine="709"/>
        <w:jc w:val="both"/>
        <w:rPr>
          <w:sz w:val="24"/>
          <w:szCs w:val="24"/>
          <w:lang w:val="lt-LT"/>
        </w:rPr>
      </w:pPr>
      <w:r w:rsidRPr="00B86059">
        <w:rPr>
          <w:b/>
          <w:sz w:val="24"/>
          <w:szCs w:val="24"/>
          <w:lang w:val="lt-LT"/>
        </w:rPr>
        <w:t>daugiabutis namas</w:t>
      </w:r>
      <w:r w:rsidRPr="00B86059">
        <w:rPr>
          <w:sz w:val="24"/>
          <w:szCs w:val="24"/>
          <w:lang w:val="lt-LT"/>
        </w:rPr>
        <w:t xml:space="preserve"> – trijų ir daugiau butų gyvenamasis namas, kuriame įrengti trys ir daugiau atskiriems savininkams priklausantys butai su gyvenamosiomis ir (ar) su negyvenamosiomis patalpomis;</w:t>
      </w:r>
    </w:p>
    <w:p w14:paraId="4851197D" w14:textId="77777777" w:rsidR="00AC39BE" w:rsidRPr="00B86059" w:rsidRDefault="00AC39BE" w:rsidP="00B86059">
      <w:pPr>
        <w:pStyle w:val="Pagrindiniotekstotrauka"/>
        <w:numPr>
          <w:ilvl w:val="1"/>
          <w:numId w:val="2"/>
        </w:numPr>
        <w:tabs>
          <w:tab w:val="left" w:pos="1276"/>
          <w:tab w:val="left" w:pos="1560"/>
        </w:tabs>
        <w:spacing w:line="360" w:lineRule="auto"/>
        <w:ind w:left="0" w:firstLine="709"/>
        <w:jc w:val="both"/>
        <w:rPr>
          <w:sz w:val="24"/>
          <w:szCs w:val="24"/>
          <w:lang w:val="lt-LT"/>
        </w:rPr>
      </w:pPr>
      <w:r w:rsidRPr="00B86059">
        <w:rPr>
          <w:sz w:val="24"/>
          <w:szCs w:val="24"/>
          <w:lang w:val="lt-LT"/>
        </w:rPr>
        <w:t xml:space="preserve"> </w:t>
      </w:r>
      <w:r w:rsidRPr="00B86059">
        <w:rPr>
          <w:b/>
          <w:sz w:val="24"/>
          <w:szCs w:val="24"/>
          <w:lang w:val="lt-LT"/>
        </w:rPr>
        <w:t>didelių gabaritų (didžiosios) atliekos</w:t>
      </w:r>
      <w:r w:rsidRPr="00B86059">
        <w:rPr>
          <w:sz w:val="24"/>
          <w:szCs w:val="24"/>
          <w:lang w:val="lt-LT"/>
        </w:rPr>
        <w:t xml:space="preserve"> – stambūs buities apyvokos daiktai: baldai, langai, durys, dviračiai, karkasai, indai, dėžės, taip pat kitos namų ūkyje susidarančios didelių gabaritų atliekos. Didelių gabaritų atliekoms nepriskiriamos atliekos, </w:t>
      </w:r>
      <w:r w:rsidR="004D1E28" w:rsidRPr="00B86059">
        <w:rPr>
          <w:sz w:val="24"/>
          <w:szCs w:val="24"/>
          <w:lang w:val="lt-LT"/>
        </w:rPr>
        <w:t xml:space="preserve">priklausančios </w:t>
      </w:r>
      <w:r w:rsidRPr="00B86059">
        <w:rPr>
          <w:sz w:val="24"/>
          <w:szCs w:val="24"/>
          <w:lang w:val="lt-LT"/>
        </w:rPr>
        <w:t>kitiems šiose Taisyklėse išskirtiems komunalinių atliekų srautams (pvz., statybinės atliekos, pavojingos buities atliekos, žaliosios atliekos ir kt.);</w:t>
      </w:r>
    </w:p>
    <w:p w14:paraId="6A4BA5C0" w14:textId="701BC20C" w:rsidR="004F17C7" w:rsidRPr="00B86059" w:rsidRDefault="005B527A" w:rsidP="00B86059">
      <w:pPr>
        <w:pStyle w:val="Pagrindiniotekstotrauka"/>
        <w:numPr>
          <w:ilvl w:val="1"/>
          <w:numId w:val="2"/>
        </w:numPr>
        <w:tabs>
          <w:tab w:val="left" w:pos="1276"/>
          <w:tab w:val="left" w:pos="1560"/>
        </w:tabs>
        <w:spacing w:line="360" w:lineRule="auto"/>
        <w:ind w:left="0" w:firstLine="709"/>
        <w:jc w:val="both"/>
        <w:rPr>
          <w:sz w:val="24"/>
          <w:szCs w:val="24"/>
          <w:lang w:val="lt-LT"/>
        </w:rPr>
      </w:pPr>
      <w:r w:rsidRPr="00B86059">
        <w:rPr>
          <w:sz w:val="24"/>
          <w:szCs w:val="24"/>
          <w:lang w:val="lt-LT"/>
        </w:rPr>
        <w:t xml:space="preserve"> </w:t>
      </w:r>
      <w:r w:rsidR="004F17C7" w:rsidRPr="00B86059">
        <w:rPr>
          <w:b/>
          <w:sz w:val="24"/>
          <w:szCs w:val="24"/>
          <w:lang w:val="lt-LT"/>
        </w:rPr>
        <w:t>didelių gabaritų atliekų surinkimo aikštelė</w:t>
      </w:r>
      <w:r w:rsidR="00E66C2E" w:rsidRPr="00B86059">
        <w:rPr>
          <w:b/>
          <w:sz w:val="24"/>
          <w:szCs w:val="24"/>
          <w:lang w:val="lt-LT"/>
        </w:rPr>
        <w:t>s</w:t>
      </w:r>
      <w:r w:rsidR="00380615" w:rsidRPr="00B86059">
        <w:rPr>
          <w:b/>
          <w:sz w:val="24"/>
          <w:szCs w:val="24"/>
          <w:lang w:val="lt-LT"/>
        </w:rPr>
        <w:t xml:space="preserve"> –</w:t>
      </w:r>
      <w:r w:rsidR="004F17C7" w:rsidRPr="00B86059">
        <w:rPr>
          <w:sz w:val="24"/>
          <w:szCs w:val="24"/>
          <w:lang w:val="lt-LT"/>
        </w:rPr>
        <w:t xml:space="preserve"> </w:t>
      </w:r>
      <w:r w:rsidR="00380615" w:rsidRPr="00B86059">
        <w:rPr>
          <w:sz w:val="24"/>
          <w:szCs w:val="24"/>
          <w:lang w:val="lt-LT"/>
        </w:rPr>
        <w:t>aikštelė</w:t>
      </w:r>
      <w:r w:rsidR="00E66C2E" w:rsidRPr="00B86059">
        <w:rPr>
          <w:sz w:val="24"/>
          <w:szCs w:val="24"/>
          <w:lang w:val="lt-LT"/>
        </w:rPr>
        <w:t>s</w:t>
      </w:r>
      <w:r w:rsidR="00380615" w:rsidRPr="00B86059">
        <w:rPr>
          <w:sz w:val="24"/>
          <w:szCs w:val="24"/>
          <w:lang w:val="lt-LT"/>
        </w:rPr>
        <w:t>,</w:t>
      </w:r>
      <w:r w:rsidR="00E66C2E" w:rsidRPr="00B86059">
        <w:rPr>
          <w:sz w:val="24"/>
          <w:szCs w:val="24"/>
          <w:lang w:val="lt-LT"/>
        </w:rPr>
        <w:t xml:space="preserve"> esančios </w:t>
      </w:r>
      <w:r w:rsidR="009F290C" w:rsidRPr="00B86059">
        <w:rPr>
          <w:sz w:val="24"/>
          <w:szCs w:val="24"/>
          <w:lang w:val="lt-LT"/>
        </w:rPr>
        <w:t>Gėlyno g. 12, Lazdijai</w:t>
      </w:r>
      <w:r w:rsidR="00E66C2E" w:rsidRPr="00B86059">
        <w:rPr>
          <w:sz w:val="24"/>
          <w:szCs w:val="24"/>
          <w:lang w:val="lt-LT"/>
        </w:rPr>
        <w:t>,</w:t>
      </w:r>
      <w:r w:rsidR="00380615" w:rsidRPr="00B86059">
        <w:rPr>
          <w:sz w:val="24"/>
          <w:szCs w:val="24"/>
          <w:lang w:val="lt-LT"/>
        </w:rPr>
        <w:t xml:space="preserve"> </w:t>
      </w:r>
      <w:r w:rsidR="009F290C" w:rsidRPr="00B86059">
        <w:rPr>
          <w:sz w:val="24"/>
          <w:szCs w:val="24"/>
          <w:lang w:val="lt-LT"/>
        </w:rPr>
        <w:t>V. Montvilos 31</w:t>
      </w:r>
      <w:r w:rsidR="002C1630">
        <w:rPr>
          <w:sz w:val="24"/>
          <w:szCs w:val="24"/>
          <w:lang w:val="lt-LT"/>
        </w:rPr>
        <w:t>A</w:t>
      </w:r>
      <w:r w:rsidR="009F290C" w:rsidRPr="00B86059">
        <w:rPr>
          <w:sz w:val="24"/>
          <w:szCs w:val="24"/>
          <w:lang w:val="lt-LT"/>
        </w:rPr>
        <w:t>, Veisiejai</w:t>
      </w:r>
      <w:r w:rsidR="002C1630">
        <w:rPr>
          <w:sz w:val="24"/>
          <w:szCs w:val="24"/>
          <w:lang w:val="lt-LT"/>
        </w:rPr>
        <w:t>,</w:t>
      </w:r>
      <w:r w:rsidR="00535841" w:rsidRPr="00B86059">
        <w:rPr>
          <w:sz w:val="24"/>
          <w:szCs w:val="24"/>
          <w:lang w:val="lt-LT"/>
        </w:rPr>
        <w:t xml:space="preserve"> ir Liepų g. 1A, Miesto kolonijos k., Seirijų sen.</w:t>
      </w:r>
      <w:r w:rsidR="002C1630">
        <w:rPr>
          <w:sz w:val="24"/>
          <w:szCs w:val="24"/>
          <w:lang w:val="lt-LT"/>
        </w:rPr>
        <w:t>,</w:t>
      </w:r>
      <w:r w:rsidR="003838AC" w:rsidRPr="00B86059">
        <w:rPr>
          <w:sz w:val="24"/>
          <w:szCs w:val="24"/>
          <w:lang w:val="lt-LT"/>
        </w:rPr>
        <w:t xml:space="preserve"> </w:t>
      </w:r>
      <w:r w:rsidR="004F17C7" w:rsidRPr="00B86059">
        <w:rPr>
          <w:sz w:val="24"/>
          <w:szCs w:val="24"/>
          <w:lang w:val="lt-LT"/>
        </w:rPr>
        <w:t>kurio</w:t>
      </w:r>
      <w:r w:rsidR="00C573A0" w:rsidRPr="00B86059">
        <w:rPr>
          <w:sz w:val="24"/>
          <w:szCs w:val="24"/>
          <w:lang w:val="lt-LT"/>
        </w:rPr>
        <w:t>s</w:t>
      </w:r>
      <w:r w:rsidR="004F17C7" w:rsidRPr="00B86059">
        <w:rPr>
          <w:sz w:val="24"/>
          <w:szCs w:val="24"/>
          <w:lang w:val="lt-LT"/>
        </w:rPr>
        <w:t xml:space="preserve">e </w:t>
      </w:r>
      <w:r w:rsidR="00C27349">
        <w:rPr>
          <w:sz w:val="24"/>
          <w:szCs w:val="24"/>
          <w:lang w:val="lt-LT"/>
        </w:rPr>
        <w:t>komunalinės atliekos</w:t>
      </w:r>
      <w:r w:rsidR="004F17C7" w:rsidRPr="00B86059">
        <w:rPr>
          <w:sz w:val="24"/>
          <w:szCs w:val="24"/>
          <w:lang w:val="lt-LT"/>
        </w:rPr>
        <w:t xml:space="preserve"> priimamos </w:t>
      </w:r>
      <w:r w:rsidR="006F3246" w:rsidRPr="00B86059">
        <w:rPr>
          <w:sz w:val="24"/>
          <w:szCs w:val="24"/>
          <w:lang w:val="lt-LT"/>
        </w:rPr>
        <w:t xml:space="preserve">ir tvarkomos </w:t>
      </w:r>
      <w:r w:rsidR="004F17C7" w:rsidRPr="00B86059">
        <w:rPr>
          <w:sz w:val="24"/>
          <w:szCs w:val="24"/>
          <w:lang w:val="lt-LT"/>
        </w:rPr>
        <w:t xml:space="preserve">ARATC </w:t>
      </w:r>
      <w:r w:rsidR="00FB6BB1" w:rsidRPr="00B86059">
        <w:rPr>
          <w:sz w:val="24"/>
          <w:szCs w:val="24"/>
          <w:lang w:val="lt-LT"/>
        </w:rPr>
        <w:t xml:space="preserve">direktoriaus įsakymu </w:t>
      </w:r>
      <w:r w:rsidR="006F3246" w:rsidRPr="00B86059">
        <w:rPr>
          <w:sz w:val="24"/>
          <w:szCs w:val="24"/>
          <w:lang w:val="lt-LT"/>
        </w:rPr>
        <w:t xml:space="preserve">patvirtinto reglamento </w:t>
      </w:r>
      <w:r w:rsidR="004F17C7" w:rsidRPr="00B86059">
        <w:rPr>
          <w:sz w:val="24"/>
          <w:szCs w:val="24"/>
          <w:lang w:val="lt-LT"/>
        </w:rPr>
        <w:t>nustatyta tvarka;</w:t>
      </w:r>
    </w:p>
    <w:p w14:paraId="7322B2AE" w14:textId="77777777" w:rsidR="004F17C7" w:rsidRPr="00B86059" w:rsidRDefault="004F2FE4" w:rsidP="00B86059">
      <w:pPr>
        <w:pStyle w:val="Pagrindiniotekstotrauka"/>
        <w:numPr>
          <w:ilvl w:val="1"/>
          <w:numId w:val="2"/>
        </w:numPr>
        <w:tabs>
          <w:tab w:val="left" w:pos="1276"/>
          <w:tab w:val="left" w:pos="1701"/>
        </w:tabs>
        <w:spacing w:line="360" w:lineRule="auto"/>
        <w:ind w:left="0" w:firstLine="709"/>
        <w:jc w:val="both"/>
        <w:rPr>
          <w:sz w:val="24"/>
          <w:szCs w:val="24"/>
          <w:lang w:val="lt-LT"/>
        </w:rPr>
      </w:pPr>
      <w:r w:rsidRPr="00B86059">
        <w:rPr>
          <w:b/>
          <w:sz w:val="24"/>
          <w:szCs w:val="24"/>
          <w:lang w:val="lt-LT"/>
        </w:rPr>
        <w:t xml:space="preserve"> </w:t>
      </w:r>
      <w:r w:rsidR="004F17C7" w:rsidRPr="00B86059">
        <w:rPr>
          <w:b/>
          <w:sz w:val="24"/>
          <w:szCs w:val="24"/>
          <w:lang w:val="lt-LT"/>
        </w:rPr>
        <w:t>individualus namas</w:t>
      </w:r>
      <w:r w:rsidR="004F17C7" w:rsidRPr="00B86059">
        <w:rPr>
          <w:sz w:val="24"/>
          <w:szCs w:val="24"/>
          <w:lang w:val="lt-LT"/>
        </w:rPr>
        <w:t xml:space="preserve"> – atskiras gyvenamasis namas, kuriame įrengti ne daugiau kaip du butai;</w:t>
      </w:r>
    </w:p>
    <w:p w14:paraId="152DA7B0" w14:textId="77777777" w:rsidR="00941998" w:rsidRPr="00B86059" w:rsidRDefault="00941998" w:rsidP="00B86059">
      <w:pPr>
        <w:pStyle w:val="Pagrindiniotekstotrauka"/>
        <w:numPr>
          <w:ilvl w:val="1"/>
          <w:numId w:val="2"/>
        </w:numPr>
        <w:tabs>
          <w:tab w:val="left" w:pos="1276"/>
          <w:tab w:val="left" w:pos="1560"/>
          <w:tab w:val="left" w:pos="1701"/>
          <w:tab w:val="left" w:pos="1985"/>
        </w:tabs>
        <w:spacing w:line="360" w:lineRule="auto"/>
        <w:ind w:left="0" w:firstLine="709"/>
        <w:jc w:val="both"/>
        <w:rPr>
          <w:sz w:val="24"/>
          <w:szCs w:val="24"/>
          <w:lang w:val="lt-LT"/>
        </w:rPr>
      </w:pPr>
      <w:r w:rsidRPr="00B86059">
        <w:rPr>
          <w:b/>
          <w:sz w:val="24"/>
          <w:szCs w:val="24"/>
          <w:lang w:val="lt-LT"/>
        </w:rPr>
        <w:t>komunalinių atliekų tvarkymas</w:t>
      </w:r>
      <w:r w:rsidRPr="00B86059">
        <w:rPr>
          <w:sz w:val="24"/>
          <w:szCs w:val="24"/>
          <w:lang w:val="lt-LT"/>
        </w:rPr>
        <w:t xml:space="preserve"> – komunalinių atliekų surinkimas, vežimas, naudojimas ir šalinimas, šių veiklų org</w:t>
      </w:r>
      <w:r w:rsidR="002545A1" w:rsidRPr="00B86059">
        <w:rPr>
          <w:sz w:val="24"/>
          <w:szCs w:val="24"/>
          <w:lang w:val="lt-LT"/>
        </w:rPr>
        <w:t>anizavimas, priežiūra ir stebėse</w:t>
      </w:r>
      <w:r w:rsidRPr="00B86059">
        <w:rPr>
          <w:sz w:val="24"/>
          <w:szCs w:val="24"/>
          <w:lang w:val="lt-LT"/>
        </w:rPr>
        <w:t>na, šalinimo vietų vėlesnė priežiūra;</w:t>
      </w:r>
    </w:p>
    <w:p w14:paraId="1386C2C3" w14:textId="329BD05F" w:rsidR="00941998" w:rsidRPr="00B86059" w:rsidRDefault="00941998" w:rsidP="00B86059">
      <w:pPr>
        <w:pStyle w:val="Pagrindiniotekstotrauka"/>
        <w:numPr>
          <w:ilvl w:val="1"/>
          <w:numId w:val="2"/>
        </w:numPr>
        <w:tabs>
          <w:tab w:val="left" w:pos="1276"/>
          <w:tab w:val="left" w:pos="1560"/>
          <w:tab w:val="left" w:pos="1701"/>
          <w:tab w:val="left" w:pos="1985"/>
        </w:tabs>
        <w:spacing w:line="360" w:lineRule="auto"/>
        <w:ind w:left="0" w:firstLine="709"/>
        <w:jc w:val="both"/>
        <w:rPr>
          <w:sz w:val="24"/>
          <w:szCs w:val="24"/>
          <w:lang w:val="lt-LT"/>
        </w:rPr>
      </w:pPr>
      <w:r w:rsidRPr="00B86059">
        <w:rPr>
          <w:b/>
          <w:sz w:val="24"/>
          <w:szCs w:val="24"/>
          <w:lang w:val="lt-LT"/>
        </w:rPr>
        <w:lastRenderedPageBreak/>
        <w:t>komunalinės statybinės atliekos</w:t>
      </w:r>
      <w:r w:rsidRPr="00B86059">
        <w:rPr>
          <w:sz w:val="24"/>
          <w:szCs w:val="24"/>
          <w:lang w:val="lt-LT"/>
        </w:rPr>
        <w:t xml:space="preserve"> – atliekos, susidarančios atliekant smulkius gyvenamojo būsto</w:t>
      </w:r>
      <w:r w:rsidR="002C1630">
        <w:rPr>
          <w:sz w:val="24"/>
          <w:szCs w:val="24"/>
          <w:lang w:val="lt-LT"/>
        </w:rPr>
        <w:t xml:space="preserve"> </w:t>
      </w:r>
      <w:r w:rsidRPr="00B86059">
        <w:rPr>
          <w:sz w:val="24"/>
          <w:szCs w:val="24"/>
          <w:lang w:val="lt-LT"/>
        </w:rPr>
        <w:t>/</w:t>
      </w:r>
      <w:r w:rsidR="002C1630">
        <w:rPr>
          <w:sz w:val="24"/>
          <w:szCs w:val="24"/>
          <w:lang w:val="lt-LT"/>
        </w:rPr>
        <w:t xml:space="preserve"> </w:t>
      </w:r>
      <w:r w:rsidRPr="00B86059">
        <w:rPr>
          <w:sz w:val="24"/>
          <w:szCs w:val="24"/>
          <w:lang w:val="lt-LT"/>
        </w:rPr>
        <w:t>patalpų statybos (griovimo), remonto darbus, kuriems vykdyti nėra privalomas statybos leidimas;</w:t>
      </w:r>
    </w:p>
    <w:p w14:paraId="33EA72AE" w14:textId="4B982D41" w:rsidR="003212E7" w:rsidRPr="00B86059" w:rsidRDefault="007B00FC" w:rsidP="00B86059">
      <w:pPr>
        <w:pStyle w:val="Pagrindiniotekstotrauka"/>
        <w:numPr>
          <w:ilvl w:val="1"/>
          <w:numId w:val="2"/>
        </w:numPr>
        <w:tabs>
          <w:tab w:val="left" w:pos="1276"/>
          <w:tab w:val="left" w:pos="1560"/>
          <w:tab w:val="left" w:pos="1701"/>
          <w:tab w:val="left" w:pos="1985"/>
        </w:tabs>
        <w:spacing w:line="360" w:lineRule="auto"/>
        <w:ind w:left="0" w:firstLine="709"/>
        <w:jc w:val="both"/>
        <w:rPr>
          <w:sz w:val="24"/>
          <w:szCs w:val="24"/>
          <w:lang w:val="lt-LT"/>
        </w:rPr>
      </w:pPr>
      <w:r w:rsidRPr="00B86059">
        <w:rPr>
          <w:b/>
          <w:sz w:val="24"/>
          <w:szCs w:val="24"/>
          <w:lang w:val="lt-LT"/>
        </w:rPr>
        <w:t>k</w:t>
      </w:r>
      <w:r w:rsidR="003212E7" w:rsidRPr="00B86059">
        <w:rPr>
          <w:b/>
          <w:sz w:val="24"/>
          <w:szCs w:val="24"/>
          <w:lang w:val="lt-LT"/>
        </w:rPr>
        <w:t xml:space="preserve">omunalinių atliekų tvarkymo sistema </w:t>
      </w:r>
      <w:r w:rsidR="003212E7" w:rsidRPr="00B86059">
        <w:rPr>
          <w:sz w:val="24"/>
          <w:szCs w:val="24"/>
          <w:lang w:val="lt-LT"/>
        </w:rPr>
        <w:t xml:space="preserve">– organizacinių, techninių ir teisinių priemonių visuma, susijusi su savivaldybės funkcijų įgyvendinimu </w:t>
      </w:r>
      <w:r w:rsidR="00C27349">
        <w:rPr>
          <w:sz w:val="24"/>
          <w:szCs w:val="24"/>
          <w:lang w:val="lt-LT"/>
        </w:rPr>
        <w:t xml:space="preserve">komunalinių </w:t>
      </w:r>
      <w:r w:rsidR="003212E7" w:rsidRPr="00B86059">
        <w:rPr>
          <w:sz w:val="24"/>
          <w:szCs w:val="24"/>
          <w:lang w:val="lt-LT"/>
        </w:rPr>
        <w:t>atliekų tvarkymo srityje</w:t>
      </w:r>
      <w:r w:rsidR="002C1630">
        <w:rPr>
          <w:sz w:val="24"/>
          <w:szCs w:val="24"/>
          <w:lang w:val="lt-LT"/>
        </w:rPr>
        <w:t>;</w:t>
      </w:r>
    </w:p>
    <w:p w14:paraId="443E4DC2" w14:textId="221D4913" w:rsidR="006F3246" w:rsidRPr="00B86059" w:rsidRDefault="006F3246" w:rsidP="00B86059">
      <w:pPr>
        <w:pStyle w:val="Pagrindiniotekstotrauka"/>
        <w:numPr>
          <w:ilvl w:val="1"/>
          <w:numId w:val="2"/>
        </w:numPr>
        <w:tabs>
          <w:tab w:val="left" w:pos="1276"/>
          <w:tab w:val="left" w:pos="1560"/>
          <w:tab w:val="left" w:pos="1701"/>
          <w:tab w:val="left" w:pos="1985"/>
        </w:tabs>
        <w:spacing w:line="360" w:lineRule="auto"/>
        <w:ind w:left="0" w:firstLine="709"/>
        <w:jc w:val="both"/>
        <w:rPr>
          <w:sz w:val="24"/>
          <w:szCs w:val="24"/>
          <w:lang w:val="lt-LT"/>
        </w:rPr>
      </w:pPr>
      <w:r w:rsidRPr="00B86059">
        <w:rPr>
          <w:sz w:val="24"/>
          <w:szCs w:val="24"/>
          <w:lang w:val="lt-LT"/>
        </w:rPr>
        <w:t xml:space="preserve"> </w:t>
      </w:r>
      <w:r w:rsidRPr="00B86059">
        <w:rPr>
          <w:b/>
          <w:sz w:val="24"/>
          <w:szCs w:val="24"/>
          <w:lang w:val="lt-LT"/>
        </w:rPr>
        <w:t>kompostavimo aikštelė</w:t>
      </w:r>
      <w:r w:rsidR="00A646C0" w:rsidRPr="00B86059">
        <w:rPr>
          <w:b/>
          <w:sz w:val="24"/>
          <w:szCs w:val="24"/>
          <w:lang w:val="lt-LT"/>
        </w:rPr>
        <w:t xml:space="preserve"> –</w:t>
      </w:r>
      <w:r w:rsidRPr="00B86059">
        <w:rPr>
          <w:b/>
          <w:sz w:val="24"/>
          <w:szCs w:val="24"/>
          <w:lang w:val="lt-LT"/>
        </w:rPr>
        <w:t xml:space="preserve"> </w:t>
      </w:r>
      <w:r w:rsidRPr="00B86059">
        <w:rPr>
          <w:sz w:val="24"/>
          <w:szCs w:val="24"/>
          <w:lang w:val="lt-LT"/>
        </w:rPr>
        <w:t>aikštelė</w:t>
      </w:r>
      <w:r w:rsidR="00530226" w:rsidRPr="00B86059">
        <w:rPr>
          <w:sz w:val="24"/>
          <w:szCs w:val="24"/>
          <w:lang w:val="lt-LT"/>
        </w:rPr>
        <w:t>s</w:t>
      </w:r>
      <w:r w:rsidRPr="00B86059">
        <w:rPr>
          <w:sz w:val="24"/>
          <w:szCs w:val="24"/>
          <w:lang w:val="lt-LT"/>
        </w:rPr>
        <w:t>,</w:t>
      </w:r>
      <w:r w:rsidR="00A646C0" w:rsidRPr="00B86059">
        <w:rPr>
          <w:sz w:val="24"/>
          <w:szCs w:val="24"/>
          <w:lang w:val="lt-LT"/>
        </w:rPr>
        <w:t xml:space="preserve"> esan</w:t>
      </w:r>
      <w:r w:rsidR="00530226" w:rsidRPr="00B86059">
        <w:rPr>
          <w:sz w:val="24"/>
          <w:szCs w:val="24"/>
          <w:lang w:val="lt-LT"/>
        </w:rPr>
        <w:t>čios</w:t>
      </w:r>
      <w:r w:rsidR="00A646C0" w:rsidRPr="00B86059">
        <w:rPr>
          <w:sz w:val="24"/>
          <w:szCs w:val="24"/>
          <w:lang w:val="lt-LT"/>
        </w:rPr>
        <w:t xml:space="preserve"> Alytaus regiono nepavojingų atliekų sąvart</w:t>
      </w:r>
      <w:r w:rsidR="00CB0456" w:rsidRPr="00B86059">
        <w:rPr>
          <w:sz w:val="24"/>
          <w:szCs w:val="24"/>
          <w:lang w:val="lt-LT"/>
        </w:rPr>
        <w:t>y</w:t>
      </w:r>
      <w:r w:rsidR="00A646C0" w:rsidRPr="00B86059">
        <w:rPr>
          <w:sz w:val="24"/>
          <w:szCs w:val="24"/>
          <w:lang w:val="lt-LT"/>
        </w:rPr>
        <w:t xml:space="preserve">ne, </w:t>
      </w:r>
      <w:proofErr w:type="spellStart"/>
      <w:r w:rsidR="00530226" w:rsidRPr="00B86059">
        <w:rPr>
          <w:sz w:val="24"/>
          <w:szCs w:val="24"/>
          <w:lang w:val="lt-LT"/>
        </w:rPr>
        <w:t>Takniškių</w:t>
      </w:r>
      <w:proofErr w:type="spellEnd"/>
      <w:r w:rsidR="00530226" w:rsidRPr="00B86059">
        <w:rPr>
          <w:sz w:val="24"/>
          <w:szCs w:val="24"/>
          <w:lang w:val="lt-LT"/>
        </w:rPr>
        <w:t xml:space="preserve"> kaime, Alytaus rajone</w:t>
      </w:r>
      <w:r w:rsidR="002C1630">
        <w:rPr>
          <w:sz w:val="24"/>
          <w:szCs w:val="24"/>
          <w:lang w:val="lt-LT"/>
        </w:rPr>
        <w:t>,</w:t>
      </w:r>
      <w:r w:rsidR="00530226" w:rsidRPr="00B86059">
        <w:rPr>
          <w:sz w:val="24"/>
          <w:szCs w:val="24"/>
          <w:lang w:val="lt-LT"/>
        </w:rPr>
        <w:t xml:space="preserve"> ir </w:t>
      </w:r>
      <w:r w:rsidR="002C1630" w:rsidRPr="00B86059">
        <w:rPr>
          <w:sz w:val="24"/>
          <w:szCs w:val="24"/>
          <w:lang w:val="lt-LT"/>
        </w:rPr>
        <w:t>Gėlyno g. 23</w:t>
      </w:r>
      <w:r w:rsidR="002C1630">
        <w:rPr>
          <w:sz w:val="24"/>
          <w:szCs w:val="24"/>
          <w:lang w:val="lt-LT"/>
        </w:rPr>
        <w:t xml:space="preserve">, </w:t>
      </w:r>
      <w:r w:rsidR="00530226" w:rsidRPr="00B86059">
        <w:rPr>
          <w:sz w:val="24"/>
          <w:szCs w:val="24"/>
          <w:lang w:val="lt-LT"/>
        </w:rPr>
        <w:t xml:space="preserve">Lazdijų mieste, </w:t>
      </w:r>
      <w:r w:rsidRPr="00B86059">
        <w:rPr>
          <w:sz w:val="24"/>
          <w:szCs w:val="24"/>
          <w:lang w:val="lt-LT"/>
        </w:rPr>
        <w:t>kurio</w:t>
      </w:r>
      <w:r w:rsidR="00530226" w:rsidRPr="00B86059">
        <w:rPr>
          <w:sz w:val="24"/>
          <w:szCs w:val="24"/>
          <w:lang w:val="lt-LT"/>
        </w:rPr>
        <w:t>s</w:t>
      </w:r>
      <w:r w:rsidRPr="00B86059">
        <w:rPr>
          <w:sz w:val="24"/>
          <w:szCs w:val="24"/>
          <w:lang w:val="lt-LT"/>
        </w:rPr>
        <w:t xml:space="preserve">e </w:t>
      </w:r>
      <w:r w:rsidR="00C27349">
        <w:rPr>
          <w:sz w:val="24"/>
          <w:szCs w:val="24"/>
          <w:lang w:val="lt-LT"/>
        </w:rPr>
        <w:t>komunalinės atliekos</w:t>
      </w:r>
      <w:r w:rsidRPr="00B86059">
        <w:rPr>
          <w:sz w:val="24"/>
          <w:szCs w:val="24"/>
          <w:lang w:val="lt-LT"/>
        </w:rPr>
        <w:t xml:space="preserve"> priimamos ir tvarkomos ARATC direktoriaus įsakymu patvirtinto reglamento nustatyta tvarka</w:t>
      </w:r>
      <w:r w:rsidR="00530226" w:rsidRPr="00B86059">
        <w:rPr>
          <w:sz w:val="24"/>
          <w:szCs w:val="24"/>
          <w:lang w:val="lt-LT"/>
        </w:rPr>
        <w:t xml:space="preserve">. </w:t>
      </w:r>
    </w:p>
    <w:p w14:paraId="2539EF6F" w14:textId="77777777" w:rsidR="00941998" w:rsidRPr="00B86059" w:rsidRDefault="00941998" w:rsidP="00B86059">
      <w:pPr>
        <w:pStyle w:val="Pagrindiniotekstotrauka"/>
        <w:numPr>
          <w:ilvl w:val="1"/>
          <w:numId w:val="2"/>
        </w:numPr>
        <w:tabs>
          <w:tab w:val="left" w:pos="1276"/>
          <w:tab w:val="left" w:pos="1560"/>
          <w:tab w:val="left" w:pos="1701"/>
          <w:tab w:val="left" w:pos="1985"/>
        </w:tabs>
        <w:spacing w:line="360" w:lineRule="auto"/>
        <w:ind w:left="0" w:firstLine="709"/>
        <w:jc w:val="both"/>
        <w:rPr>
          <w:sz w:val="24"/>
          <w:szCs w:val="24"/>
          <w:lang w:val="lt-LT"/>
        </w:rPr>
      </w:pPr>
      <w:r w:rsidRPr="00B86059">
        <w:rPr>
          <w:b/>
          <w:sz w:val="24"/>
          <w:szCs w:val="24"/>
          <w:lang w:val="lt-LT"/>
        </w:rPr>
        <w:t>maisto atliekos</w:t>
      </w:r>
      <w:r w:rsidRPr="00B86059">
        <w:rPr>
          <w:sz w:val="24"/>
          <w:szCs w:val="24"/>
          <w:lang w:val="lt-LT"/>
        </w:rPr>
        <w:t xml:space="preserve"> – namų ūkiuose, viešbučiuose, moteliuose, restoranuose, viešojo maitinimo įstaigose (švietimo įstaigose ir kt.) ir mažmeninės prekybos įmonėse susidarančios organinės kilmės maisto ruošimo atliekos ir netinkami maisto produktai. Maisto atliekos priklausomai nuo maisto kilmės gali būti gyvūninės ir negyvūninės maisto atliekos;</w:t>
      </w:r>
    </w:p>
    <w:p w14:paraId="3AA334A4" w14:textId="4A620E78" w:rsidR="006F3246" w:rsidRPr="00B86059" w:rsidRDefault="00CB0456" w:rsidP="00B86059">
      <w:pPr>
        <w:pStyle w:val="Pagrindiniotekstotrauka"/>
        <w:numPr>
          <w:ilvl w:val="1"/>
          <w:numId w:val="2"/>
        </w:numPr>
        <w:tabs>
          <w:tab w:val="left" w:pos="1276"/>
          <w:tab w:val="left" w:pos="1560"/>
          <w:tab w:val="left" w:pos="1701"/>
          <w:tab w:val="left" w:pos="1985"/>
        </w:tabs>
        <w:spacing w:line="360" w:lineRule="auto"/>
        <w:ind w:left="0" w:firstLine="709"/>
        <w:jc w:val="both"/>
        <w:rPr>
          <w:sz w:val="24"/>
          <w:szCs w:val="24"/>
          <w:lang w:val="lt-LT"/>
        </w:rPr>
      </w:pPr>
      <w:r w:rsidRPr="00B86059">
        <w:rPr>
          <w:b/>
          <w:sz w:val="24"/>
          <w:szCs w:val="24"/>
          <w:lang w:val="lt-LT"/>
        </w:rPr>
        <w:t xml:space="preserve"> </w:t>
      </w:r>
      <w:r w:rsidR="003212E7" w:rsidRPr="00B86059">
        <w:rPr>
          <w:b/>
          <w:sz w:val="24"/>
          <w:szCs w:val="24"/>
          <w:lang w:val="lt-LT"/>
        </w:rPr>
        <w:t xml:space="preserve">mechaninio </w:t>
      </w:r>
      <w:r w:rsidR="006F3246" w:rsidRPr="00B86059">
        <w:rPr>
          <w:b/>
          <w:sz w:val="24"/>
          <w:szCs w:val="24"/>
          <w:lang w:val="lt-LT"/>
        </w:rPr>
        <w:t xml:space="preserve">– biologinio apdorojimo įrenginiai – </w:t>
      </w:r>
      <w:r w:rsidR="00C27349">
        <w:rPr>
          <w:sz w:val="24"/>
          <w:szCs w:val="24"/>
          <w:lang w:val="lt-LT"/>
        </w:rPr>
        <w:t>komunalinių atliekų</w:t>
      </w:r>
      <w:r w:rsidR="006F3246" w:rsidRPr="00B86059">
        <w:rPr>
          <w:sz w:val="24"/>
          <w:szCs w:val="24"/>
          <w:lang w:val="lt-LT"/>
        </w:rPr>
        <w:t xml:space="preserve"> apdorojimo įrenginiai, esantys </w:t>
      </w:r>
      <w:proofErr w:type="spellStart"/>
      <w:r w:rsidR="006F3246" w:rsidRPr="00B86059">
        <w:rPr>
          <w:sz w:val="24"/>
          <w:szCs w:val="24"/>
          <w:lang w:val="lt-LT"/>
        </w:rPr>
        <w:t>Takniškių</w:t>
      </w:r>
      <w:proofErr w:type="spellEnd"/>
      <w:r w:rsidR="006F3246" w:rsidRPr="00B86059">
        <w:rPr>
          <w:sz w:val="24"/>
          <w:szCs w:val="24"/>
          <w:lang w:val="lt-LT"/>
        </w:rPr>
        <w:t xml:space="preserve"> kaime</w:t>
      </w:r>
      <w:r w:rsidR="00494922" w:rsidRPr="00B86059">
        <w:rPr>
          <w:sz w:val="24"/>
          <w:szCs w:val="24"/>
          <w:lang w:val="lt-LT"/>
        </w:rPr>
        <w:t>,</w:t>
      </w:r>
      <w:r w:rsidR="006F3246" w:rsidRPr="00B86059">
        <w:rPr>
          <w:sz w:val="24"/>
          <w:szCs w:val="24"/>
          <w:lang w:val="lt-LT"/>
        </w:rPr>
        <w:t xml:space="preserve"> Alytaus rajone, kurioje Atliekos priimamos ir tvarkomos ARATC direktoriaus įsakymu patvirtinto reglamento nustatyta tvarka</w:t>
      </w:r>
      <w:r w:rsidR="00494922" w:rsidRPr="00B86059">
        <w:rPr>
          <w:sz w:val="24"/>
          <w:szCs w:val="24"/>
          <w:lang w:val="lt-LT"/>
        </w:rPr>
        <w:t>;</w:t>
      </w:r>
    </w:p>
    <w:p w14:paraId="22273DB7" w14:textId="21D9147E" w:rsidR="00941998" w:rsidRPr="00B86059" w:rsidRDefault="00767C4D" w:rsidP="00B86059">
      <w:pPr>
        <w:pStyle w:val="Pagrindiniotekstotrauka"/>
        <w:numPr>
          <w:ilvl w:val="1"/>
          <w:numId w:val="2"/>
        </w:numPr>
        <w:tabs>
          <w:tab w:val="left" w:pos="1276"/>
          <w:tab w:val="left" w:pos="1560"/>
          <w:tab w:val="left" w:pos="1701"/>
          <w:tab w:val="left" w:pos="1985"/>
        </w:tabs>
        <w:spacing w:line="360" w:lineRule="auto"/>
        <w:ind w:left="0" w:firstLine="709"/>
        <w:jc w:val="both"/>
        <w:rPr>
          <w:sz w:val="24"/>
          <w:szCs w:val="24"/>
          <w:lang w:val="lt-LT"/>
        </w:rPr>
      </w:pPr>
      <w:r w:rsidRPr="00B86059">
        <w:rPr>
          <w:b/>
          <w:sz w:val="24"/>
          <w:szCs w:val="24"/>
          <w:lang w:val="lt-LT"/>
        </w:rPr>
        <w:t xml:space="preserve"> </w:t>
      </w:r>
      <w:r w:rsidR="00941998" w:rsidRPr="00B86059">
        <w:rPr>
          <w:b/>
          <w:sz w:val="24"/>
          <w:szCs w:val="24"/>
          <w:lang w:val="lt-LT"/>
        </w:rPr>
        <w:t>mišrios komunalinės atliekos</w:t>
      </w:r>
      <w:r w:rsidR="00941998" w:rsidRPr="00B86059">
        <w:rPr>
          <w:sz w:val="24"/>
          <w:szCs w:val="24"/>
          <w:lang w:val="lt-LT"/>
        </w:rPr>
        <w:t xml:space="preserve"> –</w:t>
      </w:r>
      <w:r w:rsidR="00917858">
        <w:rPr>
          <w:sz w:val="24"/>
          <w:szCs w:val="24"/>
          <w:lang w:val="lt-LT"/>
        </w:rPr>
        <w:t xml:space="preserve"> </w:t>
      </w:r>
      <w:r w:rsidR="00941998" w:rsidRPr="00B86059">
        <w:rPr>
          <w:sz w:val="24"/>
          <w:szCs w:val="24"/>
          <w:lang w:val="lt-LT"/>
        </w:rPr>
        <w:t xml:space="preserve">komunalinės atliekos, likusios po žaliųjų atliekų ir antrinių žaliavų rūšiavimo. Mišrioms komunalinėms atliekoms nepriskiriamos pavojingos buities, didelių gabaritų, elektros ir elektroninės įrangos, statybinės ir kitos </w:t>
      </w:r>
      <w:r w:rsidR="00C27349">
        <w:rPr>
          <w:sz w:val="24"/>
          <w:szCs w:val="24"/>
          <w:lang w:val="lt-LT"/>
        </w:rPr>
        <w:t xml:space="preserve">komunalinės </w:t>
      </w:r>
      <w:r w:rsidR="00941998" w:rsidRPr="00B86059">
        <w:rPr>
          <w:sz w:val="24"/>
          <w:szCs w:val="24"/>
          <w:lang w:val="lt-LT"/>
        </w:rPr>
        <w:t>atliekos, kurias reikia atskirti ir tvarkyti pagal šių Taisyklių reikalavimus;</w:t>
      </w:r>
    </w:p>
    <w:p w14:paraId="5677498E" w14:textId="6A8AA45F" w:rsidR="0003734E" w:rsidRPr="00FC6684" w:rsidRDefault="00CB0456" w:rsidP="00952FDC">
      <w:pPr>
        <w:pStyle w:val="Pagrindiniotekstotrauka"/>
        <w:numPr>
          <w:ilvl w:val="1"/>
          <w:numId w:val="2"/>
        </w:numPr>
        <w:tabs>
          <w:tab w:val="left" w:pos="1276"/>
          <w:tab w:val="left" w:pos="1560"/>
          <w:tab w:val="left" w:pos="1701"/>
          <w:tab w:val="left" w:pos="1985"/>
        </w:tabs>
        <w:spacing w:line="360" w:lineRule="auto"/>
        <w:ind w:left="0" w:firstLine="709"/>
        <w:jc w:val="both"/>
        <w:rPr>
          <w:sz w:val="24"/>
          <w:szCs w:val="24"/>
          <w:lang w:val="lt-LT"/>
        </w:rPr>
      </w:pPr>
      <w:r w:rsidRPr="00FC6684">
        <w:rPr>
          <w:b/>
          <w:sz w:val="24"/>
          <w:szCs w:val="24"/>
          <w:lang w:val="lt-LT"/>
        </w:rPr>
        <w:t xml:space="preserve"> </w:t>
      </w:r>
      <w:r w:rsidR="0003734E" w:rsidRPr="00FC6684">
        <w:rPr>
          <w:b/>
          <w:sz w:val="24"/>
          <w:szCs w:val="24"/>
          <w:lang w:val="lt-LT"/>
        </w:rPr>
        <w:t xml:space="preserve">mišrių (likusių po rūšiavimo) komunalinių atliekų surinkimo aikštelės </w:t>
      </w:r>
      <w:r w:rsidR="00917858" w:rsidRPr="00FC6684">
        <w:rPr>
          <w:b/>
          <w:sz w:val="24"/>
          <w:szCs w:val="24"/>
          <w:lang w:val="lt-LT"/>
        </w:rPr>
        <w:t>–</w:t>
      </w:r>
      <w:r w:rsidR="0003734E" w:rsidRPr="00FC6684">
        <w:rPr>
          <w:b/>
          <w:sz w:val="24"/>
          <w:szCs w:val="24"/>
          <w:lang w:val="lt-LT"/>
        </w:rPr>
        <w:t xml:space="preserve"> </w:t>
      </w:r>
      <w:r w:rsidR="00284B11" w:rsidRPr="00FC6684">
        <w:rPr>
          <w:sz w:val="24"/>
          <w:szCs w:val="24"/>
          <w:lang w:val="lt-LT"/>
        </w:rPr>
        <w:t>pagal savivaldybės administracijos direktoriaus įsakymu patvirtintą bendrųjų mišrių komunalinių atliekų konteinerių pastatymo vietų sąrašą įrengtos aikštelės</w:t>
      </w:r>
      <w:r w:rsidR="00FC6684" w:rsidRPr="00FC6684">
        <w:rPr>
          <w:sz w:val="24"/>
          <w:szCs w:val="24"/>
          <w:lang w:val="lt-LT"/>
        </w:rPr>
        <w:t xml:space="preserve"> </w:t>
      </w:r>
      <w:r w:rsidR="00494922" w:rsidRPr="00FC6684">
        <w:rPr>
          <w:sz w:val="24"/>
          <w:szCs w:val="24"/>
          <w:lang w:val="lt-LT"/>
        </w:rPr>
        <w:t xml:space="preserve">7 </w:t>
      </w:r>
      <w:r w:rsidR="0003734E" w:rsidRPr="00FC6684">
        <w:rPr>
          <w:sz w:val="24"/>
          <w:szCs w:val="24"/>
          <w:lang w:val="lt-LT"/>
        </w:rPr>
        <w:t xml:space="preserve">priede nurodytoms </w:t>
      </w:r>
      <w:r w:rsidR="00FC6684">
        <w:rPr>
          <w:sz w:val="24"/>
          <w:szCs w:val="24"/>
          <w:lang w:val="lt-LT"/>
        </w:rPr>
        <w:t>komunalinėms atliekoms</w:t>
      </w:r>
      <w:r w:rsidR="0003734E" w:rsidRPr="00FC6684">
        <w:rPr>
          <w:sz w:val="24"/>
          <w:szCs w:val="24"/>
          <w:lang w:val="lt-LT"/>
        </w:rPr>
        <w:t xml:space="preserve"> surinkti;</w:t>
      </w:r>
    </w:p>
    <w:p w14:paraId="394DAFA4" w14:textId="2B4430CA" w:rsidR="00941998" w:rsidRPr="00B86059" w:rsidRDefault="00767C4D" w:rsidP="00B86059">
      <w:pPr>
        <w:pStyle w:val="Pagrindiniotekstotrauka"/>
        <w:numPr>
          <w:ilvl w:val="1"/>
          <w:numId w:val="2"/>
        </w:numPr>
        <w:tabs>
          <w:tab w:val="left" w:pos="1276"/>
          <w:tab w:val="left" w:pos="1560"/>
          <w:tab w:val="left" w:pos="1701"/>
          <w:tab w:val="left" w:pos="1985"/>
        </w:tabs>
        <w:spacing w:line="360" w:lineRule="auto"/>
        <w:ind w:left="0" w:firstLine="709"/>
        <w:jc w:val="both"/>
        <w:rPr>
          <w:sz w:val="24"/>
          <w:szCs w:val="24"/>
          <w:lang w:val="lt-LT"/>
        </w:rPr>
      </w:pPr>
      <w:r w:rsidRPr="00B86059">
        <w:rPr>
          <w:b/>
          <w:sz w:val="24"/>
          <w:szCs w:val="24"/>
          <w:lang w:val="lt-LT"/>
        </w:rPr>
        <w:t xml:space="preserve"> </w:t>
      </w:r>
      <w:r w:rsidR="00941998" w:rsidRPr="00B86059">
        <w:rPr>
          <w:b/>
          <w:sz w:val="24"/>
          <w:szCs w:val="24"/>
          <w:lang w:val="lt-LT"/>
        </w:rPr>
        <w:t>paslaugos teikėjas</w:t>
      </w:r>
      <w:r w:rsidR="00941998" w:rsidRPr="00B86059">
        <w:rPr>
          <w:sz w:val="24"/>
          <w:szCs w:val="24"/>
          <w:lang w:val="lt-LT"/>
        </w:rPr>
        <w:t xml:space="preserve"> – </w:t>
      </w:r>
      <w:r w:rsidR="00FC6684">
        <w:rPr>
          <w:sz w:val="24"/>
          <w:szCs w:val="24"/>
          <w:lang w:val="lt-LT"/>
        </w:rPr>
        <w:t xml:space="preserve">komunalinių </w:t>
      </w:r>
      <w:r w:rsidR="00941998" w:rsidRPr="00B86059">
        <w:rPr>
          <w:sz w:val="24"/>
          <w:szCs w:val="24"/>
          <w:lang w:val="lt-LT"/>
        </w:rPr>
        <w:t>atliekų tvarkytojas, kuris pagal sutartį su Savivaldybe ir ARATC teikia komunalinių atliekų tvarkymo paslaugas Savivaldybės teritorijoje;</w:t>
      </w:r>
    </w:p>
    <w:p w14:paraId="7458055C" w14:textId="77777777" w:rsidR="00941998" w:rsidRPr="00B86059" w:rsidRDefault="00767C4D" w:rsidP="00B86059">
      <w:pPr>
        <w:pStyle w:val="Pagrindiniotekstotrauka"/>
        <w:numPr>
          <w:ilvl w:val="1"/>
          <w:numId w:val="2"/>
        </w:numPr>
        <w:tabs>
          <w:tab w:val="left" w:pos="1276"/>
          <w:tab w:val="left" w:pos="1560"/>
          <w:tab w:val="left" w:pos="1701"/>
          <w:tab w:val="left" w:pos="1985"/>
        </w:tabs>
        <w:spacing w:line="360" w:lineRule="auto"/>
        <w:ind w:left="0" w:firstLine="709"/>
        <w:jc w:val="both"/>
        <w:rPr>
          <w:sz w:val="24"/>
          <w:szCs w:val="24"/>
          <w:lang w:val="lt-LT"/>
        </w:rPr>
      </w:pPr>
      <w:r w:rsidRPr="00B86059">
        <w:rPr>
          <w:b/>
          <w:sz w:val="24"/>
          <w:szCs w:val="24"/>
          <w:lang w:val="lt-LT"/>
        </w:rPr>
        <w:t xml:space="preserve"> </w:t>
      </w:r>
      <w:r w:rsidR="00941998" w:rsidRPr="00B86059">
        <w:rPr>
          <w:b/>
          <w:sz w:val="24"/>
          <w:szCs w:val="24"/>
          <w:lang w:val="lt-LT"/>
        </w:rPr>
        <w:t>pavojingos buities atliekos</w:t>
      </w:r>
      <w:r w:rsidR="00941998" w:rsidRPr="00B86059">
        <w:rPr>
          <w:sz w:val="24"/>
          <w:szCs w:val="24"/>
          <w:lang w:val="lt-LT"/>
        </w:rPr>
        <w:t xml:space="preserve"> – namų ūkiuose susidarančios pavojingos atliekos;</w:t>
      </w:r>
    </w:p>
    <w:p w14:paraId="6FD29201" w14:textId="4904F5DC" w:rsidR="004F17C7" w:rsidRPr="00B86059" w:rsidRDefault="00CB0456" w:rsidP="00B86059">
      <w:pPr>
        <w:pStyle w:val="Pagrindiniotekstotrauka"/>
        <w:numPr>
          <w:ilvl w:val="1"/>
          <w:numId w:val="2"/>
        </w:numPr>
        <w:tabs>
          <w:tab w:val="left" w:pos="1276"/>
          <w:tab w:val="left" w:pos="1560"/>
          <w:tab w:val="left" w:pos="1701"/>
          <w:tab w:val="left" w:pos="1985"/>
        </w:tabs>
        <w:spacing w:line="360" w:lineRule="auto"/>
        <w:ind w:left="0" w:firstLine="709"/>
        <w:jc w:val="both"/>
        <w:rPr>
          <w:sz w:val="24"/>
          <w:szCs w:val="24"/>
          <w:lang w:val="lt-LT"/>
        </w:rPr>
      </w:pPr>
      <w:r w:rsidRPr="00B86059">
        <w:rPr>
          <w:b/>
          <w:sz w:val="24"/>
          <w:szCs w:val="24"/>
          <w:lang w:val="lt-LT"/>
        </w:rPr>
        <w:t xml:space="preserve"> </w:t>
      </w:r>
      <w:r w:rsidR="004F17C7" w:rsidRPr="00B86059">
        <w:rPr>
          <w:b/>
          <w:sz w:val="24"/>
          <w:szCs w:val="24"/>
          <w:lang w:val="lt-LT"/>
        </w:rPr>
        <w:t>regioninis sąvartynas</w:t>
      </w:r>
      <w:r w:rsidR="004F17C7" w:rsidRPr="00B86059">
        <w:rPr>
          <w:sz w:val="24"/>
          <w:szCs w:val="24"/>
          <w:lang w:val="lt-LT"/>
        </w:rPr>
        <w:t xml:space="preserve"> – Alytaus regiono </w:t>
      </w:r>
      <w:r w:rsidR="006F3246" w:rsidRPr="00B86059">
        <w:rPr>
          <w:sz w:val="24"/>
          <w:szCs w:val="24"/>
          <w:lang w:val="lt-LT"/>
        </w:rPr>
        <w:t>nepavojingų</w:t>
      </w:r>
      <w:r w:rsidR="004F17C7" w:rsidRPr="00B86059">
        <w:rPr>
          <w:sz w:val="24"/>
          <w:szCs w:val="24"/>
          <w:lang w:val="lt-LT"/>
        </w:rPr>
        <w:t xml:space="preserve"> atliekų sąvartynas, esantis </w:t>
      </w:r>
      <w:proofErr w:type="spellStart"/>
      <w:r w:rsidR="004F17C7" w:rsidRPr="00B86059">
        <w:rPr>
          <w:sz w:val="24"/>
          <w:szCs w:val="24"/>
          <w:lang w:val="lt-LT"/>
        </w:rPr>
        <w:t>Takniškių</w:t>
      </w:r>
      <w:proofErr w:type="spellEnd"/>
      <w:r w:rsidR="004F17C7" w:rsidRPr="00B86059">
        <w:rPr>
          <w:sz w:val="24"/>
          <w:szCs w:val="24"/>
          <w:lang w:val="lt-LT"/>
        </w:rPr>
        <w:t xml:space="preserve"> kaime</w:t>
      </w:r>
      <w:r w:rsidR="00917858">
        <w:rPr>
          <w:sz w:val="24"/>
          <w:szCs w:val="24"/>
          <w:lang w:val="lt-LT"/>
        </w:rPr>
        <w:t>,</w:t>
      </w:r>
      <w:r w:rsidR="004F17C7" w:rsidRPr="00B86059">
        <w:rPr>
          <w:sz w:val="24"/>
          <w:szCs w:val="24"/>
          <w:lang w:val="lt-LT"/>
        </w:rPr>
        <w:t xml:space="preserve"> Alytaus rajone</w:t>
      </w:r>
      <w:r w:rsidR="006F3246" w:rsidRPr="00B86059">
        <w:rPr>
          <w:sz w:val="24"/>
          <w:szCs w:val="24"/>
          <w:lang w:val="lt-LT"/>
        </w:rPr>
        <w:t>, kurioje Atliekos priimamos ir tvarkomos ARATC direktoriaus įsakymu patvirti</w:t>
      </w:r>
      <w:r w:rsidR="00917858">
        <w:rPr>
          <w:sz w:val="24"/>
          <w:szCs w:val="24"/>
          <w:lang w:val="lt-LT"/>
        </w:rPr>
        <w:t>nto reglamento nustatyta tvarka</w:t>
      </w:r>
      <w:r w:rsidR="004F17C7" w:rsidRPr="00B86059">
        <w:rPr>
          <w:sz w:val="24"/>
          <w:szCs w:val="24"/>
          <w:lang w:val="lt-LT"/>
        </w:rPr>
        <w:t>;</w:t>
      </w:r>
    </w:p>
    <w:p w14:paraId="7C382CAA" w14:textId="2C24BD41" w:rsidR="0003734E" w:rsidRPr="00B86059" w:rsidRDefault="0003734E" w:rsidP="00B86059">
      <w:pPr>
        <w:pStyle w:val="Pagrindiniotekstotrauka"/>
        <w:numPr>
          <w:ilvl w:val="1"/>
          <w:numId w:val="2"/>
        </w:numPr>
        <w:tabs>
          <w:tab w:val="left" w:pos="1276"/>
          <w:tab w:val="left" w:pos="1701"/>
        </w:tabs>
        <w:spacing w:line="360" w:lineRule="auto"/>
        <w:ind w:left="0" w:firstLine="709"/>
        <w:jc w:val="both"/>
        <w:rPr>
          <w:sz w:val="24"/>
          <w:szCs w:val="24"/>
          <w:lang w:val="lt-LT"/>
        </w:rPr>
      </w:pPr>
      <w:r w:rsidRPr="00B86059">
        <w:rPr>
          <w:b/>
          <w:sz w:val="24"/>
          <w:szCs w:val="24"/>
          <w:lang w:val="lt-LT"/>
        </w:rPr>
        <w:t>pakuočių atliekų, įskaitant antrines žaliavas,</w:t>
      </w:r>
      <w:r w:rsidR="003C1CF0" w:rsidRPr="00B86059">
        <w:rPr>
          <w:b/>
          <w:sz w:val="24"/>
          <w:szCs w:val="24"/>
          <w:lang w:val="lt-LT"/>
        </w:rPr>
        <w:t xml:space="preserve"> </w:t>
      </w:r>
      <w:r w:rsidRPr="00B86059">
        <w:rPr>
          <w:b/>
          <w:sz w:val="24"/>
          <w:szCs w:val="24"/>
          <w:lang w:val="lt-LT"/>
        </w:rPr>
        <w:t xml:space="preserve">surinkimo aikštelės – </w:t>
      </w:r>
      <w:r w:rsidRPr="00B86059">
        <w:rPr>
          <w:sz w:val="24"/>
          <w:szCs w:val="24"/>
          <w:lang w:val="lt-LT"/>
        </w:rPr>
        <w:t>pagal savivaldybės</w:t>
      </w:r>
      <w:r w:rsidR="00FD3929" w:rsidRPr="00B86059">
        <w:rPr>
          <w:sz w:val="24"/>
          <w:szCs w:val="24"/>
          <w:lang w:val="lt-LT"/>
        </w:rPr>
        <w:t xml:space="preserve"> administracijos direktoriaus įsakymu patvirt</w:t>
      </w:r>
      <w:r w:rsidR="00D53CCC" w:rsidRPr="00B86059">
        <w:rPr>
          <w:sz w:val="24"/>
          <w:szCs w:val="24"/>
          <w:lang w:val="lt-LT"/>
        </w:rPr>
        <w:t>intą pakuočių</w:t>
      </w:r>
      <w:r w:rsidR="00FD3929" w:rsidRPr="00B86059">
        <w:rPr>
          <w:sz w:val="24"/>
          <w:szCs w:val="24"/>
          <w:lang w:val="lt-LT"/>
        </w:rPr>
        <w:t xml:space="preserve"> atliekų</w:t>
      </w:r>
      <w:r w:rsidR="00D53CCC" w:rsidRPr="00B86059">
        <w:rPr>
          <w:sz w:val="24"/>
          <w:szCs w:val="24"/>
          <w:lang w:val="lt-LT"/>
        </w:rPr>
        <w:t>, įskaitant antrines žaliavas,</w:t>
      </w:r>
      <w:r w:rsidR="00FD3929" w:rsidRPr="00B86059">
        <w:rPr>
          <w:sz w:val="24"/>
          <w:szCs w:val="24"/>
          <w:lang w:val="lt-LT"/>
        </w:rPr>
        <w:t xml:space="preserve"> konteinerių pastatymo vietų sąrašą</w:t>
      </w:r>
      <w:r w:rsidRPr="00B86059">
        <w:rPr>
          <w:sz w:val="24"/>
          <w:szCs w:val="24"/>
          <w:lang w:val="lt-LT"/>
        </w:rPr>
        <w:t xml:space="preserve"> įrengtos aikštelės </w:t>
      </w:r>
      <w:r w:rsidR="00494922" w:rsidRPr="00B86059">
        <w:rPr>
          <w:sz w:val="24"/>
          <w:szCs w:val="24"/>
          <w:lang w:val="lt-LT"/>
        </w:rPr>
        <w:t xml:space="preserve">2 </w:t>
      </w:r>
      <w:r w:rsidRPr="00B86059">
        <w:rPr>
          <w:sz w:val="24"/>
          <w:szCs w:val="24"/>
          <w:lang w:val="lt-LT"/>
        </w:rPr>
        <w:t xml:space="preserve">priede  nurodytoms </w:t>
      </w:r>
      <w:r w:rsidR="00FC6684">
        <w:rPr>
          <w:sz w:val="24"/>
          <w:szCs w:val="24"/>
          <w:lang w:val="lt-LT"/>
        </w:rPr>
        <w:t>komunalinėms atliekoms</w:t>
      </w:r>
      <w:r w:rsidRPr="00B86059">
        <w:rPr>
          <w:sz w:val="24"/>
          <w:szCs w:val="24"/>
          <w:lang w:val="lt-LT"/>
        </w:rPr>
        <w:t xml:space="preserve"> surinkti;</w:t>
      </w:r>
    </w:p>
    <w:p w14:paraId="12168327" w14:textId="1EC1CC65" w:rsidR="00F63283" w:rsidRPr="00B86059" w:rsidRDefault="00917858" w:rsidP="00B86059">
      <w:pPr>
        <w:pStyle w:val="Pagrindiniotekstotrauka"/>
        <w:numPr>
          <w:ilvl w:val="1"/>
          <w:numId w:val="2"/>
        </w:numPr>
        <w:tabs>
          <w:tab w:val="left" w:pos="1276"/>
          <w:tab w:val="left" w:pos="1418"/>
          <w:tab w:val="left" w:pos="1701"/>
        </w:tabs>
        <w:spacing w:line="360" w:lineRule="auto"/>
        <w:ind w:left="0" w:firstLine="709"/>
        <w:jc w:val="both"/>
        <w:rPr>
          <w:sz w:val="24"/>
          <w:szCs w:val="24"/>
          <w:lang w:val="lt-LT"/>
        </w:rPr>
      </w:pPr>
      <w:r>
        <w:rPr>
          <w:b/>
          <w:sz w:val="24"/>
          <w:szCs w:val="24"/>
          <w:lang w:val="lt-LT"/>
        </w:rPr>
        <w:lastRenderedPageBreak/>
        <w:t>s</w:t>
      </w:r>
      <w:r w:rsidR="00F63283" w:rsidRPr="00B86059">
        <w:rPr>
          <w:b/>
          <w:sz w:val="24"/>
          <w:szCs w:val="24"/>
          <w:lang w:val="lt-LT"/>
        </w:rPr>
        <w:t>unkiai privažiuojama teritorija</w:t>
      </w:r>
      <w:r w:rsidR="00F63283" w:rsidRPr="00B86059">
        <w:rPr>
          <w:sz w:val="24"/>
          <w:szCs w:val="24"/>
          <w:lang w:val="lt-LT"/>
        </w:rPr>
        <w:t xml:space="preserve"> – teritorija, iki kurios vedantis kelias ar įvažiavimas, esantis su grunto danga, nepravažiuojamas specialiai </w:t>
      </w:r>
      <w:r w:rsidR="00FC6684">
        <w:rPr>
          <w:sz w:val="24"/>
          <w:szCs w:val="24"/>
          <w:lang w:val="lt-LT"/>
        </w:rPr>
        <w:t xml:space="preserve">komunalinių </w:t>
      </w:r>
      <w:r w:rsidR="00F63283" w:rsidRPr="00B86059">
        <w:rPr>
          <w:sz w:val="24"/>
          <w:szCs w:val="24"/>
          <w:lang w:val="lt-LT"/>
        </w:rPr>
        <w:t>atliekų vežimo automašinai dėl blogos kelio dangos ar šalikelėje augančių medžių ar kitų sąlygų</w:t>
      </w:r>
      <w:r>
        <w:rPr>
          <w:sz w:val="24"/>
          <w:szCs w:val="24"/>
          <w:lang w:val="lt-LT"/>
        </w:rPr>
        <w:t>;</w:t>
      </w:r>
    </w:p>
    <w:p w14:paraId="04B2195B" w14:textId="77777777" w:rsidR="000E0300" w:rsidRPr="00B86059" w:rsidRDefault="000E0300" w:rsidP="00B86059">
      <w:pPr>
        <w:pStyle w:val="Pagrindiniotekstotrauka"/>
        <w:numPr>
          <w:ilvl w:val="1"/>
          <w:numId w:val="2"/>
        </w:numPr>
        <w:tabs>
          <w:tab w:val="left" w:pos="1276"/>
          <w:tab w:val="left" w:pos="1418"/>
          <w:tab w:val="left" w:pos="1701"/>
        </w:tabs>
        <w:spacing w:line="360" w:lineRule="auto"/>
        <w:ind w:left="0" w:firstLine="709"/>
        <w:jc w:val="both"/>
        <w:rPr>
          <w:sz w:val="24"/>
          <w:szCs w:val="24"/>
          <w:lang w:val="lt-LT"/>
        </w:rPr>
      </w:pPr>
      <w:r w:rsidRPr="00B86059">
        <w:rPr>
          <w:b/>
          <w:sz w:val="24"/>
          <w:szCs w:val="24"/>
          <w:lang w:val="lt-LT"/>
        </w:rPr>
        <w:t>šiltasis metų periodas</w:t>
      </w:r>
      <w:r w:rsidRPr="00B86059">
        <w:rPr>
          <w:sz w:val="24"/>
          <w:szCs w:val="24"/>
          <w:lang w:val="lt-LT"/>
        </w:rPr>
        <w:t xml:space="preserve"> – laikotarpis nuo gegužės 1 d. iki </w:t>
      </w:r>
      <w:r w:rsidR="003B5888" w:rsidRPr="00B86059">
        <w:rPr>
          <w:sz w:val="24"/>
          <w:szCs w:val="24"/>
          <w:lang w:val="lt-LT"/>
        </w:rPr>
        <w:t>rugpjūčio</w:t>
      </w:r>
      <w:r w:rsidRPr="00B86059">
        <w:rPr>
          <w:sz w:val="24"/>
          <w:szCs w:val="24"/>
          <w:lang w:val="lt-LT"/>
        </w:rPr>
        <w:t xml:space="preserve"> 3</w:t>
      </w:r>
      <w:r w:rsidR="003B5888" w:rsidRPr="00B86059">
        <w:rPr>
          <w:sz w:val="24"/>
          <w:szCs w:val="24"/>
          <w:lang w:val="lt-LT"/>
        </w:rPr>
        <w:t>1</w:t>
      </w:r>
      <w:r w:rsidRPr="00B86059">
        <w:rPr>
          <w:sz w:val="24"/>
          <w:szCs w:val="24"/>
          <w:lang w:val="lt-LT"/>
        </w:rPr>
        <w:t xml:space="preserve"> d.;</w:t>
      </w:r>
    </w:p>
    <w:p w14:paraId="3F8375A6" w14:textId="77777777" w:rsidR="000E0300" w:rsidRPr="00B86059" w:rsidRDefault="000E0300" w:rsidP="00B86059">
      <w:pPr>
        <w:pStyle w:val="Pagrindiniotekstotrauka"/>
        <w:numPr>
          <w:ilvl w:val="1"/>
          <w:numId w:val="2"/>
        </w:numPr>
        <w:tabs>
          <w:tab w:val="left" w:pos="1276"/>
          <w:tab w:val="left" w:pos="1701"/>
        </w:tabs>
        <w:spacing w:line="360" w:lineRule="auto"/>
        <w:ind w:left="0" w:firstLine="709"/>
        <w:jc w:val="both"/>
        <w:rPr>
          <w:sz w:val="24"/>
          <w:szCs w:val="24"/>
          <w:lang w:val="lt-LT"/>
        </w:rPr>
      </w:pPr>
      <w:r w:rsidRPr="00B86059">
        <w:rPr>
          <w:b/>
          <w:sz w:val="24"/>
          <w:szCs w:val="24"/>
          <w:lang w:val="lt-LT"/>
        </w:rPr>
        <w:t>šaltasis metų periodas –</w:t>
      </w:r>
      <w:r w:rsidRPr="00B86059">
        <w:rPr>
          <w:sz w:val="24"/>
          <w:szCs w:val="24"/>
          <w:lang w:val="lt-LT"/>
        </w:rPr>
        <w:t xml:space="preserve"> laikotarpis nuo </w:t>
      </w:r>
      <w:r w:rsidR="003B5888" w:rsidRPr="00B86059">
        <w:rPr>
          <w:sz w:val="24"/>
          <w:szCs w:val="24"/>
          <w:lang w:val="lt-LT"/>
        </w:rPr>
        <w:t>rugsėjo</w:t>
      </w:r>
      <w:r w:rsidRPr="00B86059">
        <w:rPr>
          <w:sz w:val="24"/>
          <w:szCs w:val="24"/>
          <w:lang w:val="lt-LT"/>
        </w:rPr>
        <w:t xml:space="preserve"> 1 d. iki balandžio 30 d.;</w:t>
      </w:r>
    </w:p>
    <w:p w14:paraId="314546FC" w14:textId="36967856" w:rsidR="00ED73EF" w:rsidRPr="00B86059" w:rsidRDefault="004F17C7" w:rsidP="00B86059">
      <w:pPr>
        <w:pStyle w:val="Pagrindiniotekstotrauka"/>
        <w:numPr>
          <w:ilvl w:val="1"/>
          <w:numId w:val="2"/>
        </w:numPr>
        <w:tabs>
          <w:tab w:val="left" w:pos="1276"/>
          <w:tab w:val="left" w:pos="1701"/>
        </w:tabs>
        <w:spacing w:line="360" w:lineRule="auto"/>
        <w:ind w:left="0" w:firstLine="709"/>
        <w:jc w:val="both"/>
        <w:rPr>
          <w:sz w:val="24"/>
          <w:szCs w:val="24"/>
          <w:lang w:val="lt-LT"/>
        </w:rPr>
      </w:pPr>
      <w:r w:rsidRPr="00B86059">
        <w:rPr>
          <w:b/>
          <w:sz w:val="24"/>
          <w:szCs w:val="24"/>
          <w:lang w:val="lt-LT"/>
        </w:rPr>
        <w:t>vietinė rinkliava</w:t>
      </w:r>
      <w:r w:rsidRPr="00B86059">
        <w:rPr>
          <w:sz w:val="24"/>
          <w:szCs w:val="24"/>
          <w:lang w:val="lt-LT"/>
        </w:rPr>
        <w:t xml:space="preserve"> – tai Savivaldybės tarybos sprendimu už komunalinių atliekų surinkimą iš </w:t>
      </w:r>
      <w:r w:rsidR="00FC6684">
        <w:rPr>
          <w:sz w:val="24"/>
          <w:szCs w:val="24"/>
          <w:lang w:val="lt-LT"/>
        </w:rPr>
        <w:t xml:space="preserve">komunalinių </w:t>
      </w:r>
      <w:r w:rsidRPr="00B86059">
        <w:rPr>
          <w:sz w:val="24"/>
          <w:szCs w:val="24"/>
          <w:lang w:val="lt-LT"/>
        </w:rPr>
        <w:t>atliekų turėtojų ir jų tvarkymą nustatyta privaloma įmoka, galiojanti Savivaldybės teritorijoje;</w:t>
      </w:r>
    </w:p>
    <w:p w14:paraId="49C0F7AE" w14:textId="1494616B" w:rsidR="002B67C7" w:rsidRPr="00B86059" w:rsidRDefault="002B67C7" w:rsidP="00B86059">
      <w:pPr>
        <w:pStyle w:val="Pagrindiniotekstotrauka"/>
        <w:numPr>
          <w:ilvl w:val="1"/>
          <w:numId w:val="2"/>
        </w:numPr>
        <w:tabs>
          <w:tab w:val="left" w:pos="1276"/>
          <w:tab w:val="left" w:pos="1701"/>
        </w:tabs>
        <w:spacing w:line="360" w:lineRule="auto"/>
        <w:ind w:left="0" w:firstLine="709"/>
        <w:jc w:val="both"/>
        <w:rPr>
          <w:sz w:val="24"/>
          <w:szCs w:val="24"/>
          <w:lang w:val="lt-LT"/>
        </w:rPr>
      </w:pPr>
      <w:r w:rsidRPr="00B86059">
        <w:rPr>
          <w:b/>
          <w:sz w:val="24"/>
          <w:szCs w:val="24"/>
          <w:lang w:val="lt-LT"/>
        </w:rPr>
        <w:t xml:space="preserve">viešoji vieta </w:t>
      </w:r>
      <w:r w:rsidRPr="00B86059">
        <w:rPr>
          <w:sz w:val="24"/>
          <w:szCs w:val="24"/>
          <w:lang w:val="lt-LT"/>
        </w:rPr>
        <w:t>– tai savivaldybei nuosavybės teise priklausanti ar patikėjimo teise valdoma teritorija (aikštės, aikštelės prie apžvalgos bokštų, skverai, parkai, pėsčiųjų takai, kelio aikštelės, poilsiavietės, paplūdimiai, kitos žmonių lankomos ir susibūrimams skirtos vietos)</w:t>
      </w:r>
      <w:r w:rsidR="00917858">
        <w:rPr>
          <w:sz w:val="24"/>
          <w:szCs w:val="24"/>
          <w:lang w:val="lt-LT"/>
        </w:rPr>
        <w:t>;</w:t>
      </w:r>
    </w:p>
    <w:p w14:paraId="0AEAA8A7" w14:textId="6C6EA0F7" w:rsidR="00334F52" w:rsidRPr="00B86059" w:rsidRDefault="00334F52" w:rsidP="00B86059">
      <w:pPr>
        <w:pStyle w:val="Pagrindiniotekstotrauka"/>
        <w:tabs>
          <w:tab w:val="left" w:pos="1418"/>
          <w:tab w:val="left" w:pos="1701"/>
        </w:tabs>
        <w:spacing w:line="360" w:lineRule="auto"/>
        <w:ind w:left="0" w:firstLine="709"/>
        <w:jc w:val="both"/>
        <w:rPr>
          <w:sz w:val="24"/>
          <w:szCs w:val="24"/>
          <w:lang w:val="lt-LT"/>
        </w:rPr>
      </w:pPr>
      <w:r w:rsidRPr="00B86059">
        <w:rPr>
          <w:sz w:val="24"/>
          <w:szCs w:val="24"/>
          <w:lang w:val="lt-LT"/>
        </w:rPr>
        <w:t xml:space="preserve">8.25. </w:t>
      </w:r>
      <w:r w:rsidRPr="00B86059">
        <w:rPr>
          <w:b/>
          <w:bCs/>
          <w:sz w:val="24"/>
          <w:szCs w:val="24"/>
          <w:lang w:val="lt-LT"/>
        </w:rPr>
        <w:t xml:space="preserve">individualus konteineris </w:t>
      </w:r>
      <w:r w:rsidRPr="00B86059">
        <w:rPr>
          <w:sz w:val="24"/>
          <w:szCs w:val="24"/>
          <w:lang w:val="lt-LT"/>
        </w:rPr>
        <w:t>– konteineris mišrioms komunalinėms atliekoms, kuriuo šiose Taisyklėse nustatytais atvejais naudojasi vieno individualaus namo (ar jame esančio buto) gyventojai arba vienas juridinis asmuo</w:t>
      </w:r>
      <w:r w:rsidR="00917858">
        <w:rPr>
          <w:sz w:val="24"/>
          <w:szCs w:val="24"/>
          <w:lang w:val="lt-LT"/>
        </w:rPr>
        <w:t>;</w:t>
      </w:r>
    </w:p>
    <w:p w14:paraId="6754CB5C" w14:textId="795028FA" w:rsidR="00334F52" w:rsidRPr="00B86059" w:rsidRDefault="00334F52" w:rsidP="00B86059">
      <w:pPr>
        <w:pStyle w:val="Pagrindiniotekstotrauka"/>
        <w:tabs>
          <w:tab w:val="left" w:pos="1418"/>
          <w:tab w:val="left" w:pos="1701"/>
        </w:tabs>
        <w:spacing w:line="360" w:lineRule="auto"/>
        <w:ind w:left="0" w:firstLine="709"/>
        <w:jc w:val="both"/>
        <w:rPr>
          <w:sz w:val="24"/>
          <w:szCs w:val="24"/>
          <w:lang w:val="lt-LT"/>
        </w:rPr>
      </w:pPr>
      <w:r w:rsidRPr="00B86059">
        <w:rPr>
          <w:sz w:val="24"/>
          <w:szCs w:val="24"/>
          <w:lang w:val="lt-LT"/>
        </w:rPr>
        <w:t xml:space="preserve">8.26. </w:t>
      </w:r>
      <w:r w:rsidRPr="00B86059">
        <w:rPr>
          <w:b/>
          <w:bCs/>
          <w:sz w:val="24"/>
          <w:szCs w:val="24"/>
          <w:lang w:val="lt-LT"/>
        </w:rPr>
        <w:t>kolektyvinis (bendro naudojimo) konteineris</w:t>
      </w:r>
      <w:r w:rsidRPr="00B86059">
        <w:rPr>
          <w:sz w:val="24"/>
          <w:szCs w:val="24"/>
          <w:lang w:val="lt-LT"/>
        </w:rPr>
        <w:t xml:space="preserve"> – mišrių komunalinių atliekų surinkimo konteineris, esantis konteinerių aikštelėje, kuriuo naudojasi daugiau negu vienas komunalinių atliekų turėtojas</w:t>
      </w:r>
      <w:r w:rsidR="00917858">
        <w:rPr>
          <w:sz w:val="24"/>
          <w:szCs w:val="24"/>
          <w:lang w:val="lt-LT"/>
        </w:rPr>
        <w:t>;</w:t>
      </w:r>
    </w:p>
    <w:p w14:paraId="3B0A6735" w14:textId="353F9184" w:rsidR="00F63283" w:rsidRPr="00B86059" w:rsidRDefault="00F63283" w:rsidP="00B86059">
      <w:pPr>
        <w:pStyle w:val="Pagrindiniotekstotrauka"/>
        <w:tabs>
          <w:tab w:val="left" w:pos="1418"/>
          <w:tab w:val="left" w:pos="1701"/>
        </w:tabs>
        <w:spacing w:line="360" w:lineRule="auto"/>
        <w:ind w:left="0" w:firstLine="709"/>
        <w:jc w:val="both"/>
        <w:rPr>
          <w:sz w:val="24"/>
          <w:szCs w:val="24"/>
          <w:lang w:val="lt-LT"/>
        </w:rPr>
      </w:pPr>
      <w:r w:rsidRPr="00B86059">
        <w:rPr>
          <w:sz w:val="24"/>
          <w:szCs w:val="24"/>
          <w:lang w:val="lt-LT"/>
        </w:rPr>
        <w:t xml:space="preserve">8.27. </w:t>
      </w:r>
      <w:r w:rsidR="00917858">
        <w:rPr>
          <w:b/>
          <w:bCs/>
          <w:sz w:val="24"/>
          <w:szCs w:val="24"/>
          <w:lang w:val="lt-LT"/>
        </w:rPr>
        <w:t>n</w:t>
      </w:r>
      <w:r w:rsidRPr="00B86059">
        <w:rPr>
          <w:b/>
          <w:bCs/>
          <w:sz w:val="24"/>
          <w:szCs w:val="24"/>
          <w:lang w:val="lt-LT"/>
        </w:rPr>
        <w:t xml:space="preserve">eprivažiuojamų nekilnojamojo turto objektų sąrašas </w:t>
      </w:r>
      <w:r w:rsidRPr="00B86059">
        <w:rPr>
          <w:sz w:val="24"/>
          <w:szCs w:val="24"/>
          <w:lang w:val="lt-LT"/>
        </w:rPr>
        <w:t xml:space="preserve">– šių Taisyklių nuostatomis sudarytas ir Savivaldybės administracijos direktoriaus patvirtintas neprivažiuojamų nekilnojamojo turto objektų (toliau – NTO), kuriems suteikiama Lazdijų rajono savivaldybės vietinės rinkliavos už komunalinių atliekų surinkimą iš </w:t>
      </w:r>
      <w:r w:rsidR="00FC6684">
        <w:rPr>
          <w:sz w:val="24"/>
          <w:szCs w:val="24"/>
          <w:lang w:val="lt-LT"/>
        </w:rPr>
        <w:t xml:space="preserve">komunalinių </w:t>
      </w:r>
      <w:r w:rsidRPr="00B86059">
        <w:rPr>
          <w:sz w:val="24"/>
          <w:szCs w:val="24"/>
          <w:lang w:val="lt-LT"/>
        </w:rPr>
        <w:t>atliekų turėtojų ir atliekų tvarkymą nuostatuose numatyta lengvata, sąrašas</w:t>
      </w:r>
      <w:r w:rsidR="00917858">
        <w:rPr>
          <w:sz w:val="24"/>
          <w:szCs w:val="24"/>
          <w:lang w:val="lt-LT"/>
        </w:rPr>
        <w:t>;</w:t>
      </w:r>
    </w:p>
    <w:p w14:paraId="19262D7B" w14:textId="16A913C6" w:rsidR="00EC00BF" w:rsidRPr="00B86059" w:rsidRDefault="00EC00BF" w:rsidP="00B86059">
      <w:pPr>
        <w:pStyle w:val="Pagrindiniotekstotrauka"/>
        <w:tabs>
          <w:tab w:val="left" w:pos="1418"/>
          <w:tab w:val="left" w:pos="1701"/>
        </w:tabs>
        <w:spacing w:line="360" w:lineRule="auto"/>
        <w:ind w:left="0" w:firstLine="709"/>
        <w:jc w:val="both"/>
        <w:rPr>
          <w:sz w:val="24"/>
          <w:szCs w:val="24"/>
          <w:lang w:val="lt-LT"/>
        </w:rPr>
      </w:pPr>
      <w:r w:rsidRPr="00B86059">
        <w:rPr>
          <w:sz w:val="24"/>
          <w:szCs w:val="24"/>
          <w:lang w:val="lt-LT"/>
        </w:rPr>
        <w:t xml:space="preserve">8.28. </w:t>
      </w:r>
      <w:r w:rsidR="00917858">
        <w:rPr>
          <w:b/>
          <w:sz w:val="24"/>
          <w:szCs w:val="24"/>
          <w:lang w:val="lt-LT"/>
        </w:rPr>
        <w:t>m</w:t>
      </w:r>
      <w:r w:rsidRPr="00B86059">
        <w:rPr>
          <w:b/>
          <w:sz w:val="24"/>
          <w:szCs w:val="24"/>
          <w:lang w:val="lt-LT"/>
        </w:rPr>
        <w:t>aisto atliekų konteineris</w:t>
      </w:r>
      <w:r w:rsidRPr="00B86059">
        <w:rPr>
          <w:sz w:val="24"/>
          <w:szCs w:val="24"/>
          <w:lang w:val="lt-LT"/>
        </w:rPr>
        <w:t xml:space="preserve"> – konteineris maisto atliekoms, kuriuo šiose Taisyklėse nustatytais atvejais naudojasi maisto atliekų turėtojai. Maisto atliekų konteineriai gali būti individualūs arba kolektyviniai.</w:t>
      </w:r>
    </w:p>
    <w:p w14:paraId="68AB7743" w14:textId="4ACD1DF2" w:rsidR="004F17C7" w:rsidRPr="00B86059" w:rsidRDefault="00917858" w:rsidP="00B86059">
      <w:pPr>
        <w:pStyle w:val="Pagrindiniotekstotrauka"/>
        <w:spacing w:line="360" w:lineRule="auto"/>
        <w:ind w:left="0" w:firstLine="709"/>
        <w:jc w:val="both"/>
        <w:rPr>
          <w:sz w:val="24"/>
          <w:szCs w:val="24"/>
          <w:lang w:val="lt-LT"/>
        </w:rPr>
      </w:pPr>
      <w:r>
        <w:rPr>
          <w:sz w:val="24"/>
          <w:szCs w:val="24"/>
          <w:lang w:val="lt-LT"/>
        </w:rPr>
        <w:t xml:space="preserve">8.29. </w:t>
      </w:r>
      <w:r w:rsidR="004F17C7" w:rsidRPr="00B86059">
        <w:rPr>
          <w:sz w:val="24"/>
          <w:szCs w:val="24"/>
          <w:lang w:val="lt-LT"/>
        </w:rPr>
        <w:t>Kitos šiose Taisyklėse vartojamos sąvokos yra suprantamos taip, kaip jos yra apibrėžtos galiojančiuose teisės aktuose.</w:t>
      </w:r>
    </w:p>
    <w:p w14:paraId="68AF02C0" w14:textId="1800005C" w:rsidR="00F742AB" w:rsidRDefault="00F742AB" w:rsidP="00917858">
      <w:pPr>
        <w:pStyle w:val="Pagrindiniotekstotrauka"/>
        <w:spacing w:before="240"/>
        <w:ind w:left="0" w:firstLine="720"/>
        <w:jc w:val="center"/>
        <w:rPr>
          <w:b/>
          <w:sz w:val="24"/>
          <w:szCs w:val="24"/>
          <w:lang w:val="lt-LT"/>
        </w:rPr>
      </w:pPr>
      <w:r w:rsidRPr="00B86059">
        <w:rPr>
          <w:b/>
          <w:sz w:val="24"/>
          <w:szCs w:val="24"/>
          <w:lang w:val="lt-LT"/>
        </w:rPr>
        <w:t>III. KOMUNALINIŲ ATLIEKŲ TVARKYMO SISTEMOS ORGANIZAVIMAS IR FINANSAVIMAS</w:t>
      </w:r>
    </w:p>
    <w:p w14:paraId="531A8703" w14:textId="77777777" w:rsidR="00917858" w:rsidRPr="00B86059" w:rsidRDefault="00917858" w:rsidP="00917858">
      <w:pPr>
        <w:pStyle w:val="Pagrindiniotekstotrauka"/>
        <w:spacing w:before="240"/>
        <w:ind w:left="0" w:firstLine="720"/>
        <w:jc w:val="center"/>
        <w:rPr>
          <w:b/>
          <w:sz w:val="24"/>
          <w:szCs w:val="24"/>
          <w:lang w:val="lt-LT"/>
        </w:rPr>
      </w:pPr>
    </w:p>
    <w:p w14:paraId="0BD59AFC" w14:textId="70079598" w:rsidR="00F742AB" w:rsidRPr="00B86059" w:rsidRDefault="00F742AB" w:rsidP="00B86059">
      <w:pPr>
        <w:pStyle w:val="Pagrindiniotekstotrauka"/>
        <w:numPr>
          <w:ilvl w:val="0"/>
          <w:numId w:val="2"/>
        </w:numPr>
        <w:tabs>
          <w:tab w:val="left" w:pos="1134"/>
          <w:tab w:val="left" w:pos="1418"/>
          <w:tab w:val="left" w:pos="1560"/>
        </w:tabs>
        <w:spacing w:line="360" w:lineRule="auto"/>
        <w:ind w:left="0" w:firstLine="709"/>
        <w:jc w:val="both"/>
        <w:rPr>
          <w:sz w:val="24"/>
          <w:szCs w:val="24"/>
          <w:lang w:val="lt-LT"/>
        </w:rPr>
      </w:pPr>
      <w:r w:rsidRPr="00B86059">
        <w:rPr>
          <w:sz w:val="24"/>
          <w:szCs w:val="24"/>
          <w:lang w:val="lt-LT"/>
        </w:rPr>
        <w:t xml:space="preserve">Alytaus regiono savivaldybės bendradarbiauja organizuodamos </w:t>
      </w:r>
      <w:r w:rsidR="00FC6684">
        <w:rPr>
          <w:sz w:val="24"/>
          <w:szCs w:val="24"/>
          <w:lang w:val="lt-LT"/>
        </w:rPr>
        <w:t>komunalinių atliekų</w:t>
      </w:r>
      <w:r w:rsidRPr="00B86059">
        <w:rPr>
          <w:sz w:val="24"/>
          <w:szCs w:val="24"/>
          <w:lang w:val="lt-LT"/>
        </w:rPr>
        <w:t xml:space="preserve"> tvarkymo sistemą ir kartu yra įsteigusios juridinį asmenį – komunalinių atliekų tvarkymo sistemos admini</w:t>
      </w:r>
      <w:r w:rsidR="00515341">
        <w:rPr>
          <w:sz w:val="24"/>
          <w:szCs w:val="24"/>
          <w:lang w:val="lt-LT"/>
        </w:rPr>
        <w:t>stratorių –</w:t>
      </w:r>
      <w:r w:rsidRPr="00B86059">
        <w:rPr>
          <w:sz w:val="24"/>
          <w:szCs w:val="24"/>
          <w:lang w:val="lt-LT"/>
        </w:rPr>
        <w:t xml:space="preserve"> ARATC.</w:t>
      </w:r>
    </w:p>
    <w:p w14:paraId="1CA77ED4" w14:textId="77777777" w:rsidR="00F742AB" w:rsidRPr="00B86059" w:rsidRDefault="00F742AB" w:rsidP="00B86059">
      <w:pPr>
        <w:pStyle w:val="Pagrindiniotekstotrauka"/>
        <w:numPr>
          <w:ilvl w:val="0"/>
          <w:numId w:val="2"/>
        </w:numPr>
        <w:tabs>
          <w:tab w:val="left" w:pos="1134"/>
          <w:tab w:val="left" w:pos="1418"/>
          <w:tab w:val="left" w:pos="1560"/>
        </w:tabs>
        <w:spacing w:line="360" w:lineRule="auto"/>
        <w:ind w:left="0" w:firstLine="709"/>
        <w:jc w:val="both"/>
        <w:rPr>
          <w:sz w:val="24"/>
          <w:szCs w:val="24"/>
          <w:lang w:val="lt-LT"/>
        </w:rPr>
      </w:pPr>
      <w:r w:rsidRPr="00B86059">
        <w:rPr>
          <w:sz w:val="24"/>
          <w:szCs w:val="24"/>
          <w:lang w:val="lt-LT"/>
        </w:rPr>
        <w:lastRenderedPageBreak/>
        <w:t>ARATC pareigos atlikti jam pavestas sistemos organizavimo funkcijas nustatomos steigimo dokumentuose, Savivaldybės ir ARATC sudarytoje Savivaldybės komunalinių atliekų tvarkymo sistemos organizavimo</w:t>
      </w:r>
      <w:r w:rsidR="008A68AC" w:rsidRPr="00B86059">
        <w:rPr>
          <w:sz w:val="24"/>
          <w:szCs w:val="24"/>
          <w:lang w:val="lt-LT"/>
        </w:rPr>
        <w:t xml:space="preserve"> bei vietinės rinkliavos administravimo sutartys</w:t>
      </w:r>
      <w:r w:rsidRPr="00B86059">
        <w:rPr>
          <w:sz w:val="24"/>
          <w:szCs w:val="24"/>
          <w:lang w:val="lt-LT"/>
        </w:rPr>
        <w:t>e;</w:t>
      </w:r>
    </w:p>
    <w:p w14:paraId="60B95737" w14:textId="16513B27" w:rsidR="00DE11C0" w:rsidRPr="00B86059" w:rsidRDefault="00F742AB" w:rsidP="00B86059">
      <w:pPr>
        <w:pStyle w:val="Pagrindiniotekstotrauka"/>
        <w:numPr>
          <w:ilvl w:val="0"/>
          <w:numId w:val="2"/>
        </w:numPr>
        <w:tabs>
          <w:tab w:val="left" w:pos="1134"/>
          <w:tab w:val="left" w:pos="1418"/>
          <w:tab w:val="left" w:pos="1560"/>
        </w:tabs>
        <w:spacing w:line="360" w:lineRule="auto"/>
        <w:ind w:left="0" w:firstLine="709"/>
        <w:jc w:val="both"/>
        <w:rPr>
          <w:sz w:val="24"/>
          <w:szCs w:val="24"/>
          <w:lang w:val="lt-LT"/>
        </w:rPr>
      </w:pPr>
      <w:r w:rsidRPr="00B86059">
        <w:rPr>
          <w:sz w:val="24"/>
          <w:szCs w:val="24"/>
          <w:lang w:val="lt-LT"/>
        </w:rPr>
        <w:t xml:space="preserve">ARATC nepavestas </w:t>
      </w:r>
      <w:r w:rsidR="00952FDC">
        <w:rPr>
          <w:sz w:val="24"/>
          <w:szCs w:val="24"/>
          <w:lang w:val="lt-LT"/>
        </w:rPr>
        <w:t>komunalinių atliekų</w:t>
      </w:r>
      <w:r w:rsidRPr="00B86059">
        <w:rPr>
          <w:sz w:val="24"/>
          <w:szCs w:val="24"/>
          <w:lang w:val="lt-LT"/>
        </w:rPr>
        <w:t xml:space="preserve"> tvarkymo sistemos organizavimo funkcijas </w:t>
      </w:r>
      <w:r w:rsidR="0014266B" w:rsidRPr="00B86059">
        <w:rPr>
          <w:sz w:val="24"/>
          <w:szCs w:val="24"/>
          <w:lang w:val="lt-LT"/>
        </w:rPr>
        <w:t xml:space="preserve">Savivaldybė </w:t>
      </w:r>
      <w:r w:rsidRPr="00B86059">
        <w:rPr>
          <w:sz w:val="24"/>
          <w:szCs w:val="24"/>
          <w:lang w:val="lt-LT"/>
        </w:rPr>
        <w:t>atlieka įstatymų nustatyta tvarka.</w:t>
      </w:r>
    </w:p>
    <w:p w14:paraId="4153CEC5" w14:textId="43EBBE37" w:rsidR="00DE11C0" w:rsidRPr="00B86059" w:rsidRDefault="00F742AB" w:rsidP="00B86059">
      <w:pPr>
        <w:pStyle w:val="Pagrindiniotekstotrauka"/>
        <w:numPr>
          <w:ilvl w:val="0"/>
          <w:numId w:val="2"/>
        </w:numPr>
        <w:tabs>
          <w:tab w:val="left" w:pos="1134"/>
          <w:tab w:val="left" w:pos="1418"/>
          <w:tab w:val="left" w:pos="1560"/>
        </w:tabs>
        <w:spacing w:line="360" w:lineRule="auto"/>
        <w:ind w:left="0" w:firstLine="709"/>
        <w:jc w:val="both"/>
        <w:rPr>
          <w:sz w:val="24"/>
          <w:szCs w:val="24"/>
          <w:lang w:val="lt-LT"/>
        </w:rPr>
      </w:pPr>
      <w:r w:rsidRPr="00B86059">
        <w:rPr>
          <w:sz w:val="24"/>
          <w:szCs w:val="24"/>
          <w:lang w:val="lt-LT"/>
        </w:rPr>
        <w:t xml:space="preserve">Savivaldybės </w:t>
      </w:r>
      <w:r w:rsidR="00952FDC">
        <w:rPr>
          <w:sz w:val="24"/>
          <w:szCs w:val="24"/>
          <w:lang w:val="lt-LT"/>
        </w:rPr>
        <w:t>komunalinių atliekų</w:t>
      </w:r>
      <w:r w:rsidRPr="00B86059">
        <w:rPr>
          <w:sz w:val="24"/>
          <w:szCs w:val="24"/>
          <w:lang w:val="lt-LT"/>
        </w:rPr>
        <w:t xml:space="preserve"> tvarkymo sistema organizuojama vadovaujantis </w:t>
      </w:r>
      <w:r w:rsidR="0014266B" w:rsidRPr="00B86059">
        <w:rPr>
          <w:sz w:val="24"/>
          <w:szCs w:val="24"/>
          <w:lang w:val="lt-LT"/>
        </w:rPr>
        <w:t xml:space="preserve">regioniniu </w:t>
      </w:r>
      <w:r w:rsidRPr="00B86059">
        <w:rPr>
          <w:sz w:val="24"/>
          <w:szCs w:val="24"/>
          <w:lang w:val="lt-LT"/>
        </w:rPr>
        <w:t>ir Savivaldybės komunalinių atliekų tvarkymo planu.</w:t>
      </w:r>
    </w:p>
    <w:p w14:paraId="473023B9" w14:textId="77777777" w:rsidR="00DE11C0" w:rsidRPr="00B86059" w:rsidRDefault="00F742AB" w:rsidP="00B86059">
      <w:pPr>
        <w:pStyle w:val="Pagrindiniotekstotrauka"/>
        <w:numPr>
          <w:ilvl w:val="0"/>
          <w:numId w:val="2"/>
        </w:numPr>
        <w:tabs>
          <w:tab w:val="left" w:pos="1134"/>
          <w:tab w:val="left" w:pos="1418"/>
          <w:tab w:val="left" w:pos="1560"/>
        </w:tabs>
        <w:spacing w:line="360" w:lineRule="auto"/>
        <w:ind w:left="0" w:firstLine="709"/>
        <w:jc w:val="both"/>
        <w:rPr>
          <w:sz w:val="24"/>
          <w:szCs w:val="24"/>
          <w:lang w:val="lt-LT"/>
        </w:rPr>
      </w:pPr>
      <w:r w:rsidRPr="00B86059">
        <w:rPr>
          <w:sz w:val="24"/>
          <w:szCs w:val="24"/>
          <w:lang w:val="lt-LT"/>
        </w:rPr>
        <w:t>Apmokestinamųjų gaminių ir pakuočių tvarkymo sistemą organizuoja gamintojai ir importuotojai arba jų  licencijuotos orga</w:t>
      </w:r>
      <w:r w:rsidR="002B739B" w:rsidRPr="00B86059">
        <w:rPr>
          <w:sz w:val="24"/>
          <w:szCs w:val="24"/>
          <w:lang w:val="lt-LT"/>
        </w:rPr>
        <w:t>nizacijos (toliau – Organizacijos</w:t>
      </w:r>
      <w:r w:rsidRPr="00B86059">
        <w:rPr>
          <w:sz w:val="24"/>
          <w:szCs w:val="24"/>
          <w:lang w:val="lt-LT"/>
        </w:rPr>
        <w:t xml:space="preserve">), </w:t>
      </w:r>
      <w:r w:rsidR="0049078D" w:rsidRPr="00B86059">
        <w:rPr>
          <w:sz w:val="24"/>
          <w:szCs w:val="24"/>
          <w:lang w:val="lt-LT"/>
        </w:rPr>
        <w:t xml:space="preserve">vadovaudamosi </w:t>
      </w:r>
      <w:r w:rsidRPr="00B86059">
        <w:rPr>
          <w:sz w:val="24"/>
          <w:szCs w:val="24"/>
          <w:lang w:val="lt-LT"/>
        </w:rPr>
        <w:t xml:space="preserve">Savivaldybės komunalinių atliekų tvarkymo planu ir Aplinkos ministerijos patvirtintais </w:t>
      </w:r>
      <w:r w:rsidR="0049078D" w:rsidRPr="00B86059">
        <w:rPr>
          <w:sz w:val="24"/>
          <w:szCs w:val="24"/>
          <w:lang w:val="lt-LT"/>
        </w:rPr>
        <w:t xml:space="preserve">Minimaliais </w:t>
      </w:r>
      <w:r w:rsidRPr="00B86059">
        <w:rPr>
          <w:sz w:val="24"/>
          <w:szCs w:val="24"/>
          <w:lang w:val="lt-LT"/>
        </w:rPr>
        <w:t>komunalinių atliekų tvarkymo paslaugos kokybės reikalavimais</w:t>
      </w:r>
      <w:r w:rsidR="0049078D" w:rsidRPr="00B86059">
        <w:rPr>
          <w:sz w:val="24"/>
          <w:szCs w:val="24"/>
          <w:lang w:val="lt-LT"/>
        </w:rPr>
        <w:t xml:space="preserve"> </w:t>
      </w:r>
      <w:r w:rsidRPr="00B86059">
        <w:rPr>
          <w:sz w:val="24"/>
          <w:szCs w:val="24"/>
          <w:lang w:val="lt-LT"/>
        </w:rPr>
        <w:t xml:space="preserve">pagal su </w:t>
      </w:r>
      <w:r w:rsidR="0049078D" w:rsidRPr="00B86059">
        <w:rPr>
          <w:sz w:val="24"/>
          <w:szCs w:val="24"/>
          <w:lang w:val="lt-LT"/>
        </w:rPr>
        <w:t xml:space="preserve">Savivaldybe </w:t>
      </w:r>
      <w:r w:rsidRPr="00B86059">
        <w:rPr>
          <w:sz w:val="24"/>
          <w:szCs w:val="24"/>
          <w:lang w:val="lt-LT"/>
        </w:rPr>
        <w:t>ar ARATC sudarytas bendradarbiavimo sutarčių sąlygas.</w:t>
      </w:r>
    </w:p>
    <w:p w14:paraId="1CD746FA" w14:textId="77777777" w:rsidR="00DE11C0" w:rsidRPr="00B86059" w:rsidRDefault="00F742AB" w:rsidP="00B86059">
      <w:pPr>
        <w:pStyle w:val="Pagrindiniotekstotrauka"/>
        <w:numPr>
          <w:ilvl w:val="0"/>
          <w:numId w:val="2"/>
        </w:numPr>
        <w:tabs>
          <w:tab w:val="left" w:pos="1134"/>
          <w:tab w:val="left" w:pos="1418"/>
          <w:tab w:val="left" w:pos="1560"/>
        </w:tabs>
        <w:spacing w:line="360" w:lineRule="auto"/>
        <w:ind w:left="0" w:firstLine="709"/>
        <w:jc w:val="both"/>
        <w:rPr>
          <w:sz w:val="24"/>
          <w:szCs w:val="24"/>
          <w:lang w:val="lt-LT"/>
        </w:rPr>
      </w:pPr>
      <w:r w:rsidRPr="00B86059">
        <w:rPr>
          <w:sz w:val="24"/>
          <w:szCs w:val="24"/>
          <w:lang w:val="lt-LT"/>
        </w:rPr>
        <w:t>Apmokestinamųjų gaminių ir pakuočių tvarkymą</w:t>
      </w:r>
      <w:r w:rsidR="00CB6300" w:rsidRPr="00B86059">
        <w:rPr>
          <w:sz w:val="24"/>
          <w:szCs w:val="24"/>
          <w:lang w:val="lt-LT"/>
        </w:rPr>
        <w:t xml:space="preserve"> </w:t>
      </w:r>
      <w:r w:rsidR="0014266B" w:rsidRPr="00B86059">
        <w:rPr>
          <w:sz w:val="24"/>
          <w:szCs w:val="24"/>
          <w:lang w:val="lt-LT"/>
        </w:rPr>
        <w:t xml:space="preserve">visiškai </w:t>
      </w:r>
      <w:r w:rsidR="00CB6300" w:rsidRPr="00B86059">
        <w:rPr>
          <w:sz w:val="24"/>
          <w:szCs w:val="24"/>
          <w:lang w:val="lt-LT"/>
        </w:rPr>
        <w:t>finansuoja Organizacijos</w:t>
      </w:r>
      <w:r w:rsidR="0049078D" w:rsidRPr="00B86059">
        <w:rPr>
          <w:sz w:val="24"/>
          <w:szCs w:val="24"/>
          <w:lang w:val="lt-LT"/>
        </w:rPr>
        <w:t xml:space="preserve"> </w:t>
      </w:r>
      <w:r w:rsidRPr="00B86059">
        <w:rPr>
          <w:sz w:val="24"/>
          <w:szCs w:val="24"/>
          <w:lang w:val="lt-LT"/>
        </w:rPr>
        <w:t>pagal joms tenkančią rinkos dalį</w:t>
      </w:r>
      <w:r w:rsidR="0061784F" w:rsidRPr="00B86059">
        <w:rPr>
          <w:sz w:val="24"/>
          <w:szCs w:val="24"/>
          <w:lang w:val="lt-LT"/>
        </w:rPr>
        <w:t>.</w:t>
      </w:r>
    </w:p>
    <w:p w14:paraId="09CAA556" w14:textId="7A13838D" w:rsidR="00DE11C0" w:rsidRPr="00B86059" w:rsidRDefault="00CB6300" w:rsidP="00B86059">
      <w:pPr>
        <w:pStyle w:val="Pagrindiniotekstotrauka"/>
        <w:numPr>
          <w:ilvl w:val="0"/>
          <w:numId w:val="2"/>
        </w:numPr>
        <w:tabs>
          <w:tab w:val="left" w:pos="1134"/>
          <w:tab w:val="left" w:pos="1418"/>
          <w:tab w:val="left" w:pos="1560"/>
        </w:tabs>
        <w:spacing w:line="360" w:lineRule="auto"/>
        <w:ind w:left="0" w:firstLine="709"/>
        <w:jc w:val="both"/>
        <w:rPr>
          <w:sz w:val="24"/>
          <w:szCs w:val="24"/>
          <w:lang w:val="lt-LT"/>
        </w:rPr>
      </w:pPr>
      <w:r w:rsidRPr="00B86059">
        <w:rPr>
          <w:sz w:val="24"/>
          <w:szCs w:val="24"/>
          <w:lang w:val="lt-LT"/>
        </w:rPr>
        <w:t>K</w:t>
      </w:r>
      <w:r w:rsidR="00F742AB" w:rsidRPr="00B86059">
        <w:rPr>
          <w:sz w:val="24"/>
          <w:szCs w:val="24"/>
          <w:lang w:val="lt-LT"/>
        </w:rPr>
        <w:t xml:space="preserve">omunalinių atliekų tvarkymo sistema finansuojama </w:t>
      </w:r>
      <w:r w:rsidR="002157C7">
        <w:rPr>
          <w:sz w:val="24"/>
          <w:szCs w:val="24"/>
          <w:lang w:val="lt-LT"/>
        </w:rPr>
        <w:t>v</w:t>
      </w:r>
      <w:r w:rsidR="00F742AB" w:rsidRPr="00B86059">
        <w:rPr>
          <w:sz w:val="24"/>
          <w:szCs w:val="24"/>
          <w:lang w:val="lt-LT"/>
        </w:rPr>
        <w:t>ietinės rinkliavos lėšomis.</w:t>
      </w:r>
    </w:p>
    <w:p w14:paraId="3E3596C7" w14:textId="702F9018" w:rsidR="00DE11C0" w:rsidRPr="00B86059" w:rsidRDefault="002157C7" w:rsidP="00B86059">
      <w:pPr>
        <w:pStyle w:val="Pagrindiniotekstotrauka"/>
        <w:numPr>
          <w:ilvl w:val="0"/>
          <w:numId w:val="2"/>
        </w:numPr>
        <w:tabs>
          <w:tab w:val="left" w:pos="1134"/>
          <w:tab w:val="left" w:pos="1418"/>
          <w:tab w:val="left" w:pos="1560"/>
        </w:tabs>
        <w:spacing w:line="360" w:lineRule="auto"/>
        <w:ind w:left="0" w:firstLine="709"/>
        <w:jc w:val="both"/>
        <w:rPr>
          <w:sz w:val="24"/>
          <w:szCs w:val="24"/>
          <w:lang w:val="lt-LT"/>
        </w:rPr>
      </w:pPr>
      <w:r>
        <w:rPr>
          <w:sz w:val="24"/>
          <w:szCs w:val="24"/>
          <w:lang w:val="lt-LT"/>
        </w:rPr>
        <w:t>v</w:t>
      </w:r>
      <w:r w:rsidR="00F742AB" w:rsidRPr="00B86059">
        <w:rPr>
          <w:sz w:val="24"/>
          <w:szCs w:val="24"/>
          <w:lang w:val="lt-LT"/>
        </w:rPr>
        <w:t xml:space="preserve">ietinės rinkliavos apskaičiavimą, rinkimą, </w:t>
      </w:r>
      <w:r>
        <w:rPr>
          <w:sz w:val="24"/>
          <w:szCs w:val="24"/>
          <w:lang w:val="lt-LT"/>
        </w:rPr>
        <w:t>v</w:t>
      </w:r>
      <w:r w:rsidR="00F742AB" w:rsidRPr="00B86059">
        <w:rPr>
          <w:sz w:val="24"/>
          <w:szCs w:val="24"/>
          <w:lang w:val="lt-LT"/>
        </w:rPr>
        <w:t xml:space="preserve">ietinės rinkliavos mokėtojų registro sudarymą reglamentuoja </w:t>
      </w:r>
      <w:r w:rsidR="0049078D" w:rsidRPr="00B86059">
        <w:rPr>
          <w:sz w:val="24"/>
          <w:szCs w:val="24"/>
          <w:lang w:val="lt-LT"/>
        </w:rPr>
        <w:t xml:space="preserve">Savivaldybės </w:t>
      </w:r>
      <w:r w:rsidR="00F742AB" w:rsidRPr="00B86059">
        <w:rPr>
          <w:sz w:val="24"/>
          <w:szCs w:val="24"/>
          <w:lang w:val="lt-LT"/>
        </w:rPr>
        <w:t>tarybos sprendimu patvirtinti Savivaldybės vietinės rinkliavos už komunalinių atliekų surinkimą iš atliekų turėtojų ir atliekų tvarkymą nuostatai (toliau – Nuostatai).</w:t>
      </w:r>
    </w:p>
    <w:p w14:paraId="28E63586" w14:textId="3F76A961" w:rsidR="00DE11C0" w:rsidRPr="00B86059" w:rsidRDefault="002157C7" w:rsidP="00B86059">
      <w:pPr>
        <w:pStyle w:val="Pagrindiniotekstotrauka"/>
        <w:numPr>
          <w:ilvl w:val="0"/>
          <w:numId w:val="2"/>
        </w:numPr>
        <w:tabs>
          <w:tab w:val="left" w:pos="1134"/>
          <w:tab w:val="left" w:pos="1418"/>
          <w:tab w:val="left" w:pos="1560"/>
        </w:tabs>
        <w:spacing w:line="360" w:lineRule="auto"/>
        <w:ind w:left="0" w:firstLine="709"/>
        <w:jc w:val="both"/>
        <w:rPr>
          <w:sz w:val="24"/>
          <w:szCs w:val="24"/>
          <w:lang w:val="lt-LT"/>
        </w:rPr>
      </w:pPr>
      <w:r>
        <w:rPr>
          <w:sz w:val="24"/>
          <w:szCs w:val="24"/>
          <w:lang w:val="lt-LT"/>
        </w:rPr>
        <w:t>v</w:t>
      </w:r>
      <w:r w:rsidR="0061784F" w:rsidRPr="00B86059">
        <w:rPr>
          <w:sz w:val="24"/>
          <w:szCs w:val="24"/>
          <w:lang w:val="lt-LT"/>
        </w:rPr>
        <w:t>ietinės r</w:t>
      </w:r>
      <w:r w:rsidR="00F742AB" w:rsidRPr="00B86059">
        <w:rPr>
          <w:sz w:val="24"/>
          <w:szCs w:val="24"/>
          <w:lang w:val="lt-LT"/>
        </w:rPr>
        <w:t xml:space="preserve">inkliavos lėšos naudojamos </w:t>
      </w:r>
      <w:r w:rsidR="0049078D" w:rsidRPr="00B86059">
        <w:rPr>
          <w:sz w:val="24"/>
          <w:szCs w:val="24"/>
          <w:lang w:val="lt-LT"/>
        </w:rPr>
        <w:t xml:space="preserve">Savivaldybės </w:t>
      </w:r>
      <w:r w:rsidR="00F742AB" w:rsidRPr="00B86059">
        <w:rPr>
          <w:sz w:val="24"/>
          <w:szCs w:val="24"/>
          <w:lang w:val="lt-LT"/>
        </w:rPr>
        <w:t>tarybos sprendimu patvirtintai programai finansuoti.</w:t>
      </w:r>
    </w:p>
    <w:p w14:paraId="22A0185E" w14:textId="24B25F0C" w:rsidR="00DE11C0" w:rsidRPr="00B86059" w:rsidRDefault="00952FDC" w:rsidP="00B86059">
      <w:pPr>
        <w:pStyle w:val="Pagrindiniotekstotrauka"/>
        <w:numPr>
          <w:ilvl w:val="0"/>
          <w:numId w:val="2"/>
        </w:numPr>
        <w:tabs>
          <w:tab w:val="left" w:pos="1134"/>
          <w:tab w:val="left" w:pos="1418"/>
          <w:tab w:val="left" w:pos="1560"/>
        </w:tabs>
        <w:spacing w:line="360" w:lineRule="auto"/>
        <w:ind w:left="0" w:firstLine="709"/>
        <w:jc w:val="both"/>
        <w:rPr>
          <w:sz w:val="24"/>
          <w:szCs w:val="24"/>
          <w:lang w:val="lt-LT"/>
        </w:rPr>
      </w:pPr>
      <w:r w:rsidRPr="00952FDC">
        <w:rPr>
          <w:sz w:val="24"/>
          <w:szCs w:val="24"/>
          <w:lang w:val="lt-LT"/>
        </w:rPr>
        <w:t>Komunalinių a</w:t>
      </w:r>
      <w:r w:rsidR="00F742AB" w:rsidRPr="00952FDC">
        <w:rPr>
          <w:sz w:val="24"/>
          <w:szCs w:val="24"/>
          <w:lang w:val="lt-LT"/>
        </w:rPr>
        <w:t>tliekų tvarkymo</w:t>
      </w:r>
      <w:r w:rsidR="00F742AB" w:rsidRPr="00B86059">
        <w:rPr>
          <w:sz w:val="24"/>
          <w:szCs w:val="24"/>
          <w:lang w:val="lt-LT"/>
        </w:rPr>
        <w:t xml:space="preserve"> sistemos plėtojimas gali būti finansuojamas iš Savivaldybės biudžeto,  specialiųjų fondų ir programų, investicinių projektų, kreditų bei privačiomis lėšomis.</w:t>
      </w:r>
    </w:p>
    <w:p w14:paraId="72D39AF2" w14:textId="7D6ABCEE" w:rsidR="00DE11C0" w:rsidRPr="00B86059" w:rsidRDefault="00952FDC" w:rsidP="00B86059">
      <w:pPr>
        <w:pStyle w:val="Pagrindiniotekstotrauka"/>
        <w:numPr>
          <w:ilvl w:val="0"/>
          <w:numId w:val="2"/>
        </w:numPr>
        <w:tabs>
          <w:tab w:val="left" w:pos="1134"/>
          <w:tab w:val="left" w:pos="1418"/>
          <w:tab w:val="left" w:pos="1560"/>
        </w:tabs>
        <w:spacing w:line="360" w:lineRule="auto"/>
        <w:ind w:left="0" w:firstLine="709"/>
        <w:jc w:val="both"/>
        <w:rPr>
          <w:sz w:val="24"/>
          <w:szCs w:val="24"/>
          <w:lang w:val="lt-LT"/>
        </w:rPr>
      </w:pPr>
      <w:r>
        <w:rPr>
          <w:sz w:val="24"/>
          <w:szCs w:val="24"/>
          <w:lang w:val="lt-LT"/>
        </w:rPr>
        <w:t xml:space="preserve">Komunalinių atliekų </w:t>
      </w:r>
      <w:r w:rsidR="00F742AB" w:rsidRPr="00B86059">
        <w:rPr>
          <w:sz w:val="24"/>
          <w:szCs w:val="24"/>
          <w:lang w:val="lt-LT"/>
        </w:rPr>
        <w:t xml:space="preserve">tvarkymo paslaugos kokybę pagal teisės aktų ir sudarytų </w:t>
      </w:r>
      <w:r w:rsidR="00E62DDE">
        <w:rPr>
          <w:sz w:val="24"/>
          <w:szCs w:val="24"/>
          <w:lang w:val="lt-LT"/>
        </w:rPr>
        <w:t>komunalinių at</w:t>
      </w:r>
      <w:r w:rsidR="00F742AB" w:rsidRPr="00B86059">
        <w:rPr>
          <w:sz w:val="24"/>
          <w:szCs w:val="24"/>
          <w:lang w:val="lt-LT"/>
        </w:rPr>
        <w:t xml:space="preserve">liekų tvarkymo paslaugų pirkimo sutarčių reikalavimus užtikrina </w:t>
      </w:r>
      <w:r w:rsidR="00284826">
        <w:rPr>
          <w:sz w:val="24"/>
          <w:szCs w:val="24"/>
          <w:lang w:val="lt-LT"/>
        </w:rPr>
        <w:t>Paslaugų teikėjai</w:t>
      </w:r>
      <w:r w:rsidR="00F742AB" w:rsidRPr="00B86059">
        <w:rPr>
          <w:sz w:val="24"/>
          <w:szCs w:val="24"/>
          <w:lang w:val="lt-LT"/>
        </w:rPr>
        <w:t>.</w:t>
      </w:r>
    </w:p>
    <w:p w14:paraId="3AEC3D16" w14:textId="7E175048" w:rsidR="00DE11C0" w:rsidRPr="00B86059" w:rsidRDefault="00284826" w:rsidP="00B86059">
      <w:pPr>
        <w:pStyle w:val="Pagrindiniotekstotrauka"/>
        <w:numPr>
          <w:ilvl w:val="0"/>
          <w:numId w:val="2"/>
        </w:numPr>
        <w:tabs>
          <w:tab w:val="left" w:pos="1134"/>
          <w:tab w:val="left" w:pos="1418"/>
          <w:tab w:val="left" w:pos="1560"/>
        </w:tabs>
        <w:spacing w:line="360" w:lineRule="auto"/>
        <w:ind w:left="0" w:firstLine="709"/>
        <w:jc w:val="both"/>
        <w:rPr>
          <w:sz w:val="24"/>
          <w:szCs w:val="24"/>
          <w:lang w:val="lt-LT"/>
        </w:rPr>
      </w:pPr>
      <w:r>
        <w:rPr>
          <w:sz w:val="24"/>
          <w:szCs w:val="24"/>
          <w:lang w:val="lt-LT"/>
        </w:rPr>
        <w:t>Paslaugų teikėjai</w:t>
      </w:r>
      <w:r w:rsidR="002A6732" w:rsidRPr="00B86059">
        <w:rPr>
          <w:sz w:val="24"/>
          <w:szCs w:val="24"/>
          <w:lang w:val="lt-LT"/>
        </w:rPr>
        <w:t xml:space="preserve"> </w:t>
      </w:r>
      <w:r w:rsidR="0020185A" w:rsidRPr="00B86059">
        <w:rPr>
          <w:sz w:val="24"/>
          <w:szCs w:val="24"/>
          <w:lang w:val="lt-LT"/>
        </w:rPr>
        <w:t xml:space="preserve">teisės aktų nustatyta tvarka </w:t>
      </w:r>
      <w:r w:rsidR="002A6732" w:rsidRPr="00B86059">
        <w:rPr>
          <w:sz w:val="24"/>
          <w:szCs w:val="24"/>
          <w:lang w:val="lt-LT"/>
        </w:rPr>
        <w:t>parenkami</w:t>
      </w:r>
      <w:r w:rsidR="00F742AB" w:rsidRPr="00B86059">
        <w:rPr>
          <w:sz w:val="24"/>
          <w:szCs w:val="24"/>
          <w:lang w:val="lt-LT"/>
        </w:rPr>
        <w:t xml:space="preserve"> </w:t>
      </w:r>
      <w:r w:rsidR="002A6732" w:rsidRPr="00B86059">
        <w:rPr>
          <w:sz w:val="24"/>
          <w:szCs w:val="24"/>
          <w:lang w:val="lt-LT"/>
        </w:rPr>
        <w:t xml:space="preserve">pagal </w:t>
      </w:r>
      <w:r w:rsidR="00F742AB" w:rsidRPr="00B86059">
        <w:rPr>
          <w:sz w:val="24"/>
          <w:szCs w:val="24"/>
          <w:lang w:val="lt-LT"/>
        </w:rPr>
        <w:t>bendradarbia</w:t>
      </w:r>
      <w:r w:rsidR="002A6732" w:rsidRPr="00B86059">
        <w:rPr>
          <w:sz w:val="24"/>
          <w:szCs w:val="24"/>
          <w:lang w:val="lt-LT"/>
        </w:rPr>
        <w:t>vimo sutarčių su Organizacijomis</w:t>
      </w:r>
      <w:r w:rsidR="00F742AB" w:rsidRPr="00B86059">
        <w:rPr>
          <w:sz w:val="24"/>
          <w:szCs w:val="24"/>
          <w:lang w:val="lt-LT"/>
        </w:rPr>
        <w:t xml:space="preserve"> sąlygas</w:t>
      </w:r>
      <w:r w:rsidR="002A6732" w:rsidRPr="00B86059">
        <w:rPr>
          <w:sz w:val="24"/>
          <w:szCs w:val="24"/>
          <w:lang w:val="lt-LT"/>
        </w:rPr>
        <w:t>.</w:t>
      </w:r>
    </w:p>
    <w:p w14:paraId="13F0428C" w14:textId="682F77C8" w:rsidR="00F742AB" w:rsidRPr="00B86059" w:rsidRDefault="00F742AB" w:rsidP="00B86059">
      <w:pPr>
        <w:pStyle w:val="Pagrindiniotekstotrauka"/>
        <w:numPr>
          <w:ilvl w:val="0"/>
          <w:numId w:val="2"/>
        </w:numPr>
        <w:tabs>
          <w:tab w:val="left" w:pos="1134"/>
          <w:tab w:val="left" w:pos="1418"/>
          <w:tab w:val="left" w:pos="1560"/>
        </w:tabs>
        <w:spacing w:line="360" w:lineRule="auto"/>
        <w:ind w:left="0" w:firstLine="709"/>
        <w:jc w:val="both"/>
        <w:rPr>
          <w:sz w:val="24"/>
          <w:szCs w:val="24"/>
          <w:lang w:val="lt-LT"/>
        </w:rPr>
      </w:pPr>
      <w:r w:rsidRPr="00B86059">
        <w:rPr>
          <w:sz w:val="24"/>
          <w:szCs w:val="24"/>
          <w:lang w:val="lt-LT"/>
        </w:rPr>
        <w:t xml:space="preserve">Už </w:t>
      </w:r>
      <w:r w:rsidR="00284826">
        <w:rPr>
          <w:sz w:val="24"/>
          <w:szCs w:val="24"/>
          <w:lang w:val="lt-LT"/>
        </w:rPr>
        <w:t>Paslaugų teikėjų</w:t>
      </w:r>
      <w:r w:rsidRPr="00B86059">
        <w:rPr>
          <w:sz w:val="24"/>
          <w:szCs w:val="24"/>
          <w:lang w:val="lt-LT"/>
        </w:rPr>
        <w:t xml:space="preserve"> teikiamų paslaugų kokybės priežiūrą bei kontrolę pagal pasirašytas sutartis</w:t>
      </w:r>
      <w:r w:rsidR="0049078D" w:rsidRPr="00B86059">
        <w:rPr>
          <w:sz w:val="24"/>
          <w:szCs w:val="24"/>
          <w:lang w:val="lt-LT"/>
        </w:rPr>
        <w:t xml:space="preserve"> </w:t>
      </w:r>
      <w:r w:rsidRPr="00B86059">
        <w:rPr>
          <w:sz w:val="24"/>
          <w:szCs w:val="24"/>
          <w:lang w:val="lt-LT"/>
        </w:rPr>
        <w:t>atsako ARATC.</w:t>
      </w:r>
    </w:p>
    <w:p w14:paraId="0335A844" w14:textId="77777777" w:rsidR="00A51000" w:rsidRPr="00B86059" w:rsidRDefault="00AE46F2" w:rsidP="00B86059">
      <w:pPr>
        <w:pStyle w:val="Pagrindiniotekstotrauka"/>
        <w:numPr>
          <w:ilvl w:val="0"/>
          <w:numId w:val="2"/>
        </w:numPr>
        <w:tabs>
          <w:tab w:val="left" w:pos="1134"/>
          <w:tab w:val="left" w:pos="1418"/>
          <w:tab w:val="left" w:pos="1560"/>
        </w:tabs>
        <w:spacing w:line="360" w:lineRule="auto"/>
        <w:ind w:left="0" w:firstLine="709"/>
        <w:jc w:val="both"/>
        <w:rPr>
          <w:sz w:val="24"/>
          <w:szCs w:val="24"/>
          <w:lang w:val="lt-LT"/>
        </w:rPr>
      </w:pPr>
      <w:r w:rsidRPr="00B86059">
        <w:rPr>
          <w:sz w:val="24"/>
          <w:szCs w:val="24"/>
          <w:lang w:val="lt-LT"/>
        </w:rPr>
        <w:t>Rengiant detaliuosius planus, techninius projektus ir vykdant daugiabučių namų ar visuomeninės paskirties statinių rekonstrukcijos ar statybos darbus, būtina numatyti ir įrengti mišrių komunalinių atliekų ir pakuočių atliekų (įskaitant antrines žaliavas) surinkimo aikšteles.</w:t>
      </w:r>
    </w:p>
    <w:p w14:paraId="3C84DD0B" w14:textId="2E23C7C6" w:rsidR="00A51000" w:rsidRPr="00B86059" w:rsidRDefault="00E62DDE" w:rsidP="00B86059">
      <w:pPr>
        <w:pStyle w:val="Pagrindiniotekstotrauka"/>
        <w:numPr>
          <w:ilvl w:val="0"/>
          <w:numId w:val="2"/>
        </w:numPr>
        <w:shd w:val="clear" w:color="auto" w:fill="FFFFFF"/>
        <w:tabs>
          <w:tab w:val="left" w:pos="1134"/>
          <w:tab w:val="left" w:pos="1418"/>
          <w:tab w:val="left" w:pos="1560"/>
        </w:tabs>
        <w:spacing w:line="360" w:lineRule="auto"/>
        <w:ind w:left="0" w:firstLine="709"/>
        <w:jc w:val="both"/>
        <w:rPr>
          <w:sz w:val="24"/>
          <w:szCs w:val="24"/>
          <w:lang w:val="lt-LT"/>
        </w:rPr>
      </w:pPr>
      <w:r>
        <w:rPr>
          <w:sz w:val="24"/>
          <w:szCs w:val="24"/>
          <w:lang w:val="lt-LT"/>
        </w:rPr>
        <w:t>Juridiniai asmenys</w:t>
      </w:r>
      <w:r w:rsidR="00A51000" w:rsidRPr="00B86059">
        <w:rPr>
          <w:sz w:val="24"/>
          <w:szCs w:val="24"/>
          <w:lang w:val="lt-LT"/>
        </w:rPr>
        <w:t>, kuri</w:t>
      </w:r>
      <w:r>
        <w:rPr>
          <w:sz w:val="24"/>
          <w:szCs w:val="24"/>
          <w:lang w:val="lt-LT"/>
        </w:rPr>
        <w:t>e</w:t>
      </w:r>
      <w:r w:rsidR="00A51000" w:rsidRPr="00B86059">
        <w:rPr>
          <w:sz w:val="24"/>
          <w:szCs w:val="24"/>
          <w:lang w:val="lt-LT"/>
        </w:rPr>
        <w:t xml:space="preserve"> turi nuosavas teritorijas ir naudojasi Savivaldybės </w:t>
      </w:r>
      <w:r>
        <w:rPr>
          <w:sz w:val="24"/>
          <w:szCs w:val="24"/>
          <w:lang w:val="lt-LT"/>
        </w:rPr>
        <w:t>komunalinių atliekų</w:t>
      </w:r>
      <w:r w:rsidR="00A51000" w:rsidRPr="00B86059">
        <w:rPr>
          <w:sz w:val="24"/>
          <w:szCs w:val="24"/>
          <w:lang w:val="lt-LT"/>
        </w:rPr>
        <w:t xml:space="preserve"> tvarkymo sistema, privalo savo lėšomis įsigyti</w:t>
      </w:r>
      <w:r w:rsidR="0049078D" w:rsidRPr="00B86059">
        <w:rPr>
          <w:sz w:val="24"/>
          <w:szCs w:val="24"/>
          <w:lang w:val="lt-LT"/>
        </w:rPr>
        <w:t xml:space="preserve"> </w:t>
      </w:r>
      <w:r w:rsidR="00A51000" w:rsidRPr="00B86059">
        <w:rPr>
          <w:sz w:val="24"/>
          <w:szCs w:val="24"/>
          <w:lang w:val="lt-LT"/>
        </w:rPr>
        <w:t xml:space="preserve">šiose </w:t>
      </w:r>
      <w:r w:rsidR="0049078D" w:rsidRPr="00B86059">
        <w:rPr>
          <w:sz w:val="24"/>
          <w:szCs w:val="24"/>
          <w:lang w:val="lt-LT"/>
        </w:rPr>
        <w:t xml:space="preserve">Taisyklėse </w:t>
      </w:r>
      <w:r w:rsidR="00A51000" w:rsidRPr="00B86059">
        <w:rPr>
          <w:sz w:val="24"/>
          <w:szCs w:val="24"/>
          <w:lang w:val="lt-LT"/>
        </w:rPr>
        <w:t>nustatytos konstrukcijos pakuočių (</w:t>
      </w:r>
      <w:r w:rsidR="0049078D" w:rsidRPr="00B86059">
        <w:rPr>
          <w:sz w:val="24"/>
          <w:szCs w:val="24"/>
          <w:lang w:val="lt-LT"/>
        </w:rPr>
        <w:t xml:space="preserve">tarp jų </w:t>
      </w:r>
      <w:r w:rsidR="00A51000" w:rsidRPr="00B86059">
        <w:rPr>
          <w:sz w:val="24"/>
          <w:szCs w:val="24"/>
          <w:lang w:val="lt-LT"/>
        </w:rPr>
        <w:t>ir antrinių žaliavų) surinkimo konteinerius.</w:t>
      </w:r>
    </w:p>
    <w:p w14:paraId="186EF7D7" w14:textId="77777777" w:rsidR="00A51000" w:rsidRPr="00B86059" w:rsidRDefault="00122333" w:rsidP="00CB3BB9">
      <w:pPr>
        <w:pStyle w:val="Pagrindiniotekstotrauka"/>
        <w:shd w:val="clear" w:color="auto" w:fill="FFFFFF"/>
        <w:tabs>
          <w:tab w:val="left" w:pos="1276"/>
          <w:tab w:val="left" w:pos="1418"/>
        </w:tabs>
        <w:spacing w:before="240" w:line="360" w:lineRule="auto"/>
        <w:jc w:val="both"/>
        <w:rPr>
          <w:b/>
          <w:sz w:val="24"/>
          <w:szCs w:val="24"/>
          <w:lang w:val="lt-LT"/>
        </w:rPr>
      </w:pPr>
      <w:r w:rsidRPr="00B86059">
        <w:rPr>
          <w:b/>
          <w:sz w:val="24"/>
          <w:szCs w:val="24"/>
          <w:lang w:val="lt-LT"/>
        </w:rPr>
        <w:lastRenderedPageBreak/>
        <w:t>IV</w:t>
      </w:r>
      <w:r w:rsidR="00A51000" w:rsidRPr="00B86059">
        <w:rPr>
          <w:b/>
          <w:sz w:val="24"/>
          <w:szCs w:val="24"/>
          <w:lang w:val="lt-LT"/>
        </w:rPr>
        <w:t xml:space="preserve">. </w:t>
      </w:r>
      <w:r w:rsidR="00A51000" w:rsidRPr="005E4782">
        <w:rPr>
          <w:b/>
          <w:sz w:val="24"/>
          <w:szCs w:val="24"/>
          <w:lang w:val="lt-LT"/>
        </w:rPr>
        <w:t>KOMUNALINIŲ</w:t>
      </w:r>
      <w:r w:rsidR="00A51000" w:rsidRPr="00B86059">
        <w:rPr>
          <w:b/>
          <w:sz w:val="24"/>
          <w:szCs w:val="24"/>
          <w:lang w:val="lt-LT"/>
        </w:rPr>
        <w:t xml:space="preserve"> ATLIEKŲ TURĖTOJŲ</w:t>
      </w:r>
      <w:r w:rsidR="00775B09" w:rsidRPr="00B86059">
        <w:rPr>
          <w:b/>
          <w:sz w:val="24"/>
          <w:szCs w:val="24"/>
          <w:lang w:val="lt-LT"/>
        </w:rPr>
        <w:t xml:space="preserve"> </w:t>
      </w:r>
      <w:r w:rsidR="00A51000" w:rsidRPr="00B86059">
        <w:rPr>
          <w:b/>
          <w:sz w:val="24"/>
          <w:szCs w:val="24"/>
          <w:lang w:val="lt-LT"/>
        </w:rPr>
        <w:t>TEISĖS IR PAREIGOS</w:t>
      </w:r>
    </w:p>
    <w:p w14:paraId="0AF3C6BE" w14:textId="6885D907" w:rsidR="00A51000" w:rsidRPr="00B86059" w:rsidRDefault="00851ACE" w:rsidP="00B86059">
      <w:pPr>
        <w:pStyle w:val="Pagrindiniotekstotrauka"/>
        <w:numPr>
          <w:ilvl w:val="0"/>
          <w:numId w:val="2"/>
        </w:numPr>
        <w:shd w:val="clear" w:color="auto" w:fill="FFFFFF"/>
        <w:tabs>
          <w:tab w:val="left" w:pos="1276"/>
          <w:tab w:val="left" w:pos="1418"/>
          <w:tab w:val="left" w:pos="1560"/>
        </w:tabs>
        <w:spacing w:line="360" w:lineRule="auto"/>
        <w:ind w:left="0" w:firstLine="709"/>
        <w:jc w:val="both"/>
        <w:rPr>
          <w:sz w:val="24"/>
          <w:szCs w:val="24"/>
          <w:lang w:val="lt-LT"/>
        </w:rPr>
      </w:pPr>
      <w:r w:rsidRPr="005E4782">
        <w:rPr>
          <w:sz w:val="24"/>
          <w:szCs w:val="24"/>
          <w:lang w:val="lt-LT"/>
        </w:rPr>
        <w:t>Komunalinių</w:t>
      </w:r>
      <w:r w:rsidRPr="00B86059">
        <w:rPr>
          <w:sz w:val="24"/>
          <w:szCs w:val="24"/>
          <w:lang w:val="lt-LT"/>
        </w:rPr>
        <w:t xml:space="preserve"> </w:t>
      </w:r>
      <w:r w:rsidR="00D60B8E" w:rsidRPr="00B86059">
        <w:rPr>
          <w:sz w:val="24"/>
          <w:szCs w:val="24"/>
          <w:lang w:val="lt-LT"/>
        </w:rPr>
        <w:t>a</w:t>
      </w:r>
      <w:r w:rsidR="004F17C7" w:rsidRPr="00B86059">
        <w:rPr>
          <w:sz w:val="24"/>
          <w:szCs w:val="24"/>
          <w:lang w:val="lt-LT"/>
        </w:rPr>
        <w:t>tliekų turėt</w:t>
      </w:r>
      <w:r w:rsidR="00A86BCF" w:rsidRPr="00B86059">
        <w:rPr>
          <w:sz w:val="24"/>
          <w:szCs w:val="24"/>
          <w:lang w:val="lt-LT"/>
        </w:rPr>
        <w:t>oj</w:t>
      </w:r>
      <w:r w:rsidR="004F17C7" w:rsidRPr="00B86059">
        <w:rPr>
          <w:sz w:val="24"/>
          <w:szCs w:val="24"/>
          <w:lang w:val="lt-LT"/>
        </w:rPr>
        <w:t>ai turi teisę:</w:t>
      </w:r>
    </w:p>
    <w:p w14:paraId="451C1FE5" w14:textId="77777777" w:rsidR="00A51000" w:rsidRPr="00B86059" w:rsidRDefault="00A51000" w:rsidP="00B86059">
      <w:pPr>
        <w:numPr>
          <w:ilvl w:val="1"/>
          <w:numId w:val="2"/>
        </w:numPr>
        <w:shd w:val="clear" w:color="auto" w:fill="FFFFFF"/>
        <w:tabs>
          <w:tab w:val="left" w:pos="1418"/>
          <w:tab w:val="left" w:pos="1701"/>
        </w:tabs>
        <w:spacing w:line="360" w:lineRule="auto"/>
        <w:ind w:left="0" w:firstLine="709"/>
        <w:jc w:val="both"/>
        <w:rPr>
          <w:szCs w:val="24"/>
        </w:rPr>
      </w:pPr>
      <w:r w:rsidRPr="00B86059">
        <w:rPr>
          <w:szCs w:val="24"/>
        </w:rPr>
        <w:t xml:space="preserve">gauti šiose Taisyklėse </w:t>
      </w:r>
      <w:r w:rsidR="00B609B6" w:rsidRPr="00B86059">
        <w:rPr>
          <w:szCs w:val="24"/>
        </w:rPr>
        <w:t>nustatytos kokybės</w:t>
      </w:r>
      <w:r w:rsidRPr="00B86059">
        <w:rPr>
          <w:szCs w:val="24"/>
        </w:rPr>
        <w:t xml:space="preserve"> </w:t>
      </w:r>
      <w:r w:rsidR="00D60B8E" w:rsidRPr="00B86059">
        <w:rPr>
          <w:szCs w:val="24"/>
        </w:rPr>
        <w:t xml:space="preserve">komunalinių </w:t>
      </w:r>
      <w:r w:rsidRPr="00B86059">
        <w:rPr>
          <w:szCs w:val="24"/>
        </w:rPr>
        <w:t>atliekų tvarkymo paslaugą;</w:t>
      </w:r>
    </w:p>
    <w:p w14:paraId="630068DC" w14:textId="77777777" w:rsidR="00A51000" w:rsidRPr="00B86059" w:rsidRDefault="00A51000" w:rsidP="00B86059">
      <w:pPr>
        <w:numPr>
          <w:ilvl w:val="1"/>
          <w:numId w:val="2"/>
        </w:numPr>
        <w:shd w:val="clear" w:color="auto" w:fill="FFFFFF"/>
        <w:tabs>
          <w:tab w:val="left" w:pos="1418"/>
          <w:tab w:val="left" w:pos="1701"/>
        </w:tabs>
        <w:spacing w:line="360" w:lineRule="auto"/>
        <w:ind w:left="0" w:firstLine="709"/>
        <w:jc w:val="both"/>
        <w:rPr>
          <w:szCs w:val="24"/>
        </w:rPr>
      </w:pPr>
      <w:r w:rsidRPr="00B86059">
        <w:rPr>
          <w:szCs w:val="24"/>
        </w:rPr>
        <w:t xml:space="preserve"> gauti informaciją, susijusią su </w:t>
      </w:r>
      <w:r w:rsidR="00D60B8E" w:rsidRPr="00B86059">
        <w:rPr>
          <w:szCs w:val="24"/>
        </w:rPr>
        <w:t>komunalinių atliekų</w:t>
      </w:r>
      <w:r w:rsidRPr="00B86059">
        <w:rPr>
          <w:szCs w:val="24"/>
        </w:rPr>
        <w:t xml:space="preserve"> tvarkymu;</w:t>
      </w:r>
    </w:p>
    <w:p w14:paraId="21C3A381" w14:textId="31218A08" w:rsidR="00A51000" w:rsidRPr="00B86059" w:rsidRDefault="00A51000" w:rsidP="00B86059">
      <w:pPr>
        <w:numPr>
          <w:ilvl w:val="1"/>
          <w:numId w:val="2"/>
        </w:numPr>
        <w:shd w:val="clear" w:color="auto" w:fill="FFFFFF"/>
        <w:tabs>
          <w:tab w:val="left" w:pos="1418"/>
          <w:tab w:val="left" w:pos="1701"/>
        </w:tabs>
        <w:spacing w:line="360" w:lineRule="auto"/>
        <w:ind w:left="0" w:firstLine="709"/>
        <w:jc w:val="both"/>
        <w:rPr>
          <w:szCs w:val="24"/>
        </w:rPr>
      </w:pPr>
      <w:r w:rsidRPr="00B86059">
        <w:rPr>
          <w:szCs w:val="24"/>
        </w:rPr>
        <w:t>teikti pasiūlymus paslaugos teikėj</w:t>
      </w:r>
      <w:r w:rsidR="00FD58E5" w:rsidRPr="00B86059">
        <w:rPr>
          <w:szCs w:val="24"/>
        </w:rPr>
        <w:t>ui, Savivaldybei, ARATC ir Organizacijoms</w:t>
      </w:r>
      <w:r w:rsidRPr="00B86059">
        <w:rPr>
          <w:szCs w:val="24"/>
        </w:rPr>
        <w:t xml:space="preserve"> dėl </w:t>
      </w:r>
      <w:r w:rsidR="00E62DDE">
        <w:rPr>
          <w:szCs w:val="24"/>
        </w:rPr>
        <w:t>komunalinių atliekų</w:t>
      </w:r>
      <w:r w:rsidRPr="00B86059">
        <w:rPr>
          <w:szCs w:val="24"/>
        </w:rPr>
        <w:t xml:space="preserve"> tvarkymo paslaugos kokybės gerinimo;</w:t>
      </w:r>
    </w:p>
    <w:p w14:paraId="69644EB2" w14:textId="4F1B728A" w:rsidR="00A51000" w:rsidRPr="00B86059" w:rsidRDefault="00A51000" w:rsidP="00B86059">
      <w:pPr>
        <w:numPr>
          <w:ilvl w:val="1"/>
          <w:numId w:val="2"/>
        </w:numPr>
        <w:shd w:val="clear" w:color="auto" w:fill="FFFFFF"/>
        <w:tabs>
          <w:tab w:val="left" w:pos="1418"/>
          <w:tab w:val="left" w:pos="1701"/>
        </w:tabs>
        <w:spacing w:line="360" w:lineRule="auto"/>
        <w:ind w:left="0" w:firstLine="709"/>
        <w:jc w:val="both"/>
        <w:rPr>
          <w:szCs w:val="24"/>
        </w:rPr>
      </w:pPr>
      <w:r w:rsidRPr="00B86059">
        <w:rPr>
          <w:szCs w:val="24"/>
        </w:rPr>
        <w:t xml:space="preserve">Savivaldybės tarybos nustatyta tvarka pasinaudoti </w:t>
      </w:r>
      <w:r w:rsidR="002157C7" w:rsidRPr="005E4782">
        <w:rPr>
          <w:szCs w:val="24"/>
        </w:rPr>
        <w:t>v</w:t>
      </w:r>
      <w:r w:rsidR="0061784F" w:rsidRPr="005E4782">
        <w:rPr>
          <w:szCs w:val="24"/>
        </w:rPr>
        <w:t xml:space="preserve">ietinės </w:t>
      </w:r>
      <w:r w:rsidRPr="005E4782">
        <w:rPr>
          <w:szCs w:val="24"/>
        </w:rPr>
        <w:t>rinkliavos</w:t>
      </w:r>
      <w:r w:rsidRPr="00B86059">
        <w:rPr>
          <w:szCs w:val="24"/>
        </w:rPr>
        <w:t xml:space="preserve"> </w:t>
      </w:r>
      <w:r w:rsidR="00AD7999" w:rsidRPr="00B86059">
        <w:rPr>
          <w:szCs w:val="24"/>
        </w:rPr>
        <w:t>lengvatomis</w:t>
      </w:r>
      <w:r w:rsidRPr="00B86059">
        <w:rPr>
          <w:szCs w:val="24"/>
        </w:rPr>
        <w:t>.</w:t>
      </w:r>
    </w:p>
    <w:p w14:paraId="482C03C4" w14:textId="77777777" w:rsidR="00A51000" w:rsidRPr="00B86059" w:rsidRDefault="00A51000" w:rsidP="00B86059">
      <w:pPr>
        <w:numPr>
          <w:ilvl w:val="1"/>
          <w:numId w:val="2"/>
        </w:numPr>
        <w:shd w:val="clear" w:color="auto" w:fill="FFFFFF"/>
        <w:tabs>
          <w:tab w:val="left" w:pos="1418"/>
          <w:tab w:val="left" w:pos="1701"/>
        </w:tabs>
        <w:spacing w:line="360" w:lineRule="auto"/>
        <w:ind w:left="0" w:firstLine="709"/>
        <w:jc w:val="both"/>
        <w:rPr>
          <w:szCs w:val="24"/>
        </w:rPr>
      </w:pPr>
      <w:r w:rsidRPr="00B86059">
        <w:rPr>
          <w:szCs w:val="24"/>
        </w:rPr>
        <w:t xml:space="preserve">Informuoti </w:t>
      </w:r>
      <w:r w:rsidR="00775B09" w:rsidRPr="00B86059">
        <w:rPr>
          <w:szCs w:val="24"/>
        </w:rPr>
        <w:t xml:space="preserve">paslaugos teikėjus, Savivaldybę, ARATC ir </w:t>
      </w:r>
      <w:r w:rsidR="0080415A" w:rsidRPr="00B86059">
        <w:rPr>
          <w:szCs w:val="24"/>
        </w:rPr>
        <w:t xml:space="preserve">Organizacijas </w:t>
      </w:r>
      <w:r w:rsidR="00775B09" w:rsidRPr="00B86059">
        <w:rPr>
          <w:szCs w:val="24"/>
        </w:rPr>
        <w:t>apie šių Taisyklių reikalavimų nevykdymą;</w:t>
      </w:r>
    </w:p>
    <w:p w14:paraId="5B994EC4" w14:textId="77777777" w:rsidR="00775B09" w:rsidRPr="00B86059" w:rsidRDefault="00775B09" w:rsidP="00B86059">
      <w:pPr>
        <w:numPr>
          <w:ilvl w:val="1"/>
          <w:numId w:val="2"/>
        </w:numPr>
        <w:shd w:val="clear" w:color="auto" w:fill="FFFFFF"/>
        <w:tabs>
          <w:tab w:val="left" w:pos="1418"/>
          <w:tab w:val="left" w:pos="1701"/>
        </w:tabs>
        <w:spacing w:line="360" w:lineRule="auto"/>
        <w:ind w:left="0" w:firstLine="709"/>
        <w:jc w:val="both"/>
        <w:rPr>
          <w:szCs w:val="24"/>
        </w:rPr>
      </w:pPr>
      <w:r w:rsidRPr="00B86059">
        <w:rPr>
          <w:szCs w:val="24"/>
        </w:rPr>
        <w:t>Kurti savanoriškas iniciatyvines grupes ar bendruomenes, kurios padėtų Savivaldybei įgyvend</w:t>
      </w:r>
      <w:r w:rsidR="00553A93" w:rsidRPr="00B86059">
        <w:rPr>
          <w:szCs w:val="24"/>
        </w:rPr>
        <w:t xml:space="preserve">inti šių </w:t>
      </w:r>
      <w:r w:rsidR="0080415A" w:rsidRPr="00B86059">
        <w:rPr>
          <w:szCs w:val="24"/>
        </w:rPr>
        <w:t xml:space="preserve">Taisyklių </w:t>
      </w:r>
      <w:r w:rsidR="00553A93" w:rsidRPr="00B86059">
        <w:rPr>
          <w:szCs w:val="24"/>
        </w:rPr>
        <w:t>reikalavimus.</w:t>
      </w:r>
    </w:p>
    <w:p w14:paraId="236FA9DE" w14:textId="77777777" w:rsidR="00A51000" w:rsidRPr="00B86059" w:rsidRDefault="00D60B8E" w:rsidP="00B86059">
      <w:pPr>
        <w:pStyle w:val="Pagrindiniotekstotrauka"/>
        <w:numPr>
          <w:ilvl w:val="0"/>
          <w:numId w:val="2"/>
        </w:numPr>
        <w:shd w:val="clear" w:color="auto" w:fill="FFFFFF"/>
        <w:tabs>
          <w:tab w:val="left" w:pos="1276"/>
          <w:tab w:val="left" w:pos="1418"/>
          <w:tab w:val="left" w:pos="1560"/>
        </w:tabs>
        <w:spacing w:line="360" w:lineRule="auto"/>
        <w:ind w:left="0" w:right="566" w:firstLine="709"/>
        <w:jc w:val="both"/>
        <w:rPr>
          <w:sz w:val="24"/>
          <w:szCs w:val="24"/>
          <w:lang w:val="lt-LT"/>
        </w:rPr>
      </w:pPr>
      <w:r w:rsidRPr="00B86059">
        <w:rPr>
          <w:sz w:val="24"/>
          <w:szCs w:val="24"/>
          <w:lang w:val="lt-LT"/>
        </w:rPr>
        <w:t>Komunalinių a</w:t>
      </w:r>
      <w:r w:rsidR="00775B09" w:rsidRPr="00B86059">
        <w:rPr>
          <w:sz w:val="24"/>
          <w:szCs w:val="24"/>
          <w:lang w:val="lt-LT"/>
        </w:rPr>
        <w:t>tliekų turėtojai privalo:</w:t>
      </w:r>
    </w:p>
    <w:p w14:paraId="0DD47C5F" w14:textId="77777777" w:rsidR="00F553BB" w:rsidRPr="00B86059" w:rsidRDefault="00F553BB" w:rsidP="00B86059">
      <w:pPr>
        <w:numPr>
          <w:ilvl w:val="1"/>
          <w:numId w:val="2"/>
        </w:numPr>
        <w:tabs>
          <w:tab w:val="left" w:pos="1418"/>
          <w:tab w:val="left" w:pos="1843"/>
        </w:tabs>
        <w:spacing w:line="360" w:lineRule="auto"/>
        <w:ind w:left="0" w:firstLine="709"/>
        <w:jc w:val="both"/>
        <w:rPr>
          <w:szCs w:val="24"/>
        </w:rPr>
      </w:pPr>
      <w:r w:rsidRPr="00B86059">
        <w:rPr>
          <w:szCs w:val="24"/>
        </w:rPr>
        <w:t xml:space="preserve">Laikydamiesi </w:t>
      </w:r>
      <w:r w:rsidR="0061784F" w:rsidRPr="00B86059">
        <w:rPr>
          <w:szCs w:val="24"/>
        </w:rPr>
        <w:t xml:space="preserve">Atliekų </w:t>
      </w:r>
      <w:r w:rsidRPr="00B86059">
        <w:rPr>
          <w:szCs w:val="24"/>
        </w:rPr>
        <w:t>hierarchijos, vengti komunalinių atliekų susidarymo;</w:t>
      </w:r>
    </w:p>
    <w:p w14:paraId="2BB4105F" w14:textId="77777777" w:rsidR="00F553BB" w:rsidRPr="00B86059" w:rsidRDefault="00F553BB" w:rsidP="00B86059">
      <w:pPr>
        <w:numPr>
          <w:ilvl w:val="1"/>
          <w:numId w:val="2"/>
        </w:numPr>
        <w:tabs>
          <w:tab w:val="left" w:pos="1418"/>
          <w:tab w:val="left" w:pos="1843"/>
        </w:tabs>
        <w:spacing w:line="360" w:lineRule="auto"/>
        <w:ind w:left="0" w:firstLine="709"/>
        <w:jc w:val="both"/>
        <w:rPr>
          <w:szCs w:val="24"/>
        </w:rPr>
      </w:pPr>
      <w:r w:rsidRPr="00B86059">
        <w:rPr>
          <w:szCs w:val="24"/>
        </w:rPr>
        <w:t>Susidariusias komunalines atliekas rūšiuoti susidarymo vietoje į šias frakcijas:</w:t>
      </w:r>
    </w:p>
    <w:p w14:paraId="35E4C768" w14:textId="77777777" w:rsidR="00F553BB" w:rsidRPr="00B86059" w:rsidRDefault="00F553BB" w:rsidP="00B86059">
      <w:pPr>
        <w:numPr>
          <w:ilvl w:val="2"/>
          <w:numId w:val="2"/>
        </w:numPr>
        <w:tabs>
          <w:tab w:val="left" w:pos="1418"/>
          <w:tab w:val="left" w:pos="1843"/>
          <w:tab w:val="left" w:pos="2268"/>
        </w:tabs>
        <w:spacing w:line="360" w:lineRule="auto"/>
        <w:ind w:left="0" w:firstLine="709"/>
        <w:jc w:val="both"/>
        <w:rPr>
          <w:szCs w:val="24"/>
        </w:rPr>
      </w:pPr>
      <w:r w:rsidRPr="00B86059">
        <w:rPr>
          <w:szCs w:val="24"/>
        </w:rPr>
        <w:t>žaliąsias atliekas;</w:t>
      </w:r>
    </w:p>
    <w:p w14:paraId="24C2B1C8" w14:textId="77777777" w:rsidR="00F553BB" w:rsidRPr="00B86059" w:rsidRDefault="00F553BB" w:rsidP="00B86059">
      <w:pPr>
        <w:numPr>
          <w:ilvl w:val="2"/>
          <w:numId w:val="2"/>
        </w:numPr>
        <w:tabs>
          <w:tab w:val="left" w:pos="1418"/>
          <w:tab w:val="left" w:pos="1843"/>
          <w:tab w:val="left" w:pos="2268"/>
        </w:tabs>
        <w:spacing w:line="360" w:lineRule="auto"/>
        <w:ind w:left="0" w:firstLine="709"/>
        <w:jc w:val="both"/>
        <w:rPr>
          <w:szCs w:val="24"/>
        </w:rPr>
      </w:pPr>
      <w:r w:rsidRPr="00B86059">
        <w:rPr>
          <w:szCs w:val="24"/>
        </w:rPr>
        <w:t>pakuočių atliekas, įskaitant antrines žaliavas;</w:t>
      </w:r>
    </w:p>
    <w:p w14:paraId="5C2B06B1" w14:textId="77777777" w:rsidR="00F553BB" w:rsidRPr="00B86059" w:rsidRDefault="00F553BB" w:rsidP="00B86059">
      <w:pPr>
        <w:numPr>
          <w:ilvl w:val="2"/>
          <w:numId w:val="2"/>
        </w:numPr>
        <w:tabs>
          <w:tab w:val="left" w:pos="1418"/>
          <w:tab w:val="left" w:pos="1843"/>
          <w:tab w:val="left" w:pos="2268"/>
        </w:tabs>
        <w:spacing w:line="360" w:lineRule="auto"/>
        <w:ind w:left="0" w:firstLine="709"/>
        <w:jc w:val="both"/>
        <w:rPr>
          <w:szCs w:val="24"/>
        </w:rPr>
      </w:pPr>
      <w:r w:rsidRPr="00B86059">
        <w:rPr>
          <w:szCs w:val="24"/>
        </w:rPr>
        <w:t>pavojingas atliekas;</w:t>
      </w:r>
    </w:p>
    <w:p w14:paraId="79ACA79D" w14:textId="77777777" w:rsidR="00F553BB" w:rsidRPr="00B86059" w:rsidRDefault="00F553BB" w:rsidP="00B86059">
      <w:pPr>
        <w:numPr>
          <w:ilvl w:val="2"/>
          <w:numId w:val="2"/>
        </w:numPr>
        <w:tabs>
          <w:tab w:val="left" w:pos="1418"/>
          <w:tab w:val="left" w:pos="1843"/>
          <w:tab w:val="left" w:pos="2268"/>
        </w:tabs>
        <w:spacing w:line="360" w:lineRule="auto"/>
        <w:ind w:left="0" w:firstLine="709"/>
        <w:jc w:val="both"/>
        <w:rPr>
          <w:szCs w:val="24"/>
        </w:rPr>
      </w:pPr>
      <w:r w:rsidRPr="00B86059">
        <w:rPr>
          <w:szCs w:val="24"/>
        </w:rPr>
        <w:t>elektros ir elektroninės įrangos atliekas;</w:t>
      </w:r>
    </w:p>
    <w:p w14:paraId="6FA720C7" w14:textId="77777777" w:rsidR="00F553BB" w:rsidRPr="00B86059" w:rsidRDefault="00F553BB" w:rsidP="00B86059">
      <w:pPr>
        <w:numPr>
          <w:ilvl w:val="2"/>
          <w:numId w:val="2"/>
        </w:numPr>
        <w:tabs>
          <w:tab w:val="left" w:pos="1418"/>
          <w:tab w:val="left" w:pos="1843"/>
          <w:tab w:val="left" w:pos="2268"/>
        </w:tabs>
        <w:spacing w:line="360" w:lineRule="auto"/>
        <w:ind w:left="0" w:firstLine="709"/>
        <w:jc w:val="both"/>
        <w:rPr>
          <w:szCs w:val="24"/>
        </w:rPr>
      </w:pPr>
      <w:r w:rsidRPr="00B86059">
        <w:rPr>
          <w:szCs w:val="24"/>
        </w:rPr>
        <w:t>didelių gabaritų atliekas;</w:t>
      </w:r>
    </w:p>
    <w:p w14:paraId="79A15E1D" w14:textId="77777777" w:rsidR="00F553BB" w:rsidRPr="00B86059" w:rsidRDefault="00F553BB" w:rsidP="00B86059">
      <w:pPr>
        <w:numPr>
          <w:ilvl w:val="2"/>
          <w:numId w:val="2"/>
        </w:numPr>
        <w:tabs>
          <w:tab w:val="left" w:pos="1418"/>
          <w:tab w:val="left" w:pos="1843"/>
          <w:tab w:val="left" w:pos="2268"/>
        </w:tabs>
        <w:spacing w:line="360" w:lineRule="auto"/>
        <w:ind w:left="0" w:firstLine="709"/>
        <w:jc w:val="both"/>
        <w:rPr>
          <w:szCs w:val="24"/>
        </w:rPr>
      </w:pPr>
      <w:r w:rsidRPr="00B86059">
        <w:rPr>
          <w:szCs w:val="24"/>
        </w:rPr>
        <w:t>statybines ir griovimo atliekas;</w:t>
      </w:r>
    </w:p>
    <w:p w14:paraId="3EA4670F" w14:textId="77777777" w:rsidR="00F553BB" w:rsidRPr="00B86059" w:rsidRDefault="00F553BB" w:rsidP="00B86059">
      <w:pPr>
        <w:numPr>
          <w:ilvl w:val="2"/>
          <w:numId w:val="2"/>
        </w:numPr>
        <w:tabs>
          <w:tab w:val="left" w:pos="1418"/>
          <w:tab w:val="left" w:pos="1843"/>
          <w:tab w:val="left" w:pos="2268"/>
        </w:tabs>
        <w:spacing w:line="360" w:lineRule="auto"/>
        <w:ind w:left="0" w:firstLine="709"/>
        <w:jc w:val="both"/>
        <w:rPr>
          <w:szCs w:val="24"/>
        </w:rPr>
      </w:pPr>
      <w:r w:rsidRPr="00B86059">
        <w:rPr>
          <w:szCs w:val="24"/>
        </w:rPr>
        <w:t xml:space="preserve">mišrias (likusias po </w:t>
      </w:r>
      <w:r w:rsidR="00EC00BF" w:rsidRPr="00B86059">
        <w:rPr>
          <w:szCs w:val="24"/>
        </w:rPr>
        <w:t>rūšiavimo) atliekas;</w:t>
      </w:r>
    </w:p>
    <w:p w14:paraId="44129346" w14:textId="77777777" w:rsidR="00EC00BF" w:rsidRPr="00B86059" w:rsidRDefault="00EC00BF" w:rsidP="00B86059">
      <w:pPr>
        <w:numPr>
          <w:ilvl w:val="2"/>
          <w:numId w:val="2"/>
        </w:numPr>
        <w:tabs>
          <w:tab w:val="left" w:pos="1418"/>
          <w:tab w:val="left" w:pos="1843"/>
          <w:tab w:val="left" w:pos="2268"/>
        </w:tabs>
        <w:spacing w:line="360" w:lineRule="auto"/>
        <w:ind w:left="0" w:firstLine="709"/>
        <w:jc w:val="both"/>
        <w:rPr>
          <w:szCs w:val="24"/>
        </w:rPr>
      </w:pPr>
      <w:r w:rsidRPr="00B86059">
        <w:rPr>
          <w:szCs w:val="24"/>
        </w:rPr>
        <w:t>maisto atliekas.</w:t>
      </w:r>
    </w:p>
    <w:p w14:paraId="17A8C2B1" w14:textId="163C474E" w:rsidR="00A70D3C" w:rsidRPr="00B86059" w:rsidRDefault="00B609B6" w:rsidP="00B86059">
      <w:pPr>
        <w:pStyle w:val="Pagrindiniotekstotrauka"/>
        <w:numPr>
          <w:ilvl w:val="1"/>
          <w:numId w:val="2"/>
        </w:numPr>
        <w:shd w:val="clear" w:color="auto" w:fill="FFFFFF"/>
        <w:tabs>
          <w:tab w:val="left" w:pos="1134"/>
          <w:tab w:val="left" w:pos="1276"/>
          <w:tab w:val="left" w:pos="1560"/>
          <w:tab w:val="left" w:pos="1843"/>
        </w:tabs>
        <w:spacing w:line="360" w:lineRule="auto"/>
        <w:ind w:left="0" w:firstLine="709"/>
        <w:jc w:val="both"/>
        <w:rPr>
          <w:sz w:val="24"/>
          <w:szCs w:val="24"/>
          <w:lang w:val="lt-LT"/>
        </w:rPr>
      </w:pPr>
      <w:r w:rsidRPr="00B86059">
        <w:rPr>
          <w:sz w:val="24"/>
          <w:szCs w:val="24"/>
          <w:lang w:val="lt-LT"/>
        </w:rPr>
        <w:t>Visas 25.2 punkte nurodytas ir i</w:t>
      </w:r>
      <w:r w:rsidR="00F553BB" w:rsidRPr="00B86059">
        <w:rPr>
          <w:sz w:val="24"/>
          <w:szCs w:val="24"/>
          <w:lang w:val="lt-LT"/>
        </w:rPr>
        <w:t xml:space="preserve">šrūšiuotas </w:t>
      </w:r>
      <w:r w:rsidR="00E62DDE">
        <w:rPr>
          <w:sz w:val="24"/>
          <w:szCs w:val="24"/>
          <w:lang w:val="lt-LT"/>
        </w:rPr>
        <w:t xml:space="preserve">komunalines </w:t>
      </w:r>
      <w:r w:rsidR="00F553BB" w:rsidRPr="00B86059">
        <w:rPr>
          <w:sz w:val="24"/>
          <w:szCs w:val="24"/>
          <w:lang w:val="lt-LT"/>
        </w:rPr>
        <w:t xml:space="preserve">atliekas pristatyti į šiose </w:t>
      </w:r>
      <w:r w:rsidRPr="00B86059">
        <w:rPr>
          <w:sz w:val="24"/>
          <w:szCs w:val="24"/>
          <w:lang w:val="lt-LT"/>
        </w:rPr>
        <w:t>T</w:t>
      </w:r>
      <w:r w:rsidR="00F553BB" w:rsidRPr="00B86059">
        <w:rPr>
          <w:sz w:val="24"/>
          <w:szCs w:val="24"/>
          <w:lang w:val="lt-LT"/>
        </w:rPr>
        <w:t>aisyklėse nurodytas jų surinkimo ir tvarkymo vietas;</w:t>
      </w:r>
    </w:p>
    <w:p w14:paraId="4041C71C" w14:textId="2A510459" w:rsidR="00A70D3C" w:rsidRPr="00B86059" w:rsidRDefault="00923A06" w:rsidP="00B86059">
      <w:pPr>
        <w:pStyle w:val="Pagrindiniotekstotrauka"/>
        <w:numPr>
          <w:ilvl w:val="1"/>
          <w:numId w:val="2"/>
        </w:numPr>
        <w:shd w:val="clear" w:color="auto" w:fill="FFFFFF"/>
        <w:tabs>
          <w:tab w:val="left" w:pos="1134"/>
          <w:tab w:val="left" w:pos="1276"/>
          <w:tab w:val="left" w:pos="1560"/>
          <w:tab w:val="left" w:pos="1843"/>
        </w:tabs>
        <w:spacing w:line="360" w:lineRule="auto"/>
        <w:ind w:left="0" w:firstLine="709"/>
        <w:jc w:val="both"/>
        <w:rPr>
          <w:sz w:val="24"/>
          <w:szCs w:val="24"/>
          <w:lang w:val="lt-LT"/>
        </w:rPr>
      </w:pPr>
      <w:r w:rsidRPr="00B86059">
        <w:rPr>
          <w:sz w:val="24"/>
          <w:szCs w:val="24"/>
          <w:lang w:val="lt-LT"/>
        </w:rPr>
        <w:t xml:space="preserve">Laikytis </w:t>
      </w:r>
      <w:r w:rsidR="00E62DDE">
        <w:rPr>
          <w:sz w:val="24"/>
          <w:szCs w:val="24"/>
          <w:lang w:val="lt-LT"/>
        </w:rPr>
        <w:t>komunalinių atliekų</w:t>
      </w:r>
      <w:r w:rsidR="0061784F" w:rsidRPr="00B86059">
        <w:rPr>
          <w:sz w:val="24"/>
          <w:szCs w:val="24"/>
          <w:lang w:val="lt-LT"/>
        </w:rPr>
        <w:t xml:space="preserve"> </w:t>
      </w:r>
      <w:r w:rsidRPr="00B86059">
        <w:rPr>
          <w:sz w:val="24"/>
          <w:szCs w:val="24"/>
          <w:lang w:val="lt-LT"/>
        </w:rPr>
        <w:t>surinkimo ir tvarkymo objektų operatorių patvirtintų vidaus tvarkos reikalavimų ir žodinių nurodymų;</w:t>
      </w:r>
    </w:p>
    <w:p w14:paraId="3680499A" w14:textId="77777777" w:rsidR="00A70D3C" w:rsidRPr="00B86059" w:rsidRDefault="00A70D3C" w:rsidP="00B86059">
      <w:pPr>
        <w:pStyle w:val="Pagrindiniotekstotrauka"/>
        <w:numPr>
          <w:ilvl w:val="1"/>
          <w:numId w:val="2"/>
        </w:numPr>
        <w:shd w:val="clear" w:color="auto" w:fill="FFFFFF"/>
        <w:tabs>
          <w:tab w:val="left" w:pos="1134"/>
          <w:tab w:val="left" w:pos="1276"/>
          <w:tab w:val="left" w:pos="1560"/>
          <w:tab w:val="left" w:pos="1843"/>
        </w:tabs>
        <w:spacing w:line="360" w:lineRule="auto"/>
        <w:ind w:left="0" w:firstLine="709"/>
        <w:jc w:val="both"/>
        <w:rPr>
          <w:sz w:val="24"/>
          <w:szCs w:val="24"/>
          <w:lang w:val="lt-LT"/>
        </w:rPr>
      </w:pPr>
      <w:r w:rsidRPr="00B86059">
        <w:rPr>
          <w:sz w:val="24"/>
          <w:szCs w:val="24"/>
          <w:lang w:val="lt-LT"/>
        </w:rPr>
        <w:t>Komunalinių atliekų turėtojams draudžia</w:t>
      </w:r>
      <w:r w:rsidR="009715AC" w:rsidRPr="00B86059">
        <w:rPr>
          <w:sz w:val="24"/>
          <w:szCs w:val="24"/>
          <w:lang w:val="lt-LT"/>
        </w:rPr>
        <w:t>ma išmesti komunalines atliekas</w:t>
      </w:r>
      <w:r w:rsidRPr="00B86059">
        <w:rPr>
          <w:sz w:val="24"/>
          <w:szCs w:val="24"/>
          <w:lang w:val="lt-LT"/>
        </w:rPr>
        <w:t xml:space="preserve"> gatvėse, aikštėse, skveruose, parkuo</w:t>
      </w:r>
      <w:r w:rsidR="00A14A80" w:rsidRPr="00B86059">
        <w:rPr>
          <w:sz w:val="24"/>
          <w:szCs w:val="24"/>
          <w:lang w:val="lt-LT"/>
        </w:rPr>
        <w:t>se, miškuose, laukuose ir kitur;</w:t>
      </w:r>
    </w:p>
    <w:p w14:paraId="729456E9" w14:textId="77777777" w:rsidR="00A70D3C" w:rsidRPr="00B86059" w:rsidRDefault="00A70D3C" w:rsidP="00B86059">
      <w:pPr>
        <w:pStyle w:val="Pagrindiniotekstotrauka"/>
        <w:numPr>
          <w:ilvl w:val="1"/>
          <w:numId w:val="2"/>
        </w:numPr>
        <w:shd w:val="clear" w:color="auto" w:fill="FFFFFF"/>
        <w:tabs>
          <w:tab w:val="left" w:pos="1134"/>
          <w:tab w:val="left" w:pos="1276"/>
          <w:tab w:val="left" w:pos="1560"/>
          <w:tab w:val="left" w:pos="1843"/>
        </w:tabs>
        <w:spacing w:line="360" w:lineRule="auto"/>
        <w:ind w:left="0" w:firstLine="709"/>
        <w:jc w:val="both"/>
        <w:rPr>
          <w:sz w:val="24"/>
          <w:szCs w:val="24"/>
          <w:lang w:val="lt-LT"/>
        </w:rPr>
      </w:pPr>
      <w:r w:rsidRPr="00B86059">
        <w:rPr>
          <w:sz w:val="24"/>
          <w:szCs w:val="24"/>
          <w:lang w:val="lt-LT"/>
        </w:rPr>
        <w:t>Naudotis tik tais mišrių (likusių po rūšiavimo) atliekų surinkimo konteineriais, kuriuos jiems davė paslaugos teikėjas arba Savivaldybė;</w:t>
      </w:r>
    </w:p>
    <w:p w14:paraId="3FD70ACD" w14:textId="7E696E5E" w:rsidR="009E58F0" w:rsidRPr="00B86059" w:rsidRDefault="00A14A80" w:rsidP="00B86059">
      <w:pPr>
        <w:pStyle w:val="Pagrindiniotekstotrauka"/>
        <w:numPr>
          <w:ilvl w:val="1"/>
          <w:numId w:val="2"/>
        </w:numPr>
        <w:shd w:val="clear" w:color="auto" w:fill="FFFFFF"/>
        <w:tabs>
          <w:tab w:val="left" w:pos="1134"/>
          <w:tab w:val="left" w:pos="1276"/>
          <w:tab w:val="left" w:pos="1560"/>
          <w:tab w:val="left" w:pos="1843"/>
        </w:tabs>
        <w:spacing w:line="360" w:lineRule="auto"/>
        <w:ind w:left="0" w:firstLine="709"/>
        <w:jc w:val="both"/>
        <w:rPr>
          <w:sz w:val="24"/>
          <w:szCs w:val="24"/>
          <w:lang w:val="lt-LT"/>
        </w:rPr>
      </w:pPr>
      <w:r w:rsidRPr="00B86059">
        <w:rPr>
          <w:sz w:val="24"/>
          <w:szCs w:val="24"/>
          <w:lang w:val="lt-LT"/>
        </w:rPr>
        <w:t>L</w:t>
      </w:r>
      <w:r w:rsidR="009E58F0" w:rsidRPr="00B86059">
        <w:rPr>
          <w:sz w:val="24"/>
          <w:szCs w:val="24"/>
          <w:lang w:val="lt-LT"/>
        </w:rPr>
        <w:t xml:space="preserve">aikytis konteinerių naudojimosi ir rūšiavimo instrukcijų ir dėti į konteinerius tik tas </w:t>
      </w:r>
      <w:r w:rsidR="00E62DDE">
        <w:rPr>
          <w:sz w:val="24"/>
          <w:szCs w:val="24"/>
          <w:lang w:val="lt-LT"/>
        </w:rPr>
        <w:t>komunalines atliekas</w:t>
      </w:r>
      <w:r w:rsidR="009E58F0" w:rsidRPr="00B86059">
        <w:rPr>
          <w:sz w:val="24"/>
          <w:szCs w:val="24"/>
          <w:lang w:val="lt-LT"/>
        </w:rPr>
        <w:t>, kurioms šie konteineriai yra skirti;</w:t>
      </w:r>
    </w:p>
    <w:p w14:paraId="37C63284" w14:textId="4D3A2527" w:rsidR="009E58F0" w:rsidRPr="00B86059" w:rsidRDefault="00A14A80" w:rsidP="00B86059">
      <w:pPr>
        <w:pStyle w:val="Pagrindiniotekstotrauka"/>
        <w:numPr>
          <w:ilvl w:val="1"/>
          <w:numId w:val="2"/>
        </w:numPr>
        <w:shd w:val="clear" w:color="auto" w:fill="FFFFFF"/>
        <w:tabs>
          <w:tab w:val="left" w:pos="1134"/>
          <w:tab w:val="left" w:pos="1276"/>
          <w:tab w:val="left" w:pos="1560"/>
          <w:tab w:val="left" w:pos="1843"/>
        </w:tabs>
        <w:spacing w:line="360" w:lineRule="auto"/>
        <w:ind w:left="0" w:firstLine="709"/>
        <w:jc w:val="both"/>
        <w:rPr>
          <w:sz w:val="24"/>
          <w:szCs w:val="24"/>
          <w:lang w:val="lt-LT"/>
        </w:rPr>
      </w:pPr>
      <w:r w:rsidRPr="00B86059">
        <w:rPr>
          <w:sz w:val="24"/>
          <w:szCs w:val="24"/>
          <w:lang w:val="lt-LT"/>
        </w:rPr>
        <w:t>U</w:t>
      </w:r>
      <w:r w:rsidR="009E58F0" w:rsidRPr="00B86059">
        <w:rPr>
          <w:sz w:val="24"/>
          <w:szCs w:val="24"/>
          <w:lang w:val="lt-LT"/>
        </w:rPr>
        <w:t xml:space="preserve">žtikrinti, kad specialieji automobiliai netrukdomi privažiuotų prie </w:t>
      </w:r>
      <w:r w:rsidR="00E62DDE">
        <w:rPr>
          <w:sz w:val="24"/>
          <w:szCs w:val="24"/>
          <w:lang w:val="lt-LT"/>
        </w:rPr>
        <w:t>komunalinių atliekų</w:t>
      </w:r>
      <w:r w:rsidR="00090339" w:rsidRPr="00B86059">
        <w:rPr>
          <w:sz w:val="24"/>
          <w:szCs w:val="24"/>
          <w:lang w:val="lt-LT"/>
        </w:rPr>
        <w:t xml:space="preserve"> </w:t>
      </w:r>
      <w:r w:rsidR="009E58F0" w:rsidRPr="00B86059">
        <w:rPr>
          <w:sz w:val="24"/>
          <w:szCs w:val="24"/>
          <w:lang w:val="lt-LT"/>
        </w:rPr>
        <w:t>konteinerių tuo laiku, kada jie turi būti ištuštinami;</w:t>
      </w:r>
    </w:p>
    <w:p w14:paraId="498CB5D7" w14:textId="01D9EB88" w:rsidR="00B609B6" w:rsidRPr="00B86059" w:rsidRDefault="00B609B6" w:rsidP="00B86059">
      <w:pPr>
        <w:pStyle w:val="Pagrindiniotekstotrauka"/>
        <w:numPr>
          <w:ilvl w:val="1"/>
          <w:numId w:val="2"/>
        </w:numPr>
        <w:shd w:val="clear" w:color="auto" w:fill="FFFFFF"/>
        <w:tabs>
          <w:tab w:val="left" w:pos="1134"/>
          <w:tab w:val="left" w:pos="1276"/>
          <w:tab w:val="left" w:pos="1560"/>
          <w:tab w:val="left" w:pos="1843"/>
        </w:tabs>
        <w:spacing w:line="360" w:lineRule="auto"/>
        <w:ind w:left="0" w:firstLine="709"/>
        <w:jc w:val="both"/>
        <w:rPr>
          <w:sz w:val="24"/>
          <w:szCs w:val="24"/>
          <w:lang w:val="lt-LT"/>
        </w:rPr>
      </w:pPr>
      <w:r w:rsidRPr="00B86059">
        <w:rPr>
          <w:sz w:val="24"/>
          <w:szCs w:val="24"/>
          <w:lang w:val="lt-LT"/>
        </w:rPr>
        <w:lastRenderedPageBreak/>
        <w:t xml:space="preserve">Žemės sklypų savininkai, valdytojai ar naudotojai yra atsakingi už </w:t>
      </w:r>
      <w:r w:rsidR="00E62DDE">
        <w:rPr>
          <w:sz w:val="24"/>
          <w:szCs w:val="24"/>
          <w:lang w:val="lt-LT"/>
        </w:rPr>
        <w:t>komunalinių atliekų</w:t>
      </w:r>
      <w:r w:rsidR="00090339" w:rsidRPr="00B86059">
        <w:rPr>
          <w:sz w:val="24"/>
          <w:szCs w:val="24"/>
          <w:lang w:val="lt-LT"/>
        </w:rPr>
        <w:t xml:space="preserve"> </w:t>
      </w:r>
      <w:r w:rsidRPr="00B86059">
        <w:rPr>
          <w:sz w:val="24"/>
          <w:szCs w:val="24"/>
          <w:lang w:val="lt-LT"/>
        </w:rPr>
        <w:t>surinkimą ir išvežimą iš savo žemės sklypų, nesvarb</w:t>
      </w:r>
      <w:r w:rsidR="00E01984" w:rsidRPr="00B86059">
        <w:rPr>
          <w:sz w:val="24"/>
          <w:szCs w:val="24"/>
          <w:lang w:val="lt-LT"/>
        </w:rPr>
        <w:t>u</w:t>
      </w:r>
      <w:r w:rsidR="00090339" w:rsidRPr="00B86059">
        <w:rPr>
          <w:sz w:val="24"/>
          <w:szCs w:val="24"/>
          <w:lang w:val="lt-LT"/>
        </w:rPr>
        <w:t>,</w:t>
      </w:r>
      <w:r w:rsidRPr="00B86059">
        <w:rPr>
          <w:sz w:val="24"/>
          <w:szCs w:val="24"/>
          <w:lang w:val="lt-LT"/>
        </w:rPr>
        <w:t xml:space="preserve"> ar tas sklypas įregistruotas VĮ Registrų centre</w:t>
      </w:r>
      <w:r w:rsidR="00A14A80" w:rsidRPr="00B86059">
        <w:rPr>
          <w:sz w:val="24"/>
          <w:szCs w:val="24"/>
          <w:lang w:val="lt-LT"/>
        </w:rPr>
        <w:t>, ar ne;</w:t>
      </w:r>
    </w:p>
    <w:p w14:paraId="3628C250" w14:textId="630F3F90" w:rsidR="00B609B6" w:rsidRPr="00B86059" w:rsidRDefault="00E62DDE" w:rsidP="00B86059">
      <w:pPr>
        <w:pStyle w:val="Pagrindiniotekstotrauka"/>
        <w:numPr>
          <w:ilvl w:val="1"/>
          <w:numId w:val="2"/>
        </w:numPr>
        <w:shd w:val="clear" w:color="auto" w:fill="FFFFFF"/>
        <w:tabs>
          <w:tab w:val="left" w:pos="1134"/>
          <w:tab w:val="left" w:pos="1276"/>
          <w:tab w:val="left" w:pos="1418"/>
        </w:tabs>
        <w:spacing w:line="360" w:lineRule="auto"/>
        <w:ind w:left="0" w:firstLine="709"/>
        <w:jc w:val="both"/>
        <w:rPr>
          <w:sz w:val="24"/>
          <w:szCs w:val="24"/>
          <w:lang w:val="lt-LT"/>
        </w:rPr>
      </w:pPr>
      <w:r>
        <w:rPr>
          <w:sz w:val="24"/>
          <w:szCs w:val="24"/>
          <w:lang w:val="lt-LT"/>
        </w:rPr>
        <w:t>Juridiniai asmenys</w:t>
      </w:r>
      <w:r w:rsidR="00B609B6" w:rsidRPr="00B86059">
        <w:rPr>
          <w:sz w:val="24"/>
          <w:szCs w:val="24"/>
          <w:lang w:val="lt-LT"/>
        </w:rPr>
        <w:t>, kurių ūkinėje komercinėje</w:t>
      </w:r>
      <w:r w:rsidR="00382555" w:rsidRPr="00B86059">
        <w:rPr>
          <w:sz w:val="24"/>
          <w:szCs w:val="24"/>
          <w:lang w:val="lt-LT"/>
        </w:rPr>
        <w:t xml:space="preserve"> veikloje susidaro</w:t>
      </w:r>
      <w:r w:rsidR="00B609B6" w:rsidRPr="00B86059">
        <w:rPr>
          <w:sz w:val="24"/>
          <w:szCs w:val="24"/>
          <w:lang w:val="lt-LT"/>
        </w:rPr>
        <w:t xml:space="preserve"> gamybos atliekos, privalo jas atskirti susidarymo vietoje ir nemaiš</w:t>
      </w:r>
      <w:r w:rsidR="00382555" w:rsidRPr="00B86059">
        <w:rPr>
          <w:sz w:val="24"/>
          <w:szCs w:val="24"/>
          <w:lang w:val="lt-LT"/>
        </w:rPr>
        <w:t>yti su komunalinėmis atliekomis;</w:t>
      </w:r>
    </w:p>
    <w:p w14:paraId="54B33C4C" w14:textId="6638387B" w:rsidR="002545A1" w:rsidRPr="00B86059" w:rsidRDefault="00E01984" w:rsidP="00B86059">
      <w:pPr>
        <w:pStyle w:val="Pagrindiniotekstotrauka"/>
        <w:numPr>
          <w:ilvl w:val="1"/>
          <w:numId w:val="2"/>
        </w:numPr>
        <w:shd w:val="clear" w:color="auto" w:fill="FFFFFF"/>
        <w:tabs>
          <w:tab w:val="left" w:pos="1134"/>
          <w:tab w:val="left" w:pos="1276"/>
          <w:tab w:val="left" w:pos="1418"/>
        </w:tabs>
        <w:spacing w:line="360" w:lineRule="auto"/>
        <w:ind w:left="0" w:firstLine="709"/>
        <w:jc w:val="both"/>
        <w:rPr>
          <w:sz w:val="24"/>
          <w:szCs w:val="24"/>
          <w:lang w:val="lt-LT"/>
        </w:rPr>
      </w:pPr>
      <w:r w:rsidRPr="00B86059">
        <w:rPr>
          <w:sz w:val="24"/>
          <w:szCs w:val="24"/>
          <w:lang w:val="lt-LT"/>
        </w:rPr>
        <w:t xml:space="preserve">Informuoti savivaldybę apie aplinkos teršimą </w:t>
      </w:r>
      <w:r w:rsidR="00E62DDE">
        <w:rPr>
          <w:sz w:val="24"/>
          <w:szCs w:val="24"/>
          <w:lang w:val="lt-LT"/>
        </w:rPr>
        <w:t>komunalinėmis atliekomis</w:t>
      </w:r>
      <w:r w:rsidR="00090339" w:rsidRPr="00B86059">
        <w:rPr>
          <w:sz w:val="24"/>
          <w:szCs w:val="24"/>
          <w:lang w:val="lt-LT"/>
        </w:rPr>
        <w:t xml:space="preserve"> </w:t>
      </w:r>
      <w:r w:rsidRPr="00B86059">
        <w:rPr>
          <w:sz w:val="24"/>
          <w:szCs w:val="24"/>
          <w:lang w:val="lt-LT"/>
        </w:rPr>
        <w:t xml:space="preserve">ir šių </w:t>
      </w:r>
      <w:r w:rsidR="00090339" w:rsidRPr="00B86059">
        <w:rPr>
          <w:sz w:val="24"/>
          <w:szCs w:val="24"/>
          <w:lang w:val="lt-LT"/>
        </w:rPr>
        <w:t xml:space="preserve">Taisyklių </w:t>
      </w:r>
      <w:r w:rsidR="00334F52" w:rsidRPr="00B86059">
        <w:rPr>
          <w:sz w:val="24"/>
          <w:szCs w:val="24"/>
          <w:lang w:val="lt-LT"/>
        </w:rPr>
        <w:t>nesilaikymą;</w:t>
      </w:r>
    </w:p>
    <w:p w14:paraId="7B1D0327" w14:textId="79378545" w:rsidR="00334F52" w:rsidRPr="00B86059" w:rsidRDefault="00E62DDE" w:rsidP="00B86059">
      <w:pPr>
        <w:pStyle w:val="Pagrindiniotekstotrauka"/>
        <w:numPr>
          <w:ilvl w:val="1"/>
          <w:numId w:val="2"/>
        </w:numPr>
        <w:shd w:val="clear" w:color="auto" w:fill="FFFFFF"/>
        <w:tabs>
          <w:tab w:val="left" w:pos="1134"/>
          <w:tab w:val="left" w:pos="1276"/>
          <w:tab w:val="left" w:pos="1418"/>
        </w:tabs>
        <w:spacing w:line="360" w:lineRule="auto"/>
        <w:ind w:left="0" w:firstLine="709"/>
        <w:jc w:val="both"/>
        <w:rPr>
          <w:sz w:val="24"/>
          <w:szCs w:val="24"/>
          <w:lang w:val="lt-LT"/>
        </w:rPr>
      </w:pPr>
      <w:r>
        <w:rPr>
          <w:sz w:val="24"/>
          <w:szCs w:val="24"/>
          <w:lang w:val="lt-LT"/>
        </w:rPr>
        <w:t>Komunalinių a</w:t>
      </w:r>
      <w:r w:rsidR="00334F52" w:rsidRPr="00B86059">
        <w:rPr>
          <w:sz w:val="24"/>
          <w:szCs w:val="24"/>
          <w:lang w:val="lt-LT"/>
        </w:rPr>
        <w:t>tliekų turėtojai individualius mišrių komunalinių atliekų konteinerius visą laiką turi laikyti savo namų valdose ir tik atliekų surinkimo dieną jie turi būti išstumiami prie gatvės ar kelio, kuriuo organizuojamas atliekų surinkimas.</w:t>
      </w:r>
    </w:p>
    <w:p w14:paraId="0C4D2081" w14:textId="78CCE647" w:rsidR="002545A1" w:rsidRPr="00B86059" w:rsidRDefault="00122333" w:rsidP="005E4782">
      <w:pPr>
        <w:pStyle w:val="Pagrindiniotekstotrauka"/>
        <w:shd w:val="clear" w:color="auto" w:fill="FFFFFF"/>
        <w:tabs>
          <w:tab w:val="left" w:pos="1134"/>
          <w:tab w:val="left" w:pos="1276"/>
          <w:tab w:val="left" w:pos="1843"/>
        </w:tabs>
        <w:spacing w:before="240" w:line="360" w:lineRule="auto"/>
        <w:ind w:left="0"/>
        <w:jc w:val="center"/>
        <w:rPr>
          <w:b/>
          <w:sz w:val="24"/>
          <w:szCs w:val="24"/>
          <w:lang w:val="lt-LT"/>
        </w:rPr>
      </w:pPr>
      <w:r w:rsidRPr="00B86059">
        <w:rPr>
          <w:b/>
          <w:sz w:val="24"/>
          <w:szCs w:val="24"/>
          <w:lang w:val="lt-LT"/>
        </w:rPr>
        <w:t>V</w:t>
      </w:r>
      <w:r w:rsidR="00E01984" w:rsidRPr="00B86059">
        <w:rPr>
          <w:b/>
          <w:sz w:val="24"/>
          <w:szCs w:val="24"/>
          <w:lang w:val="lt-LT"/>
        </w:rPr>
        <w:t xml:space="preserve">. </w:t>
      </w:r>
      <w:r w:rsidR="00284826">
        <w:rPr>
          <w:b/>
          <w:sz w:val="24"/>
          <w:szCs w:val="24"/>
          <w:lang w:val="lt-LT"/>
        </w:rPr>
        <w:t>PASLAUGOS TEIKĖJŲ</w:t>
      </w:r>
      <w:r w:rsidR="00E01984" w:rsidRPr="00B86059">
        <w:rPr>
          <w:b/>
          <w:sz w:val="24"/>
          <w:szCs w:val="24"/>
          <w:lang w:val="lt-LT"/>
        </w:rPr>
        <w:t xml:space="preserve"> TEISĖS IR PAREIGOS</w:t>
      </w:r>
    </w:p>
    <w:p w14:paraId="317C735F" w14:textId="0912D944" w:rsidR="00F63283" w:rsidRPr="00B86059" w:rsidRDefault="00284826" w:rsidP="00B86059">
      <w:pPr>
        <w:numPr>
          <w:ilvl w:val="0"/>
          <w:numId w:val="2"/>
        </w:numPr>
        <w:tabs>
          <w:tab w:val="left" w:pos="1134"/>
        </w:tabs>
        <w:spacing w:line="360" w:lineRule="auto"/>
        <w:ind w:left="0" w:firstLine="709"/>
        <w:jc w:val="both"/>
        <w:rPr>
          <w:szCs w:val="24"/>
        </w:rPr>
      </w:pPr>
      <w:r>
        <w:rPr>
          <w:szCs w:val="24"/>
        </w:rPr>
        <w:t>Paslaugos teikėjas</w:t>
      </w:r>
      <w:r w:rsidR="00F63283" w:rsidRPr="00B86059">
        <w:rPr>
          <w:szCs w:val="24"/>
        </w:rPr>
        <w:t xml:space="preserve"> turi teisę patikrinti aptarnaujamų konteinerių turinį ir rūšiavimo kokybę. </w:t>
      </w:r>
    </w:p>
    <w:p w14:paraId="0E62D4BD" w14:textId="77777777" w:rsidR="001A719D" w:rsidRPr="00B86059" w:rsidRDefault="001A719D" w:rsidP="00B86059">
      <w:pPr>
        <w:numPr>
          <w:ilvl w:val="0"/>
          <w:numId w:val="2"/>
        </w:numPr>
        <w:tabs>
          <w:tab w:val="left" w:pos="1134"/>
        </w:tabs>
        <w:spacing w:line="360" w:lineRule="auto"/>
        <w:ind w:left="0" w:firstLine="709"/>
        <w:jc w:val="both"/>
        <w:rPr>
          <w:szCs w:val="24"/>
        </w:rPr>
      </w:pPr>
      <w:r w:rsidRPr="00B86059">
        <w:rPr>
          <w:szCs w:val="24"/>
        </w:rPr>
        <w:t xml:space="preserve">Paslaugos teikėjas turi teisę neištuštinti individualaus mišrių komunalinių </w:t>
      </w:r>
      <w:r w:rsidR="00EC00BF" w:rsidRPr="00B86059">
        <w:rPr>
          <w:szCs w:val="24"/>
        </w:rPr>
        <w:t xml:space="preserve">ar maisto </w:t>
      </w:r>
      <w:r w:rsidRPr="00B86059">
        <w:rPr>
          <w:szCs w:val="24"/>
        </w:rPr>
        <w:t>atliekų surinkimo konteinerio šiais atvejais:</w:t>
      </w:r>
    </w:p>
    <w:p w14:paraId="0088063E" w14:textId="0714238A" w:rsidR="001A719D" w:rsidRPr="00B86059" w:rsidRDefault="00E62DDE" w:rsidP="00B86059">
      <w:pPr>
        <w:numPr>
          <w:ilvl w:val="1"/>
          <w:numId w:val="2"/>
        </w:numPr>
        <w:tabs>
          <w:tab w:val="left" w:pos="1134"/>
          <w:tab w:val="left" w:pos="1276"/>
        </w:tabs>
        <w:spacing w:line="360" w:lineRule="auto"/>
        <w:ind w:left="0" w:firstLine="709"/>
        <w:jc w:val="both"/>
        <w:rPr>
          <w:szCs w:val="24"/>
        </w:rPr>
      </w:pPr>
      <w:r>
        <w:rPr>
          <w:szCs w:val="24"/>
        </w:rPr>
        <w:t>Komunalinių a</w:t>
      </w:r>
      <w:r w:rsidR="00122333" w:rsidRPr="00B86059">
        <w:rPr>
          <w:szCs w:val="24"/>
        </w:rPr>
        <w:t xml:space="preserve">tliekų </w:t>
      </w:r>
      <w:r w:rsidR="001A719D" w:rsidRPr="00B86059">
        <w:rPr>
          <w:szCs w:val="24"/>
        </w:rPr>
        <w:t xml:space="preserve">turėtojas nepristato atliekų surinkimo konteinerio į suderintą </w:t>
      </w:r>
      <w:r w:rsidR="00CD1156" w:rsidRPr="00B86059">
        <w:rPr>
          <w:szCs w:val="24"/>
        </w:rPr>
        <w:t>su paslaugos t</w:t>
      </w:r>
      <w:r w:rsidR="007E18E9">
        <w:rPr>
          <w:szCs w:val="24"/>
        </w:rPr>
        <w:t>ei</w:t>
      </w:r>
      <w:r w:rsidR="00CD1156" w:rsidRPr="00B86059">
        <w:rPr>
          <w:szCs w:val="24"/>
        </w:rPr>
        <w:t xml:space="preserve">kėju </w:t>
      </w:r>
      <w:r w:rsidR="001A719D" w:rsidRPr="00B86059">
        <w:rPr>
          <w:szCs w:val="24"/>
        </w:rPr>
        <w:t>vietą nustatytu laiku;</w:t>
      </w:r>
    </w:p>
    <w:p w14:paraId="7D64391C" w14:textId="77777777" w:rsidR="001A719D" w:rsidRPr="00B86059" w:rsidRDefault="001A719D" w:rsidP="00B86059">
      <w:pPr>
        <w:numPr>
          <w:ilvl w:val="1"/>
          <w:numId w:val="2"/>
        </w:numPr>
        <w:tabs>
          <w:tab w:val="left" w:pos="1134"/>
          <w:tab w:val="left" w:pos="1276"/>
        </w:tabs>
        <w:spacing w:line="360" w:lineRule="auto"/>
        <w:ind w:left="0" w:firstLine="709"/>
        <w:jc w:val="both"/>
        <w:rPr>
          <w:szCs w:val="24"/>
        </w:rPr>
      </w:pPr>
      <w:r w:rsidRPr="00B86059">
        <w:rPr>
          <w:szCs w:val="24"/>
        </w:rPr>
        <w:t>yra kliūčių ar grėsmių paslaugos teikėjo personalui, kurios neleidžia ar trukdo suteikti paslaugą</w:t>
      </w:r>
      <w:r w:rsidR="00CF7A3D" w:rsidRPr="00B86059">
        <w:rPr>
          <w:szCs w:val="24"/>
        </w:rPr>
        <w:t>.</w:t>
      </w:r>
    </w:p>
    <w:p w14:paraId="08EFD70B" w14:textId="2E0E2C5B" w:rsidR="00F63283" w:rsidRPr="00B86059" w:rsidRDefault="00F63283" w:rsidP="00B86059">
      <w:pPr>
        <w:pStyle w:val="Pagrindiniotekstotrauka"/>
        <w:numPr>
          <w:ilvl w:val="0"/>
          <w:numId w:val="2"/>
        </w:numPr>
        <w:shd w:val="clear" w:color="auto" w:fill="FFFFFF"/>
        <w:tabs>
          <w:tab w:val="left" w:pos="1134"/>
          <w:tab w:val="left" w:pos="1276"/>
          <w:tab w:val="left" w:pos="1843"/>
        </w:tabs>
        <w:spacing w:line="360" w:lineRule="auto"/>
        <w:ind w:left="0" w:firstLine="709"/>
        <w:jc w:val="both"/>
        <w:rPr>
          <w:sz w:val="24"/>
          <w:szCs w:val="24"/>
          <w:lang w:val="lt-LT"/>
        </w:rPr>
      </w:pPr>
      <w:r w:rsidRPr="00B86059">
        <w:rPr>
          <w:sz w:val="24"/>
          <w:szCs w:val="24"/>
          <w:lang w:val="lt-LT"/>
        </w:rPr>
        <w:t xml:space="preserve">Paslaugų teikėjas turi teisę įspėti </w:t>
      </w:r>
      <w:r w:rsidR="00E62DDE">
        <w:rPr>
          <w:sz w:val="24"/>
          <w:szCs w:val="24"/>
          <w:lang w:val="lt-LT"/>
        </w:rPr>
        <w:t>komunalinių atliek</w:t>
      </w:r>
      <w:r w:rsidRPr="00B86059">
        <w:rPr>
          <w:sz w:val="24"/>
          <w:szCs w:val="24"/>
          <w:lang w:val="lt-LT"/>
        </w:rPr>
        <w:t>ų turėtojus, kurie nesilaiko šių Taisyklių reikalavimų.</w:t>
      </w:r>
    </w:p>
    <w:p w14:paraId="7419875A" w14:textId="4F724C97" w:rsidR="00E01984" w:rsidRPr="00B86059" w:rsidRDefault="00284826" w:rsidP="00B86059">
      <w:pPr>
        <w:pStyle w:val="Pagrindiniotekstotrauka"/>
        <w:numPr>
          <w:ilvl w:val="0"/>
          <w:numId w:val="2"/>
        </w:numPr>
        <w:shd w:val="clear" w:color="auto" w:fill="FFFFFF"/>
        <w:tabs>
          <w:tab w:val="left" w:pos="1134"/>
          <w:tab w:val="left" w:pos="1276"/>
          <w:tab w:val="left" w:pos="1843"/>
        </w:tabs>
        <w:spacing w:line="360" w:lineRule="auto"/>
        <w:ind w:left="0" w:firstLine="709"/>
        <w:jc w:val="both"/>
        <w:rPr>
          <w:sz w:val="24"/>
          <w:szCs w:val="24"/>
          <w:lang w:val="lt-LT"/>
        </w:rPr>
      </w:pPr>
      <w:r>
        <w:rPr>
          <w:sz w:val="24"/>
          <w:szCs w:val="24"/>
          <w:lang w:val="lt-LT"/>
        </w:rPr>
        <w:t>Paslaugos teikėjai</w:t>
      </w:r>
      <w:r w:rsidR="00E01984" w:rsidRPr="00B86059">
        <w:rPr>
          <w:sz w:val="24"/>
          <w:szCs w:val="24"/>
          <w:lang w:val="lt-LT"/>
        </w:rPr>
        <w:t xml:space="preserve"> turi pareigą</w:t>
      </w:r>
      <w:r w:rsidR="00EC3BB3" w:rsidRPr="00B86059">
        <w:rPr>
          <w:sz w:val="24"/>
          <w:szCs w:val="24"/>
          <w:lang w:val="lt-LT"/>
        </w:rPr>
        <w:t>:</w:t>
      </w:r>
    </w:p>
    <w:p w14:paraId="126A770B" w14:textId="77777777" w:rsidR="00EC3BB3" w:rsidRPr="00B86059" w:rsidRDefault="00EC3BB3" w:rsidP="00B86059">
      <w:pPr>
        <w:pStyle w:val="Pagrindiniotekstotrauka"/>
        <w:numPr>
          <w:ilvl w:val="1"/>
          <w:numId w:val="2"/>
        </w:numPr>
        <w:shd w:val="clear" w:color="auto" w:fill="FFFFFF"/>
        <w:tabs>
          <w:tab w:val="left" w:pos="1134"/>
          <w:tab w:val="left" w:pos="1276"/>
          <w:tab w:val="left" w:pos="1843"/>
        </w:tabs>
        <w:spacing w:line="360" w:lineRule="auto"/>
        <w:ind w:left="0" w:firstLine="709"/>
        <w:jc w:val="both"/>
        <w:rPr>
          <w:sz w:val="24"/>
          <w:szCs w:val="24"/>
          <w:lang w:val="lt-LT"/>
        </w:rPr>
      </w:pPr>
      <w:r w:rsidRPr="00B86059">
        <w:rPr>
          <w:sz w:val="24"/>
          <w:szCs w:val="24"/>
          <w:lang w:val="lt-LT"/>
        </w:rPr>
        <w:t>Teikti paslaugas pagal</w:t>
      </w:r>
      <w:r w:rsidR="00305E4D" w:rsidRPr="00B86059">
        <w:rPr>
          <w:sz w:val="24"/>
          <w:szCs w:val="24"/>
          <w:lang w:val="lt-LT"/>
        </w:rPr>
        <w:t xml:space="preserve"> </w:t>
      </w:r>
      <w:r w:rsidRPr="00B86059">
        <w:rPr>
          <w:sz w:val="24"/>
          <w:szCs w:val="24"/>
          <w:lang w:val="lt-LT"/>
        </w:rPr>
        <w:t xml:space="preserve">Aplinkos ministerijos </w:t>
      </w:r>
      <w:r w:rsidR="00A90679" w:rsidRPr="00B86059">
        <w:rPr>
          <w:sz w:val="24"/>
          <w:szCs w:val="24"/>
          <w:lang w:val="lt-LT"/>
        </w:rPr>
        <w:t>nustatytus</w:t>
      </w:r>
      <w:r w:rsidRPr="00B86059">
        <w:rPr>
          <w:sz w:val="24"/>
          <w:szCs w:val="24"/>
          <w:lang w:val="lt-LT"/>
        </w:rPr>
        <w:t xml:space="preserve"> minimalius kokybės</w:t>
      </w:r>
      <w:r w:rsidR="00305E4D" w:rsidRPr="00B86059">
        <w:rPr>
          <w:sz w:val="24"/>
          <w:szCs w:val="24"/>
          <w:lang w:val="lt-LT"/>
        </w:rPr>
        <w:t xml:space="preserve"> ir kitų teisės aktų </w:t>
      </w:r>
      <w:r w:rsidRPr="00B86059">
        <w:rPr>
          <w:sz w:val="24"/>
          <w:szCs w:val="24"/>
          <w:lang w:val="lt-LT"/>
        </w:rPr>
        <w:t>r</w:t>
      </w:r>
      <w:r w:rsidR="00CD1156" w:rsidRPr="00B86059">
        <w:rPr>
          <w:sz w:val="24"/>
          <w:szCs w:val="24"/>
          <w:lang w:val="lt-LT"/>
        </w:rPr>
        <w:t>eikalavimus ir sutarties sąlygas;</w:t>
      </w:r>
    </w:p>
    <w:p w14:paraId="1965917A" w14:textId="77777777" w:rsidR="00EC3BB3" w:rsidRPr="00B86059" w:rsidRDefault="00EC3BB3" w:rsidP="00B86059">
      <w:pPr>
        <w:pStyle w:val="Pagrindiniotekstotrauka"/>
        <w:numPr>
          <w:ilvl w:val="1"/>
          <w:numId w:val="2"/>
        </w:numPr>
        <w:shd w:val="clear" w:color="auto" w:fill="FFFFFF"/>
        <w:tabs>
          <w:tab w:val="left" w:pos="1134"/>
          <w:tab w:val="left" w:pos="1276"/>
          <w:tab w:val="left" w:pos="1843"/>
        </w:tabs>
        <w:spacing w:line="360" w:lineRule="auto"/>
        <w:ind w:left="0" w:firstLine="709"/>
        <w:jc w:val="both"/>
        <w:rPr>
          <w:sz w:val="24"/>
          <w:szCs w:val="24"/>
          <w:lang w:val="lt-LT"/>
        </w:rPr>
      </w:pPr>
      <w:r w:rsidRPr="00B86059">
        <w:rPr>
          <w:sz w:val="24"/>
          <w:szCs w:val="24"/>
          <w:lang w:val="lt-LT"/>
        </w:rPr>
        <w:t xml:space="preserve">Nerinkti </w:t>
      </w:r>
      <w:r w:rsidR="00CE0B5C" w:rsidRPr="00B86059">
        <w:rPr>
          <w:sz w:val="24"/>
          <w:szCs w:val="24"/>
          <w:lang w:val="lt-LT"/>
        </w:rPr>
        <w:t xml:space="preserve">mišrių (likusių po rūšiavimo) komunalinių </w:t>
      </w:r>
      <w:r w:rsidRPr="00B86059">
        <w:rPr>
          <w:sz w:val="24"/>
          <w:szCs w:val="24"/>
          <w:lang w:val="lt-LT"/>
        </w:rPr>
        <w:t>atliekų iš įmonių ir organizacijų</w:t>
      </w:r>
      <w:r w:rsidR="00A90679" w:rsidRPr="00B86059">
        <w:rPr>
          <w:sz w:val="24"/>
          <w:szCs w:val="24"/>
          <w:lang w:val="lt-LT"/>
        </w:rPr>
        <w:t>,</w:t>
      </w:r>
      <w:r w:rsidRPr="00B86059">
        <w:rPr>
          <w:sz w:val="24"/>
          <w:szCs w:val="24"/>
          <w:lang w:val="lt-LT"/>
        </w:rPr>
        <w:t xml:space="preserve"> jeigu jose yra </w:t>
      </w:r>
      <w:r w:rsidR="005945D9" w:rsidRPr="00B86059">
        <w:rPr>
          <w:sz w:val="24"/>
          <w:szCs w:val="24"/>
          <w:lang w:val="lt-LT"/>
        </w:rPr>
        <w:t>gamybos atliekų</w:t>
      </w:r>
      <w:r w:rsidRPr="00B86059">
        <w:rPr>
          <w:sz w:val="24"/>
          <w:szCs w:val="24"/>
          <w:lang w:val="lt-LT"/>
        </w:rPr>
        <w:t>;</w:t>
      </w:r>
    </w:p>
    <w:p w14:paraId="688ABCCD" w14:textId="292717A4" w:rsidR="002545A1" w:rsidRPr="00B86059" w:rsidRDefault="00E62DDE" w:rsidP="00B86059">
      <w:pPr>
        <w:numPr>
          <w:ilvl w:val="1"/>
          <w:numId w:val="2"/>
        </w:numPr>
        <w:tabs>
          <w:tab w:val="left" w:pos="1134"/>
          <w:tab w:val="left" w:pos="1418"/>
        </w:tabs>
        <w:spacing w:line="360" w:lineRule="auto"/>
        <w:ind w:left="0" w:firstLine="709"/>
        <w:jc w:val="both"/>
        <w:rPr>
          <w:szCs w:val="24"/>
        </w:rPr>
      </w:pPr>
      <w:r>
        <w:rPr>
          <w:szCs w:val="24"/>
        </w:rPr>
        <w:t>Komunalinių atliek</w:t>
      </w:r>
      <w:r w:rsidR="00CF7A3D" w:rsidRPr="00B86059">
        <w:rPr>
          <w:szCs w:val="24"/>
        </w:rPr>
        <w:t xml:space="preserve">ų surinkimo konteineriuose yra </w:t>
      </w:r>
      <w:r w:rsidR="00122333" w:rsidRPr="00B86059">
        <w:rPr>
          <w:szCs w:val="24"/>
        </w:rPr>
        <w:t xml:space="preserve">daiktų </w:t>
      </w:r>
      <w:r w:rsidR="00CF7A3D" w:rsidRPr="00B86059">
        <w:rPr>
          <w:szCs w:val="24"/>
        </w:rPr>
        <w:t xml:space="preserve">ar </w:t>
      </w:r>
      <w:r>
        <w:rPr>
          <w:szCs w:val="24"/>
        </w:rPr>
        <w:t>komunalinių atliek</w:t>
      </w:r>
      <w:r w:rsidR="00122333" w:rsidRPr="00B86059">
        <w:rPr>
          <w:szCs w:val="24"/>
        </w:rPr>
        <w:t>ų</w:t>
      </w:r>
      <w:r w:rsidR="00CF7A3D" w:rsidRPr="00B86059">
        <w:rPr>
          <w:szCs w:val="24"/>
        </w:rPr>
        <w:t xml:space="preserve">, kurių buvimas juose neleistinas pagal </w:t>
      </w:r>
      <w:r w:rsidR="00780FC4">
        <w:rPr>
          <w:szCs w:val="24"/>
        </w:rPr>
        <w:t>k</w:t>
      </w:r>
      <w:r>
        <w:rPr>
          <w:szCs w:val="24"/>
        </w:rPr>
        <w:t>omunalinių atliek</w:t>
      </w:r>
      <w:r w:rsidR="00122333" w:rsidRPr="00B86059">
        <w:rPr>
          <w:szCs w:val="24"/>
        </w:rPr>
        <w:t xml:space="preserve">ų </w:t>
      </w:r>
      <w:r w:rsidR="00CF7A3D" w:rsidRPr="00B86059">
        <w:rPr>
          <w:szCs w:val="24"/>
        </w:rPr>
        <w:t xml:space="preserve">surinkimą ir tvarkymą reglamentuojančius teisės aktus ir šias </w:t>
      </w:r>
      <w:r w:rsidR="00122333" w:rsidRPr="00B86059">
        <w:rPr>
          <w:szCs w:val="24"/>
        </w:rPr>
        <w:t xml:space="preserve">Taisykles </w:t>
      </w:r>
      <w:r w:rsidR="00CF7A3D" w:rsidRPr="00B86059">
        <w:rPr>
          <w:szCs w:val="24"/>
        </w:rPr>
        <w:t>ar kelia pavojų žmogaus saugumui ir (ar) aplinkai. Paslaugos teikėjas apie tai turi raštu pranešti komunalinių atliekų turėtojui ir Savivaldybės administracijai.</w:t>
      </w:r>
    </w:p>
    <w:p w14:paraId="2D79E941" w14:textId="77777777" w:rsidR="00EC3BB3" w:rsidRPr="00B86059" w:rsidRDefault="00122333" w:rsidP="00B86059">
      <w:pPr>
        <w:pStyle w:val="Antrat3"/>
        <w:tabs>
          <w:tab w:val="left" w:pos="0"/>
        </w:tabs>
        <w:spacing w:line="360" w:lineRule="auto"/>
        <w:jc w:val="center"/>
        <w:rPr>
          <w:rFonts w:ascii="Times New Roman" w:hAnsi="Times New Roman"/>
          <w:sz w:val="24"/>
          <w:szCs w:val="24"/>
          <w:lang w:val="lt-LT"/>
        </w:rPr>
      </w:pPr>
      <w:r w:rsidRPr="00B86059">
        <w:rPr>
          <w:rFonts w:ascii="Times New Roman" w:hAnsi="Times New Roman"/>
          <w:sz w:val="24"/>
          <w:szCs w:val="24"/>
          <w:lang w:val="lt-LT"/>
        </w:rPr>
        <w:t>VI</w:t>
      </w:r>
      <w:r w:rsidR="00EC3BB3" w:rsidRPr="00B86059">
        <w:rPr>
          <w:rFonts w:ascii="Times New Roman" w:hAnsi="Times New Roman"/>
          <w:sz w:val="24"/>
          <w:szCs w:val="24"/>
          <w:lang w:val="lt-LT"/>
        </w:rPr>
        <w:t>. BIOLOGI</w:t>
      </w:r>
      <w:r w:rsidR="002545A1" w:rsidRPr="00B86059">
        <w:rPr>
          <w:rFonts w:ascii="Times New Roman" w:hAnsi="Times New Roman"/>
          <w:sz w:val="24"/>
          <w:szCs w:val="24"/>
          <w:lang w:val="lt-LT"/>
        </w:rPr>
        <w:t>ŠKAI SKAIDŽIŲ ATLIEKŲ TVARKYMAS</w:t>
      </w:r>
    </w:p>
    <w:p w14:paraId="557D8DB9" w14:textId="6B1FA5B9" w:rsidR="00EC3BB3" w:rsidRPr="00B86059" w:rsidRDefault="00E62DDE"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Pr>
          <w:sz w:val="24"/>
          <w:szCs w:val="24"/>
          <w:lang w:val="lt-LT"/>
        </w:rPr>
        <w:t>Komunalinių atliek</w:t>
      </w:r>
      <w:r w:rsidR="00E800C7" w:rsidRPr="00B86059">
        <w:rPr>
          <w:sz w:val="24"/>
          <w:szCs w:val="24"/>
          <w:lang w:val="lt-LT"/>
        </w:rPr>
        <w:t>ų turėtojai žaliąsias atliekas privalo atskirti nuo kitų komunalinių atliekų jų susidarymo vietoje</w:t>
      </w:r>
      <w:r w:rsidR="00BF5605" w:rsidRPr="00B86059">
        <w:rPr>
          <w:sz w:val="24"/>
          <w:szCs w:val="24"/>
          <w:lang w:val="lt-LT"/>
        </w:rPr>
        <w:t>:</w:t>
      </w:r>
      <w:r w:rsidR="00E800C7" w:rsidRPr="00B86059">
        <w:rPr>
          <w:sz w:val="24"/>
          <w:szCs w:val="24"/>
          <w:lang w:val="lt-LT"/>
        </w:rPr>
        <w:t xml:space="preserve"> </w:t>
      </w:r>
    </w:p>
    <w:p w14:paraId="4CB2D0C4" w14:textId="634F4C53" w:rsidR="00E800C7" w:rsidRPr="00B86059" w:rsidRDefault="00E62DDE" w:rsidP="00B86059">
      <w:pPr>
        <w:pStyle w:val="Pagrindiniotekstotrauka"/>
        <w:numPr>
          <w:ilvl w:val="1"/>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Pr>
          <w:sz w:val="24"/>
          <w:szCs w:val="24"/>
          <w:lang w:val="lt-LT"/>
        </w:rPr>
        <w:lastRenderedPageBreak/>
        <w:t>Komunalinių atliek</w:t>
      </w:r>
      <w:r w:rsidR="00122333" w:rsidRPr="00B86059">
        <w:rPr>
          <w:sz w:val="24"/>
          <w:szCs w:val="24"/>
          <w:lang w:val="lt-LT"/>
        </w:rPr>
        <w:t xml:space="preserve">ų </w:t>
      </w:r>
      <w:r w:rsidR="00701D7C" w:rsidRPr="00B86059">
        <w:rPr>
          <w:sz w:val="24"/>
          <w:szCs w:val="24"/>
          <w:lang w:val="lt-LT"/>
        </w:rPr>
        <w:t>turėtojai</w:t>
      </w:r>
      <w:r w:rsidR="008A50C4" w:rsidRPr="00B86059">
        <w:rPr>
          <w:sz w:val="24"/>
          <w:szCs w:val="24"/>
          <w:lang w:val="lt-LT"/>
        </w:rPr>
        <w:t>, kurie turi galimybes</w:t>
      </w:r>
      <w:r w:rsidR="00701D7C" w:rsidRPr="00B86059">
        <w:rPr>
          <w:sz w:val="24"/>
          <w:szCs w:val="24"/>
          <w:lang w:val="lt-LT"/>
        </w:rPr>
        <w:t xml:space="preserve"> žaliąsias atliekas </w:t>
      </w:r>
      <w:r w:rsidR="00E800C7" w:rsidRPr="00B86059">
        <w:rPr>
          <w:sz w:val="24"/>
          <w:szCs w:val="24"/>
          <w:lang w:val="lt-LT"/>
        </w:rPr>
        <w:t>kompostuo</w:t>
      </w:r>
      <w:r w:rsidR="0006198C" w:rsidRPr="00B86059">
        <w:rPr>
          <w:sz w:val="24"/>
          <w:szCs w:val="24"/>
          <w:lang w:val="lt-LT"/>
        </w:rPr>
        <w:t xml:space="preserve">ti, </w:t>
      </w:r>
      <w:r w:rsidR="0033749F" w:rsidRPr="00B86059">
        <w:rPr>
          <w:sz w:val="24"/>
          <w:szCs w:val="24"/>
          <w:lang w:val="lt-LT"/>
        </w:rPr>
        <w:t xml:space="preserve">jas kompostuoja </w:t>
      </w:r>
      <w:r w:rsidR="0006198C" w:rsidRPr="00B86059">
        <w:rPr>
          <w:sz w:val="24"/>
          <w:szCs w:val="24"/>
          <w:lang w:val="lt-LT"/>
        </w:rPr>
        <w:t xml:space="preserve">savo privačioje valdoje </w:t>
      </w:r>
      <w:r w:rsidR="0002451D" w:rsidRPr="00B86059">
        <w:rPr>
          <w:sz w:val="24"/>
          <w:szCs w:val="24"/>
          <w:lang w:val="lt-LT"/>
        </w:rPr>
        <w:t xml:space="preserve">specialiai tam skirtoje vietoje </w:t>
      </w:r>
      <w:r w:rsidR="008A50C4" w:rsidRPr="00B86059">
        <w:rPr>
          <w:sz w:val="24"/>
          <w:szCs w:val="24"/>
          <w:lang w:val="lt-LT"/>
        </w:rPr>
        <w:t>ar bendruose</w:t>
      </w:r>
      <w:r w:rsidR="00E800C7" w:rsidRPr="00B86059">
        <w:rPr>
          <w:sz w:val="24"/>
          <w:szCs w:val="24"/>
          <w:lang w:val="lt-LT"/>
        </w:rPr>
        <w:t xml:space="preserve"> kelių individualių namų ūkių kompostavimo įrenginiuose</w:t>
      </w:r>
      <w:r w:rsidR="00701D7C" w:rsidRPr="00B86059">
        <w:rPr>
          <w:sz w:val="24"/>
          <w:szCs w:val="24"/>
          <w:lang w:val="lt-LT"/>
        </w:rPr>
        <w:t xml:space="preserve"> su kitomis rekomenduojamomis kompostuoti </w:t>
      </w:r>
      <w:r>
        <w:rPr>
          <w:sz w:val="24"/>
          <w:szCs w:val="24"/>
          <w:lang w:val="lt-LT"/>
        </w:rPr>
        <w:t>komunalinėmis atliek</w:t>
      </w:r>
      <w:r w:rsidR="00701D7C" w:rsidRPr="00B86059">
        <w:rPr>
          <w:sz w:val="24"/>
          <w:szCs w:val="24"/>
          <w:lang w:val="lt-LT"/>
        </w:rPr>
        <w:t>omis</w:t>
      </w:r>
      <w:r w:rsidR="0002451D" w:rsidRPr="00B86059">
        <w:rPr>
          <w:sz w:val="24"/>
          <w:szCs w:val="24"/>
          <w:lang w:val="lt-LT"/>
        </w:rPr>
        <w:t xml:space="preserve">. Rekomenduojamų kompostuoti namų ūkio sąlygomis </w:t>
      </w:r>
      <w:r>
        <w:rPr>
          <w:sz w:val="24"/>
          <w:szCs w:val="24"/>
          <w:lang w:val="lt-LT"/>
        </w:rPr>
        <w:t>komunalinių atliek</w:t>
      </w:r>
      <w:r w:rsidR="0002451D" w:rsidRPr="00B86059">
        <w:rPr>
          <w:sz w:val="24"/>
          <w:szCs w:val="24"/>
          <w:lang w:val="lt-LT"/>
        </w:rPr>
        <w:t xml:space="preserve">ų sąrašas pateikiamas šių </w:t>
      </w:r>
      <w:r w:rsidR="00780FC4">
        <w:rPr>
          <w:sz w:val="24"/>
          <w:szCs w:val="24"/>
          <w:lang w:val="lt-LT"/>
        </w:rPr>
        <w:t>T</w:t>
      </w:r>
      <w:r w:rsidR="0002451D" w:rsidRPr="00B86059">
        <w:rPr>
          <w:sz w:val="24"/>
          <w:szCs w:val="24"/>
          <w:lang w:val="lt-LT"/>
        </w:rPr>
        <w:t>aisyklių 1 priede</w:t>
      </w:r>
      <w:r w:rsidR="007E18E9">
        <w:rPr>
          <w:sz w:val="24"/>
          <w:szCs w:val="24"/>
          <w:lang w:val="lt-LT"/>
        </w:rPr>
        <w:t>;</w:t>
      </w:r>
    </w:p>
    <w:p w14:paraId="02FFD1E3" w14:textId="77777777" w:rsidR="00BF5605" w:rsidRPr="00B86059" w:rsidRDefault="00BF5605" w:rsidP="00B86059">
      <w:pPr>
        <w:pStyle w:val="Pagrindiniotekstotrauka"/>
        <w:numPr>
          <w:ilvl w:val="1"/>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 xml:space="preserve">Komunalinių atliekų turėtojai, kurie neturi galimybių kompostuoti atliekų </w:t>
      </w:r>
      <w:r w:rsidR="00D24ED7" w:rsidRPr="00B86059">
        <w:rPr>
          <w:sz w:val="24"/>
          <w:szCs w:val="24"/>
          <w:lang w:val="lt-LT"/>
        </w:rPr>
        <w:t>individualių namų ūkių teritorijose</w:t>
      </w:r>
      <w:r w:rsidRPr="00B86059">
        <w:rPr>
          <w:sz w:val="24"/>
          <w:szCs w:val="24"/>
          <w:lang w:val="lt-LT"/>
        </w:rPr>
        <w:t>, atskirtas žaliąsias atliekas privalo:</w:t>
      </w:r>
    </w:p>
    <w:p w14:paraId="2B23AD69" w14:textId="77777777" w:rsidR="00BF5605" w:rsidRPr="00B86059" w:rsidRDefault="00BF5605" w:rsidP="00780FC4">
      <w:pPr>
        <w:pStyle w:val="Pagrindiniotekstotrauka"/>
        <w:numPr>
          <w:ilvl w:val="2"/>
          <w:numId w:val="2"/>
        </w:numPr>
        <w:shd w:val="clear" w:color="auto" w:fill="FFFFFF"/>
        <w:tabs>
          <w:tab w:val="left" w:pos="1134"/>
          <w:tab w:val="left" w:pos="1276"/>
          <w:tab w:val="left" w:pos="1560"/>
          <w:tab w:val="left" w:pos="1843"/>
          <w:tab w:val="left" w:pos="1985"/>
          <w:tab w:val="left" w:pos="2268"/>
          <w:tab w:val="left" w:pos="2552"/>
          <w:tab w:val="left" w:pos="2694"/>
        </w:tabs>
        <w:spacing w:line="360" w:lineRule="auto"/>
        <w:ind w:left="0" w:firstLine="709"/>
        <w:jc w:val="both"/>
        <w:rPr>
          <w:sz w:val="24"/>
          <w:szCs w:val="24"/>
          <w:lang w:val="lt-LT"/>
        </w:rPr>
      </w:pPr>
      <w:r w:rsidRPr="00B86059">
        <w:rPr>
          <w:sz w:val="24"/>
          <w:szCs w:val="24"/>
          <w:lang w:val="lt-LT"/>
        </w:rPr>
        <w:t>pristatyti į žaliųjų atliekų k</w:t>
      </w:r>
      <w:r w:rsidR="00577B5A" w:rsidRPr="00B86059">
        <w:rPr>
          <w:sz w:val="24"/>
          <w:szCs w:val="24"/>
          <w:lang w:val="lt-LT"/>
        </w:rPr>
        <w:t>ompostavimo aikštelę;</w:t>
      </w:r>
      <w:r w:rsidRPr="00B86059">
        <w:rPr>
          <w:sz w:val="24"/>
          <w:szCs w:val="24"/>
          <w:lang w:val="lt-LT"/>
        </w:rPr>
        <w:t xml:space="preserve"> </w:t>
      </w:r>
    </w:p>
    <w:p w14:paraId="12C0549D" w14:textId="77777777" w:rsidR="00CE0B5C" w:rsidRPr="00B86059" w:rsidRDefault="00BF5605" w:rsidP="00B86059">
      <w:pPr>
        <w:pStyle w:val="Pagrindiniotekstotrauka"/>
        <w:numPr>
          <w:ilvl w:val="2"/>
          <w:numId w:val="2"/>
        </w:numPr>
        <w:shd w:val="clear" w:color="auto" w:fill="FFFFFF"/>
        <w:tabs>
          <w:tab w:val="left" w:pos="1134"/>
          <w:tab w:val="left" w:pos="1276"/>
          <w:tab w:val="left" w:pos="1560"/>
          <w:tab w:val="left" w:pos="1843"/>
          <w:tab w:val="left" w:pos="1985"/>
          <w:tab w:val="left" w:pos="2268"/>
          <w:tab w:val="left" w:pos="2552"/>
          <w:tab w:val="left" w:pos="2694"/>
        </w:tabs>
        <w:spacing w:line="360" w:lineRule="auto"/>
        <w:ind w:left="0" w:firstLine="709"/>
        <w:jc w:val="both"/>
        <w:rPr>
          <w:sz w:val="24"/>
          <w:szCs w:val="24"/>
          <w:lang w:val="lt-LT"/>
        </w:rPr>
      </w:pPr>
      <w:r w:rsidRPr="00B86059">
        <w:rPr>
          <w:sz w:val="24"/>
          <w:szCs w:val="24"/>
          <w:lang w:val="lt-LT"/>
        </w:rPr>
        <w:t>pristatyti į artimiausią didelių gabaritų atliekų surinkimo aikštelę</w:t>
      </w:r>
      <w:r w:rsidR="0002451D" w:rsidRPr="00B86059">
        <w:rPr>
          <w:sz w:val="24"/>
          <w:szCs w:val="24"/>
          <w:lang w:val="lt-LT"/>
        </w:rPr>
        <w:t>;</w:t>
      </w:r>
    </w:p>
    <w:p w14:paraId="777ACFBE" w14:textId="77777777" w:rsidR="0002451D" w:rsidRPr="00B86059" w:rsidRDefault="0002451D" w:rsidP="00B86059">
      <w:pPr>
        <w:pStyle w:val="Pagrindiniotekstotrauka"/>
        <w:numPr>
          <w:ilvl w:val="2"/>
          <w:numId w:val="2"/>
        </w:numPr>
        <w:shd w:val="clear" w:color="auto" w:fill="FFFFFF"/>
        <w:tabs>
          <w:tab w:val="left" w:pos="1134"/>
          <w:tab w:val="left" w:pos="1276"/>
          <w:tab w:val="left" w:pos="1560"/>
          <w:tab w:val="left" w:pos="1843"/>
          <w:tab w:val="left" w:pos="1985"/>
          <w:tab w:val="left" w:pos="2268"/>
          <w:tab w:val="left" w:pos="2552"/>
          <w:tab w:val="left" w:pos="2694"/>
        </w:tabs>
        <w:spacing w:line="360" w:lineRule="auto"/>
        <w:ind w:left="0" w:firstLine="709"/>
        <w:jc w:val="both"/>
        <w:rPr>
          <w:sz w:val="24"/>
          <w:szCs w:val="24"/>
          <w:lang w:val="lt-LT"/>
        </w:rPr>
      </w:pPr>
      <w:r w:rsidRPr="00B86059">
        <w:rPr>
          <w:sz w:val="24"/>
          <w:szCs w:val="24"/>
          <w:lang w:val="lt-LT"/>
        </w:rPr>
        <w:t>talpinti į maisto atliekų surinkimo konteinerį;</w:t>
      </w:r>
    </w:p>
    <w:p w14:paraId="3D809B84" w14:textId="77777777" w:rsidR="00BF5605" w:rsidRPr="00B86059" w:rsidRDefault="00CE0B5C" w:rsidP="00B86059">
      <w:pPr>
        <w:pStyle w:val="Pagrindiniotekstotrauka"/>
        <w:numPr>
          <w:ilvl w:val="2"/>
          <w:numId w:val="2"/>
        </w:numPr>
        <w:shd w:val="clear" w:color="auto" w:fill="FFFFFF"/>
        <w:tabs>
          <w:tab w:val="left" w:pos="1134"/>
          <w:tab w:val="left" w:pos="1276"/>
          <w:tab w:val="left" w:pos="1560"/>
          <w:tab w:val="left" w:pos="1843"/>
          <w:tab w:val="left" w:pos="1985"/>
          <w:tab w:val="left" w:pos="2268"/>
          <w:tab w:val="left" w:pos="2552"/>
          <w:tab w:val="left" w:pos="2694"/>
        </w:tabs>
        <w:spacing w:line="360" w:lineRule="auto"/>
        <w:ind w:left="0" w:firstLine="709"/>
        <w:jc w:val="both"/>
        <w:rPr>
          <w:sz w:val="24"/>
          <w:szCs w:val="24"/>
          <w:lang w:val="lt-LT"/>
        </w:rPr>
      </w:pPr>
      <w:r w:rsidRPr="00B86059">
        <w:rPr>
          <w:sz w:val="24"/>
          <w:szCs w:val="24"/>
          <w:lang w:val="lt-LT"/>
        </w:rPr>
        <w:t>savivaldybei nutarus</w:t>
      </w:r>
      <w:r w:rsidR="00D24ED7" w:rsidRPr="00B86059">
        <w:rPr>
          <w:sz w:val="24"/>
          <w:szCs w:val="24"/>
          <w:lang w:val="lt-LT"/>
        </w:rPr>
        <w:t>,</w:t>
      </w:r>
      <w:r w:rsidRPr="00B86059">
        <w:rPr>
          <w:sz w:val="24"/>
          <w:szCs w:val="24"/>
          <w:lang w:val="lt-LT"/>
        </w:rPr>
        <w:t xml:space="preserve"> atskirai surinkti žaliąsias atliekas iš individualių namų ūkių,</w:t>
      </w:r>
      <w:r w:rsidR="00D24ED7" w:rsidRPr="00B86059">
        <w:rPr>
          <w:sz w:val="24"/>
          <w:szCs w:val="24"/>
          <w:lang w:val="lt-LT"/>
        </w:rPr>
        <w:t xml:space="preserve"> patalpinti jas tam skirtose surinkimo priemonėse.</w:t>
      </w:r>
    </w:p>
    <w:p w14:paraId="09DAFB96" w14:textId="77777777" w:rsidR="0002451D" w:rsidRPr="00B86059" w:rsidRDefault="0002451D" w:rsidP="00B86059">
      <w:pPr>
        <w:pStyle w:val="Betarp"/>
        <w:numPr>
          <w:ilvl w:val="0"/>
          <w:numId w:val="2"/>
        </w:numPr>
        <w:spacing w:line="360" w:lineRule="auto"/>
        <w:ind w:left="0" w:firstLine="709"/>
        <w:jc w:val="both"/>
        <w:rPr>
          <w:rFonts w:ascii="Times New Roman" w:hAnsi="Times New Roman"/>
          <w:sz w:val="24"/>
          <w:szCs w:val="24"/>
        </w:rPr>
      </w:pPr>
      <w:r w:rsidRPr="00B86059">
        <w:rPr>
          <w:rFonts w:ascii="Times New Roman" w:hAnsi="Times New Roman"/>
          <w:sz w:val="24"/>
          <w:szCs w:val="24"/>
        </w:rPr>
        <w:t>Maisto atliekų tvarkymas:</w:t>
      </w:r>
    </w:p>
    <w:p w14:paraId="30F25ACC" w14:textId="0F3C66AA" w:rsidR="0002451D" w:rsidRPr="00B86059" w:rsidRDefault="0002451D" w:rsidP="00B86059">
      <w:pPr>
        <w:pStyle w:val="Betarp"/>
        <w:spacing w:line="360" w:lineRule="auto"/>
        <w:ind w:firstLine="709"/>
        <w:jc w:val="both"/>
        <w:rPr>
          <w:rFonts w:ascii="Times New Roman" w:hAnsi="Times New Roman"/>
          <w:sz w:val="24"/>
          <w:szCs w:val="24"/>
        </w:rPr>
      </w:pPr>
      <w:r w:rsidRPr="00B86059">
        <w:rPr>
          <w:rFonts w:ascii="Times New Roman" w:hAnsi="Times New Roman"/>
          <w:sz w:val="24"/>
          <w:szCs w:val="24"/>
        </w:rPr>
        <w:t>31.1. individualių namų ūkiuose, esančiuose Lazdijų m. ir Veisiejų m., maisto atliekos talpinamos į tam skirtus 0,12 m</w:t>
      </w:r>
      <w:r w:rsidRPr="00B86059">
        <w:rPr>
          <w:rFonts w:ascii="Times New Roman" w:hAnsi="Times New Roman"/>
          <w:sz w:val="24"/>
          <w:szCs w:val="24"/>
          <w:vertAlign w:val="superscript"/>
        </w:rPr>
        <w:t>3</w:t>
      </w:r>
      <w:r w:rsidRPr="00B86059">
        <w:rPr>
          <w:rFonts w:ascii="Times New Roman" w:hAnsi="Times New Roman"/>
          <w:sz w:val="24"/>
          <w:szCs w:val="24"/>
        </w:rPr>
        <w:t xml:space="preserve"> talpos rudos spalvos maisto </w:t>
      </w:r>
      <w:r w:rsidR="009611DD" w:rsidRPr="00B86059">
        <w:rPr>
          <w:rFonts w:ascii="Times New Roman" w:hAnsi="Times New Roman"/>
          <w:sz w:val="24"/>
          <w:szCs w:val="24"/>
        </w:rPr>
        <w:t>atliekų surinkimo konteinerius. Individualių namų ūkiams išdalinami ir orui pralaidūs kibirėliai maisto atliekoms rinkti bei sandari talpa panaudotam aliejui bei riebalams kaupti</w:t>
      </w:r>
      <w:r w:rsidR="007E18E9">
        <w:rPr>
          <w:rFonts w:ascii="Times New Roman" w:hAnsi="Times New Roman"/>
          <w:sz w:val="24"/>
          <w:szCs w:val="24"/>
        </w:rPr>
        <w:t>;</w:t>
      </w:r>
    </w:p>
    <w:p w14:paraId="5C920B84" w14:textId="49CA454A" w:rsidR="003B5888" w:rsidRPr="00B86059" w:rsidRDefault="0002451D" w:rsidP="00B86059">
      <w:pPr>
        <w:pStyle w:val="Betarp"/>
        <w:spacing w:line="360" w:lineRule="auto"/>
        <w:ind w:firstLine="709"/>
        <w:jc w:val="both"/>
        <w:rPr>
          <w:rFonts w:ascii="Times New Roman" w:hAnsi="Times New Roman"/>
          <w:sz w:val="24"/>
          <w:szCs w:val="24"/>
        </w:rPr>
      </w:pPr>
      <w:r w:rsidRPr="00B86059">
        <w:rPr>
          <w:rFonts w:ascii="Times New Roman" w:hAnsi="Times New Roman"/>
          <w:sz w:val="24"/>
          <w:szCs w:val="24"/>
        </w:rPr>
        <w:t xml:space="preserve">31.2. iš individualių </w:t>
      </w:r>
      <w:r w:rsidR="003B5888" w:rsidRPr="00B86059">
        <w:rPr>
          <w:rFonts w:ascii="Times New Roman" w:hAnsi="Times New Roman"/>
          <w:sz w:val="24"/>
          <w:szCs w:val="24"/>
        </w:rPr>
        <w:t xml:space="preserve">namų </w:t>
      </w:r>
      <w:r w:rsidR="00CD5E1C" w:rsidRPr="00B86059">
        <w:rPr>
          <w:rFonts w:ascii="Times New Roman" w:hAnsi="Times New Roman"/>
          <w:sz w:val="24"/>
          <w:szCs w:val="24"/>
        </w:rPr>
        <w:t xml:space="preserve">valdų </w:t>
      </w:r>
      <w:r w:rsidR="003B5888" w:rsidRPr="00B86059">
        <w:rPr>
          <w:rFonts w:ascii="Times New Roman" w:hAnsi="Times New Roman"/>
          <w:sz w:val="24"/>
          <w:szCs w:val="24"/>
        </w:rPr>
        <w:t xml:space="preserve">Lazdijų ir Veisiejų miestų teritorijose maisto atliekos vežamos </w:t>
      </w:r>
      <w:r w:rsidR="00780FC4">
        <w:rPr>
          <w:rFonts w:ascii="Times New Roman" w:hAnsi="Times New Roman"/>
          <w:sz w:val="24"/>
          <w:szCs w:val="24"/>
        </w:rPr>
        <w:t xml:space="preserve">nuo </w:t>
      </w:r>
      <w:r w:rsidR="003B5888" w:rsidRPr="00B86059">
        <w:rPr>
          <w:rFonts w:ascii="Times New Roman" w:hAnsi="Times New Roman"/>
          <w:sz w:val="24"/>
          <w:szCs w:val="24"/>
        </w:rPr>
        <w:t xml:space="preserve">gegužės 1 d. </w:t>
      </w:r>
      <w:r w:rsidR="00780FC4">
        <w:rPr>
          <w:rFonts w:ascii="Times New Roman" w:hAnsi="Times New Roman"/>
          <w:sz w:val="24"/>
          <w:szCs w:val="24"/>
        </w:rPr>
        <w:t>iki</w:t>
      </w:r>
      <w:r w:rsidR="003B5888" w:rsidRPr="00B86059">
        <w:rPr>
          <w:rFonts w:ascii="Times New Roman" w:hAnsi="Times New Roman"/>
          <w:sz w:val="24"/>
          <w:szCs w:val="24"/>
        </w:rPr>
        <w:t xml:space="preserve"> rugsėjo 30 d.</w:t>
      </w:r>
      <w:r w:rsidRPr="00B86059">
        <w:rPr>
          <w:rFonts w:ascii="Times New Roman" w:hAnsi="Times New Roman"/>
          <w:sz w:val="24"/>
          <w:szCs w:val="24"/>
        </w:rPr>
        <w:t xml:space="preserve"> </w:t>
      </w:r>
      <w:r w:rsidR="00780FC4">
        <w:rPr>
          <w:rFonts w:ascii="Times New Roman" w:hAnsi="Times New Roman"/>
          <w:sz w:val="24"/>
          <w:szCs w:val="24"/>
        </w:rPr>
        <w:t>–</w:t>
      </w:r>
      <w:r w:rsidR="003B5888" w:rsidRPr="00B86059">
        <w:rPr>
          <w:rFonts w:ascii="Times New Roman" w:hAnsi="Times New Roman"/>
          <w:sz w:val="24"/>
          <w:szCs w:val="24"/>
        </w:rPr>
        <w:t xml:space="preserve"> du kartus</w:t>
      </w:r>
      <w:r w:rsidRPr="00B86059">
        <w:rPr>
          <w:rFonts w:ascii="Times New Roman" w:hAnsi="Times New Roman"/>
          <w:sz w:val="24"/>
          <w:szCs w:val="24"/>
        </w:rPr>
        <w:t xml:space="preserve"> per mėnesį, o </w:t>
      </w:r>
      <w:r w:rsidR="00780FC4">
        <w:rPr>
          <w:rFonts w:ascii="Times New Roman" w:hAnsi="Times New Roman"/>
          <w:sz w:val="24"/>
          <w:szCs w:val="24"/>
        </w:rPr>
        <w:t xml:space="preserve">nuo </w:t>
      </w:r>
      <w:r w:rsidR="003B5888" w:rsidRPr="00B86059">
        <w:rPr>
          <w:rFonts w:ascii="Times New Roman" w:hAnsi="Times New Roman"/>
          <w:sz w:val="24"/>
          <w:szCs w:val="24"/>
        </w:rPr>
        <w:t xml:space="preserve">spalio 31 d. </w:t>
      </w:r>
      <w:r w:rsidR="00780FC4">
        <w:rPr>
          <w:rFonts w:ascii="Times New Roman" w:hAnsi="Times New Roman"/>
          <w:sz w:val="24"/>
          <w:szCs w:val="24"/>
        </w:rPr>
        <w:t xml:space="preserve">iki </w:t>
      </w:r>
      <w:r w:rsidR="003B5888" w:rsidRPr="00B86059">
        <w:rPr>
          <w:rFonts w:ascii="Times New Roman" w:hAnsi="Times New Roman"/>
          <w:sz w:val="24"/>
          <w:szCs w:val="24"/>
        </w:rPr>
        <w:t>balandžio 30 d.</w:t>
      </w:r>
      <w:r w:rsidRPr="00B86059">
        <w:rPr>
          <w:rFonts w:ascii="Times New Roman" w:hAnsi="Times New Roman"/>
          <w:sz w:val="24"/>
          <w:szCs w:val="24"/>
        </w:rPr>
        <w:t xml:space="preserve"> </w:t>
      </w:r>
      <w:r w:rsidR="003B5888" w:rsidRPr="00B86059">
        <w:rPr>
          <w:rFonts w:ascii="Times New Roman" w:hAnsi="Times New Roman"/>
          <w:sz w:val="24"/>
          <w:szCs w:val="24"/>
        </w:rPr>
        <w:t>– vieną kartą per mėnesį, t</w:t>
      </w:r>
      <w:r w:rsidR="003B5888" w:rsidRPr="00DB4466">
        <w:rPr>
          <w:rFonts w:ascii="Times New Roman" w:hAnsi="Times New Roman"/>
          <w:sz w:val="24"/>
          <w:szCs w:val="24"/>
        </w:rPr>
        <w:t>.</w:t>
      </w:r>
      <w:r w:rsidR="00780FC4" w:rsidRPr="00DB4466">
        <w:rPr>
          <w:rFonts w:ascii="Times New Roman" w:hAnsi="Times New Roman"/>
          <w:sz w:val="24"/>
          <w:szCs w:val="24"/>
        </w:rPr>
        <w:t xml:space="preserve"> </w:t>
      </w:r>
      <w:r w:rsidR="003B5888" w:rsidRPr="00DB4466">
        <w:rPr>
          <w:rFonts w:ascii="Times New Roman" w:hAnsi="Times New Roman"/>
          <w:sz w:val="24"/>
          <w:szCs w:val="24"/>
        </w:rPr>
        <w:t>y. iš viso 17 kartų per</w:t>
      </w:r>
      <w:r w:rsidR="003B5888" w:rsidRPr="00B86059">
        <w:rPr>
          <w:rFonts w:ascii="Times New Roman" w:hAnsi="Times New Roman"/>
          <w:sz w:val="24"/>
          <w:szCs w:val="24"/>
        </w:rPr>
        <w:t xml:space="preserve"> metus.</w:t>
      </w:r>
      <w:r w:rsidR="00633183" w:rsidRPr="00B86059">
        <w:rPr>
          <w:rFonts w:ascii="Times New Roman" w:hAnsi="Times New Roman"/>
          <w:sz w:val="24"/>
          <w:szCs w:val="24"/>
        </w:rPr>
        <w:t xml:space="preserve"> Sudarant grafiką</w:t>
      </w:r>
      <w:r w:rsidR="00780FC4">
        <w:rPr>
          <w:rFonts w:ascii="Times New Roman" w:hAnsi="Times New Roman"/>
          <w:sz w:val="24"/>
          <w:szCs w:val="24"/>
        </w:rPr>
        <w:t>,</w:t>
      </w:r>
      <w:r w:rsidR="00633183" w:rsidRPr="00B86059">
        <w:rPr>
          <w:rFonts w:ascii="Times New Roman" w:hAnsi="Times New Roman"/>
          <w:sz w:val="24"/>
          <w:szCs w:val="24"/>
        </w:rPr>
        <w:t xml:space="preserve"> išvežimai negali būti išdėstyti taip, kad susidarytų didesnis kaip vieno mėnesio tarpas tarp </w:t>
      </w:r>
      <w:r w:rsidR="00E62DDE">
        <w:rPr>
          <w:rFonts w:ascii="Times New Roman" w:hAnsi="Times New Roman"/>
          <w:sz w:val="24"/>
          <w:szCs w:val="24"/>
        </w:rPr>
        <w:t xml:space="preserve">maisto </w:t>
      </w:r>
      <w:r w:rsidR="00633183" w:rsidRPr="00B86059">
        <w:rPr>
          <w:rFonts w:ascii="Times New Roman" w:hAnsi="Times New Roman"/>
          <w:sz w:val="24"/>
          <w:szCs w:val="24"/>
        </w:rPr>
        <w:t xml:space="preserve">atliekų išvežimo. </w:t>
      </w:r>
    </w:p>
    <w:p w14:paraId="69D0A4C3" w14:textId="3F404B47" w:rsidR="0002451D" w:rsidRPr="00B86059" w:rsidRDefault="0002451D" w:rsidP="00B86059">
      <w:pPr>
        <w:pStyle w:val="Betarp"/>
        <w:spacing w:line="360" w:lineRule="auto"/>
        <w:ind w:firstLine="709"/>
        <w:jc w:val="both"/>
        <w:rPr>
          <w:rFonts w:ascii="Times New Roman" w:hAnsi="Times New Roman"/>
          <w:sz w:val="24"/>
          <w:szCs w:val="24"/>
        </w:rPr>
      </w:pPr>
      <w:r w:rsidRPr="00B86059">
        <w:rPr>
          <w:rFonts w:ascii="Times New Roman" w:hAnsi="Times New Roman"/>
          <w:sz w:val="24"/>
          <w:szCs w:val="24"/>
        </w:rPr>
        <w:t xml:space="preserve">31.3. </w:t>
      </w:r>
      <w:r w:rsidR="00530226" w:rsidRPr="00B86059">
        <w:rPr>
          <w:rFonts w:ascii="Times New Roman" w:hAnsi="Times New Roman"/>
          <w:sz w:val="24"/>
          <w:szCs w:val="24"/>
        </w:rPr>
        <w:t xml:space="preserve">Lazdijų ir Veisiejų </w:t>
      </w:r>
      <w:r w:rsidRPr="00B86059">
        <w:rPr>
          <w:rFonts w:ascii="Times New Roman" w:hAnsi="Times New Roman"/>
          <w:sz w:val="24"/>
          <w:szCs w:val="24"/>
        </w:rPr>
        <w:t>miest</w:t>
      </w:r>
      <w:r w:rsidR="00530226" w:rsidRPr="00B86059">
        <w:rPr>
          <w:rFonts w:ascii="Times New Roman" w:hAnsi="Times New Roman"/>
          <w:sz w:val="24"/>
          <w:szCs w:val="24"/>
        </w:rPr>
        <w:t>ų</w:t>
      </w:r>
      <w:r w:rsidRPr="00B86059">
        <w:rPr>
          <w:rFonts w:ascii="Times New Roman" w:hAnsi="Times New Roman"/>
          <w:sz w:val="24"/>
          <w:szCs w:val="24"/>
        </w:rPr>
        <w:t xml:space="preserve"> daugiabučių namų </w:t>
      </w:r>
      <w:r w:rsidR="00E62DDE">
        <w:rPr>
          <w:rFonts w:ascii="Times New Roman" w:hAnsi="Times New Roman"/>
          <w:sz w:val="24"/>
          <w:szCs w:val="24"/>
        </w:rPr>
        <w:t xml:space="preserve">maisto </w:t>
      </w:r>
      <w:r w:rsidRPr="00B86059">
        <w:rPr>
          <w:rFonts w:ascii="Times New Roman" w:hAnsi="Times New Roman"/>
          <w:sz w:val="24"/>
          <w:szCs w:val="24"/>
        </w:rPr>
        <w:t>atliekų turėtojai maisto atliekas privalo išmesti į komunalinių atliekų surinkimo aikštelėse pastatytus bendro naudojimo maisto atliekų surinkimo konteinerius</w:t>
      </w:r>
      <w:r w:rsidR="00530226" w:rsidRPr="00B86059">
        <w:rPr>
          <w:rFonts w:ascii="Times New Roman" w:hAnsi="Times New Roman"/>
          <w:sz w:val="24"/>
          <w:szCs w:val="24"/>
        </w:rPr>
        <w:t>, jei jie yra įrengti. Jei maisto atliekų konteineriai nėra įrengti – maisto atliekos metamos į mišrių komunalinių atliekų surinkimo konteinerius</w:t>
      </w:r>
      <w:r w:rsidRPr="00B86059">
        <w:rPr>
          <w:rFonts w:ascii="Times New Roman" w:hAnsi="Times New Roman"/>
          <w:sz w:val="24"/>
          <w:szCs w:val="24"/>
        </w:rPr>
        <w:t>;</w:t>
      </w:r>
    </w:p>
    <w:p w14:paraId="044DB691" w14:textId="112A2379" w:rsidR="0002451D" w:rsidRPr="00B86059" w:rsidRDefault="0002451D" w:rsidP="00B86059">
      <w:pPr>
        <w:pStyle w:val="Betarp"/>
        <w:spacing w:line="360" w:lineRule="auto"/>
        <w:ind w:firstLine="709"/>
        <w:jc w:val="both"/>
        <w:rPr>
          <w:rFonts w:ascii="Times New Roman" w:hAnsi="Times New Roman"/>
          <w:sz w:val="24"/>
          <w:szCs w:val="24"/>
        </w:rPr>
      </w:pPr>
      <w:r w:rsidRPr="00B86059">
        <w:rPr>
          <w:rFonts w:ascii="Times New Roman" w:hAnsi="Times New Roman"/>
          <w:sz w:val="24"/>
          <w:szCs w:val="24"/>
        </w:rPr>
        <w:t xml:space="preserve">31.4. maisto atliekų, kurios turi būti talpinamos į maisto atliekų surinkimo konteinerius, sąrašas pateikiamas šių </w:t>
      </w:r>
      <w:r w:rsidR="00780FC4">
        <w:rPr>
          <w:rFonts w:ascii="Times New Roman" w:hAnsi="Times New Roman"/>
          <w:sz w:val="24"/>
          <w:szCs w:val="24"/>
        </w:rPr>
        <w:t>T</w:t>
      </w:r>
      <w:r w:rsidRPr="00B86059">
        <w:rPr>
          <w:rFonts w:ascii="Times New Roman" w:hAnsi="Times New Roman"/>
          <w:sz w:val="24"/>
          <w:szCs w:val="24"/>
        </w:rPr>
        <w:t>aisyklių 8 priede</w:t>
      </w:r>
      <w:r w:rsidR="007E18E9">
        <w:rPr>
          <w:rFonts w:ascii="Times New Roman" w:hAnsi="Times New Roman"/>
          <w:sz w:val="24"/>
          <w:szCs w:val="24"/>
        </w:rPr>
        <w:t>;</w:t>
      </w:r>
    </w:p>
    <w:p w14:paraId="34619777" w14:textId="18A785FD" w:rsidR="00982827" w:rsidRPr="00B86059" w:rsidRDefault="00982827" w:rsidP="00B86059">
      <w:pPr>
        <w:pStyle w:val="Betarp"/>
        <w:spacing w:line="360" w:lineRule="auto"/>
        <w:ind w:firstLine="709"/>
        <w:jc w:val="both"/>
        <w:rPr>
          <w:rFonts w:ascii="Times New Roman" w:hAnsi="Times New Roman"/>
          <w:sz w:val="24"/>
          <w:szCs w:val="24"/>
        </w:rPr>
      </w:pPr>
      <w:r w:rsidRPr="00B86059">
        <w:rPr>
          <w:rFonts w:ascii="Times New Roman" w:hAnsi="Times New Roman"/>
          <w:sz w:val="24"/>
          <w:szCs w:val="24"/>
        </w:rPr>
        <w:t xml:space="preserve">31.5. Už </w:t>
      </w:r>
      <w:r w:rsidR="00530226" w:rsidRPr="00B86059">
        <w:rPr>
          <w:rFonts w:ascii="Times New Roman" w:hAnsi="Times New Roman"/>
          <w:sz w:val="24"/>
          <w:szCs w:val="24"/>
        </w:rPr>
        <w:t xml:space="preserve">Lazdijų ir Veisiejų miestuose esančių individualių namų valdose pastatytų </w:t>
      </w:r>
      <w:r w:rsidRPr="00B86059">
        <w:rPr>
          <w:rFonts w:ascii="Times New Roman" w:hAnsi="Times New Roman"/>
          <w:sz w:val="24"/>
          <w:szCs w:val="24"/>
        </w:rPr>
        <w:t>0,12 m</w:t>
      </w:r>
      <w:r w:rsidRPr="00B86059">
        <w:rPr>
          <w:rFonts w:ascii="Times New Roman" w:hAnsi="Times New Roman"/>
          <w:sz w:val="24"/>
          <w:szCs w:val="24"/>
          <w:vertAlign w:val="superscript"/>
        </w:rPr>
        <w:t>3</w:t>
      </w:r>
      <w:r w:rsidRPr="00B86059">
        <w:rPr>
          <w:rFonts w:ascii="Times New Roman" w:hAnsi="Times New Roman"/>
          <w:sz w:val="24"/>
          <w:szCs w:val="24"/>
        </w:rPr>
        <w:t xml:space="preserve"> talpos maisto atliekų konteinerių sanitarinę higieninę būklę atsako </w:t>
      </w:r>
      <w:r w:rsidR="002E6EC5">
        <w:rPr>
          <w:rFonts w:ascii="Times New Roman" w:hAnsi="Times New Roman"/>
          <w:sz w:val="24"/>
          <w:szCs w:val="24"/>
        </w:rPr>
        <w:t>p</w:t>
      </w:r>
      <w:r w:rsidRPr="00B86059">
        <w:rPr>
          <w:rFonts w:ascii="Times New Roman" w:hAnsi="Times New Roman"/>
          <w:sz w:val="24"/>
          <w:szCs w:val="24"/>
        </w:rPr>
        <w:t xml:space="preserve">aslaugų teikėjas, už individualių talpų – kibirėlių ir talpų aliejui ir riebalams </w:t>
      </w:r>
      <w:r w:rsidR="00E62DDE">
        <w:rPr>
          <w:rFonts w:ascii="Times New Roman" w:hAnsi="Times New Roman"/>
          <w:sz w:val="24"/>
          <w:szCs w:val="24"/>
        </w:rPr>
        <w:t>–</w:t>
      </w:r>
      <w:r w:rsidRPr="00B86059">
        <w:rPr>
          <w:rFonts w:ascii="Times New Roman" w:hAnsi="Times New Roman"/>
          <w:sz w:val="24"/>
          <w:szCs w:val="24"/>
        </w:rPr>
        <w:t xml:space="preserve"> </w:t>
      </w:r>
      <w:r w:rsidR="00E62DDE">
        <w:rPr>
          <w:rFonts w:ascii="Times New Roman" w:hAnsi="Times New Roman"/>
          <w:sz w:val="24"/>
          <w:szCs w:val="24"/>
        </w:rPr>
        <w:t>komunalinių a</w:t>
      </w:r>
      <w:r w:rsidRPr="00B86059">
        <w:rPr>
          <w:rFonts w:ascii="Times New Roman" w:hAnsi="Times New Roman"/>
          <w:sz w:val="24"/>
          <w:szCs w:val="24"/>
        </w:rPr>
        <w:t>tliekų turėtojas</w:t>
      </w:r>
      <w:r w:rsidR="007E18E9">
        <w:rPr>
          <w:rFonts w:ascii="Times New Roman" w:hAnsi="Times New Roman"/>
          <w:sz w:val="24"/>
          <w:szCs w:val="24"/>
        </w:rPr>
        <w:t>.</w:t>
      </w:r>
    </w:p>
    <w:p w14:paraId="1EFC9250" w14:textId="77777777" w:rsidR="00701D7C" w:rsidRPr="00B86059" w:rsidRDefault="00701D7C"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Miestų daugiabučių namų ir kitų bendro naudojimo teritorijų priežiūros metu susidarančios žaliosios atliekos pristatomos į kompostavimo aikštelę.</w:t>
      </w:r>
    </w:p>
    <w:p w14:paraId="5A85D7FC" w14:textId="77777777" w:rsidR="00E800C7" w:rsidRPr="00B86059" w:rsidRDefault="00701D7C"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 xml:space="preserve">Kitos biologiškai skaidžios atliekos iš viešbučių, motelių, restoranų, viešojo maitinimo įstaigų, mažmeninės prekybos įmonių, maisto perdirbimo įmonių, žemės ūkio produkcijos saugyklų, </w:t>
      </w:r>
      <w:r w:rsidRPr="00B86059">
        <w:rPr>
          <w:sz w:val="24"/>
          <w:szCs w:val="24"/>
          <w:lang w:val="lt-LT"/>
        </w:rPr>
        <w:lastRenderedPageBreak/>
        <w:t xml:space="preserve">kurių tvarkymui nekeliami veterinariniai reikalavimai, gali būti pristatomos į kompostavimo aikšteles sutartiniais pagrindais. </w:t>
      </w:r>
    </w:p>
    <w:p w14:paraId="5BBBBEFA" w14:textId="77777777" w:rsidR="00A90679" w:rsidRPr="00B86059" w:rsidRDefault="00A90679" w:rsidP="00B86059">
      <w:pPr>
        <w:pStyle w:val="Pagrindinistekstas"/>
        <w:spacing w:before="240" w:line="360" w:lineRule="auto"/>
        <w:ind w:left="1410" w:hanging="1410"/>
        <w:jc w:val="center"/>
        <w:rPr>
          <w:rFonts w:ascii="Times New Roman" w:hAnsi="Times New Roman"/>
          <w:b/>
          <w:szCs w:val="24"/>
          <w:lang w:val="lt-LT"/>
        </w:rPr>
      </w:pPr>
      <w:r w:rsidRPr="00B86059">
        <w:rPr>
          <w:rFonts w:ascii="Times New Roman" w:hAnsi="Times New Roman"/>
          <w:b/>
          <w:szCs w:val="24"/>
          <w:lang w:val="lt-LT"/>
        </w:rPr>
        <w:t>V</w:t>
      </w:r>
      <w:r w:rsidR="0033749F" w:rsidRPr="00B86059">
        <w:rPr>
          <w:rFonts w:ascii="Times New Roman" w:hAnsi="Times New Roman"/>
          <w:b/>
          <w:szCs w:val="24"/>
          <w:lang w:val="lt-LT"/>
        </w:rPr>
        <w:t>II</w:t>
      </w:r>
      <w:r w:rsidRPr="00B86059">
        <w:rPr>
          <w:rFonts w:ascii="Times New Roman" w:hAnsi="Times New Roman"/>
          <w:b/>
          <w:szCs w:val="24"/>
          <w:lang w:val="lt-LT"/>
        </w:rPr>
        <w:t>. PAKUOČIŲ ATLIEKŲ, ĮSKAITANT ANTRINES ŽALIAVAS, TVARKYMAS</w:t>
      </w:r>
    </w:p>
    <w:p w14:paraId="5C6ACFFB" w14:textId="308A453E" w:rsidR="00C12410" w:rsidRPr="00B86059" w:rsidRDefault="00E62DDE"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Pr>
          <w:sz w:val="24"/>
          <w:szCs w:val="24"/>
          <w:lang w:val="lt-LT"/>
        </w:rPr>
        <w:t>Komunalinių a</w:t>
      </w:r>
      <w:r w:rsidR="00C12410" w:rsidRPr="00B86059">
        <w:rPr>
          <w:sz w:val="24"/>
          <w:szCs w:val="24"/>
          <w:lang w:val="lt-LT"/>
        </w:rPr>
        <w:t xml:space="preserve">tliekų, kurias galima mesti į pakuočių atliekų surinkimo konteinerius, </w:t>
      </w:r>
      <w:r w:rsidR="00995E08" w:rsidRPr="00B86059">
        <w:rPr>
          <w:sz w:val="24"/>
          <w:szCs w:val="24"/>
          <w:lang w:val="lt-LT"/>
        </w:rPr>
        <w:t xml:space="preserve">sąrašas </w:t>
      </w:r>
      <w:r w:rsidR="00C12410" w:rsidRPr="00B86059">
        <w:rPr>
          <w:sz w:val="24"/>
          <w:szCs w:val="24"/>
          <w:lang w:val="lt-LT"/>
        </w:rPr>
        <w:t>pateikiamas šių Taisyklių 2 priede</w:t>
      </w:r>
      <w:r w:rsidR="00A43765" w:rsidRPr="00B86059">
        <w:rPr>
          <w:sz w:val="24"/>
          <w:szCs w:val="24"/>
          <w:lang w:val="lt-LT"/>
        </w:rPr>
        <w:t>.</w:t>
      </w:r>
    </w:p>
    <w:p w14:paraId="08B9BF62" w14:textId="77777777" w:rsidR="005A7632" w:rsidRPr="00B86059" w:rsidRDefault="005A7632"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P</w:t>
      </w:r>
      <w:r w:rsidR="00E72577" w:rsidRPr="00B86059">
        <w:rPr>
          <w:sz w:val="24"/>
          <w:szCs w:val="24"/>
          <w:lang w:val="lt-LT"/>
        </w:rPr>
        <w:t>akuočių atliekų surinkimo konteineriai statomi individualių namų gyventoj</w:t>
      </w:r>
      <w:r w:rsidR="00CD1156" w:rsidRPr="00B86059">
        <w:rPr>
          <w:sz w:val="24"/>
          <w:szCs w:val="24"/>
          <w:lang w:val="lt-LT"/>
        </w:rPr>
        <w:t>ams privačiose valdose</w:t>
      </w:r>
      <w:r w:rsidR="0033749F" w:rsidRPr="00B86059">
        <w:rPr>
          <w:sz w:val="24"/>
          <w:szCs w:val="24"/>
          <w:lang w:val="lt-LT"/>
        </w:rPr>
        <w:t>,</w:t>
      </w:r>
      <w:r w:rsidR="00CD1156" w:rsidRPr="00B86059">
        <w:rPr>
          <w:sz w:val="24"/>
          <w:szCs w:val="24"/>
          <w:lang w:val="lt-LT"/>
        </w:rPr>
        <w:t xml:space="preserve"> kuriose yra </w:t>
      </w:r>
      <w:r w:rsidR="0033749F" w:rsidRPr="00B86059">
        <w:rPr>
          <w:sz w:val="24"/>
          <w:szCs w:val="24"/>
          <w:lang w:val="lt-LT"/>
        </w:rPr>
        <w:t xml:space="preserve">individualūs </w:t>
      </w:r>
      <w:r w:rsidR="00CD1156" w:rsidRPr="00B86059">
        <w:rPr>
          <w:sz w:val="24"/>
          <w:szCs w:val="24"/>
          <w:lang w:val="lt-LT"/>
        </w:rPr>
        <w:t>mišriųjų komunalinių atliekų konteineriai</w:t>
      </w:r>
      <w:r w:rsidR="00E72577" w:rsidRPr="00B86059">
        <w:rPr>
          <w:sz w:val="24"/>
          <w:szCs w:val="24"/>
          <w:lang w:val="lt-LT"/>
        </w:rPr>
        <w:t>.</w:t>
      </w:r>
    </w:p>
    <w:p w14:paraId="58EFB4FE" w14:textId="4C4EB7E0" w:rsidR="00A90679" w:rsidRPr="00B86059" w:rsidRDefault="00C12410"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 xml:space="preserve">Pakuočių </w:t>
      </w:r>
      <w:r w:rsidR="0033749F" w:rsidRPr="00B86059">
        <w:rPr>
          <w:sz w:val="24"/>
          <w:szCs w:val="24"/>
          <w:lang w:val="lt-LT"/>
        </w:rPr>
        <w:t xml:space="preserve">atliekos </w:t>
      </w:r>
      <w:r w:rsidRPr="00B86059">
        <w:rPr>
          <w:sz w:val="24"/>
          <w:szCs w:val="24"/>
          <w:lang w:val="lt-LT"/>
        </w:rPr>
        <w:t xml:space="preserve">(išskyrus stiklo) </w:t>
      </w:r>
      <w:r w:rsidR="00520275" w:rsidRPr="00B86059">
        <w:rPr>
          <w:sz w:val="24"/>
          <w:szCs w:val="24"/>
          <w:lang w:val="lt-LT"/>
        </w:rPr>
        <w:t>individualių</w:t>
      </w:r>
      <w:r w:rsidRPr="00B86059">
        <w:rPr>
          <w:sz w:val="24"/>
          <w:szCs w:val="24"/>
          <w:lang w:val="lt-LT"/>
        </w:rPr>
        <w:t xml:space="preserve"> namų ūkiuose talp</w:t>
      </w:r>
      <w:r w:rsidR="00A43765" w:rsidRPr="00B86059">
        <w:rPr>
          <w:sz w:val="24"/>
          <w:szCs w:val="24"/>
          <w:lang w:val="lt-LT"/>
        </w:rPr>
        <w:t xml:space="preserve">inamos į tam skirtus 0,24 </w:t>
      </w:r>
      <w:r w:rsidR="00E934A6" w:rsidRPr="00B86059">
        <w:rPr>
          <w:sz w:val="24"/>
          <w:szCs w:val="24"/>
          <w:lang w:val="lt-LT"/>
        </w:rPr>
        <w:t>m</w:t>
      </w:r>
      <w:r w:rsidR="00E934A6" w:rsidRPr="00B86059">
        <w:rPr>
          <w:sz w:val="24"/>
          <w:szCs w:val="24"/>
          <w:vertAlign w:val="superscript"/>
          <w:lang w:val="lt-LT"/>
        </w:rPr>
        <w:t>3</w:t>
      </w:r>
      <w:r w:rsidRPr="00B86059">
        <w:rPr>
          <w:sz w:val="24"/>
          <w:szCs w:val="24"/>
          <w:lang w:val="lt-LT"/>
        </w:rPr>
        <w:t xml:space="preserve"> talpos mėlynos spalvos pakuočių</w:t>
      </w:r>
      <w:r w:rsidR="00A43765" w:rsidRPr="00B86059">
        <w:rPr>
          <w:sz w:val="24"/>
          <w:szCs w:val="24"/>
          <w:lang w:val="lt-LT"/>
        </w:rPr>
        <w:t xml:space="preserve"> atliekų surinkimo konteinerius.</w:t>
      </w:r>
      <w:r w:rsidR="007B54F2" w:rsidRPr="00B86059">
        <w:rPr>
          <w:sz w:val="24"/>
          <w:szCs w:val="24"/>
          <w:lang w:val="lt-LT"/>
        </w:rPr>
        <w:t xml:space="preserve"> </w:t>
      </w:r>
      <w:r w:rsidR="00E62DDE">
        <w:rPr>
          <w:sz w:val="24"/>
          <w:szCs w:val="24"/>
          <w:lang w:val="lt-LT"/>
        </w:rPr>
        <w:t>Komunalinių a</w:t>
      </w:r>
      <w:r w:rsidR="007B54F2" w:rsidRPr="00B86059">
        <w:rPr>
          <w:sz w:val="24"/>
          <w:szCs w:val="24"/>
          <w:lang w:val="lt-LT"/>
        </w:rPr>
        <w:t>t</w:t>
      </w:r>
      <w:r w:rsidR="00896553" w:rsidRPr="00B86059">
        <w:rPr>
          <w:sz w:val="24"/>
          <w:szCs w:val="24"/>
          <w:lang w:val="lt-LT"/>
        </w:rPr>
        <w:t>liekų turėtojams</w:t>
      </w:r>
      <w:r w:rsidR="00094C98" w:rsidRPr="00B86059">
        <w:rPr>
          <w:sz w:val="24"/>
          <w:szCs w:val="24"/>
          <w:lang w:val="lt-LT"/>
        </w:rPr>
        <w:t xml:space="preserve"> pakuočių </w:t>
      </w:r>
      <w:r w:rsidR="00896553" w:rsidRPr="00B86059">
        <w:rPr>
          <w:sz w:val="24"/>
          <w:szCs w:val="24"/>
          <w:lang w:val="lt-LT"/>
        </w:rPr>
        <w:t>surinkimo konteinerius pateikia</w:t>
      </w:r>
      <w:r w:rsidR="007B54F2" w:rsidRPr="00B86059">
        <w:rPr>
          <w:sz w:val="24"/>
          <w:szCs w:val="24"/>
          <w:lang w:val="lt-LT"/>
        </w:rPr>
        <w:t xml:space="preserve"> paslaugos teikėjas. </w:t>
      </w:r>
      <w:r w:rsidR="00E62DDE">
        <w:rPr>
          <w:sz w:val="24"/>
          <w:szCs w:val="24"/>
          <w:lang w:val="lt-LT"/>
        </w:rPr>
        <w:t>Komunalinių atliekų</w:t>
      </w:r>
      <w:r w:rsidR="007B54F2" w:rsidRPr="00B86059">
        <w:rPr>
          <w:sz w:val="24"/>
          <w:szCs w:val="24"/>
          <w:lang w:val="lt-LT"/>
        </w:rPr>
        <w:t xml:space="preserve"> turėtojas privalo iš </w:t>
      </w:r>
      <w:r w:rsidR="00FC58F2" w:rsidRPr="00B86059">
        <w:rPr>
          <w:sz w:val="24"/>
          <w:szCs w:val="24"/>
          <w:lang w:val="lt-LT"/>
        </w:rPr>
        <w:t>paslaugos teikėjo priimti pakuočių atliekų</w:t>
      </w:r>
      <w:r w:rsidR="007B54F2" w:rsidRPr="00B86059">
        <w:rPr>
          <w:sz w:val="24"/>
          <w:szCs w:val="24"/>
          <w:lang w:val="lt-LT"/>
        </w:rPr>
        <w:t xml:space="preserve"> konteinerį ir juo naudotis. Konteinerių priėmimo </w:t>
      </w:r>
      <w:r w:rsidR="002E6EC5">
        <w:rPr>
          <w:sz w:val="24"/>
          <w:szCs w:val="24"/>
          <w:lang w:val="lt-LT"/>
        </w:rPr>
        <w:t>–</w:t>
      </w:r>
      <w:r w:rsidR="007B54F2" w:rsidRPr="00B86059">
        <w:rPr>
          <w:sz w:val="24"/>
          <w:szCs w:val="24"/>
          <w:lang w:val="lt-LT"/>
        </w:rPr>
        <w:t xml:space="preserve"> perdavimo faktas turi būti fiksuojamas pasirašytinai. </w:t>
      </w:r>
      <w:r w:rsidR="00E62DDE">
        <w:rPr>
          <w:sz w:val="24"/>
          <w:szCs w:val="24"/>
          <w:lang w:val="lt-LT"/>
        </w:rPr>
        <w:t>Komunalinių atliek</w:t>
      </w:r>
      <w:r w:rsidR="007B54F2" w:rsidRPr="00B86059">
        <w:rPr>
          <w:sz w:val="24"/>
          <w:szCs w:val="24"/>
          <w:lang w:val="lt-LT"/>
        </w:rPr>
        <w:t xml:space="preserve">ų </w:t>
      </w:r>
      <w:r w:rsidR="0033749F" w:rsidRPr="00B86059">
        <w:rPr>
          <w:sz w:val="24"/>
          <w:szCs w:val="24"/>
          <w:lang w:val="lt-LT"/>
        </w:rPr>
        <w:t xml:space="preserve">turėtojo </w:t>
      </w:r>
      <w:r w:rsidR="00FC58F2" w:rsidRPr="00B86059">
        <w:rPr>
          <w:sz w:val="24"/>
          <w:szCs w:val="24"/>
          <w:lang w:val="lt-LT"/>
        </w:rPr>
        <w:t xml:space="preserve">nesant namuose ar </w:t>
      </w:r>
      <w:r w:rsidR="0033749F" w:rsidRPr="00B86059">
        <w:rPr>
          <w:sz w:val="24"/>
          <w:szCs w:val="24"/>
          <w:lang w:val="lt-LT"/>
        </w:rPr>
        <w:t xml:space="preserve"> jam </w:t>
      </w:r>
      <w:r w:rsidR="00894D6B" w:rsidRPr="00B86059">
        <w:rPr>
          <w:sz w:val="24"/>
          <w:szCs w:val="24"/>
          <w:lang w:val="lt-LT"/>
        </w:rPr>
        <w:t>atsisakius priimti konteine</w:t>
      </w:r>
      <w:r w:rsidR="00094C98" w:rsidRPr="00B86059">
        <w:rPr>
          <w:sz w:val="24"/>
          <w:szCs w:val="24"/>
          <w:lang w:val="lt-LT"/>
        </w:rPr>
        <w:t>r</w:t>
      </w:r>
      <w:r w:rsidR="00894D6B" w:rsidRPr="00B86059">
        <w:rPr>
          <w:sz w:val="24"/>
          <w:szCs w:val="24"/>
          <w:lang w:val="lt-LT"/>
        </w:rPr>
        <w:t>į</w:t>
      </w:r>
      <w:r w:rsidR="00FC58F2" w:rsidRPr="00B86059">
        <w:rPr>
          <w:sz w:val="24"/>
          <w:szCs w:val="24"/>
          <w:lang w:val="lt-LT"/>
        </w:rPr>
        <w:t xml:space="preserve"> ir pasirašyti savivaldybės administracijos</w:t>
      </w:r>
      <w:r w:rsidR="0033749F" w:rsidRPr="00B86059">
        <w:rPr>
          <w:sz w:val="24"/>
          <w:szCs w:val="24"/>
          <w:lang w:val="lt-LT"/>
        </w:rPr>
        <w:t xml:space="preserve"> direktoriaus </w:t>
      </w:r>
      <w:r w:rsidR="00FC58F2" w:rsidRPr="00B86059">
        <w:rPr>
          <w:sz w:val="24"/>
          <w:szCs w:val="24"/>
          <w:lang w:val="lt-LT"/>
        </w:rPr>
        <w:t xml:space="preserve"> nustatytos formos priėmimo </w:t>
      </w:r>
      <w:r w:rsidR="00780FC4">
        <w:rPr>
          <w:sz w:val="24"/>
          <w:szCs w:val="24"/>
          <w:lang w:val="lt-LT"/>
        </w:rPr>
        <w:t>–</w:t>
      </w:r>
      <w:r w:rsidR="007B54F2" w:rsidRPr="00B86059">
        <w:rPr>
          <w:sz w:val="24"/>
          <w:szCs w:val="24"/>
          <w:lang w:val="lt-LT"/>
        </w:rPr>
        <w:t xml:space="preserve"> perdavimo </w:t>
      </w:r>
      <w:r w:rsidR="0033749F" w:rsidRPr="00B86059">
        <w:rPr>
          <w:sz w:val="24"/>
          <w:szCs w:val="24"/>
          <w:lang w:val="lt-LT"/>
        </w:rPr>
        <w:t>aktą</w:t>
      </w:r>
      <w:r w:rsidR="007B54F2" w:rsidRPr="00B86059">
        <w:rPr>
          <w:sz w:val="24"/>
          <w:szCs w:val="24"/>
          <w:lang w:val="lt-LT"/>
        </w:rPr>
        <w:t xml:space="preserve">, konteinerio perdavimo faktą </w:t>
      </w:r>
      <w:r w:rsidR="0033749F" w:rsidRPr="00B86059">
        <w:rPr>
          <w:sz w:val="24"/>
          <w:szCs w:val="24"/>
          <w:lang w:val="lt-LT"/>
        </w:rPr>
        <w:t xml:space="preserve">akte pažymi ir parašu </w:t>
      </w:r>
      <w:r w:rsidR="007B54F2" w:rsidRPr="00B86059">
        <w:rPr>
          <w:sz w:val="24"/>
          <w:szCs w:val="24"/>
          <w:lang w:val="lt-LT"/>
        </w:rPr>
        <w:t>patvir</w:t>
      </w:r>
      <w:r w:rsidR="00FC58F2" w:rsidRPr="00B86059">
        <w:rPr>
          <w:sz w:val="24"/>
          <w:szCs w:val="24"/>
          <w:lang w:val="lt-LT"/>
        </w:rPr>
        <w:t>tina Sav</w:t>
      </w:r>
      <w:r w:rsidR="00451824" w:rsidRPr="00B86059">
        <w:rPr>
          <w:sz w:val="24"/>
          <w:szCs w:val="24"/>
          <w:lang w:val="lt-LT"/>
        </w:rPr>
        <w:t xml:space="preserve">ivaldybės </w:t>
      </w:r>
      <w:r w:rsidR="0033749F" w:rsidRPr="00B86059">
        <w:rPr>
          <w:sz w:val="24"/>
          <w:szCs w:val="24"/>
          <w:lang w:val="lt-LT"/>
        </w:rPr>
        <w:t xml:space="preserve">administracijos </w:t>
      </w:r>
      <w:r w:rsidR="00451824" w:rsidRPr="00B86059">
        <w:rPr>
          <w:sz w:val="24"/>
          <w:szCs w:val="24"/>
          <w:lang w:val="lt-LT"/>
        </w:rPr>
        <w:t>seniūnijos seniūnas arba jo paskirtas asmuo</w:t>
      </w:r>
      <w:r w:rsidR="00FC58F2" w:rsidRPr="00B86059">
        <w:rPr>
          <w:sz w:val="24"/>
          <w:szCs w:val="24"/>
          <w:lang w:val="lt-LT"/>
        </w:rPr>
        <w:t xml:space="preserve"> </w:t>
      </w:r>
      <w:r w:rsidR="00B0750E" w:rsidRPr="00B86059">
        <w:rPr>
          <w:sz w:val="24"/>
          <w:szCs w:val="24"/>
          <w:lang w:val="lt-LT"/>
        </w:rPr>
        <w:t xml:space="preserve">ir </w:t>
      </w:r>
      <w:r w:rsidR="00887350">
        <w:rPr>
          <w:sz w:val="24"/>
          <w:szCs w:val="24"/>
          <w:lang w:val="lt-LT"/>
        </w:rPr>
        <w:t>p</w:t>
      </w:r>
      <w:r w:rsidR="00284826">
        <w:rPr>
          <w:sz w:val="24"/>
          <w:szCs w:val="24"/>
          <w:lang w:val="lt-LT"/>
        </w:rPr>
        <w:t>aslaugų teikėjo</w:t>
      </w:r>
      <w:r w:rsidR="00B0750E" w:rsidRPr="00B86059">
        <w:rPr>
          <w:sz w:val="24"/>
          <w:szCs w:val="24"/>
          <w:lang w:val="lt-LT"/>
        </w:rPr>
        <w:t xml:space="preserve"> atstovas</w:t>
      </w:r>
      <w:r w:rsidR="007B54F2" w:rsidRPr="00B86059">
        <w:rPr>
          <w:sz w:val="24"/>
          <w:szCs w:val="24"/>
          <w:lang w:val="lt-LT"/>
        </w:rPr>
        <w:t>.</w:t>
      </w:r>
    </w:p>
    <w:p w14:paraId="7EFF5C6C" w14:textId="7EA81BD9" w:rsidR="0085063D" w:rsidRPr="00B86059" w:rsidRDefault="00C12410"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 xml:space="preserve">Šie konteineriai </w:t>
      </w:r>
      <w:r w:rsidR="0085063D" w:rsidRPr="00B86059">
        <w:rPr>
          <w:sz w:val="24"/>
          <w:szCs w:val="24"/>
          <w:lang w:val="lt-LT"/>
        </w:rPr>
        <w:t>tuštinami periodiškumu, nurodytu surinkėjo grafike, bet ne</w:t>
      </w:r>
      <w:r w:rsidR="00780FC4">
        <w:rPr>
          <w:sz w:val="24"/>
          <w:szCs w:val="24"/>
          <w:lang w:val="lt-LT"/>
        </w:rPr>
        <w:t xml:space="preserve"> </w:t>
      </w:r>
      <w:r w:rsidR="0085063D" w:rsidRPr="00B86059">
        <w:rPr>
          <w:sz w:val="24"/>
          <w:szCs w:val="24"/>
          <w:lang w:val="lt-LT"/>
        </w:rPr>
        <w:t>rečiau kai</w:t>
      </w:r>
      <w:r w:rsidR="00E95383">
        <w:rPr>
          <w:sz w:val="24"/>
          <w:szCs w:val="24"/>
          <w:lang w:val="lt-LT"/>
        </w:rPr>
        <w:t>p</w:t>
      </w:r>
      <w:r w:rsidR="0085063D" w:rsidRPr="00B86059">
        <w:rPr>
          <w:sz w:val="24"/>
          <w:szCs w:val="24"/>
          <w:lang w:val="lt-LT"/>
        </w:rPr>
        <w:t xml:space="preserve"> 1 kartą per mėnesį.</w:t>
      </w:r>
    </w:p>
    <w:p w14:paraId="25898782" w14:textId="075CF1AF" w:rsidR="009E68DE" w:rsidRPr="00B86059" w:rsidRDefault="00C12410"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 xml:space="preserve">Stiklo pakuočių atliekos </w:t>
      </w:r>
      <w:r w:rsidR="00520275" w:rsidRPr="00B86059">
        <w:rPr>
          <w:sz w:val="24"/>
          <w:szCs w:val="24"/>
          <w:lang w:val="lt-LT"/>
        </w:rPr>
        <w:t>individualių</w:t>
      </w:r>
      <w:r w:rsidRPr="00B86059">
        <w:rPr>
          <w:sz w:val="24"/>
          <w:szCs w:val="24"/>
          <w:lang w:val="lt-LT"/>
        </w:rPr>
        <w:t xml:space="preserve"> namų ūkiuose</w:t>
      </w:r>
      <w:r w:rsidR="00D24ED7" w:rsidRPr="00B86059">
        <w:rPr>
          <w:sz w:val="24"/>
          <w:szCs w:val="24"/>
          <w:lang w:val="lt-LT"/>
        </w:rPr>
        <w:t xml:space="preserve"> </w:t>
      </w:r>
      <w:r w:rsidRPr="00B86059">
        <w:rPr>
          <w:sz w:val="24"/>
          <w:szCs w:val="24"/>
          <w:lang w:val="lt-LT"/>
        </w:rPr>
        <w:t>talp</w:t>
      </w:r>
      <w:r w:rsidR="00A43765" w:rsidRPr="00B86059">
        <w:rPr>
          <w:sz w:val="24"/>
          <w:szCs w:val="24"/>
          <w:lang w:val="lt-LT"/>
        </w:rPr>
        <w:t xml:space="preserve">inamos į tam skirtus 0,12 </w:t>
      </w:r>
      <w:r w:rsidR="00E934A6" w:rsidRPr="00B86059">
        <w:rPr>
          <w:sz w:val="24"/>
          <w:szCs w:val="24"/>
          <w:lang w:val="lt-LT"/>
        </w:rPr>
        <w:t>m</w:t>
      </w:r>
      <w:r w:rsidR="00E934A6" w:rsidRPr="00B86059">
        <w:rPr>
          <w:sz w:val="24"/>
          <w:szCs w:val="24"/>
          <w:vertAlign w:val="superscript"/>
          <w:lang w:val="lt-LT"/>
        </w:rPr>
        <w:t>3</w:t>
      </w:r>
      <w:r w:rsidRPr="00B86059">
        <w:rPr>
          <w:sz w:val="24"/>
          <w:szCs w:val="24"/>
          <w:lang w:val="lt-LT"/>
        </w:rPr>
        <w:t xml:space="preserve"> talpos žalios spalvos pakuočių</w:t>
      </w:r>
      <w:r w:rsidR="00E934A6" w:rsidRPr="00B86059">
        <w:rPr>
          <w:sz w:val="24"/>
          <w:szCs w:val="24"/>
          <w:lang w:val="lt-LT"/>
        </w:rPr>
        <w:t xml:space="preserve"> atliekų surinkimo konteinerius.</w:t>
      </w:r>
      <w:r w:rsidR="00FC58F2" w:rsidRPr="00B86059">
        <w:rPr>
          <w:sz w:val="24"/>
          <w:szCs w:val="24"/>
          <w:lang w:val="lt-LT"/>
        </w:rPr>
        <w:t xml:space="preserve"> </w:t>
      </w:r>
      <w:r w:rsidR="00E62DDE">
        <w:rPr>
          <w:sz w:val="24"/>
          <w:szCs w:val="24"/>
          <w:lang w:val="lt-LT"/>
        </w:rPr>
        <w:t>Komunalinių atliek</w:t>
      </w:r>
      <w:r w:rsidR="00896553" w:rsidRPr="00B86059">
        <w:rPr>
          <w:sz w:val="24"/>
          <w:szCs w:val="24"/>
          <w:lang w:val="lt-LT"/>
        </w:rPr>
        <w:t>ų turėtojams</w:t>
      </w:r>
      <w:r w:rsidR="00094C98" w:rsidRPr="00B86059">
        <w:rPr>
          <w:sz w:val="24"/>
          <w:szCs w:val="24"/>
          <w:lang w:val="lt-LT"/>
        </w:rPr>
        <w:t xml:space="preserve"> stiklo</w:t>
      </w:r>
      <w:r w:rsidR="00896553" w:rsidRPr="00B86059">
        <w:rPr>
          <w:sz w:val="24"/>
          <w:szCs w:val="24"/>
          <w:lang w:val="lt-LT"/>
        </w:rPr>
        <w:t xml:space="preserve"> surinkimo konteinerius pateikia</w:t>
      </w:r>
      <w:r w:rsidR="00FC58F2" w:rsidRPr="00B86059">
        <w:rPr>
          <w:sz w:val="24"/>
          <w:szCs w:val="24"/>
          <w:lang w:val="lt-LT"/>
        </w:rPr>
        <w:t xml:space="preserve"> paslaugos teikėjas. </w:t>
      </w:r>
      <w:r w:rsidR="00E62DDE">
        <w:rPr>
          <w:sz w:val="24"/>
          <w:szCs w:val="24"/>
          <w:lang w:val="lt-LT"/>
        </w:rPr>
        <w:t>Komunalinių atliek</w:t>
      </w:r>
      <w:r w:rsidR="00FC58F2" w:rsidRPr="00B86059">
        <w:rPr>
          <w:sz w:val="24"/>
          <w:szCs w:val="24"/>
          <w:lang w:val="lt-LT"/>
        </w:rPr>
        <w:t>ų turėtojas privalo iš paslaugos te</w:t>
      </w:r>
      <w:r w:rsidR="00094C98" w:rsidRPr="00B86059">
        <w:rPr>
          <w:sz w:val="24"/>
          <w:szCs w:val="24"/>
          <w:lang w:val="lt-LT"/>
        </w:rPr>
        <w:t>ikėjo priimti stiklo</w:t>
      </w:r>
      <w:r w:rsidR="00FC58F2" w:rsidRPr="00B86059">
        <w:rPr>
          <w:sz w:val="24"/>
          <w:szCs w:val="24"/>
          <w:lang w:val="lt-LT"/>
        </w:rPr>
        <w:t xml:space="preserve"> atliekų konteinerį ir juo naudotis. Konteinerių priėmimo </w:t>
      </w:r>
      <w:r w:rsidR="006D59C6">
        <w:rPr>
          <w:sz w:val="24"/>
          <w:szCs w:val="24"/>
          <w:lang w:val="lt-LT"/>
        </w:rPr>
        <w:t>–</w:t>
      </w:r>
      <w:r w:rsidR="00FC58F2" w:rsidRPr="00B86059">
        <w:rPr>
          <w:sz w:val="24"/>
          <w:szCs w:val="24"/>
          <w:lang w:val="lt-LT"/>
        </w:rPr>
        <w:t xml:space="preserve"> perdavimo faktas turi būti fiksuojamas pasirašytinai. </w:t>
      </w:r>
      <w:r w:rsidR="00E62DDE">
        <w:rPr>
          <w:sz w:val="24"/>
          <w:szCs w:val="24"/>
          <w:lang w:val="lt-LT"/>
        </w:rPr>
        <w:t>Komunalinių atliek</w:t>
      </w:r>
      <w:r w:rsidR="00FC58F2" w:rsidRPr="00B86059">
        <w:rPr>
          <w:sz w:val="24"/>
          <w:szCs w:val="24"/>
          <w:lang w:val="lt-LT"/>
        </w:rPr>
        <w:t xml:space="preserve">ų </w:t>
      </w:r>
      <w:r w:rsidR="00B0750E" w:rsidRPr="00B86059">
        <w:rPr>
          <w:sz w:val="24"/>
          <w:szCs w:val="24"/>
          <w:lang w:val="lt-LT"/>
        </w:rPr>
        <w:t xml:space="preserve">turėtojo </w:t>
      </w:r>
      <w:r w:rsidR="00094C98" w:rsidRPr="00B86059">
        <w:rPr>
          <w:sz w:val="24"/>
          <w:szCs w:val="24"/>
          <w:lang w:val="lt-LT"/>
        </w:rPr>
        <w:t>nesant namuose ar</w:t>
      </w:r>
      <w:r w:rsidR="00B0750E" w:rsidRPr="00B86059">
        <w:rPr>
          <w:sz w:val="24"/>
          <w:szCs w:val="24"/>
          <w:lang w:val="lt-LT"/>
        </w:rPr>
        <w:t xml:space="preserve"> jam</w:t>
      </w:r>
      <w:r w:rsidR="00094C98" w:rsidRPr="00B86059">
        <w:rPr>
          <w:sz w:val="24"/>
          <w:szCs w:val="24"/>
          <w:lang w:val="lt-LT"/>
        </w:rPr>
        <w:t xml:space="preserve"> atsisakius priimti konteinerį ir pasirašyti savivaldybė</w:t>
      </w:r>
      <w:r w:rsidR="00B0750E" w:rsidRPr="00B86059">
        <w:rPr>
          <w:sz w:val="24"/>
          <w:szCs w:val="24"/>
          <w:lang w:val="lt-LT"/>
        </w:rPr>
        <w:t>s</w:t>
      </w:r>
      <w:r w:rsidR="00094C98" w:rsidRPr="00B86059">
        <w:rPr>
          <w:sz w:val="24"/>
          <w:szCs w:val="24"/>
          <w:lang w:val="lt-LT"/>
        </w:rPr>
        <w:t xml:space="preserve"> administracijos </w:t>
      </w:r>
      <w:r w:rsidR="00B0750E" w:rsidRPr="00B86059">
        <w:rPr>
          <w:sz w:val="24"/>
          <w:szCs w:val="24"/>
          <w:lang w:val="lt-LT"/>
        </w:rPr>
        <w:t xml:space="preserve">direktoriaus </w:t>
      </w:r>
      <w:r w:rsidR="00094C98" w:rsidRPr="00B86059">
        <w:rPr>
          <w:sz w:val="24"/>
          <w:szCs w:val="24"/>
          <w:lang w:val="lt-LT"/>
        </w:rPr>
        <w:t xml:space="preserve">nustatytos formos priėmimo </w:t>
      </w:r>
      <w:r w:rsidR="006D59C6">
        <w:rPr>
          <w:sz w:val="24"/>
          <w:szCs w:val="24"/>
          <w:lang w:val="lt-LT"/>
        </w:rPr>
        <w:t>–</w:t>
      </w:r>
      <w:r w:rsidR="00FC58F2" w:rsidRPr="00B86059">
        <w:rPr>
          <w:sz w:val="24"/>
          <w:szCs w:val="24"/>
          <w:lang w:val="lt-LT"/>
        </w:rPr>
        <w:t xml:space="preserve"> perdavimo </w:t>
      </w:r>
      <w:r w:rsidR="00B0750E" w:rsidRPr="00B86059">
        <w:rPr>
          <w:sz w:val="24"/>
          <w:szCs w:val="24"/>
          <w:lang w:val="lt-LT"/>
        </w:rPr>
        <w:t>aktą</w:t>
      </w:r>
      <w:r w:rsidR="00FC58F2" w:rsidRPr="00B86059">
        <w:rPr>
          <w:sz w:val="24"/>
          <w:szCs w:val="24"/>
          <w:lang w:val="lt-LT"/>
        </w:rPr>
        <w:t xml:space="preserve">, konteinerio perdavimo faktą </w:t>
      </w:r>
      <w:r w:rsidR="00B0750E" w:rsidRPr="00B86059">
        <w:rPr>
          <w:sz w:val="24"/>
          <w:szCs w:val="24"/>
          <w:lang w:val="lt-LT"/>
        </w:rPr>
        <w:t xml:space="preserve">akte pažymi ir parašu </w:t>
      </w:r>
      <w:r w:rsidR="00FC58F2" w:rsidRPr="00B86059">
        <w:rPr>
          <w:sz w:val="24"/>
          <w:szCs w:val="24"/>
          <w:lang w:val="lt-LT"/>
        </w:rPr>
        <w:t>patvir</w:t>
      </w:r>
      <w:r w:rsidR="00094C98" w:rsidRPr="00B86059">
        <w:rPr>
          <w:sz w:val="24"/>
          <w:szCs w:val="24"/>
          <w:lang w:val="lt-LT"/>
        </w:rPr>
        <w:t>tina Sav</w:t>
      </w:r>
      <w:r w:rsidR="00896553" w:rsidRPr="00B86059">
        <w:rPr>
          <w:sz w:val="24"/>
          <w:szCs w:val="24"/>
          <w:lang w:val="lt-LT"/>
        </w:rPr>
        <w:t xml:space="preserve">ivaldybės </w:t>
      </w:r>
      <w:r w:rsidR="00B0750E" w:rsidRPr="00B86059">
        <w:rPr>
          <w:sz w:val="24"/>
          <w:szCs w:val="24"/>
          <w:lang w:val="lt-LT"/>
        </w:rPr>
        <w:t xml:space="preserve">administracijos </w:t>
      </w:r>
      <w:r w:rsidR="00896553" w:rsidRPr="00B86059">
        <w:rPr>
          <w:sz w:val="24"/>
          <w:szCs w:val="24"/>
          <w:lang w:val="lt-LT"/>
        </w:rPr>
        <w:t>seniūnijos seniūnas arba jo paskirtas asmuo</w:t>
      </w:r>
      <w:r w:rsidR="00094C98" w:rsidRPr="00B86059">
        <w:rPr>
          <w:sz w:val="24"/>
          <w:szCs w:val="24"/>
          <w:lang w:val="lt-LT"/>
        </w:rPr>
        <w:t xml:space="preserve"> </w:t>
      </w:r>
      <w:r w:rsidR="00B0750E" w:rsidRPr="00B86059">
        <w:rPr>
          <w:sz w:val="24"/>
          <w:szCs w:val="24"/>
          <w:lang w:val="lt-LT"/>
        </w:rPr>
        <w:t xml:space="preserve">ir </w:t>
      </w:r>
      <w:r w:rsidR="00284826">
        <w:rPr>
          <w:sz w:val="24"/>
          <w:szCs w:val="24"/>
          <w:lang w:val="lt-LT"/>
        </w:rPr>
        <w:t>Paslaugos teikėjo</w:t>
      </w:r>
      <w:r w:rsidR="00B0750E" w:rsidRPr="00B86059">
        <w:rPr>
          <w:sz w:val="24"/>
          <w:szCs w:val="24"/>
          <w:lang w:val="lt-LT"/>
        </w:rPr>
        <w:t xml:space="preserve"> atstovas</w:t>
      </w:r>
      <w:r w:rsidR="00094C98" w:rsidRPr="00B86059">
        <w:rPr>
          <w:sz w:val="24"/>
          <w:szCs w:val="24"/>
          <w:lang w:val="lt-LT"/>
        </w:rPr>
        <w:t>.</w:t>
      </w:r>
    </w:p>
    <w:p w14:paraId="28204BD6" w14:textId="46A46D84" w:rsidR="009E68DE" w:rsidRPr="00B86059" w:rsidRDefault="009E68DE"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Šie konteineriai tuštinami periodiškumu</w:t>
      </w:r>
      <w:r w:rsidR="00B0750E" w:rsidRPr="00B86059">
        <w:rPr>
          <w:sz w:val="24"/>
          <w:szCs w:val="24"/>
          <w:lang w:val="lt-LT"/>
        </w:rPr>
        <w:t>,</w:t>
      </w:r>
      <w:r w:rsidR="0085063D" w:rsidRPr="00B86059">
        <w:rPr>
          <w:sz w:val="24"/>
          <w:szCs w:val="24"/>
          <w:lang w:val="lt-LT"/>
        </w:rPr>
        <w:t xml:space="preserve"> nurodytu surinkėjo grafike, bet ne</w:t>
      </w:r>
      <w:r w:rsidR="00887350">
        <w:rPr>
          <w:sz w:val="24"/>
          <w:szCs w:val="24"/>
          <w:lang w:val="lt-LT"/>
        </w:rPr>
        <w:t xml:space="preserve"> </w:t>
      </w:r>
      <w:r w:rsidR="0085063D" w:rsidRPr="00B86059">
        <w:rPr>
          <w:sz w:val="24"/>
          <w:szCs w:val="24"/>
          <w:lang w:val="lt-LT"/>
        </w:rPr>
        <w:t>rečiau kai</w:t>
      </w:r>
      <w:r w:rsidR="00887350">
        <w:rPr>
          <w:sz w:val="24"/>
          <w:szCs w:val="24"/>
          <w:lang w:val="lt-LT"/>
        </w:rPr>
        <w:t>p</w:t>
      </w:r>
      <w:r w:rsidR="0085063D" w:rsidRPr="00B86059">
        <w:rPr>
          <w:sz w:val="24"/>
          <w:szCs w:val="24"/>
          <w:lang w:val="lt-LT"/>
        </w:rPr>
        <w:t xml:space="preserve"> 1 kartą per mėnesį.</w:t>
      </w:r>
    </w:p>
    <w:p w14:paraId="7A0A20C3" w14:textId="77777777" w:rsidR="004A3F28" w:rsidRPr="00B86059" w:rsidRDefault="00520275"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Individualių namų ūkiai</w:t>
      </w:r>
      <w:r w:rsidR="00D24ED7" w:rsidRPr="00B86059">
        <w:rPr>
          <w:sz w:val="24"/>
          <w:szCs w:val="24"/>
          <w:lang w:val="lt-LT"/>
        </w:rPr>
        <w:t xml:space="preserve"> </w:t>
      </w:r>
      <w:r w:rsidRPr="00B86059">
        <w:rPr>
          <w:sz w:val="24"/>
          <w:szCs w:val="24"/>
          <w:lang w:val="lt-LT"/>
        </w:rPr>
        <w:t xml:space="preserve">gali </w:t>
      </w:r>
      <w:r w:rsidR="00D24ED7" w:rsidRPr="00B86059">
        <w:rPr>
          <w:sz w:val="24"/>
          <w:szCs w:val="24"/>
          <w:lang w:val="lt-LT"/>
        </w:rPr>
        <w:t xml:space="preserve">papildomai </w:t>
      </w:r>
      <w:r w:rsidRPr="00B86059">
        <w:rPr>
          <w:sz w:val="24"/>
          <w:szCs w:val="24"/>
          <w:lang w:val="lt-LT"/>
        </w:rPr>
        <w:t xml:space="preserve">naudotis </w:t>
      </w:r>
      <w:r w:rsidR="00D24ED7" w:rsidRPr="00B86059">
        <w:rPr>
          <w:sz w:val="24"/>
          <w:szCs w:val="24"/>
          <w:lang w:val="lt-LT"/>
        </w:rPr>
        <w:t>bendro naudojimo</w:t>
      </w:r>
      <w:r w:rsidRPr="00B86059">
        <w:rPr>
          <w:sz w:val="24"/>
          <w:szCs w:val="24"/>
          <w:lang w:val="lt-LT"/>
        </w:rPr>
        <w:t xml:space="preserve"> </w:t>
      </w:r>
      <w:r w:rsidR="00005705" w:rsidRPr="00B86059">
        <w:rPr>
          <w:sz w:val="24"/>
          <w:szCs w:val="24"/>
          <w:lang w:val="lt-LT"/>
        </w:rPr>
        <w:t>pakuočių atliekų (įskaitant antrines žaliavas)</w:t>
      </w:r>
      <w:r w:rsidRPr="00B86059">
        <w:rPr>
          <w:sz w:val="24"/>
          <w:szCs w:val="24"/>
          <w:lang w:val="lt-LT"/>
        </w:rPr>
        <w:t xml:space="preserve"> surinkimo aikštel</w:t>
      </w:r>
      <w:r w:rsidR="00005705" w:rsidRPr="00B86059">
        <w:rPr>
          <w:sz w:val="24"/>
          <w:szCs w:val="24"/>
          <w:lang w:val="lt-LT"/>
        </w:rPr>
        <w:t>ėmis</w:t>
      </w:r>
      <w:r w:rsidRPr="00B86059">
        <w:rPr>
          <w:sz w:val="24"/>
          <w:szCs w:val="24"/>
          <w:lang w:val="lt-LT"/>
        </w:rPr>
        <w:t xml:space="preserve"> </w:t>
      </w:r>
      <w:r w:rsidR="00005705" w:rsidRPr="00B86059">
        <w:rPr>
          <w:sz w:val="24"/>
          <w:szCs w:val="24"/>
          <w:lang w:val="lt-LT"/>
        </w:rPr>
        <w:t>ir</w:t>
      </w:r>
      <w:r w:rsidRPr="00B86059">
        <w:rPr>
          <w:sz w:val="24"/>
          <w:szCs w:val="24"/>
          <w:lang w:val="lt-LT"/>
        </w:rPr>
        <w:t xml:space="preserve"> didelių gabaritų atliekų surinkimo aikštel</w:t>
      </w:r>
      <w:r w:rsidR="00005705" w:rsidRPr="00B86059">
        <w:rPr>
          <w:sz w:val="24"/>
          <w:szCs w:val="24"/>
          <w:lang w:val="lt-LT"/>
        </w:rPr>
        <w:t>ėmis.</w:t>
      </w:r>
    </w:p>
    <w:p w14:paraId="7197D8BD" w14:textId="066E3A7E" w:rsidR="004A3F28" w:rsidRPr="00B86059" w:rsidRDefault="004A3F28"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 xml:space="preserve">Daugiabučių namų </w:t>
      </w:r>
      <w:r w:rsidR="00E62DDE">
        <w:rPr>
          <w:sz w:val="24"/>
          <w:szCs w:val="24"/>
          <w:lang w:val="lt-LT"/>
        </w:rPr>
        <w:t>komunalinių atliek</w:t>
      </w:r>
      <w:r w:rsidRPr="00B86059">
        <w:rPr>
          <w:sz w:val="24"/>
          <w:szCs w:val="24"/>
          <w:lang w:val="lt-LT"/>
        </w:rPr>
        <w:t xml:space="preserve">ų turėtojai pakuočių atliekas turi išmesti į pakuočių atliekų (įskaitant antrines žaliavas) surinkimo aikštelėse pastatytus bendrojo naudojimo antrinių </w:t>
      </w:r>
      <w:r w:rsidRPr="00B86059">
        <w:rPr>
          <w:sz w:val="24"/>
          <w:szCs w:val="24"/>
          <w:lang w:val="lt-LT"/>
        </w:rPr>
        <w:lastRenderedPageBreak/>
        <w:t xml:space="preserve">žaliavų surinkimo konteinerius ir papildomai gali naudotis didelių gabaritų atliekų surinkimo aikštelėmis. </w:t>
      </w:r>
    </w:p>
    <w:p w14:paraId="6962CD42" w14:textId="77777777" w:rsidR="004A3F28" w:rsidRPr="00B86059" w:rsidRDefault="009C5D1A"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Savivaldybės teritorijoje pakuočių atliekoms surinkti naudojami bendro naudojimo 1,8 m</w:t>
      </w:r>
      <w:r w:rsidRPr="00B86059">
        <w:rPr>
          <w:sz w:val="24"/>
          <w:szCs w:val="24"/>
          <w:vertAlign w:val="superscript"/>
          <w:lang w:val="lt-LT"/>
        </w:rPr>
        <w:t xml:space="preserve">3 </w:t>
      </w:r>
      <w:r w:rsidRPr="00B86059">
        <w:rPr>
          <w:sz w:val="24"/>
          <w:szCs w:val="24"/>
          <w:lang w:val="lt-LT"/>
        </w:rPr>
        <w:t>ar 2,5 m</w:t>
      </w:r>
      <w:r w:rsidRPr="00B86059">
        <w:rPr>
          <w:sz w:val="24"/>
          <w:szCs w:val="24"/>
          <w:vertAlign w:val="superscript"/>
          <w:lang w:val="lt-LT"/>
        </w:rPr>
        <w:t xml:space="preserve">3 </w:t>
      </w:r>
      <w:r w:rsidRPr="00B86059">
        <w:rPr>
          <w:sz w:val="24"/>
          <w:szCs w:val="24"/>
          <w:lang w:val="lt-LT"/>
        </w:rPr>
        <w:t>talpos</w:t>
      </w:r>
      <w:r w:rsidR="00DF53B5" w:rsidRPr="00B86059">
        <w:rPr>
          <w:sz w:val="24"/>
          <w:szCs w:val="24"/>
          <w:lang w:val="lt-LT"/>
        </w:rPr>
        <w:t xml:space="preserve"> konteineriai:</w:t>
      </w:r>
      <w:r w:rsidRPr="00B86059">
        <w:rPr>
          <w:sz w:val="24"/>
          <w:szCs w:val="24"/>
          <w:lang w:val="lt-LT"/>
        </w:rPr>
        <w:t xml:space="preserve"> stikl</w:t>
      </w:r>
      <w:r w:rsidR="00DF53B5" w:rsidRPr="00B86059">
        <w:rPr>
          <w:sz w:val="24"/>
          <w:szCs w:val="24"/>
          <w:lang w:val="lt-LT"/>
        </w:rPr>
        <w:t>o</w:t>
      </w:r>
      <w:r w:rsidRPr="00B86059">
        <w:rPr>
          <w:sz w:val="24"/>
          <w:szCs w:val="24"/>
          <w:lang w:val="lt-LT"/>
        </w:rPr>
        <w:t xml:space="preserve"> (žalios spalvos), popieri</w:t>
      </w:r>
      <w:r w:rsidR="00DF53B5" w:rsidRPr="00B86059">
        <w:rPr>
          <w:sz w:val="24"/>
          <w:szCs w:val="24"/>
          <w:lang w:val="lt-LT"/>
        </w:rPr>
        <w:t>aus</w:t>
      </w:r>
      <w:r w:rsidRPr="00B86059">
        <w:rPr>
          <w:sz w:val="24"/>
          <w:szCs w:val="24"/>
          <w:lang w:val="lt-LT"/>
        </w:rPr>
        <w:t xml:space="preserve"> ir karton</w:t>
      </w:r>
      <w:r w:rsidR="00DF53B5" w:rsidRPr="00B86059">
        <w:rPr>
          <w:sz w:val="24"/>
          <w:szCs w:val="24"/>
          <w:lang w:val="lt-LT"/>
        </w:rPr>
        <w:t>o</w:t>
      </w:r>
      <w:r w:rsidRPr="00B86059">
        <w:rPr>
          <w:sz w:val="24"/>
          <w:szCs w:val="24"/>
          <w:lang w:val="lt-LT"/>
        </w:rPr>
        <w:t xml:space="preserve"> (mėlynos spalvos),</w:t>
      </w:r>
      <w:r w:rsidR="00005705" w:rsidRPr="00B86059">
        <w:rPr>
          <w:sz w:val="24"/>
          <w:szCs w:val="24"/>
          <w:lang w:val="lt-LT"/>
        </w:rPr>
        <w:t xml:space="preserve"> </w:t>
      </w:r>
      <w:r w:rsidRPr="00B86059">
        <w:rPr>
          <w:sz w:val="24"/>
          <w:szCs w:val="24"/>
          <w:lang w:val="lt-LT"/>
        </w:rPr>
        <w:t>plastik</w:t>
      </w:r>
      <w:r w:rsidR="00DF53B5" w:rsidRPr="00B86059">
        <w:rPr>
          <w:sz w:val="24"/>
          <w:szCs w:val="24"/>
          <w:lang w:val="lt-LT"/>
        </w:rPr>
        <w:t>o</w:t>
      </w:r>
      <w:r w:rsidR="00005705" w:rsidRPr="00B86059">
        <w:rPr>
          <w:sz w:val="24"/>
          <w:szCs w:val="24"/>
          <w:lang w:val="lt-LT"/>
        </w:rPr>
        <w:t xml:space="preserve">, </w:t>
      </w:r>
      <w:r w:rsidRPr="00B86059">
        <w:rPr>
          <w:sz w:val="24"/>
          <w:szCs w:val="24"/>
          <w:lang w:val="lt-LT"/>
        </w:rPr>
        <w:t>metal</w:t>
      </w:r>
      <w:r w:rsidR="00DF53B5" w:rsidRPr="00B86059">
        <w:rPr>
          <w:sz w:val="24"/>
          <w:szCs w:val="24"/>
          <w:lang w:val="lt-LT"/>
        </w:rPr>
        <w:t>o</w:t>
      </w:r>
      <w:r w:rsidRPr="00B86059">
        <w:rPr>
          <w:sz w:val="24"/>
          <w:szCs w:val="24"/>
          <w:lang w:val="lt-LT"/>
        </w:rPr>
        <w:t xml:space="preserve"> </w:t>
      </w:r>
      <w:r w:rsidR="00005705" w:rsidRPr="00B86059">
        <w:rPr>
          <w:sz w:val="24"/>
          <w:szCs w:val="24"/>
          <w:lang w:val="lt-LT"/>
        </w:rPr>
        <w:t>ir vis</w:t>
      </w:r>
      <w:r w:rsidR="00DF53B5" w:rsidRPr="00B86059">
        <w:rPr>
          <w:sz w:val="24"/>
          <w:szCs w:val="24"/>
          <w:lang w:val="lt-LT"/>
        </w:rPr>
        <w:t>ų</w:t>
      </w:r>
      <w:r w:rsidR="00005705" w:rsidRPr="00B86059">
        <w:rPr>
          <w:sz w:val="24"/>
          <w:szCs w:val="24"/>
          <w:lang w:val="lt-LT"/>
        </w:rPr>
        <w:t xml:space="preserve"> likusi</w:t>
      </w:r>
      <w:r w:rsidR="00DF53B5" w:rsidRPr="00B86059">
        <w:rPr>
          <w:sz w:val="24"/>
          <w:szCs w:val="24"/>
          <w:lang w:val="lt-LT"/>
        </w:rPr>
        <w:t>ų</w:t>
      </w:r>
      <w:r w:rsidR="00005705" w:rsidRPr="00B86059">
        <w:rPr>
          <w:sz w:val="24"/>
          <w:szCs w:val="24"/>
          <w:lang w:val="lt-LT"/>
        </w:rPr>
        <w:t xml:space="preserve"> pakuočių atliekoms </w:t>
      </w:r>
      <w:r w:rsidR="00DF53B5" w:rsidRPr="00B86059">
        <w:rPr>
          <w:sz w:val="24"/>
          <w:szCs w:val="24"/>
          <w:lang w:val="lt-LT"/>
        </w:rPr>
        <w:t>(geltonos spalvos)</w:t>
      </w:r>
      <w:r w:rsidR="00CD5974" w:rsidRPr="00B86059">
        <w:rPr>
          <w:sz w:val="24"/>
          <w:szCs w:val="24"/>
          <w:lang w:val="lt-LT"/>
        </w:rPr>
        <w:t>.</w:t>
      </w:r>
    </w:p>
    <w:p w14:paraId="0E694DE6" w14:textId="77777777" w:rsidR="004A3F28" w:rsidRPr="00B86059" w:rsidRDefault="00AF290A"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 xml:space="preserve">Šie konteineriai tuštinami </w:t>
      </w:r>
      <w:r w:rsidR="00E72577" w:rsidRPr="00B86059">
        <w:rPr>
          <w:sz w:val="24"/>
          <w:szCs w:val="24"/>
          <w:lang w:val="lt-LT"/>
        </w:rPr>
        <w:t>pripildžius</w:t>
      </w:r>
      <w:r w:rsidRPr="00B86059">
        <w:rPr>
          <w:sz w:val="24"/>
          <w:szCs w:val="24"/>
          <w:lang w:val="lt-LT"/>
        </w:rPr>
        <w:t xml:space="preserve"> (</w:t>
      </w:r>
      <w:r w:rsidR="00B0750E" w:rsidRPr="00B86059">
        <w:rPr>
          <w:sz w:val="24"/>
          <w:szCs w:val="24"/>
          <w:lang w:val="lt-LT"/>
        </w:rPr>
        <w:t xml:space="preserve">iki </w:t>
      </w:r>
      <w:r w:rsidRPr="00B86059">
        <w:rPr>
          <w:sz w:val="24"/>
          <w:szCs w:val="24"/>
          <w:lang w:val="lt-LT"/>
        </w:rPr>
        <w:t xml:space="preserve">80 proc. </w:t>
      </w:r>
      <w:r w:rsidR="00B0750E" w:rsidRPr="00B86059">
        <w:rPr>
          <w:sz w:val="24"/>
          <w:szCs w:val="24"/>
          <w:lang w:val="lt-LT"/>
        </w:rPr>
        <w:t>talpos</w:t>
      </w:r>
      <w:r w:rsidRPr="00B86059">
        <w:rPr>
          <w:sz w:val="24"/>
          <w:szCs w:val="24"/>
          <w:lang w:val="lt-LT"/>
        </w:rPr>
        <w:t>).</w:t>
      </w:r>
    </w:p>
    <w:p w14:paraId="78DE19C3" w14:textId="77777777" w:rsidR="004A3F28" w:rsidRPr="00B86059" w:rsidRDefault="009C5D1A"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Esant poreikiui</w:t>
      </w:r>
      <w:r w:rsidR="00B0750E" w:rsidRPr="00B86059">
        <w:rPr>
          <w:sz w:val="24"/>
          <w:szCs w:val="24"/>
          <w:lang w:val="lt-LT"/>
        </w:rPr>
        <w:t>,</w:t>
      </w:r>
      <w:r w:rsidRPr="00B86059">
        <w:rPr>
          <w:sz w:val="24"/>
          <w:szCs w:val="24"/>
          <w:lang w:val="lt-LT"/>
        </w:rPr>
        <w:t xml:space="preserve"> gali būti naudojami ir kitokios talpos antrinių žaliavų surinkimo konteineriai. Gali būti naudojami požeminiai arba pusiau požeminiai</w:t>
      </w:r>
      <w:r w:rsidRPr="00B86059">
        <w:rPr>
          <w:b/>
          <w:sz w:val="24"/>
          <w:szCs w:val="24"/>
          <w:lang w:val="lt-LT"/>
        </w:rPr>
        <w:t xml:space="preserve"> </w:t>
      </w:r>
      <w:r w:rsidRPr="00B86059">
        <w:rPr>
          <w:sz w:val="24"/>
          <w:szCs w:val="24"/>
          <w:lang w:val="lt-LT"/>
        </w:rPr>
        <w:t>konteineriai. Jeigu antrinių žaliavų gabaritai netinka antrinių žaliavų surinkimo konteineriams, jas reikia susmulkinti arba tvarkyti kaip didelių gabaritų atliekas</w:t>
      </w:r>
      <w:r w:rsidR="00CD5974" w:rsidRPr="00B86059">
        <w:rPr>
          <w:sz w:val="24"/>
          <w:szCs w:val="24"/>
          <w:lang w:val="lt-LT"/>
        </w:rPr>
        <w:t>.</w:t>
      </w:r>
    </w:p>
    <w:p w14:paraId="7B8F4A4B" w14:textId="77777777" w:rsidR="004A3F28" w:rsidRPr="00B86059" w:rsidRDefault="009C5D1A"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Paslaugų teikimo grafikas skelbiamas Savivaldybės ir ARATC interneto tinklalapiuose</w:t>
      </w:r>
      <w:r w:rsidR="004F5BA1" w:rsidRPr="00B86059">
        <w:rPr>
          <w:sz w:val="24"/>
          <w:szCs w:val="24"/>
          <w:lang w:val="lt-LT"/>
        </w:rPr>
        <w:t>, individualiomis ir kitokiomis informavimo priemonėmis</w:t>
      </w:r>
      <w:r w:rsidRPr="00B86059">
        <w:rPr>
          <w:sz w:val="24"/>
          <w:szCs w:val="24"/>
          <w:lang w:val="lt-LT"/>
        </w:rPr>
        <w:t>.</w:t>
      </w:r>
    </w:p>
    <w:p w14:paraId="43221436" w14:textId="60B572BB" w:rsidR="004A3F28" w:rsidRPr="00B86059" w:rsidRDefault="004A3F28"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 xml:space="preserve">Draudžiama šalia bendro naudojimo pakuočių atliekų surinkimo konteinerių palikti </w:t>
      </w:r>
      <w:r w:rsidR="00E62DDE">
        <w:rPr>
          <w:sz w:val="24"/>
          <w:szCs w:val="24"/>
          <w:lang w:val="lt-LT"/>
        </w:rPr>
        <w:t>komunalines atliek</w:t>
      </w:r>
      <w:r w:rsidRPr="00B86059">
        <w:rPr>
          <w:sz w:val="24"/>
          <w:szCs w:val="24"/>
          <w:lang w:val="lt-LT"/>
        </w:rPr>
        <w:t>as, kurioms šie konteineriai nėra skirti.</w:t>
      </w:r>
    </w:p>
    <w:p w14:paraId="0D6E23ED" w14:textId="428BE5EA" w:rsidR="00F00311" w:rsidRPr="00B86059" w:rsidRDefault="00E62DDE"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Pr>
          <w:sz w:val="24"/>
          <w:szCs w:val="24"/>
          <w:lang w:val="lt-LT"/>
        </w:rPr>
        <w:t>Komunalinių atliek</w:t>
      </w:r>
      <w:r w:rsidR="00CD5974" w:rsidRPr="00B86059">
        <w:rPr>
          <w:sz w:val="24"/>
          <w:szCs w:val="24"/>
          <w:lang w:val="lt-LT"/>
        </w:rPr>
        <w:t>ų turėtojams d</w:t>
      </w:r>
      <w:r w:rsidR="009C5D1A" w:rsidRPr="00B86059">
        <w:rPr>
          <w:sz w:val="24"/>
          <w:szCs w:val="24"/>
          <w:lang w:val="lt-LT"/>
        </w:rPr>
        <w:t xml:space="preserve">raudžiama bendro naudojimo pakuočių atliekų surinkimo konteineriuose deginti </w:t>
      </w:r>
      <w:r>
        <w:rPr>
          <w:sz w:val="24"/>
          <w:szCs w:val="24"/>
          <w:lang w:val="lt-LT"/>
        </w:rPr>
        <w:t>komunalines komunalinių atliek</w:t>
      </w:r>
      <w:r w:rsidR="009C5D1A" w:rsidRPr="00B86059">
        <w:rPr>
          <w:sz w:val="24"/>
          <w:szCs w:val="24"/>
          <w:lang w:val="lt-LT"/>
        </w:rPr>
        <w:t xml:space="preserve">as, raustis juose, išimti iš jų </w:t>
      </w:r>
      <w:r>
        <w:rPr>
          <w:sz w:val="24"/>
          <w:szCs w:val="24"/>
          <w:lang w:val="lt-LT"/>
        </w:rPr>
        <w:t>komunalines atliek</w:t>
      </w:r>
      <w:r w:rsidR="009C5D1A" w:rsidRPr="00B86059">
        <w:rPr>
          <w:sz w:val="24"/>
          <w:szCs w:val="24"/>
          <w:lang w:val="lt-LT"/>
        </w:rPr>
        <w:t>as.</w:t>
      </w:r>
    </w:p>
    <w:p w14:paraId="5564F970" w14:textId="77777777" w:rsidR="00F00311" w:rsidRPr="00B86059" w:rsidRDefault="005945D9"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 xml:space="preserve">Individualūs pakuočių atliekų surinkimo konteineriai tuštinami nuo 7.00 iki 22.00 val. </w:t>
      </w:r>
    </w:p>
    <w:p w14:paraId="1DC21C53" w14:textId="77777777" w:rsidR="00F00311" w:rsidRPr="00B86059" w:rsidRDefault="000D2E99"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Pakuočių atliekų surinkimo konteineriai, esantys šalia individualių namų ar jų žemės sklypuose, konteinerių tuštinimo dieną nurodytu laiku iki 7 val. turi būti išstumiami ir pastatomi prie kelio juostos, kuria organizuojamas antrinių žaliavų surinkimo maršrutas. Aplink išstumtą antrinių žaliavų surinkimo konteinerį turi būti 0,5 m erdvė</w:t>
      </w:r>
      <w:r w:rsidR="005945D9" w:rsidRPr="00B86059">
        <w:rPr>
          <w:sz w:val="24"/>
          <w:szCs w:val="24"/>
          <w:lang w:val="lt-LT"/>
        </w:rPr>
        <w:t>.</w:t>
      </w:r>
    </w:p>
    <w:p w14:paraId="3AC55F70" w14:textId="77777777" w:rsidR="00F00311" w:rsidRPr="00B86059" w:rsidRDefault="005945D9"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Jeigu komunalinių atliekų turėtojas konteinerių tuštinimo dieną į nurodytas vietas pakuočių atliekų surinkimo konteinerių neišstumia, atliekos surenkamos kitą pagal paslaugų teikimo grafiką nustatytą konteinerių tuštinimo dieną.</w:t>
      </w:r>
    </w:p>
    <w:p w14:paraId="40EB29DF" w14:textId="115D2233" w:rsidR="00F00311" w:rsidRPr="00B86059" w:rsidRDefault="00284826"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Pr>
          <w:sz w:val="24"/>
          <w:szCs w:val="24"/>
          <w:lang w:val="lt-LT"/>
        </w:rPr>
        <w:t>Paslaugos teikėjas</w:t>
      </w:r>
      <w:r w:rsidR="005945D9" w:rsidRPr="00B86059">
        <w:rPr>
          <w:sz w:val="24"/>
          <w:szCs w:val="24"/>
          <w:lang w:val="lt-LT"/>
        </w:rPr>
        <w:t xml:space="preserve"> turi teisę neištuštinti individualaus pakuočių atliekų surinkimo konteinerio, jeigu tuštinimo metu nustatyta, jog konteineryje yra kitokių atliekų, nei numatyta į tokius konteinerius mesti. Paslaugos teikėjas apie tai raštu turi</w:t>
      </w:r>
      <w:r w:rsidR="00791515" w:rsidRPr="00B86059">
        <w:rPr>
          <w:sz w:val="24"/>
          <w:szCs w:val="24"/>
          <w:lang w:val="lt-LT"/>
        </w:rPr>
        <w:t xml:space="preserve"> pranešti </w:t>
      </w:r>
      <w:r w:rsidR="00E62DDE">
        <w:rPr>
          <w:sz w:val="24"/>
          <w:szCs w:val="24"/>
          <w:lang w:val="lt-LT"/>
        </w:rPr>
        <w:t>komunalinių atliek</w:t>
      </w:r>
      <w:r w:rsidR="005945D9" w:rsidRPr="00B86059">
        <w:rPr>
          <w:sz w:val="24"/>
          <w:szCs w:val="24"/>
          <w:lang w:val="lt-LT"/>
        </w:rPr>
        <w:t>ų turėtojui</w:t>
      </w:r>
      <w:r w:rsidR="00873544" w:rsidRPr="00B86059">
        <w:rPr>
          <w:sz w:val="24"/>
          <w:szCs w:val="24"/>
          <w:lang w:val="lt-LT"/>
        </w:rPr>
        <w:t>, ARATC</w:t>
      </w:r>
      <w:r w:rsidR="005945D9" w:rsidRPr="00B86059">
        <w:rPr>
          <w:sz w:val="24"/>
          <w:szCs w:val="24"/>
          <w:lang w:val="lt-LT"/>
        </w:rPr>
        <w:t xml:space="preserve"> ir Savivaldybei.</w:t>
      </w:r>
    </w:p>
    <w:p w14:paraId="18B23637" w14:textId="0BF66371" w:rsidR="00F00311" w:rsidRPr="00B86059" w:rsidRDefault="00E62DDE"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Pr>
          <w:sz w:val="24"/>
          <w:szCs w:val="24"/>
          <w:lang w:val="lt-LT"/>
        </w:rPr>
        <w:t>Komunalinių atliek</w:t>
      </w:r>
      <w:r w:rsidR="005945D9" w:rsidRPr="00B86059">
        <w:rPr>
          <w:sz w:val="24"/>
          <w:szCs w:val="24"/>
          <w:lang w:val="lt-LT"/>
        </w:rPr>
        <w:t>ų turėtojai pakuočių atliekas gali pristatyti į artimiausią didelių gabaritų atliekų surinkimo aikštelę</w:t>
      </w:r>
      <w:r w:rsidR="00791515" w:rsidRPr="00B86059">
        <w:rPr>
          <w:sz w:val="24"/>
          <w:szCs w:val="24"/>
          <w:lang w:val="lt-LT"/>
        </w:rPr>
        <w:t>.</w:t>
      </w:r>
    </w:p>
    <w:p w14:paraId="07D6AC88" w14:textId="6E09246C" w:rsidR="00F00311" w:rsidRPr="00B86059" w:rsidRDefault="00E62DDE"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Pr>
          <w:sz w:val="24"/>
          <w:szCs w:val="24"/>
          <w:lang w:val="lt-LT"/>
        </w:rPr>
        <w:t>Juridiniai asmenys</w:t>
      </w:r>
      <w:r w:rsidR="005945D9" w:rsidRPr="00B86059">
        <w:rPr>
          <w:sz w:val="24"/>
          <w:szCs w:val="24"/>
          <w:lang w:val="lt-LT"/>
        </w:rPr>
        <w:t xml:space="preserve"> gali naudotis </w:t>
      </w:r>
      <w:r w:rsidR="004C3490" w:rsidRPr="00B86059">
        <w:rPr>
          <w:sz w:val="24"/>
          <w:szCs w:val="24"/>
          <w:lang w:val="lt-LT"/>
        </w:rPr>
        <w:t xml:space="preserve">Savivaldybės </w:t>
      </w:r>
      <w:r w:rsidR="005945D9" w:rsidRPr="00B86059">
        <w:rPr>
          <w:sz w:val="24"/>
          <w:szCs w:val="24"/>
          <w:lang w:val="lt-LT"/>
        </w:rPr>
        <w:t>sukurta pakuočių at</w:t>
      </w:r>
      <w:r w:rsidR="00834A9A" w:rsidRPr="00B86059">
        <w:rPr>
          <w:sz w:val="24"/>
          <w:szCs w:val="24"/>
          <w:lang w:val="lt-LT"/>
        </w:rPr>
        <w:t xml:space="preserve">liekų surinkimo sistema arba tvarkyti jas pagal dvišales sutartis su </w:t>
      </w:r>
      <w:r w:rsidR="007E18E9">
        <w:rPr>
          <w:sz w:val="24"/>
          <w:szCs w:val="24"/>
          <w:lang w:val="lt-LT"/>
        </w:rPr>
        <w:t>p</w:t>
      </w:r>
      <w:r w:rsidR="00284826">
        <w:rPr>
          <w:sz w:val="24"/>
          <w:szCs w:val="24"/>
          <w:lang w:val="lt-LT"/>
        </w:rPr>
        <w:t>aslaugų teikėjais</w:t>
      </w:r>
      <w:r w:rsidR="00834A9A" w:rsidRPr="00B86059">
        <w:rPr>
          <w:sz w:val="24"/>
          <w:szCs w:val="24"/>
          <w:lang w:val="lt-LT"/>
        </w:rPr>
        <w:t>.</w:t>
      </w:r>
    </w:p>
    <w:p w14:paraId="51A59AFF" w14:textId="07E13BAC" w:rsidR="00F00311" w:rsidRPr="00B86059" w:rsidRDefault="00C74556"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lastRenderedPageBreak/>
        <w:t>Gali būti taikomos ir kitos antrinių žaliavų surinkimo</w:t>
      </w:r>
      <w:r w:rsidR="00834A9A" w:rsidRPr="00B86059">
        <w:rPr>
          <w:sz w:val="24"/>
          <w:szCs w:val="24"/>
          <w:lang w:val="lt-LT"/>
        </w:rPr>
        <w:t xml:space="preserve"> iš </w:t>
      </w:r>
      <w:r w:rsidR="007E18E9">
        <w:rPr>
          <w:sz w:val="24"/>
          <w:szCs w:val="24"/>
          <w:lang w:val="lt-LT"/>
        </w:rPr>
        <w:t>k</w:t>
      </w:r>
      <w:r w:rsidR="00E62DDE">
        <w:rPr>
          <w:sz w:val="24"/>
          <w:szCs w:val="24"/>
          <w:lang w:val="lt-LT"/>
        </w:rPr>
        <w:t>omunalinių atliek</w:t>
      </w:r>
      <w:r w:rsidRPr="00B86059">
        <w:rPr>
          <w:sz w:val="24"/>
          <w:szCs w:val="24"/>
          <w:lang w:val="lt-LT"/>
        </w:rPr>
        <w:t>ų turėtojų</w:t>
      </w:r>
      <w:r w:rsidR="00834A9A" w:rsidRPr="00B86059">
        <w:rPr>
          <w:sz w:val="24"/>
          <w:szCs w:val="24"/>
          <w:lang w:val="lt-LT"/>
        </w:rPr>
        <w:t xml:space="preserve"> priemonės. Informacija apie papildomas antrinių žaliavų surinkimo priemones skelbiama Savivaldybės ir ARATC interneto tinklalapiuose.</w:t>
      </w:r>
    </w:p>
    <w:p w14:paraId="59380E50" w14:textId="49A94A47" w:rsidR="006C65D4" w:rsidRPr="00B86059" w:rsidRDefault="00834A9A"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 xml:space="preserve">Pakuočių atliekų tvarkymo užduotims įgyvendinti gamintojai ir importuotojai gali  diegti papildomas pakuočių atliekų surinkimo priemones. Savivaldybės </w:t>
      </w:r>
      <w:r w:rsidR="00E62DDE">
        <w:rPr>
          <w:sz w:val="24"/>
          <w:szCs w:val="24"/>
          <w:lang w:val="lt-LT"/>
        </w:rPr>
        <w:t>komunalinių atliek</w:t>
      </w:r>
      <w:r w:rsidRPr="00B86059">
        <w:rPr>
          <w:sz w:val="24"/>
          <w:szCs w:val="24"/>
          <w:lang w:val="lt-LT"/>
        </w:rPr>
        <w:t xml:space="preserve">ų tvarkymo sistemą </w:t>
      </w:r>
      <w:r w:rsidR="0001486E" w:rsidRPr="00B86059">
        <w:rPr>
          <w:sz w:val="24"/>
          <w:szCs w:val="24"/>
          <w:lang w:val="lt-LT"/>
        </w:rPr>
        <w:t xml:space="preserve">papildančių pakuočių atliekų </w:t>
      </w:r>
      <w:r w:rsidRPr="00B86059">
        <w:rPr>
          <w:sz w:val="24"/>
          <w:szCs w:val="24"/>
          <w:lang w:val="lt-LT"/>
        </w:rPr>
        <w:t xml:space="preserve">surinkimo </w:t>
      </w:r>
      <w:r w:rsidR="0001486E" w:rsidRPr="00B86059">
        <w:rPr>
          <w:sz w:val="24"/>
          <w:szCs w:val="24"/>
          <w:lang w:val="lt-LT"/>
        </w:rPr>
        <w:t xml:space="preserve">sistemų </w:t>
      </w:r>
      <w:r w:rsidRPr="00B86059">
        <w:rPr>
          <w:sz w:val="24"/>
          <w:szCs w:val="24"/>
          <w:lang w:val="lt-LT"/>
        </w:rPr>
        <w:t>diegimo sąlygos turi būti suderintos su Savivaldybe teisės aktų nustatyta tvarka. Informacija apie papildomas pakuočių atliekų surinkimo priemones skelbiama Savivaldybės ir ARATC interneto tinklalapiuose</w:t>
      </w:r>
      <w:r w:rsidR="004F5BA1" w:rsidRPr="00B86059">
        <w:rPr>
          <w:sz w:val="24"/>
          <w:szCs w:val="24"/>
          <w:lang w:val="lt-LT"/>
        </w:rPr>
        <w:t>, individualiomis ir kitokiomis informavimo priemonėmis</w:t>
      </w:r>
      <w:r w:rsidRPr="00B86059">
        <w:rPr>
          <w:sz w:val="24"/>
          <w:szCs w:val="24"/>
          <w:lang w:val="lt-LT"/>
        </w:rPr>
        <w:t>.</w:t>
      </w:r>
    </w:p>
    <w:p w14:paraId="5689FF8F" w14:textId="77777777" w:rsidR="002545A1" w:rsidRPr="00B86059" w:rsidRDefault="00834A9A" w:rsidP="00B86059">
      <w:pPr>
        <w:spacing w:before="240" w:after="120" w:line="360" w:lineRule="auto"/>
        <w:ind w:left="1410" w:hanging="1410"/>
        <w:jc w:val="center"/>
        <w:rPr>
          <w:b/>
          <w:szCs w:val="24"/>
        </w:rPr>
      </w:pPr>
      <w:r w:rsidRPr="00B86059">
        <w:rPr>
          <w:b/>
          <w:szCs w:val="24"/>
        </w:rPr>
        <w:t>VI</w:t>
      </w:r>
      <w:r w:rsidR="0001486E" w:rsidRPr="00B86059">
        <w:rPr>
          <w:b/>
          <w:szCs w:val="24"/>
        </w:rPr>
        <w:t>II</w:t>
      </w:r>
      <w:r w:rsidRPr="00B86059">
        <w:rPr>
          <w:b/>
          <w:szCs w:val="24"/>
        </w:rPr>
        <w:t>. PAVOJINGŲ ATLIEKŲ TVARKYMAS</w:t>
      </w:r>
    </w:p>
    <w:p w14:paraId="071DEB64" w14:textId="7A48CDF8" w:rsidR="00834A9A" w:rsidRPr="00B86059" w:rsidRDefault="00E62DDE"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Pr>
          <w:sz w:val="24"/>
          <w:szCs w:val="24"/>
          <w:lang w:val="lt-LT"/>
        </w:rPr>
        <w:t>Komunalinių atliek</w:t>
      </w:r>
      <w:r w:rsidR="00834A9A" w:rsidRPr="00B86059">
        <w:rPr>
          <w:sz w:val="24"/>
          <w:szCs w:val="24"/>
          <w:lang w:val="lt-LT"/>
        </w:rPr>
        <w:t xml:space="preserve">ų turėtojai pavojingas buities atliekas privalo atskirti nuo kitų komunalinių atliekų jų susidarymo vietoje ir pristatyti į artimiausią didelių gabaritų atliekų surinkimo aikštelę. </w:t>
      </w:r>
    </w:p>
    <w:p w14:paraId="21DC1806" w14:textId="77777777" w:rsidR="00834A9A" w:rsidRPr="00B86059" w:rsidRDefault="00834A9A"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Pavojingų buities atliekų sąrašas pateikiamas šių Taisyklių 3 priede</w:t>
      </w:r>
      <w:r w:rsidR="0001486E" w:rsidRPr="00B86059">
        <w:rPr>
          <w:sz w:val="24"/>
          <w:szCs w:val="24"/>
          <w:lang w:val="lt-LT"/>
        </w:rPr>
        <w:t>.</w:t>
      </w:r>
    </w:p>
    <w:p w14:paraId="1392569B" w14:textId="0F525C95" w:rsidR="004F17C7" w:rsidRPr="00B86059" w:rsidRDefault="00834A9A"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 xml:space="preserve"> </w:t>
      </w:r>
      <w:r w:rsidR="00E62DDE">
        <w:rPr>
          <w:sz w:val="24"/>
          <w:szCs w:val="24"/>
          <w:lang w:val="lt-LT"/>
        </w:rPr>
        <w:t>Komunalinių atliek</w:t>
      </w:r>
      <w:r w:rsidRPr="00B86059">
        <w:rPr>
          <w:sz w:val="24"/>
          <w:szCs w:val="24"/>
          <w:lang w:val="lt-LT"/>
        </w:rPr>
        <w:t xml:space="preserve">ų turėtojai </w:t>
      </w:r>
      <w:r w:rsidR="0001486E" w:rsidRPr="00B86059">
        <w:rPr>
          <w:sz w:val="24"/>
          <w:szCs w:val="24"/>
          <w:lang w:val="lt-LT"/>
        </w:rPr>
        <w:t xml:space="preserve">susikaupusius </w:t>
      </w:r>
      <w:r w:rsidRPr="00B86059">
        <w:rPr>
          <w:sz w:val="24"/>
          <w:szCs w:val="24"/>
          <w:lang w:val="lt-LT"/>
        </w:rPr>
        <w:t>senus vaistus turi perduoti vaistinėms, kurios šias atliekas priima Sveikatos apsaugos ministerijos nustatyta tvarka.</w:t>
      </w:r>
    </w:p>
    <w:p w14:paraId="7011232A" w14:textId="63A4960E" w:rsidR="00834A9A" w:rsidRPr="00B86059" w:rsidRDefault="00E62DDE"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Pr>
          <w:sz w:val="24"/>
          <w:szCs w:val="24"/>
          <w:lang w:val="lt-LT"/>
        </w:rPr>
        <w:t>Komunalinių atliek</w:t>
      </w:r>
      <w:r w:rsidR="00834A9A" w:rsidRPr="00B86059">
        <w:rPr>
          <w:sz w:val="24"/>
          <w:szCs w:val="24"/>
          <w:lang w:val="lt-LT"/>
        </w:rPr>
        <w:t>ų turėtojai nešiojamų baterijų ir akumuliatorių atliekas gali pristatyti į nešiojamų baterijų ir akumuliatorių atliekų surinkimo vietas (mokyklose, kitose švietimo įstaigose ir pan.), kurių sąrašas skelbiamas Savivaldybės ir ARATC interneto tinklalapiuose arba perduoti nešiojamų baterijų ir akumuliatorių platintojams (pardavėjams), kurie turi priimti šias atliekas nemokamai ir nereikalaudami pirkti naują bateriją ar akumuliatorių;</w:t>
      </w:r>
    </w:p>
    <w:p w14:paraId="5C7EFE90" w14:textId="3806B1D9" w:rsidR="004F17C7" w:rsidRPr="00B86059" w:rsidRDefault="004F17C7" w:rsidP="00B86059">
      <w:pPr>
        <w:pStyle w:val="Pagrindiniotekstotrauka"/>
        <w:numPr>
          <w:ilvl w:val="0"/>
          <w:numId w:val="2"/>
        </w:numPr>
        <w:shd w:val="clear" w:color="auto" w:fill="FFFFFF"/>
        <w:tabs>
          <w:tab w:val="left" w:pos="1134"/>
          <w:tab w:val="left" w:pos="1276"/>
          <w:tab w:val="left" w:pos="1701"/>
          <w:tab w:val="left" w:pos="1843"/>
        </w:tabs>
        <w:spacing w:line="360" w:lineRule="auto"/>
        <w:ind w:left="0" w:firstLine="709"/>
        <w:jc w:val="both"/>
        <w:rPr>
          <w:sz w:val="24"/>
          <w:szCs w:val="24"/>
          <w:lang w:val="lt-LT"/>
        </w:rPr>
      </w:pPr>
      <w:r w:rsidRPr="00B86059">
        <w:rPr>
          <w:sz w:val="24"/>
          <w:szCs w:val="24"/>
          <w:lang w:val="lt-LT"/>
        </w:rPr>
        <w:t xml:space="preserve">Baterijų ir akumuliatorių atliekų tvarkymo užduotims įgyvendinti gamintojai ir importuotojai gali diegti papildomas baterijų ir akumuliatorių atliekų surinkimo priemones. Savivaldybės </w:t>
      </w:r>
      <w:r w:rsidR="00E62DDE">
        <w:rPr>
          <w:sz w:val="24"/>
          <w:szCs w:val="24"/>
          <w:lang w:val="lt-LT"/>
        </w:rPr>
        <w:t>komunalinių atliek</w:t>
      </w:r>
      <w:r w:rsidRPr="00B86059">
        <w:rPr>
          <w:sz w:val="24"/>
          <w:szCs w:val="24"/>
          <w:lang w:val="lt-LT"/>
        </w:rPr>
        <w:t xml:space="preserve">ų tvarkymo sistemą </w:t>
      </w:r>
      <w:r w:rsidR="0001486E" w:rsidRPr="00B86059">
        <w:rPr>
          <w:sz w:val="24"/>
          <w:szCs w:val="24"/>
          <w:lang w:val="lt-LT"/>
        </w:rPr>
        <w:t xml:space="preserve">papildančių baterijų ir akumuliatorių </w:t>
      </w:r>
      <w:r w:rsidRPr="00B86059">
        <w:rPr>
          <w:sz w:val="24"/>
          <w:szCs w:val="24"/>
          <w:lang w:val="lt-LT"/>
        </w:rPr>
        <w:t xml:space="preserve">atliekų surinkimo </w:t>
      </w:r>
      <w:r w:rsidR="0001486E" w:rsidRPr="00B86059">
        <w:rPr>
          <w:sz w:val="24"/>
          <w:szCs w:val="24"/>
          <w:lang w:val="lt-LT"/>
        </w:rPr>
        <w:t xml:space="preserve">sistemų </w:t>
      </w:r>
      <w:r w:rsidRPr="00B86059">
        <w:rPr>
          <w:sz w:val="24"/>
          <w:szCs w:val="24"/>
          <w:lang w:val="lt-LT"/>
        </w:rPr>
        <w:t>diegimo sąlygos turi būti suderintos su Savivaldybe teisės aktų nustatyta tvarka. Informacija apie papildomas baterijų ir akumuliatorių atliekų surinkimo priemones skelbiama Savivaldybės ir ARATC interneto tinklalapyje.</w:t>
      </w:r>
    </w:p>
    <w:p w14:paraId="0EF8C158" w14:textId="2D04541F" w:rsidR="001330A6" w:rsidRDefault="0001486E" w:rsidP="00B86059">
      <w:pPr>
        <w:spacing w:before="240" w:after="120" w:line="360" w:lineRule="auto"/>
        <w:ind w:left="1410" w:hanging="1410"/>
        <w:jc w:val="center"/>
        <w:rPr>
          <w:b/>
          <w:szCs w:val="24"/>
        </w:rPr>
      </w:pPr>
      <w:r w:rsidRPr="00B86059">
        <w:rPr>
          <w:b/>
          <w:szCs w:val="24"/>
        </w:rPr>
        <w:t>IX</w:t>
      </w:r>
      <w:r w:rsidR="00B76D99" w:rsidRPr="00B86059">
        <w:rPr>
          <w:b/>
          <w:szCs w:val="24"/>
        </w:rPr>
        <w:t>. ELEKTROS IR ELEKTRO</w:t>
      </w:r>
      <w:r w:rsidR="00074B09" w:rsidRPr="00B86059">
        <w:rPr>
          <w:b/>
          <w:szCs w:val="24"/>
        </w:rPr>
        <w:t>NINĖS ĮRANGOS ATLIEKŲ TVARKYMAS</w:t>
      </w:r>
    </w:p>
    <w:p w14:paraId="781DF713" w14:textId="714F6303" w:rsidR="00B76D99" w:rsidRPr="00B86059" w:rsidRDefault="00E62DDE" w:rsidP="00B86059">
      <w:pPr>
        <w:pStyle w:val="Pagrindiniotekstotrauka"/>
        <w:numPr>
          <w:ilvl w:val="0"/>
          <w:numId w:val="2"/>
        </w:numPr>
        <w:shd w:val="clear" w:color="auto" w:fill="FFFFFF"/>
        <w:tabs>
          <w:tab w:val="left" w:pos="1134"/>
          <w:tab w:val="left" w:pos="1276"/>
        </w:tabs>
        <w:spacing w:line="360" w:lineRule="auto"/>
        <w:ind w:left="0" w:firstLine="709"/>
        <w:jc w:val="both"/>
        <w:rPr>
          <w:sz w:val="24"/>
          <w:szCs w:val="24"/>
          <w:lang w:val="lt-LT"/>
        </w:rPr>
      </w:pPr>
      <w:r>
        <w:rPr>
          <w:sz w:val="24"/>
          <w:szCs w:val="24"/>
          <w:lang w:val="lt-LT"/>
        </w:rPr>
        <w:t>Komunalinių atliek</w:t>
      </w:r>
      <w:r w:rsidR="00B76D99" w:rsidRPr="00B86059">
        <w:rPr>
          <w:sz w:val="24"/>
          <w:szCs w:val="24"/>
          <w:lang w:val="lt-LT"/>
        </w:rPr>
        <w:t>ų turėtojai elektros ir elektroninės įrangos atliekas privalo atskirti nuo kitų komunalinių atliekų jų susidarymo vietoje ir pristatyti į artimiausią didelių gabaritų atliekų surinkimo aikštelę.</w:t>
      </w:r>
    </w:p>
    <w:p w14:paraId="309C9741" w14:textId="77777777" w:rsidR="00B76D99" w:rsidRPr="00B86059" w:rsidRDefault="00B76D99" w:rsidP="00B86059">
      <w:pPr>
        <w:pStyle w:val="Pagrindiniotekstotrauka2"/>
        <w:numPr>
          <w:ilvl w:val="0"/>
          <w:numId w:val="2"/>
        </w:numPr>
        <w:tabs>
          <w:tab w:val="left" w:pos="709"/>
          <w:tab w:val="left" w:pos="1069"/>
          <w:tab w:val="left" w:pos="1134"/>
          <w:tab w:val="left" w:pos="1418"/>
          <w:tab w:val="left" w:pos="2410"/>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Elektros ir elektroninės įrangos atliekų sąrašas pateikiamas šių Taisyklių 4 priede.</w:t>
      </w:r>
    </w:p>
    <w:p w14:paraId="02635C21" w14:textId="08A03EE7" w:rsidR="00B76D99" w:rsidRPr="00B86059" w:rsidRDefault="00E62DDE" w:rsidP="00B86059">
      <w:pPr>
        <w:numPr>
          <w:ilvl w:val="0"/>
          <w:numId w:val="2"/>
        </w:numPr>
        <w:tabs>
          <w:tab w:val="left" w:pos="1134"/>
        </w:tabs>
        <w:spacing w:line="360" w:lineRule="auto"/>
        <w:ind w:left="0" w:firstLine="709"/>
        <w:jc w:val="both"/>
        <w:rPr>
          <w:szCs w:val="24"/>
          <w:lang w:eastAsia="ar-SA"/>
        </w:rPr>
      </w:pPr>
      <w:r>
        <w:rPr>
          <w:szCs w:val="24"/>
          <w:lang w:eastAsia="ar-SA"/>
        </w:rPr>
        <w:lastRenderedPageBreak/>
        <w:t>Komunalinių atliek</w:t>
      </w:r>
      <w:r w:rsidR="00B76D99" w:rsidRPr="00B86059">
        <w:rPr>
          <w:szCs w:val="24"/>
          <w:lang w:eastAsia="ar-SA"/>
        </w:rPr>
        <w:t xml:space="preserve">ų turėtojai susidariusias elektros ir elektroninės įrangos atliekas gali </w:t>
      </w:r>
      <w:r w:rsidR="00B76D99" w:rsidRPr="00B86059">
        <w:rPr>
          <w:szCs w:val="24"/>
        </w:rPr>
        <w:t>pristatyti į elektros ir elektroninės įrangos atliekų surinkimo vietas (mokyklose, kitose švietimo įstaigose ir pan.), kurių sąrašas skelbiamas Savivaldybės ir ARATC interneto tinklalapyje;</w:t>
      </w:r>
    </w:p>
    <w:p w14:paraId="38D2045A" w14:textId="77777777" w:rsidR="00B76D99" w:rsidRPr="00B86059" w:rsidRDefault="00B76D99" w:rsidP="00B86059">
      <w:pPr>
        <w:pStyle w:val="Pagrindiniotekstotrauka2"/>
        <w:numPr>
          <w:ilvl w:val="0"/>
          <w:numId w:val="2"/>
        </w:numPr>
        <w:tabs>
          <w:tab w:val="left" w:pos="709"/>
          <w:tab w:val="left" w:pos="1069"/>
          <w:tab w:val="left" w:pos="1134"/>
          <w:tab w:val="left" w:pos="1560"/>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Teisės aktų nustatyta tvarka perduoti elektros ir elektroninės įrangos platintojams (pardavėjams), kurie privalo, nereikalaudami papildomai sumokėti, priimti vartotojo atiduodamas buityje susidarančias elektros ir elektroninės įrangos atliekas tuo atveju, jei vartotojo atiduodamos elektros ir elektroninės įrangos atliekos yra tos pačios paskirties kaip jo perkama elektros ir elektroninė įranga ir jei atiduodamos elektros ir elektroninės įrangos atliekų kiekis (skaičiuojant įrangos vienetais) atitinka perkamos elektros ir elektroninės įrangos kiekį. Platintojai (pardavėjai) prekybos vietoje privalo informuoti vartotojus apie tai, kaip jie gali atiduoti šias atliekas platintojams.</w:t>
      </w:r>
    </w:p>
    <w:p w14:paraId="6BFDCA89" w14:textId="48A32B7A" w:rsidR="002545A1" w:rsidRPr="00B86059" w:rsidRDefault="00B76D99" w:rsidP="00B86059">
      <w:pPr>
        <w:pStyle w:val="Pagrindiniotekstotrauka"/>
        <w:numPr>
          <w:ilvl w:val="0"/>
          <w:numId w:val="2"/>
        </w:numPr>
        <w:shd w:val="clear" w:color="auto" w:fill="FFFFFF"/>
        <w:tabs>
          <w:tab w:val="left" w:pos="1134"/>
          <w:tab w:val="left" w:pos="1276"/>
        </w:tabs>
        <w:spacing w:line="360" w:lineRule="auto"/>
        <w:ind w:left="0" w:firstLine="709"/>
        <w:jc w:val="both"/>
        <w:rPr>
          <w:sz w:val="24"/>
          <w:szCs w:val="24"/>
          <w:lang w:val="lt-LT"/>
        </w:rPr>
      </w:pPr>
      <w:r w:rsidRPr="00B86059">
        <w:rPr>
          <w:sz w:val="24"/>
          <w:szCs w:val="24"/>
          <w:lang w:val="lt-LT"/>
        </w:rPr>
        <w:t xml:space="preserve">Elektros ir elektroninės įrangos atliekas tvarkymo užduotims įgyvendinti gamintojai ir importuotojai gali diegti papildomas elektros ir elektroninės įrangos atliekas surinkimo priemones. Savivaldybės </w:t>
      </w:r>
      <w:r w:rsidR="00E62DDE">
        <w:rPr>
          <w:sz w:val="24"/>
          <w:szCs w:val="24"/>
          <w:lang w:val="lt-LT"/>
        </w:rPr>
        <w:t>Komunalinių atliek</w:t>
      </w:r>
      <w:r w:rsidRPr="00B86059">
        <w:rPr>
          <w:sz w:val="24"/>
          <w:szCs w:val="24"/>
          <w:lang w:val="lt-LT"/>
        </w:rPr>
        <w:t xml:space="preserve">ų tvarkymo sistemą </w:t>
      </w:r>
      <w:r w:rsidR="0001486E" w:rsidRPr="00B86059">
        <w:rPr>
          <w:sz w:val="24"/>
          <w:szCs w:val="24"/>
          <w:lang w:val="lt-LT"/>
        </w:rPr>
        <w:t xml:space="preserve">papildančių </w:t>
      </w:r>
      <w:r w:rsidRPr="00B86059">
        <w:rPr>
          <w:sz w:val="24"/>
          <w:szCs w:val="24"/>
          <w:lang w:val="lt-LT"/>
        </w:rPr>
        <w:t xml:space="preserve">atliekų surinkimo </w:t>
      </w:r>
      <w:r w:rsidR="0001486E" w:rsidRPr="00B86059">
        <w:rPr>
          <w:sz w:val="24"/>
          <w:szCs w:val="24"/>
          <w:lang w:val="lt-LT"/>
        </w:rPr>
        <w:t xml:space="preserve">sistemų </w:t>
      </w:r>
      <w:r w:rsidRPr="00B86059">
        <w:rPr>
          <w:sz w:val="24"/>
          <w:szCs w:val="24"/>
          <w:lang w:val="lt-LT"/>
        </w:rPr>
        <w:t>diegimo sąlygos turi būti suderintos su Savivaldybe teisės aktų nustatyta tvarka. Informacija apie papildomas baterijų ir akumuliatorių atliekų surinkimo priemones skelbiama Savivaldybės ir ARATC interneto tinklalapyje</w:t>
      </w:r>
      <w:r w:rsidR="004F5BA1" w:rsidRPr="00B86059">
        <w:rPr>
          <w:sz w:val="24"/>
          <w:szCs w:val="24"/>
          <w:lang w:val="lt-LT"/>
        </w:rPr>
        <w:t>, individualiomis ir kitokiomis informavimo priemonėmis</w:t>
      </w:r>
      <w:r w:rsidRPr="00B86059">
        <w:rPr>
          <w:sz w:val="24"/>
          <w:szCs w:val="24"/>
          <w:lang w:val="lt-LT"/>
        </w:rPr>
        <w:t>.</w:t>
      </w:r>
    </w:p>
    <w:p w14:paraId="024FD273" w14:textId="77777777" w:rsidR="00B76D99" w:rsidRPr="00B86059" w:rsidRDefault="0001486E" w:rsidP="00B86059">
      <w:pPr>
        <w:pStyle w:val="Antrat4"/>
        <w:tabs>
          <w:tab w:val="left" w:pos="-3119"/>
        </w:tabs>
        <w:spacing w:line="360" w:lineRule="auto"/>
        <w:jc w:val="center"/>
        <w:rPr>
          <w:sz w:val="24"/>
          <w:szCs w:val="24"/>
          <w:lang w:val="lt-LT"/>
        </w:rPr>
      </w:pPr>
      <w:r w:rsidRPr="00B86059">
        <w:rPr>
          <w:sz w:val="24"/>
          <w:szCs w:val="24"/>
          <w:lang w:val="lt-LT"/>
        </w:rPr>
        <w:t>X</w:t>
      </w:r>
      <w:r w:rsidR="00B76D99" w:rsidRPr="00B86059">
        <w:rPr>
          <w:sz w:val="24"/>
          <w:szCs w:val="24"/>
          <w:lang w:val="lt-LT"/>
        </w:rPr>
        <w:t>. DID</w:t>
      </w:r>
      <w:r w:rsidR="002545A1" w:rsidRPr="00B86059">
        <w:rPr>
          <w:sz w:val="24"/>
          <w:szCs w:val="24"/>
          <w:lang w:val="lt-LT"/>
        </w:rPr>
        <w:t>ELIŲ GABARITŲ ATLIEKŲ TVARKYMAS</w:t>
      </w:r>
    </w:p>
    <w:p w14:paraId="4B492FD0" w14:textId="0E9B493F" w:rsidR="00B76D99" w:rsidRPr="00B86059" w:rsidRDefault="00E62DDE" w:rsidP="00B86059">
      <w:pPr>
        <w:pStyle w:val="Pagrindiniotekstotrauka2"/>
        <w:numPr>
          <w:ilvl w:val="0"/>
          <w:numId w:val="2"/>
        </w:numPr>
        <w:tabs>
          <w:tab w:val="left" w:pos="709"/>
          <w:tab w:val="left" w:pos="1069"/>
          <w:tab w:val="left" w:pos="1560"/>
        </w:tabs>
        <w:spacing w:line="360" w:lineRule="auto"/>
        <w:ind w:left="0" w:firstLine="709"/>
        <w:jc w:val="both"/>
        <w:rPr>
          <w:rFonts w:ascii="Times New Roman" w:hAnsi="Times New Roman"/>
          <w:sz w:val="24"/>
          <w:szCs w:val="24"/>
          <w:lang w:val="lt-LT"/>
        </w:rPr>
      </w:pPr>
      <w:r>
        <w:rPr>
          <w:rFonts w:ascii="Times New Roman" w:hAnsi="Times New Roman"/>
          <w:sz w:val="24"/>
          <w:szCs w:val="24"/>
          <w:lang w:val="lt-LT"/>
        </w:rPr>
        <w:t>Komunalinių atliek</w:t>
      </w:r>
      <w:r w:rsidR="00B76D99" w:rsidRPr="00B86059">
        <w:rPr>
          <w:rFonts w:ascii="Times New Roman" w:hAnsi="Times New Roman"/>
          <w:sz w:val="24"/>
          <w:szCs w:val="24"/>
          <w:lang w:val="lt-LT"/>
        </w:rPr>
        <w:t>ų turėtojai didelių gabaritų atliekas privalo</w:t>
      </w:r>
      <w:r w:rsidR="000E6FE8" w:rsidRPr="00B86059">
        <w:rPr>
          <w:rFonts w:ascii="Times New Roman" w:hAnsi="Times New Roman"/>
          <w:sz w:val="24"/>
          <w:szCs w:val="24"/>
          <w:lang w:val="lt-LT"/>
        </w:rPr>
        <w:t xml:space="preserve"> pristatyti į artimiausią didelių gabaritų atliek</w:t>
      </w:r>
      <w:r w:rsidR="0002651A" w:rsidRPr="00B86059">
        <w:rPr>
          <w:rFonts w:ascii="Times New Roman" w:hAnsi="Times New Roman"/>
          <w:sz w:val="24"/>
          <w:szCs w:val="24"/>
          <w:lang w:val="lt-LT"/>
        </w:rPr>
        <w:t>ų surinkimo aikštelę.</w:t>
      </w:r>
    </w:p>
    <w:p w14:paraId="51BC1495" w14:textId="77777777" w:rsidR="000E6FE8" w:rsidRPr="00B86059" w:rsidRDefault="000E6FE8" w:rsidP="00B86059">
      <w:pPr>
        <w:pStyle w:val="Pagrindiniotekstotrauka2"/>
        <w:numPr>
          <w:ilvl w:val="0"/>
          <w:numId w:val="2"/>
        </w:numPr>
        <w:tabs>
          <w:tab w:val="left" w:pos="709"/>
          <w:tab w:val="left" w:pos="1069"/>
          <w:tab w:val="left" w:pos="1560"/>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Didelių gabaritų atliekų sąr</w:t>
      </w:r>
      <w:r w:rsidR="0002651A" w:rsidRPr="00B86059">
        <w:rPr>
          <w:rFonts w:ascii="Times New Roman" w:hAnsi="Times New Roman"/>
          <w:sz w:val="24"/>
          <w:szCs w:val="24"/>
          <w:lang w:val="lt-LT"/>
        </w:rPr>
        <w:t>ašas pateikiamas šių Taisyklių 5</w:t>
      </w:r>
      <w:r w:rsidRPr="00B86059">
        <w:rPr>
          <w:rFonts w:ascii="Times New Roman" w:hAnsi="Times New Roman"/>
          <w:sz w:val="24"/>
          <w:szCs w:val="24"/>
          <w:lang w:val="lt-LT"/>
        </w:rPr>
        <w:t xml:space="preserve"> priede</w:t>
      </w:r>
      <w:r w:rsidR="0001486E" w:rsidRPr="00B86059">
        <w:rPr>
          <w:rFonts w:ascii="Times New Roman" w:hAnsi="Times New Roman"/>
          <w:sz w:val="24"/>
          <w:szCs w:val="24"/>
          <w:lang w:val="lt-LT"/>
        </w:rPr>
        <w:t>.</w:t>
      </w:r>
    </w:p>
    <w:p w14:paraId="376E76B0" w14:textId="77777777" w:rsidR="000E6FE8" w:rsidRPr="00B86059" w:rsidRDefault="000E6FE8" w:rsidP="00B86059">
      <w:pPr>
        <w:pStyle w:val="Pagrindiniotekstotrauka2"/>
        <w:numPr>
          <w:ilvl w:val="0"/>
          <w:numId w:val="2"/>
        </w:numPr>
        <w:tabs>
          <w:tab w:val="left" w:pos="709"/>
          <w:tab w:val="left" w:pos="1069"/>
          <w:tab w:val="left" w:pos="1560"/>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Didelių gabaritų atliekas akcijų metu </w:t>
      </w:r>
      <w:r w:rsidR="00F00311" w:rsidRPr="00B86059">
        <w:rPr>
          <w:rFonts w:ascii="Times New Roman" w:hAnsi="Times New Roman"/>
          <w:sz w:val="24"/>
          <w:szCs w:val="24"/>
          <w:lang w:val="lt-LT"/>
        </w:rPr>
        <w:t xml:space="preserve">galima pristatyti į </w:t>
      </w:r>
      <w:r w:rsidR="00063EE0" w:rsidRPr="00B86059">
        <w:rPr>
          <w:rFonts w:ascii="Times New Roman" w:hAnsi="Times New Roman"/>
          <w:sz w:val="24"/>
          <w:szCs w:val="24"/>
          <w:lang w:val="lt-LT"/>
        </w:rPr>
        <w:t xml:space="preserve">su </w:t>
      </w:r>
      <w:r w:rsidR="0001486E" w:rsidRPr="00B86059">
        <w:rPr>
          <w:rFonts w:ascii="Times New Roman" w:hAnsi="Times New Roman"/>
          <w:sz w:val="24"/>
          <w:szCs w:val="24"/>
          <w:lang w:val="lt-LT"/>
        </w:rPr>
        <w:t xml:space="preserve">Savivaldybe </w:t>
      </w:r>
      <w:r w:rsidR="00063EE0" w:rsidRPr="00B86059">
        <w:rPr>
          <w:rFonts w:ascii="Times New Roman" w:hAnsi="Times New Roman"/>
          <w:sz w:val="24"/>
          <w:szCs w:val="24"/>
          <w:lang w:val="lt-LT"/>
        </w:rPr>
        <w:t>suderint</w:t>
      </w:r>
      <w:r w:rsidR="00F00311" w:rsidRPr="00B86059">
        <w:rPr>
          <w:rFonts w:ascii="Times New Roman" w:hAnsi="Times New Roman"/>
          <w:sz w:val="24"/>
          <w:szCs w:val="24"/>
          <w:lang w:val="lt-LT"/>
        </w:rPr>
        <w:t>as</w:t>
      </w:r>
      <w:r w:rsidR="00063EE0" w:rsidRPr="00B86059">
        <w:rPr>
          <w:rFonts w:ascii="Times New Roman" w:hAnsi="Times New Roman"/>
          <w:sz w:val="24"/>
          <w:szCs w:val="24"/>
          <w:lang w:val="lt-LT"/>
        </w:rPr>
        <w:t xml:space="preserve"> viet</w:t>
      </w:r>
      <w:r w:rsidR="00F00311" w:rsidRPr="00B86059">
        <w:rPr>
          <w:rFonts w:ascii="Times New Roman" w:hAnsi="Times New Roman"/>
          <w:sz w:val="24"/>
          <w:szCs w:val="24"/>
          <w:lang w:val="lt-LT"/>
        </w:rPr>
        <w:t xml:space="preserve">as </w:t>
      </w:r>
      <w:r w:rsidRPr="00B86059">
        <w:rPr>
          <w:rFonts w:ascii="Times New Roman" w:hAnsi="Times New Roman"/>
          <w:sz w:val="24"/>
          <w:szCs w:val="24"/>
          <w:lang w:val="lt-LT"/>
        </w:rPr>
        <w:t>bent du kartus</w:t>
      </w:r>
      <w:r w:rsidR="00063EE0" w:rsidRPr="00B86059">
        <w:rPr>
          <w:rFonts w:ascii="Times New Roman" w:hAnsi="Times New Roman"/>
          <w:sz w:val="24"/>
          <w:szCs w:val="24"/>
          <w:lang w:val="lt-LT"/>
        </w:rPr>
        <w:t xml:space="preserve"> per metus (pavasarį ir rudenį)</w:t>
      </w:r>
      <w:r w:rsidR="00F00311" w:rsidRPr="00B86059">
        <w:rPr>
          <w:rFonts w:ascii="Times New Roman" w:hAnsi="Times New Roman"/>
          <w:sz w:val="24"/>
          <w:szCs w:val="24"/>
          <w:lang w:val="lt-LT"/>
        </w:rPr>
        <w:t xml:space="preserve">, kurias </w:t>
      </w:r>
      <w:r w:rsidRPr="00B86059">
        <w:rPr>
          <w:rFonts w:ascii="Times New Roman" w:hAnsi="Times New Roman"/>
          <w:sz w:val="24"/>
          <w:szCs w:val="24"/>
          <w:lang w:val="lt-LT"/>
        </w:rPr>
        <w:t xml:space="preserve">paslaugos </w:t>
      </w:r>
      <w:r w:rsidR="0001486E" w:rsidRPr="00B86059">
        <w:rPr>
          <w:rFonts w:ascii="Times New Roman" w:hAnsi="Times New Roman"/>
          <w:sz w:val="24"/>
          <w:szCs w:val="24"/>
          <w:lang w:val="lt-LT"/>
        </w:rPr>
        <w:t>teikėj</w:t>
      </w:r>
      <w:r w:rsidR="00F00311" w:rsidRPr="00B86059">
        <w:rPr>
          <w:rFonts w:ascii="Times New Roman" w:hAnsi="Times New Roman"/>
          <w:sz w:val="24"/>
          <w:szCs w:val="24"/>
          <w:lang w:val="lt-LT"/>
        </w:rPr>
        <w:t>as išveža</w:t>
      </w:r>
      <w:r w:rsidR="0001486E" w:rsidRPr="00B86059">
        <w:rPr>
          <w:rFonts w:ascii="Times New Roman" w:hAnsi="Times New Roman"/>
          <w:sz w:val="24"/>
          <w:szCs w:val="24"/>
          <w:lang w:val="lt-LT"/>
        </w:rPr>
        <w:t xml:space="preserve"> </w:t>
      </w:r>
      <w:r w:rsidRPr="00B86059">
        <w:rPr>
          <w:rFonts w:ascii="Times New Roman" w:hAnsi="Times New Roman"/>
          <w:sz w:val="24"/>
          <w:szCs w:val="24"/>
          <w:lang w:val="lt-LT"/>
        </w:rPr>
        <w:t>pagal nustatytą paslaugų teikimo grafiką.</w:t>
      </w:r>
    </w:p>
    <w:p w14:paraId="23CC209F" w14:textId="3F4F1B71" w:rsidR="000E6FE8" w:rsidRPr="00B86059" w:rsidRDefault="000E6FE8" w:rsidP="00B86059">
      <w:pPr>
        <w:pStyle w:val="Pagrindiniotekstotrauka2"/>
        <w:numPr>
          <w:ilvl w:val="0"/>
          <w:numId w:val="2"/>
        </w:numPr>
        <w:tabs>
          <w:tab w:val="left" w:pos="709"/>
          <w:tab w:val="left" w:pos="1069"/>
          <w:tab w:val="left" w:pos="1560"/>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Paslaugos teikėjas privalo informuoti </w:t>
      </w:r>
      <w:r w:rsidR="00E62DDE">
        <w:rPr>
          <w:rFonts w:ascii="Times New Roman" w:hAnsi="Times New Roman"/>
          <w:sz w:val="24"/>
          <w:szCs w:val="24"/>
          <w:lang w:val="lt-LT"/>
        </w:rPr>
        <w:t>komunalinių atliek</w:t>
      </w:r>
      <w:r w:rsidRPr="00B86059">
        <w:rPr>
          <w:rFonts w:ascii="Times New Roman" w:hAnsi="Times New Roman"/>
          <w:sz w:val="24"/>
          <w:szCs w:val="24"/>
          <w:lang w:val="lt-LT"/>
        </w:rPr>
        <w:t xml:space="preserve">ų turėtojus apie didelių gabaritų surinkimą konteineriais, šių </w:t>
      </w:r>
      <w:r w:rsidR="00E62DDE">
        <w:rPr>
          <w:rFonts w:ascii="Times New Roman" w:hAnsi="Times New Roman"/>
          <w:sz w:val="24"/>
          <w:szCs w:val="24"/>
          <w:lang w:val="lt-LT"/>
        </w:rPr>
        <w:t>atliek</w:t>
      </w:r>
      <w:r w:rsidRPr="00B86059">
        <w:rPr>
          <w:rFonts w:ascii="Times New Roman" w:hAnsi="Times New Roman"/>
          <w:sz w:val="24"/>
          <w:szCs w:val="24"/>
          <w:lang w:val="lt-LT"/>
        </w:rPr>
        <w:t>ų surinkimo vietą bei laiką. Skelbimai apie didelių gabaritų atliekų surinkimą konteineriais turi būti skelbiami vietinėje spaudoje ir (arba) paštu siunčiamais informaciniais pranešimais, likus ne mažiau kaip dviem savaitėm</w:t>
      </w:r>
      <w:r w:rsidR="00382F07" w:rsidRPr="00B86059">
        <w:rPr>
          <w:rFonts w:ascii="Times New Roman" w:hAnsi="Times New Roman"/>
          <w:sz w:val="24"/>
          <w:szCs w:val="24"/>
          <w:lang w:val="lt-LT"/>
        </w:rPr>
        <w:t>s</w:t>
      </w:r>
      <w:r w:rsidRPr="00B86059">
        <w:rPr>
          <w:rFonts w:ascii="Times New Roman" w:hAnsi="Times New Roman"/>
          <w:sz w:val="24"/>
          <w:szCs w:val="24"/>
          <w:lang w:val="lt-LT"/>
        </w:rPr>
        <w:t xml:space="preserve"> iki numatomo surinkimo.</w:t>
      </w:r>
    </w:p>
    <w:p w14:paraId="690C2FB4" w14:textId="77777777" w:rsidR="000E6FE8" w:rsidRPr="00B86059" w:rsidRDefault="000E6FE8" w:rsidP="00B86059">
      <w:pPr>
        <w:pStyle w:val="Pagrindiniotekstotrauka2"/>
        <w:numPr>
          <w:ilvl w:val="0"/>
          <w:numId w:val="2"/>
        </w:numPr>
        <w:tabs>
          <w:tab w:val="left" w:pos="709"/>
          <w:tab w:val="left" w:pos="1069"/>
          <w:tab w:val="left" w:pos="1560"/>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Variklinių transporto priemonių techninės priežiūros ir remonto metu susidariusios </w:t>
      </w:r>
      <w:r w:rsidR="00EF7342" w:rsidRPr="00B86059">
        <w:rPr>
          <w:rFonts w:ascii="Times New Roman" w:hAnsi="Times New Roman"/>
          <w:sz w:val="24"/>
          <w:szCs w:val="24"/>
          <w:lang w:val="lt-LT"/>
        </w:rPr>
        <w:t>netinka</w:t>
      </w:r>
      <w:r w:rsidR="00925C39" w:rsidRPr="00B86059">
        <w:rPr>
          <w:rFonts w:ascii="Times New Roman" w:hAnsi="Times New Roman"/>
          <w:sz w:val="24"/>
          <w:szCs w:val="24"/>
          <w:lang w:val="lt-LT"/>
        </w:rPr>
        <w:t>mos naudoti</w:t>
      </w:r>
      <w:r w:rsidR="00EF7342" w:rsidRPr="00B86059">
        <w:rPr>
          <w:rFonts w:ascii="Times New Roman" w:hAnsi="Times New Roman"/>
          <w:sz w:val="24"/>
          <w:szCs w:val="24"/>
          <w:lang w:val="lt-LT"/>
        </w:rPr>
        <w:t xml:space="preserve"> padangos turi</w:t>
      </w:r>
      <w:r w:rsidRPr="00B86059">
        <w:rPr>
          <w:rFonts w:ascii="Times New Roman" w:hAnsi="Times New Roman"/>
          <w:sz w:val="24"/>
          <w:szCs w:val="24"/>
          <w:lang w:val="lt-LT"/>
        </w:rPr>
        <w:t xml:space="preserve"> būti paliekamos variklinių transporto priemonių techninę priežiūrą ir remontą atliekančioms įmonėms teisės aktų nustatyta tvarka.</w:t>
      </w:r>
    </w:p>
    <w:p w14:paraId="138EF239" w14:textId="77777777" w:rsidR="006C65D4" w:rsidRPr="00B86059" w:rsidRDefault="000E6FE8" w:rsidP="00B86059">
      <w:pPr>
        <w:numPr>
          <w:ilvl w:val="0"/>
          <w:numId w:val="2"/>
        </w:numPr>
        <w:tabs>
          <w:tab w:val="left" w:pos="1134"/>
        </w:tabs>
        <w:spacing w:line="360" w:lineRule="auto"/>
        <w:ind w:left="0" w:firstLine="709"/>
        <w:jc w:val="both"/>
        <w:rPr>
          <w:szCs w:val="24"/>
        </w:rPr>
      </w:pPr>
      <w:r w:rsidRPr="00B86059">
        <w:rPr>
          <w:szCs w:val="24"/>
        </w:rPr>
        <w:t>Draudžiama didelių gabaritų atliekas, naudotas padangas mesti į mišrių komunalinių atliekų, antrinių žaliavų ar kitus šioms atliekoms neskirtus konteinerius ar palikti šalia jų.</w:t>
      </w:r>
    </w:p>
    <w:p w14:paraId="6DEF2269" w14:textId="77777777" w:rsidR="00074B09" w:rsidRPr="00B86059" w:rsidRDefault="00382F07" w:rsidP="00B86059">
      <w:pPr>
        <w:pStyle w:val="Pagrindiniotekstotrauka"/>
        <w:spacing w:before="240" w:after="120" w:line="360" w:lineRule="auto"/>
        <w:ind w:left="1410"/>
        <w:jc w:val="both"/>
        <w:rPr>
          <w:b/>
          <w:sz w:val="24"/>
          <w:szCs w:val="24"/>
          <w:lang w:val="lt-LT"/>
        </w:rPr>
      </w:pPr>
      <w:r w:rsidRPr="00B86059">
        <w:rPr>
          <w:b/>
          <w:sz w:val="24"/>
          <w:szCs w:val="24"/>
          <w:lang w:val="lt-LT"/>
        </w:rPr>
        <w:t>XI</w:t>
      </w:r>
      <w:r w:rsidR="000E6FE8" w:rsidRPr="00B86059">
        <w:rPr>
          <w:b/>
          <w:sz w:val="24"/>
          <w:szCs w:val="24"/>
          <w:lang w:val="lt-LT"/>
        </w:rPr>
        <w:t>. STATYBINI</w:t>
      </w:r>
      <w:r w:rsidR="002545A1" w:rsidRPr="00B86059">
        <w:rPr>
          <w:b/>
          <w:sz w:val="24"/>
          <w:szCs w:val="24"/>
          <w:lang w:val="lt-LT"/>
        </w:rPr>
        <w:t>Ų IR GRIOVIMO ATLIEKŲ TVARKYMAS</w:t>
      </w:r>
    </w:p>
    <w:p w14:paraId="0A080EB5" w14:textId="77777777" w:rsidR="00140B44" w:rsidRPr="00B86059" w:rsidRDefault="00140B44" w:rsidP="00B86059">
      <w:pPr>
        <w:numPr>
          <w:ilvl w:val="0"/>
          <w:numId w:val="2"/>
        </w:numPr>
        <w:tabs>
          <w:tab w:val="left" w:pos="709"/>
          <w:tab w:val="left" w:pos="1069"/>
          <w:tab w:val="left" w:pos="1560"/>
        </w:tabs>
        <w:spacing w:line="360" w:lineRule="auto"/>
        <w:ind w:left="0" w:firstLine="709"/>
        <w:jc w:val="both"/>
        <w:rPr>
          <w:szCs w:val="24"/>
        </w:rPr>
      </w:pPr>
      <w:r w:rsidRPr="00B86059">
        <w:rPr>
          <w:szCs w:val="24"/>
        </w:rPr>
        <w:lastRenderedPageBreak/>
        <w:t xml:space="preserve">Šios </w:t>
      </w:r>
      <w:r w:rsidR="00382F07" w:rsidRPr="00B86059">
        <w:rPr>
          <w:szCs w:val="24"/>
        </w:rPr>
        <w:t xml:space="preserve">Taisyklės </w:t>
      </w:r>
      <w:r w:rsidRPr="00B86059">
        <w:rPr>
          <w:szCs w:val="24"/>
        </w:rPr>
        <w:t>reglamentuoja statybinių ir griovimo atliekų, susidarančių atliekant smulkius patalpų statybos (griovimo) ar remonto darbus, kuriems vykdyti teisės aktų nustatyta tvarka nėra privalomas statybos leidimas ar rašytinis pritarimas statinio projektui</w:t>
      </w:r>
      <w:r w:rsidR="00382F07" w:rsidRPr="00B86059">
        <w:rPr>
          <w:szCs w:val="24"/>
        </w:rPr>
        <w:t>, tvarkymą</w:t>
      </w:r>
      <w:r w:rsidRPr="00B86059">
        <w:rPr>
          <w:szCs w:val="24"/>
        </w:rPr>
        <w:t xml:space="preserve">. </w:t>
      </w:r>
    </w:p>
    <w:p w14:paraId="7228F344" w14:textId="77777777" w:rsidR="005639FA" w:rsidRPr="00B86059" w:rsidRDefault="005639FA" w:rsidP="00B86059">
      <w:pPr>
        <w:numPr>
          <w:ilvl w:val="0"/>
          <w:numId w:val="2"/>
        </w:numPr>
        <w:tabs>
          <w:tab w:val="left" w:pos="709"/>
          <w:tab w:val="left" w:pos="1069"/>
          <w:tab w:val="left" w:pos="1560"/>
        </w:tabs>
        <w:spacing w:line="360" w:lineRule="auto"/>
        <w:ind w:left="0" w:firstLine="709"/>
        <w:jc w:val="both"/>
        <w:rPr>
          <w:szCs w:val="24"/>
        </w:rPr>
      </w:pPr>
      <w:r w:rsidRPr="00B86059">
        <w:rPr>
          <w:szCs w:val="24"/>
        </w:rPr>
        <w:t xml:space="preserve">Statybos ir griovimo atliekų sąrašas pateikiamas šių </w:t>
      </w:r>
      <w:r w:rsidR="00382F07" w:rsidRPr="00B86059">
        <w:rPr>
          <w:szCs w:val="24"/>
        </w:rPr>
        <w:t xml:space="preserve">Taisyklių </w:t>
      </w:r>
      <w:r w:rsidRPr="00B86059">
        <w:rPr>
          <w:szCs w:val="24"/>
        </w:rPr>
        <w:t>6 priede.</w:t>
      </w:r>
    </w:p>
    <w:p w14:paraId="28097CC7" w14:textId="327A0FDC" w:rsidR="00140B44" w:rsidRPr="00B86059" w:rsidRDefault="00E62DDE" w:rsidP="00B86059">
      <w:pPr>
        <w:numPr>
          <w:ilvl w:val="0"/>
          <w:numId w:val="2"/>
        </w:numPr>
        <w:tabs>
          <w:tab w:val="left" w:pos="709"/>
          <w:tab w:val="left" w:pos="1069"/>
          <w:tab w:val="left" w:pos="1560"/>
        </w:tabs>
        <w:spacing w:line="360" w:lineRule="auto"/>
        <w:ind w:left="0" w:firstLine="709"/>
        <w:jc w:val="both"/>
        <w:rPr>
          <w:szCs w:val="24"/>
        </w:rPr>
      </w:pPr>
      <w:r>
        <w:rPr>
          <w:szCs w:val="24"/>
        </w:rPr>
        <w:t>Juridiniai asmenys</w:t>
      </w:r>
      <w:r w:rsidR="00FD2E6B" w:rsidRPr="00B86059">
        <w:rPr>
          <w:szCs w:val="24"/>
        </w:rPr>
        <w:t xml:space="preserve"> </w:t>
      </w:r>
      <w:r w:rsidR="00140B44" w:rsidRPr="00B86059">
        <w:rPr>
          <w:szCs w:val="24"/>
        </w:rPr>
        <w:t>statybines ir griovimo atliekas (įskaitant atliekas, užterštas pavojingomis medžiagomis, pvz.</w:t>
      </w:r>
      <w:r w:rsidR="00382F07" w:rsidRPr="00B86059">
        <w:rPr>
          <w:szCs w:val="24"/>
        </w:rPr>
        <w:t>,</w:t>
      </w:r>
      <w:r w:rsidR="00140B44" w:rsidRPr="00B86059">
        <w:rPr>
          <w:szCs w:val="24"/>
        </w:rPr>
        <w:t xml:space="preserve"> asbesto turinčias atliekas) privalo atskirti nuo kitų komunalinių atliekų jų susidarymo vietoje, sudėti į patvarius maišus ar dėžes ir pristatyti į </w:t>
      </w:r>
      <w:r w:rsidR="004712A0">
        <w:rPr>
          <w:szCs w:val="24"/>
        </w:rPr>
        <w:t>Regionin</w:t>
      </w:r>
      <w:r w:rsidR="00CE1AC5">
        <w:rPr>
          <w:szCs w:val="24"/>
        </w:rPr>
        <w:t>į</w:t>
      </w:r>
      <w:r w:rsidR="004712A0">
        <w:rPr>
          <w:szCs w:val="24"/>
        </w:rPr>
        <w:t xml:space="preserve"> sąvartyną.</w:t>
      </w:r>
    </w:p>
    <w:p w14:paraId="0F04A88D" w14:textId="48BFFD55" w:rsidR="00FD2E6B" w:rsidRPr="00B86059" w:rsidRDefault="009B284D" w:rsidP="00B86059">
      <w:pPr>
        <w:numPr>
          <w:ilvl w:val="0"/>
          <w:numId w:val="2"/>
        </w:numPr>
        <w:tabs>
          <w:tab w:val="left" w:pos="709"/>
          <w:tab w:val="left" w:pos="1069"/>
          <w:tab w:val="left" w:pos="1560"/>
        </w:tabs>
        <w:spacing w:line="360" w:lineRule="auto"/>
        <w:ind w:left="0" w:firstLine="709"/>
        <w:jc w:val="both"/>
        <w:rPr>
          <w:szCs w:val="24"/>
        </w:rPr>
      </w:pPr>
      <w:r w:rsidRPr="00B86059">
        <w:rPr>
          <w:szCs w:val="24"/>
        </w:rPr>
        <w:t>Gyventojai statybines ir griovimo atliekas, neužterštas pavojingomis medžiagomis, (pvz., asbesto neturinčias atliekas) privalo atskirti nuo kitų komunalinių atliekų jų susidarymo vietoje, sudėti į patvarius maišus ar dėžes ir pristatyti į artimiausią didelių gabaritų atliekų surinkimo aikštelę.</w:t>
      </w:r>
      <w:r w:rsidR="0052490E" w:rsidRPr="00B86059">
        <w:rPr>
          <w:szCs w:val="24"/>
        </w:rPr>
        <w:t xml:space="preserve"> Statybines ir griovimo atliekas, užterštas pavojingomis medžiagomis, privalo atskirti nuo kitų komunalinių atliekų jų susidarymo vietoje, sudėti į patvarius maišus ar dėžes ir pristatyti į </w:t>
      </w:r>
      <w:r w:rsidR="004712A0">
        <w:rPr>
          <w:szCs w:val="24"/>
        </w:rPr>
        <w:t>Re</w:t>
      </w:r>
      <w:r w:rsidR="00CE1AC5">
        <w:rPr>
          <w:szCs w:val="24"/>
        </w:rPr>
        <w:t>g</w:t>
      </w:r>
      <w:r w:rsidR="004712A0">
        <w:rPr>
          <w:szCs w:val="24"/>
        </w:rPr>
        <w:t>ionin</w:t>
      </w:r>
      <w:r w:rsidR="00CE1AC5">
        <w:rPr>
          <w:szCs w:val="24"/>
        </w:rPr>
        <w:t>į</w:t>
      </w:r>
      <w:r w:rsidR="004712A0">
        <w:rPr>
          <w:szCs w:val="24"/>
        </w:rPr>
        <w:t xml:space="preserve"> sąvartyną.</w:t>
      </w:r>
    </w:p>
    <w:p w14:paraId="40C2DCEC" w14:textId="6A64FCCC" w:rsidR="00140B44" w:rsidRPr="00B86059" w:rsidRDefault="00140B44" w:rsidP="00B86059">
      <w:pPr>
        <w:numPr>
          <w:ilvl w:val="0"/>
          <w:numId w:val="2"/>
        </w:numPr>
        <w:tabs>
          <w:tab w:val="left" w:pos="709"/>
          <w:tab w:val="left" w:pos="1069"/>
          <w:tab w:val="left" w:pos="1560"/>
        </w:tabs>
        <w:spacing w:line="360" w:lineRule="auto"/>
        <w:ind w:left="0" w:firstLine="709"/>
        <w:jc w:val="both"/>
        <w:rPr>
          <w:szCs w:val="24"/>
        </w:rPr>
      </w:pPr>
      <w:r w:rsidRPr="00B86059">
        <w:rPr>
          <w:szCs w:val="24"/>
        </w:rPr>
        <w:t xml:space="preserve">Statybines ir griovimo atliekas, susidarančias statant, rekonstruojant, remontuojant ar griaunant statinius, kai tokiems darbams reikalingas statybos leidimas, tvarko </w:t>
      </w:r>
      <w:r w:rsidR="00284826">
        <w:rPr>
          <w:szCs w:val="24"/>
        </w:rPr>
        <w:t>Paslaugų teikėjai</w:t>
      </w:r>
      <w:r w:rsidRPr="00B86059">
        <w:rPr>
          <w:szCs w:val="24"/>
        </w:rPr>
        <w:t xml:space="preserve">, nustatyta tvarka turintys teisę teikti tokių </w:t>
      </w:r>
      <w:r w:rsidR="00E62DDE">
        <w:rPr>
          <w:szCs w:val="24"/>
        </w:rPr>
        <w:t>komunalinių atliek</w:t>
      </w:r>
      <w:r w:rsidRPr="00B86059">
        <w:rPr>
          <w:szCs w:val="24"/>
        </w:rPr>
        <w:t xml:space="preserve">ų tvarkymo paslaugas, </w:t>
      </w:r>
      <w:r w:rsidR="00382F07" w:rsidRPr="00B86059">
        <w:rPr>
          <w:szCs w:val="24"/>
        </w:rPr>
        <w:t xml:space="preserve">vadovaudamiesi </w:t>
      </w:r>
      <w:r w:rsidRPr="00B86059">
        <w:rPr>
          <w:szCs w:val="24"/>
        </w:rPr>
        <w:t xml:space="preserve">Lietuvos Respublikos aplinkos ministro įsakymu patvirtintomis Statybinių atliekų tvarkymo taisyklėmis pagal individualias sutartis. </w:t>
      </w:r>
    </w:p>
    <w:p w14:paraId="0EA23051" w14:textId="77777777" w:rsidR="00140B44" w:rsidRPr="00B86059" w:rsidRDefault="00140B44" w:rsidP="00B86059">
      <w:pPr>
        <w:numPr>
          <w:ilvl w:val="0"/>
          <w:numId w:val="2"/>
        </w:numPr>
        <w:tabs>
          <w:tab w:val="left" w:pos="709"/>
          <w:tab w:val="left" w:pos="1069"/>
          <w:tab w:val="left" w:pos="1560"/>
        </w:tabs>
        <w:spacing w:line="360" w:lineRule="auto"/>
        <w:ind w:left="0" w:firstLine="709"/>
        <w:jc w:val="both"/>
        <w:rPr>
          <w:szCs w:val="24"/>
        </w:rPr>
      </w:pPr>
      <w:r w:rsidRPr="00B86059">
        <w:rPr>
          <w:szCs w:val="24"/>
        </w:rPr>
        <w:t xml:space="preserve">Statybines ir griovimo atliekas draudžiama </w:t>
      </w:r>
      <w:r w:rsidR="00382F07" w:rsidRPr="00B86059">
        <w:rPr>
          <w:szCs w:val="24"/>
        </w:rPr>
        <w:t xml:space="preserve">dėti </w:t>
      </w:r>
      <w:r w:rsidRPr="00B86059">
        <w:rPr>
          <w:szCs w:val="24"/>
        </w:rPr>
        <w:t>į mišrių komunalinių atliekų ar pakuočių atliekų surinkimo konteinerius.</w:t>
      </w:r>
    </w:p>
    <w:p w14:paraId="7F243A16" w14:textId="77777777" w:rsidR="00140B44" w:rsidRPr="00B86059" w:rsidRDefault="00140B44" w:rsidP="00B86059">
      <w:pPr>
        <w:pStyle w:val="Pagrindinistekstas"/>
        <w:spacing w:before="240" w:line="360" w:lineRule="auto"/>
        <w:ind w:left="1410" w:hanging="1410"/>
        <w:jc w:val="center"/>
        <w:rPr>
          <w:rFonts w:ascii="Times New Roman" w:hAnsi="Times New Roman"/>
          <w:b/>
          <w:szCs w:val="24"/>
          <w:lang w:val="lt-LT"/>
        </w:rPr>
      </w:pPr>
      <w:r w:rsidRPr="00B86059">
        <w:rPr>
          <w:rFonts w:ascii="Times New Roman" w:hAnsi="Times New Roman"/>
          <w:b/>
          <w:szCs w:val="24"/>
          <w:lang w:val="lt-LT"/>
        </w:rPr>
        <w:t>X</w:t>
      </w:r>
      <w:r w:rsidR="00382F07" w:rsidRPr="00B86059">
        <w:rPr>
          <w:rFonts w:ascii="Times New Roman" w:hAnsi="Times New Roman"/>
          <w:b/>
          <w:szCs w:val="24"/>
          <w:lang w:val="lt-LT"/>
        </w:rPr>
        <w:t>II</w:t>
      </w:r>
      <w:r w:rsidRPr="00B86059">
        <w:rPr>
          <w:rFonts w:ascii="Times New Roman" w:hAnsi="Times New Roman"/>
          <w:b/>
          <w:szCs w:val="24"/>
          <w:lang w:val="lt-LT"/>
        </w:rPr>
        <w:t xml:space="preserve">. MIŠRIŲ KOMUNALINIŲ (LIKUSIŲ </w:t>
      </w:r>
      <w:r w:rsidR="002545A1" w:rsidRPr="00B86059">
        <w:rPr>
          <w:rFonts w:ascii="Times New Roman" w:hAnsi="Times New Roman"/>
          <w:b/>
          <w:szCs w:val="24"/>
          <w:lang w:val="lt-LT"/>
        </w:rPr>
        <w:t>PO RŪŠIAVIMO) ATLIEKŲ TVARKYMAS</w:t>
      </w:r>
    </w:p>
    <w:p w14:paraId="2BD553B5" w14:textId="0131BA7C" w:rsidR="000E6FE8" w:rsidRPr="00B86059" w:rsidRDefault="00E62DDE" w:rsidP="00B86059">
      <w:pPr>
        <w:pStyle w:val="Pagrindiniotekstotrauka2"/>
        <w:numPr>
          <w:ilvl w:val="0"/>
          <w:numId w:val="2"/>
        </w:numPr>
        <w:tabs>
          <w:tab w:val="left" w:pos="709"/>
          <w:tab w:val="left" w:pos="1069"/>
          <w:tab w:val="left" w:pos="1418"/>
        </w:tabs>
        <w:spacing w:line="360" w:lineRule="auto"/>
        <w:ind w:left="0" w:firstLine="709"/>
        <w:jc w:val="both"/>
        <w:rPr>
          <w:rFonts w:ascii="Times New Roman" w:hAnsi="Times New Roman"/>
          <w:sz w:val="24"/>
          <w:szCs w:val="24"/>
          <w:lang w:val="lt-LT"/>
        </w:rPr>
      </w:pPr>
      <w:r>
        <w:rPr>
          <w:rFonts w:ascii="Times New Roman" w:hAnsi="Times New Roman"/>
          <w:sz w:val="24"/>
          <w:szCs w:val="24"/>
          <w:lang w:val="lt-LT"/>
        </w:rPr>
        <w:t>Komunalinių atliek</w:t>
      </w:r>
      <w:r w:rsidR="001A5AF7" w:rsidRPr="00B86059">
        <w:rPr>
          <w:rFonts w:ascii="Times New Roman" w:hAnsi="Times New Roman"/>
          <w:sz w:val="24"/>
          <w:szCs w:val="24"/>
          <w:lang w:val="lt-LT"/>
        </w:rPr>
        <w:t xml:space="preserve">ų turėtojai mišrias komunalines, t. y. po </w:t>
      </w:r>
      <w:r w:rsidR="00140B44" w:rsidRPr="00B86059">
        <w:rPr>
          <w:rFonts w:ascii="Times New Roman" w:hAnsi="Times New Roman"/>
          <w:sz w:val="24"/>
          <w:szCs w:val="24"/>
          <w:lang w:val="lt-LT"/>
        </w:rPr>
        <w:t>rūšiavimo likusias atliekas</w:t>
      </w:r>
      <w:r w:rsidR="001A5AF7" w:rsidRPr="00B86059">
        <w:rPr>
          <w:rFonts w:ascii="Times New Roman" w:hAnsi="Times New Roman"/>
          <w:sz w:val="24"/>
          <w:szCs w:val="24"/>
          <w:lang w:val="lt-LT"/>
        </w:rPr>
        <w:t>,</w:t>
      </w:r>
      <w:r w:rsidR="00140B44" w:rsidRPr="00B86059">
        <w:rPr>
          <w:rFonts w:ascii="Times New Roman" w:hAnsi="Times New Roman"/>
          <w:sz w:val="24"/>
          <w:szCs w:val="24"/>
          <w:lang w:val="lt-LT"/>
        </w:rPr>
        <w:t xml:space="preserve"> turi patalpinti į mišrių komunalinių atliekų surinkimo konteinerius</w:t>
      </w:r>
      <w:r w:rsidR="00EA1685" w:rsidRPr="00B86059">
        <w:rPr>
          <w:rFonts w:ascii="Times New Roman" w:hAnsi="Times New Roman"/>
          <w:sz w:val="24"/>
          <w:szCs w:val="24"/>
          <w:lang w:val="lt-LT"/>
        </w:rPr>
        <w:t>.</w:t>
      </w:r>
    </w:p>
    <w:p w14:paraId="31F90805" w14:textId="643400C7" w:rsidR="00140B44" w:rsidRPr="00B86059" w:rsidRDefault="00E62DDE" w:rsidP="00B86059">
      <w:pPr>
        <w:pStyle w:val="Pagrindiniotekstotrauka2"/>
        <w:numPr>
          <w:ilvl w:val="0"/>
          <w:numId w:val="2"/>
        </w:numPr>
        <w:tabs>
          <w:tab w:val="left" w:pos="709"/>
          <w:tab w:val="left" w:pos="1069"/>
          <w:tab w:val="left" w:pos="1418"/>
        </w:tabs>
        <w:spacing w:line="360" w:lineRule="auto"/>
        <w:ind w:left="0" w:firstLine="709"/>
        <w:jc w:val="both"/>
        <w:rPr>
          <w:rFonts w:ascii="Times New Roman" w:hAnsi="Times New Roman"/>
          <w:sz w:val="24"/>
          <w:szCs w:val="24"/>
          <w:lang w:val="lt-LT"/>
        </w:rPr>
      </w:pPr>
      <w:r>
        <w:rPr>
          <w:rFonts w:ascii="Times New Roman" w:hAnsi="Times New Roman"/>
          <w:sz w:val="24"/>
          <w:szCs w:val="24"/>
          <w:lang w:val="lt-LT"/>
        </w:rPr>
        <w:t>Komunalinių atliek</w:t>
      </w:r>
      <w:r w:rsidR="00140B44" w:rsidRPr="00B86059">
        <w:rPr>
          <w:rFonts w:ascii="Times New Roman" w:hAnsi="Times New Roman"/>
          <w:sz w:val="24"/>
          <w:szCs w:val="24"/>
          <w:lang w:val="lt-LT"/>
        </w:rPr>
        <w:t xml:space="preserve">ų sąrašas, kurios gali būti talpinamos į mišrių </w:t>
      </w:r>
      <w:r w:rsidR="00EA1685" w:rsidRPr="00B86059">
        <w:rPr>
          <w:rFonts w:ascii="Times New Roman" w:hAnsi="Times New Roman"/>
          <w:sz w:val="24"/>
          <w:szCs w:val="24"/>
          <w:lang w:val="lt-LT"/>
        </w:rPr>
        <w:t xml:space="preserve">komunalinių </w:t>
      </w:r>
      <w:r w:rsidR="00140B44" w:rsidRPr="00B86059">
        <w:rPr>
          <w:rFonts w:ascii="Times New Roman" w:hAnsi="Times New Roman"/>
          <w:sz w:val="24"/>
          <w:szCs w:val="24"/>
          <w:lang w:val="lt-LT"/>
        </w:rPr>
        <w:t>atliekų konteinerius</w:t>
      </w:r>
      <w:r w:rsidR="0016422A" w:rsidRPr="00B86059">
        <w:rPr>
          <w:rFonts w:ascii="Times New Roman" w:hAnsi="Times New Roman"/>
          <w:sz w:val="24"/>
          <w:szCs w:val="24"/>
          <w:lang w:val="lt-LT"/>
        </w:rPr>
        <w:t>,</w:t>
      </w:r>
      <w:r w:rsidR="00140B44" w:rsidRPr="00B86059">
        <w:rPr>
          <w:rFonts w:ascii="Times New Roman" w:hAnsi="Times New Roman"/>
          <w:sz w:val="24"/>
          <w:szCs w:val="24"/>
          <w:lang w:val="lt-LT"/>
        </w:rPr>
        <w:t xml:space="preserve"> p</w:t>
      </w:r>
      <w:r w:rsidR="00EA1685" w:rsidRPr="00B86059">
        <w:rPr>
          <w:rFonts w:ascii="Times New Roman" w:hAnsi="Times New Roman"/>
          <w:sz w:val="24"/>
          <w:szCs w:val="24"/>
          <w:lang w:val="lt-LT"/>
        </w:rPr>
        <w:t>ateiktas šių Taisyklių 7 priede.</w:t>
      </w:r>
    </w:p>
    <w:p w14:paraId="39B5634F" w14:textId="77777777" w:rsidR="00140B44" w:rsidRPr="00B86059" w:rsidRDefault="0016422A" w:rsidP="00B86059">
      <w:pPr>
        <w:pStyle w:val="Pagrindiniotekstotrauka2"/>
        <w:numPr>
          <w:ilvl w:val="0"/>
          <w:numId w:val="2"/>
        </w:numPr>
        <w:tabs>
          <w:tab w:val="left" w:pos="709"/>
          <w:tab w:val="left" w:pos="1069"/>
          <w:tab w:val="left" w:pos="1418"/>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Pageidautina, kad komunalinių atliekų turėtojai, prieš talpindami mišrias komunalines atliekas į konteinerį, jas sudėtų į plastikinius maišelius.</w:t>
      </w:r>
    </w:p>
    <w:p w14:paraId="7EAFB014" w14:textId="49C6F597" w:rsidR="0016422A" w:rsidRPr="00B86059" w:rsidRDefault="00334F52" w:rsidP="00B86059">
      <w:pPr>
        <w:pStyle w:val="Pagrindiniotekstotrauka"/>
        <w:numPr>
          <w:ilvl w:val="0"/>
          <w:numId w:val="2"/>
        </w:numPr>
        <w:tabs>
          <w:tab w:val="left" w:pos="1134"/>
          <w:tab w:val="left" w:pos="1985"/>
        </w:tabs>
        <w:spacing w:line="360" w:lineRule="auto"/>
        <w:ind w:left="0" w:firstLine="709"/>
        <w:jc w:val="both"/>
        <w:rPr>
          <w:sz w:val="24"/>
          <w:szCs w:val="24"/>
          <w:lang w:val="lt-LT"/>
        </w:rPr>
      </w:pPr>
      <w:r w:rsidRPr="00B86059">
        <w:rPr>
          <w:sz w:val="24"/>
          <w:szCs w:val="24"/>
          <w:lang w:val="lt-LT"/>
        </w:rPr>
        <w:t xml:space="preserve">Individualių namų </w:t>
      </w:r>
      <w:r w:rsidR="00E62DDE">
        <w:rPr>
          <w:sz w:val="24"/>
          <w:szCs w:val="24"/>
          <w:lang w:val="lt-LT"/>
        </w:rPr>
        <w:t>komunalinių atliek</w:t>
      </w:r>
      <w:r w:rsidRPr="00B86059">
        <w:rPr>
          <w:sz w:val="24"/>
          <w:szCs w:val="24"/>
          <w:lang w:val="lt-LT"/>
        </w:rPr>
        <w:t>ų turėtojai aptarnaujami 0,24 m</w:t>
      </w:r>
      <w:r w:rsidRPr="00B86059">
        <w:rPr>
          <w:sz w:val="24"/>
          <w:szCs w:val="24"/>
          <w:vertAlign w:val="superscript"/>
          <w:lang w:val="lt-LT"/>
        </w:rPr>
        <w:t>3</w:t>
      </w:r>
      <w:r w:rsidRPr="00B86059">
        <w:rPr>
          <w:sz w:val="24"/>
          <w:szCs w:val="24"/>
          <w:lang w:val="lt-LT"/>
        </w:rPr>
        <w:t xml:space="preserve"> talpos konteineriais. </w:t>
      </w:r>
      <w:r w:rsidR="00E62DDE">
        <w:rPr>
          <w:sz w:val="24"/>
          <w:szCs w:val="24"/>
          <w:lang w:val="lt-LT"/>
        </w:rPr>
        <w:t>Komunalinių atliek</w:t>
      </w:r>
      <w:r w:rsidRPr="00B86059">
        <w:rPr>
          <w:sz w:val="24"/>
          <w:szCs w:val="24"/>
          <w:lang w:val="lt-LT"/>
        </w:rPr>
        <w:t xml:space="preserve">ų turėtojus mišrių komunalinių atliekų surinkimo konteineriais aprūpina paslaugos teikėjas. </w:t>
      </w:r>
      <w:r w:rsidR="00E62DDE">
        <w:rPr>
          <w:sz w:val="24"/>
          <w:szCs w:val="24"/>
          <w:lang w:val="lt-LT"/>
        </w:rPr>
        <w:t>Komunalinių atliek</w:t>
      </w:r>
      <w:r w:rsidRPr="00B86059">
        <w:rPr>
          <w:sz w:val="24"/>
          <w:szCs w:val="24"/>
          <w:lang w:val="lt-LT"/>
        </w:rPr>
        <w:t xml:space="preserve">ų turėtojas privalo iš paslaugos teikėjo priimti mišrių komunalinių atliekų konteinerį ir juo naudotis. Konteinerių priėmimo-perdavimo faktas turi būti fiksuojamas pasirašytinai. </w:t>
      </w:r>
      <w:r w:rsidR="00E62DDE">
        <w:rPr>
          <w:sz w:val="24"/>
          <w:szCs w:val="24"/>
          <w:lang w:val="lt-LT"/>
        </w:rPr>
        <w:t>Komunalinių atliek</w:t>
      </w:r>
      <w:r w:rsidRPr="00B86059">
        <w:rPr>
          <w:sz w:val="24"/>
          <w:szCs w:val="24"/>
          <w:lang w:val="lt-LT"/>
        </w:rPr>
        <w:t xml:space="preserve">ų turėtojo nesant namuose ar jam atsisakius priimti konteinerį ir pasirašyti savivaldybės administracijos direktoriaus nustatytos formos priėmimo-perdavimo aktą, konteinerio perdavimo faktą akte patvirtina Savivaldybės administracijos seniūnijos </w:t>
      </w:r>
      <w:r w:rsidRPr="00B86059">
        <w:rPr>
          <w:sz w:val="24"/>
          <w:szCs w:val="24"/>
          <w:lang w:val="lt-LT"/>
        </w:rPr>
        <w:lastRenderedPageBreak/>
        <w:t xml:space="preserve">seniūnas arba jo paskirtas asmuo ir paslaugos teikėjo atstovas. Atliekų turėtojas du kartus per metus pagal poreikį gali kreiptis į paslaugos teikėją dėl papildomo tokios pat talpos konteinerio pristatymo arba jau turimo papildomo konteinerio paėmimo (mokestis, kurį nustato paslaugos teikėjas, mokamas už konteinerio pristatymą arba jo paėmimą). Už kiekvieną papildomai pastatytą tokios pat talpos konteinerį </w:t>
      </w:r>
      <w:r w:rsidR="002157C7">
        <w:rPr>
          <w:sz w:val="24"/>
          <w:szCs w:val="24"/>
          <w:lang w:val="lt-LT"/>
        </w:rPr>
        <w:t>v</w:t>
      </w:r>
      <w:r w:rsidRPr="00B86059">
        <w:rPr>
          <w:sz w:val="24"/>
          <w:szCs w:val="24"/>
          <w:lang w:val="lt-LT"/>
        </w:rPr>
        <w:t xml:space="preserve">ietinė rinkliava mokama atskirai. Konteinerio neturėjimas arba jo atsisakymas neatleidžia nuo </w:t>
      </w:r>
      <w:r w:rsidR="002157C7">
        <w:rPr>
          <w:sz w:val="24"/>
          <w:szCs w:val="24"/>
          <w:lang w:val="lt-LT"/>
        </w:rPr>
        <w:t>v</w:t>
      </w:r>
      <w:r w:rsidRPr="00B86059">
        <w:rPr>
          <w:sz w:val="24"/>
          <w:szCs w:val="24"/>
          <w:lang w:val="lt-LT"/>
        </w:rPr>
        <w:t>ietinės rinkliavos</w:t>
      </w:r>
      <w:r w:rsidR="00B160FE" w:rsidRPr="00B86059">
        <w:rPr>
          <w:sz w:val="24"/>
          <w:szCs w:val="24"/>
          <w:lang w:val="lt-LT"/>
        </w:rPr>
        <w:t>.</w:t>
      </w:r>
    </w:p>
    <w:p w14:paraId="3502DC10" w14:textId="17482271" w:rsidR="0016422A" w:rsidRPr="00B86059" w:rsidRDefault="0016422A" w:rsidP="00B86059">
      <w:pPr>
        <w:pStyle w:val="Pagrindiniotekstotrauka"/>
        <w:numPr>
          <w:ilvl w:val="0"/>
          <w:numId w:val="2"/>
        </w:numPr>
        <w:tabs>
          <w:tab w:val="left" w:pos="1134"/>
          <w:tab w:val="left" w:pos="1843"/>
        </w:tabs>
        <w:spacing w:line="360" w:lineRule="auto"/>
        <w:ind w:left="0" w:firstLine="709"/>
        <w:jc w:val="both"/>
        <w:rPr>
          <w:sz w:val="24"/>
          <w:szCs w:val="24"/>
          <w:lang w:val="lt-LT"/>
        </w:rPr>
      </w:pPr>
      <w:r w:rsidRPr="00B86059">
        <w:rPr>
          <w:sz w:val="24"/>
          <w:szCs w:val="24"/>
          <w:lang w:val="lt-LT"/>
        </w:rPr>
        <w:t xml:space="preserve">Daugiabučių namų </w:t>
      </w:r>
      <w:r w:rsidR="009B5766">
        <w:rPr>
          <w:sz w:val="24"/>
          <w:szCs w:val="24"/>
          <w:lang w:val="lt-LT"/>
        </w:rPr>
        <w:t>k</w:t>
      </w:r>
      <w:r w:rsidR="00E62DDE">
        <w:rPr>
          <w:sz w:val="24"/>
          <w:szCs w:val="24"/>
          <w:lang w:val="lt-LT"/>
        </w:rPr>
        <w:t>omunalinių atliek</w:t>
      </w:r>
      <w:r w:rsidR="00D511F7" w:rsidRPr="00B86059">
        <w:rPr>
          <w:sz w:val="24"/>
          <w:szCs w:val="24"/>
          <w:lang w:val="lt-LT"/>
        </w:rPr>
        <w:t xml:space="preserve">ų </w:t>
      </w:r>
      <w:r w:rsidRPr="00B86059">
        <w:rPr>
          <w:sz w:val="24"/>
          <w:szCs w:val="24"/>
          <w:lang w:val="lt-LT"/>
        </w:rPr>
        <w:t>turėtojai aptarnau</w:t>
      </w:r>
      <w:r w:rsidR="00413661" w:rsidRPr="00B86059">
        <w:rPr>
          <w:sz w:val="24"/>
          <w:szCs w:val="24"/>
          <w:lang w:val="lt-LT"/>
        </w:rPr>
        <w:t>jami bendro naudojimo 1,1 m</w:t>
      </w:r>
      <w:r w:rsidR="00413661" w:rsidRPr="00B86059">
        <w:rPr>
          <w:sz w:val="24"/>
          <w:szCs w:val="24"/>
          <w:vertAlign w:val="superscript"/>
          <w:lang w:val="lt-LT"/>
        </w:rPr>
        <w:t>3</w:t>
      </w:r>
      <w:r w:rsidRPr="00B86059">
        <w:rPr>
          <w:sz w:val="24"/>
          <w:szCs w:val="24"/>
          <w:lang w:val="lt-LT"/>
        </w:rPr>
        <w:t xml:space="preserve"> konteineriais, kurių skaičius mišrių komunalinių atliekų aikštelėje statomas pagal poreikį.</w:t>
      </w:r>
      <w:r w:rsidR="00861DFB" w:rsidRPr="00B86059">
        <w:rPr>
          <w:sz w:val="24"/>
          <w:szCs w:val="24"/>
          <w:lang w:val="lt-LT"/>
        </w:rPr>
        <w:t xml:space="preserve"> Esant poreikiui</w:t>
      </w:r>
      <w:r w:rsidR="00D511F7" w:rsidRPr="00B86059">
        <w:rPr>
          <w:sz w:val="24"/>
          <w:szCs w:val="24"/>
          <w:lang w:val="lt-LT"/>
        </w:rPr>
        <w:t>,</w:t>
      </w:r>
      <w:r w:rsidR="00861DFB" w:rsidRPr="00B86059">
        <w:rPr>
          <w:sz w:val="24"/>
          <w:szCs w:val="24"/>
          <w:lang w:val="lt-LT"/>
        </w:rPr>
        <w:t xml:space="preserve"> gali būti naudojami ir kitokios talpos konteineriai. Gali būti naudojami</w:t>
      </w:r>
      <w:r w:rsidR="00D67EDC" w:rsidRPr="00B86059">
        <w:rPr>
          <w:sz w:val="24"/>
          <w:szCs w:val="24"/>
          <w:lang w:val="lt-LT"/>
        </w:rPr>
        <w:t xml:space="preserve"> antžeminiai,</w:t>
      </w:r>
      <w:r w:rsidR="00861DFB" w:rsidRPr="00B86059">
        <w:rPr>
          <w:sz w:val="24"/>
          <w:szCs w:val="24"/>
          <w:lang w:val="lt-LT"/>
        </w:rPr>
        <w:t xml:space="preserve"> požeminiai arba pusiau požeminiai konteineriai.  </w:t>
      </w:r>
    </w:p>
    <w:p w14:paraId="49C121C3" w14:textId="77777777" w:rsidR="0016422A" w:rsidRPr="00B86059" w:rsidRDefault="0016422A" w:rsidP="00B86059">
      <w:pPr>
        <w:pStyle w:val="Pagrindiniotekstotrauka"/>
        <w:numPr>
          <w:ilvl w:val="0"/>
          <w:numId w:val="2"/>
        </w:numPr>
        <w:tabs>
          <w:tab w:val="left" w:pos="1134"/>
          <w:tab w:val="left" w:pos="1843"/>
        </w:tabs>
        <w:spacing w:line="360" w:lineRule="auto"/>
        <w:ind w:left="0" w:firstLine="709"/>
        <w:jc w:val="both"/>
        <w:rPr>
          <w:sz w:val="24"/>
          <w:szCs w:val="24"/>
          <w:lang w:val="lt-LT"/>
        </w:rPr>
      </w:pPr>
      <w:r w:rsidRPr="00B86059">
        <w:rPr>
          <w:sz w:val="24"/>
          <w:szCs w:val="24"/>
          <w:lang w:val="lt-LT"/>
        </w:rPr>
        <w:t xml:space="preserve"> </w:t>
      </w:r>
      <w:r w:rsidR="00334F52" w:rsidRPr="00B86059">
        <w:rPr>
          <w:sz w:val="24"/>
          <w:szCs w:val="24"/>
          <w:lang w:val="lt-LT"/>
        </w:rPr>
        <w:t>Juridiniai asmenys, turintys nuosavas teritorijas, naudojasi individualiais 0,24 m</w:t>
      </w:r>
      <w:r w:rsidR="00334F52" w:rsidRPr="00B86059">
        <w:rPr>
          <w:sz w:val="24"/>
          <w:szCs w:val="24"/>
          <w:vertAlign w:val="superscript"/>
          <w:lang w:val="lt-LT"/>
        </w:rPr>
        <w:t>3</w:t>
      </w:r>
      <w:r w:rsidR="00334F52" w:rsidRPr="00B86059">
        <w:rPr>
          <w:sz w:val="24"/>
          <w:szCs w:val="24"/>
          <w:lang w:val="lt-LT"/>
        </w:rPr>
        <w:t xml:space="preserve"> ar 1,1 m</w:t>
      </w:r>
      <w:r w:rsidR="00334F52" w:rsidRPr="00B86059">
        <w:rPr>
          <w:sz w:val="24"/>
          <w:szCs w:val="24"/>
          <w:vertAlign w:val="superscript"/>
          <w:lang w:val="lt-LT"/>
        </w:rPr>
        <w:t>3</w:t>
      </w:r>
      <w:r w:rsidR="00334F52" w:rsidRPr="00B86059">
        <w:rPr>
          <w:sz w:val="24"/>
          <w:szCs w:val="24"/>
          <w:lang w:val="lt-LT"/>
        </w:rPr>
        <w:t xml:space="preserve"> talpos konteineriais, kurių dydis ir skaičius yra nustatomas pagal poreikį, bet laikantis minimalių Savivaldybės tarybos patvirtintų atliekų susidarymo normų. Juridiniai asmenys, kurie neturi nuosavų teritorijų, naudojasi kolektyviniais (bendro naudojimo) konteineriais</w:t>
      </w:r>
      <w:r w:rsidRPr="00B86059">
        <w:rPr>
          <w:sz w:val="24"/>
          <w:szCs w:val="24"/>
          <w:lang w:val="lt-LT"/>
        </w:rPr>
        <w:t>.</w:t>
      </w:r>
    </w:p>
    <w:p w14:paraId="1139086A" w14:textId="77777777" w:rsidR="00861DFB" w:rsidRPr="00B86059" w:rsidRDefault="00861DFB" w:rsidP="00B86059">
      <w:pPr>
        <w:pStyle w:val="Pagrindiniotekstotrauka"/>
        <w:numPr>
          <w:ilvl w:val="0"/>
          <w:numId w:val="2"/>
        </w:numPr>
        <w:tabs>
          <w:tab w:val="left" w:pos="1134"/>
          <w:tab w:val="left" w:pos="1843"/>
        </w:tabs>
        <w:spacing w:line="360" w:lineRule="auto"/>
        <w:ind w:left="0" w:firstLine="709"/>
        <w:jc w:val="both"/>
        <w:rPr>
          <w:sz w:val="24"/>
          <w:szCs w:val="24"/>
          <w:lang w:val="lt-LT"/>
        </w:rPr>
      </w:pPr>
      <w:r w:rsidRPr="00B86059">
        <w:rPr>
          <w:sz w:val="24"/>
          <w:szCs w:val="24"/>
          <w:lang w:val="lt-LT"/>
        </w:rPr>
        <w:t>Konteineriais aprūpina ir juos keičia paslaugos teikėjai sutartyse numatytomis sąlygomis.</w:t>
      </w:r>
    </w:p>
    <w:p w14:paraId="5404846D" w14:textId="099A437A" w:rsidR="00633183" w:rsidRPr="00B86059" w:rsidRDefault="00C44EDD" w:rsidP="00B86059">
      <w:pPr>
        <w:pStyle w:val="Betarp"/>
        <w:numPr>
          <w:ilvl w:val="0"/>
          <w:numId w:val="2"/>
        </w:numPr>
        <w:tabs>
          <w:tab w:val="left" w:pos="1134"/>
        </w:tabs>
        <w:spacing w:line="360" w:lineRule="auto"/>
        <w:ind w:left="0" w:firstLine="709"/>
        <w:jc w:val="both"/>
        <w:rPr>
          <w:rFonts w:ascii="Times New Roman" w:hAnsi="Times New Roman"/>
          <w:sz w:val="24"/>
          <w:szCs w:val="24"/>
        </w:rPr>
      </w:pPr>
      <w:r w:rsidRPr="00B86059">
        <w:rPr>
          <w:rFonts w:ascii="Times New Roman" w:hAnsi="Times New Roman"/>
          <w:sz w:val="24"/>
          <w:szCs w:val="24"/>
        </w:rPr>
        <w:t xml:space="preserve">Mišrios komunalinės atliekos iš individualių </w:t>
      </w:r>
      <w:r w:rsidRPr="00DB4466">
        <w:rPr>
          <w:rFonts w:ascii="Times New Roman" w:hAnsi="Times New Roman"/>
          <w:sz w:val="24"/>
          <w:szCs w:val="24"/>
        </w:rPr>
        <w:t>namų</w:t>
      </w:r>
      <w:r w:rsidR="00633183" w:rsidRPr="00DB4466">
        <w:rPr>
          <w:rFonts w:ascii="Times New Roman" w:hAnsi="Times New Roman"/>
          <w:sz w:val="24"/>
          <w:szCs w:val="24"/>
        </w:rPr>
        <w:t xml:space="preserve"> (išskyrus Lazdijų ir Veisiejų miestus)</w:t>
      </w:r>
      <w:r w:rsidR="00873544" w:rsidRPr="00DB4466">
        <w:rPr>
          <w:rFonts w:ascii="Times New Roman" w:hAnsi="Times New Roman"/>
          <w:sz w:val="24"/>
          <w:szCs w:val="24"/>
        </w:rPr>
        <w:t>, išskyrus</w:t>
      </w:r>
      <w:r w:rsidR="00047A8C" w:rsidRPr="00DB4466">
        <w:rPr>
          <w:rFonts w:ascii="Times New Roman" w:hAnsi="Times New Roman"/>
          <w:sz w:val="24"/>
          <w:szCs w:val="24"/>
        </w:rPr>
        <w:t xml:space="preserve"> sunkiai privažiuojamas teritorijas,</w:t>
      </w:r>
      <w:r w:rsidRPr="00DB4466">
        <w:rPr>
          <w:rFonts w:ascii="Times New Roman" w:hAnsi="Times New Roman"/>
          <w:sz w:val="24"/>
          <w:szCs w:val="24"/>
        </w:rPr>
        <w:t xml:space="preserve"> šaltuoju metų periodu yra vežamos vieną kartą per mėnesį, o šiltuoju metų periodu du kartus per mėnesį</w:t>
      </w:r>
      <w:r w:rsidR="00CD5E1C" w:rsidRPr="00DB4466">
        <w:rPr>
          <w:rFonts w:ascii="Times New Roman" w:hAnsi="Times New Roman"/>
          <w:sz w:val="24"/>
          <w:szCs w:val="24"/>
        </w:rPr>
        <w:t>, t.</w:t>
      </w:r>
      <w:r w:rsidR="00693B6E" w:rsidRPr="00DB4466">
        <w:rPr>
          <w:rFonts w:ascii="Times New Roman" w:hAnsi="Times New Roman"/>
          <w:sz w:val="24"/>
          <w:szCs w:val="24"/>
        </w:rPr>
        <w:t xml:space="preserve"> y.</w:t>
      </w:r>
      <w:r w:rsidR="00CD5E1C" w:rsidRPr="00DB4466">
        <w:rPr>
          <w:rFonts w:ascii="Times New Roman" w:hAnsi="Times New Roman"/>
          <w:sz w:val="24"/>
          <w:szCs w:val="24"/>
        </w:rPr>
        <w:t>16 kartų per metus</w:t>
      </w:r>
      <w:r w:rsidRPr="00DB4466">
        <w:rPr>
          <w:rFonts w:ascii="Times New Roman" w:hAnsi="Times New Roman"/>
          <w:sz w:val="24"/>
          <w:szCs w:val="24"/>
        </w:rPr>
        <w:t>.</w:t>
      </w:r>
      <w:r w:rsidR="00633183" w:rsidRPr="00DB4466">
        <w:rPr>
          <w:rFonts w:ascii="Times New Roman" w:hAnsi="Times New Roman"/>
          <w:sz w:val="24"/>
          <w:szCs w:val="24"/>
        </w:rPr>
        <w:t xml:space="preserve"> Sudarant grafiką</w:t>
      </w:r>
      <w:r w:rsidR="009B5766" w:rsidRPr="00DB4466">
        <w:rPr>
          <w:rFonts w:ascii="Times New Roman" w:hAnsi="Times New Roman"/>
          <w:sz w:val="24"/>
          <w:szCs w:val="24"/>
        </w:rPr>
        <w:t>,</w:t>
      </w:r>
      <w:r w:rsidR="00633183" w:rsidRPr="00DB4466">
        <w:rPr>
          <w:rFonts w:ascii="Times New Roman" w:hAnsi="Times New Roman"/>
          <w:sz w:val="24"/>
          <w:szCs w:val="24"/>
        </w:rPr>
        <w:t xml:space="preserve"> išvežimai negali būti išdėstyti taip, kad susidarytų didesnis kaip vieno mėnesio</w:t>
      </w:r>
      <w:r w:rsidR="00633183" w:rsidRPr="00B86059">
        <w:rPr>
          <w:rFonts w:ascii="Times New Roman" w:hAnsi="Times New Roman"/>
          <w:sz w:val="24"/>
          <w:szCs w:val="24"/>
        </w:rPr>
        <w:t xml:space="preserve"> tarpas tarp atliekų išvežimo. </w:t>
      </w:r>
    </w:p>
    <w:p w14:paraId="4C593319" w14:textId="6FE493E4" w:rsidR="0016422A" w:rsidRPr="00B86059" w:rsidRDefault="00633183" w:rsidP="00B86059">
      <w:pPr>
        <w:pStyle w:val="Pagrindiniotekstotrauka2"/>
        <w:numPr>
          <w:ilvl w:val="0"/>
          <w:numId w:val="2"/>
        </w:numPr>
        <w:tabs>
          <w:tab w:val="left" w:pos="709"/>
          <w:tab w:val="left" w:pos="1069"/>
          <w:tab w:val="left" w:pos="1418"/>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Lazdijų ir Veisiejų miestuose mišrios komunalinės atliekos</w:t>
      </w:r>
      <w:r w:rsidR="00F40E13">
        <w:rPr>
          <w:rFonts w:ascii="Times New Roman" w:hAnsi="Times New Roman"/>
          <w:sz w:val="24"/>
          <w:szCs w:val="24"/>
          <w:lang w:val="lt-LT"/>
        </w:rPr>
        <w:t xml:space="preserve"> iš individualių namų valdų, kuriose įdiegta maisto atliekų išvežimo paslauga, </w:t>
      </w:r>
      <w:r w:rsidRPr="00B86059">
        <w:rPr>
          <w:rFonts w:ascii="Times New Roman" w:hAnsi="Times New Roman"/>
          <w:sz w:val="24"/>
          <w:szCs w:val="24"/>
          <w:lang w:val="lt-LT"/>
        </w:rPr>
        <w:t xml:space="preserve"> vežamos vieną kartą per mėnesį, t.</w:t>
      </w:r>
      <w:r w:rsidR="009B5766">
        <w:rPr>
          <w:rFonts w:ascii="Times New Roman" w:hAnsi="Times New Roman"/>
          <w:sz w:val="24"/>
          <w:szCs w:val="24"/>
          <w:lang w:val="lt-LT"/>
        </w:rPr>
        <w:t xml:space="preserve"> </w:t>
      </w:r>
      <w:r w:rsidRPr="00B86059">
        <w:rPr>
          <w:rFonts w:ascii="Times New Roman" w:hAnsi="Times New Roman"/>
          <w:sz w:val="24"/>
          <w:szCs w:val="24"/>
          <w:lang w:val="lt-LT"/>
        </w:rPr>
        <w:t xml:space="preserve">y. 12 kartų per metus. Sudarant grafiką, išvežimai negali būti išdėstyti taip, kad susidarytų didesnis kaip 5 savaičių tarpas tarp atliekų išvežimo. </w:t>
      </w:r>
    </w:p>
    <w:p w14:paraId="150A1655" w14:textId="77777777" w:rsidR="00645668" w:rsidRPr="00B86059" w:rsidRDefault="0016422A" w:rsidP="00B86059">
      <w:pPr>
        <w:pStyle w:val="Pagrindiniotekstotrauka2"/>
        <w:numPr>
          <w:ilvl w:val="0"/>
          <w:numId w:val="2"/>
        </w:numPr>
        <w:tabs>
          <w:tab w:val="left" w:pos="709"/>
          <w:tab w:val="left" w:pos="1069"/>
          <w:tab w:val="left" w:pos="1418"/>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Mišrios komunalinės atliekos iš</w:t>
      </w:r>
      <w:r w:rsidR="00C62F57" w:rsidRPr="00B86059">
        <w:rPr>
          <w:rFonts w:ascii="Times New Roman" w:hAnsi="Times New Roman"/>
          <w:sz w:val="24"/>
          <w:szCs w:val="24"/>
          <w:lang w:val="lt-LT"/>
        </w:rPr>
        <w:t xml:space="preserve"> </w:t>
      </w:r>
      <w:r w:rsidR="00CD5E1C" w:rsidRPr="00B86059">
        <w:rPr>
          <w:rFonts w:ascii="Times New Roman" w:hAnsi="Times New Roman"/>
          <w:sz w:val="24"/>
          <w:szCs w:val="24"/>
          <w:lang w:val="lt-LT"/>
        </w:rPr>
        <w:t xml:space="preserve">Lazdijų ir Veisiejų miestuose esančių </w:t>
      </w:r>
      <w:r w:rsidR="00C62F57" w:rsidRPr="00B86059">
        <w:rPr>
          <w:rFonts w:ascii="Times New Roman" w:hAnsi="Times New Roman"/>
          <w:sz w:val="24"/>
          <w:szCs w:val="24"/>
          <w:lang w:val="lt-LT"/>
        </w:rPr>
        <w:t xml:space="preserve">daugiabučių namų </w:t>
      </w:r>
      <w:r w:rsidRPr="00B86059">
        <w:rPr>
          <w:rFonts w:ascii="Times New Roman" w:hAnsi="Times New Roman"/>
          <w:sz w:val="24"/>
          <w:szCs w:val="24"/>
          <w:lang w:val="lt-LT"/>
        </w:rPr>
        <w:t>bendro naudojimo konteinerių vežamos ne rečiau kaip 3 kartus per savaitę, o konkretus išvežimo dažnumas nustatomas paslaugų teikimo sutartyje.</w:t>
      </w:r>
      <w:r w:rsidR="00CD5E1C" w:rsidRPr="00B86059">
        <w:rPr>
          <w:rFonts w:ascii="Times New Roman" w:hAnsi="Times New Roman"/>
          <w:sz w:val="24"/>
          <w:szCs w:val="24"/>
          <w:lang w:val="lt-LT"/>
        </w:rPr>
        <w:t xml:space="preserve"> </w:t>
      </w:r>
      <w:r w:rsidR="00645668" w:rsidRPr="00B86059">
        <w:rPr>
          <w:rFonts w:ascii="Times New Roman" w:hAnsi="Times New Roman"/>
          <w:sz w:val="24"/>
          <w:szCs w:val="24"/>
          <w:lang w:val="lt-LT"/>
        </w:rPr>
        <w:t>Iš daugiabučių namų stovinčių bendro naudojimo konteinerių mišrios komunalinės atliekos visoje Lazdijų r. sav. teritorijoje išskyrus Lazdijų ir Veisiejų miestus atliekos vežamos 16 kartų per metus, t.y. šaltuoju metų periodu yra vežamos vieną kartą per mėnesį, o šiltuoju metų periodu du kartus per mėnesį.</w:t>
      </w:r>
    </w:p>
    <w:p w14:paraId="3F0782F6" w14:textId="1AD78915" w:rsidR="00CD5E1C" w:rsidRPr="00B86059" w:rsidRDefault="00AC4063" w:rsidP="00B86059">
      <w:pPr>
        <w:pStyle w:val="Pagrindiniotekstotrauka2"/>
        <w:numPr>
          <w:ilvl w:val="0"/>
          <w:numId w:val="2"/>
        </w:numPr>
        <w:tabs>
          <w:tab w:val="left" w:pos="709"/>
          <w:tab w:val="left" w:pos="1069"/>
          <w:tab w:val="left" w:pos="1418"/>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Bendro naudojimo mišrių komunalinių atliekų konteinerius, kurių užpildyta daugiau kaip 80 </w:t>
      </w:r>
      <w:r w:rsidR="00D511F7" w:rsidRPr="00B86059">
        <w:rPr>
          <w:rFonts w:ascii="Times New Roman" w:hAnsi="Times New Roman"/>
          <w:sz w:val="24"/>
          <w:szCs w:val="24"/>
          <w:lang w:val="lt-LT"/>
        </w:rPr>
        <w:t xml:space="preserve">proc. </w:t>
      </w:r>
      <w:r w:rsidRPr="00B86059">
        <w:rPr>
          <w:rFonts w:ascii="Times New Roman" w:hAnsi="Times New Roman"/>
          <w:sz w:val="24"/>
          <w:szCs w:val="24"/>
          <w:lang w:val="lt-LT"/>
        </w:rPr>
        <w:t xml:space="preserve">tūrio, </w:t>
      </w:r>
      <w:r w:rsidR="00693B6E">
        <w:rPr>
          <w:rFonts w:ascii="Times New Roman" w:hAnsi="Times New Roman"/>
          <w:sz w:val="24"/>
          <w:szCs w:val="24"/>
          <w:lang w:val="lt-LT"/>
        </w:rPr>
        <w:t>p</w:t>
      </w:r>
      <w:r w:rsidR="00284826">
        <w:rPr>
          <w:rFonts w:ascii="Times New Roman" w:hAnsi="Times New Roman"/>
          <w:sz w:val="24"/>
          <w:szCs w:val="24"/>
          <w:lang w:val="lt-LT"/>
        </w:rPr>
        <w:t>aslaugų teikėjas</w:t>
      </w:r>
      <w:r w:rsidRPr="00B86059">
        <w:rPr>
          <w:rFonts w:ascii="Times New Roman" w:hAnsi="Times New Roman"/>
          <w:sz w:val="24"/>
          <w:szCs w:val="24"/>
          <w:lang w:val="lt-LT"/>
        </w:rPr>
        <w:t xml:space="preserve"> turi ištuštinti ne tik pagal grafiką,</w:t>
      </w:r>
      <w:r w:rsidR="00C62F57" w:rsidRPr="00B86059">
        <w:rPr>
          <w:rFonts w:ascii="Times New Roman" w:hAnsi="Times New Roman"/>
          <w:sz w:val="24"/>
          <w:szCs w:val="24"/>
          <w:lang w:val="lt-LT"/>
        </w:rPr>
        <w:t xml:space="preserve"> bet ir ARATC nurodymu ar</w:t>
      </w:r>
      <w:r w:rsidRPr="00B86059">
        <w:rPr>
          <w:rFonts w:ascii="Times New Roman" w:hAnsi="Times New Roman"/>
          <w:sz w:val="24"/>
          <w:szCs w:val="24"/>
          <w:lang w:val="lt-LT"/>
        </w:rPr>
        <w:t xml:space="preserve"> gavęs </w:t>
      </w:r>
      <w:r w:rsidR="00E62DDE">
        <w:rPr>
          <w:rFonts w:ascii="Times New Roman" w:hAnsi="Times New Roman"/>
          <w:sz w:val="24"/>
          <w:szCs w:val="24"/>
          <w:lang w:val="lt-LT"/>
        </w:rPr>
        <w:t>komunalinių atliek</w:t>
      </w:r>
      <w:r w:rsidR="00D511F7" w:rsidRPr="00B86059">
        <w:rPr>
          <w:rFonts w:ascii="Times New Roman" w:hAnsi="Times New Roman"/>
          <w:sz w:val="24"/>
          <w:szCs w:val="24"/>
          <w:lang w:val="lt-LT"/>
        </w:rPr>
        <w:t xml:space="preserve">ų </w:t>
      </w:r>
      <w:r w:rsidRPr="00B86059">
        <w:rPr>
          <w:rFonts w:ascii="Times New Roman" w:hAnsi="Times New Roman"/>
          <w:sz w:val="24"/>
          <w:szCs w:val="24"/>
          <w:lang w:val="lt-LT"/>
        </w:rPr>
        <w:t>turėtojo pranešimą.</w:t>
      </w:r>
      <w:r w:rsidR="00CD5E1C" w:rsidRPr="00B86059">
        <w:rPr>
          <w:rFonts w:ascii="Times New Roman" w:hAnsi="Times New Roman"/>
          <w:sz w:val="24"/>
          <w:szCs w:val="24"/>
          <w:lang w:val="lt-LT"/>
        </w:rPr>
        <w:t xml:space="preserve"> </w:t>
      </w:r>
    </w:p>
    <w:p w14:paraId="1E37E72B" w14:textId="1FE4EB75" w:rsidR="00D67EDC" w:rsidRPr="00B86059" w:rsidRDefault="002B67C7" w:rsidP="00B86059">
      <w:pPr>
        <w:pStyle w:val="Pagrindiniotekstotrauka2"/>
        <w:numPr>
          <w:ilvl w:val="0"/>
          <w:numId w:val="2"/>
        </w:numPr>
        <w:tabs>
          <w:tab w:val="left" w:pos="709"/>
          <w:tab w:val="left" w:pos="1069"/>
          <w:tab w:val="left" w:pos="1418"/>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Bendrojo naudojimo mišrių komunalinių atliekų konteineriai, esantys prie viešųjų vietų ir sodų bendrijų, kurių sąrašą įsakymu tvirtina Savivaldybės administracijos direktorius, tuštinami</w:t>
      </w:r>
      <w:r w:rsidR="00D67EDC" w:rsidRPr="00B86059">
        <w:rPr>
          <w:rFonts w:ascii="Times New Roman" w:hAnsi="Times New Roman"/>
          <w:sz w:val="24"/>
          <w:szCs w:val="24"/>
          <w:lang w:val="lt-LT"/>
        </w:rPr>
        <w:t xml:space="preserve"> pagal su </w:t>
      </w:r>
      <w:r w:rsidR="009B5766">
        <w:rPr>
          <w:rFonts w:ascii="Times New Roman" w:hAnsi="Times New Roman"/>
          <w:sz w:val="24"/>
          <w:szCs w:val="24"/>
          <w:lang w:val="lt-LT"/>
        </w:rPr>
        <w:t>p</w:t>
      </w:r>
      <w:r w:rsidR="00284826">
        <w:rPr>
          <w:rFonts w:ascii="Times New Roman" w:hAnsi="Times New Roman"/>
          <w:sz w:val="24"/>
          <w:szCs w:val="24"/>
          <w:lang w:val="lt-LT"/>
        </w:rPr>
        <w:t>aslaugų teikėju</w:t>
      </w:r>
      <w:r w:rsidR="00D67EDC" w:rsidRPr="00B86059">
        <w:rPr>
          <w:rFonts w:ascii="Times New Roman" w:hAnsi="Times New Roman"/>
          <w:sz w:val="24"/>
          <w:szCs w:val="24"/>
          <w:lang w:val="lt-LT"/>
        </w:rPr>
        <w:t xml:space="preserve"> suderintą grafiką, bet ne rečiau kaip 1 kartą per mėnesį šaltuoju metų periodu ir </w:t>
      </w:r>
      <w:r w:rsidR="00D67EDC" w:rsidRPr="00B86059">
        <w:rPr>
          <w:rFonts w:ascii="Times New Roman" w:hAnsi="Times New Roman"/>
          <w:sz w:val="24"/>
          <w:szCs w:val="24"/>
          <w:lang w:val="lt-LT"/>
        </w:rPr>
        <w:lastRenderedPageBreak/>
        <w:t xml:space="preserve">ne mažiau kaip 2 kartus per mėnesį šiltuoju metų periodu. Atskiru Savivaldybės nurodymu šis dažnumas gali būti keičiamas. </w:t>
      </w:r>
    </w:p>
    <w:p w14:paraId="61AC2141" w14:textId="6DDBB898" w:rsidR="00921BF0" w:rsidRPr="00B86059" w:rsidRDefault="00D67EDC" w:rsidP="00B86059">
      <w:pPr>
        <w:pStyle w:val="Pagrindiniotekstotrauka2"/>
        <w:numPr>
          <w:ilvl w:val="0"/>
          <w:numId w:val="2"/>
        </w:numPr>
        <w:tabs>
          <w:tab w:val="left" w:pos="709"/>
          <w:tab w:val="left" w:pos="1069"/>
          <w:tab w:val="left" w:pos="1418"/>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Mišrios komunalinės atliekos iš juridinių asmenų, turinčių nuosavas teritorijas, vežamos </w:t>
      </w:r>
      <w:r w:rsidR="00F40E13">
        <w:rPr>
          <w:rFonts w:ascii="Times New Roman" w:hAnsi="Times New Roman"/>
          <w:sz w:val="24"/>
          <w:szCs w:val="24"/>
          <w:lang w:val="lt-LT"/>
        </w:rPr>
        <w:t xml:space="preserve">atsižvelgiant į tai, kaip aptarnaujami </w:t>
      </w:r>
      <w:r w:rsidR="00E62DDE">
        <w:rPr>
          <w:rFonts w:ascii="Times New Roman" w:hAnsi="Times New Roman"/>
          <w:sz w:val="24"/>
          <w:szCs w:val="24"/>
          <w:lang w:val="lt-LT"/>
        </w:rPr>
        <w:t>komunalinių atliek</w:t>
      </w:r>
      <w:r w:rsidR="00F40E13">
        <w:rPr>
          <w:rFonts w:ascii="Times New Roman" w:hAnsi="Times New Roman"/>
          <w:sz w:val="24"/>
          <w:szCs w:val="24"/>
          <w:lang w:val="lt-LT"/>
        </w:rPr>
        <w:t xml:space="preserve">ų turėtojai, esantys toje aptarnavimo zonoje arba </w:t>
      </w:r>
      <w:r w:rsidRPr="00B86059">
        <w:rPr>
          <w:rFonts w:ascii="Times New Roman" w:hAnsi="Times New Roman"/>
          <w:sz w:val="24"/>
          <w:szCs w:val="24"/>
          <w:lang w:val="lt-LT"/>
        </w:rPr>
        <w:t xml:space="preserve">pagal atskirą juridinio asmens susitarimą su </w:t>
      </w:r>
      <w:r w:rsidR="00693B6E">
        <w:rPr>
          <w:rFonts w:ascii="Times New Roman" w:hAnsi="Times New Roman"/>
          <w:sz w:val="24"/>
          <w:szCs w:val="24"/>
          <w:lang w:val="lt-LT"/>
        </w:rPr>
        <w:t>p</w:t>
      </w:r>
      <w:r w:rsidR="00284826">
        <w:rPr>
          <w:rFonts w:ascii="Times New Roman" w:hAnsi="Times New Roman"/>
          <w:sz w:val="24"/>
          <w:szCs w:val="24"/>
          <w:lang w:val="lt-LT"/>
        </w:rPr>
        <w:t>aslaugų teikėju</w:t>
      </w:r>
      <w:r w:rsidRPr="00B86059">
        <w:rPr>
          <w:rFonts w:ascii="Times New Roman" w:hAnsi="Times New Roman"/>
          <w:sz w:val="24"/>
          <w:szCs w:val="24"/>
          <w:lang w:val="lt-LT"/>
        </w:rPr>
        <w:t>.</w:t>
      </w:r>
      <w:r w:rsidR="009662B8" w:rsidRPr="00B86059">
        <w:rPr>
          <w:rFonts w:ascii="Times New Roman" w:hAnsi="Times New Roman"/>
          <w:sz w:val="24"/>
          <w:szCs w:val="24"/>
          <w:lang w:val="lt-LT"/>
        </w:rPr>
        <w:t xml:space="preserve"> Juridiniams asmenims gali būti priskiriami ir gyvenamųjų namų savininkai, kurie gyvenamosios paskirties pastatuose vykdo komercinę veiklą, pvz. apgyvendinimo, maisto gamybos ir tiekimo, pramoginio ir kt. pobūdžio paslaugas.</w:t>
      </w:r>
    </w:p>
    <w:p w14:paraId="2384A324" w14:textId="77777777" w:rsidR="00921BF0" w:rsidRPr="00B86059" w:rsidRDefault="00921BF0" w:rsidP="00B86059">
      <w:pPr>
        <w:pStyle w:val="Pagrindiniotekstotrauka2"/>
        <w:numPr>
          <w:ilvl w:val="0"/>
          <w:numId w:val="2"/>
        </w:numPr>
        <w:tabs>
          <w:tab w:val="left" w:pos="709"/>
          <w:tab w:val="left" w:pos="1069"/>
          <w:tab w:val="left" w:pos="1418"/>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Renginių metu komunalinės atliekos tvarkomos vadovaujantis </w:t>
      </w:r>
      <w:r w:rsidRPr="00B86059">
        <w:rPr>
          <w:rFonts w:ascii="Times New Roman" w:hAnsi="Times New Roman"/>
          <w:sz w:val="24"/>
          <w:szCs w:val="24"/>
          <w:lang w:val="lt-LT" w:eastAsia="lt-LT"/>
        </w:rPr>
        <w:t xml:space="preserve">Lazdijų rajono savivaldybės teritorijos tvarkymo ir švaros taisyklių </w:t>
      </w:r>
      <w:r w:rsidRPr="00B86059">
        <w:rPr>
          <w:rFonts w:ascii="Times New Roman" w:hAnsi="Times New Roman"/>
          <w:sz w:val="24"/>
          <w:szCs w:val="24"/>
          <w:lang w:val="lt-LT"/>
        </w:rPr>
        <w:t>nustatytais reikalavimais.</w:t>
      </w:r>
    </w:p>
    <w:p w14:paraId="32735E77" w14:textId="54BCCE89" w:rsidR="00C44EDD" w:rsidRPr="00B86059" w:rsidRDefault="00C44EDD" w:rsidP="00B86059">
      <w:pPr>
        <w:pStyle w:val="Pagrindiniotekstotrauka2"/>
        <w:numPr>
          <w:ilvl w:val="0"/>
          <w:numId w:val="2"/>
        </w:numPr>
        <w:tabs>
          <w:tab w:val="left" w:pos="709"/>
          <w:tab w:val="left" w:pos="1069"/>
          <w:tab w:val="left" w:pos="1418"/>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Mišrių komunalinių atliekų konteineriai negali būti perpildyti, konteinerių dangčiai turi laisvai užsidaryti, o konteineriai be dangčių turi būti užpildyti tik iki viršutinio konteinerio krašto (be kaupo). </w:t>
      </w:r>
      <w:r w:rsidR="00E62DDE">
        <w:rPr>
          <w:rFonts w:ascii="Times New Roman" w:hAnsi="Times New Roman"/>
          <w:sz w:val="24"/>
          <w:szCs w:val="24"/>
          <w:lang w:val="lt-LT"/>
        </w:rPr>
        <w:t>Komunalinės atliek</w:t>
      </w:r>
      <w:r w:rsidRPr="00B86059">
        <w:rPr>
          <w:rFonts w:ascii="Times New Roman" w:hAnsi="Times New Roman"/>
          <w:sz w:val="24"/>
          <w:szCs w:val="24"/>
          <w:lang w:val="lt-LT"/>
        </w:rPr>
        <w:t>os negali būti presuojamos ar grūdamos į konteinerius.</w:t>
      </w:r>
    </w:p>
    <w:p w14:paraId="0EFBD286" w14:textId="36999123" w:rsidR="00C44EDD" w:rsidRPr="00B86059" w:rsidRDefault="00C44EDD" w:rsidP="00B86059">
      <w:pPr>
        <w:pStyle w:val="Pagrindiniotekstotrauka2"/>
        <w:numPr>
          <w:ilvl w:val="0"/>
          <w:numId w:val="2"/>
        </w:numPr>
        <w:tabs>
          <w:tab w:val="left" w:pos="709"/>
          <w:tab w:val="left" w:pos="1069"/>
          <w:tab w:val="left" w:pos="1418"/>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Už individualių konteinerių sanitarinę higieninę būklę atsako </w:t>
      </w:r>
      <w:r w:rsidR="00E62DDE">
        <w:rPr>
          <w:rFonts w:ascii="Times New Roman" w:hAnsi="Times New Roman"/>
          <w:sz w:val="24"/>
          <w:szCs w:val="24"/>
          <w:lang w:val="lt-LT"/>
        </w:rPr>
        <w:t>komunalinių atliek</w:t>
      </w:r>
      <w:r w:rsidRPr="00B86059">
        <w:rPr>
          <w:rFonts w:ascii="Times New Roman" w:hAnsi="Times New Roman"/>
          <w:sz w:val="24"/>
          <w:szCs w:val="24"/>
          <w:lang w:val="lt-LT"/>
        </w:rPr>
        <w:t>ų turėtojas</w:t>
      </w:r>
      <w:r w:rsidR="004852F1" w:rsidRPr="00B86059">
        <w:rPr>
          <w:rFonts w:ascii="Times New Roman" w:hAnsi="Times New Roman"/>
          <w:sz w:val="24"/>
          <w:szCs w:val="24"/>
          <w:lang w:val="lt-LT"/>
        </w:rPr>
        <w:t>,</w:t>
      </w:r>
      <w:r w:rsidRPr="00B86059">
        <w:rPr>
          <w:rFonts w:ascii="Times New Roman" w:hAnsi="Times New Roman"/>
          <w:sz w:val="24"/>
          <w:szCs w:val="24"/>
          <w:lang w:val="lt-LT"/>
        </w:rPr>
        <w:t xml:space="preserve"> už bendro naudojimo</w:t>
      </w:r>
      <w:r w:rsidR="004852F1" w:rsidRPr="00B86059">
        <w:rPr>
          <w:rFonts w:ascii="Times New Roman" w:hAnsi="Times New Roman"/>
          <w:sz w:val="24"/>
          <w:szCs w:val="24"/>
          <w:lang w:val="lt-LT"/>
        </w:rPr>
        <w:t xml:space="preserve"> –</w:t>
      </w:r>
      <w:r w:rsidRPr="00B86059">
        <w:rPr>
          <w:rFonts w:ascii="Times New Roman" w:hAnsi="Times New Roman"/>
          <w:sz w:val="24"/>
          <w:szCs w:val="24"/>
          <w:lang w:val="lt-LT"/>
        </w:rPr>
        <w:t xml:space="preserve"> paslaugos teikėjas.</w:t>
      </w:r>
    </w:p>
    <w:p w14:paraId="6DC8299B" w14:textId="6DDC99DE" w:rsidR="00861DFB" w:rsidRPr="00B86059" w:rsidRDefault="00861DFB" w:rsidP="00B86059">
      <w:pPr>
        <w:pStyle w:val="Pagrindiniotekstotrauka2"/>
        <w:numPr>
          <w:ilvl w:val="0"/>
          <w:numId w:val="2"/>
        </w:numPr>
        <w:tabs>
          <w:tab w:val="left" w:pos="709"/>
          <w:tab w:val="left" w:pos="1069"/>
          <w:tab w:val="left" w:pos="1418"/>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Paslaugos teikėjas ne rečiau kaip kartą per ketvirtį šiltuoju metų periodu privalo plauti ir dezinfekuoti bendro naudojimo mišrių komunalinių</w:t>
      </w:r>
      <w:r w:rsidR="00921BF0" w:rsidRPr="00B86059">
        <w:rPr>
          <w:rFonts w:ascii="Times New Roman" w:hAnsi="Times New Roman"/>
          <w:sz w:val="24"/>
          <w:szCs w:val="24"/>
          <w:lang w:val="lt-LT"/>
        </w:rPr>
        <w:t>, maisto</w:t>
      </w:r>
      <w:r w:rsidRPr="00B86059">
        <w:rPr>
          <w:rFonts w:ascii="Times New Roman" w:hAnsi="Times New Roman"/>
          <w:sz w:val="24"/>
          <w:szCs w:val="24"/>
          <w:lang w:val="lt-LT"/>
        </w:rPr>
        <w:t xml:space="preserve"> </w:t>
      </w:r>
      <w:r w:rsidR="00F23A2D" w:rsidRPr="00B86059">
        <w:rPr>
          <w:rFonts w:ascii="Times New Roman" w:hAnsi="Times New Roman"/>
          <w:sz w:val="24"/>
          <w:szCs w:val="24"/>
          <w:lang w:val="lt-LT"/>
        </w:rPr>
        <w:t xml:space="preserve">ir pakuočių </w:t>
      </w:r>
      <w:r w:rsidRPr="00B86059">
        <w:rPr>
          <w:rFonts w:ascii="Times New Roman" w:hAnsi="Times New Roman"/>
          <w:sz w:val="24"/>
          <w:szCs w:val="24"/>
          <w:lang w:val="lt-LT"/>
        </w:rPr>
        <w:t>atliekų surinkimo konteinerius</w:t>
      </w:r>
      <w:r w:rsidR="00F23A2D" w:rsidRPr="00B86059">
        <w:rPr>
          <w:rFonts w:ascii="Times New Roman" w:hAnsi="Times New Roman"/>
          <w:sz w:val="24"/>
          <w:szCs w:val="24"/>
          <w:lang w:val="lt-LT"/>
        </w:rPr>
        <w:t>,</w:t>
      </w:r>
      <w:r w:rsidRPr="00B86059">
        <w:rPr>
          <w:rFonts w:ascii="Times New Roman" w:hAnsi="Times New Roman"/>
          <w:sz w:val="24"/>
          <w:szCs w:val="24"/>
          <w:lang w:val="lt-LT"/>
        </w:rPr>
        <w:t xml:space="preserve"> vadovaudamasis higienos reikalavimais. Dezinfekavimui naudojami </w:t>
      </w:r>
      <w:proofErr w:type="spellStart"/>
      <w:r w:rsidRPr="00B86059">
        <w:rPr>
          <w:rFonts w:ascii="Times New Roman" w:hAnsi="Times New Roman"/>
          <w:sz w:val="24"/>
          <w:szCs w:val="24"/>
          <w:lang w:val="lt-LT"/>
        </w:rPr>
        <w:t>biocidai</w:t>
      </w:r>
      <w:proofErr w:type="spellEnd"/>
      <w:r w:rsidRPr="00B86059">
        <w:rPr>
          <w:rFonts w:ascii="Times New Roman" w:hAnsi="Times New Roman"/>
          <w:sz w:val="24"/>
          <w:szCs w:val="24"/>
          <w:lang w:val="lt-LT"/>
        </w:rPr>
        <w:t xml:space="preserve"> turi atitikti Lietuvos ir Europos Sąjungos teisės aktais nustatytus reikalavimus. Individualius mišrių komunalinių</w:t>
      </w:r>
      <w:r w:rsidR="004C4D0A" w:rsidRPr="00B86059">
        <w:rPr>
          <w:rFonts w:ascii="Times New Roman" w:hAnsi="Times New Roman"/>
          <w:sz w:val="24"/>
          <w:szCs w:val="24"/>
          <w:lang w:val="lt-LT"/>
        </w:rPr>
        <w:t>, maisto ir pakuočių</w:t>
      </w:r>
      <w:r w:rsidRPr="00B86059">
        <w:rPr>
          <w:rFonts w:ascii="Times New Roman" w:hAnsi="Times New Roman"/>
          <w:sz w:val="24"/>
          <w:szCs w:val="24"/>
          <w:lang w:val="lt-LT"/>
        </w:rPr>
        <w:t xml:space="preserve"> atliekų surinkimo konteinerius turi plauti ir dezinfekuoti </w:t>
      </w:r>
      <w:r w:rsidR="00E62DDE">
        <w:rPr>
          <w:rFonts w:ascii="Times New Roman" w:hAnsi="Times New Roman"/>
          <w:sz w:val="24"/>
          <w:szCs w:val="24"/>
          <w:lang w:val="lt-LT"/>
        </w:rPr>
        <w:t>komunalinių atliek</w:t>
      </w:r>
      <w:r w:rsidR="00D511F7" w:rsidRPr="00B86059">
        <w:rPr>
          <w:rFonts w:ascii="Times New Roman" w:hAnsi="Times New Roman"/>
          <w:sz w:val="24"/>
          <w:szCs w:val="24"/>
          <w:lang w:val="lt-LT"/>
        </w:rPr>
        <w:t xml:space="preserve">ų </w:t>
      </w:r>
      <w:r w:rsidRPr="00B86059">
        <w:rPr>
          <w:rFonts w:ascii="Times New Roman" w:hAnsi="Times New Roman"/>
          <w:sz w:val="24"/>
          <w:szCs w:val="24"/>
          <w:lang w:val="lt-LT"/>
        </w:rPr>
        <w:t>turėtojai.</w:t>
      </w:r>
    </w:p>
    <w:p w14:paraId="32F111BA" w14:textId="3DDFD31E" w:rsidR="00861DFB" w:rsidRPr="00B86059" w:rsidRDefault="00861DFB" w:rsidP="00B86059">
      <w:pPr>
        <w:pStyle w:val="Pagrindiniotekstotrauka2"/>
        <w:numPr>
          <w:ilvl w:val="0"/>
          <w:numId w:val="2"/>
        </w:numPr>
        <w:tabs>
          <w:tab w:val="left" w:pos="709"/>
          <w:tab w:val="left" w:pos="1069"/>
          <w:tab w:val="left" w:pos="1418"/>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Draudžiama bendro naudojimo mišrių komunalinių atliekų surinkimo konteineriuose deginti atliekas, raustis juose, išimti iš jų </w:t>
      </w:r>
      <w:r w:rsidR="00E62DDE">
        <w:rPr>
          <w:rFonts w:ascii="Times New Roman" w:hAnsi="Times New Roman"/>
          <w:sz w:val="24"/>
          <w:szCs w:val="24"/>
          <w:lang w:val="lt-LT"/>
        </w:rPr>
        <w:t>komunalines atliek</w:t>
      </w:r>
      <w:r w:rsidRPr="00B86059">
        <w:rPr>
          <w:rFonts w:ascii="Times New Roman" w:hAnsi="Times New Roman"/>
          <w:sz w:val="24"/>
          <w:szCs w:val="24"/>
          <w:lang w:val="lt-LT"/>
        </w:rPr>
        <w:t>as. Draudžiama pilti</w:t>
      </w:r>
      <w:r w:rsidR="00921BF0" w:rsidRPr="00B86059">
        <w:rPr>
          <w:rFonts w:ascii="Times New Roman" w:hAnsi="Times New Roman"/>
          <w:sz w:val="24"/>
          <w:szCs w:val="24"/>
          <w:lang w:val="lt-LT"/>
        </w:rPr>
        <w:t xml:space="preserve"> ar palikti</w:t>
      </w:r>
      <w:r w:rsidRPr="00B86059">
        <w:rPr>
          <w:rFonts w:ascii="Times New Roman" w:hAnsi="Times New Roman"/>
          <w:sz w:val="24"/>
          <w:szCs w:val="24"/>
          <w:lang w:val="lt-LT"/>
        </w:rPr>
        <w:t xml:space="preserve"> </w:t>
      </w:r>
      <w:r w:rsidR="00E62DDE">
        <w:rPr>
          <w:rFonts w:ascii="Times New Roman" w:hAnsi="Times New Roman"/>
          <w:sz w:val="24"/>
          <w:szCs w:val="24"/>
          <w:lang w:val="lt-LT"/>
        </w:rPr>
        <w:t>komunalinių atliek</w:t>
      </w:r>
      <w:r w:rsidRPr="00B86059">
        <w:rPr>
          <w:rFonts w:ascii="Times New Roman" w:hAnsi="Times New Roman"/>
          <w:sz w:val="24"/>
          <w:szCs w:val="24"/>
          <w:lang w:val="lt-LT"/>
        </w:rPr>
        <w:t>as šalia bendro naudojimo mišrių komunalinių atliekų surinkimo konteinerių.</w:t>
      </w:r>
    </w:p>
    <w:p w14:paraId="6541CE21" w14:textId="77777777" w:rsidR="00406E3F" w:rsidRPr="00B86059" w:rsidRDefault="00406E3F" w:rsidP="00B86059">
      <w:pPr>
        <w:pStyle w:val="Pagrindiniotekstotrauka2"/>
        <w:numPr>
          <w:ilvl w:val="0"/>
          <w:numId w:val="2"/>
        </w:numPr>
        <w:tabs>
          <w:tab w:val="left" w:pos="709"/>
          <w:tab w:val="left" w:pos="1069"/>
          <w:tab w:val="left" w:pos="1418"/>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Juridiniai asmenys </w:t>
      </w:r>
      <w:r w:rsidR="00CF7A3D" w:rsidRPr="00B86059">
        <w:rPr>
          <w:rFonts w:ascii="Times New Roman" w:hAnsi="Times New Roman"/>
          <w:sz w:val="24"/>
          <w:szCs w:val="24"/>
          <w:lang w:val="lt-LT"/>
        </w:rPr>
        <w:t xml:space="preserve">prie statinių valdomuose </w:t>
      </w:r>
      <w:r w:rsidRPr="00B86059">
        <w:rPr>
          <w:rFonts w:ascii="Times New Roman" w:hAnsi="Times New Roman"/>
          <w:sz w:val="24"/>
          <w:szCs w:val="24"/>
          <w:lang w:val="lt-LT"/>
        </w:rPr>
        <w:t>žemės sklypuose</w:t>
      </w:r>
      <w:r w:rsidR="00CF7A3D" w:rsidRPr="00B86059">
        <w:rPr>
          <w:rFonts w:ascii="Times New Roman" w:hAnsi="Times New Roman"/>
          <w:sz w:val="24"/>
          <w:szCs w:val="24"/>
          <w:lang w:val="lt-LT"/>
        </w:rPr>
        <w:t>,</w:t>
      </w:r>
      <w:r w:rsidRPr="00B86059">
        <w:rPr>
          <w:rFonts w:ascii="Times New Roman" w:hAnsi="Times New Roman"/>
          <w:sz w:val="24"/>
          <w:szCs w:val="24"/>
          <w:lang w:val="lt-LT"/>
        </w:rPr>
        <w:t xml:space="preserve"> konteinerių aikšteles įrengia savo lėšomis ir garantuoja sąlygas paslaugos teikėjui privažiuoti prie konteinerių ir juos ištuštinti.</w:t>
      </w:r>
    </w:p>
    <w:p w14:paraId="288DC5B8" w14:textId="77A6ADEE" w:rsidR="00406E3F" w:rsidRPr="00B86059" w:rsidRDefault="004F17C7" w:rsidP="00B86059">
      <w:pPr>
        <w:pStyle w:val="Pagrindiniotekstotrauka2"/>
        <w:numPr>
          <w:ilvl w:val="0"/>
          <w:numId w:val="2"/>
        </w:numPr>
        <w:tabs>
          <w:tab w:val="left" w:pos="709"/>
          <w:tab w:val="left" w:pos="1069"/>
          <w:tab w:val="left" w:pos="1418"/>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Mišrios komunalinės atliekos iš </w:t>
      </w:r>
      <w:r w:rsidR="00E62DDE">
        <w:rPr>
          <w:rFonts w:ascii="Times New Roman" w:hAnsi="Times New Roman"/>
          <w:sz w:val="24"/>
          <w:szCs w:val="24"/>
          <w:lang w:val="lt-LT"/>
        </w:rPr>
        <w:t>komunalinių atliek</w:t>
      </w:r>
      <w:r w:rsidRPr="00B86059">
        <w:rPr>
          <w:rFonts w:ascii="Times New Roman" w:hAnsi="Times New Roman"/>
          <w:sz w:val="24"/>
          <w:szCs w:val="24"/>
          <w:lang w:val="lt-LT"/>
        </w:rPr>
        <w:t>ų turėtojų renkamos pagal paslaugos teikėjo nustatytą mišrių komunalinių atliekų surinkimo maršrutą ir paslaugų teikimo grafiką. Paslaugų teikimo grafikas skelbiamas Savivaldybės</w:t>
      </w:r>
      <w:r w:rsidR="007B56CA" w:rsidRPr="00B86059">
        <w:rPr>
          <w:rFonts w:ascii="Times New Roman" w:hAnsi="Times New Roman"/>
          <w:sz w:val="24"/>
          <w:szCs w:val="24"/>
          <w:lang w:val="lt-LT"/>
        </w:rPr>
        <w:t xml:space="preserve"> ir ARATC interneto tinklalapiuose</w:t>
      </w:r>
      <w:r w:rsidRPr="00B86059">
        <w:rPr>
          <w:rFonts w:ascii="Times New Roman" w:hAnsi="Times New Roman"/>
          <w:sz w:val="24"/>
          <w:szCs w:val="24"/>
          <w:lang w:val="lt-LT"/>
        </w:rPr>
        <w:t xml:space="preserve">. Paslaugos teikėjas privalo informuoti </w:t>
      </w:r>
      <w:r w:rsidR="00E62DDE">
        <w:rPr>
          <w:rFonts w:ascii="Times New Roman" w:hAnsi="Times New Roman"/>
          <w:sz w:val="24"/>
          <w:szCs w:val="24"/>
          <w:lang w:val="lt-LT"/>
        </w:rPr>
        <w:t>komunalinių atliek</w:t>
      </w:r>
      <w:r w:rsidRPr="00B86059">
        <w:rPr>
          <w:rFonts w:ascii="Times New Roman" w:hAnsi="Times New Roman"/>
          <w:sz w:val="24"/>
          <w:szCs w:val="24"/>
          <w:lang w:val="lt-LT"/>
        </w:rPr>
        <w:t>ų turėtojus apie mišrių komunalinių atliekų surinkimo laiką ir kitas sąlygas paštu siunčiamais informaciniais pranešimais</w:t>
      </w:r>
      <w:r w:rsidR="004F5BA1" w:rsidRPr="00B86059">
        <w:rPr>
          <w:rFonts w:ascii="Times New Roman" w:hAnsi="Times New Roman"/>
          <w:sz w:val="24"/>
          <w:szCs w:val="24"/>
          <w:lang w:val="lt-LT"/>
        </w:rPr>
        <w:t xml:space="preserve"> ir kitokiomis informavimo priemonėmis</w:t>
      </w:r>
      <w:r w:rsidRPr="00B86059">
        <w:rPr>
          <w:rFonts w:ascii="Times New Roman" w:hAnsi="Times New Roman"/>
          <w:sz w:val="24"/>
          <w:szCs w:val="24"/>
          <w:lang w:val="lt-LT"/>
        </w:rPr>
        <w:t>.</w:t>
      </w:r>
    </w:p>
    <w:p w14:paraId="61E6F5BD" w14:textId="77777777" w:rsidR="000D2E99" w:rsidRPr="00B86059" w:rsidRDefault="000D2E99" w:rsidP="00B86059">
      <w:pPr>
        <w:pStyle w:val="Pagrindiniotekstotrauka2"/>
        <w:numPr>
          <w:ilvl w:val="0"/>
          <w:numId w:val="2"/>
        </w:numPr>
        <w:tabs>
          <w:tab w:val="left" w:pos="709"/>
          <w:tab w:val="left" w:pos="1069"/>
          <w:tab w:val="left" w:pos="1418"/>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Mišrių komunalinių atliekų surinkimo konteineriai tuštinami nuo 7.00 iki 22.00 val. Konteineriai, esantys šalia individualių namų ar jų žemės sklypuose, juridinių asmenų patalpose ar jų </w:t>
      </w:r>
      <w:r w:rsidRPr="00B86059">
        <w:rPr>
          <w:rFonts w:ascii="Times New Roman" w:hAnsi="Times New Roman"/>
          <w:sz w:val="24"/>
          <w:szCs w:val="24"/>
          <w:lang w:val="lt-LT"/>
        </w:rPr>
        <w:lastRenderedPageBreak/>
        <w:t>žemės sklypuose (jei prie jų nėra privažiavimo kelio), daugiabučių namų patalpose ar prie jų įrengtose aikštelėse (jei prie jų nėra privažiavimo kelio), konteinerių tuštinimo dieną iki 7.00 val. turi būti išstumiami ir pastatomi kiek įmanoma arčiau kelio juostos, kuria organizuojamas mišrių komunalinių atliekų surinkimo maršrutas. Aplink išstumtą mišrių komunalinių atliekų surinkimo konteinerį turi būti 0,5 m erdvė. Jeigu komunalinių atliekų turėtojas konteinerių tuštinimo dieną į nurodytas vietas konteinerių neišstumia, mišrios komunalinės atliekos surenkamos kitą pagal paslaugų teikimo grafiką nustatytą konteinerių tuštinimo dieną.</w:t>
      </w:r>
    </w:p>
    <w:p w14:paraId="746E41F4" w14:textId="4847E93E" w:rsidR="00AC7F6E" w:rsidRPr="00B86059" w:rsidRDefault="000D2E99" w:rsidP="00B86059">
      <w:pPr>
        <w:pStyle w:val="Pagrindiniotekstotrauka2"/>
        <w:numPr>
          <w:ilvl w:val="0"/>
          <w:numId w:val="2"/>
        </w:numPr>
        <w:tabs>
          <w:tab w:val="left" w:pos="709"/>
          <w:tab w:val="left" w:pos="1069"/>
          <w:tab w:val="left" w:pos="1418"/>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Sunkiai privažiuojamose teritorijose gyvenantiems </w:t>
      </w:r>
      <w:r w:rsidR="00E62DDE">
        <w:rPr>
          <w:rFonts w:ascii="Times New Roman" w:hAnsi="Times New Roman"/>
          <w:sz w:val="24"/>
          <w:szCs w:val="24"/>
          <w:lang w:val="lt-LT"/>
        </w:rPr>
        <w:t>komunalinių atliek</w:t>
      </w:r>
      <w:r w:rsidRPr="00B86059">
        <w:rPr>
          <w:rFonts w:ascii="Times New Roman" w:hAnsi="Times New Roman"/>
          <w:sz w:val="24"/>
          <w:szCs w:val="24"/>
          <w:lang w:val="lt-LT"/>
        </w:rPr>
        <w:t xml:space="preserve">ų turėtojams konteineriai tuštinami 1 kartą per mėnesį (12 kartų per metus). Šiems </w:t>
      </w:r>
      <w:r w:rsidR="00E62DDE">
        <w:rPr>
          <w:rFonts w:ascii="Times New Roman" w:hAnsi="Times New Roman"/>
          <w:sz w:val="24"/>
          <w:szCs w:val="24"/>
          <w:lang w:val="lt-LT"/>
        </w:rPr>
        <w:t>komunalinių atliek</w:t>
      </w:r>
      <w:r w:rsidRPr="00B86059">
        <w:rPr>
          <w:rFonts w:ascii="Times New Roman" w:hAnsi="Times New Roman"/>
          <w:sz w:val="24"/>
          <w:szCs w:val="24"/>
          <w:lang w:val="lt-LT"/>
        </w:rPr>
        <w:t xml:space="preserve">ų turėtojams, kurie neaprūpinti </w:t>
      </w:r>
      <w:r w:rsidR="00E62DDE">
        <w:rPr>
          <w:rFonts w:ascii="Times New Roman" w:hAnsi="Times New Roman"/>
          <w:sz w:val="24"/>
          <w:szCs w:val="24"/>
          <w:lang w:val="lt-LT"/>
        </w:rPr>
        <w:t>komunalinių atliek</w:t>
      </w:r>
      <w:r w:rsidRPr="00B86059">
        <w:rPr>
          <w:rFonts w:ascii="Times New Roman" w:hAnsi="Times New Roman"/>
          <w:sz w:val="24"/>
          <w:szCs w:val="24"/>
          <w:lang w:val="lt-LT"/>
        </w:rPr>
        <w:t xml:space="preserve">ų surinkimo priemonėmis, </w:t>
      </w:r>
      <w:r w:rsidR="00E62DDE">
        <w:rPr>
          <w:rFonts w:ascii="Times New Roman" w:hAnsi="Times New Roman"/>
          <w:sz w:val="24"/>
          <w:szCs w:val="24"/>
          <w:lang w:val="lt-LT"/>
        </w:rPr>
        <w:t>komunalinių atliek</w:t>
      </w:r>
      <w:r w:rsidRPr="00B86059">
        <w:rPr>
          <w:rFonts w:ascii="Times New Roman" w:hAnsi="Times New Roman"/>
          <w:sz w:val="24"/>
          <w:szCs w:val="24"/>
          <w:lang w:val="lt-LT"/>
        </w:rPr>
        <w:t xml:space="preserve">ų vežėjas suteikia galimybę naudotis bendro naudojimo 1,1 m3 ar 0,75 m3 mišriųjų atliekų surinkimo konteineriais, pastatytais su seniūnais ir </w:t>
      </w:r>
      <w:r w:rsidR="00E62DDE">
        <w:rPr>
          <w:rFonts w:ascii="Times New Roman" w:hAnsi="Times New Roman"/>
          <w:sz w:val="24"/>
          <w:szCs w:val="24"/>
          <w:lang w:val="lt-LT"/>
        </w:rPr>
        <w:t>komunalinių atliek</w:t>
      </w:r>
      <w:r w:rsidRPr="00B86059">
        <w:rPr>
          <w:rFonts w:ascii="Times New Roman" w:hAnsi="Times New Roman"/>
          <w:sz w:val="24"/>
          <w:szCs w:val="24"/>
          <w:lang w:val="lt-LT"/>
        </w:rPr>
        <w:t xml:space="preserve">ų vežėju suderintose vietose prie artimiausio pagrindinio kelio juostos, kuria organizuojamas </w:t>
      </w:r>
      <w:r w:rsidR="00E62DDE">
        <w:rPr>
          <w:rFonts w:ascii="Times New Roman" w:hAnsi="Times New Roman"/>
          <w:sz w:val="24"/>
          <w:szCs w:val="24"/>
          <w:lang w:val="lt-LT"/>
        </w:rPr>
        <w:t>komunalinių atliek</w:t>
      </w:r>
      <w:r w:rsidRPr="00B86059">
        <w:rPr>
          <w:rFonts w:ascii="Times New Roman" w:hAnsi="Times New Roman"/>
          <w:sz w:val="24"/>
          <w:szCs w:val="24"/>
          <w:lang w:val="lt-LT"/>
        </w:rPr>
        <w:t>ų surinkimo maršrutas, bei aprūpina didesniais ar keliais konteineriais arba šiukšlių maišais. Už bendro naudojimo konteinerių sanitarinę-higieninę būklę atsako paslaugos teikėjas</w:t>
      </w:r>
      <w:r w:rsidR="008753EF" w:rsidRPr="00B86059">
        <w:rPr>
          <w:rFonts w:ascii="Times New Roman" w:hAnsi="Times New Roman"/>
          <w:sz w:val="24"/>
          <w:szCs w:val="24"/>
          <w:lang w:val="lt-LT"/>
        </w:rPr>
        <w:t>.</w:t>
      </w:r>
    </w:p>
    <w:p w14:paraId="44E515DE" w14:textId="43A51345" w:rsidR="00921BF0" w:rsidRPr="00B86059" w:rsidRDefault="004F17C7" w:rsidP="00B86059">
      <w:pPr>
        <w:pStyle w:val="Pagrindiniotekstotrauka2"/>
        <w:numPr>
          <w:ilvl w:val="0"/>
          <w:numId w:val="2"/>
        </w:numPr>
        <w:tabs>
          <w:tab w:val="left" w:pos="709"/>
          <w:tab w:val="left" w:pos="1069"/>
          <w:tab w:val="left" w:pos="1134"/>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Jeigu paslaugos teikėjas dėl blogų privažiavimo sąlygų (pavyzdžiui, dėl nenuvalyto kelio esant sudėtingoms meteorologinėms sąlygoms) negali ištuštinti konteinerių nustatytą dieną, </w:t>
      </w:r>
      <w:r w:rsidR="00E62DDE">
        <w:rPr>
          <w:rFonts w:ascii="Times New Roman" w:hAnsi="Times New Roman"/>
          <w:sz w:val="24"/>
          <w:szCs w:val="24"/>
          <w:lang w:val="lt-LT"/>
        </w:rPr>
        <w:t>komunalinių atliek</w:t>
      </w:r>
      <w:r w:rsidRPr="00B86059">
        <w:rPr>
          <w:rFonts w:ascii="Times New Roman" w:hAnsi="Times New Roman"/>
          <w:sz w:val="24"/>
          <w:szCs w:val="24"/>
          <w:lang w:val="lt-LT"/>
        </w:rPr>
        <w:t xml:space="preserve">ų turėtojai turi kaupti susidarančias mišrias komunalines atliekas maišuose, kurie bus surinkti </w:t>
      </w:r>
      <w:r w:rsidR="0089480C" w:rsidRPr="00B86059">
        <w:rPr>
          <w:rFonts w:ascii="Times New Roman" w:hAnsi="Times New Roman"/>
          <w:sz w:val="24"/>
          <w:szCs w:val="24"/>
          <w:lang w:val="lt-LT"/>
        </w:rPr>
        <w:t xml:space="preserve">iš karto po kelio </w:t>
      </w:r>
      <w:r w:rsidR="00921BF0" w:rsidRPr="00B86059">
        <w:rPr>
          <w:rFonts w:ascii="Times New Roman" w:hAnsi="Times New Roman"/>
          <w:sz w:val="24"/>
          <w:szCs w:val="24"/>
          <w:lang w:val="lt-LT"/>
        </w:rPr>
        <w:t>sutvarkymo</w:t>
      </w:r>
      <w:r w:rsidR="0089480C" w:rsidRPr="00B86059">
        <w:rPr>
          <w:rFonts w:ascii="Times New Roman" w:hAnsi="Times New Roman"/>
          <w:sz w:val="24"/>
          <w:szCs w:val="24"/>
          <w:lang w:val="lt-LT"/>
        </w:rPr>
        <w:t xml:space="preserve"> paslaugų teikėjo pasirinktu laiku arba </w:t>
      </w:r>
      <w:r w:rsidRPr="00B86059">
        <w:rPr>
          <w:rFonts w:ascii="Times New Roman" w:hAnsi="Times New Roman"/>
          <w:sz w:val="24"/>
          <w:szCs w:val="24"/>
          <w:lang w:val="lt-LT"/>
        </w:rPr>
        <w:t>kitą paslaugų teikimo grafike nustatytą kontei</w:t>
      </w:r>
      <w:r w:rsidR="0089480C" w:rsidRPr="00B86059">
        <w:rPr>
          <w:rFonts w:ascii="Times New Roman" w:hAnsi="Times New Roman"/>
          <w:sz w:val="24"/>
          <w:szCs w:val="24"/>
          <w:lang w:val="lt-LT"/>
        </w:rPr>
        <w:t>nerių tuštinimo dieną</w:t>
      </w:r>
      <w:r w:rsidRPr="00B86059">
        <w:rPr>
          <w:rFonts w:ascii="Times New Roman" w:hAnsi="Times New Roman"/>
          <w:sz w:val="24"/>
          <w:szCs w:val="24"/>
          <w:lang w:val="lt-LT"/>
        </w:rPr>
        <w:t xml:space="preserve">. Jeigu konteineriai negali būti ištuštinti bent vieną kartą per mėnesį, maišais </w:t>
      </w:r>
      <w:r w:rsidR="00E62DDE">
        <w:rPr>
          <w:rFonts w:ascii="Times New Roman" w:hAnsi="Times New Roman"/>
          <w:sz w:val="24"/>
          <w:szCs w:val="24"/>
          <w:lang w:val="lt-LT"/>
        </w:rPr>
        <w:t>komunalinių atliek</w:t>
      </w:r>
      <w:r w:rsidRPr="00B86059">
        <w:rPr>
          <w:rFonts w:ascii="Times New Roman" w:hAnsi="Times New Roman"/>
          <w:sz w:val="24"/>
          <w:szCs w:val="24"/>
          <w:lang w:val="lt-LT"/>
        </w:rPr>
        <w:t>ų turėtojus turi aprūpinti paslaugos teikėjas.</w:t>
      </w:r>
      <w:r w:rsidR="00A22D28" w:rsidRPr="00B86059">
        <w:rPr>
          <w:rFonts w:ascii="Times New Roman" w:hAnsi="Times New Roman"/>
          <w:sz w:val="24"/>
          <w:szCs w:val="24"/>
          <w:lang w:val="lt-LT"/>
        </w:rPr>
        <w:t xml:space="preserve"> Vietinės reikšmės viešuosius kelius ir gatves prižiūri Savivaldybė, vidaus kelius (įskaitant ribotų teritorijų – kiemų kelius ir visus kitus kelius) prižiūri jų savininkai (valstybė, savivaldybė, kiti juridiniai ir (ar) fiziniai asmenys).</w:t>
      </w:r>
    </w:p>
    <w:p w14:paraId="2384B29A" w14:textId="77777777" w:rsidR="00921BF0" w:rsidRPr="00B86059" w:rsidRDefault="00F63283" w:rsidP="00B86059">
      <w:pPr>
        <w:pStyle w:val="Pagrindiniotekstotrauka2"/>
        <w:numPr>
          <w:ilvl w:val="0"/>
          <w:numId w:val="2"/>
        </w:numPr>
        <w:tabs>
          <w:tab w:val="left" w:pos="709"/>
          <w:tab w:val="left" w:pos="1069"/>
          <w:tab w:val="left" w:pos="1134"/>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w:t>
      </w:r>
      <w:r w:rsidRPr="00B86059">
        <w:rPr>
          <w:rFonts w:ascii="Times New Roman" w:hAnsi="Times New Roman"/>
          <w:b/>
          <w:bCs/>
          <w:sz w:val="24"/>
          <w:szCs w:val="24"/>
          <w:lang w:val="lt-LT"/>
        </w:rPr>
        <w:t xml:space="preserve">Neprivažiuojamų nekilnojamojo turto objektų sąrašas </w:t>
      </w:r>
      <w:r w:rsidRPr="00B86059">
        <w:rPr>
          <w:rFonts w:ascii="Times New Roman" w:hAnsi="Times New Roman"/>
          <w:sz w:val="24"/>
          <w:szCs w:val="24"/>
          <w:lang w:val="lt-LT"/>
        </w:rPr>
        <w:t>sudaromas ir tvirtinamas tokia tvarka:</w:t>
      </w:r>
    </w:p>
    <w:p w14:paraId="34C48654" w14:textId="4571CE4F" w:rsidR="00921BF0" w:rsidRPr="00B86059" w:rsidRDefault="00F63283" w:rsidP="00B86059">
      <w:pPr>
        <w:pStyle w:val="Pagrindiniotekstotrauka2"/>
        <w:numPr>
          <w:ilvl w:val="1"/>
          <w:numId w:val="2"/>
        </w:numPr>
        <w:tabs>
          <w:tab w:val="left" w:pos="709"/>
          <w:tab w:val="left" w:pos="1069"/>
          <w:tab w:val="left" w:pos="1134"/>
          <w:tab w:val="left" w:pos="1418"/>
          <w:tab w:val="left" w:pos="1843"/>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Vadovaujantis Savivaldybės administracijos seniūnijų, </w:t>
      </w:r>
      <w:r w:rsidR="00E00369">
        <w:rPr>
          <w:rFonts w:ascii="Times New Roman" w:hAnsi="Times New Roman"/>
          <w:sz w:val="24"/>
          <w:szCs w:val="24"/>
          <w:lang w:val="lt-LT"/>
        </w:rPr>
        <w:t>p</w:t>
      </w:r>
      <w:r w:rsidRPr="00B86059">
        <w:rPr>
          <w:rFonts w:ascii="Times New Roman" w:hAnsi="Times New Roman"/>
          <w:sz w:val="24"/>
          <w:szCs w:val="24"/>
          <w:lang w:val="lt-LT"/>
        </w:rPr>
        <w:t>aslaugų teikėjo pateikta informacija ir gyventojų prašymais, sudaromas preliminarus Neprivažiuojamų NTO sąrašas;</w:t>
      </w:r>
    </w:p>
    <w:p w14:paraId="726209D2" w14:textId="51282CA4" w:rsidR="00921BF0" w:rsidRPr="00B86059" w:rsidRDefault="00F63283" w:rsidP="00B86059">
      <w:pPr>
        <w:pStyle w:val="Pagrindiniotekstotrauka2"/>
        <w:numPr>
          <w:ilvl w:val="1"/>
          <w:numId w:val="2"/>
        </w:numPr>
        <w:tabs>
          <w:tab w:val="left" w:pos="709"/>
          <w:tab w:val="left" w:pos="1069"/>
          <w:tab w:val="left" w:pos="1134"/>
          <w:tab w:val="left" w:pos="1418"/>
          <w:tab w:val="left" w:pos="1843"/>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Savivaldybės administracijos </w:t>
      </w:r>
      <w:r w:rsidR="00E62DDE">
        <w:rPr>
          <w:rFonts w:ascii="Times New Roman" w:hAnsi="Times New Roman"/>
          <w:sz w:val="24"/>
          <w:szCs w:val="24"/>
          <w:lang w:val="lt-LT"/>
        </w:rPr>
        <w:t>komunalinių atliek</w:t>
      </w:r>
      <w:r w:rsidRPr="00B86059">
        <w:rPr>
          <w:rFonts w:ascii="Times New Roman" w:hAnsi="Times New Roman"/>
          <w:sz w:val="24"/>
          <w:szCs w:val="24"/>
          <w:lang w:val="lt-LT"/>
        </w:rPr>
        <w:t xml:space="preserve">ų tvarkymo sritį kuruojantis specialistas, </w:t>
      </w:r>
      <w:r w:rsidR="00E00369">
        <w:rPr>
          <w:rFonts w:ascii="Times New Roman" w:hAnsi="Times New Roman"/>
          <w:sz w:val="24"/>
          <w:szCs w:val="24"/>
          <w:lang w:val="lt-LT"/>
        </w:rPr>
        <w:t>p</w:t>
      </w:r>
      <w:r w:rsidRPr="00B86059">
        <w:rPr>
          <w:rFonts w:ascii="Times New Roman" w:hAnsi="Times New Roman"/>
          <w:sz w:val="24"/>
          <w:szCs w:val="24"/>
          <w:lang w:val="lt-LT"/>
        </w:rPr>
        <w:t>aslaugų teikėjo atstovas ir atitinkamos seniūnijos seniūnas atlieka į preliminarų Neprivažiuojamų NTO sąrašą įtrauktų teritorijų apžiūras;</w:t>
      </w:r>
    </w:p>
    <w:p w14:paraId="361FBE2B" w14:textId="1B87C245" w:rsidR="00921BF0" w:rsidRPr="00B86059" w:rsidRDefault="00F63283" w:rsidP="00B86059">
      <w:pPr>
        <w:pStyle w:val="Pagrindiniotekstotrauka2"/>
        <w:numPr>
          <w:ilvl w:val="1"/>
          <w:numId w:val="2"/>
        </w:numPr>
        <w:tabs>
          <w:tab w:val="left" w:pos="709"/>
          <w:tab w:val="left" w:pos="1069"/>
          <w:tab w:val="left" w:pos="1134"/>
          <w:tab w:val="left" w:pos="1418"/>
          <w:tab w:val="left" w:pos="1843"/>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į Neprivažiuojamų NTO sąrašą įtraukiami NTO, kurių teritorija nutolusi nuo artimiausio privažiuojamo kelio juostos, kuria organizuojamas </w:t>
      </w:r>
      <w:r w:rsidR="00E62DDE">
        <w:rPr>
          <w:rFonts w:ascii="Times New Roman" w:hAnsi="Times New Roman"/>
          <w:sz w:val="24"/>
          <w:szCs w:val="24"/>
          <w:lang w:val="lt-LT"/>
        </w:rPr>
        <w:t>komunalinių atliek</w:t>
      </w:r>
      <w:r w:rsidRPr="00B86059">
        <w:rPr>
          <w:rFonts w:ascii="Times New Roman" w:hAnsi="Times New Roman"/>
          <w:sz w:val="24"/>
          <w:szCs w:val="24"/>
          <w:lang w:val="lt-LT"/>
        </w:rPr>
        <w:t>ų surinkimo maršrutas ir privažiavimas atitinka bent vieną iš žemiau nurodytų požymių:</w:t>
      </w:r>
    </w:p>
    <w:p w14:paraId="7ACF3B47" w14:textId="3C36C4A7" w:rsidR="004C4D0A" w:rsidRPr="00B86059" w:rsidRDefault="00921BF0" w:rsidP="00B86059">
      <w:pPr>
        <w:pStyle w:val="Pagrindiniotekstotrauka2"/>
        <w:numPr>
          <w:ilvl w:val="2"/>
          <w:numId w:val="2"/>
        </w:numPr>
        <w:tabs>
          <w:tab w:val="left" w:pos="709"/>
          <w:tab w:val="left" w:pos="1050"/>
          <w:tab w:val="left" w:pos="1418"/>
          <w:tab w:val="left" w:pos="1560"/>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lastRenderedPageBreak/>
        <w:t xml:space="preserve"> </w:t>
      </w:r>
      <w:r w:rsidR="00F63283" w:rsidRPr="00B86059">
        <w:rPr>
          <w:rFonts w:ascii="Times New Roman" w:hAnsi="Times New Roman"/>
          <w:sz w:val="24"/>
          <w:szCs w:val="24"/>
          <w:lang w:val="lt-LT"/>
        </w:rPr>
        <w:t xml:space="preserve">Nėra kelio ar privažiavimas iki neprivažiuojamos teritorijos yra be dangos (kelias eina pievomis, dirvonais, miško teritorija, apaugusia medžiais, šlaitais, kelyje yra pelkėta vietovė ar kt.) ir esant sudėtingoms meteorologinėms sąlygoms tokiems NTO komunalinių </w:t>
      </w:r>
      <w:r w:rsidR="00E62DDE">
        <w:rPr>
          <w:rFonts w:ascii="Times New Roman" w:hAnsi="Times New Roman"/>
          <w:sz w:val="24"/>
          <w:szCs w:val="24"/>
          <w:lang w:val="lt-LT"/>
        </w:rPr>
        <w:t>atliek</w:t>
      </w:r>
      <w:r w:rsidR="00F63283" w:rsidRPr="00B86059">
        <w:rPr>
          <w:rFonts w:ascii="Times New Roman" w:hAnsi="Times New Roman"/>
          <w:sz w:val="24"/>
          <w:szCs w:val="24"/>
          <w:lang w:val="lt-LT"/>
        </w:rPr>
        <w:t>ų surinkimo ir tvarkymo paslaugos teikimas neįmanomas I ir IV metų ketvirčiais;</w:t>
      </w:r>
    </w:p>
    <w:p w14:paraId="7B2213D1" w14:textId="77777777" w:rsidR="004C4D0A" w:rsidRPr="00B86059" w:rsidRDefault="00F63283" w:rsidP="00B86059">
      <w:pPr>
        <w:pStyle w:val="Pagrindiniotekstotrauka2"/>
        <w:numPr>
          <w:ilvl w:val="2"/>
          <w:numId w:val="2"/>
        </w:numPr>
        <w:tabs>
          <w:tab w:val="left" w:pos="709"/>
          <w:tab w:val="left" w:pos="1050"/>
          <w:tab w:val="left" w:pos="1418"/>
          <w:tab w:val="left" w:pos="1560"/>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Privažiavime iki teritorijos yra įrengtas tiltas, pralaida ar kitas kelio elementas, kuris gali būti pažeistas ar sugadintas juo važiuojant sunkiasvorei transporto priemonei;</w:t>
      </w:r>
    </w:p>
    <w:p w14:paraId="655F3109" w14:textId="77777777" w:rsidR="00F63283" w:rsidRPr="00B86059" w:rsidRDefault="00F63283" w:rsidP="00B86059">
      <w:pPr>
        <w:pStyle w:val="Pagrindiniotekstotrauka2"/>
        <w:numPr>
          <w:ilvl w:val="2"/>
          <w:numId w:val="2"/>
        </w:numPr>
        <w:tabs>
          <w:tab w:val="left" w:pos="709"/>
          <w:tab w:val="left" w:pos="1050"/>
          <w:tab w:val="left" w:pos="1418"/>
          <w:tab w:val="left" w:pos="1560"/>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Esant blogoms meteorologinėms sąlygoms, privažiavime atsiradusios provėžos ar kitos pažaidos, dėl kurių neįmanoma įvažiuoti į teritoriją;</w:t>
      </w:r>
    </w:p>
    <w:p w14:paraId="0FE906B5" w14:textId="77777777" w:rsidR="004C4D0A" w:rsidRPr="00B86059" w:rsidRDefault="00F63283" w:rsidP="00B86059">
      <w:pPr>
        <w:pStyle w:val="Sraopastraipa"/>
        <w:widowControl/>
        <w:numPr>
          <w:ilvl w:val="1"/>
          <w:numId w:val="2"/>
        </w:numPr>
        <w:tabs>
          <w:tab w:val="left" w:pos="1418"/>
          <w:tab w:val="left" w:pos="1701"/>
        </w:tabs>
        <w:suppressAutoHyphens w:val="0"/>
        <w:spacing w:line="360" w:lineRule="auto"/>
        <w:ind w:left="0" w:firstLine="709"/>
        <w:jc w:val="both"/>
        <w:rPr>
          <w:szCs w:val="24"/>
        </w:rPr>
      </w:pPr>
      <w:r w:rsidRPr="00B86059">
        <w:rPr>
          <w:szCs w:val="24"/>
        </w:rPr>
        <w:t>Atlikus preliminariame Neprivažiuojamų NTO sąraše esančių neprivažiuojamų NTO teritorijų apžiūrą vietoje, sudaromas galutinis Neprivažiuojamų NTO sąrašas ir teikiamas Savivaldybės administracijos direktoriui tvirtinti. Sąrašo keitimas ir papildymas atliekamas tokia pačia tvarka;</w:t>
      </w:r>
    </w:p>
    <w:p w14:paraId="79B2F876" w14:textId="17CF3FA8" w:rsidR="004C4D0A" w:rsidRPr="00B86059" w:rsidRDefault="00F63283" w:rsidP="00B86059">
      <w:pPr>
        <w:pStyle w:val="Sraopastraipa"/>
        <w:widowControl/>
        <w:numPr>
          <w:ilvl w:val="1"/>
          <w:numId w:val="2"/>
        </w:numPr>
        <w:tabs>
          <w:tab w:val="left" w:pos="1418"/>
          <w:tab w:val="left" w:pos="1701"/>
        </w:tabs>
        <w:suppressAutoHyphens w:val="0"/>
        <w:spacing w:line="360" w:lineRule="auto"/>
        <w:ind w:left="0" w:firstLine="709"/>
        <w:jc w:val="both"/>
        <w:rPr>
          <w:szCs w:val="24"/>
        </w:rPr>
      </w:pPr>
      <w:r w:rsidRPr="00B86059">
        <w:rPr>
          <w:szCs w:val="24"/>
        </w:rPr>
        <w:t xml:space="preserve">Patvirtintas Neprivažiuojamų NTO sąrašas pateikiamas ARATC ir </w:t>
      </w:r>
      <w:r w:rsidR="00E00369">
        <w:rPr>
          <w:szCs w:val="24"/>
        </w:rPr>
        <w:t>p</w:t>
      </w:r>
      <w:r w:rsidRPr="00B86059">
        <w:rPr>
          <w:szCs w:val="24"/>
        </w:rPr>
        <w:t>aslaugų teikėjui.</w:t>
      </w:r>
    </w:p>
    <w:p w14:paraId="61F2B53C" w14:textId="2539C22F" w:rsidR="00F63283" w:rsidRPr="00B86059" w:rsidRDefault="00F63283" w:rsidP="00B86059">
      <w:pPr>
        <w:pStyle w:val="Sraopastraipa"/>
        <w:widowControl/>
        <w:numPr>
          <w:ilvl w:val="1"/>
          <w:numId w:val="2"/>
        </w:numPr>
        <w:tabs>
          <w:tab w:val="left" w:pos="1418"/>
          <w:tab w:val="left" w:pos="1701"/>
        </w:tabs>
        <w:suppressAutoHyphens w:val="0"/>
        <w:spacing w:line="360" w:lineRule="auto"/>
        <w:ind w:left="0" w:firstLine="709"/>
        <w:jc w:val="both"/>
        <w:rPr>
          <w:szCs w:val="24"/>
        </w:rPr>
      </w:pPr>
      <w:r w:rsidRPr="00B86059">
        <w:rPr>
          <w:szCs w:val="24"/>
        </w:rPr>
        <w:t xml:space="preserve">Neprivažiuojamų NTO sąraše esančių NTO </w:t>
      </w:r>
      <w:r w:rsidR="00E62DDE">
        <w:rPr>
          <w:szCs w:val="24"/>
        </w:rPr>
        <w:t>komunalinių atliek</w:t>
      </w:r>
      <w:r w:rsidRPr="00B86059">
        <w:rPr>
          <w:szCs w:val="24"/>
        </w:rPr>
        <w:t xml:space="preserve">ų turėtojams suteikiama lengvata vadovaujantis Lazdijų rajono savivaldybės vietinės rinkliavos už komunalinių atliekų surinkimą iš </w:t>
      </w:r>
      <w:r w:rsidR="00E62DDE">
        <w:rPr>
          <w:szCs w:val="24"/>
        </w:rPr>
        <w:t>komunalinių atliek</w:t>
      </w:r>
      <w:r w:rsidRPr="00B86059">
        <w:rPr>
          <w:szCs w:val="24"/>
        </w:rPr>
        <w:t>ų turėtojų ir atliekų tvarkymą nuostatais.</w:t>
      </w:r>
    </w:p>
    <w:p w14:paraId="556591E6" w14:textId="77777777" w:rsidR="00AC4063" w:rsidRPr="00B86059" w:rsidRDefault="00AC4063" w:rsidP="00CB3BB9">
      <w:pPr>
        <w:pStyle w:val="Pagrindiniotekstotrauka2"/>
        <w:tabs>
          <w:tab w:val="left" w:pos="709"/>
          <w:tab w:val="left" w:pos="1069"/>
          <w:tab w:val="left" w:pos="1560"/>
          <w:tab w:val="left" w:pos="1701"/>
        </w:tabs>
        <w:spacing w:before="240" w:line="360" w:lineRule="auto"/>
        <w:ind w:left="1134" w:hanging="1134"/>
        <w:jc w:val="center"/>
        <w:rPr>
          <w:rFonts w:ascii="Times New Roman" w:hAnsi="Times New Roman"/>
          <w:b/>
          <w:sz w:val="24"/>
          <w:szCs w:val="24"/>
          <w:lang w:val="lt-LT"/>
        </w:rPr>
      </w:pPr>
      <w:r w:rsidRPr="00B86059">
        <w:rPr>
          <w:rFonts w:ascii="Times New Roman" w:hAnsi="Times New Roman"/>
          <w:b/>
          <w:sz w:val="24"/>
          <w:szCs w:val="24"/>
          <w:lang w:val="lt-LT"/>
        </w:rPr>
        <w:t>X</w:t>
      </w:r>
      <w:r w:rsidR="005F13E8" w:rsidRPr="00B86059">
        <w:rPr>
          <w:rFonts w:ascii="Times New Roman" w:hAnsi="Times New Roman"/>
          <w:b/>
          <w:sz w:val="24"/>
          <w:szCs w:val="24"/>
          <w:lang w:val="lt-LT"/>
        </w:rPr>
        <w:t>I</w:t>
      </w:r>
      <w:r w:rsidR="009A61FE" w:rsidRPr="00B86059">
        <w:rPr>
          <w:rFonts w:ascii="Times New Roman" w:hAnsi="Times New Roman"/>
          <w:b/>
          <w:sz w:val="24"/>
          <w:szCs w:val="24"/>
          <w:lang w:val="lt-LT"/>
        </w:rPr>
        <w:t>II</w:t>
      </w:r>
      <w:r w:rsidRPr="00B86059">
        <w:rPr>
          <w:rFonts w:ascii="Times New Roman" w:hAnsi="Times New Roman"/>
          <w:b/>
          <w:sz w:val="24"/>
          <w:szCs w:val="24"/>
          <w:lang w:val="lt-LT"/>
        </w:rPr>
        <w:t xml:space="preserve">. KOMUNALINIŲ ATLIEKŲ </w:t>
      </w:r>
      <w:r w:rsidR="003172B6" w:rsidRPr="00B86059">
        <w:rPr>
          <w:rFonts w:ascii="Times New Roman" w:hAnsi="Times New Roman"/>
          <w:b/>
          <w:sz w:val="24"/>
          <w:szCs w:val="24"/>
          <w:lang w:val="lt-LT"/>
        </w:rPr>
        <w:t>TVARKYMO SISTEMOS</w:t>
      </w:r>
      <w:r w:rsidRPr="00B86059">
        <w:rPr>
          <w:rFonts w:ascii="Times New Roman" w:hAnsi="Times New Roman"/>
          <w:b/>
          <w:sz w:val="24"/>
          <w:szCs w:val="24"/>
          <w:lang w:val="lt-LT"/>
        </w:rPr>
        <w:t xml:space="preserve"> DUOMENŲ SURINKIMAS IR KAUPIMAS</w:t>
      </w:r>
    </w:p>
    <w:p w14:paraId="3AA528C7" w14:textId="2E5C7F8B" w:rsidR="00AC4063" w:rsidRPr="00B86059" w:rsidRDefault="00E62DDE" w:rsidP="00B86059">
      <w:pPr>
        <w:pStyle w:val="Pagrindiniotekstotrauka2"/>
        <w:numPr>
          <w:ilvl w:val="0"/>
          <w:numId w:val="2"/>
        </w:numPr>
        <w:tabs>
          <w:tab w:val="left" w:pos="709"/>
          <w:tab w:val="left" w:pos="993"/>
          <w:tab w:val="left" w:pos="1069"/>
          <w:tab w:val="left" w:pos="1134"/>
        </w:tabs>
        <w:spacing w:line="360" w:lineRule="auto"/>
        <w:ind w:left="0" w:firstLine="709"/>
        <w:jc w:val="both"/>
        <w:rPr>
          <w:rFonts w:ascii="Times New Roman" w:hAnsi="Times New Roman"/>
          <w:sz w:val="24"/>
          <w:szCs w:val="24"/>
          <w:lang w:val="lt-LT"/>
        </w:rPr>
      </w:pPr>
      <w:r>
        <w:rPr>
          <w:rFonts w:ascii="Times New Roman" w:hAnsi="Times New Roman"/>
          <w:sz w:val="24"/>
          <w:szCs w:val="24"/>
          <w:lang w:val="lt-LT"/>
        </w:rPr>
        <w:t>Komunalinių atliek</w:t>
      </w:r>
      <w:r w:rsidR="00AC4063" w:rsidRPr="00B86059">
        <w:rPr>
          <w:rFonts w:ascii="Times New Roman" w:hAnsi="Times New Roman"/>
          <w:sz w:val="24"/>
          <w:szCs w:val="24"/>
          <w:lang w:val="lt-LT"/>
        </w:rPr>
        <w:t>ų apskaitos duomenis</w:t>
      </w:r>
      <w:r w:rsidR="003172B6" w:rsidRPr="00B86059">
        <w:rPr>
          <w:rFonts w:ascii="Times New Roman" w:hAnsi="Times New Roman"/>
          <w:sz w:val="24"/>
          <w:szCs w:val="24"/>
          <w:lang w:val="lt-LT"/>
        </w:rPr>
        <w:t xml:space="preserve"> ir </w:t>
      </w:r>
      <w:r>
        <w:rPr>
          <w:rFonts w:ascii="Times New Roman" w:hAnsi="Times New Roman"/>
          <w:sz w:val="24"/>
          <w:szCs w:val="24"/>
          <w:lang w:val="lt-LT"/>
        </w:rPr>
        <w:t>komunalinių atliek</w:t>
      </w:r>
      <w:r w:rsidR="00FB4428" w:rsidRPr="00B86059">
        <w:rPr>
          <w:rFonts w:ascii="Times New Roman" w:hAnsi="Times New Roman"/>
          <w:sz w:val="24"/>
          <w:szCs w:val="24"/>
          <w:lang w:val="lt-LT"/>
        </w:rPr>
        <w:t xml:space="preserve">ų </w:t>
      </w:r>
      <w:r w:rsidR="003172B6" w:rsidRPr="00B86059">
        <w:rPr>
          <w:rFonts w:ascii="Times New Roman" w:hAnsi="Times New Roman"/>
          <w:sz w:val="24"/>
          <w:szCs w:val="24"/>
          <w:lang w:val="lt-LT"/>
        </w:rPr>
        <w:t>turėtojų registrą tvarko</w:t>
      </w:r>
      <w:r w:rsidR="00AC4063" w:rsidRPr="00B86059">
        <w:rPr>
          <w:rFonts w:ascii="Times New Roman" w:hAnsi="Times New Roman"/>
          <w:sz w:val="24"/>
          <w:szCs w:val="24"/>
          <w:lang w:val="lt-LT"/>
        </w:rPr>
        <w:t xml:space="preserve"> ARATC</w:t>
      </w:r>
      <w:r w:rsidR="003172B6" w:rsidRPr="00B86059">
        <w:rPr>
          <w:rFonts w:ascii="Times New Roman" w:hAnsi="Times New Roman"/>
          <w:sz w:val="24"/>
          <w:szCs w:val="24"/>
          <w:lang w:val="lt-LT"/>
        </w:rPr>
        <w:t xml:space="preserve"> teisės aktų nustatyta tvarka</w:t>
      </w:r>
      <w:r w:rsidR="00AC4063" w:rsidRPr="00B86059">
        <w:rPr>
          <w:rFonts w:ascii="Times New Roman" w:hAnsi="Times New Roman"/>
          <w:sz w:val="24"/>
          <w:szCs w:val="24"/>
          <w:lang w:val="lt-LT"/>
        </w:rPr>
        <w:t>.</w:t>
      </w:r>
    </w:p>
    <w:p w14:paraId="6D1A1C4D" w14:textId="1D1B1286" w:rsidR="005F13E8" w:rsidRPr="00B86059" w:rsidRDefault="00AC4063" w:rsidP="00B86059">
      <w:pPr>
        <w:pStyle w:val="Pagrindiniotekstotrauka2"/>
        <w:numPr>
          <w:ilvl w:val="0"/>
          <w:numId w:val="2"/>
        </w:numPr>
        <w:tabs>
          <w:tab w:val="left" w:pos="709"/>
          <w:tab w:val="left" w:pos="993"/>
          <w:tab w:val="left" w:pos="1069"/>
          <w:tab w:val="left" w:pos="1134"/>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Du kartus per metus iki rugpjūčio 1 dienos ir iki vasario 1 dienos </w:t>
      </w:r>
      <w:r w:rsidR="00FB4428" w:rsidRPr="00B86059">
        <w:rPr>
          <w:rFonts w:ascii="Times New Roman" w:hAnsi="Times New Roman"/>
          <w:sz w:val="24"/>
          <w:szCs w:val="24"/>
          <w:lang w:val="lt-LT"/>
        </w:rPr>
        <w:t>S</w:t>
      </w:r>
      <w:r w:rsidRPr="00B86059">
        <w:rPr>
          <w:rFonts w:ascii="Times New Roman" w:hAnsi="Times New Roman"/>
          <w:sz w:val="24"/>
          <w:szCs w:val="24"/>
          <w:lang w:val="lt-LT"/>
        </w:rPr>
        <w:t xml:space="preserve">avivaldybės teritorijoje veikiantys </w:t>
      </w:r>
      <w:r w:rsidR="00E00369">
        <w:rPr>
          <w:rFonts w:ascii="Times New Roman" w:hAnsi="Times New Roman"/>
          <w:sz w:val="24"/>
          <w:szCs w:val="24"/>
          <w:lang w:val="lt-LT"/>
        </w:rPr>
        <w:t>p</w:t>
      </w:r>
      <w:r w:rsidR="00284826">
        <w:rPr>
          <w:rFonts w:ascii="Times New Roman" w:hAnsi="Times New Roman"/>
          <w:sz w:val="24"/>
          <w:szCs w:val="24"/>
          <w:lang w:val="lt-LT"/>
        </w:rPr>
        <w:t>aslaugų teikėjai</w:t>
      </w:r>
      <w:r w:rsidRPr="00B86059">
        <w:rPr>
          <w:rFonts w:ascii="Times New Roman" w:hAnsi="Times New Roman"/>
          <w:sz w:val="24"/>
          <w:szCs w:val="24"/>
          <w:lang w:val="lt-LT"/>
        </w:rPr>
        <w:t xml:space="preserve"> teikia duomenis apie komunalinių atliekų susidarymą įvairiuose šaltiniuose </w:t>
      </w:r>
      <w:r w:rsidR="00FB4428" w:rsidRPr="00B86059">
        <w:rPr>
          <w:rFonts w:ascii="Times New Roman" w:hAnsi="Times New Roman"/>
          <w:sz w:val="24"/>
          <w:szCs w:val="24"/>
          <w:lang w:val="lt-LT"/>
        </w:rPr>
        <w:t xml:space="preserve">Savivaldybės </w:t>
      </w:r>
      <w:r w:rsidRPr="00B86059">
        <w:rPr>
          <w:rFonts w:ascii="Times New Roman" w:hAnsi="Times New Roman"/>
          <w:sz w:val="24"/>
          <w:szCs w:val="24"/>
          <w:lang w:val="lt-LT"/>
        </w:rPr>
        <w:t xml:space="preserve">teritorijoje, jų surinkimą, pervežimą bei perdavimą šalinti ir naudoti raštu ir elektronine laikmena ARATC sutartyse dėl </w:t>
      </w:r>
      <w:r w:rsidR="00E62DDE">
        <w:rPr>
          <w:rFonts w:ascii="Times New Roman" w:hAnsi="Times New Roman"/>
          <w:sz w:val="24"/>
          <w:szCs w:val="24"/>
          <w:lang w:val="lt-LT"/>
        </w:rPr>
        <w:t>komunalinių atliek</w:t>
      </w:r>
      <w:r w:rsidR="00FB4428" w:rsidRPr="00B86059">
        <w:rPr>
          <w:rFonts w:ascii="Times New Roman" w:hAnsi="Times New Roman"/>
          <w:sz w:val="24"/>
          <w:szCs w:val="24"/>
          <w:lang w:val="lt-LT"/>
        </w:rPr>
        <w:t xml:space="preserve">ų </w:t>
      </w:r>
      <w:r w:rsidRPr="00B86059">
        <w:rPr>
          <w:rFonts w:ascii="Times New Roman" w:hAnsi="Times New Roman"/>
          <w:sz w:val="24"/>
          <w:szCs w:val="24"/>
          <w:lang w:val="lt-LT"/>
        </w:rPr>
        <w:t>tvarkymo nustatyta tvarka.</w:t>
      </w:r>
    </w:p>
    <w:p w14:paraId="1DBCB727" w14:textId="6CB4AD1B" w:rsidR="005F13E8" w:rsidRPr="00B86059" w:rsidRDefault="00AC4063" w:rsidP="00B86059">
      <w:pPr>
        <w:pStyle w:val="Pagrindiniotekstotrauka2"/>
        <w:numPr>
          <w:ilvl w:val="0"/>
          <w:numId w:val="2"/>
        </w:numPr>
        <w:tabs>
          <w:tab w:val="left" w:pos="709"/>
          <w:tab w:val="left" w:pos="993"/>
          <w:tab w:val="left" w:pos="1069"/>
          <w:tab w:val="left" w:pos="1134"/>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Duomenis apie komunalinių atliekų susidarymą ir tvarkymą įmonėse, kurios pagal Lietuvos Respublikos aplinkos ministro 1999 m. liepos 14 d. įsakymu Nr. 217 patvirtintas Atliekų  tvarkymo taisykles privalo rengti pirminės </w:t>
      </w:r>
      <w:r w:rsidR="00E62DDE">
        <w:rPr>
          <w:rFonts w:ascii="Times New Roman" w:hAnsi="Times New Roman"/>
          <w:sz w:val="24"/>
          <w:szCs w:val="24"/>
          <w:lang w:val="lt-LT"/>
        </w:rPr>
        <w:t>komunalinių atliek</w:t>
      </w:r>
      <w:r w:rsidRPr="00B86059">
        <w:rPr>
          <w:rFonts w:ascii="Times New Roman" w:hAnsi="Times New Roman"/>
          <w:sz w:val="24"/>
          <w:szCs w:val="24"/>
          <w:lang w:val="lt-LT"/>
        </w:rPr>
        <w:t xml:space="preserve">ų apskaitos ataskaitas ir </w:t>
      </w:r>
      <w:r w:rsidR="00E62DDE">
        <w:rPr>
          <w:rFonts w:ascii="Times New Roman" w:hAnsi="Times New Roman"/>
          <w:sz w:val="24"/>
          <w:szCs w:val="24"/>
          <w:lang w:val="lt-LT"/>
        </w:rPr>
        <w:t>komunalinių atliek</w:t>
      </w:r>
      <w:r w:rsidRPr="00B86059">
        <w:rPr>
          <w:rFonts w:ascii="Times New Roman" w:hAnsi="Times New Roman"/>
          <w:sz w:val="24"/>
          <w:szCs w:val="24"/>
          <w:lang w:val="lt-LT"/>
        </w:rPr>
        <w:t>ų apskaitos ataskaitas, ARATC gali gauti pagal užklausą, raštu pateikiamą Aplinkos apsaugos agentūrai</w:t>
      </w:r>
      <w:r w:rsidR="005F13E8" w:rsidRPr="00B86059">
        <w:rPr>
          <w:rFonts w:ascii="Times New Roman" w:hAnsi="Times New Roman"/>
          <w:sz w:val="24"/>
          <w:szCs w:val="24"/>
          <w:lang w:val="lt-LT"/>
        </w:rPr>
        <w:t>.</w:t>
      </w:r>
    </w:p>
    <w:p w14:paraId="67A52FC8" w14:textId="77777777" w:rsidR="005F13E8" w:rsidRPr="00B86059" w:rsidRDefault="00FB4428" w:rsidP="00CB3BB9">
      <w:pPr>
        <w:pStyle w:val="Pagrindiniotekstotrauka2"/>
        <w:tabs>
          <w:tab w:val="left" w:pos="709"/>
          <w:tab w:val="left" w:pos="1069"/>
          <w:tab w:val="left" w:pos="1560"/>
          <w:tab w:val="left" w:pos="1701"/>
        </w:tabs>
        <w:spacing w:before="240" w:line="360" w:lineRule="auto"/>
        <w:ind w:left="720" w:firstLine="0"/>
        <w:jc w:val="center"/>
        <w:rPr>
          <w:rFonts w:ascii="Times New Roman" w:hAnsi="Times New Roman"/>
          <w:b/>
          <w:sz w:val="24"/>
          <w:szCs w:val="24"/>
          <w:lang w:val="lt-LT"/>
        </w:rPr>
      </w:pPr>
      <w:r w:rsidRPr="00B86059">
        <w:rPr>
          <w:rFonts w:ascii="Times New Roman" w:hAnsi="Times New Roman"/>
          <w:b/>
          <w:sz w:val="24"/>
          <w:szCs w:val="24"/>
          <w:lang w:val="lt-LT"/>
        </w:rPr>
        <w:t>XIV</w:t>
      </w:r>
      <w:r w:rsidR="005F13E8" w:rsidRPr="00B86059">
        <w:rPr>
          <w:rFonts w:ascii="Times New Roman" w:hAnsi="Times New Roman"/>
          <w:b/>
          <w:sz w:val="24"/>
          <w:szCs w:val="24"/>
          <w:lang w:val="lt-LT"/>
        </w:rPr>
        <w:t>. VISUOMENĖS INFORMAVIMAS</w:t>
      </w:r>
    </w:p>
    <w:p w14:paraId="3F01D3FA" w14:textId="742481EA" w:rsidR="005F13E8" w:rsidRPr="00B86059" w:rsidRDefault="00AC4063" w:rsidP="00B86059">
      <w:pPr>
        <w:pStyle w:val="Pagrindiniotekstotrauka2"/>
        <w:numPr>
          <w:ilvl w:val="0"/>
          <w:numId w:val="2"/>
        </w:numPr>
        <w:tabs>
          <w:tab w:val="left" w:pos="709"/>
          <w:tab w:val="left" w:pos="1069"/>
          <w:tab w:val="left" w:pos="1134"/>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Savivaldybės </w:t>
      </w:r>
      <w:r w:rsidR="00E62DDE">
        <w:rPr>
          <w:rFonts w:ascii="Times New Roman" w:hAnsi="Times New Roman"/>
          <w:sz w:val="24"/>
          <w:szCs w:val="24"/>
          <w:lang w:val="lt-LT"/>
        </w:rPr>
        <w:t>komunalinių atliek</w:t>
      </w:r>
      <w:r w:rsidRPr="00B86059">
        <w:rPr>
          <w:rFonts w:ascii="Times New Roman" w:hAnsi="Times New Roman"/>
          <w:sz w:val="24"/>
          <w:szCs w:val="24"/>
          <w:lang w:val="lt-LT"/>
        </w:rPr>
        <w:t>ų tvarkymo sistemos organizavimą, plėtojimą ir eksploatavimą reglamentuojantys dokumentai yra vieši ir prieinami visuomenei. Visi fiziniai ir juridiniai asmenys turi teisę su jais susipažinti įstatymų nustatyta tvarka.</w:t>
      </w:r>
    </w:p>
    <w:p w14:paraId="442DE23B" w14:textId="27AC30DC" w:rsidR="005F13E8" w:rsidRPr="00B86059" w:rsidRDefault="00E00369" w:rsidP="00B86059">
      <w:pPr>
        <w:pStyle w:val="Pagrindiniotekstotrauka2"/>
        <w:numPr>
          <w:ilvl w:val="0"/>
          <w:numId w:val="2"/>
        </w:numPr>
        <w:tabs>
          <w:tab w:val="left" w:pos="709"/>
          <w:tab w:val="left" w:pos="1069"/>
          <w:tab w:val="left" w:pos="1134"/>
          <w:tab w:val="left" w:pos="1701"/>
        </w:tabs>
        <w:spacing w:line="360" w:lineRule="auto"/>
        <w:ind w:left="0" w:firstLine="709"/>
        <w:jc w:val="both"/>
        <w:rPr>
          <w:rFonts w:ascii="Times New Roman" w:hAnsi="Times New Roman"/>
          <w:sz w:val="24"/>
          <w:szCs w:val="24"/>
          <w:lang w:val="lt-LT"/>
        </w:rPr>
      </w:pPr>
      <w:r>
        <w:rPr>
          <w:rFonts w:ascii="Times New Roman" w:hAnsi="Times New Roman"/>
          <w:sz w:val="24"/>
          <w:szCs w:val="24"/>
          <w:lang w:val="lt-LT"/>
        </w:rPr>
        <w:lastRenderedPageBreak/>
        <w:t xml:space="preserve"> </w:t>
      </w:r>
      <w:r w:rsidR="00284826">
        <w:rPr>
          <w:rFonts w:ascii="Times New Roman" w:hAnsi="Times New Roman"/>
          <w:sz w:val="24"/>
          <w:szCs w:val="24"/>
          <w:lang w:val="lt-LT"/>
        </w:rPr>
        <w:t xml:space="preserve">Paslaugos teikėjas </w:t>
      </w:r>
      <w:r w:rsidR="00AC4063" w:rsidRPr="00B86059">
        <w:rPr>
          <w:rFonts w:ascii="Times New Roman" w:hAnsi="Times New Roman"/>
          <w:sz w:val="24"/>
          <w:szCs w:val="24"/>
          <w:lang w:val="lt-LT"/>
        </w:rPr>
        <w:t xml:space="preserve">(-ai), pasinaudodamas(-i) įvairiais jam (jiems) prieinamais būdais privalo periodiškai informuoti </w:t>
      </w:r>
      <w:r w:rsidR="00E62DDE">
        <w:rPr>
          <w:rFonts w:ascii="Times New Roman" w:hAnsi="Times New Roman"/>
          <w:sz w:val="24"/>
          <w:szCs w:val="24"/>
          <w:lang w:val="lt-LT"/>
        </w:rPr>
        <w:t>komunalinių atliek</w:t>
      </w:r>
      <w:r w:rsidR="00AC4063" w:rsidRPr="00B86059">
        <w:rPr>
          <w:rFonts w:ascii="Times New Roman" w:hAnsi="Times New Roman"/>
          <w:sz w:val="24"/>
          <w:szCs w:val="24"/>
          <w:lang w:val="lt-LT"/>
        </w:rPr>
        <w:t xml:space="preserve">ų turėtojus apie esamus </w:t>
      </w:r>
      <w:r w:rsidR="00E62DDE">
        <w:rPr>
          <w:rFonts w:ascii="Times New Roman" w:hAnsi="Times New Roman"/>
          <w:sz w:val="24"/>
          <w:szCs w:val="24"/>
          <w:lang w:val="lt-LT"/>
        </w:rPr>
        <w:t>komunalinių atliek</w:t>
      </w:r>
      <w:r w:rsidR="008D4DFD" w:rsidRPr="00B86059">
        <w:rPr>
          <w:rFonts w:ascii="Times New Roman" w:hAnsi="Times New Roman"/>
          <w:sz w:val="24"/>
          <w:szCs w:val="24"/>
          <w:lang w:val="lt-LT"/>
        </w:rPr>
        <w:t xml:space="preserve">ų </w:t>
      </w:r>
      <w:r w:rsidR="00AC4063" w:rsidRPr="00B86059">
        <w:rPr>
          <w:rFonts w:ascii="Times New Roman" w:hAnsi="Times New Roman"/>
          <w:sz w:val="24"/>
          <w:szCs w:val="24"/>
          <w:lang w:val="lt-LT"/>
        </w:rPr>
        <w:t xml:space="preserve">tvarkymo įrenginius ir sistemas, Savivaldybės </w:t>
      </w:r>
      <w:r w:rsidR="00E62DDE">
        <w:rPr>
          <w:rFonts w:ascii="Times New Roman" w:hAnsi="Times New Roman"/>
          <w:sz w:val="24"/>
          <w:szCs w:val="24"/>
          <w:lang w:val="lt-LT"/>
        </w:rPr>
        <w:t>komunalinių atliek</w:t>
      </w:r>
      <w:r w:rsidR="008D4DFD" w:rsidRPr="00B86059">
        <w:rPr>
          <w:rFonts w:ascii="Times New Roman" w:hAnsi="Times New Roman"/>
          <w:sz w:val="24"/>
          <w:szCs w:val="24"/>
          <w:lang w:val="lt-LT"/>
        </w:rPr>
        <w:t xml:space="preserve">ų </w:t>
      </w:r>
      <w:r w:rsidR="00AC4063" w:rsidRPr="00B86059">
        <w:rPr>
          <w:rFonts w:ascii="Times New Roman" w:hAnsi="Times New Roman"/>
          <w:sz w:val="24"/>
          <w:szCs w:val="24"/>
          <w:lang w:val="lt-LT"/>
        </w:rPr>
        <w:t xml:space="preserve">tvarkymo sistemos plėtojimo ir eksploatavimo ypatumus, teikiamas paslaugas, antrinių žaliavų ir pakuočių atskyrimo būdus ir ypatumus siekiant surinkti geros kokybės antrines žaliavas, </w:t>
      </w:r>
      <w:r w:rsidR="00E62DDE">
        <w:rPr>
          <w:rFonts w:ascii="Times New Roman" w:hAnsi="Times New Roman"/>
          <w:sz w:val="24"/>
          <w:szCs w:val="24"/>
          <w:lang w:val="lt-LT"/>
        </w:rPr>
        <w:t>komunalinių atliek</w:t>
      </w:r>
      <w:r w:rsidR="00AC4063" w:rsidRPr="00B86059">
        <w:rPr>
          <w:rFonts w:ascii="Times New Roman" w:hAnsi="Times New Roman"/>
          <w:sz w:val="24"/>
          <w:szCs w:val="24"/>
          <w:lang w:val="lt-LT"/>
        </w:rPr>
        <w:t>ų pavojingumą ir pavojingų atliekų surinkimo galimybes ir kt.</w:t>
      </w:r>
    </w:p>
    <w:p w14:paraId="2F4CC50E" w14:textId="72A2AE75" w:rsidR="005F13E8" w:rsidRPr="00B86059" w:rsidRDefault="00510B46" w:rsidP="00B86059">
      <w:pPr>
        <w:pStyle w:val="Pagrindiniotekstotrauka2"/>
        <w:numPr>
          <w:ilvl w:val="0"/>
          <w:numId w:val="2"/>
        </w:numPr>
        <w:tabs>
          <w:tab w:val="left" w:pos="709"/>
          <w:tab w:val="left" w:pos="1069"/>
          <w:tab w:val="left" w:pos="1134"/>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w:t>
      </w:r>
      <w:r w:rsidR="00AC4063" w:rsidRPr="00B86059">
        <w:rPr>
          <w:rFonts w:ascii="Times New Roman" w:hAnsi="Times New Roman"/>
          <w:sz w:val="24"/>
          <w:szCs w:val="24"/>
          <w:lang w:val="lt-LT"/>
        </w:rPr>
        <w:t xml:space="preserve">Kiekvienais metais iki </w:t>
      </w:r>
      <w:r w:rsidR="00DF6AFE" w:rsidRPr="00B86059">
        <w:rPr>
          <w:rFonts w:ascii="Times New Roman" w:hAnsi="Times New Roman"/>
          <w:sz w:val="24"/>
          <w:szCs w:val="24"/>
          <w:lang w:val="lt-LT"/>
        </w:rPr>
        <w:t>gegužės 15</w:t>
      </w:r>
      <w:r w:rsidR="00AC4063" w:rsidRPr="00B86059">
        <w:rPr>
          <w:rFonts w:ascii="Times New Roman" w:hAnsi="Times New Roman"/>
          <w:sz w:val="24"/>
          <w:szCs w:val="24"/>
          <w:lang w:val="lt-LT"/>
        </w:rPr>
        <w:t xml:space="preserve"> d. ARATC turi paskelbti ataskaitą apie </w:t>
      </w:r>
      <w:r w:rsidR="00E62DDE">
        <w:rPr>
          <w:rFonts w:ascii="Times New Roman" w:hAnsi="Times New Roman"/>
          <w:sz w:val="24"/>
          <w:szCs w:val="24"/>
          <w:lang w:val="lt-LT"/>
        </w:rPr>
        <w:t>komunalinių atliek</w:t>
      </w:r>
      <w:r w:rsidR="00AC4063" w:rsidRPr="00B86059">
        <w:rPr>
          <w:rFonts w:ascii="Times New Roman" w:hAnsi="Times New Roman"/>
          <w:sz w:val="24"/>
          <w:szCs w:val="24"/>
          <w:lang w:val="lt-LT"/>
        </w:rPr>
        <w:t xml:space="preserve">ų tvarkymą savivaldybės teritorijoje. Ataskaitoje pateikiami duomenys apie </w:t>
      </w:r>
      <w:r w:rsidR="002157C7">
        <w:rPr>
          <w:rFonts w:ascii="Times New Roman" w:hAnsi="Times New Roman"/>
          <w:sz w:val="24"/>
          <w:szCs w:val="24"/>
          <w:lang w:val="lt-LT"/>
        </w:rPr>
        <w:t>v</w:t>
      </w:r>
      <w:r w:rsidR="008D4DFD" w:rsidRPr="00B86059">
        <w:rPr>
          <w:rFonts w:ascii="Times New Roman" w:hAnsi="Times New Roman"/>
          <w:sz w:val="24"/>
          <w:szCs w:val="24"/>
          <w:lang w:val="lt-LT"/>
        </w:rPr>
        <w:t xml:space="preserve">ietinės </w:t>
      </w:r>
      <w:r w:rsidR="00AC4063" w:rsidRPr="00B86059">
        <w:rPr>
          <w:rFonts w:ascii="Times New Roman" w:hAnsi="Times New Roman"/>
          <w:sz w:val="24"/>
          <w:szCs w:val="24"/>
          <w:lang w:val="lt-LT"/>
        </w:rPr>
        <w:t xml:space="preserve">rinkliavos panaudojimą, susidariusias, surinktas, panaudotas ir pašalintas komunalines atliekas, duomenys apie </w:t>
      </w:r>
      <w:r w:rsidR="008D4DFD" w:rsidRPr="00B86059">
        <w:rPr>
          <w:rFonts w:ascii="Times New Roman" w:hAnsi="Times New Roman"/>
          <w:sz w:val="24"/>
          <w:szCs w:val="24"/>
          <w:lang w:val="lt-LT"/>
        </w:rPr>
        <w:t xml:space="preserve">Savivaldybės </w:t>
      </w:r>
      <w:r w:rsidR="00E00369">
        <w:rPr>
          <w:rFonts w:ascii="Times New Roman" w:hAnsi="Times New Roman"/>
          <w:sz w:val="24"/>
          <w:szCs w:val="24"/>
          <w:lang w:val="lt-LT"/>
        </w:rPr>
        <w:t>p</w:t>
      </w:r>
      <w:r w:rsidR="00284826">
        <w:rPr>
          <w:rFonts w:ascii="Times New Roman" w:hAnsi="Times New Roman"/>
          <w:sz w:val="24"/>
          <w:szCs w:val="24"/>
          <w:lang w:val="lt-LT"/>
        </w:rPr>
        <w:t>aslaugų teikėjo</w:t>
      </w:r>
      <w:r w:rsidR="00AC4063" w:rsidRPr="00B86059">
        <w:rPr>
          <w:rFonts w:ascii="Times New Roman" w:hAnsi="Times New Roman"/>
          <w:sz w:val="24"/>
          <w:szCs w:val="24"/>
          <w:lang w:val="lt-LT"/>
        </w:rPr>
        <w:t xml:space="preserve"> pajamas, išlaidas, investicijas ir jų šaltinius, aplinkosauginį, techninį ir ekonominį </w:t>
      </w:r>
      <w:r w:rsidR="008D4DFD" w:rsidRPr="00B86059">
        <w:rPr>
          <w:rFonts w:ascii="Times New Roman" w:hAnsi="Times New Roman"/>
          <w:sz w:val="24"/>
          <w:szCs w:val="24"/>
          <w:lang w:val="lt-LT"/>
        </w:rPr>
        <w:t xml:space="preserve">Savivaldybės </w:t>
      </w:r>
      <w:r w:rsidR="00E62DDE">
        <w:rPr>
          <w:rFonts w:ascii="Times New Roman" w:hAnsi="Times New Roman"/>
          <w:sz w:val="24"/>
          <w:szCs w:val="24"/>
          <w:lang w:val="lt-LT"/>
        </w:rPr>
        <w:t>komunalinių atliek</w:t>
      </w:r>
      <w:r w:rsidR="008D4DFD" w:rsidRPr="00B86059">
        <w:rPr>
          <w:rFonts w:ascii="Times New Roman" w:hAnsi="Times New Roman"/>
          <w:sz w:val="24"/>
          <w:szCs w:val="24"/>
          <w:lang w:val="lt-LT"/>
        </w:rPr>
        <w:t xml:space="preserve">ų </w:t>
      </w:r>
      <w:r w:rsidR="00AC4063" w:rsidRPr="00B86059">
        <w:rPr>
          <w:rFonts w:ascii="Times New Roman" w:hAnsi="Times New Roman"/>
          <w:sz w:val="24"/>
          <w:szCs w:val="24"/>
          <w:lang w:val="lt-LT"/>
        </w:rPr>
        <w:t xml:space="preserve">tvarkymo sistemos įvertinimą, </w:t>
      </w:r>
      <w:r w:rsidR="008D4DFD" w:rsidRPr="00B86059">
        <w:rPr>
          <w:rFonts w:ascii="Times New Roman" w:hAnsi="Times New Roman"/>
          <w:sz w:val="24"/>
          <w:szCs w:val="24"/>
          <w:lang w:val="lt-LT"/>
        </w:rPr>
        <w:t xml:space="preserve">Savivaldybės </w:t>
      </w:r>
      <w:r w:rsidR="00E62DDE">
        <w:rPr>
          <w:rFonts w:ascii="Times New Roman" w:hAnsi="Times New Roman"/>
          <w:sz w:val="24"/>
          <w:szCs w:val="24"/>
          <w:lang w:val="lt-LT"/>
        </w:rPr>
        <w:t>komunalinių atliek</w:t>
      </w:r>
      <w:r w:rsidR="00AC4063" w:rsidRPr="00B86059">
        <w:rPr>
          <w:rFonts w:ascii="Times New Roman" w:hAnsi="Times New Roman"/>
          <w:sz w:val="24"/>
          <w:szCs w:val="24"/>
          <w:lang w:val="lt-LT"/>
        </w:rPr>
        <w:t xml:space="preserve">ų tvarkymo sistemos tikslus ir uždavinius, kitų metų ir tolesnio laikotarpio planuojamas priemones </w:t>
      </w:r>
      <w:r w:rsidR="00E62DDE">
        <w:rPr>
          <w:rFonts w:ascii="Times New Roman" w:hAnsi="Times New Roman"/>
          <w:sz w:val="24"/>
          <w:szCs w:val="24"/>
          <w:lang w:val="lt-LT"/>
        </w:rPr>
        <w:t>Komunalinių atliek</w:t>
      </w:r>
      <w:r w:rsidR="00AC4063" w:rsidRPr="00B86059">
        <w:rPr>
          <w:rFonts w:ascii="Times New Roman" w:hAnsi="Times New Roman"/>
          <w:sz w:val="24"/>
          <w:szCs w:val="24"/>
          <w:lang w:val="lt-LT"/>
        </w:rPr>
        <w:t>ų tvarkymo sistemai plėsti ir tobulinti.</w:t>
      </w:r>
    </w:p>
    <w:p w14:paraId="2F3078D6" w14:textId="77777777" w:rsidR="00DF6AFE" w:rsidRPr="00B86059" w:rsidRDefault="00510B46" w:rsidP="00B86059">
      <w:pPr>
        <w:pStyle w:val="Pagrindiniotekstotrauka2"/>
        <w:numPr>
          <w:ilvl w:val="0"/>
          <w:numId w:val="2"/>
        </w:numPr>
        <w:tabs>
          <w:tab w:val="left" w:pos="709"/>
          <w:tab w:val="left" w:pos="1069"/>
          <w:tab w:val="left" w:pos="1134"/>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w:t>
      </w:r>
      <w:r w:rsidR="00AC4063" w:rsidRPr="00B86059">
        <w:rPr>
          <w:rFonts w:ascii="Times New Roman" w:hAnsi="Times New Roman"/>
          <w:sz w:val="24"/>
          <w:szCs w:val="24"/>
          <w:lang w:val="lt-LT"/>
        </w:rPr>
        <w:t xml:space="preserve">Gamintojai (importuotojai) ar jų įsteigta organizacija nustatyta tvarka </w:t>
      </w:r>
      <w:r w:rsidR="005F13E8" w:rsidRPr="00B86059">
        <w:rPr>
          <w:rFonts w:ascii="Times New Roman" w:hAnsi="Times New Roman"/>
          <w:sz w:val="24"/>
          <w:szCs w:val="24"/>
          <w:lang w:val="lt-LT"/>
        </w:rPr>
        <w:t xml:space="preserve">pateikia išsamią ataskaitą apie pakuočių ir kitų apmokestinamųjų gaminių tvarkymą </w:t>
      </w:r>
      <w:r w:rsidR="008D4DFD" w:rsidRPr="00B86059">
        <w:rPr>
          <w:rFonts w:ascii="Times New Roman" w:hAnsi="Times New Roman"/>
          <w:sz w:val="24"/>
          <w:szCs w:val="24"/>
          <w:lang w:val="lt-LT"/>
        </w:rPr>
        <w:t xml:space="preserve">Savivaldybės </w:t>
      </w:r>
      <w:r w:rsidR="005F13E8" w:rsidRPr="00B86059">
        <w:rPr>
          <w:rFonts w:ascii="Times New Roman" w:hAnsi="Times New Roman"/>
          <w:sz w:val="24"/>
          <w:szCs w:val="24"/>
          <w:lang w:val="lt-LT"/>
        </w:rPr>
        <w:t>teritorijoje</w:t>
      </w:r>
      <w:r w:rsidR="00DF6AFE" w:rsidRPr="00B86059">
        <w:rPr>
          <w:rFonts w:ascii="Times New Roman" w:hAnsi="Times New Roman"/>
          <w:sz w:val="24"/>
          <w:szCs w:val="24"/>
          <w:lang w:val="lt-LT"/>
        </w:rPr>
        <w:t xml:space="preserve"> ir</w:t>
      </w:r>
      <w:r w:rsidR="005F13E8" w:rsidRPr="00B86059">
        <w:rPr>
          <w:rFonts w:ascii="Times New Roman" w:hAnsi="Times New Roman"/>
          <w:sz w:val="24"/>
          <w:szCs w:val="24"/>
          <w:lang w:val="lt-LT"/>
        </w:rPr>
        <w:t xml:space="preserve"> </w:t>
      </w:r>
      <w:r w:rsidR="00AC4063" w:rsidRPr="00B86059">
        <w:rPr>
          <w:rFonts w:ascii="Times New Roman" w:hAnsi="Times New Roman"/>
          <w:sz w:val="24"/>
          <w:szCs w:val="24"/>
          <w:lang w:val="lt-LT"/>
        </w:rPr>
        <w:t xml:space="preserve">skiria lėšas visuomenės švietimo ir informavimo veiklai. </w:t>
      </w:r>
    </w:p>
    <w:p w14:paraId="71987FE8" w14:textId="77777777" w:rsidR="005F13E8" w:rsidRPr="00B86059" w:rsidRDefault="00421B02" w:rsidP="00B86059">
      <w:pPr>
        <w:pStyle w:val="Pagrindiniotekstotrauka2"/>
        <w:numPr>
          <w:ilvl w:val="0"/>
          <w:numId w:val="2"/>
        </w:numPr>
        <w:tabs>
          <w:tab w:val="left" w:pos="709"/>
          <w:tab w:val="left" w:pos="1069"/>
          <w:tab w:val="left" w:pos="1134"/>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w:t>
      </w:r>
      <w:r w:rsidR="00AC4063" w:rsidRPr="00B86059">
        <w:rPr>
          <w:rFonts w:ascii="Times New Roman" w:hAnsi="Times New Roman"/>
          <w:sz w:val="24"/>
          <w:szCs w:val="24"/>
          <w:lang w:val="lt-LT"/>
        </w:rPr>
        <w:t>Kiekvi</w:t>
      </w:r>
      <w:r w:rsidR="00534269" w:rsidRPr="00B86059">
        <w:rPr>
          <w:rFonts w:ascii="Times New Roman" w:hAnsi="Times New Roman"/>
          <w:sz w:val="24"/>
          <w:szCs w:val="24"/>
          <w:lang w:val="lt-LT"/>
        </w:rPr>
        <w:t>enais metais iki vasario 1 d.</w:t>
      </w:r>
      <w:r w:rsidR="00AC4063" w:rsidRPr="00B86059">
        <w:rPr>
          <w:rFonts w:ascii="Times New Roman" w:hAnsi="Times New Roman"/>
          <w:sz w:val="24"/>
          <w:szCs w:val="24"/>
          <w:lang w:val="lt-LT"/>
        </w:rPr>
        <w:t xml:space="preserve"> ARATC kartu su Savivaldybe turi parengti visuomenės informavimo programą. </w:t>
      </w:r>
    </w:p>
    <w:p w14:paraId="1969994C" w14:textId="77777777" w:rsidR="005F13E8" w:rsidRPr="00B86059" w:rsidRDefault="008D4DFD" w:rsidP="00CB3BB9">
      <w:pPr>
        <w:pStyle w:val="Pagrindiniotekstotrauka2"/>
        <w:tabs>
          <w:tab w:val="left" w:pos="709"/>
          <w:tab w:val="left" w:pos="1069"/>
          <w:tab w:val="left" w:pos="1560"/>
          <w:tab w:val="left" w:pos="1701"/>
        </w:tabs>
        <w:spacing w:before="240" w:line="360" w:lineRule="auto"/>
        <w:ind w:left="720" w:firstLine="0"/>
        <w:jc w:val="center"/>
        <w:rPr>
          <w:rFonts w:ascii="Times New Roman" w:hAnsi="Times New Roman"/>
          <w:b/>
          <w:sz w:val="24"/>
          <w:szCs w:val="24"/>
          <w:lang w:val="lt-LT"/>
        </w:rPr>
      </w:pPr>
      <w:r w:rsidRPr="00B86059">
        <w:rPr>
          <w:rFonts w:ascii="Times New Roman" w:hAnsi="Times New Roman"/>
          <w:b/>
          <w:sz w:val="24"/>
          <w:szCs w:val="24"/>
          <w:lang w:val="lt-LT"/>
        </w:rPr>
        <w:t>XV</w:t>
      </w:r>
      <w:r w:rsidR="005F13E8" w:rsidRPr="00B86059">
        <w:rPr>
          <w:rFonts w:ascii="Times New Roman" w:hAnsi="Times New Roman"/>
          <w:b/>
          <w:sz w:val="24"/>
          <w:szCs w:val="24"/>
          <w:lang w:val="lt-LT"/>
        </w:rPr>
        <w:t>. SKUNDŲ IR PRAŠYMŲ NAGRINĖJIMO TVARKA</w:t>
      </w:r>
    </w:p>
    <w:p w14:paraId="1965F628" w14:textId="6A45C556" w:rsidR="005F13E8" w:rsidRPr="00B86059" w:rsidRDefault="00510B46" w:rsidP="00B86059">
      <w:pPr>
        <w:pStyle w:val="Pagrindiniotekstotrauka2"/>
        <w:numPr>
          <w:ilvl w:val="0"/>
          <w:numId w:val="2"/>
        </w:numPr>
        <w:tabs>
          <w:tab w:val="left" w:pos="709"/>
          <w:tab w:val="left" w:pos="1069"/>
          <w:tab w:val="left" w:pos="1134"/>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w:t>
      </w:r>
      <w:r w:rsidR="00E62DDE">
        <w:rPr>
          <w:rFonts w:ascii="Times New Roman" w:hAnsi="Times New Roman"/>
          <w:sz w:val="24"/>
          <w:szCs w:val="24"/>
          <w:lang w:val="lt-LT"/>
        </w:rPr>
        <w:t>Komunalinių atliek</w:t>
      </w:r>
      <w:r w:rsidR="00AC4063" w:rsidRPr="00B86059">
        <w:rPr>
          <w:rFonts w:ascii="Times New Roman" w:hAnsi="Times New Roman"/>
          <w:sz w:val="24"/>
          <w:szCs w:val="24"/>
          <w:lang w:val="lt-LT"/>
        </w:rPr>
        <w:t xml:space="preserve">ų turėtojų skundus ir prašymus dėl </w:t>
      </w:r>
      <w:r w:rsidR="00E62DDE">
        <w:rPr>
          <w:rFonts w:ascii="Times New Roman" w:hAnsi="Times New Roman"/>
          <w:sz w:val="24"/>
          <w:szCs w:val="24"/>
          <w:lang w:val="lt-LT"/>
        </w:rPr>
        <w:t>komunalinių atliek</w:t>
      </w:r>
      <w:r w:rsidR="00297E82" w:rsidRPr="00B86059">
        <w:rPr>
          <w:rFonts w:ascii="Times New Roman" w:hAnsi="Times New Roman"/>
          <w:sz w:val="24"/>
          <w:szCs w:val="24"/>
          <w:lang w:val="lt-LT"/>
        </w:rPr>
        <w:t xml:space="preserve">ų </w:t>
      </w:r>
      <w:r w:rsidR="00AC4063" w:rsidRPr="00B86059">
        <w:rPr>
          <w:rFonts w:ascii="Times New Roman" w:hAnsi="Times New Roman"/>
          <w:sz w:val="24"/>
          <w:szCs w:val="24"/>
          <w:lang w:val="lt-LT"/>
        </w:rPr>
        <w:t xml:space="preserve">tvarkymo sistemos teikiamų paslaugų kokybės nagrinėja </w:t>
      </w:r>
      <w:r w:rsidR="00297E82" w:rsidRPr="00B86059">
        <w:rPr>
          <w:rFonts w:ascii="Times New Roman" w:hAnsi="Times New Roman"/>
          <w:sz w:val="24"/>
          <w:szCs w:val="24"/>
          <w:lang w:val="lt-LT"/>
        </w:rPr>
        <w:t xml:space="preserve">Savivaldybės </w:t>
      </w:r>
      <w:r w:rsidR="00AC4063" w:rsidRPr="00B86059">
        <w:rPr>
          <w:rFonts w:ascii="Times New Roman" w:hAnsi="Times New Roman"/>
          <w:sz w:val="24"/>
          <w:szCs w:val="24"/>
          <w:lang w:val="lt-LT"/>
        </w:rPr>
        <w:t xml:space="preserve">teritoriją aptarnaujantis </w:t>
      </w:r>
      <w:r w:rsidR="00E00369">
        <w:rPr>
          <w:rFonts w:ascii="Times New Roman" w:hAnsi="Times New Roman"/>
          <w:sz w:val="24"/>
          <w:szCs w:val="24"/>
          <w:lang w:val="lt-LT"/>
        </w:rPr>
        <w:t>p</w:t>
      </w:r>
      <w:r w:rsidR="00284826">
        <w:rPr>
          <w:rFonts w:ascii="Times New Roman" w:hAnsi="Times New Roman"/>
          <w:sz w:val="24"/>
          <w:szCs w:val="24"/>
          <w:lang w:val="lt-LT"/>
        </w:rPr>
        <w:t>aslaugos teikėjas</w:t>
      </w:r>
      <w:r w:rsidR="002A5FBB" w:rsidRPr="00B86059">
        <w:rPr>
          <w:rFonts w:ascii="Times New Roman" w:hAnsi="Times New Roman"/>
          <w:sz w:val="24"/>
          <w:szCs w:val="24"/>
          <w:lang w:val="lt-LT"/>
        </w:rPr>
        <w:t xml:space="preserve"> (-ai), ARATC ir </w:t>
      </w:r>
      <w:r w:rsidR="00297E82" w:rsidRPr="00B86059">
        <w:rPr>
          <w:rFonts w:ascii="Times New Roman" w:hAnsi="Times New Roman"/>
          <w:sz w:val="24"/>
          <w:szCs w:val="24"/>
          <w:lang w:val="lt-LT"/>
        </w:rPr>
        <w:t>S</w:t>
      </w:r>
      <w:r w:rsidR="00AC4063" w:rsidRPr="00B86059">
        <w:rPr>
          <w:rFonts w:ascii="Times New Roman" w:hAnsi="Times New Roman"/>
          <w:sz w:val="24"/>
          <w:szCs w:val="24"/>
          <w:lang w:val="lt-LT"/>
        </w:rPr>
        <w:t>avivaldybės administracija.</w:t>
      </w:r>
    </w:p>
    <w:p w14:paraId="77A12C08" w14:textId="77777777" w:rsidR="005F13E8" w:rsidRPr="00B86059" w:rsidRDefault="00510B46" w:rsidP="00B86059">
      <w:pPr>
        <w:pStyle w:val="Pagrindiniotekstotrauka2"/>
        <w:numPr>
          <w:ilvl w:val="0"/>
          <w:numId w:val="2"/>
        </w:numPr>
        <w:tabs>
          <w:tab w:val="left" w:pos="709"/>
          <w:tab w:val="left" w:pos="1069"/>
          <w:tab w:val="left" w:pos="1134"/>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w:t>
      </w:r>
      <w:r w:rsidR="00AC4063" w:rsidRPr="00B86059">
        <w:rPr>
          <w:rFonts w:ascii="Times New Roman" w:hAnsi="Times New Roman"/>
          <w:sz w:val="24"/>
          <w:szCs w:val="24"/>
          <w:lang w:val="lt-LT"/>
        </w:rPr>
        <w:t>Skundai ar prašymai gali būti pateikiami raštu ar žodžiu.</w:t>
      </w:r>
    </w:p>
    <w:p w14:paraId="7D231508" w14:textId="7E1ECDEF" w:rsidR="005F13E8" w:rsidRPr="00B86059" w:rsidRDefault="00510B46" w:rsidP="00B86059">
      <w:pPr>
        <w:pStyle w:val="Pagrindiniotekstotrauka2"/>
        <w:numPr>
          <w:ilvl w:val="0"/>
          <w:numId w:val="2"/>
        </w:numPr>
        <w:tabs>
          <w:tab w:val="left" w:pos="709"/>
          <w:tab w:val="left" w:pos="1069"/>
          <w:tab w:val="left" w:pos="1134"/>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w:t>
      </w:r>
      <w:r w:rsidR="00AC4063" w:rsidRPr="00B86059">
        <w:rPr>
          <w:rFonts w:ascii="Times New Roman" w:hAnsi="Times New Roman"/>
          <w:sz w:val="24"/>
          <w:szCs w:val="24"/>
          <w:lang w:val="lt-LT"/>
        </w:rPr>
        <w:t xml:space="preserve">Nagrinėjami tokie rašytiniai prašymai ir skundai, kurie įskaitomai parašyti valstybine kalba, yra pareiškėjo arba jo įgalioto atstovo pasirašyti, nurodyti jo vardas, pavardė, tikslus adresas, kuriuo jis pageidautų gauti atsakymą, ir telefono numeris (jeigu pareiškėjas jį turi). Neįskaitomi, nesuprantamai išdėstyti prašymai ir skundai, kuriuose nenurodyti pareiškėjo vardas ir pavardė, nenurodytas adresas arba pareiškėjo nepasirašyti, </w:t>
      </w:r>
      <w:r w:rsidR="00E00369">
        <w:rPr>
          <w:rFonts w:ascii="Times New Roman" w:hAnsi="Times New Roman"/>
          <w:sz w:val="24"/>
          <w:szCs w:val="24"/>
          <w:lang w:val="lt-LT"/>
        </w:rPr>
        <w:t>p</w:t>
      </w:r>
      <w:r w:rsidR="00284826">
        <w:rPr>
          <w:rFonts w:ascii="Times New Roman" w:hAnsi="Times New Roman"/>
          <w:sz w:val="24"/>
          <w:szCs w:val="24"/>
          <w:lang w:val="lt-LT"/>
        </w:rPr>
        <w:t>aslaugos teikėjo</w:t>
      </w:r>
      <w:r w:rsidR="00AC4063" w:rsidRPr="00B86059">
        <w:rPr>
          <w:rFonts w:ascii="Times New Roman" w:hAnsi="Times New Roman"/>
          <w:sz w:val="24"/>
          <w:szCs w:val="24"/>
          <w:lang w:val="lt-LT"/>
        </w:rPr>
        <w:t xml:space="preserve"> (-ų) įgalioto asmens sprendimu paliekami nenagrinėti.</w:t>
      </w:r>
    </w:p>
    <w:p w14:paraId="45EAC3ED" w14:textId="186F8494" w:rsidR="005F13E8" w:rsidRPr="00B86059" w:rsidRDefault="00AC4063" w:rsidP="00B86059">
      <w:pPr>
        <w:pStyle w:val="Pagrindiniotekstotrauka2"/>
        <w:numPr>
          <w:ilvl w:val="0"/>
          <w:numId w:val="2"/>
        </w:numPr>
        <w:tabs>
          <w:tab w:val="left" w:pos="709"/>
          <w:tab w:val="left" w:pos="1069"/>
          <w:tab w:val="left" w:pos="1134"/>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w:t>
      </w:r>
      <w:r w:rsidR="00284826">
        <w:rPr>
          <w:rFonts w:ascii="Times New Roman" w:hAnsi="Times New Roman"/>
          <w:sz w:val="24"/>
          <w:szCs w:val="24"/>
          <w:lang w:val="lt-LT"/>
        </w:rPr>
        <w:t>Paslaugos teikėjas</w:t>
      </w:r>
      <w:r w:rsidRPr="00B86059">
        <w:rPr>
          <w:rFonts w:ascii="Times New Roman" w:hAnsi="Times New Roman"/>
          <w:sz w:val="24"/>
          <w:szCs w:val="24"/>
          <w:lang w:val="lt-LT"/>
        </w:rPr>
        <w:t xml:space="preserve"> (-ai) privalo specialiame žurnale registruoti </w:t>
      </w:r>
      <w:r w:rsidR="00E62DDE">
        <w:rPr>
          <w:rFonts w:ascii="Times New Roman" w:hAnsi="Times New Roman"/>
          <w:sz w:val="24"/>
          <w:szCs w:val="24"/>
          <w:lang w:val="lt-LT"/>
        </w:rPr>
        <w:t>komunalinių atliek</w:t>
      </w:r>
      <w:r w:rsidRPr="00B86059">
        <w:rPr>
          <w:rFonts w:ascii="Times New Roman" w:hAnsi="Times New Roman"/>
          <w:sz w:val="24"/>
          <w:szCs w:val="24"/>
          <w:lang w:val="lt-LT"/>
        </w:rPr>
        <w:t>ų turėtojų skundus ir prašymus (žodinius ir raštiškus), nurodydamas datą, pareiškėjo vardą, gyvenamąją vietą, išsamų skundo ar prašymo aprašymą, planuojamas priemones trūkumams pašalinti ar prašymui patenkinti bei preliminarią įvykdymo datą. Ant rašytinio prašymo ar skundo dedama registracijos žyma, joje įrašoma prašymo ar skundo gavimo data ir registracijos numeris.</w:t>
      </w:r>
    </w:p>
    <w:p w14:paraId="5A6B23DA" w14:textId="60E8E01D" w:rsidR="005F13E8" w:rsidRPr="00B86059" w:rsidRDefault="002A5FBB" w:rsidP="00B86059">
      <w:pPr>
        <w:pStyle w:val="Pagrindiniotekstotrauka2"/>
        <w:numPr>
          <w:ilvl w:val="0"/>
          <w:numId w:val="2"/>
        </w:numPr>
        <w:tabs>
          <w:tab w:val="left" w:pos="709"/>
          <w:tab w:val="left" w:pos="1069"/>
          <w:tab w:val="left" w:pos="1134"/>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lastRenderedPageBreak/>
        <w:t xml:space="preserve"> </w:t>
      </w:r>
      <w:r w:rsidR="00AC4063" w:rsidRPr="00B86059">
        <w:rPr>
          <w:rFonts w:ascii="Times New Roman" w:hAnsi="Times New Roman"/>
          <w:sz w:val="24"/>
          <w:szCs w:val="24"/>
          <w:lang w:val="lt-LT"/>
        </w:rPr>
        <w:t xml:space="preserve">Gautas rašytinis ar žodinis skundas ar prašymas išnagrinėjamas ne vėliau kaip per 20 darbo dienų nuo jo gavimo dienos ir apie priimtą sprendimą pranešama registruotu laišku </w:t>
      </w:r>
      <w:r w:rsidR="00E62DDE">
        <w:rPr>
          <w:rFonts w:ascii="Times New Roman" w:hAnsi="Times New Roman"/>
          <w:sz w:val="24"/>
          <w:szCs w:val="24"/>
          <w:lang w:val="lt-LT"/>
        </w:rPr>
        <w:t>komunalinių atliek</w:t>
      </w:r>
      <w:r w:rsidR="00AC4063" w:rsidRPr="00B86059">
        <w:rPr>
          <w:rFonts w:ascii="Times New Roman" w:hAnsi="Times New Roman"/>
          <w:sz w:val="24"/>
          <w:szCs w:val="24"/>
          <w:lang w:val="lt-LT"/>
        </w:rPr>
        <w:t xml:space="preserve">ų turėtojui, ARATC ir </w:t>
      </w:r>
      <w:r w:rsidR="00297E82" w:rsidRPr="00B86059">
        <w:rPr>
          <w:rFonts w:ascii="Times New Roman" w:hAnsi="Times New Roman"/>
          <w:sz w:val="24"/>
          <w:szCs w:val="24"/>
          <w:lang w:val="lt-LT"/>
        </w:rPr>
        <w:t xml:space="preserve">Savivaldybės </w:t>
      </w:r>
      <w:r w:rsidR="00AC4063" w:rsidRPr="00B86059">
        <w:rPr>
          <w:rFonts w:ascii="Times New Roman" w:hAnsi="Times New Roman"/>
          <w:sz w:val="24"/>
          <w:szCs w:val="24"/>
          <w:lang w:val="lt-LT"/>
        </w:rPr>
        <w:t>administracijai</w:t>
      </w:r>
    </w:p>
    <w:p w14:paraId="5B4B4A58" w14:textId="636C351F" w:rsidR="00510B46" w:rsidRPr="00B86059" w:rsidRDefault="00AC4063" w:rsidP="00B86059">
      <w:pPr>
        <w:pStyle w:val="Pagrindiniotekstotrauka2"/>
        <w:numPr>
          <w:ilvl w:val="0"/>
          <w:numId w:val="2"/>
        </w:numPr>
        <w:tabs>
          <w:tab w:val="left" w:pos="709"/>
          <w:tab w:val="left" w:pos="1069"/>
          <w:tab w:val="left" w:pos="1134"/>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Gavęs (-ę) pakartotinį skundą to paties </w:t>
      </w:r>
      <w:r w:rsidR="00E62DDE">
        <w:rPr>
          <w:rFonts w:ascii="Times New Roman" w:hAnsi="Times New Roman"/>
          <w:sz w:val="24"/>
          <w:szCs w:val="24"/>
          <w:lang w:val="lt-LT"/>
        </w:rPr>
        <w:t>komunalinių atliek</w:t>
      </w:r>
      <w:r w:rsidRPr="00B86059">
        <w:rPr>
          <w:rFonts w:ascii="Times New Roman" w:hAnsi="Times New Roman"/>
          <w:sz w:val="24"/>
          <w:szCs w:val="24"/>
          <w:lang w:val="lt-LT"/>
        </w:rPr>
        <w:t xml:space="preserve">ų turėtojo tuo pačiu klausimu, </w:t>
      </w:r>
      <w:r w:rsidR="00E00369">
        <w:rPr>
          <w:rFonts w:ascii="Times New Roman" w:hAnsi="Times New Roman"/>
          <w:sz w:val="24"/>
          <w:szCs w:val="24"/>
          <w:lang w:val="lt-LT"/>
        </w:rPr>
        <w:t>p</w:t>
      </w:r>
      <w:r w:rsidR="00284826">
        <w:rPr>
          <w:rFonts w:ascii="Times New Roman" w:hAnsi="Times New Roman"/>
          <w:sz w:val="24"/>
          <w:szCs w:val="24"/>
          <w:lang w:val="lt-LT"/>
        </w:rPr>
        <w:t>aslaugų teikėjas</w:t>
      </w:r>
      <w:r w:rsidRPr="00B86059">
        <w:rPr>
          <w:rFonts w:ascii="Times New Roman" w:hAnsi="Times New Roman"/>
          <w:sz w:val="24"/>
          <w:szCs w:val="24"/>
          <w:lang w:val="lt-LT"/>
        </w:rPr>
        <w:t xml:space="preserve"> (-ai) privalo apie tai pranešti ARATC bei </w:t>
      </w:r>
      <w:r w:rsidR="00297E82" w:rsidRPr="00B86059">
        <w:rPr>
          <w:rFonts w:ascii="Times New Roman" w:hAnsi="Times New Roman"/>
          <w:sz w:val="24"/>
          <w:szCs w:val="24"/>
          <w:lang w:val="lt-LT"/>
        </w:rPr>
        <w:t xml:space="preserve">Savivaldybės </w:t>
      </w:r>
      <w:r w:rsidRPr="00B86059">
        <w:rPr>
          <w:rFonts w:ascii="Times New Roman" w:hAnsi="Times New Roman"/>
          <w:sz w:val="24"/>
          <w:szCs w:val="24"/>
          <w:lang w:val="lt-LT"/>
        </w:rPr>
        <w:t xml:space="preserve">administracijai, kurie sprendžia, ar skundas pagrįstas, ir imasi atitinkamų priemonių. Pagrįsto skundo atveju </w:t>
      </w:r>
      <w:r w:rsidR="00E00369">
        <w:rPr>
          <w:rFonts w:ascii="Times New Roman" w:hAnsi="Times New Roman"/>
          <w:sz w:val="24"/>
          <w:szCs w:val="24"/>
          <w:lang w:val="lt-LT"/>
        </w:rPr>
        <w:t>p</w:t>
      </w:r>
      <w:r w:rsidR="00284826">
        <w:rPr>
          <w:rFonts w:ascii="Times New Roman" w:hAnsi="Times New Roman"/>
          <w:sz w:val="24"/>
          <w:szCs w:val="24"/>
          <w:lang w:val="lt-LT"/>
        </w:rPr>
        <w:t>aslaugų teikėjas</w:t>
      </w:r>
      <w:r w:rsidRPr="00B86059">
        <w:rPr>
          <w:rFonts w:ascii="Times New Roman" w:hAnsi="Times New Roman"/>
          <w:sz w:val="24"/>
          <w:szCs w:val="24"/>
          <w:lang w:val="lt-LT"/>
        </w:rPr>
        <w:t xml:space="preserve"> privalo pašalinti trūkumus savo lėšomis.</w:t>
      </w:r>
    </w:p>
    <w:p w14:paraId="726FFE3D" w14:textId="77777777" w:rsidR="00510B46" w:rsidRPr="00B86059" w:rsidRDefault="002A5FBB" w:rsidP="00B86059">
      <w:pPr>
        <w:pStyle w:val="Pagrindiniotekstotrauka2"/>
        <w:numPr>
          <w:ilvl w:val="0"/>
          <w:numId w:val="2"/>
        </w:numPr>
        <w:tabs>
          <w:tab w:val="left" w:pos="709"/>
          <w:tab w:val="left" w:pos="1069"/>
          <w:tab w:val="left" w:pos="1134"/>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w:t>
      </w:r>
      <w:r w:rsidR="00AC4063" w:rsidRPr="00B86059">
        <w:rPr>
          <w:rFonts w:ascii="Times New Roman" w:hAnsi="Times New Roman"/>
          <w:sz w:val="24"/>
          <w:szCs w:val="24"/>
          <w:lang w:val="lt-LT"/>
        </w:rPr>
        <w:t>Kai trūkumas (pažeidimas) negali būti pašalintas nedelsiant, skundo (prašymo) pareiškėjas informuojamas registruotu laišku apie terminą, per kurį trūkumas bus pašalintas, o jei trūkumo pašalinti neįmanoma arba atsisakoma jį šalinti, pateikiamas motyvuotas paaiškinimas.</w:t>
      </w:r>
    </w:p>
    <w:p w14:paraId="4D79560E" w14:textId="77E98277" w:rsidR="00510B46" w:rsidRPr="00B86059" w:rsidRDefault="002A5FBB" w:rsidP="00B86059">
      <w:pPr>
        <w:pStyle w:val="Pagrindiniotekstotrauka2"/>
        <w:numPr>
          <w:ilvl w:val="0"/>
          <w:numId w:val="2"/>
        </w:numPr>
        <w:tabs>
          <w:tab w:val="left" w:pos="709"/>
          <w:tab w:val="left" w:pos="1069"/>
          <w:tab w:val="left" w:pos="1134"/>
          <w:tab w:val="left" w:pos="1701"/>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w:t>
      </w:r>
      <w:r w:rsidR="00E62DDE">
        <w:rPr>
          <w:rFonts w:ascii="Times New Roman" w:hAnsi="Times New Roman"/>
          <w:sz w:val="24"/>
          <w:szCs w:val="24"/>
          <w:lang w:val="lt-LT"/>
        </w:rPr>
        <w:t>Komunalinių atliek</w:t>
      </w:r>
      <w:r w:rsidR="00AC4063" w:rsidRPr="00B86059">
        <w:rPr>
          <w:rFonts w:ascii="Times New Roman" w:hAnsi="Times New Roman"/>
          <w:sz w:val="24"/>
          <w:szCs w:val="24"/>
          <w:lang w:val="lt-LT"/>
        </w:rPr>
        <w:t xml:space="preserve">ų turėtojas turi teisę raštiškai kreiptis tiesiai į </w:t>
      </w:r>
      <w:r w:rsidR="00297E82" w:rsidRPr="00B86059">
        <w:rPr>
          <w:rFonts w:ascii="Times New Roman" w:hAnsi="Times New Roman"/>
          <w:sz w:val="24"/>
          <w:szCs w:val="24"/>
          <w:lang w:val="lt-LT"/>
        </w:rPr>
        <w:t xml:space="preserve">Savivaldybės </w:t>
      </w:r>
      <w:r w:rsidR="00AC4063" w:rsidRPr="00B86059">
        <w:rPr>
          <w:rFonts w:ascii="Times New Roman" w:hAnsi="Times New Roman"/>
          <w:sz w:val="24"/>
          <w:szCs w:val="24"/>
          <w:lang w:val="lt-LT"/>
        </w:rPr>
        <w:t xml:space="preserve">administraciją arba ARATC su skundu dėl </w:t>
      </w:r>
      <w:r w:rsidR="007B763B">
        <w:rPr>
          <w:rFonts w:ascii="Times New Roman" w:hAnsi="Times New Roman"/>
          <w:sz w:val="24"/>
          <w:szCs w:val="24"/>
          <w:lang w:val="lt-LT"/>
        </w:rPr>
        <w:t>p</w:t>
      </w:r>
      <w:r w:rsidR="00284826">
        <w:rPr>
          <w:rFonts w:ascii="Times New Roman" w:hAnsi="Times New Roman"/>
          <w:sz w:val="24"/>
          <w:szCs w:val="24"/>
          <w:lang w:val="lt-LT"/>
        </w:rPr>
        <w:t>aslaugų teikėjo</w:t>
      </w:r>
      <w:r w:rsidR="00AC4063" w:rsidRPr="00B86059">
        <w:rPr>
          <w:rFonts w:ascii="Times New Roman" w:hAnsi="Times New Roman"/>
          <w:sz w:val="24"/>
          <w:szCs w:val="24"/>
          <w:lang w:val="lt-LT"/>
        </w:rPr>
        <w:t xml:space="preserve"> (-ų) neveikimo ar netinkamo veikimo. Tokie skundai yra nagrinėjami </w:t>
      </w:r>
      <w:r w:rsidR="00297E82" w:rsidRPr="00B86059">
        <w:rPr>
          <w:rFonts w:ascii="Times New Roman" w:hAnsi="Times New Roman"/>
          <w:sz w:val="24"/>
          <w:szCs w:val="24"/>
          <w:lang w:val="lt-LT"/>
        </w:rPr>
        <w:t xml:space="preserve">Savivaldybės </w:t>
      </w:r>
      <w:r w:rsidR="00AC4063" w:rsidRPr="00B86059">
        <w:rPr>
          <w:rFonts w:ascii="Times New Roman" w:hAnsi="Times New Roman"/>
          <w:sz w:val="24"/>
          <w:szCs w:val="24"/>
          <w:lang w:val="lt-LT"/>
        </w:rPr>
        <w:t>administracijoje nustatyta tvarka.</w:t>
      </w:r>
    </w:p>
    <w:p w14:paraId="3D88A086" w14:textId="77777777" w:rsidR="00510B46" w:rsidRPr="00B86059" w:rsidRDefault="00297E82" w:rsidP="00CB3BB9">
      <w:pPr>
        <w:pStyle w:val="Pagrindiniotekstotrauka2"/>
        <w:tabs>
          <w:tab w:val="left" w:pos="709"/>
          <w:tab w:val="left" w:pos="1069"/>
          <w:tab w:val="left" w:pos="1560"/>
          <w:tab w:val="left" w:pos="1701"/>
        </w:tabs>
        <w:spacing w:before="240" w:line="360" w:lineRule="auto"/>
        <w:ind w:left="720" w:firstLine="0"/>
        <w:jc w:val="center"/>
        <w:rPr>
          <w:rFonts w:ascii="Times New Roman" w:hAnsi="Times New Roman"/>
          <w:b/>
          <w:sz w:val="24"/>
          <w:szCs w:val="24"/>
          <w:lang w:val="lt-LT"/>
        </w:rPr>
      </w:pPr>
      <w:r w:rsidRPr="00B86059">
        <w:rPr>
          <w:rFonts w:ascii="Times New Roman" w:hAnsi="Times New Roman"/>
          <w:b/>
          <w:sz w:val="24"/>
          <w:szCs w:val="24"/>
          <w:lang w:val="lt-LT"/>
        </w:rPr>
        <w:t>XVI</w:t>
      </w:r>
      <w:r w:rsidR="00510B46" w:rsidRPr="00B86059">
        <w:rPr>
          <w:rFonts w:ascii="Times New Roman" w:hAnsi="Times New Roman"/>
          <w:b/>
          <w:sz w:val="24"/>
          <w:szCs w:val="24"/>
          <w:lang w:val="lt-LT"/>
        </w:rPr>
        <w:t>. ATSAKOMYBĖ UŽ ŠIŲ TAISYKLIŲ NESILAIKYMĄ</w:t>
      </w:r>
    </w:p>
    <w:p w14:paraId="681B92A0" w14:textId="08703DBA" w:rsidR="00510B46" w:rsidRPr="00B86059" w:rsidRDefault="00EA7527" w:rsidP="00B86059">
      <w:pPr>
        <w:pStyle w:val="Pagrindiniotekstotrauka2"/>
        <w:numPr>
          <w:ilvl w:val="0"/>
          <w:numId w:val="2"/>
        </w:numPr>
        <w:tabs>
          <w:tab w:val="left" w:pos="709"/>
          <w:tab w:val="left" w:pos="993"/>
          <w:tab w:val="left" w:pos="1069"/>
          <w:tab w:val="left" w:pos="1134"/>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w:t>
      </w:r>
      <w:r w:rsidR="00510B46" w:rsidRPr="00B86059">
        <w:rPr>
          <w:rFonts w:ascii="Times New Roman" w:hAnsi="Times New Roman"/>
          <w:sz w:val="24"/>
          <w:szCs w:val="24"/>
          <w:lang w:val="lt-LT"/>
        </w:rPr>
        <w:t>Šiose Taisyklėse nustatytų reikalavimų laikymąsi kontroliuoja</w:t>
      </w:r>
      <w:r w:rsidR="00AA7D94" w:rsidRPr="00B86059">
        <w:rPr>
          <w:rFonts w:ascii="Times New Roman" w:hAnsi="Times New Roman"/>
          <w:sz w:val="24"/>
          <w:szCs w:val="24"/>
          <w:lang w:val="lt-LT"/>
        </w:rPr>
        <w:t xml:space="preserve"> Savivald</w:t>
      </w:r>
      <w:r w:rsidR="004C4D0A" w:rsidRPr="00B86059">
        <w:rPr>
          <w:rFonts w:ascii="Times New Roman" w:hAnsi="Times New Roman"/>
          <w:sz w:val="24"/>
          <w:szCs w:val="24"/>
          <w:lang w:val="lt-LT"/>
        </w:rPr>
        <w:t>ybės administracija ir ARATC</w:t>
      </w:r>
      <w:r w:rsidR="00AF7642" w:rsidRPr="00B86059">
        <w:rPr>
          <w:rFonts w:ascii="Times New Roman" w:hAnsi="Times New Roman"/>
          <w:sz w:val="24"/>
          <w:szCs w:val="24"/>
          <w:lang w:val="lt-LT"/>
        </w:rPr>
        <w:t xml:space="preserve">. </w:t>
      </w:r>
      <w:r w:rsidR="00510B46" w:rsidRPr="00B86059">
        <w:rPr>
          <w:rFonts w:ascii="Times New Roman" w:hAnsi="Times New Roman"/>
          <w:sz w:val="24"/>
          <w:szCs w:val="24"/>
          <w:lang w:val="lt-LT"/>
        </w:rPr>
        <w:t xml:space="preserve">Teisę surašyti administracinių </w:t>
      </w:r>
      <w:r w:rsidR="007E18E9">
        <w:rPr>
          <w:rFonts w:ascii="Times New Roman" w:hAnsi="Times New Roman"/>
          <w:sz w:val="24"/>
          <w:szCs w:val="24"/>
          <w:lang w:val="lt-LT"/>
        </w:rPr>
        <w:t>nusižengimų</w:t>
      </w:r>
      <w:r w:rsidR="00510B46" w:rsidRPr="00B86059">
        <w:rPr>
          <w:rFonts w:ascii="Times New Roman" w:hAnsi="Times New Roman"/>
          <w:sz w:val="24"/>
          <w:szCs w:val="24"/>
          <w:lang w:val="lt-LT"/>
        </w:rPr>
        <w:t xml:space="preserve"> protokolus už Taisyklių nesilaikymą turi </w:t>
      </w:r>
      <w:r w:rsidRPr="00B86059">
        <w:rPr>
          <w:rFonts w:ascii="Times New Roman" w:hAnsi="Times New Roman"/>
          <w:sz w:val="24"/>
          <w:szCs w:val="24"/>
          <w:lang w:val="lt-LT"/>
        </w:rPr>
        <w:t>S</w:t>
      </w:r>
      <w:r w:rsidR="00510B46" w:rsidRPr="00B86059">
        <w:rPr>
          <w:rFonts w:ascii="Times New Roman" w:hAnsi="Times New Roman"/>
          <w:sz w:val="24"/>
          <w:szCs w:val="24"/>
          <w:lang w:val="lt-LT"/>
        </w:rPr>
        <w:t>avivaldybės administracijos direk</w:t>
      </w:r>
      <w:r w:rsidR="00594C0D" w:rsidRPr="00B86059">
        <w:rPr>
          <w:rFonts w:ascii="Times New Roman" w:hAnsi="Times New Roman"/>
          <w:sz w:val="24"/>
          <w:szCs w:val="24"/>
          <w:lang w:val="lt-LT"/>
        </w:rPr>
        <w:t>toriaus tam įgalioti asmenys bei</w:t>
      </w:r>
      <w:r w:rsidR="00510B46" w:rsidRPr="00B86059">
        <w:rPr>
          <w:rFonts w:ascii="Times New Roman" w:hAnsi="Times New Roman"/>
          <w:sz w:val="24"/>
          <w:szCs w:val="24"/>
          <w:lang w:val="lt-LT"/>
        </w:rPr>
        <w:t xml:space="preserve"> Lietuvos Respublikos </w:t>
      </w:r>
      <w:r w:rsidR="004D5C75" w:rsidRPr="00B86059">
        <w:rPr>
          <w:rFonts w:ascii="Times New Roman" w:hAnsi="Times New Roman"/>
          <w:sz w:val="24"/>
          <w:szCs w:val="24"/>
          <w:lang w:val="lt-LT"/>
        </w:rPr>
        <w:t>administracinių nusižengimų</w:t>
      </w:r>
      <w:r w:rsidR="00510B46" w:rsidRPr="00B86059">
        <w:rPr>
          <w:rFonts w:ascii="Times New Roman" w:hAnsi="Times New Roman"/>
          <w:sz w:val="24"/>
          <w:szCs w:val="24"/>
          <w:lang w:val="lt-LT"/>
        </w:rPr>
        <w:t xml:space="preserve"> kodekse nurodyti pareigūnai.</w:t>
      </w:r>
    </w:p>
    <w:p w14:paraId="04D4E576" w14:textId="38C09BF9" w:rsidR="00510B46" w:rsidRPr="00B86059" w:rsidRDefault="00440090" w:rsidP="00B86059">
      <w:pPr>
        <w:pStyle w:val="Pagrindiniotekstotrauka2"/>
        <w:numPr>
          <w:ilvl w:val="0"/>
          <w:numId w:val="2"/>
        </w:numPr>
        <w:tabs>
          <w:tab w:val="left" w:pos="709"/>
          <w:tab w:val="left" w:pos="993"/>
          <w:tab w:val="left" w:pos="1069"/>
          <w:tab w:val="left" w:pos="1134"/>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w:t>
      </w:r>
      <w:r w:rsidR="00E62DDE">
        <w:rPr>
          <w:rFonts w:ascii="Times New Roman" w:hAnsi="Times New Roman"/>
          <w:sz w:val="24"/>
          <w:szCs w:val="24"/>
          <w:lang w:val="lt-LT"/>
        </w:rPr>
        <w:t>Komunalinių atliek</w:t>
      </w:r>
      <w:r w:rsidR="00AF7642" w:rsidRPr="00B86059">
        <w:rPr>
          <w:rFonts w:ascii="Times New Roman" w:hAnsi="Times New Roman"/>
          <w:sz w:val="24"/>
          <w:szCs w:val="24"/>
          <w:lang w:val="lt-LT"/>
        </w:rPr>
        <w:t>ų tvarkymo kontrolę vykdo</w:t>
      </w:r>
      <w:r w:rsidR="00CE19A9" w:rsidRPr="00B86059">
        <w:rPr>
          <w:rFonts w:ascii="Times New Roman" w:hAnsi="Times New Roman"/>
          <w:sz w:val="24"/>
          <w:szCs w:val="24"/>
          <w:lang w:val="lt-LT"/>
        </w:rPr>
        <w:t xml:space="preserve"> ARATC</w:t>
      </w:r>
      <w:r w:rsidR="004D5C75" w:rsidRPr="00B86059">
        <w:rPr>
          <w:rFonts w:ascii="Times New Roman" w:hAnsi="Times New Roman"/>
          <w:sz w:val="24"/>
          <w:szCs w:val="24"/>
          <w:lang w:val="lt-LT"/>
        </w:rPr>
        <w:t>, kuris veikia pagal ARATC direktoriaus patvirtintus nuostatus</w:t>
      </w:r>
      <w:r w:rsidR="002B64D7" w:rsidRPr="00B86059">
        <w:rPr>
          <w:rFonts w:ascii="Times New Roman" w:hAnsi="Times New Roman"/>
          <w:sz w:val="24"/>
          <w:szCs w:val="24"/>
          <w:lang w:val="lt-LT"/>
        </w:rPr>
        <w:t>.</w:t>
      </w:r>
    </w:p>
    <w:p w14:paraId="76739177" w14:textId="400F50DA" w:rsidR="00510B46" w:rsidRPr="00B86059" w:rsidRDefault="006810E1" w:rsidP="00B86059">
      <w:pPr>
        <w:pStyle w:val="Pagrindiniotekstotrauka2"/>
        <w:numPr>
          <w:ilvl w:val="0"/>
          <w:numId w:val="2"/>
        </w:numPr>
        <w:tabs>
          <w:tab w:val="left" w:pos="709"/>
          <w:tab w:val="left" w:pos="993"/>
          <w:tab w:val="left" w:pos="1069"/>
          <w:tab w:val="left" w:pos="1134"/>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w:t>
      </w:r>
      <w:r w:rsidR="00E62DDE">
        <w:rPr>
          <w:rFonts w:ascii="Times New Roman" w:hAnsi="Times New Roman"/>
          <w:sz w:val="24"/>
          <w:szCs w:val="24"/>
          <w:lang w:val="lt-LT"/>
        </w:rPr>
        <w:t>Komunalinių atliek</w:t>
      </w:r>
      <w:r w:rsidR="009A302F" w:rsidRPr="00B86059">
        <w:rPr>
          <w:rFonts w:ascii="Times New Roman" w:hAnsi="Times New Roman"/>
          <w:sz w:val="24"/>
          <w:szCs w:val="24"/>
          <w:lang w:val="lt-LT"/>
        </w:rPr>
        <w:t xml:space="preserve">ų </w:t>
      </w:r>
      <w:r w:rsidR="00207DCA" w:rsidRPr="00B86059">
        <w:rPr>
          <w:rFonts w:ascii="Times New Roman" w:hAnsi="Times New Roman"/>
          <w:sz w:val="24"/>
          <w:szCs w:val="24"/>
          <w:lang w:val="lt-LT"/>
        </w:rPr>
        <w:t>tvarkymo sistemos plėt</w:t>
      </w:r>
      <w:r w:rsidR="006A1871" w:rsidRPr="00B86059">
        <w:rPr>
          <w:rFonts w:ascii="Times New Roman" w:hAnsi="Times New Roman"/>
          <w:sz w:val="24"/>
          <w:szCs w:val="24"/>
          <w:lang w:val="lt-LT"/>
        </w:rPr>
        <w:t xml:space="preserve">ojimo užduočių vykdymą bei </w:t>
      </w:r>
      <w:r w:rsidR="00E62DDE">
        <w:rPr>
          <w:rFonts w:ascii="Times New Roman" w:hAnsi="Times New Roman"/>
          <w:sz w:val="24"/>
          <w:szCs w:val="24"/>
          <w:lang w:val="lt-LT"/>
        </w:rPr>
        <w:t>komunalinių atliek</w:t>
      </w:r>
      <w:r w:rsidR="00297E82" w:rsidRPr="00B86059">
        <w:rPr>
          <w:rFonts w:ascii="Times New Roman" w:hAnsi="Times New Roman"/>
          <w:sz w:val="24"/>
          <w:szCs w:val="24"/>
          <w:lang w:val="lt-LT"/>
        </w:rPr>
        <w:t xml:space="preserve">ų </w:t>
      </w:r>
      <w:r w:rsidR="006A1871" w:rsidRPr="00B86059">
        <w:rPr>
          <w:rFonts w:ascii="Times New Roman" w:hAnsi="Times New Roman"/>
          <w:sz w:val="24"/>
          <w:szCs w:val="24"/>
          <w:lang w:val="lt-LT"/>
        </w:rPr>
        <w:t>surinkim</w:t>
      </w:r>
      <w:r w:rsidR="00767C4D" w:rsidRPr="00B86059">
        <w:rPr>
          <w:rFonts w:ascii="Times New Roman" w:hAnsi="Times New Roman"/>
          <w:sz w:val="24"/>
          <w:szCs w:val="24"/>
          <w:lang w:val="lt-LT"/>
        </w:rPr>
        <w:t>o</w:t>
      </w:r>
      <w:r w:rsidR="006A1871" w:rsidRPr="00B86059">
        <w:rPr>
          <w:rFonts w:ascii="Times New Roman" w:hAnsi="Times New Roman"/>
          <w:sz w:val="24"/>
          <w:szCs w:val="24"/>
          <w:lang w:val="lt-LT"/>
        </w:rPr>
        <w:t xml:space="preserve"> ir tvarkym</w:t>
      </w:r>
      <w:r w:rsidR="00767C4D" w:rsidRPr="00B86059">
        <w:rPr>
          <w:rFonts w:ascii="Times New Roman" w:hAnsi="Times New Roman"/>
          <w:sz w:val="24"/>
          <w:szCs w:val="24"/>
          <w:lang w:val="lt-LT"/>
        </w:rPr>
        <w:t>o paslaugų kokybę kontroliuoja</w:t>
      </w:r>
      <w:r w:rsidR="006A1871" w:rsidRPr="00B86059">
        <w:rPr>
          <w:rFonts w:ascii="Times New Roman" w:hAnsi="Times New Roman"/>
          <w:sz w:val="24"/>
          <w:szCs w:val="24"/>
          <w:lang w:val="lt-LT"/>
        </w:rPr>
        <w:t xml:space="preserve"> </w:t>
      </w:r>
      <w:r w:rsidR="00EA7527" w:rsidRPr="00B86059">
        <w:rPr>
          <w:rFonts w:ascii="Times New Roman" w:hAnsi="Times New Roman"/>
          <w:sz w:val="24"/>
          <w:szCs w:val="24"/>
          <w:lang w:val="lt-LT"/>
        </w:rPr>
        <w:t xml:space="preserve">Savivaldybės administracijos </w:t>
      </w:r>
      <w:r w:rsidR="006A1871" w:rsidRPr="00B86059">
        <w:rPr>
          <w:rFonts w:ascii="Times New Roman" w:hAnsi="Times New Roman"/>
          <w:sz w:val="24"/>
          <w:szCs w:val="24"/>
          <w:lang w:val="lt-LT"/>
        </w:rPr>
        <w:t>Vietinio ūkio skyrius</w:t>
      </w:r>
      <w:r w:rsidR="009A302F" w:rsidRPr="00B86059">
        <w:rPr>
          <w:rFonts w:ascii="Times New Roman" w:hAnsi="Times New Roman"/>
          <w:sz w:val="24"/>
          <w:szCs w:val="24"/>
          <w:lang w:val="lt-LT"/>
        </w:rPr>
        <w:t>.</w:t>
      </w:r>
      <w:r w:rsidR="00426A7A" w:rsidRPr="00B86059">
        <w:rPr>
          <w:rFonts w:ascii="Times New Roman" w:hAnsi="Times New Roman"/>
          <w:sz w:val="24"/>
          <w:szCs w:val="24"/>
          <w:lang w:val="lt-LT"/>
        </w:rPr>
        <w:t xml:space="preserve"> Seniūnai yra pagrindinė koordinacinė grandis Savivaldybės nustatytoms </w:t>
      </w:r>
      <w:r w:rsidR="00E62DDE">
        <w:rPr>
          <w:rFonts w:ascii="Times New Roman" w:hAnsi="Times New Roman"/>
          <w:sz w:val="24"/>
          <w:szCs w:val="24"/>
          <w:lang w:val="lt-LT"/>
        </w:rPr>
        <w:t>komunalinių atliek</w:t>
      </w:r>
      <w:r w:rsidR="00297E82" w:rsidRPr="00B86059">
        <w:rPr>
          <w:rFonts w:ascii="Times New Roman" w:hAnsi="Times New Roman"/>
          <w:sz w:val="24"/>
          <w:szCs w:val="24"/>
          <w:lang w:val="lt-LT"/>
        </w:rPr>
        <w:t xml:space="preserve">ų </w:t>
      </w:r>
      <w:r w:rsidR="00426A7A" w:rsidRPr="00B86059">
        <w:rPr>
          <w:rFonts w:ascii="Times New Roman" w:hAnsi="Times New Roman"/>
          <w:sz w:val="24"/>
          <w:szCs w:val="24"/>
          <w:lang w:val="lt-LT"/>
        </w:rPr>
        <w:t xml:space="preserve">tvarkymo funkcijoms įgyvendinti savo seniūnijos teritorijoje. Seniūnai sprendžia klausimus, susijusius su </w:t>
      </w:r>
      <w:r w:rsidR="00E62DDE">
        <w:rPr>
          <w:rFonts w:ascii="Times New Roman" w:hAnsi="Times New Roman"/>
          <w:sz w:val="24"/>
          <w:szCs w:val="24"/>
          <w:lang w:val="lt-LT"/>
        </w:rPr>
        <w:t>komunalinių atliek</w:t>
      </w:r>
      <w:r w:rsidR="00297E82" w:rsidRPr="00B86059">
        <w:rPr>
          <w:rFonts w:ascii="Times New Roman" w:hAnsi="Times New Roman"/>
          <w:sz w:val="24"/>
          <w:szCs w:val="24"/>
          <w:lang w:val="lt-LT"/>
        </w:rPr>
        <w:t xml:space="preserve">ų </w:t>
      </w:r>
      <w:r w:rsidR="00426A7A" w:rsidRPr="00B86059">
        <w:rPr>
          <w:rFonts w:ascii="Times New Roman" w:hAnsi="Times New Roman"/>
          <w:sz w:val="24"/>
          <w:szCs w:val="24"/>
          <w:lang w:val="lt-LT"/>
        </w:rPr>
        <w:t xml:space="preserve">išvežimu, kontroliuoja </w:t>
      </w:r>
      <w:r w:rsidR="00693B6E">
        <w:rPr>
          <w:rFonts w:ascii="Times New Roman" w:hAnsi="Times New Roman"/>
          <w:sz w:val="24"/>
          <w:szCs w:val="24"/>
          <w:lang w:val="lt-LT"/>
        </w:rPr>
        <w:t>p</w:t>
      </w:r>
      <w:r w:rsidR="00284826">
        <w:rPr>
          <w:rFonts w:ascii="Times New Roman" w:hAnsi="Times New Roman"/>
          <w:sz w:val="24"/>
          <w:szCs w:val="24"/>
          <w:lang w:val="lt-LT"/>
        </w:rPr>
        <w:t>aslaugų teikėjo</w:t>
      </w:r>
      <w:r w:rsidR="00426A7A" w:rsidRPr="00B86059">
        <w:rPr>
          <w:rFonts w:ascii="Times New Roman" w:hAnsi="Times New Roman"/>
          <w:sz w:val="24"/>
          <w:szCs w:val="24"/>
          <w:lang w:val="lt-LT"/>
        </w:rPr>
        <w:t xml:space="preserve"> teikiamos paslaugos kokybę bei </w:t>
      </w:r>
      <w:r w:rsidR="00E62DDE">
        <w:rPr>
          <w:rFonts w:ascii="Times New Roman" w:hAnsi="Times New Roman"/>
          <w:sz w:val="24"/>
          <w:szCs w:val="24"/>
          <w:lang w:val="lt-LT"/>
        </w:rPr>
        <w:t>komunalinių atliek</w:t>
      </w:r>
      <w:r w:rsidR="00297E82" w:rsidRPr="00B86059">
        <w:rPr>
          <w:rFonts w:ascii="Times New Roman" w:hAnsi="Times New Roman"/>
          <w:sz w:val="24"/>
          <w:szCs w:val="24"/>
          <w:lang w:val="lt-LT"/>
        </w:rPr>
        <w:t xml:space="preserve">ų </w:t>
      </w:r>
      <w:r w:rsidR="00426A7A" w:rsidRPr="00B86059">
        <w:rPr>
          <w:rFonts w:ascii="Times New Roman" w:hAnsi="Times New Roman"/>
          <w:sz w:val="24"/>
          <w:szCs w:val="24"/>
          <w:lang w:val="lt-LT"/>
        </w:rPr>
        <w:t>turėtojų prievoles.</w:t>
      </w:r>
    </w:p>
    <w:p w14:paraId="4AA08BE0" w14:textId="77777777" w:rsidR="00510B46" w:rsidRPr="00B86059" w:rsidRDefault="004F17C7" w:rsidP="00B86059">
      <w:pPr>
        <w:pStyle w:val="Pagrindiniotekstotrauka2"/>
        <w:numPr>
          <w:ilvl w:val="0"/>
          <w:numId w:val="2"/>
        </w:numPr>
        <w:tabs>
          <w:tab w:val="left" w:pos="709"/>
          <w:tab w:val="left" w:pos="993"/>
          <w:tab w:val="left" w:pos="1069"/>
          <w:tab w:val="left" w:pos="1134"/>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Asmenims, pažeidusiems šių Taisyklių reikalavimus, yra</w:t>
      </w:r>
      <w:r w:rsidR="0089480C" w:rsidRPr="00B86059">
        <w:rPr>
          <w:rFonts w:ascii="Times New Roman" w:hAnsi="Times New Roman"/>
          <w:sz w:val="24"/>
          <w:szCs w:val="24"/>
          <w:lang w:val="lt-LT"/>
        </w:rPr>
        <w:t xml:space="preserve"> taikoma administracinė atsakomybė</w:t>
      </w:r>
      <w:r w:rsidRPr="00B86059">
        <w:rPr>
          <w:rFonts w:ascii="Times New Roman" w:hAnsi="Times New Roman"/>
          <w:sz w:val="24"/>
          <w:szCs w:val="24"/>
          <w:lang w:val="lt-LT"/>
        </w:rPr>
        <w:t xml:space="preserve"> pagal Lietuvos Respublikos administracinių </w:t>
      </w:r>
      <w:r w:rsidR="004D5C75" w:rsidRPr="00B86059">
        <w:rPr>
          <w:rFonts w:ascii="Times New Roman" w:hAnsi="Times New Roman"/>
          <w:sz w:val="24"/>
          <w:szCs w:val="24"/>
          <w:lang w:val="lt-LT"/>
        </w:rPr>
        <w:t>nusižengimų</w:t>
      </w:r>
      <w:r w:rsidRPr="00B86059">
        <w:rPr>
          <w:rFonts w:ascii="Times New Roman" w:hAnsi="Times New Roman"/>
          <w:sz w:val="24"/>
          <w:szCs w:val="24"/>
          <w:lang w:val="lt-LT"/>
        </w:rPr>
        <w:t xml:space="preserve"> kodekso nuostatas.</w:t>
      </w:r>
    </w:p>
    <w:p w14:paraId="0C22DDC8" w14:textId="77777777" w:rsidR="004F17C7" w:rsidRPr="00B86059" w:rsidRDefault="004F17C7" w:rsidP="00B86059">
      <w:pPr>
        <w:pStyle w:val="Pagrindiniotekstotrauka2"/>
        <w:numPr>
          <w:ilvl w:val="0"/>
          <w:numId w:val="2"/>
        </w:numPr>
        <w:tabs>
          <w:tab w:val="left" w:pos="709"/>
          <w:tab w:val="left" w:pos="993"/>
          <w:tab w:val="left" w:pos="1069"/>
          <w:tab w:val="left" w:pos="1134"/>
        </w:tabs>
        <w:spacing w:line="360" w:lineRule="auto"/>
        <w:ind w:left="0" w:firstLine="709"/>
        <w:jc w:val="both"/>
        <w:rPr>
          <w:rFonts w:ascii="Times New Roman" w:hAnsi="Times New Roman"/>
          <w:sz w:val="24"/>
          <w:szCs w:val="24"/>
          <w:lang w:val="lt-LT"/>
        </w:rPr>
      </w:pPr>
      <w:r w:rsidRPr="00B86059">
        <w:rPr>
          <w:rFonts w:ascii="Times New Roman" w:hAnsi="Times New Roman"/>
          <w:sz w:val="24"/>
          <w:szCs w:val="24"/>
          <w:lang w:val="lt-LT"/>
        </w:rPr>
        <w:t xml:space="preserve"> Asmens patraukimas atsakomybėn neatleidžia jo nuo prievolės laikytis šių Taisyklių ir pašalinti pažeidimo pasekmes bei atlyginti visus dėl to atsiradusius nuostolius.</w:t>
      </w:r>
    </w:p>
    <w:p w14:paraId="30A2E71F" w14:textId="77777777" w:rsidR="004F17C7" w:rsidRPr="00B86059" w:rsidRDefault="004F17C7" w:rsidP="00B86059">
      <w:pPr>
        <w:spacing w:line="360" w:lineRule="auto"/>
        <w:jc w:val="center"/>
        <w:rPr>
          <w:szCs w:val="24"/>
        </w:rPr>
      </w:pPr>
      <w:r w:rsidRPr="00B86059">
        <w:rPr>
          <w:szCs w:val="24"/>
        </w:rPr>
        <w:t>______________</w:t>
      </w:r>
      <w:r w:rsidR="00CC762C" w:rsidRPr="00B86059">
        <w:rPr>
          <w:szCs w:val="24"/>
        </w:rPr>
        <w:t>_______</w:t>
      </w:r>
    </w:p>
    <w:p w14:paraId="74896334" w14:textId="77777777" w:rsidR="00945A57" w:rsidRPr="00B86059" w:rsidRDefault="00945A57" w:rsidP="00B86059">
      <w:pPr>
        <w:spacing w:line="360" w:lineRule="auto"/>
        <w:jc w:val="both"/>
        <w:rPr>
          <w:b/>
          <w:szCs w:val="24"/>
        </w:rPr>
      </w:pPr>
    </w:p>
    <w:p w14:paraId="55AFC504" w14:textId="77777777" w:rsidR="004D5C75" w:rsidRPr="00B86059" w:rsidRDefault="004D5C75" w:rsidP="00B86059">
      <w:pPr>
        <w:spacing w:line="360" w:lineRule="auto"/>
        <w:ind w:left="6096"/>
        <w:jc w:val="both"/>
        <w:rPr>
          <w:szCs w:val="24"/>
        </w:rPr>
        <w:sectPr w:rsidR="004D5C75" w:rsidRPr="00B86059" w:rsidSect="00B86059">
          <w:pgSz w:w="11906" w:h="16838" w:code="9"/>
          <w:pgMar w:top="1134" w:right="567" w:bottom="1134" w:left="1701" w:header="567" w:footer="567" w:gutter="0"/>
          <w:pgNumType w:start="0"/>
          <w:cols w:space="1296"/>
          <w:formProt w:val="0"/>
          <w:titlePg/>
          <w:docGrid w:linePitch="326"/>
        </w:sectPr>
      </w:pPr>
    </w:p>
    <w:p w14:paraId="5325FF7F" w14:textId="77777777" w:rsidR="00510B46" w:rsidRPr="00B86059" w:rsidRDefault="006A1871" w:rsidP="00E722AA">
      <w:pPr>
        <w:ind w:left="5812"/>
        <w:jc w:val="both"/>
        <w:rPr>
          <w:szCs w:val="24"/>
        </w:rPr>
      </w:pPr>
      <w:r w:rsidRPr="00B86059">
        <w:rPr>
          <w:szCs w:val="24"/>
        </w:rPr>
        <w:lastRenderedPageBreak/>
        <w:t>Lazdijų rajono</w:t>
      </w:r>
      <w:r w:rsidR="00510B46" w:rsidRPr="00B86059">
        <w:rPr>
          <w:szCs w:val="24"/>
        </w:rPr>
        <w:t xml:space="preserve"> savivaldybės </w:t>
      </w:r>
    </w:p>
    <w:p w14:paraId="73C78B31" w14:textId="5ED0C9CB" w:rsidR="00510B46" w:rsidRPr="00B86059" w:rsidRDefault="00E722AA" w:rsidP="00E722AA">
      <w:pPr>
        <w:ind w:left="5812"/>
        <w:jc w:val="both"/>
        <w:rPr>
          <w:szCs w:val="24"/>
        </w:rPr>
      </w:pPr>
      <w:r>
        <w:rPr>
          <w:szCs w:val="24"/>
        </w:rPr>
        <w:t>k</w:t>
      </w:r>
      <w:r w:rsidR="007726E2" w:rsidRPr="00B86059">
        <w:rPr>
          <w:szCs w:val="24"/>
        </w:rPr>
        <w:t xml:space="preserve">omunalinių </w:t>
      </w:r>
      <w:r w:rsidR="00510B46" w:rsidRPr="00B86059">
        <w:rPr>
          <w:szCs w:val="24"/>
        </w:rPr>
        <w:t>atliekų tvarkymo taisyklių</w:t>
      </w:r>
      <w:r w:rsidR="00594EA1" w:rsidRPr="00B86059">
        <w:rPr>
          <w:szCs w:val="24"/>
        </w:rPr>
        <w:t xml:space="preserve"> </w:t>
      </w:r>
      <w:r w:rsidR="00510B46" w:rsidRPr="00B86059">
        <w:rPr>
          <w:szCs w:val="24"/>
        </w:rPr>
        <w:t>1 priedas</w:t>
      </w:r>
    </w:p>
    <w:p w14:paraId="4933D1C2" w14:textId="77777777" w:rsidR="00510B46" w:rsidRPr="00B86059" w:rsidRDefault="00510B46" w:rsidP="00B86059">
      <w:pPr>
        <w:spacing w:line="360" w:lineRule="auto"/>
        <w:jc w:val="both"/>
        <w:rPr>
          <w:b/>
          <w:szCs w:val="24"/>
        </w:rPr>
      </w:pPr>
    </w:p>
    <w:p w14:paraId="6402DC29" w14:textId="77777777" w:rsidR="00510B46" w:rsidRPr="00B86059" w:rsidRDefault="00510B46" w:rsidP="00B86059">
      <w:pPr>
        <w:spacing w:line="360" w:lineRule="auto"/>
        <w:jc w:val="both"/>
        <w:rPr>
          <w:b/>
          <w:szCs w:val="24"/>
        </w:rPr>
      </w:pPr>
    </w:p>
    <w:p w14:paraId="5CC5052F" w14:textId="77777777" w:rsidR="00510B46" w:rsidRPr="00B86059" w:rsidRDefault="00921A26" w:rsidP="00E722AA">
      <w:pPr>
        <w:jc w:val="center"/>
        <w:rPr>
          <w:b/>
          <w:szCs w:val="24"/>
        </w:rPr>
      </w:pPr>
      <w:r w:rsidRPr="00B86059">
        <w:rPr>
          <w:b/>
          <w:szCs w:val="24"/>
        </w:rPr>
        <w:t>BIOLOGIŠKAI SKAIDŽIŲ ATLIEKŲ, ĮSKAITANT ŽALIĄSIAS ATLIEKAS</w:t>
      </w:r>
      <w:r w:rsidR="00383127" w:rsidRPr="00B86059">
        <w:rPr>
          <w:b/>
          <w:szCs w:val="24"/>
        </w:rPr>
        <w:t>,</w:t>
      </w:r>
      <w:r w:rsidRPr="00B86059">
        <w:rPr>
          <w:b/>
          <w:szCs w:val="24"/>
        </w:rPr>
        <w:t xml:space="preserve"> SUSIDARANČIAS BENDRO NAUDOJIMO IR PRAMONĖS TERITORIJOSE, R</w:t>
      </w:r>
      <w:r w:rsidR="00510B46" w:rsidRPr="00B86059">
        <w:rPr>
          <w:b/>
          <w:szCs w:val="24"/>
        </w:rPr>
        <w:t>EKOMENDUOJAMŲ K</w:t>
      </w:r>
      <w:r w:rsidRPr="00B86059">
        <w:rPr>
          <w:b/>
          <w:szCs w:val="24"/>
        </w:rPr>
        <w:t>OMPOSTUOTI NAMŲ ŪKIO SĄLYGOMIS</w:t>
      </w:r>
      <w:r w:rsidR="00383127" w:rsidRPr="00B86059">
        <w:rPr>
          <w:b/>
          <w:szCs w:val="24"/>
        </w:rPr>
        <w:t>,</w:t>
      </w:r>
      <w:r w:rsidRPr="00B86059">
        <w:rPr>
          <w:b/>
          <w:szCs w:val="24"/>
        </w:rPr>
        <w:t xml:space="preserve"> </w:t>
      </w:r>
      <w:r w:rsidR="00510B46" w:rsidRPr="00B86059">
        <w:rPr>
          <w:b/>
          <w:szCs w:val="24"/>
        </w:rPr>
        <w:t xml:space="preserve"> SĄRAŠAS</w:t>
      </w:r>
    </w:p>
    <w:p w14:paraId="0D64B252" w14:textId="77777777" w:rsidR="00921A26" w:rsidRPr="00B86059" w:rsidRDefault="00921A26" w:rsidP="00B86059">
      <w:pPr>
        <w:spacing w:line="360" w:lineRule="auto"/>
        <w:jc w:val="both"/>
        <w:rPr>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4246"/>
      </w:tblGrid>
      <w:tr w:rsidR="0086422A" w:rsidRPr="00B86059" w14:paraId="10D28F84" w14:textId="77777777" w:rsidTr="00930DDB">
        <w:trPr>
          <w:trHeight w:val="300"/>
        </w:trPr>
        <w:tc>
          <w:tcPr>
            <w:tcW w:w="2795" w:type="pct"/>
            <w:tcBorders>
              <w:bottom w:val="single" w:sz="4" w:space="0" w:color="auto"/>
            </w:tcBorders>
          </w:tcPr>
          <w:p w14:paraId="6B19A9E3" w14:textId="77777777" w:rsidR="0086422A" w:rsidRPr="00B86059" w:rsidRDefault="0086422A" w:rsidP="00B86059">
            <w:pPr>
              <w:spacing w:line="360" w:lineRule="auto"/>
              <w:jc w:val="both"/>
              <w:rPr>
                <w:b/>
                <w:szCs w:val="24"/>
              </w:rPr>
            </w:pPr>
            <w:r w:rsidRPr="00B86059">
              <w:rPr>
                <w:b/>
                <w:szCs w:val="24"/>
              </w:rPr>
              <w:t>Kompostavimui tinkamos atliekos</w:t>
            </w:r>
          </w:p>
        </w:tc>
        <w:tc>
          <w:tcPr>
            <w:tcW w:w="2205" w:type="pct"/>
            <w:vMerge w:val="restart"/>
          </w:tcPr>
          <w:p w14:paraId="529748D9" w14:textId="77777777" w:rsidR="0086422A" w:rsidRPr="00B86059" w:rsidRDefault="0086422A" w:rsidP="00B86059">
            <w:pPr>
              <w:spacing w:line="360" w:lineRule="auto"/>
              <w:jc w:val="both"/>
              <w:rPr>
                <w:b/>
                <w:szCs w:val="24"/>
              </w:rPr>
            </w:pPr>
            <w:r w:rsidRPr="00B86059">
              <w:rPr>
                <w:b/>
                <w:szCs w:val="24"/>
              </w:rPr>
              <w:t>Kompostavimui netinkamos atliekos</w:t>
            </w:r>
          </w:p>
        </w:tc>
      </w:tr>
      <w:tr w:rsidR="00930DDB" w:rsidRPr="00B86059" w14:paraId="387134F6" w14:textId="77777777" w:rsidTr="00930DDB">
        <w:trPr>
          <w:trHeight w:val="240"/>
        </w:trPr>
        <w:tc>
          <w:tcPr>
            <w:tcW w:w="2795" w:type="pct"/>
            <w:tcBorders>
              <w:top w:val="single" w:sz="4" w:space="0" w:color="auto"/>
            </w:tcBorders>
          </w:tcPr>
          <w:p w14:paraId="78D876E5" w14:textId="77777777" w:rsidR="00930DDB" w:rsidRPr="00B86059" w:rsidRDefault="00930DDB" w:rsidP="00B86059">
            <w:pPr>
              <w:spacing w:line="360" w:lineRule="auto"/>
              <w:jc w:val="both"/>
              <w:rPr>
                <w:szCs w:val="24"/>
              </w:rPr>
            </w:pPr>
            <w:r w:rsidRPr="00B86059">
              <w:rPr>
                <w:szCs w:val="24"/>
              </w:rPr>
              <w:t>Buities atliekos</w:t>
            </w:r>
          </w:p>
        </w:tc>
        <w:tc>
          <w:tcPr>
            <w:tcW w:w="2205" w:type="pct"/>
            <w:vMerge/>
          </w:tcPr>
          <w:p w14:paraId="23561505" w14:textId="77777777" w:rsidR="00930DDB" w:rsidRPr="00B86059" w:rsidRDefault="00930DDB" w:rsidP="00B86059">
            <w:pPr>
              <w:spacing w:line="360" w:lineRule="auto"/>
              <w:jc w:val="both"/>
              <w:rPr>
                <w:szCs w:val="24"/>
              </w:rPr>
            </w:pPr>
          </w:p>
        </w:tc>
      </w:tr>
      <w:tr w:rsidR="00930DDB" w:rsidRPr="00B86059" w14:paraId="1A4E3498" w14:textId="77777777" w:rsidTr="00930DDB">
        <w:trPr>
          <w:trHeight w:val="2711"/>
        </w:trPr>
        <w:tc>
          <w:tcPr>
            <w:tcW w:w="2795" w:type="pct"/>
          </w:tcPr>
          <w:p w14:paraId="6A099A88" w14:textId="77777777" w:rsidR="00930DDB" w:rsidRPr="00B86059" w:rsidRDefault="00930DDB" w:rsidP="00E722AA">
            <w:pPr>
              <w:rPr>
                <w:szCs w:val="24"/>
              </w:rPr>
            </w:pPr>
            <w:r w:rsidRPr="00B86059">
              <w:rPr>
                <w:szCs w:val="24"/>
              </w:rPr>
              <w:t xml:space="preserve">* Maisto atliekos (negyvūninės kilmės) – vaisių ir daržovių gabaliukai; </w:t>
            </w:r>
          </w:p>
          <w:p w14:paraId="0D7A3318" w14:textId="77777777" w:rsidR="00930DDB" w:rsidRPr="00B86059" w:rsidRDefault="00930DDB" w:rsidP="00E722AA">
            <w:pPr>
              <w:rPr>
                <w:szCs w:val="24"/>
              </w:rPr>
            </w:pPr>
            <w:r w:rsidRPr="00B86059">
              <w:rPr>
                <w:szCs w:val="24"/>
              </w:rPr>
              <w:t xml:space="preserve">* vaisių ir  daržovių žievės; </w:t>
            </w:r>
          </w:p>
          <w:p w14:paraId="2406D179" w14:textId="77777777" w:rsidR="00930DDB" w:rsidRPr="00B86059" w:rsidRDefault="00930DDB" w:rsidP="00E722AA">
            <w:pPr>
              <w:rPr>
                <w:szCs w:val="24"/>
              </w:rPr>
            </w:pPr>
            <w:r w:rsidRPr="00B86059">
              <w:rPr>
                <w:szCs w:val="24"/>
              </w:rPr>
              <w:t xml:space="preserve">* kiaušinių lukštai; </w:t>
            </w:r>
          </w:p>
          <w:p w14:paraId="349ED9D0" w14:textId="77777777" w:rsidR="00930DDB" w:rsidRPr="00B86059" w:rsidRDefault="00930DDB" w:rsidP="00E722AA">
            <w:pPr>
              <w:rPr>
                <w:szCs w:val="24"/>
              </w:rPr>
            </w:pPr>
            <w:r w:rsidRPr="00B86059">
              <w:rPr>
                <w:szCs w:val="24"/>
              </w:rPr>
              <w:t xml:space="preserve">* arbatos pakeliai; </w:t>
            </w:r>
          </w:p>
          <w:p w14:paraId="4D16C5A5" w14:textId="77777777" w:rsidR="00930DDB" w:rsidRPr="00B86059" w:rsidRDefault="00930DDB" w:rsidP="00E722AA">
            <w:pPr>
              <w:rPr>
                <w:szCs w:val="24"/>
              </w:rPr>
            </w:pPr>
            <w:r w:rsidRPr="00B86059">
              <w:rPr>
                <w:szCs w:val="24"/>
              </w:rPr>
              <w:t>* kavos tirščiai bei jų filtrai;</w:t>
            </w:r>
          </w:p>
          <w:p w14:paraId="7DA936E9" w14:textId="77777777" w:rsidR="00930DDB" w:rsidRPr="00B86059" w:rsidRDefault="00930DDB" w:rsidP="00E722AA">
            <w:pPr>
              <w:rPr>
                <w:szCs w:val="24"/>
              </w:rPr>
            </w:pPr>
            <w:r w:rsidRPr="00B86059">
              <w:rPr>
                <w:szCs w:val="24"/>
              </w:rPr>
              <w:t>* kartonas ir kiti popieriaus gaminiai, suplėšytas popierius, kiaušinių dėklai.</w:t>
            </w:r>
          </w:p>
          <w:p w14:paraId="5FAC7F08" w14:textId="77777777" w:rsidR="00930DDB" w:rsidRPr="00B86059" w:rsidRDefault="00930DDB" w:rsidP="00E722AA">
            <w:pPr>
              <w:rPr>
                <w:szCs w:val="24"/>
              </w:rPr>
            </w:pPr>
            <w:r w:rsidRPr="00B86059">
              <w:rPr>
                <w:szCs w:val="24"/>
                <w:lang w:eastAsia="lt-LT"/>
              </w:rPr>
              <w:t>* naminių graužikų (žiurkėnų, jūrų kiaulyčių) natūralūs pakratai</w:t>
            </w:r>
          </w:p>
        </w:tc>
        <w:tc>
          <w:tcPr>
            <w:tcW w:w="2205" w:type="pct"/>
            <w:vMerge w:val="restart"/>
          </w:tcPr>
          <w:p w14:paraId="77922F71" w14:textId="77777777" w:rsidR="00930DDB" w:rsidRPr="00B86059" w:rsidRDefault="00930DDB" w:rsidP="00E722AA">
            <w:pPr>
              <w:rPr>
                <w:szCs w:val="24"/>
              </w:rPr>
            </w:pPr>
            <w:r w:rsidRPr="00B86059">
              <w:rPr>
                <w:szCs w:val="24"/>
              </w:rPr>
              <w:t xml:space="preserve">* Mėsa, </w:t>
            </w:r>
          </w:p>
          <w:p w14:paraId="3E330494" w14:textId="77777777" w:rsidR="00930DDB" w:rsidRPr="00B86059" w:rsidRDefault="00930DDB" w:rsidP="00E722AA">
            <w:pPr>
              <w:rPr>
                <w:szCs w:val="24"/>
              </w:rPr>
            </w:pPr>
            <w:r w:rsidRPr="00B86059">
              <w:rPr>
                <w:szCs w:val="24"/>
              </w:rPr>
              <w:t xml:space="preserve">* žuvis, </w:t>
            </w:r>
          </w:p>
          <w:p w14:paraId="4643656D" w14:textId="77777777" w:rsidR="00930DDB" w:rsidRPr="00B86059" w:rsidRDefault="00930DDB" w:rsidP="00E722AA">
            <w:pPr>
              <w:rPr>
                <w:szCs w:val="24"/>
              </w:rPr>
            </w:pPr>
            <w:r w:rsidRPr="00B86059">
              <w:rPr>
                <w:szCs w:val="24"/>
              </w:rPr>
              <w:t xml:space="preserve">* riebalai, </w:t>
            </w:r>
          </w:p>
          <w:p w14:paraId="2296E143" w14:textId="77777777" w:rsidR="00930DDB" w:rsidRPr="00B86059" w:rsidRDefault="00930DDB" w:rsidP="00E722AA">
            <w:pPr>
              <w:rPr>
                <w:szCs w:val="24"/>
              </w:rPr>
            </w:pPr>
            <w:r w:rsidRPr="00B86059">
              <w:rPr>
                <w:szCs w:val="24"/>
              </w:rPr>
              <w:t>* kaulai,</w:t>
            </w:r>
          </w:p>
          <w:p w14:paraId="114C98F1" w14:textId="77777777" w:rsidR="00930DDB" w:rsidRPr="00B86059" w:rsidRDefault="00930DDB" w:rsidP="00E722AA">
            <w:pPr>
              <w:rPr>
                <w:szCs w:val="24"/>
              </w:rPr>
            </w:pPr>
            <w:r w:rsidRPr="00B86059">
              <w:rPr>
                <w:szCs w:val="24"/>
              </w:rPr>
              <w:t xml:space="preserve">* pieno produktai, </w:t>
            </w:r>
          </w:p>
          <w:p w14:paraId="4294019C" w14:textId="77777777" w:rsidR="00930DDB" w:rsidRPr="00B86059" w:rsidRDefault="00930DDB" w:rsidP="00E722AA">
            <w:pPr>
              <w:tabs>
                <w:tab w:val="left" w:pos="57"/>
              </w:tabs>
              <w:rPr>
                <w:szCs w:val="24"/>
              </w:rPr>
            </w:pPr>
            <w:r w:rsidRPr="00B86059">
              <w:rPr>
                <w:szCs w:val="24"/>
              </w:rPr>
              <w:t xml:space="preserve">* plastikinės arba sintetinės atliekos, </w:t>
            </w:r>
          </w:p>
          <w:p w14:paraId="430E9005" w14:textId="77777777" w:rsidR="00930DDB" w:rsidRPr="00B86059" w:rsidRDefault="00930DDB" w:rsidP="00E722AA">
            <w:pPr>
              <w:rPr>
                <w:szCs w:val="24"/>
              </w:rPr>
            </w:pPr>
            <w:r w:rsidRPr="00B86059">
              <w:rPr>
                <w:szCs w:val="24"/>
              </w:rPr>
              <w:t xml:space="preserve">* sergantys augalai, </w:t>
            </w:r>
          </w:p>
          <w:p w14:paraId="20B7DB32" w14:textId="77777777" w:rsidR="00930DDB" w:rsidRPr="00B86059" w:rsidRDefault="00930DDB" w:rsidP="00E722AA">
            <w:pPr>
              <w:rPr>
                <w:szCs w:val="24"/>
              </w:rPr>
            </w:pPr>
            <w:r w:rsidRPr="00B86059">
              <w:rPr>
                <w:szCs w:val="24"/>
              </w:rPr>
              <w:t>* šunų bei kačių fekalijos,</w:t>
            </w:r>
          </w:p>
          <w:p w14:paraId="4860DCAA" w14:textId="77777777" w:rsidR="00930DDB" w:rsidRPr="00B86059" w:rsidRDefault="00930DDB" w:rsidP="00E722AA">
            <w:pPr>
              <w:rPr>
                <w:szCs w:val="24"/>
              </w:rPr>
            </w:pPr>
            <w:r w:rsidRPr="00B86059">
              <w:rPr>
                <w:szCs w:val="24"/>
              </w:rPr>
              <w:t xml:space="preserve">* piktžolės, turinčios subrendusių sėklų, </w:t>
            </w:r>
          </w:p>
          <w:p w14:paraId="46FE34E2" w14:textId="77777777" w:rsidR="00930DDB" w:rsidRPr="00B86059" w:rsidRDefault="00930DDB" w:rsidP="00E722AA">
            <w:pPr>
              <w:rPr>
                <w:szCs w:val="24"/>
              </w:rPr>
            </w:pPr>
            <w:r w:rsidRPr="00B86059">
              <w:rPr>
                <w:szCs w:val="24"/>
              </w:rPr>
              <w:t xml:space="preserve">* skerdienos atliekos, </w:t>
            </w:r>
          </w:p>
          <w:p w14:paraId="213F94C0" w14:textId="77777777" w:rsidR="00930DDB" w:rsidRPr="00B86059" w:rsidRDefault="00930DDB" w:rsidP="00E722AA">
            <w:pPr>
              <w:rPr>
                <w:szCs w:val="24"/>
              </w:rPr>
            </w:pPr>
            <w:r w:rsidRPr="00B86059">
              <w:rPr>
                <w:szCs w:val="24"/>
              </w:rPr>
              <w:t xml:space="preserve">* sauskelnės, </w:t>
            </w:r>
          </w:p>
          <w:p w14:paraId="1F3A4AA4" w14:textId="77777777" w:rsidR="00930DDB" w:rsidRPr="00B86059" w:rsidRDefault="00930DDB" w:rsidP="00E722AA">
            <w:pPr>
              <w:rPr>
                <w:szCs w:val="24"/>
              </w:rPr>
            </w:pPr>
            <w:r w:rsidRPr="00B86059">
              <w:rPr>
                <w:szCs w:val="24"/>
              </w:rPr>
              <w:t>* laikraščiai, * žurnalai.</w:t>
            </w:r>
          </w:p>
        </w:tc>
      </w:tr>
      <w:tr w:rsidR="00930DDB" w:rsidRPr="00B86059" w14:paraId="64393819" w14:textId="77777777" w:rsidTr="00930DDB">
        <w:trPr>
          <w:trHeight w:val="392"/>
        </w:trPr>
        <w:tc>
          <w:tcPr>
            <w:tcW w:w="2795" w:type="pct"/>
          </w:tcPr>
          <w:p w14:paraId="45447BD7" w14:textId="77777777" w:rsidR="00930DDB" w:rsidRPr="00B86059" w:rsidRDefault="00930DDB" w:rsidP="00E722AA">
            <w:pPr>
              <w:rPr>
                <w:szCs w:val="24"/>
              </w:rPr>
            </w:pPr>
            <w:r w:rsidRPr="00B86059">
              <w:rPr>
                <w:szCs w:val="24"/>
              </w:rPr>
              <w:t>Sodo atliekos</w:t>
            </w:r>
          </w:p>
        </w:tc>
        <w:tc>
          <w:tcPr>
            <w:tcW w:w="2205" w:type="pct"/>
            <w:vMerge/>
          </w:tcPr>
          <w:p w14:paraId="6F4FD207" w14:textId="77777777" w:rsidR="00930DDB" w:rsidRPr="00B86059" w:rsidRDefault="00930DDB" w:rsidP="00E722AA">
            <w:pPr>
              <w:rPr>
                <w:szCs w:val="24"/>
              </w:rPr>
            </w:pPr>
          </w:p>
        </w:tc>
      </w:tr>
      <w:tr w:rsidR="00930DDB" w:rsidRPr="00B86059" w14:paraId="3D48F75D" w14:textId="77777777" w:rsidTr="00930DDB">
        <w:trPr>
          <w:trHeight w:val="1666"/>
        </w:trPr>
        <w:tc>
          <w:tcPr>
            <w:tcW w:w="2795" w:type="pct"/>
          </w:tcPr>
          <w:p w14:paraId="022A041B" w14:textId="77777777" w:rsidR="00930DDB" w:rsidRPr="00B86059" w:rsidRDefault="00930DDB" w:rsidP="00E722AA">
            <w:pPr>
              <w:rPr>
                <w:szCs w:val="24"/>
              </w:rPr>
            </w:pPr>
            <w:r w:rsidRPr="00B86059">
              <w:rPr>
                <w:szCs w:val="24"/>
              </w:rPr>
              <w:t>* Sodo atliekos – augalų lapai;</w:t>
            </w:r>
          </w:p>
          <w:p w14:paraId="20EC3E4D" w14:textId="77777777" w:rsidR="00930DDB" w:rsidRPr="00B86059" w:rsidRDefault="00930DDB" w:rsidP="00E722AA">
            <w:pPr>
              <w:rPr>
                <w:szCs w:val="24"/>
              </w:rPr>
            </w:pPr>
            <w:r w:rsidRPr="00B86059">
              <w:rPr>
                <w:szCs w:val="24"/>
              </w:rPr>
              <w:t>* nupjauta žolė;</w:t>
            </w:r>
          </w:p>
          <w:p w14:paraId="221ED62F" w14:textId="77777777" w:rsidR="00930DDB" w:rsidRPr="00B86059" w:rsidRDefault="00930DDB" w:rsidP="00E722AA">
            <w:pPr>
              <w:rPr>
                <w:szCs w:val="24"/>
              </w:rPr>
            </w:pPr>
            <w:r w:rsidRPr="00B86059">
              <w:rPr>
                <w:szCs w:val="24"/>
              </w:rPr>
              <w:t>* smulkios šakos;</w:t>
            </w:r>
          </w:p>
          <w:p w14:paraId="140B9B20" w14:textId="77777777" w:rsidR="00930DDB" w:rsidRPr="00B86059" w:rsidRDefault="00930DDB" w:rsidP="00E722AA">
            <w:pPr>
              <w:rPr>
                <w:szCs w:val="24"/>
              </w:rPr>
            </w:pPr>
            <w:r w:rsidRPr="00B86059">
              <w:rPr>
                <w:szCs w:val="24"/>
              </w:rPr>
              <w:t xml:space="preserve">* jaunos piktžolės (be subrendusių sėklų); </w:t>
            </w:r>
          </w:p>
          <w:p w14:paraId="1C4ACA22" w14:textId="77777777" w:rsidR="00930DDB" w:rsidRPr="00B86059" w:rsidRDefault="00930DDB" w:rsidP="00E722AA">
            <w:pPr>
              <w:rPr>
                <w:szCs w:val="24"/>
              </w:rPr>
            </w:pPr>
            <w:r w:rsidRPr="00B86059">
              <w:rPr>
                <w:szCs w:val="24"/>
              </w:rPr>
              <w:t>* sena vazonų žemė;</w:t>
            </w:r>
          </w:p>
          <w:p w14:paraId="7C3933F8" w14:textId="77777777" w:rsidR="00930DDB" w:rsidRPr="00B86059" w:rsidRDefault="00930DDB" w:rsidP="00E722AA">
            <w:pPr>
              <w:rPr>
                <w:szCs w:val="24"/>
              </w:rPr>
            </w:pPr>
            <w:r w:rsidRPr="00B86059">
              <w:rPr>
                <w:szCs w:val="24"/>
              </w:rPr>
              <w:t>* Kitos atliekos – triušių, vištų, arklių, karvių mėšlas.</w:t>
            </w:r>
          </w:p>
        </w:tc>
        <w:tc>
          <w:tcPr>
            <w:tcW w:w="2205" w:type="pct"/>
            <w:vMerge/>
          </w:tcPr>
          <w:p w14:paraId="398BA515" w14:textId="77777777" w:rsidR="00930DDB" w:rsidRPr="00B86059" w:rsidRDefault="00930DDB" w:rsidP="00E722AA">
            <w:pPr>
              <w:rPr>
                <w:szCs w:val="24"/>
              </w:rPr>
            </w:pPr>
          </w:p>
        </w:tc>
      </w:tr>
    </w:tbl>
    <w:p w14:paraId="3346715E" w14:textId="77777777" w:rsidR="00510B46" w:rsidRPr="00B86059" w:rsidRDefault="00510B46" w:rsidP="00E722AA">
      <w:pPr>
        <w:rPr>
          <w:b/>
          <w:szCs w:val="24"/>
        </w:rPr>
      </w:pPr>
    </w:p>
    <w:p w14:paraId="30780109" w14:textId="77777777" w:rsidR="00510B46" w:rsidRPr="00B86059" w:rsidRDefault="00510B46" w:rsidP="00B86059">
      <w:pPr>
        <w:spacing w:line="360" w:lineRule="auto"/>
        <w:jc w:val="both"/>
        <w:rPr>
          <w:szCs w:val="24"/>
        </w:rPr>
      </w:pPr>
      <w:r w:rsidRPr="00B86059">
        <w:rPr>
          <w:szCs w:val="24"/>
        </w:rPr>
        <w:t>Rekomenduojamų kompostuoti namų ūkio sąlygomis atliekų sąrašas yra informacinio pobūdžio ir nenustato galutinio atliekų sąrašo.</w:t>
      </w:r>
    </w:p>
    <w:p w14:paraId="06CC809A" w14:textId="77777777" w:rsidR="00510B46" w:rsidRPr="00B86059" w:rsidRDefault="00510B46" w:rsidP="00B86059">
      <w:pPr>
        <w:spacing w:line="360" w:lineRule="auto"/>
        <w:jc w:val="both"/>
        <w:rPr>
          <w:szCs w:val="24"/>
        </w:rPr>
      </w:pPr>
    </w:p>
    <w:p w14:paraId="6EC57F5B" w14:textId="28CD39E2" w:rsidR="00510B46" w:rsidRPr="00B86059" w:rsidRDefault="00E722AA" w:rsidP="00B86059">
      <w:pPr>
        <w:tabs>
          <w:tab w:val="center" w:pos="5400"/>
          <w:tab w:val="right" w:pos="9720"/>
        </w:tabs>
        <w:spacing w:line="360" w:lineRule="auto"/>
        <w:jc w:val="both"/>
        <w:rPr>
          <w:szCs w:val="24"/>
        </w:rPr>
      </w:pPr>
      <w:r>
        <w:rPr>
          <w:szCs w:val="24"/>
        </w:rPr>
        <w:t xml:space="preserve">                                                                    </w:t>
      </w:r>
      <w:r w:rsidR="00510B46" w:rsidRPr="00B86059">
        <w:rPr>
          <w:szCs w:val="24"/>
        </w:rPr>
        <w:t>______________</w:t>
      </w:r>
    </w:p>
    <w:p w14:paraId="29B3BBB3" w14:textId="77777777" w:rsidR="00510B46" w:rsidRPr="00B86059" w:rsidRDefault="00510B46" w:rsidP="00B86059">
      <w:pPr>
        <w:spacing w:line="360" w:lineRule="auto"/>
        <w:jc w:val="both"/>
        <w:rPr>
          <w:b/>
          <w:szCs w:val="24"/>
        </w:rPr>
      </w:pPr>
      <w:r w:rsidRPr="00B86059">
        <w:rPr>
          <w:b/>
          <w:szCs w:val="24"/>
        </w:rPr>
        <w:br w:type="page"/>
      </w:r>
    </w:p>
    <w:p w14:paraId="6F347C65" w14:textId="77777777" w:rsidR="00510B46" w:rsidRPr="00B86059" w:rsidRDefault="006A1871" w:rsidP="00CE7CD2">
      <w:pPr>
        <w:ind w:left="5812"/>
        <w:jc w:val="both"/>
        <w:rPr>
          <w:szCs w:val="24"/>
        </w:rPr>
      </w:pPr>
      <w:r w:rsidRPr="00B86059">
        <w:rPr>
          <w:szCs w:val="24"/>
        </w:rPr>
        <w:lastRenderedPageBreak/>
        <w:t>Lazdijų rajono</w:t>
      </w:r>
      <w:r w:rsidR="004627BF" w:rsidRPr="00B86059">
        <w:rPr>
          <w:szCs w:val="24"/>
        </w:rPr>
        <w:t xml:space="preserve"> </w:t>
      </w:r>
      <w:r w:rsidR="00510B46" w:rsidRPr="00B86059">
        <w:rPr>
          <w:szCs w:val="24"/>
        </w:rPr>
        <w:t>savivaldybės</w:t>
      </w:r>
    </w:p>
    <w:p w14:paraId="32521A40" w14:textId="507678F7" w:rsidR="00510B46" w:rsidRPr="00B86059" w:rsidRDefault="00A97F3C" w:rsidP="00CE7CD2">
      <w:pPr>
        <w:ind w:left="5812"/>
        <w:jc w:val="both"/>
        <w:rPr>
          <w:b/>
          <w:szCs w:val="24"/>
        </w:rPr>
      </w:pPr>
      <w:r w:rsidRPr="00B86059">
        <w:rPr>
          <w:szCs w:val="24"/>
        </w:rPr>
        <w:t xml:space="preserve">komunalinių atliekų tvarkymo </w:t>
      </w:r>
      <w:r w:rsidR="00510B46" w:rsidRPr="00B86059">
        <w:rPr>
          <w:szCs w:val="24"/>
        </w:rPr>
        <w:t>taisyklių</w:t>
      </w:r>
      <w:r w:rsidR="004627BF" w:rsidRPr="00B86059">
        <w:rPr>
          <w:szCs w:val="24"/>
        </w:rPr>
        <w:t xml:space="preserve"> </w:t>
      </w:r>
      <w:r w:rsidR="00510B46" w:rsidRPr="00B86059">
        <w:rPr>
          <w:szCs w:val="24"/>
        </w:rPr>
        <w:t>2 priedas</w:t>
      </w:r>
    </w:p>
    <w:p w14:paraId="4C695DBE" w14:textId="291443CA" w:rsidR="00336673" w:rsidRPr="00B86059" w:rsidRDefault="008339CB" w:rsidP="00CE7CD2">
      <w:pPr>
        <w:jc w:val="center"/>
        <w:rPr>
          <w:b/>
          <w:szCs w:val="24"/>
        </w:rPr>
      </w:pPr>
      <w:r w:rsidRPr="00B86059">
        <w:rPr>
          <w:b/>
          <w:szCs w:val="24"/>
        </w:rPr>
        <w:t>PAKUOČIŲ ATLIEKŲ, ĮSKAITANT ANTRINES ŽALIAVAS,</w:t>
      </w:r>
      <w:r w:rsidRPr="00B86059">
        <w:rPr>
          <w:szCs w:val="24"/>
        </w:rPr>
        <w:t xml:space="preserve"> </w:t>
      </w:r>
      <w:r w:rsidR="00510B46" w:rsidRPr="00B86059">
        <w:rPr>
          <w:b/>
          <w:szCs w:val="24"/>
        </w:rPr>
        <w:t xml:space="preserve"> KURIAS GALIMA MESTI Į </w:t>
      </w:r>
      <w:r w:rsidR="00C278C4" w:rsidRPr="00B86059">
        <w:rPr>
          <w:b/>
          <w:szCs w:val="24"/>
        </w:rPr>
        <w:t>PAKUOČIŲ</w:t>
      </w:r>
      <w:r w:rsidR="00CE7CD2">
        <w:rPr>
          <w:b/>
          <w:szCs w:val="24"/>
        </w:rPr>
        <w:t xml:space="preserve"> </w:t>
      </w:r>
      <w:r w:rsidR="00C278C4" w:rsidRPr="00B86059">
        <w:rPr>
          <w:b/>
          <w:szCs w:val="24"/>
        </w:rPr>
        <w:t xml:space="preserve">ATLIEKŲ </w:t>
      </w:r>
      <w:r w:rsidR="00510B46" w:rsidRPr="00B86059">
        <w:rPr>
          <w:b/>
          <w:szCs w:val="24"/>
        </w:rPr>
        <w:t xml:space="preserve"> SURINKIMO KONTEINERIUS, SĄRAŠAS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4435"/>
        <w:gridCol w:w="3963"/>
      </w:tblGrid>
      <w:tr w:rsidR="00510B46" w:rsidRPr="00B86059" w14:paraId="5192A3BA" w14:textId="77777777" w:rsidTr="00930DDB">
        <w:tc>
          <w:tcPr>
            <w:tcW w:w="639" w:type="pct"/>
          </w:tcPr>
          <w:p w14:paraId="013E253C" w14:textId="77777777" w:rsidR="00510B46" w:rsidRPr="00B86059" w:rsidRDefault="00510B46" w:rsidP="00B86059">
            <w:pPr>
              <w:spacing w:line="360" w:lineRule="auto"/>
              <w:jc w:val="both"/>
              <w:rPr>
                <w:szCs w:val="24"/>
              </w:rPr>
            </w:pPr>
          </w:p>
        </w:tc>
        <w:tc>
          <w:tcPr>
            <w:tcW w:w="2303" w:type="pct"/>
          </w:tcPr>
          <w:p w14:paraId="48270ECB" w14:textId="77777777" w:rsidR="00510B46" w:rsidRPr="00B86059" w:rsidRDefault="00510B46" w:rsidP="00CE7CD2">
            <w:pPr>
              <w:rPr>
                <w:b/>
                <w:szCs w:val="24"/>
              </w:rPr>
            </w:pPr>
            <w:r w:rsidRPr="00B86059">
              <w:rPr>
                <w:b/>
                <w:szCs w:val="24"/>
              </w:rPr>
              <w:t>Atliekos, kurias galima mesti į konteinerius</w:t>
            </w:r>
          </w:p>
        </w:tc>
        <w:tc>
          <w:tcPr>
            <w:tcW w:w="2058" w:type="pct"/>
          </w:tcPr>
          <w:p w14:paraId="1D6F4ABB" w14:textId="77777777" w:rsidR="00510B46" w:rsidRPr="00B86059" w:rsidRDefault="00510B46" w:rsidP="00CE7CD2">
            <w:pPr>
              <w:rPr>
                <w:b/>
                <w:szCs w:val="24"/>
              </w:rPr>
            </w:pPr>
            <w:r w:rsidRPr="00B86059">
              <w:rPr>
                <w:b/>
                <w:szCs w:val="24"/>
              </w:rPr>
              <w:t>Atliekos, kurių negalima mesti į konteinerius</w:t>
            </w:r>
          </w:p>
        </w:tc>
      </w:tr>
      <w:tr w:rsidR="00510B46" w:rsidRPr="00B86059" w14:paraId="15DA2C18" w14:textId="77777777" w:rsidTr="00930DDB">
        <w:trPr>
          <w:trHeight w:val="2040"/>
        </w:trPr>
        <w:tc>
          <w:tcPr>
            <w:tcW w:w="639" w:type="pct"/>
          </w:tcPr>
          <w:p w14:paraId="019FEE77" w14:textId="77777777" w:rsidR="00510B46" w:rsidRPr="00B86059" w:rsidRDefault="00510B46" w:rsidP="00B86059">
            <w:pPr>
              <w:spacing w:line="360" w:lineRule="auto"/>
              <w:jc w:val="both"/>
              <w:rPr>
                <w:szCs w:val="24"/>
              </w:rPr>
            </w:pPr>
            <w:r w:rsidRPr="00B86059">
              <w:rPr>
                <w:szCs w:val="24"/>
              </w:rPr>
              <w:t>Stiklo</w:t>
            </w:r>
          </w:p>
        </w:tc>
        <w:tc>
          <w:tcPr>
            <w:tcW w:w="2303" w:type="pct"/>
          </w:tcPr>
          <w:p w14:paraId="6F8C012D" w14:textId="77777777" w:rsidR="00930DDB" w:rsidRPr="00B86059" w:rsidRDefault="00930DDB" w:rsidP="00CE7CD2">
            <w:pPr>
              <w:jc w:val="both"/>
              <w:rPr>
                <w:szCs w:val="24"/>
              </w:rPr>
            </w:pPr>
            <w:r w:rsidRPr="00B86059">
              <w:rPr>
                <w:szCs w:val="24"/>
              </w:rPr>
              <w:t xml:space="preserve">* </w:t>
            </w:r>
            <w:r w:rsidR="002367BA" w:rsidRPr="00B86059">
              <w:rPr>
                <w:szCs w:val="24"/>
              </w:rPr>
              <w:t>S</w:t>
            </w:r>
            <w:r w:rsidRPr="00B86059">
              <w:rPr>
                <w:szCs w:val="24"/>
              </w:rPr>
              <w:t>tikliniai buteliai;</w:t>
            </w:r>
          </w:p>
          <w:p w14:paraId="69161328" w14:textId="77777777" w:rsidR="002367BA" w:rsidRPr="00B86059" w:rsidRDefault="00930DDB" w:rsidP="00CE7CD2">
            <w:pPr>
              <w:jc w:val="both"/>
              <w:rPr>
                <w:szCs w:val="24"/>
              </w:rPr>
            </w:pPr>
            <w:r w:rsidRPr="00B86059">
              <w:rPr>
                <w:szCs w:val="24"/>
              </w:rPr>
              <w:t>*</w:t>
            </w:r>
            <w:r w:rsidR="002367BA" w:rsidRPr="00B86059">
              <w:rPr>
                <w:szCs w:val="24"/>
              </w:rPr>
              <w:t xml:space="preserve"> stiklainiai;</w:t>
            </w:r>
          </w:p>
          <w:p w14:paraId="0EE9DBFF" w14:textId="77777777" w:rsidR="002367BA" w:rsidRPr="00B86059" w:rsidRDefault="00930DDB" w:rsidP="00CE7CD2">
            <w:pPr>
              <w:jc w:val="both"/>
              <w:rPr>
                <w:szCs w:val="24"/>
              </w:rPr>
            </w:pPr>
            <w:r w:rsidRPr="00B86059">
              <w:rPr>
                <w:szCs w:val="24"/>
              </w:rPr>
              <w:t xml:space="preserve">* </w:t>
            </w:r>
            <w:r w:rsidR="00510B46" w:rsidRPr="00B86059">
              <w:rPr>
                <w:szCs w:val="24"/>
              </w:rPr>
              <w:t>nereikalingi stiklo indai</w:t>
            </w:r>
            <w:r w:rsidR="002367BA" w:rsidRPr="00B86059">
              <w:rPr>
                <w:szCs w:val="24"/>
              </w:rPr>
              <w:t>;</w:t>
            </w:r>
          </w:p>
          <w:p w14:paraId="3CA97FC8" w14:textId="77777777" w:rsidR="002367BA" w:rsidRPr="00B86059" w:rsidRDefault="00930DDB" w:rsidP="00CE7CD2">
            <w:pPr>
              <w:jc w:val="both"/>
              <w:rPr>
                <w:szCs w:val="24"/>
              </w:rPr>
            </w:pPr>
            <w:r w:rsidRPr="00B86059">
              <w:rPr>
                <w:szCs w:val="24"/>
              </w:rPr>
              <w:t xml:space="preserve">* </w:t>
            </w:r>
            <w:r w:rsidR="00510B46" w:rsidRPr="00B86059">
              <w:rPr>
                <w:szCs w:val="24"/>
              </w:rPr>
              <w:t>įvairaus dydžio stiklo duženos.</w:t>
            </w:r>
          </w:p>
          <w:p w14:paraId="4D97F3B2" w14:textId="77777777" w:rsidR="00E531A9" w:rsidRPr="00B86059" w:rsidRDefault="00E531A9" w:rsidP="00CE7CD2">
            <w:pPr>
              <w:jc w:val="both"/>
              <w:rPr>
                <w:szCs w:val="24"/>
              </w:rPr>
            </w:pPr>
          </w:p>
          <w:p w14:paraId="596CDDE9" w14:textId="77777777" w:rsidR="00510B46" w:rsidRPr="00B86059" w:rsidRDefault="002367BA" w:rsidP="00CE7CD2">
            <w:pPr>
              <w:jc w:val="both"/>
              <w:rPr>
                <w:i/>
                <w:szCs w:val="24"/>
                <w:u w:val="single"/>
              </w:rPr>
            </w:pPr>
            <w:r w:rsidRPr="00B86059">
              <w:rPr>
                <w:i/>
                <w:szCs w:val="24"/>
                <w:u w:val="single"/>
              </w:rPr>
              <w:t xml:space="preserve">Buteliai ir stiklainiai </w:t>
            </w:r>
            <w:r w:rsidRPr="004E0925">
              <w:rPr>
                <w:i/>
                <w:szCs w:val="24"/>
                <w:u w:val="single"/>
              </w:rPr>
              <w:t>turi  būti</w:t>
            </w:r>
            <w:r w:rsidRPr="00B86059">
              <w:rPr>
                <w:i/>
                <w:szCs w:val="24"/>
                <w:u w:val="single"/>
              </w:rPr>
              <w:t xml:space="preserve"> </w:t>
            </w:r>
            <w:r w:rsidR="00383127" w:rsidRPr="00B86059">
              <w:rPr>
                <w:i/>
                <w:szCs w:val="24"/>
                <w:u w:val="single"/>
              </w:rPr>
              <w:t xml:space="preserve">visiškai </w:t>
            </w:r>
            <w:r w:rsidRPr="00B86059">
              <w:rPr>
                <w:i/>
                <w:szCs w:val="24"/>
                <w:u w:val="single"/>
              </w:rPr>
              <w:t>ištuštinti, popierinių etikečių pašalinti nebūtina.</w:t>
            </w:r>
          </w:p>
        </w:tc>
        <w:tc>
          <w:tcPr>
            <w:tcW w:w="2058" w:type="pct"/>
          </w:tcPr>
          <w:p w14:paraId="408A2337" w14:textId="77777777" w:rsidR="00930DDB" w:rsidRPr="00B86059" w:rsidRDefault="00930DDB" w:rsidP="00CE7CD2">
            <w:pPr>
              <w:jc w:val="both"/>
              <w:rPr>
                <w:szCs w:val="24"/>
              </w:rPr>
            </w:pPr>
            <w:r w:rsidRPr="00B86059">
              <w:rPr>
                <w:szCs w:val="24"/>
              </w:rPr>
              <w:t xml:space="preserve">* </w:t>
            </w:r>
            <w:r w:rsidR="00510B46" w:rsidRPr="00B86059">
              <w:rPr>
                <w:szCs w:val="24"/>
              </w:rPr>
              <w:t>Porcelian</w:t>
            </w:r>
            <w:r w:rsidR="002367BA" w:rsidRPr="00B86059">
              <w:rPr>
                <w:szCs w:val="24"/>
              </w:rPr>
              <w:t xml:space="preserve">as, </w:t>
            </w:r>
          </w:p>
          <w:p w14:paraId="0E75BA38" w14:textId="77777777" w:rsidR="00930DDB" w:rsidRPr="00B86059" w:rsidRDefault="00930DDB" w:rsidP="00CE7CD2">
            <w:pPr>
              <w:jc w:val="both"/>
              <w:rPr>
                <w:szCs w:val="24"/>
              </w:rPr>
            </w:pPr>
            <w:r w:rsidRPr="00B86059">
              <w:rPr>
                <w:szCs w:val="24"/>
              </w:rPr>
              <w:t xml:space="preserve">* </w:t>
            </w:r>
            <w:r w:rsidR="002367BA" w:rsidRPr="00B86059">
              <w:rPr>
                <w:szCs w:val="24"/>
              </w:rPr>
              <w:t xml:space="preserve">krištolas, </w:t>
            </w:r>
          </w:p>
          <w:p w14:paraId="5575A386" w14:textId="77777777" w:rsidR="002367BA" w:rsidRPr="00B86059" w:rsidRDefault="00930DDB" w:rsidP="00CE7CD2">
            <w:pPr>
              <w:jc w:val="both"/>
              <w:rPr>
                <w:szCs w:val="24"/>
              </w:rPr>
            </w:pPr>
            <w:r w:rsidRPr="00B86059">
              <w:rPr>
                <w:szCs w:val="24"/>
              </w:rPr>
              <w:t xml:space="preserve">* </w:t>
            </w:r>
            <w:r w:rsidR="002367BA" w:rsidRPr="00B86059">
              <w:rPr>
                <w:szCs w:val="24"/>
              </w:rPr>
              <w:t>keramika;</w:t>
            </w:r>
          </w:p>
          <w:p w14:paraId="1D0F39D4" w14:textId="77777777" w:rsidR="002367BA" w:rsidRPr="00B86059" w:rsidRDefault="00930DDB" w:rsidP="00CE7CD2">
            <w:pPr>
              <w:jc w:val="both"/>
              <w:rPr>
                <w:szCs w:val="24"/>
              </w:rPr>
            </w:pPr>
            <w:r w:rsidRPr="00B86059">
              <w:rPr>
                <w:szCs w:val="24"/>
              </w:rPr>
              <w:t xml:space="preserve">* </w:t>
            </w:r>
            <w:r w:rsidR="002367BA" w:rsidRPr="00B86059">
              <w:rPr>
                <w:szCs w:val="24"/>
              </w:rPr>
              <w:t>veidrodžiai;</w:t>
            </w:r>
          </w:p>
          <w:p w14:paraId="6C2A2DF0" w14:textId="77777777" w:rsidR="002367BA" w:rsidRPr="00B86059" w:rsidRDefault="00930DDB" w:rsidP="00CE7CD2">
            <w:pPr>
              <w:jc w:val="both"/>
              <w:rPr>
                <w:szCs w:val="24"/>
              </w:rPr>
            </w:pPr>
            <w:r w:rsidRPr="00B86059">
              <w:rPr>
                <w:szCs w:val="24"/>
              </w:rPr>
              <w:t xml:space="preserve">* </w:t>
            </w:r>
            <w:r w:rsidR="002367BA" w:rsidRPr="00B86059">
              <w:rPr>
                <w:szCs w:val="24"/>
              </w:rPr>
              <w:t>elektros lemputės;</w:t>
            </w:r>
          </w:p>
          <w:p w14:paraId="29314BAC" w14:textId="77777777" w:rsidR="002367BA" w:rsidRPr="00B86059" w:rsidRDefault="00930DDB" w:rsidP="00CE7CD2">
            <w:pPr>
              <w:jc w:val="both"/>
              <w:rPr>
                <w:szCs w:val="24"/>
              </w:rPr>
            </w:pPr>
            <w:r w:rsidRPr="00B86059">
              <w:rPr>
                <w:szCs w:val="24"/>
              </w:rPr>
              <w:t xml:space="preserve">* </w:t>
            </w:r>
            <w:r w:rsidR="00510B46" w:rsidRPr="00B86059">
              <w:rPr>
                <w:szCs w:val="24"/>
              </w:rPr>
              <w:t>dažais ar tepalais užteršt</w:t>
            </w:r>
            <w:r w:rsidR="00E531A9" w:rsidRPr="00B86059">
              <w:rPr>
                <w:szCs w:val="24"/>
              </w:rPr>
              <w:t xml:space="preserve">a </w:t>
            </w:r>
            <w:r w:rsidR="00510B46" w:rsidRPr="00B86059">
              <w:rPr>
                <w:szCs w:val="24"/>
              </w:rPr>
              <w:t>pakuo</w:t>
            </w:r>
            <w:r w:rsidR="00E531A9" w:rsidRPr="00B86059">
              <w:rPr>
                <w:szCs w:val="24"/>
              </w:rPr>
              <w:t>tė</w:t>
            </w:r>
            <w:r w:rsidR="002367BA" w:rsidRPr="00B86059">
              <w:rPr>
                <w:szCs w:val="24"/>
              </w:rPr>
              <w:t>;</w:t>
            </w:r>
          </w:p>
          <w:p w14:paraId="6330C625" w14:textId="77777777" w:rsidR="002367BA" w:rsidRPr="00B86059" w:rsidRDefault="00930DDB" w:rsidP="00CE7CD2">
            <w:pPr>
              <w:rPr>
                <w:szCs w:val="24"/>
              </w:rPr>
            </w:pPr>
            <w:r w:rsidRPr="00B86059">
              <w:rPr>
                <w:szCs w:val="24"/>
              </w:rPr>
              <w:t xml:space="preserve">* </w:t>
            </w:r>
            <w:r w:rsidR="00510B46" w:rsidRPr="00B86059">
              <w:rPr>
                <w:szCs w:val="24"/>
              </w:rPr>
              <w:t>ampul</w:t>
            </w:r>
            <w:r w:rsidR="00E531A9" w:rsidRPr="00B86059">
              <w:rPr>
                <w:szCs w:val="24"/>
              </w:rPr>
              <w:t>ės</w:t>
            </w:r>
            <w:r w:rsidR="00510B46" w:rsidRPr="00B86059">
              <w:rPr>
                <w:szCs w:val="24"/>
              </w:rPr>
              <w:t>, stiklini</w:t>
            </w:r>
            <w:r w:rsidR="00E531A9" w:rsidRPr="00B86059">
              <w:rPr>
                <w:szCs w:val="24"/>
              </w:rPr>
              <w:t>ai</w:t>
            </w:r>
            <w:r w:rsidR="00510B46" w:rsidRPr="00B86059">
              <w:rPr>
                <w:szCs w:val="24"/>
              </w:rPr>
              <w:t xml:space="preserve"> vaistų buteliuk</w:t>
            </w:r>
            <w:r w:rsidR="00E531A9" w:rsidRPr="00B86059">
              <w:rPr>
                <w:szCs w:val="24"/>
              </w:rPr>
              <w:t>ai</w:t>
            </w:r>
            <w:r w:rsidR="002367BA" w:rsidRPr="00B86059">
              <w:rPr>
                <w:szCs w:val="24"/>
              </w:rPr>
              <w:t>;</w:t>
            </w:r>
          </w:p>
          <w:p w14:paraId="612E7047" w14:textId="77777777" w:rsidR="002367BA" w:rsidRPr="00B86059" w:rsidRDefault="00930DDB" w:rsidP="00CE7CD2">
            <w:pPr>
              <w:jc w:val="both"/>
              <w:rPr>
                <w:szCs w:val="24"/>
              </w:rPr>
            </w:pPr>
            <w:r w:rsidRPr="00B86059">
              <w:rPr>
                <w:szCs w:val="24"/>
              </w:rPr>
              <w:t xml:space="preserve">* </w:t>
            </w:r>
            <w:r w:rsidR="002367BA" w:rsidRPr="00B86059">
              <w:rPr>
                <w:szCs w:val="24"/>
              </w:rPr>
              <w:t>armuot</w:t>
            </w:r>
            <w:r w:rsidR="00E531A9" w:rsidRPr="00B86059">
              <w:rPr>
                <w:szCs w:val="24"/>
              </w:rPr>
              <w:t>as</w:t>
            </w:r>
            <w:r w:rsidR="002367BA" w:rsidRPr="00B86059">
              <w:rPr>
                <w:szCs w:val="24"/>
              </w:rPr>
              <w:t xml:space="preserve"> stikl</w:t>
            </w:r>
            <w:r w:rsidR="00E531A9" w:rsidRPr="00B86059">
              <w:rPr>
                <w:szCs w:val="24"/>
              </w:rPr>
              <w:t>as</w:t>
            </w:r>
            <w:r w:rsidR="002367BA" w:rsidRPr="00B86059">
              <w:rPr>
                <w:szCs w:val="24"/>
              </w:rPr>
              <w:t xml:space="preserve"> bei stiklo lakšt</w:t>
            </w:r>
            <w:r w:rsidR="00E531A9" w:rsidRPr="00B86059">
              <w:rPr>
                <w:szCs w:val="24"/>
              </w:rPr>
              <w:t>ai</w:t>
            </w:r>
            <w:r w:rsidR="002367BA" w:rsidRPr="00B86059">
              <w:rPr>
                <w:szCs w:val="24"/>
              </w:rPr>
              <w:t>;</w:t>
            </w:r>
          </w:p>
          <w:p w14:paraId="4D9630C7" w14:textId="77777777" w:rsidR="00510B46" w:rsidRPr="00B86059" w:rsidRDefault="00930DDB" w:rsidP="00CE7CD2">
            <w:pPr>
              <w:jc w:val="both"/>
              <w:rPr>
                <w:szCs w:val="24"/>
              </w:rPr>
            </w:pPr>
            <w:r w:rsidRPr="00B86059">
              <w:rPr>
                <w:szCs w:val="24"/>
              </w:rPr>
              <w:t xml:space="preserve">* </w:t>
            </w:r>
            <w:r w:rsidR="002367BA" w:rsidRPr="00B86059">
              <w:rPr>
                <w:szCs w:val="24"/>
              </w:rPr>
              <w:t>automobilių langų stikl</w:t>
            </w:r>
            <w:r w:rsidR="00E531A9" w:rsidRPr="00B86059">
              <w:rPr>
                <w:szCs w:val="24"/>
              </w:rPr>
              <w:t>ai</w:t>
            </w:r>
            <w:r w:rsidR="002367BA" w:rsidRPr="00B86059">
              <w:rPr>
                <w:szCs w:val="24"/>
              </w:rPr>
              <w:t>.</w:t>
            </w:r>
            <w:r w:rsidR="00510B46" w:rsidRPr="00B86059">
              <w:rPr>
                <w:szCs w:val="24"/>
              </w:rPr>
              <w:t xml:space="preserve"> </w:t>
            </w:r>
          </w:p>
        </w:tc>
      </w:tr>
      <w:tr w:rsidR="00510B46" w:rsidRPr="00B86059" w14:paraId="25A47E26" w14:textId="77777777" w:rsidTr="00930DDB">
        <w:tc>
          <w:tcPr>
            <w:tcW w:w="639" w:type="pct"/>
          </w:tcPr>
          <w:p w14:paraId="6DDA5A79" w14:textId="77777777" w:rsidR="00510B46" w:rsidRPr="00B86059" w:rsidRDefault="00510B46" w:rsidP="00CE7CD2">
            <w:pPr>
              <w:jc w:val="both"/>
              <w:rPr>
                <w:szCs w:val="24"/>
              </w:rPr>
            </w:pPr>
            <w:r w:rsidRPr="00B86059">
              <w:rPr>
                <w:szCs w:val="24"/>
              </w:rPr>
              <w:t>Popieriaus ir kartono</w:t>
            </w:r>
          </w:p>
        </w:tc>
        <w:tc>
          <w:tcPr>
            <w:tcW w:w="2303" w:type="pct"/>
          </w:tcPr>
          <w:p w14:paraId="6CCDD847" w14:textId="77777777" w:rsidR="00BF4F1E" w:rsidRPr="00B86059" w:rsidRDefault="00930DDB" w:rsidP="00CE7CD2">
            <w:pPr>
              <w:rPr>
                <w:szCs w:val="24"/>
              </w:rPr>
            </w:pPr>
            <w:r w:rsidRPr="00B86059">
              <w:rPr>
                <w:szCs w:val="24"/>
              </w:rPr>
              <w:t xml:space="preserve">* </w:t>
            </w:r>
            <w:r w:rsidR="00510B46" w:rsidRPr="00B86059">
              <w:rPr>
                <w:szCs w:val="24"/>
              </w:rPr>
              <w:t>Žurnalai, laikraščiai ir kiti spaudiniai (gali būti su</w:t>
            </w:r>
            <w:r w:rsidR="00BF4F1E" w:rsidRPr="00B86059">
              <w:rPr>
                <w:szCs w:val="24"/>
              </w:rPr>
              <w:t xml:space="preserve"> sąvaržėlėmis, lipnia juostele);</w:t>
            </w:r>
            <w:r w:rsidR="00510B46" w:rsidRPr="00B86059">
              <w:rPr>
                <w:szCs w:val="24"/>
              </w:rPr>
              <w:t xml:space="preserve"> </w:t>
            </w:r>
          </w:p>
          <w:p w14:paraId="2FEF139B" w14:textId="77777777" w:rsidR="00BF4F1E" w:rsidRPr="00B86059" w:rsidRDefault="00930DDB" w:rsidP="00CE7CD2">
            <w:pPr>
              <w:rPr>
                <w:szCs w:val="24"/>
              </w:rPr>
            </w:pPr>
            <w:r w:rsidRPr="00B86059">
              <w:rPr>
                <w:szCs w:val="24"/>
              </w:rPr>
              <w:t xml:space="preserve">* </w:t>
            </w:r>
            <w:r w:rsidR="00BF4F1E" w:rsidRPr="00B86059">
              <w:rPr>
                <w:szCs w:val="24"/>
              </w:rPr>
              <w:t>knygos</w:t>
            </w:r>
            <w:r w:rsidR="00383127" w:rsidRPr="00B86059">
              <w:rPr>
                <w:szCs w:val="24"/>
              </w:rPr>
              <w:t xml:space="preserve"> –</w:t>
            </w:r>
            <w:r w:rsidR="00BF4F1E" w:rsidRPr="00B86059">
              <w:rPr>
                <w:szCs w:val="24"/>
              </w:rPr>
              <w:t xml:space="preserve"> be kietų viršelių;</w:t>
            </w:r>
          </w:p>
          <w:p w14:paraId="01CFE5DF" w14:textId="77777777" w:rsidR="00BF4F1E" w:rsidRPr="00B86059" w:rsidRDefault="00930DDB" w:rsidP="00CE7CD2">
            <w:pPr>
              <w:rPr>
                <w:szCs w:val="24"/>
              </w:rPr>
            </w:pPr>
            <w:r w:rsidRPr="00B86059">
              <w:rPr>
                <w:szCs w:val="24"/>
              </w:rPr>
              <w:t xml:space="preserve">* </w:t>
            </w:r>
            <w:r w:rsidR="00510B46" w:rsidRPr="00B86059">
              <w:rPr>
                <w:szCs w:val="24"/>
              </w:rPr>
              <w:t>kartoninės dėžutės, gofruoto kartono dėžės,</w:t>
            </w:r>
            <w:r w:rsidR="00BF4F1E" w:rsidRPr="00B86059">
              <w:rPr>
                <w:szCs w:val="24"/>
              </w:rPr>
              <w:t xml:space="preserve"> popieriniai krepšiai;</w:t>
            </w:r>
          </w:p>
          <w:p w14:paraId="1FB25735" w14:textId="77777777" w:rsidR="00510B46" w:rsidRPr="00B86059" w:rsidRDefault="00930DDB" w:rsidP="00CE7CD2">
            <w:pPr>
              <w:rPr>
                <w:szCs w:val="24"/>
              </w:rPr>
            </w:pPr>
            <w:r w:rsidRPr="00B86059">
              <w:rPr>
                <w:szCs w:val="24"/>
              </w:rPr>
              <w:t xml:space="preserve">* </w:t>
            </w:r>
            <w:r w:rsidR="00510B46" w:rsidRPr="00B86059">
              <w:rPr>
                <w:szCs w:val="24"/>
              </w:rPr>
              <w:t>lankstinukai, vokai, skrajutės, spaudos ir rašomasis popierius</w:t>
            </w:r>
            <w:r w:rsidR="00BF4F1E" w:rsidRPr="00B86059">
              <w:rPr>
                <w:szCs w:val="24"/>
              </w:rPr>
              <w:t>;</w:t>
            </w:r>
          </w:p>
          <w:p w14:paraId="17C852C4" w14:textId="77777777" w:rsidR="00E531A9" w:rsidRPr="00B86059" w:rsidRDefault="00930DDB" w:rsidP="00CE7CD2">
            <w:pPr>
              <w:rPr>
                <w:szCs w:val="24"/>
              </w:rPr>
            </w:pPr>
            <w:r w:rsidRPr="00B86059">
              <w:rPr>
                <w:szCs w:val="24"/>
              </w:rPr>
              <w:t xml:space="preserve">* </w:t>
            </w:r>
            <w:r w:rsidR="00BF4F1E" w:rsidRPr="00B86059">
              <w:rPr>
                <w:szCs w:val="24"/>
              </w:rPr>
              <w:t>kita neužteršta popierinė pakuotė ir pakavimo popierius.</w:t>
            </w:r>
          </w:p>
          <w:p w14:paraId="7B1BF0C2" w14:textId="77777777" w:rsidR="002545A1" w:rsidRPr="00B86059" w:rsidRDefault="00BF4F1E" w:rsidP="00CE7CD2">
            <w:pPr>
              <w:rPr>
                <w:i/>
                <w:szCs w:val="24"/>
                <w:u w:val="single"/>
              </w:rPr>
            </w:pPr>
            <w:r w:rsidRPr="00B86059">
              <w:rPr>
                <w:i/>
                <w:szCs w:val="24"/>
                <w:u w:val="single"/>
              </w:rPr>
              <w:t xml:space="preserve">Popieriaus ir kartono atliekos neturi </w:t>
            </w:r>
            <w:r w:rsidR="00510B46" w:rsidRPr="00B86059">
              <w:rPr>
                <w:i/>
                <w:szCs w:val="24"/>
                <w:u w:val="single"/>
              </w:rPr>
              <w:t xml:space="preserve"> būti </w:t>
            </w:r>
            <w:r w:rsidRPr="00B86059">
              <w:rPr>
                <w:i/>
                <w:szCs w:val="24"/>
                <w:u w:val="single"/>
              </w:rPr>
              <w:t xml:space="preserve"> riebaluotos ir užterštos maisto likučiais. </w:t>
            </w:r>
          </w:p>
        </w:tc>
        <w:tc>
          <w:tcPr>
            <w:tcW w:w="2058" w:type="pct"/>
          </w:tcPr>
          <w:p w14:paraId="79F02E38" w14:textId="77777777" w:rsidR="00BF4F1E" w:rsidRPr="00B86059" w:rsidRDefault="00930DDB" w:rsidP="00CE7CD2">
            <w:pPr>
              <w:rPr>
                <w:szCs w:val="24"/>
              </w:rPr>
            </w:pPr>
            <w:r w:rsidRPr="00B86059">
              <w:rPr>
                <w:szCs w:val="24"/>
              </w:rPr>
              <w:t xml:space="preserve">* </w:t>
            </w:r>
            <w:r w:rsidR="00BF4F1E" w:rsidRPr="00B86059">
              <w:rPr>
                <w:szCs w:val="24"/>
              </w:rPr>
              <w:t>pergamentinis popierius;</w:t>
            </w:r>
          </w:p>
          <w:p w14:paraId="0E2A2258" w14:textId="77777777" w:rsidR="00BF4F1E" w:rsidRPr="00B86059" w:rsidRDefault="00930DDB" w:rsidP="00CE7CD2">
            <w:pPr>
              <w:rPr>
                <w:szCs w:val="24"/>
              </w:rPr>
            </w:pPr>
            <w:r w:rsidRPr="00B86059">
              <w:rPr>
                <w:szCs w:val="24"/>
              </w:rPr>
              <w:t xml:space="preserve">* </w:t>
            </w:r>
            <w:r w:rsidR="00BF4F1E" w:rsidRPr="00B86059">
              <w:rPr>
                <w:szCs w:val="24"/>
              </w:rPr>
              <w:t>kalkinis ir riebaluotas popierius;</w:t>
            </w:r>
          </w:p>
          <w:p w14:paraId="01743129" w14:textId="49C561F1" w:rsidR="00BF4F1E" w:rsidRPr="00B86059" w:rsidRDefault="00CE7CD2" w:rsidP="00CE7CD2">
            <w:pPr>
              <w:rPr>
                <w:szCs w:val="24"/>
              </w:rPr>
            </w:pPr>
            <w:r>
              <w:rPr>
                <w:szCs w:val="24"/>
              </w:rPr>
              <w:t>*</w:t>
            </w:r>
            <w:r w:rsidR="00BF4F1E" w:rsidRPr="00B86059">
              <w:rPr>
                <w:szCs w:val="24"/>
              </w:rPr>
              <w:t>drėgmei ir vandeniui atsparus impregnuotas, kreiduotas popierius;</w:t>
            </w:r>
          </w:p>
          <w:p w14:paraId="618EA54B" w14:textId="77777777" w:rsidR="00BF4F1E" w:rsidRPr="00B86059" w:rsidRDefault="00930DDB" w:rsidP="00CE7CD2">
            <w:pPr>
              <w:rPr>
                <w:szCs w:val="24"/>
              </w:rPr>
            </w:pPr>
            <w:r w:rsidRPr="00B86059">
              <w:rPr>
                <w:szCs w:val="24"/>
              </w:rPr>
              <w:t xml:space="preserve">* </w:t>
            </w:r>
            <w:r w:rsidR="00BF4F1E" w:rsidRPr="00B86059">
              <w:rPr>
                <w:szCs w:val="24"/>
              </w:rPr>
              <w:t>laminuotas popierius, padengtas plastiku, celofanu, folija, bitumu;</w:t>
            </w:r>
          </w:p>
          <w:p w14:paraId="38681F51" w14:textId="77777777" w:rsidR="00BF4F1E" w:rsidRPr="00B86059" w:rsidRDefault="00BF4F1E" w:rsidP="00CE7CD2">
            <w:pPr>
              <w:rPr>
                <w:szCs w:val="24"/>
              </w:rPr>
            </w:pPr>
            <w:r w:rsidRPr="00B86059">
              <w:rPr>
                <w:szCs w:val="24"/>
              </w:rPr>
              <w:t>panaudoti t</w:t>
            </w:r>
            <w:r w:rsidR="00510B46" w:rsidRPr="00B86059">
              <w:rPr>
                <w:szCs w:val="24"/>
              </w:rPr>
              <w:t>apetai</w:t>
            </w:r>
            <w:r w:rsidRPr="00B86059">
              <w:rPr>
                <w:szCs w:val="24"/>
              </w:rPr>
              <w:t>;</w:t>
            </w:r>
          </w:p>
          <w:p w14:paraId="0D86290A" w14:textId="77777777" w:rsidR="00BF4F1E" w:rsidRPr="00B86059" w:rsidRDefault="00930DDB" w:rsidP="00CE7CD2">
            <w:pPr>
              <w:rPr>
                <w:szCs w:val="24"/>
              </w:rPr>
            </w:pPr>
            <w:r w:rsidRPr="00B86059">
              <w:rPr>
                <w:szCs w:val="24"/>
              </w:rPr>
              <w:t xml:space="preserve">* </w:t>
            </w:r>
            <w:r w:rsidR="00510B46" w:rsidRPr="00B86059">
              <w:rPr>
                <w:szCs w:val="24"/>
              </w:rPr>
              <w:t>servetėlės, popi</w:t>
            </w:r>
            <w:r w:rsidR="00BF4F1E" w:rsidRPr="00B86059">
              <w:rPr>
                <w:szCs w:val="24"/>
              </w:rPr>
              <w:t>erinės nosinės ir rankšluosčiai;</w:t>
            </w:r>
          </w:p>
          <w:p w14:paraId="6EE12A77" w14:textId="77777777" w:rsidR="00BF4F1E" w:rsidRPr="00B86059" w:rsidRDefault="00930DDB" w:rsidP="00CE7CD2">
            <w:pPr>
              <w:rPr>
                <w:szCs w:val="24"/>
              </w:rPr>
            </w:pPr>
            <w:r w:rsidRPr="00B86059">
              <w:rPr>
                <w:szCs w:val="24"/>
              </w:rPr>
              <w:t xml:space="preserve">* </w:t>
            </w:r>
            <w:r w:rsidR="00BF4F1E" w:rsidRPr="00B86059">
              <w:rPr>
                <w:szCs w:val="24"/>
              </w:rPr>
              <w:t>sauskelnės;</w:t>
            </w:r>
          </w:p>
          <w:p w14:paraId="4F26FC29" w14:textId="77777777" w:rsidR="00510B46" w:rsidRPr="00B86059" w:rsidRDefault="00930DDB" w:rsidP="00CE7CD2">
            <w:pPr>
              <w:rPr>
                <w:szCs w:val="24"/>
              </w:rPr>
            </w:pPr>
            <w:r w:rsidRPr="00B86059">
              <w:rPr>
                <w:szCs w:val="24"/>
              </w:rPr>
              <w:t xml:space="preserve">* </w:t>
            </w:r>
            <w:r w:rsidR="00510B46" w:rsidRPr="00B86059">
              <w:rPr>
                <w:szCs w:val="24"/>
              </w:rPr>
              <w:t xml:space="preserve">pakeliai nuo </w:t>
            </w:r>
            <w:r w:rsidR="00797DCC" w:rsidRPr="00B86059">
              <w:rPr>
                <w:szCs w:val="24"/>
              </w:rPr>
              <w:t>traškučių.</w:t>
            </w:r>
          </w:p>
        </w:tc>
      </w:tr>
      <w:tr w:rsidR="002545A1" w:rsidRPr="00B86059" w14:paraId="2EA00C13" w14:textId="77777777" w:rsidTr="00930DDB">
        <w:tc>
          <w:tcPr>
            <w:tcW w:w="639" w:type="pct"/>
          </w:tcPr>
          <w:p w14:paraId="328835B2" w14:textId="77777777" w:rsidR="002545A1" w:rsidRPr="00B86059" w:rsidRDefault="002545A1" w:rsidP="00CE7CD2">
            <w:pPr>
              <w:jc w:val="both"/>
              <w:rPr>
                <w:szCs w:val="24"/>
              </w:rPr>
            </w:pPr>
            <w:r w:rsidRPr="00B86059">
              <w:rPr>
                <w:szCs w:val="24"/>
              </w:rPr>
              <w:t>Plastikų ir metalo</w:t>
            </w:r>
          </w:p>
        </w:tc>
        <w:tc>
          <w:tcPr>
            <w:tcW w:w="2303" w:type="pct"/>
          </w:tcPr>
          <w:p w14:paraId="2E80C8DA" w14:textId="77777777" w:rsidR="002545A1" w:rsidRPr="00B86059" w:rsidRDefault="00930DDB" w:rsidP="00CE7CD2">
            <w:pPr>
              <w:rPr>
                <w:szCs w:val="24"/>
              </w:rPr>
            </w:pPr>
            <w:r w:rsidRPr="00B86059">
              <w:rPr>
                <w:szCs w:val="24"/>
              </w:rPr>
              <w:t xml:space="preserve">* </w:t>
            </w:r>
            <w:r w:rsidR="002545A1" w:rsidRPr="00B86059">
              <w:rPr>
                <w:szCs w:val="24"/>
              </w:rPr>
              <w:t xml:space="preserve">Plastikiniai buteliai nuo gėrimų ir kitų maisto produktų; </w:t>
            </w:r>
          </w:p>
          <w:p w14:paraId="1DA62F36" w14:textId="77777777" w:rsidR="002545A1" w:rsidRPr="00B86059" w:rsidRDefault="00930DDB" w:rsidP="00CE7CD2">
            <w:pPr>
              <w:rPr>
                <w:szCs w:val="24"/>
              </w:rPr>
            </w:pPr>
            <w:r w:rsidRPr="00B86059">
              <w:rPr>
                <w:szCs w:val="24"/>
              </w:rPr>
              <w:t xml:space="preserve">* </w:t>
            </w:r>
            <w:r w:rsidR="002545A1" w:rsidRPr="00B86059">
              <w:rPr>
                <w:szCs w:val="24"/>
              </w:rPr>
              <w:t>plastikiniai indeliai ir dėžutės nuo  padažų, majonezo ir kitų maisto produktų, indų ploviklio, šampūno ir pan.;</w:t>
            </w:r>
          </w:p>
          <w:p w14:paraId="0B6DE032" w14:textId="77777777" w:rsidR="002545A1" w:rsidRPr="00B86059" w:rsidRDefault="00930DDB" w:rsidP="00CE7CD2">
            <w:pPr>
              <w:rPr>
                <w:szCs w:val="24"/>
              </w:rPr>
            </w:pPr>
            <w:r w:rsidRPr="00B86059">
              <w:rPr>
                <w:szCs w:val="24"/>
              </w:rPr>
              <w:t xml:space="preserve">* </w:t>
            </w:r>
            <w:r w:rsidR="002545A1" w:rsidRPr="00B86059">
              <w:rPr>
                <w:szCs w:val="24"/>
              </w:rPr>
              <w:t xml:space="preserve">polietileno maišeliai ir plėvelė; </w:t>
            </w:r>
          </w:p>
          <w:p w14:paraId="113E8CC6" w14:textId="77777777" w:rsidR="002545A1" w:rsidRPr="00B86059" w:rsidRDefault="00930DDB" w:rsidP="00CE7CD2">
            <w:pPr>
              <w:rPr>
                <w:szCs w:val="24"/>
              </w:rPr>
            </w:pPr>
            <w:r w:rsidRPr="00B86059">
              <w:rPr>
                <w:szCs w:val="24"/>
              </w:rPr>
              <w:t xml:space="preserve">* </w:t>
            </w:r>
            <w:r w:rsidR="002545A1" w:rsidRPr="00B86059">
              <w:rPr>
                <w:szCs w:val="24"/>
              </w:rPr>
              <w:t>kita plastikinė pakuotė, kurioje yra įspausti PET, HDPE, LDPE, PP, PS ženklai;</w:t>
            </w:r>
          </w:p>
          <w:p w14:paraId="27AB3AA8" w14:textId="0552107A" w:rsidR="002545A1" w:rsidRPr="00B86059" w:rsidRDefault="00930DDB" w:rsidP="00CE7CD2">
            <w:pPr>
              <w:rPr>
                <w:szCs w:val="24"/>
              </w:rPr>
            </w:pPr>
            <w:r w:rsidRPr="00B86059">
              <w:rPr>
                <w:szCs w:val="24"/>
              </w:rPr>
              <w:t xml:space="preserve">* </w:t>
            </w:r>
            <w:r w:rsidR="002545A1" w:rsidRPr="00B86059">
              <w:rPr>
                <w:szCs w:val="24"/>
              </w:rPr>
              <w:t xml:space="preserve">kartoninės gėrimų nuo sulčių ir pieno produktų pieno produktų </w:t>
            </w:r>
            <w:r w:rsidR="00CE7CD2">
              <w:rPr>
                <w:szCs w:val="24"/>
              </w:rPr>
              <w:t xml:space="preserve">ir sulčių pakuotės (pvz., </w:t>
            </w:r>
            <w:proofErr w:type="spellStart"/>
            <w:r w:rsidR="00CE7CD2">
              <w:rPr>
                <w:szCs w:val="24"/>
              </w:rPr>
              <w:t>Tetra</w:t>
            </w:r>
            <w:r w:rsidR="002545A1" w:rsidRPr="00B86059">
              <w:rPr>
                <w:szCs w:val="24"/>
              </w:rPr>
              <w:t>pak</w:t>
            </w:r>
            <w:proofErr w:type="spellEnd"/>
            <w:r w:rsidR="002545A1" w:rsidRPr="00B86059">
              <w:rPr>
                <w:szCs w:val="24"/>
              </w:rPr>
              <w:t>);</w:t>
            </w:r>
          </w:p>
          <w:p w14:paraId="6EF617BE" w14:textId="77777777" w:rsidR="002545A1" w:rsidRPr="00B86059" w:rsidRDefault="00930DDB" w:rsidP="00CE7CD2">
            <w:pPr>
              <w:rPr>
                <w:szCs w:val="24"/>
              </w:rPr>
            </w:pPr>
            <w:r w:rsidRPr="00B86059">
              <w:rPr>
                <w:szCs w:val="24"/>
              </w:rPr>
              <w:t xml:space="preserve">* </w:t>
            </w:r>
            <w:r w:rsidR="002545A1" w:rsidRPr="00B86059">
              <w:rPr>
                <w:szCs w:val="24"/>
              </w:rPr>
              <w:t>traškučių pakeliai;</w:t>
            </w:r>
          </w:p>
          <w:p w14:paraId="71F9D69F" w14:textId="77777777" w:rsidR="002545A1" w:rsidRPr="00B86059" w:rsidRDefault="00930DDB" w:rsidP="00CE7CD2">
            <w:pPr>
              <w:rPr>
                <w:szCs w:val="24"/>
              </w:rPr>
            </w:pPr>
            <w:r w:rsidRPr="00B86059">
              <w:rPr>
                <w:szCs w:val="24"/>
              </w:rPr>
              <w:t xml:space="preserve">* </w:t>
            </w:r>
            <w:r w:rsidR="002545A1" w:rsidRPr="00B86059">
              <w:rPr>
                <w:szCs w:val="24"/>
              </w:rPr>
              <w:t>konservų dėžutės;</w:t>
            </w:r>
          </w:p>
          <w:p w14:paraId="18AB82AE" w14:textId="77777777" w:rsidR="002545A1" w:rsidRPr="00B86059" w:rsidRDefault="00930DDB" w:rsidP="00CE7CD2">
            <w:pPr>
              <w:rPr>
                <w:szCs w:val="24"/>
              </w:rPr>
            </w:pPr>
            <w:r w:rsidRPr="00B86059">
              <w:rPr>
                <w:szCs w:val="24"/>
              </w:rPr>
              <w:t xml:space="preserve">* </w:t>
            </w:r>
            <w:r w:rsidR="002545A1" w:rsidRPr="00B86059">
              <w:rPr>
                <w:szCs w:val="24"/>
              </w:rPr>
              <w:t>skardinės nuo gėrimų;</w:t>
            </w:r>
          </w:p>
          <w:p w14:paraId="06C11CDD" w14:textId="77777777" w:rsidR="002545A1" w:rsidRPr="00B86059" w:rsidRDefault="00930DDB" w:rsidP="00CE7CD2">
            <w:pPr>
              <w:rPr>
                <w:szCs w:val="24"/>
              </w:rPr>
            </w:pPr>
            <w:r w:rsidRPr="00B86059">
              <w:rPr>
                <w:szCs w:val="24"/>
              </w:rPr>
              <w:t xml:space="preserve">* </w:t>
            </w:r>
            <w:r w:rsidR="002545A1" w:rsidRPr="00B86059">
              <w:rPr>
                <w:szCs w:val="24"/>
              </w:rPr>
              <w:t>aliuminio lėkštės ir kepimo skardos;</w:t>
            </w:r>
          </w:p>
          <w:p w14:paraId="397D00FC" w14:textId="0DABD483" w:rsidR="002545A1" w:rsidRPr="00B86059" w:rsidRDefault="00930DDB" w:rsidP="00CE7CD2">
            <w:pPr>
              <w:rPr>
                <w:szCs w:val="24"/>
              </w:rPr>
            </w:pPr>
            <w:r w:rsidRPr="00B86059">
              <w:rPr>
                <w:szCs w:val="24"/>
              </w:rPr>
              <w:t xml:space="preserve">* </w:t>
            </w:r>
            <w:r w:rsidR="002545A1" w:rsidRPr="00B86059">
              <w:rPr>
                <w:szCs w:val="24"/>
              </w:rPr>
              <w:t>metaliniai dangteliai, dėžutės</w:t>
            </w:r>
            <w:r w:rsidR="00D62392">
              <w:rPr>
                <w:szCs w:val="24"/>
              </w:rPr>
              <w:t xml:space="preserve"> ir </w:t>
            </w:r>
            <w:r w:rsidR="002545A1" w:rsidRPr="00B86059">
              <w:rPr>
                <w:szCs w:val="24"/>
              </w:rPr>
              <w:t>visos kitos buityje susidarančios metalinės pakuotės atliekos.</w:t>
            </w:r>
          </w:p>
          <w:p w14:paraId="0B9B8DF4" w14:textId="3489FB8B" w:rsidR="002545A1" w:rsidRPr="00B86059" w:rsidRDefault="002545A1" w:rsidP="00CE7CD2">
            <w:pPr>
              <w:rPr>
                <w:szCs w:val="24"/>
                <w:u w:val="single"/>
              </w:rPr>
            </w:pPr>
            <w:r w:rsidRPr="00B86059">
              <w:rPr>
                <w:i/>
                <w:szCs w:val="24"/>
                <w:u w:val="single"/>
              </w:rPr>
              <w:t xml:space="preserve">Pakuotės turi būti </w:t>
            </w:r>
            <w:r w:rsidR="00CE7CD2">
              <w:rPr>
                <w:i/>
                <w:szCs w:val="24"/>
                <w:u w:val="single"/>
              </w:rPr>
              <w:t>visiškai</w:t>
            </w:r>
            <w:r w:rsidRPr="00B86059">
              <w:rPr>
                <w:i/>
                <w:szCs w:val="24"/>
                <w:u w:val="single"/>
              </w:rPr>
              <w:t xml:space="preserve"> ištuštintos, pašalinti maisto likučiai, buteliai ir pakeliai suspausti, užsukti kamšteliai.</w:t>
            </w:r>
          </w:p>
        </w:tc>
        <w:tc>
          <w:tcPr>
            <w:tcW w:w="2058" w:type="pct"/>
          </w:tcPr>
          <w:p w14:paraId="69A18B47" w14:textId="77777777" w:rsidR="002545A1" w:rsidRPr="00B86059" w:rsidRDefault="00930DDB" w:rsidP="00CE7CD2">
            <w:pPr>
              <w:rPr>
                <w:szCs w:val="24"/>
              </w:rPr>
            </w:pPr>
            <w:r w:rsidRPr="00B86059">
              <w:rPr>
                <w:szCs w:val="24"/>
              </w:rPr>
              <w:t xml:space="preserve">* </w:t>
            </w:r>
            <w:r w:rsidR="002545A1" w:rsidRPr="00B86059">
              <w:rPr>
                <w:szCs w:val="24"/>
              </w:rPr>
              <w:t>Dažų, tepalų ir cheminių medžiagų likučiais užteršta tara;</w:t>
            </w:r>
          </w:p>
          <w:p w14:paraId="75690120" w14:textId="77777777" w:rsidR="002545A1" w:rsidRPr="00B86059" w:rsidRDefault="00930DDB" w:rsidP="00CE7CD2">
            <w:pPr>
              <w:rPr>
                <w:szCs w:val="24"/>
              </w:rPr>
            </w:pPr>
            <w:r w:rsidRPr="00B86059">
              <w:rPr>
                <w:szCs w:val="24"/>
              </w:rPr>
              <w:t xml:space="preserve">* </w:t>
            </w:r>
            <w:r w:rsidR="002545A1" w:rsidRPr="00B86059">
              <w:rPr>
                <w:szCs w:val="24"/>
              </w:rPr>
              <w:t>žaislai iš plastiko su elektroniniais įtaisais;</w:t>
            </w:r>
          </w:p>
          <w:p w14:paraId="585D1CC3" w14:textId="77777777" w:rsidR="002545A1" w:rsidRPr="00B86059" w:rsidRDefault="00930DDB" w:rsidP="00CE7CD2">
            <w:pPr>
              <w:rPr>
                <w:szCs w:val="24"/>
              </w:rPr>
            </w:pPr>
            <w:r w:rsidRPr="00B86059">
              <w:rPr>
                <w:szCs w:val="24"/>
              </w:rPr>
              <w:t xml:space="preserve">* </w:t>
            </w:r>
            <w:r w:rsidR="002545A1" w:rsidRPr="00B86059">
              <w:rPr>
                <w:szCs w:val="24"/>
              </w:rPr>
              <w:t>plastikiniai medicinos gaminiai bei priemonės;</w:t>
            </w:r>
          </w:p>
          <w:p w14:paraId="072553AA" w14:textId="77777777" w:rsidR="002545A1" w:rsidRPr="00B86059" w:rsidRDefault="00930DDB" w:rsidP="00CE7CD2">
            <w:pPr>
              <w:rPr>
                <w:szCs w:val="24"/>
              </w:rPr>
            </w:pPr>
            <w:r w:rsidRPr="00B86059">
              <w:rPr>
                <w:szCs w:val="24"/>
              </w:rPr>
              <w:t xml:space="preserve">* </w:t>
            </w:r>
            <w:r w:rsidR="002545A1" w:rsidRPr="00B86059">
              <w:rPr>
                <w:szCs w:val="24"/>
              </w:rPr>
              <w:t>videokasetės, foto juostelės, CD, DVD ir LP plokštelės;</w:t>
            </w:r>
          </w:p>
          <w:p w14:paraId="3E0746AC" w14:textId="77777777" w:rsidR="002545A1" w:rsidRPr="00B86059" w:rsidRDefault="00930DDB" w:rsidP="00CE7CD2">
            <w:pPr>
              <w:rPr>
                <w:szCs w:val="24"/>
              </w:rPr>
            </w:pPr>
            <w:r w:rsidRPr="00B86059">
              <w:rPr>
                <w:szCs w:val="24"/>
              </w:rPr>
              <w:t xml:space="preserve">* </w:t>
            </w:r>
            <w:r w:rsidR="002545A1" w:rsidRPr="00B86059">
              <w:rPr>
                <w:szCs w:val="24"/>
              </w:rPr>
              <w:t>skutimosi peiliukai, dantų šepetėliai;</w:t>
            </w:r>
          </w:p>
          <w:p w14:paraId="382F0AE1" w14:textId="77777777" w:rsidR="002545A1" w:rsidRPr="00B86059" w:rsidRDefault="00930DDB" w:rsidP="00CE7CD2">
            <w:pPr>
              <w:rPr>
                <w:szCs w:val="24"/>
              </w:rPr>
            </w:pPr>
            <w:r w:rsidRPr="00B86059">
              <w:rPr>
                <w:szCs w:val="24"/>
              </w:rPr>
              <w:t xml:space="preserve">* </w:t>
            </w:r>
            <w:r w:rsidR="002545A1" w:rsidRPr="00B86059">
              <w:rPr>
                <w:szCs w:val="24"/>
              </w:rPr>
              <w:t>aerozoliniai flakonai.</w:t>
            </w:r>
          </w:p>
          <w:p w14:paraId="7FC11DC5" w14:textId="77777777" w:rsidR="002545A1" w:rsidRPr="00B86059" w:rsidRDefault="002545A1" w:rsidP="00CE7CD2">
            <w:pPr>
              <w:rPr>
                <w:szCs w:val="24"/>
              </w:rPr>
            </w:pPr>
          </w:p>
        </w:tc>
      </w:tr>
    </w:tbl>
    <w:p w14:paraId="4262A876" w14:textId="77777777" w:rsidR="00CE7CD2" w:rsidRDefault="008A3E75" w:rsidP="00CE7CD2">
      <w:pPr>
        <w:jc w:val="both"/>
        <w:rPr>
          <w:szCs w:val="24"/>
        </w:rPr>
      </w:pPr>
      <w:r w:rsidRPr="00B86059">
        <w:rPr>
          <w:szCs w:val="24"/>
        </w:rPr>
        <w:t>Pakuočių a</w:t>
      </w:r>
      <w:r w:rsidR="00510B46" w:rsidRPr="00B86059">
        <w:rPr>
          <w:szCs w:val="24"/>
        </w:rPr>
        <w:t>tliekų,</w:t>
      </w:r>
      <w:r w:rsidRPr="00B86059">
        <w:rPr>
          <w:szCs w:val="24"/>
        </w:rPr>
        <w:t xml:space="preserve"> įskaitant antrines žaliavas,</w:t>
      </w:r>
      <w:r w:rsidR="00510B46" w:rsidRPr="00B86059">
        <w:rPr>
          <w:szCs w:val="24"/>
        </w:rPr>
        <w:t xml:space="preserve"> kurias galima mesti į antrinių žaliavų surinkimo konteinerius, sąrašas yra informacinio pobūdžio ir nenustato galutinio atliekų sąrašo.</w:t>
      </w:r>
    </w:p>
    <w:p w14:paraId="4CFBF1F8" w14:textId="39030425" w:rsidR="00930DDB" w:rsidRPr="00B86059" w:rsidRDefault="00CE7CD2" w:rsidP="00B86059">
      <w:pPr>
        <w:spacing w:line="360" w:lineRule="auto"/>
        <w:jc w:val="both"/>
        <w:rPr>
          <w:b/>
          <w:szCs w:val="24"/>
        </w:rPr>
      </w:pPr>
      <w:r>
        <w:rPr>
          <w:szCs w:val="24"/>
        </w:rPr>
        <w:t xml:space="preserve">                                          </w:t>
      </w:r>
      <w:r w:rsidR="00930DDB" w:rsidRPr="00B86059">
        <w:rPr>
          <w:szCs w:val="24"/>
        </w:rPr>
        <w:t xml:space="preserve"> __________</w:t>
      </w:r>
      <w:r>
        <w:rPr>
          <w:szCs w:val="24"/>
        </w:rPr>
        <w:t>_______________</w:t>
      </w:r>
      <w:r w:rsidR="00510B46" w:rsidRPr="00B86059">
        <w:rPr>
          <w:b/>
          <w:szCs w:val="24"/>
        </w:rPr>
        <w:br w:type="page"/>
      </w:r>
    </w:p>
    <w:p w14:paraId="787E925A" w14:textId="77777777" w:rsidR="00510B46" w:rsidRPr="00B86059" w:rsidRDefault="006A1871" w:rsidP="00CE7CD2">
      <w:pPr>
        <w:ind w:left="4374" w:firstLine="1296"/>
        <w:jc w:val="both"/>
        <w:rPr>
          <w:szCs w:val="24"/>
        </w:rPr>
      </w:pPr>
      <w:r w:rsidRPr="00B86059">
        <w:rPr>
          <w:szCs w:val="24"/>
        </w:rPr>
        <w:lastRenderedPageBreak/>
        <w:t>Lazdijų rajono</w:t>
      </w:r>
      <w:r w:rsidR="00336673" w:rsidRPr="00B86059">
        <w:rPr>
          <w:szCs w:val="24"/>
        </w:rPr>
        <w:t xml:space="preserve"> </w:t>
      </w:r>
      <w:r w:rsidR="00510B46" w:rsidRPr="00B86059">
        <w:rPr>
          <w:szCs w:val="24"/>
        </w:rPr>
        <w:t xml:space="preserve">savivaldybės </w:t>
      </w:r>
    </w:p>
    <w:p w14:paraId="2AC1900A" w14:textId="77777777" w:rsidR="00BE61AF" w:rsidRPr="00B86059" w:rsidRDefault="00510B46" w:rsidP="00CE7CD2">
      <w:pPr>
        <w:ind w:left="5670"/>
        <w:jc w:val="both"/>
        <w:rPr>
          <w:szCs w:val="24"/>
        </w:rPr>
      </w:pPr>
      <w:r w:rsidRPr="00B86059">
        <w:rPr>
          <w:szCs w:val="24"/>
        </w:rPr>
        <w:t>komunalinių atliekų tvarkymo taisyklių</w:t>
      </w:r>
      <w:r w:rsidR="00336673" w:rsidRPr="00B86059">
        <w:rPr>
          <w:szCs w:val="24"/>
        </w:rPr>
        <w:t xml:space="preserve"> </w:t>
      </w:r>
    </w:p>
    <w:p w14:paraId="5EBFA786" w14:textId="77777777" w:rsidR="00510B46" w:rsidRPr="00B86059" w:rsidRDefault="00510B46" w:rsidP="00CE7CD2">
      <w:pPr>
        <w:ind w:left="5670"/>
        <w:jc w:val="both"/>
        <w:rPr>
          <w:szCs w:val="24"/>
        </w:rPr>
      </w:pPr>
      <w:r w:rsidRPr="00B86059">
        <w:rPr>
          <w:szCs w:val="24"/>
        </w:rPr>
        <w:t>3 priedas</w:t>
      </w:r>
    </w:p>
    <w:p w14:paraId="798A9BFD" w14:textId="77777777" w:rsidR="00510B46" w:rsidRPr="00B86059" w:rsidRDefault="00510B46" w:rsidP="00B86059">
      <w:pPr>
        <w:spacing w:line="360" w:lineRule="auto"/>
        <w:jc w:val="both"/>
        <w:rPr>
          <w:b/>
          <w:szCs w:val="24"/>
        </w:rPr>
      </w:pPr>
    </w:p>
    <w:p w14:paraId="558F30B8" w14:textId="77777777" w:rsidR="00510B46" w:rsidRPr="00B86059" w:rsidRDefault="00510B46" w:rsidP="00B86059">
      <w:pPr>
        <w:spacing w:line="360" w:lineRule="auto"/>
        <w:jc w:val="both"/>
        <w:rPr>
          <w:b/>
          <w:szCs w:val="24"/>
        </w:rPr>
      </w:pPr>
    </w:p>
    <w:p w14:paraId="714CEDC4" w14:textId="77777777" w:rsidR="00510B46" w:rsidRPr="00B86059" w:rsidRDefault="00510B46" w:rsidP="00CE7CD2">
      <w:pPr>
        <w:spacing w:line="360" w:lineRule="auto"/>
        <w:jc w:val="center"/>
        <w:rPr>
          <w:b/>
          <w:szCs w:val="24"/>
        </w:rPr>
      </w:pPr>
      <w:r w:rsidRPr="00B86059">
        <w:rPr>
          <w:b/>
          <w:szCs w:val="24"/>
        </w:rPr>
        <w:t>PAVOJINGŲ BUITIES ATLIEKŲ SĄRAŠAS</w:t>
      </w:r>
    </w:p>
    <w:p w14:paraId="2F4A59C3" w14:textId="77777777" w:rsidR="00510B46" w:rsidRPr="00B86059" w:rsidRDefault="00510B46" w:rsidP="00B86059">
      <w:pPr>
        <w:spacing w:line="360" w:lineRule="auto"/>
        <w:jc w:val="both"/>
        <w:rPr>
          <w:b/>
          <w:szCs w:val="24"/>
        </w:rPr>
      </w:pPr>
    </w:p>
    <w:tbl>
      <w:tblPr>
        <w:tblStyle w:val="Lentelstinklelis"/>
        <w:tblW w:w="0" w:type="auto"/>
        <w:tblLook w:val="04A0" w:firstRow="1" w:lastRow="0" w:firstColumn="1" w:lastColumn="0" w:noHBand="0" w:noVBand="1"/>
      </w:tblPr>
      <w:tblGrid>
        <w:gridCol w:w="9628"/>
      </w:tblGrid>
      <w:tr w:rsidR="00930DDB" w:rsidRPr="00B86059" w14:paraId="215070FE" w14:textId="77777777" w:rsidTr="00930DDB">
        <w:tc>
          <w:tcPr>
            <w:tcW w:w="9628" w:type="dxa"/>
          </w:tcPr>
          <w:p w14:paraId="5262547F" w14:textId="77777777" w:rsidR="00930DDB" w:rsidRPr="00B86059" w:rsidRDefault="00930DDB" w:rsidP="00B86059">
            <w:pPr>
              <w:spacing w:line="360" w:lineRule="auto"/>
              <w:jc w:val="both"/>
              <w:rPr>
                <w:szCs w:val="24"/>
              </w:rPr>
            </w:pPr>
            <w:r w:rsidRPr="00B86059">
              <w:rPr>
                <w:szCs w:val="24"/>
              </w:rPr>
              <w:t>Pavojingos buities atliekos:</w:t>
            </w:r>
          </w:p>
        </w:tc>
      </w:tr>
      <w:tr w:rsidR="00930DDB" w:rsidRPr="00B86059" w14:paraId="51C37B27" w14:textId="77777777" w:rsidTr="00930DDB">
        <w:tc>
          <w:tcPr>
            <w:tcW w:w="9628" w:type="dxa"/>
          </w:tcPr>
          <w:p w14:paraId="260B867C" w14:textId="77777777" w:rsidR="00930DDB" w:rsidRPr="00B86059" w:rsidRDefault="00930DDB" w:rsidP="00CE7CD2">
            <w:pPr>
              <w:jc w:val="both"/>
              <w:rPr>
                <w:szCs w:val="24"/>
              </w:rPr>
            </w:pPr>
            <w:r w:rsidRPr="00B86059">
              <w:rPr>
                <w:szCs w:val="24"/>
              </w:rPr>
              <w:t>* Išeikvotos baterijos ir akumuliatoriai;</w:t>
            </w:r>
          </w:p>
          <w:p w14:paraId="2332FE18" w14:textId="77777777" w:rsidR="00930DDB" w:rsidRPr="00B86059" w:rsidRDefault="00930DDB" w:rsidP="00CE7CD2">
            <w:pPr>
              <w:jc w:val="both"/>
              <w:rPr>
                <w:szCs w:val="24"/>
              </w:rPr>
            </w:pPr>
            <w:r w:rsidRPr="00B86059">
              <w:rPr>
                <w:szCs w:val="24"/>
              </w:rPr>
              <w:t>* Pasenę vaistai;</w:t>
            </w:r>
          </w:p>
          <w:p w14:paraId="764A9749" w14:textId="77777777" w:rsidR="00930DDB" w:rsidRPr="00B86059" w:rsidRDefault="00930DDB" w:rsidP="00CE7CD2">
            <w:pPr>
              <w:jc w:val="both"/>
              <w:rPr>
                <w:szCs w:val="24"/>
              </w:rPr>
            </w:pPr>
            <w:r w:rsidRPr="00B86059">
              <w:rPr>
                <w:szCs w:val="24"/>
              </w:rPr>
              <w:t>* Pasenę buities chemijos produktai;</w:t>
            </w:r>
          </w:p>
          <w:p w14:paraId="269AD10B" w14:textId="77777777" w:rsidR="00930DDB" w:rsidRPr="00B86059" w:rsidRDefault="00930DDB" w:rsidP="00CE7CD2">
            <w:pPr>
              <w:jc w:val="both"/>
              <w:rPr>
                <w:szCs w:val="24"/>
              </w:rPr>
            </w:pPr>
            <w:r w:rsidRPr="00B86059">
              <w:rPr>
                <w:szCs w:val="24"/>
              </w:rPr>
              <w:t>* Lakų, dažų, klijų, tirpiklių, skiediklių atliekos;</w:t>
            </w:r>
          </w:p>
          <w:p w14:paraId="1C5260D9" w14:textId="77777777" w:rsidR="00930DDB" w:rsidRPr="00B86059" w:rsidRDefault="00930DDB" w:rsidP="00CE7CD2">
            <w:pPr>
              <w:jc w:val="both"/>
              <w:rPr>
                <w:szCs w:val="24"/>
              </w:rPr>
            </w:pPr>
            <w:r w:rsidRPr="00B86059">
              <w:rPr>
                <w:szCs w:val="24"/>
              </w:rPr>
              <w:t>* Tara (pakuotės) nuo dažų, ploviklių, cheminių medžiagų;</w:t>
            </w:r>
          </w:p>
          <w:p w14:paraId="1F5A341C" w14:textId="77777777" w:rsidR="00930DDB" w:rsidRPr="00B86059" w:rsidRDefault="00930DDB" w:rsidP="00CE7CD2">
            <w:pPr>
              <w:jc w:val="both"/>
              <w:rPr>
                <w:szCs w:val="24"/>
              </w:rPr>
            </w:pPr>
            <w:r w:rsidRPr="00B86059">
              <w:rPr>
                <w:szCs w:val="24"/>
              </w:rPr>
              <w:t>* Panaudoti tepalai, tepalų filtrai ir kitos naftos produktų atliekos;</w:t>
            </w:r>
          </w:p>
          <w:p w14:paraId="628DD064" w14:textId="669E5F03" w:rsidR="00930DDB" w:rsidRPr="00B86059" w:rsidRDefault="00930DDB" w:rsidP="00CE7CD2">
            <w:pPr>
              <w:jc w:val="both"/>
              <w:rPr>
                <w:szCs w:val="24"/>
              </w:rPr>
            </w:pPr>
            <w:r w:rsidRPr="00B86059">
              <w:rPr>
                <w:szCs w:val="24"/>
              </w:rPr>
              <w:t>* G</w:t>
            </w:r>
            <w:r w:rsidR="00CE7CD2">
              <w:rPr>
                <w:szCs w:val="24"/>
              </w:rPr>
              <w:t>yvsidabrio turinčios atliekos (</w:t>
            </w:r>
            <w:r w:rsidRPr="00B86059">
              <w:rPr>
                <w:szCs w:val="24"/>
              </w:rPr>
              <w:t xml:space="preserve">termometrai, </w:t>
            </w:r>
            <w:proofErr w:type="spellStart"/>
            <w:r w:rsidRPr="00B86059">
              <w:rPr>
                <w:szCs w:val="24"/>
              </w:rPr>
              <w:t>liuminescensinės</w:t>
            </w:r>
            <w:proofErr w:type="spellEnd"/>
            <w:r w:rsidRPr="00B86059">
              <w:rPr>
                <w:szCs w:val="24"/>
              </w:rPr>
              <w:t xml:space="preserve"> lempos);</w:t>
            </w:r>
          </w:p>
          <w:p w14:paraId="75806B56" w14:textId="77777777" w:rsidR="00930DDB" w:rsidRPr="00B86059" w:rsidRDefault="00930DDB" w:rsidP="00CE7CD2">
            <w:pPr>
              <w:jc w:val="both"/>
              <w:rPr>
                <w:szCs w:val="24"/>
              </w:rPr>
            </w:pPr>
            <w:r w:rsidRPr="00B86059">
              <w:rPr>
                <w:szCs w:val="24"/>
              </w:rPr>
              <w:t>* Trąšų, augalų apsaugos priemonių, agrochemijos atliekos;</w:t>
            </w:r>
          </w:p>
          <w:p w14:paraId="5AA2A85E" w14:textId="77777777" w:rsidR="00930DDB" w:rsidRPr="00B86059" w:rsidRDefault="00930DDB" w:rsidP="00CE7CD2">
            <w:pPr>
              <w:jc w:val="both"/>
              <w:rPr>
                <w:szCs w:val="24"/>
              </w:rPr>
            </w:pPr>
            <w:r w:rsidRPr="00B86059">
              <w:rPr>
                <w:szCs w:val="24"/>
              </w:rPr>
              <w:t>* Pasenę gesintuvai, aerozolių balionėliai;</w:t>
            </w:r>
          </w:p>
          <w:p w14:paraId="2D220E2B" w14:textId="77777777" w:rsidR="00930DDB" w:rsidRPr="00B86059" w:rsidRDefault="00930DDB" w:rsidP="00CE7CD2">
            <w:pPr>
              <w:jc w:val="both"/>
              <w:rPr>
                <w:szCs w:val="24"/>
              </w:rPr>
            </w:pPr>
            <w:r w:rsidRPr="00B86059">
              <w:rPr>
                <w:szCs w:val="24"/>
              </w:rPr>
              <w:t>* Kitos pavojingos buities atliekos.</w:t>
            </w:r>
          </w:p>
          <w:p w14:paraId="0E86504E" w14:textId="77777777" w:rsidR="00930DDB" w:rsidRPr="00B86059" w:rsidRDefault="00930DDB" w:rsidP="00B86059">
            <w:pPr>
              <w:spacing w:line="360" w:lineRule="auto"/>
              <w:jc w:val="both"/>
              <w:rPr>
                <w:b/>
                <w:szCs w:val="24"/>
              </w:rPr>
            </w:pPr>
          </w:p>
        </w:tc>
      </w:tr>
    </w:tbl>
    <w:p w14:paraId="5358778F" w14:textId="77777777" w:rsidR="00510B46" w:rsidRPr="00B86059" w:rsidRDefault="00510B46" w:rsidP="00B86059">
      <w:pPr>
        <w:spacing w:line="360" w:lineRule="auto"/>
        <w:jc w:val="both"/>
        <w:rPr>
          <w:szCs w:val="24"/>
        </w:rPr>
      </w:pPr>
    </w:p>
    <w:p w14:paraId="03EF947A" w14:textId="77777777" w:rsidR="00510B46" w:rsidRPr="00B86059" w:rsidRDefault="00510B46" w:rsidP="00B86059">
      <w:pPr>
        <w:spacing w:line="360" w:lineRule="auto"/>
        <w:jc w:val="both"/>
        <w:rPr>
          <w:szCs w:val="24"/>
        </w:rPr>
      </w:pPr>
      <w:r w:rsidRPr="00B86059">
        <w:rPr>
          <w:szCs w:val="24"/>
        </w:rPr>
        <w:t>Pavojingų buities atliekų sąrašas yra informacinio pobūdžio ir nenustato galutinio atliekų sąrašo.</w:t>
      </w:r>
    </w:p>
    <w:p w14:paraId="191FB289" w14:textId="77777777" w:rsidR="00510B46" w:rsidRPr="00B86059" w:rsidRDefault="00510B46" w:rsidP="00B86059">
      <w:pPr>
        <w:spacing w:line="360" w:lineRule="auto"/>
        <w:jc w:val="both"/>
        <w:rPr>
          <w:szCs w:val="24"/>
        </w:rPr>
      </w:pPr>
    </w:p>
    <w:p w14:paraId="7010FDAB" w14:textId="3352BB85" w:rsidR="00510B46" w:rsidRPr="00B86059" w:rsidRDefault="00CE7CD2" w:rsidP="00B86059">
      <w:pPr>
        <w:tabs>
          <w:tab w:val="center" w:pos="5400"/>
          <w:tab w:val="right" w:pos="9720"/>
        </w:tabs>
        <w:spacing w:line="360" w:lineRule="auto"/>
        <w:jc w:val="both"/>
        <w:rPr>
          <w:szCs w:val="24"/>
        </w:rPr>
      </w:pPr>
      <w:r>
        <w:rPr>
          <w:szCs w:val="24"/>
        </w:rPr>
        <w:t xml:space="preserve">                                                               </w:t>
      </w:r>
      <w:r w:rsidR="00510B46" w:rsidRPr="00B86059">
        <w:rPr>
          <w:szCs w:val="24"/>
        </w:rPr>
        <w:t>_______________</w:t>
      </w:r>
    </w:p>
    <w:p w14:paraId="56E08966" w14:textId="77777777" w:rsidR="007726E2" w:rsidRPr="00B86059" w:rsidRDefault="00383127" w:rsidP="00B86059">
      <w:pPr>
        <w:spacing w:line="360" w:lineRule="auto"/>
        <w:jc w:val="both"/>
        <w:rPr>
          <w:szCs w:val="24"/>
        </w:rPr>
      </w:pPr>
      <w:r w:rsidRPr="00B86059">
        <w:rPr>
          <w:szCs w:val="24"/>
        </w:rPr>
        <w:t xml:space="preserve">                                                                                      </w:t>
      </w:r>
    </w:p>
    <w:p w14:paraId="7F03E6B1" w14:textId="77777777" w:rsidR="007726E2" w:rsidRPr="00B86059" w:rsidRDefault="007726E2" w:rsidP="00B86059">
      <w:pPr>
        <w:spacing w:line="360" w:lineRule="auto"/>
        <w:jc w:val="both"/>
        <w:rPr>
          <w:szCs w:val="24"/>
        </w:rPr>
      </w:pPr>
    </w:p>
    <w:p w14:paraId="53B60FEE" w14:textId="77777777" w:rsidR="007726E2" w:rsidRPr="00B86059" w:rsidRDefault="007726E2" w:rsidP="00B86059">
      <w:pPr>
        <w:spacing w:line="360" w:lineRule="auto"/>
        <w:jc w:val="both"/>
        <w:rPr>
          <w:szCs w:val="24"/>
        </w:rPr>
      </w:pPr>
    </w:p>
    <w:p w14:paraId="0A8E1294" w14:textId="77777777" w:rsidR="007726E2" w:rsidRPr="00B86059" w:rsidRDefault="007726E2" w:rsidP="00B86059">
      <w:pPr>
        <w:spacing w:line="360" w:lineRule="auto"/>
        <w:jc w:val="both"/>
        <w:rPr>
          <w:szCs w:val="24"/>
        </w:rPr>
      </w:pPr>
    </w:p>
    <w:p w14:paraId="076B6793" w14:textId="77777777" w:rsidR="007726E2" w:rsidRPr="00B86059" w:rsidRDefault="007726E2" w:rsidP="00B86059">
      <w:pPr>
        <w:spacing w:line="360" w:lineRule="auto"/>
        <w:jc w:val="both"/>
        <w:rPr>
          <w:szCs w:val="24"/>
        </w:rPr>
      </w:pPr>
    </w:p>
    <w:p w14:paraId="3E712188" w14:textId="77777777" w:rsidR="007726E2" w:rsidRPr="00B86059" w:rsidRDefault="007726E2" w:rsidP="00B86059">
      <w:pPr>
        <w:spacing w:line="360" w:lineRule="auto"/>
        <w:jc w:val="both"/>
        <w:rPr>
          <w:szCs w:val="24"/>
        </w:rPr>
      </w:pPr>
    </w:p>
    <w:p w14:paraId="152041EA" w14:textId="77777777" w:rsidR="007726E2" w:rsidRPr="00B86059" w:rsidRDefault="007726E2" w:rsidP="00B86059">
      <w:pPr>
        <w:spacing w:line="360" w:lineRule="auto"/>
        <w:jc w:val="both"/>
        <w:rPr>
          <w:szCs w:val="24"/>
        </w:rPr>
      </w:pPr>
    </w:p>
    <w:p w14:paraId="118D69E1" w14:textId="77777777" w:rsidR="007726E2" w:rsidRPr="00B86059" w:rsidRDefault="007726E2" w:rsidP="00B86059">
      <w:pPr>
        <w:spacing w:line="360" w:lineRule="auto"/>
        <w:jc w:val="both"/>
        <w:rPr>
          <w:szCs w:val="24"/>
        </w:rPr>
      </w:pPr>
    </w:p>
    <w:p w14:paraId="7923953B" w14:textId="77777777" w:rsidR="007726E2" w:rsidRPr="00B86059" w:rsidRDefault="007726E2" w:rsidP="00B86059">
      <w:pPr>
        <w:spacing w:line="360" w:lineRule="auto"/>
        <w:jc w:val="both"/>
        <w:rPr>
          <w:szCs w:val="24"/>
        </w:rPr>
      </w:pPr>
    </w:p>
    <w:p w14:paraId="6520F6FC" w14:textId="77777777" w:rsidR="007726E2" w:rsidRPr="00B86059" w:rsidRDefault="007726E2" w:rsidP="00B86059">
      <w:pPr>
        <w:spacing w:line="360" w:lineRule="auto"/>
        <w:jc w:val="both"/>
        <w:rPr>
          <w:szCs w:val="24"/>
        </w:rPr>
      </w:pPr>
    </w:p>
    <w:p w14:paraId="3CB019CF" w14:textId="77777777" w:rsidR="007726E2" w:rsidRPr="00B86059" w:rsidRDefault="007726E2" w:rsidP="00B86059">
      <w:pPr>
        <w:spacing w:line="360" w:lineRule="auto"/>
        <w:jc w:val="both"/>
        <w:rPr>
          <w:szCs w:val="24"/>
        </w:rPr>
      </w:pPr>
    </w:p>
    <w:p w14:paraId="4ADAE221" w14:textId="77777777" w:rsidR="007726E2" w:rsidRPr="00B86059" w:rsidRDefault="007726E2" w:rsidP="00B86059">
      <w:pPr>
        <w:spacing w:line="360" w:lineRule="auto"/>
        <w:jc w:val="both"/>
        <w:rPr>
          <w:szCs w:val="24"/>
        </w:rPr>
      </w:pPr>
    </w:p>
    <w:p w14:paraId="4A21F437" w14:textId="77777777" w:rsidR="007726E2" w:rsidRPr="00B86059" w:rsidRDefault="007726E2" w:rsidP="00B86059">
      <w:pPr>
        <w:spacing w:line="360" w:lineRule="auto"/>
        <w:jc w:val="both"/>
        <w:rPr>
          <w:szCs w:val="24"/>
        </w:rPr>
      </w:pPr>
    </w:p>
    <w:p w14:paraId="13A2AEDC" w14:textId="77777777" w:rsidR="007726E2" w:rsidRPr="00B86059" w:rsidRDefault="007726E2" w:rsidP="00B86059">
      <w:pPr>
        <w:spacing w:line="360" w:lineRule="auto"/>
        <w:jc w:val="both"/>
        <w:rPr>
          <w:szCs w:val="24"/>
        </w:rPr>
      </w:pPr>
    </w:p>
    <w:p w14:paraId="631AEF55" w14:textId="77777777" w:rsidR="007726E2" w:rsidRPr="00B86059" w:rsidRDefault="007726E2" w:rsidP="00B86059">
      <w:pPr>
        <w:spacing w:line="360" w:lineRule="auto"/>
        <w:jc w:val="both"/>
        <w:rPr>
          <w:szCs w:val="24"/>
        </w:rPr>
      </w:pPr>
    </w:p>
    <w:p w14:paraId="1B5C7FAD" w14:textId="77777777" w:rsidR="007726E2" w:rsidRPr="00B86059" w:rsidRDefault="007726E2" w:rsidP="00B86059">
      <w:pPr>
        <w:spacing w:line="360" w:lineRule="auto"/>
        <w:jc w:val="both"/>
        <w:rPr>
          <w:szCs w:val="24"/>
        </w:rPr>
      </w:pPr>
    </w:p>
    <w:p w14:paraId="31DC43A5" w14:textId="77777777" w:rsidR="00510B46" w:rsidRPr="00B86059" w:rsidRDefault="006A1871" w:rsidP="00CE7CD2">
      <w:pPr>
        <w:ind w:left="4374" w:firstLine="1296"/>
        <w:jc w:val="both"/>
        <w:rPr>
          <w:szCs w:val="24"/>
        </w:rPr>
      </w:pPr>
      <w:r w:rsidRPr="00B86059">
        <w:rPr>
          <w:szCs w:val="24"/>
        </w:rPr>
        <w:lastRenderedPageBreak/>
        <w:t>Lazdijų rajono</w:t>
      </w:r>
      <w:r w:rsidR="0040464E" w:rsidRPr="00B86059">
        <w:rPr>
          <w:szCs w:val="24"/>
        </w:rPr>
        <w:t xml:space="preserve"> </w:t>
      </w:r>
      <w:r w:rsidR="00510B46" w:rsidRPr="00B86059">
        <w:rPr>
          <w:szCs w:val="24"/>
        </w:rPr>
        <w:t xml:space="preserve">savivaldybės </w:t>
      </w:r>
    </w:p>
    <w:p w14:paraId="6A1BD280" w14:textId="77777777" w:rsidR="00BE61AF" w:rsidRPr="00B86059" w:rsidRDefault="00510B46" w:rsidP="00CE7CD2">
      <w:pPr>
        <w:ind w:left="5670"/>
        <w:jc w:val="both"/>
        <w:rPr>
          <w:szCs w:val="24"/>
        </w:rPr>
      </w:pPr>
      <w:r w:rsidRPr="00B86059">
        <w:rPr>
          <w:szCs w:val="24"/>
        </w:rPr>
        <w:t>komunalinių atliekų tvarkymo taisyklių</w:t>
      </w:r>
      <w:r w:rsidR="0040464E" w:rsidRPr="00B86059">
        <w:rPr>
          <w:szCs w:val="24"/>
        </w:rPr>
        <w:t xml:space="preserve"> </w:t>
      </w:r>
    </w:p>
    <w:p w14:paraId="4867763B" w14:textId="77777777" w:rsidR="00510B46" w:rsidRPr="00B86059" w:rsidRDefault="00510B46" w:rsidP="00CE7CD2">
      <w:pPr>
        <w:ind w:left="5670"/>
        <w:jc w:val="both"/>
        <w:rPr>
          <w:b/>
          <w:szCs w:val="24"/>
        </w:rPr>
      </w:pPr>
      <w:r w:rsidRPr="00B86059">
        <w:rPr>
          <w:szCs w:val="24"/>
        </w:rPr>
        <w:t>4 priedas</w:t>
      </w:r>
    </w:p>
    <w:p w14:paraId="442F8755" w14:textId="77777777" w:rsidR="00510B46" w:rsidRPr="00B86059" w:rsidRDefault="00510B46" w:rsidP="00B86059">
      <w:pPr>
        <w:spacing w:line="360" w:lineRule="auto"/>
        <w:jc w:val="both"/>
        <w:rPr>
          <w:b/>
          <w:szCs w:val="24"/>
        </w:rPr>
      </w:pPr>
    </w:p>
    <w:p w14:paraId="6E678FCF" w14:textId="70286AF2" w:rsidR="00510B46" w:rsidRDefault="00510B46" w:rsidP="00CE7CD2">
      <w:pPr>
        <w:spacing w:line="360" w:lineRule="auto"/>
        <w:jc w:val="center"/>
        <w:rPr>
          <w:b/>
          <w:szCs w:val="24"/>
        </w:rPr>
      </w:pPr>
      <w:r w:rsidRPr="00B86059">
        <w:rPr>
          <w:b/>
          <w:szCs w:val="24"/>
        </w:rPr>
        <w:t>ELEKTROS IR ELEKTRONINĖS ĮRANGOS ATLIEKŲ SĄRAŠAS</w:t>
      </w:r>
    </w:p>
    <w:p w14:paraId="599BB2A2" w14:textId="77777777" w:rsidR="00CE7CD2" w:rsidRPr="00B86059" w:rsidRDefault="00CE7CD2" w:rsidP="00CE7CD2">
      <w:pPr>
        <w:spacing w:line="360" w:lineRule="auto"/>
        <w:jc w:val="center"/>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7612"/>
      </w:tblGrid>
      <w:tr w:rsidR="00510B46" w:rsidRPr="00B86059" w14:paraId="061DB69F" w14:textId="77777777" w:rsidTr="00CE7CD2">
        <w:tc>
          <w:tcPr>
            <w:tcW w:w="2016" w:type="dxa"/>
          </w:tcPr>
          <w:p w14:paraId="5422828C" w14:textId="77777777" w:rsidR="00510B46" w:rsidRPr="00B86059" w:rsidRDefault="00510B46" w:rsidP="00B86059">
            <w:pPr>
              <w:spacing w:line="360" w:lineRule="auto"/>
              <w:jc w:val="both"/>
              <w:rPr>
                <w:szCs w:val="24"/>
              </w:rPr>
            </w:pPr>
            <w:r w:rsidRPr="00B86059">
              <w:rPr>
                <w:szCs w:val="24"/>
              </w:rPr>
              <w:t>Kategorijos</w:t>
            </w:r>
          </w:p>
        </w:tc>
        <w:tc>
          <w:tcPr>
            <w:tcW w:w="7612" w:type="dxa"/>
          </w:tcPr>
          <w:p w14:paraId="4AF7239A" w14:textId="77777777" w:rsidR="00510B46" w:rsidRPr="00B86059" w:rsidRDefault="00510B46" w:rsidP="00B86059">
            <w:pPr>
              <w:spacing w:line="360" w:lineRule="auto"/>
              <w:jc w:val="both"/>
              <w:rPr>
                <w:szCs w:val="24"/>
              </w:rPr>
            </w:pPr>
            <w:r w:rsidRPr="00B86059">
              <w:rPr>
                <w:szCs w:val="24"/>
              </w:rPr>
              <w:t>Elektros ir elektroninės įrangos atliekų pavyzdžiai</w:t>
            </w:r>
          </w:p>
        </w:tc>
      </w:tr>
      <w:tr w:rsidR="00510B46" w:rsidRPr="00B86059" w14:paraId="0DCB1357" w14:textId="77777777" w:rsidTr="00CE7CD2">
        <w:tc>
          <w:tcPr>
            <w:tcW w:w="2016" w:type="dxa"/>
          </w:tcPr>
          <w:p w14:paraId="3CF3A5EA" w14:textId="77777777" w:rsidR="00510B46" w:rsidRPr="00B86059" w:rsidRDefault="00510B46" w:rsidP="00CE7CD2">
            <w:pPr>
              <w:rPr>
                <w:szCs w:val="24"/>
              </w:rPr>
            </w:pPr>
            <w:r w:rsidRPr="00B86059">
              <w:rPr>
                <w:szCs w:val="24"/>
              </w:rPr>
              <w:t>1. Stambių namų apyvokos prietaisų atliekos</w:t>
            </w:r>
          </w:p>
        </w:tc>
        <w:tc>
          <w:tcPr>
            <w:tcW w:w="7612" w:type="dxa"/>
          </w:tcPr>
          <w:p w14:paraId="6A30C5AA"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Nebenaudojami ar sugedę šaldytuvai ir šaldikliai, </w:t>
            </w:r>
          </w:p>
          <w:p w14:paraId="6C1C0BC8" w14:textId="77777777" w:rsidR="00BE61AF" w:rsidRPr="00B86059" w:rsidRDefault="00BE61AF" w:rsidP="00CE7CD2">
            <w:pPr>
              <w:jc w:val="both"/>
              <w:rPr>
                <w:szCs w:val="24"/>
              </w:rPr>
            </w:pPr>
            <w:r w:rsidRPr="00B86059">
              <w:rPr>
                <w:szCs w:val="24"/>
              </w:rPr>
              <w:t xml:space="preserve">* </w:t>
            </w:r>
            <w:r w:rsidR="00510B46" w:rsidRPr="00B86059">
              <w:rPr>
                <w:szCs w:val="24"/>
              </w:rPr>
              <w:t>skalbimo mašinos ir drabužių džiovintuvai,</w:t>
            </w:r>
          </w:p>
          <w:p w14:paraId="0AFCEF9F" w14:textId="77777777" w:rsidR="00BE61AF" w:rsidRPr="00B86059" w:rsidRDefault="00BE61AF" w:rsidP="00CE7CD2">
            <w:pPr>
              <w:jc w:val="both"/>
              <w:rPr>
                <w:szCs w:val="24"/>
              </w:rPr>
            </w:pPr>
            <w:r w:rsidRPr="00B86059">
              <w:rPr>
                <w:szCs w:val="24"/>
              </w:rPr>
              <w:t>*</w:t>
            </w:r>
            <w:r w:rsidR="00510B46" w:rsidRPr="00B86059">
              <w:rPr>
                <w:szCs w:val="24"/>
              </w:rPr>
              <w:t xml:space="preserve"> indaplovės, </w:t>
            </w:r>
          </w:p>
          <w:p w14:paraId="248152E6"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elektrinės viryklės ir viryklėlės, </w:t>
            </w:r>
          </w:p>
          <w:p w14:paraId="1055F482"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mikrobangų krosnelės, </w:t>
            </w:r>
          </w:p>
          <w:p w14:paraId="4C91E67C"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elektriniai šildymo prietaisai (pvz., elektriniai radiatoriai), </w:t>
            </w:r>
          </w:p>
          <w:p w14:paraId="1443F2EC" w14:textId="77777777" w:rsidR="00510B46" w:rsidRPr="00B86059" w:rsidRDefault="00BE61AF" w:rsidP="00CE7CD2">
            <w:pPr>
              <w:jc w:val="both"/>
              <w:rPr>
                <w:szCs w:val="24"/>
              </w:rPr>
            </w:pPr>
            <w:r w:rsidRPr="00B86059">
              <w:rPr>
                <w:szCs w:val="24"/>
              </w:rPr>
              <w:t xml:space="preserve">* </w:t>
            </w:r>
            <w:r w:rsidR="00510B46" w:rsidRPr="00B86059">
              <w:rPr>
                <w:szCs w:val="24"/>
              </w:rPr>
              <w:t>elektriniai ventiliatoriai, oro kondicionavimo prietaisai.</w:t>
            </w:r>
          </w:p>
        </w:tc>
      </w:tr>
      <w:tr w:rsidR="00510B46" w:rsidRPr="00B86059" w14:paraId="1105A43E" w14:textId="77777777" w:rsidTr="00CE7CD2">
        <w:tc>
          <w:tcPr>
            <w:tcW w:w="2016" w:type="dxa"/>
          </w:tcPr>
          <w:p w14:paraId="42B1AEA5" w14:textId="77777777" w:rsidR="00510B46" w:rsidRPr="00B86059" w:rsidRDefault="00510B46" w:rsidP="00CE7CD2">
            <w:pPr>
              <w:rPr>
                <w:szCs w:val="24"/>
              </w:rPr>
            </w:pPr>
            <w:r w:rsidRPr="00B86059">
              <w:rPr>
                <w:szCs w:val="24"/>
              </w:rPr>
              <w:t>2. Smulkių namų apyvokos prietaisų atliekos</w:t>
            </w:r>
          </w:p>
        </w:tc>
        <w:tc>
          <w:tcPr>
            <w:tcW w:w="7612" w:type="dxa"/>
          </w:tcPr>
          <w:p w14:paraId="3585D911"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Nebenaudojami ar sugedę dulkių siurbliai, </w:t>
            </w:r>
          </w:p>
          <w:p w14:paraId="6AE534F1"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siuvimo, mezgimo, audimo ir kitokie tekstilės gaminių apdorojimo prietaisai, </w:t>
            </w:r>
          </w:p>
          <w:p w14:paraId="762D0499"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lygintuvai, </w:t>
            </w:r>
          </w:p>
          <w:p w14:paraId="381655F2" w14:textId="77777777" w:rsidR="00BE61AF" w:rsidRPr="00B86059" w:rsidRDefault="00BE61AF" w:rsidP="00CE7CD2">
            <w:pPr>
              <w:jc w:val="both"/>
              <w:rPr>
                <w:szCs w:val="24"/>
              </w:rPr>
            </w:pPr>
            <w:r w:rsidRPr="00B86059">
              <w:rPr>
                <w:szCs w:val="24"/>
              </w:rPr>
              <w:t xml:space="preserve">* </w:t>
            </w:r>
            <w:r w:rsidR="00510B46" w:rsidRPr="00B86059">
              <w:rPr>
                <w:szCs w:val="24"/>
              </w:rPr>
              <w:t>skrudintuvai, keptuvės, smulkintuvai, kavamalės ir talpyklų ar pakuočių atidarymo ar sandarinimo įranga</w:t>
            </w:r>
          </w:p>
          <w:p w14:paraId="4BEC0233" w14:textId="77777777" w:rsidR="00BE61AF" w:rsidRPr="00B86059" w:rsidRDefault="00BE61AF" w:rsidP="00CE7CD2">
            <w:pPr>
              <w:jc w:val="both"/>
              <w:rPr>
                <w:szCs w:val="24"/>
              </w:rPr>
            </w:pPr>
            <w:r w:rsidRPr="00B86059">
              <w:rPr>
                <w:szCs w:val="24"/>
              </w:rPr>
              <w:t>*</w:t>
            </w:r>
            <w:r w:rsidR="00510B46" w:rsidRPr="00B86059">
              <w:rPr>
                <w:szCs w:val="24"/>
              </w:rPr>
              <w:t xml:space="preserve"> elektriniai peiliai, </w:t>
            </w:r>
          </w:p>
          <w:p w14:paraId="381D3DD6"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plaukų kirpimo, džiovinimo, dantų valymo, skutimosi ir masažavimo prietaisai bei kiti kūno priežiūros prietaisai, </w:t>
            </w:r>
          </w:p>
          <w:p w14:paraId="54DA1661"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rankiniai ir staliniai laikrodžiai bei laiko matavimo, rodymo ar fiksavimo įranga, </w:t>
            </w:r>
          </w:p>
          <w:p w14:paraId="4D9966B2" w14:textId="77777777" w:rsidR="00510B46" w:rsidRPr="00B86059" w:rsidRDefault="00BE61AF" w:rsidP="00CE7CD2">
            <w:pPr>
              <w:jc w:val="both"/>
              <w:rPr>
                <w:szCs w:val="24"/>
              </w:rPr>
            </w:pPr>
            <w:r w:rsidRPr="00B86059">
              <w:rPr>
                <w:szCs w:val="24"/>
              </w:rPr>
              <w:t xml:space="preserve">* </w:t>
            </w:r>
            <w:r w:rsidR="00510B46" w:rsidRPr="00B86059">
              <w:rPr>
                <w:szCs w:val="24"/>
              </w:rPr>
              <w:t>svarstyklės.</w:t>
            </w:r>
          </w:p>
        </w:tc>
      </w:tr>
      <w:tr w:rsidR="00510B46" w:rsidRPr="00B86059" w14:paraId="49C06B83" w14:textId="77777777" w:rsidTr="00CE7CD2">
        <w:tc>
          <w:tcPr>
            <w:tcW w:w="2016" w:type="dxa"/>
          </w:tcPr>
          <w:p w14:paraId="207A8F61" w14:textId="77777777" w:rsidR="00510B46" w:rsidRPr="00B86059" w:rsidRDefault="00510B46" w:rsidP="00CE7CD2">
            <w:pPr>
              <w:rPr>
                <w:szCs w:val="24"/>
              </w:rPr>
            </w:pPr>
            <w:r w:rsidRPr="00B86059">
              <w:rPr>
                <w:szCs w:val="24"/>
              </w:rPr>
              <w:t>3. IT ir telekomunikacinės įrangos atliekos</w:t>
            </w:r>
          </w:p>
        </w:tc>
        <w:tc>
          <w:tcPr>
            <w:tcW w:w="7612" w:type="dxa"/>
          </w:tcPr>
          <w:p w14:paraId="18DB4033"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Nebenaudojami ar sugedę  asmeniniai kompiuteriai (kartu su centriniu procesoriumi, pele, monitoriumi ir klaviatūra), </w:t>
            </w:r>
          </w:p>
          <w:p w14:paraId="2E3AB4B4"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nešiojamieji kompiuteriai, </w:t>
            </w:r>
          </w:p>
          <w:p w14:paraId="1D331E81"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kompiuterinės užrašų knygelės, </w:t>
            </w:r>
          </w:p>
          <w:p w14:paraId="4D260EC8"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delniniai kompiuteriai, </w:t>
            </w:r>
          </w:p>
          <w:p w14:paraId="4811F947"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spausdintuvai, kopijavimo įranga, </w:t>
            </w:r>
          </w:p>
          <w:p w14:paraId="749504D6"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elektrinės ir elektroninės rašomosios mašinėlės, kišeninės ir stalinės skaičiavimo mašinėlės, </w:t>
            </w:r>
          </w:p>
          <w:p w14:paraId="13E7831A"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faksimiliniai aparatai, </w:t>
            </w:r>
          </w:p>
          <w:p w14:paraId="339D2B94"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telefonai, mobilieji telefonai, </w:t>
            </w:r>
          </w:p>
          <w:p w14:paraId="2F9D89E9" w14:textId="77777777" w:rsidR="00510B46" w:rsidRPr="00B86059" w:rsidRDefault="00BE61AF" w:rsidP="00CE7CD2">
            <w:pPr>
              <w:jc w:val="both"/>
              <w:rPr>
                <w:szCs w:val="24"/>
              </w:rPr>
            </w:pPr>
            <w:r w:rsidRPr="00B86059">
              <w:rPr>
                <w:szCs w:val="24"/>
              </w:rPr>
              <w:t xml:space="preserve">* </w:t>
            </w:r>
            <w:r w:rsidR="00510B46" w:rsidRPr="00B86059">
              <w:rPr>
                <w:szCs w:val="24"/>
              </w:rPr>
              <w:t>atsakiklių sistemos.</w:t>
            </w:r>
          </w:p>
        </w:tc>
      </w:tr>
      <w:tr w:rsidR="00510B46" w:rsidRPr="00B86059" w14:paraId="7DCBA04F" w14:textId="77777777" w:rsidTr="00CE7CD2">
        <w:tc>
          <w:tcPr>
            <w:tcW w:w="2016" w:type="dxa"/>
          </w:tcPr>
          <w:p w14:paraId="75E95F72" w14:textId="77777777" w:rsidR="00510B46" w:rsidRPr="00B86059" w:rsidRDefault="00510B46" w:rsidP="00CE7CD2">
            <w:pPr>
              <w:rPr>
                <w:szCs w:val="24"/>
              </w:rPr>
            </w:pPr>
            <w:r w:rsidRPr="00B86059">
              <w:rPr>
                <w:szCs w:val="24"/>
              </w:rPr>
              <w:t>4. Vartojimo įrangos atliekos</w:t>
            </w:r>
          </w:p>
        </w:tc>
        <w:tc>
          <w:tcPr>
            <w:tcW w:w="7612" w:type="dxa"/>
          </w:tcPr>
          <w:p w14:paraId="14FF96F9"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Nebenaudojami ar sugedę  radijo aparatai, </w:t>
            </w:r>
          </w:p>
          <w:p w14:paraId="2C4F79FE"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televizoriai, </w:t>
            </w:r>
          </w:p>
          <w:p w14:paraId="0007CD35"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vaizdo kameros, </w:t>
            </w:r>
          </w:p>
          <w:p w14:paraId="46582C1E"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vaizdo </w:t>
            </w:r>
            <w:r w:rsidRPr="00B86059">
              <w:rPr>
                <w:szCs w:val="24"/>
              </w:rPr>
              <w:t>ir</w:t>
            </w:r>
            <w:r w:rsidR="00510B46" w:rsidRPr="00B86059">
              <w:rPr>
                <w:szCs w:val="24"/>
              </w:rPr>
              <w:t xml:space="preserve"> garso grotuvai, </w:t>
            </w:r>
          </w:p>
          <w:p w14:paraId="3FA147C7"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garso stiprintuvai, </w:t>
            </w:r>
          </w:p>
          <w:p w14:paraId="294B6C58"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muzikos instrumentai, </w:t>
            </w:r>
          </w:p>
          <w:p w14:paraId="4D8837A5" w14:textId="77777777" w:rsidR="00510B46" w:rsidRPr="00B86059" w:rsidRDefault="00BE61AF" w:rsidP="00CE7CD2">
            <w:pPr>
              <w:jc w:val="both"/>
              <w:rPr>
                <w:szCs w:val="24"/>
              </w:rPr>
            </w:pPr>
            <w:r w:rsidRPr="00B86059">
              <w:rPr>
                <w:szCs w:val="24"/>
              </w:rPr>
              <w:t xml:space="preserve">* </w:t>
            </w:r>
            <w:r w:rsidR="00510B46" w:rsidRPr="00B86059">
              <w:rPr>
                <w:szCs w:val="24"/>
              </w:rPr>
              <w:t>fotoaparatai.</w:t>
            </w:r>
          </w:p>
        </w:tc>
      </w:tr>
      <w:tr w:rsidR="00510B46" w:rsidRPr="00B86059" w14:paraId="45FB3453" w14:textId="77777777" w:rsidTr="00CE7CD2">
        <w:tc>
          <w:tcPr>
            <w:tcW w:w="2016" w:type="dxa"/>
          </w:tcPr>
          <w:p w14:paraId="07D20212" w14:textId="77777777" w:rsidR="00510B46" w:rsidRPr="00B86059" w:rsidRDefault="00510B46" w:rsidP="00CE7CD2">
            <w:pPr>
              <w:rPr>
                <w:szCs w:val="24"/>
              </w:rPr>
            </w:pPr>
            <w:r w:rsidRPr="00B86059">
              <w:rPr>
                <w:szCs w:val="24"/>
              </w:rPr>
              <w:t>5. Apšvietimo įrangos atliekos</w:t>
            </w:r>
          </w:p>
        </w:tc>
        <w:tc>
          <w:tcPr>
            <w:tcW w:w="7612" w:type="dxa"/>
          </w:tcPr>
          <w:p w14:paraId="1EA61A53"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Perdegusios lempos, </w:t>
            </w:r>
          </w:p>
          <w:p w14:paraId="654C94F4" w14:textId="77777777" w:rsidR="00510B46" w:rsidRPr="00B86059" w:rsidRDefault="00BE61AF" w:rsidP="00CE7CD2">
            <w:pPr>
              <w:jc w:val="both"/>
              <w:rPr>
                <w:szCs w:val="24"/>
              </w:rPr>
            </w:pPr>
            <w:r w:rsidRPr="00B86059">
              <w:rPr>
                <w:szCs w:val="24"/>
              </w:rPr>
              <w:t xml:space="preserve">* </w:t>
            </w:r>
            <w:r w:rsidR="00510B46" w:rsidRPr="00B86059">
              <w:rPr>
                <w:szCs w:val="24"/>
              </w:rPr>
              <w:t>nebenaudojama ar sugedusi kita apšvietimo įranga</w:t>
            </w:r>
          </w:p>
        </w:tc>
      </w:tr>
      <w:tr w:rsidR="00510B46" w:rsidRPr="00B86059" w14:paraId="6A29A292" w14:textId="77777777" w:rsidTr="00CE7CD2">
        <w:tc>
          <w:tcPr>
            <w:tcW w:w="2016" w:type="dxa"/>
          </w:tcPr>
          <w:p w14:paraId="51132C44" w14:textId="77777777" w:rsidR="00510B46" w:rsidRPr="00B86059" w:rsidRDefault="00510B46" w:rsidP="00CE7CD2">
            <w:pPr>
              <w:rPr>
                <w:szCs w:val="24"/>
              </w:rPr>
            </w:pPr>
            <w:r w:rsidRPr="00B86059">
              <w:rPr>
                <w:szCs w:val="24"/>
              </w:rPr>
              <w:t>6. Elektrinių ir elektroninių įrankių atliekos</w:t>
            </w:r>
          </w:p>
        </w:tc>
        <w:tc>
          <w:tcPr>
            <w:tcW w:w="7612" w:type="dxa"/>
          </w:tcPr>
          <w:p w14:paraId="67961DEB" w14:textId="77777777" w:rsidR="00BE61AF" w:rsidRPr="00B86059" w:rsidRDefault="00BE61AF" w:rsidP="00CE7CD2">
            <w:pPr>
              <w:jc w:val="both"/>
              <w:rPr>
                <w:szCs w:val="24"/>
              </w:rPr>
            </w:pPr>
            <w:r w:rsidRPr="00B86059">
              <w:rPr>
                <w:szCs w:val="24"/>
              </w:rPr>
              <w:t xml:space="preserve">* </w:t>
            </w:r>
            <w:r w:rsidR="00510B46" w:rsidRPr="00B86059">
              <w:rPr>
                <w:szCs w:val="24"/>
              </w:rPr>
              <w:t>Nebenaudojami ar sugedę  vejos pjovimo ar kitų sodo darbų įrankiai,</w:t>
            </w:r>
          </w:p>
          <w:p w14:paraId="0506ABD2"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grąžtai, pjūklai, tekinimo, malimo, šlifavimo, smulkinimo, pjovimo, kapojimo, kirpimo, gręžimo, skylių darymo, </w:t>
            </w:r>
            <w:proofErr w:type="spellStart"/>
            <w:r w:rsidR="00510B46" w:rsidRPr="00B86059">
              <w:rPr>
                <w:szCs w:val="24"/>
              </w:rPr>
              <w:t>perforavimo</w:t>
            </w:r>
            <w:proofErr w:type="spellEnd"/>
            <w:r w:rsidR="00510B46" w:rsidRPr="00B86059">
              <w:rPr>
                <w:szCs w:val="24"/>
              </w:rPr>
              <w:t xml:space="preserve">, lankstymo, lenkimo ar panašaus medžio, metalo ar kitų medžiagų apdorojimo įranga, </w:t>
            </w:r>
          </w:p>
          <w:p w14:paraId="6BFA5CE5" w14:textId="77777777" w:rsidR="00BE61AF" w:rsidRPr="00B86059" w:rsidRDefault="00BE61AF" w:rsidP="00CE7CD2">
            <w:pPr>
              <w:jc w:val="both"/>
              <w:rPr>
                <w:szCs w:val="24"/>
              </w:rPr>
            </w:pPr>
            <w:r w:rsidRPr="00B86059">
              <w:rPr>
                <w:szCs w:val="24"/>
              </w:rPr>
              <w:lastRenderedPageBreak/>
              <w:t xml:space="preserve">* </w:t>
            </w:r>
            <w:r w:rsidR="00510B46" w:rsidRPr="00B86059">
              <w:rPr>
                <w:szCs w:val="24"/>
              </w:rPr>
              <w:t xml:space="preserve">kniedijimo, kalimo, veržimo arba kniedžių, vinių, varžtų ištraukimo ar panašios paskirties įrankiai, </w:t>
            </w:r>
          </w:p>
          <w:p w14:paraId="7ECAB393"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virinimo, litavimo ar panašios paskirties įrankiai, </w:t>
            </w:r>
          </w:p>
          <w:p w14:paraId="41580E4E" w14:textId="77777777" w:rsidR="00510B46" w:rsidRPr="00B86059" w:rsidRDefault="00BE61AF" w:rsidP="00CE7CD2">
            <w:pPr>
              <w:jc w:val="both"/>
              <w:rPr>
                <w:szCs w:val="24"/>
              </w:rPr>
            </w:pPr>
            <w:r w:rsidRPr="00B86059">
              <w:rPr>
                <w:szCs w:val="24"/>
              </w:rPr>
              <w:t xml:space="preserve">* </w:t>
            </w:r>
            <w:r w:rsidR="00510B46" w:rsidRPr="00B86059">
              <w:rPr>
                <w:szCs w:val="24"/>
              </w:rPr>
              <w:t>skystų ar dujinių medžiagų purškimo, skleidimo, paskirstymo ar kitokio apdorojimo kitomis priemonėmis įranga.</w:t>
            </w:r>
          </w:p>
        </w:tc>
      </w:tr>
      <w:tr w:rsidR="00510B46" w:rsidRPr="00B86059" w14:paraId="52042174" w14:textId="77777777" w:rsidTr="00CE7CD2">
        <w:tc>
          <w:tcPr>
            <w:tcW w:w="2016" w:type="dxa"/>
          </w:tcPr>
          <w:p w14:paraId="5A4EABE1" w14:textId="77777777" w:rsidR="00510B46" w:rsidRPr="00B86059" w:rsidRDefault="00510B46" w:rsidP="00CE7CD2">
            <w:pPr>
              <w:rPr>
                <w:szCs w:val="24"/>
              </w:rPr>
            </w:pPr>
            <w:r w:rsidRPr="00B86059">
              <w:rPr>
                <w:szCs w:val="24"/>
              </w:rPr>
              <w:lastRenderedPageBreak/>
              <w:t>7. Žaislų, laisvalaikio ir sporto įrangos atliekos</w:t>
            </w:r>
          </w:p>
        </w:tc>
        <w:tc>
          <w:tcPr>
            <w:tcW w:w="7612" w:type="dxa"/>
          </w:tcPr>
          <w:p w14:paraId="1724C5B6"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Nebenaudojami ar sugedę  elektriniai traukinukai ar lenktyninių automobilių komplektai, </w:t>
            </w:r>
          </w:p>
          <w:p w14:paraId="78C18AF7"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rankiniai vaizdo žaidimų pultai, </w:t>
            </w:r>
          </w:p>
          <w:p w14:paraId="33FD1A3F" w14:textId="77777777" w:rsidR="00BE61AF" w:rsidRPr="00B86059" w:rsidRDefault="00BE61AF" w:rsidP="00CE7CD2">
            <w:pPr>
              <w:jc w:val="both"/>
              <w:rPr>
                <w:szCs w:val="24"/>
              </w:rPr>
            </w:pPr>
            <w:r w:rsidRPr="00B86059">
              <w:rPr>
                <w:szCs w:val="24"/>
              </w:rPr>
              <w:t xml:space="preserve">* </w:t>
            </w:r>
            <w:r w:rsidR="00510B46" w:rsidRPr="00B86059">
              <w:rPr>
                <w:szCs w:val="24"/>
              </w:rPr>
              <w:t xml:space="preserve">vaizdo žaidimai, </w:t>
            </w:r>
          </w:p>
          <w:p w14:paraId="0FE4A7C0" w14:textId="77777777" w:rsidR="00510B46" w:rsidRPr="00B86059" w:rsidRDefault="00BE61AF" w:rsidP="00CE7CD2">
            <w:pPr>
              <w:jc w:val="both"/>
              <w:rPr>
                <w:szCs w:val="24"/>
              </w:rPr>
            </w:pPr>
            <w:r w:rsidRPr="00B86059">
              <w:rPr>
                <w:szCs w:val="24"/>
              </w:rPr>
              <w:t>*</w:t>
            </w:r>
            <w:r w:rsidR="00510B46" w:rsidRPr="00B86059">
              <w:rPr>
                <w:szCs w:val="24"/>
              </w:rPr>
              <w:t>elektrinių ar elektroninių komponentų turinti sporto įranga</w:t>
            </w:r>
          </w:p>
        </w:tc>
      </w:tr>
    </w:tbl>
    <w:p w14:paraId="03843B88" w14:textId="77777777" w:rsidR="00510B46" w:rsidRPr="00B86059" w:rsidRDefault="00510B46" w:rsidP="00B86059">
      <w:pPr>
        <w:spacing w:line="360" w:lineRule="auto"/>
        <w:jc w:val="both"/>
        <w:rPr>
          <w:szCs w:val="24"/>
        </w:rPr>
      </w:pPr>
    </w:p>
    <w:p w14:paraId="02EC8276" w14:textId="77777777" w:rsidR="00510B46" w:rsidRPr="00B86059" w:rsidRDefault="00510B46" w:rsidP="00B86059">
      <w:pPr>
        <w:spacing w:line="360" w:lineRule="auto"/>
        <w:jc w:val="both"/>
        <w:rPr>
          <w:szCs w:val="24"/>
        </w:rPr>
      </w:pPr>
      <w:r w:rsidRPr="00B86059">
        <w:rPr>
          <w:szCs w:val="24"/>
        </w:rPr>
        <w:t>Elektros ir elektroninės įrangos atliekų sąrašas yra informacinio pobūdžio ir nenustato galutinio atliekų sąrašo.</w:t>
      </w:r>
    </w:p>
    <w:p w14:paraId="4655A93B" w14:textId="77777777" w:rsidR="00BE61AF" w:rsidRPr="00B86059" w:rsidRDefault="00BE61AF" w:rsidP="00B86059">
      <w:pPr>
        <w:spacing w:line="360" w:lineRule="auto"/>
        <w:jc w:val="center"/>
        <w:rPr>
          <w:b/>
          <w:szCs w:val="24"/>
        </w:rPr>
      </w:pPr>
      <w:r w:rsidRPr="00B86059">
        <w:rPr>
          <w:szCs w:val="24"/>
        </w:rPr>
        <w:t>______________</w:t>
      </w:r>
    </w:p>
    <w:p w14:paraId="5F4A1766" w14:textId="77777777" w:rsidR="00BE61AF" w:rsidRPr="00B86059" w:rsidRDefault="00BE61AF" w:rsidP="00B86059">
      <w:pPr>
        <w:spacing w:line="360" w:lineRule="auto"/>
        <w:jc w:val="both"/>
        <w:rPr>
          <w:szCs w:val="24"/>
        </w:rPr>
      </w:pPr>
    </w:p>
    <w:p w14:paraId="3870822A" w14:textId="77777777" w:rsidR="00510B46" w:rsidRPr="00B86059" w:rsidRDefault="00510B46" w:rsidP="00B86059">
      <w:pPr>
        <w:tabs>
          <w:tab w:val="center" w:pos="5400"/>
          <w:tab w:val="right" w:pos="9720"/>
        </w:tabs>
        <w:spacing w:line="360" w:lineRule="auto"/>
        <w:jc w:val="both"/>
        <w:rPr>
          <w:szCs w:val="24"/>
        </w:rPr>
      </w:pPr>
    </w:p>
    <w:p w14:paraId="4F3E647E" w14:textId="77777777" w:rsidR="00BE61AF" w:rsidRPr="00B86059" w:rsidRDefault="00BE61AF" w:rsidP="00B86059">
      <w:pPr>
        <w:spacing w:line="360" w:lineRule="auto"/>
        <w:ind w:left="5670"/>
        <w:jc w:val="both"/>
        <w:rPr>
          <w:szCs w:val="24"/>
        </w:rPr>
        <w:sectPr w:rsidR="00BE61AF" w:rsidRPr="00B86059" w:rsidSect="00CE7CD2">
          <w:pgSz w:w="11906" w:h="16838" w:code="9"/>
          <w:pgMar w:top="851" w:right="567" w:bottom="1134" w:left="1701" w:header="567" w:footer="567" w:gutter="0"/>
          <w:pgNumType w:start="0"/>
          <w:cols w:space="1296"/>
          <w:formProt w:val="0"/>
          <w:titlePg/>
          <w:docGrid w:linePitch="326"/>
        </w:sectPr>
      </w:pPr>
    </w:p>
    <w:p w14:paraId="27A20A72" w14:textId="77777777" w:rsidR="00D77F0D" w:rsidRPr="00B86059" w:rsidRDefault="006A1871" w:rsidP="00B86059">
      <w:pPr>
        <w:spacing w:line="360" w:lineRule="auto"/>
        <w:ind w:left="5812"/>
        <w:jc w:val="both"/>
        <w:rPr>
          <w:szCs w:val="24"/>
        </w:rPr>
      </w:pPr>
      <w:r w:rsidRPr="00B86059">
        <w:rPr>
          <w:szCs w:val="24"/>
        </w:rPr>
        <w:lastRenderedPageBreak/>
        <w:t>Lazdijų rajono</w:t>
      </w:r>
      <w:r w:rsidR="0040464E" w:rsidRPr="00B86059">
        <w:rPr>
          <w:szCs w:val="24"/>
        </w:rPr>
        <w:t xml:space="preserve"> </w:t>
      </w:r>
      <w:r w:rsidR="00D77F0D" w:rsidRPr="00B86059">
        <w:rPr>
          <w:szCs w:val="24"/>
        </w:rPr>
        <w:t xml:space="preserve">savivaldybės </w:t>
      </w:r>
    </w:p>
    <w:p w14:paraId="0E7774A2" w14:textId="77777777" w:rsidR="00D77F0D" w:rsidRPr="00B86059" w:rsidRDefault="00D77F0D" w:rsidP="00B86059">
      <w:pPr>
        <w:spacing w:line="360" w:lineRule="auto"/>
        <w:ind w:left="5812"/>
        <w:jc w:val="both"/>
        <w:rPr>
          <w:szCs w:val="24"/>
        </w:rPr>
      </w:pPr>
      <w:r w:rsidRPr="00B86059">
        <w:rPr>
          <w:szCs w:val="24"/>
        </w:rPr>
        <w:t>komunalinių atliekų tvarkymo taisyklių</w:t>
      </w:r>
      <w:r w:rsidR="0040464E" w:rsidRPr="00B86059">
        <w:rPr>
          <w:szCs w:val="24"/>
        </w:rPr>
        <w:t xml:space="preserve"> </w:t>
      </w:r>
      <w:r w:rsidRPr="00B86059">
        <w:rPr>
          <w:szCs w:val="24"/>
        </w:rPr>
        <w:t>5 priedas</w:t>
      </w:r>
    </w:p>
    <w:p w14:paraId="17C22DB1" w14:textId="77777777" w:rsidR="000F66CF" w:rsidRPr="00B86059" w:rsidRDefault="000F66CF" w:rsidP="00B86059">
      <w:pPr>
        <w:spacing w:line="360" w:lineRule="auto"/>
        <w:jc w:val="both"/>
        <w:rPr>
          <w:szCs w:val="24"/>
        </w:rPr>
      </w:pPr>
    </w:p>
    <w:p w14:paraId="0F5F93AE" w14:textId="77777777" w:rsidR="00D77F0D" w:rsidRPr="00B86059" w:rsidRDefault="00D77F0D" w:rsidP="00B86059">
      <w:pPr>
        <w:spacing w:line="360" w:lineRule="auto"/>
        <w:jc w:val="center"/>
        <w:rPr>
          <w:b/>
          <w:szCs w:val="24"/>
        </w:rPr>
      </w:pPr>
      <w:r w:rsidRPr="00B86059">
        <w:rPr>
          <w:b/>
          <w:szCs w:val="24"/>
        </w:rPr>
        <w:t>DIDELIŲ GABARITŲ ATLIEKŲ SĄRAŠAS</w:t>
      </w:r>
    </w:p>
    <w:p w14:paraId="60B12C69" w14:textId="77777777" w:rsidR="00D77F0D" w:rsidRPr="00B86059" w:rsidRDefault="00D77F0D" w:rsidP="00B86059">
      <w:pPr>
        <w:spacing w:line="360" w:lineRule="auto"/>
        <w:jc w:val="both"/>
        <w:rPr>
          <w:b/>
          <w:szCs w:val="24"/>
        </w:rPr>
      </w:pPr>
    </w:p>
    <w:tbl>
      <w:tblPr>
        <w:tblStyle w:val="Lentelstinklelis"/>
        <w:tblW w:w="0" w:type="auto"/>
        <w:tblLook w:val="04A0" w:firstRow="1" w:lastRow="0" w:firstColumn="1" w:lastColumn="0" w:noHBand="0" w:noVBand="1"/>
      </w:tblPr>
      <w:tblGrid>
        <w:gridCol w:w="9628"/>
      </w:tblGrid>
      <w:tr w:rsidR="00BE61AF" w:rsidRPr="00B86059" w14:paraId="434F53EC" w14:textId="77777777" w:rsidTr="00BE61AF">
        <w:tc>
          <w:tcPr>
            <w:tcW w:w="9628" w:type="dxa"/>
          </w:tcPr>
          <w:p w14:paraId="0801ACD0" w14:textId="77777777" w:rsidR="00BE61AF" w:rsidRPr="00B86059" w:rsidRDefault="00BE61AF" w:rsidP="00B86059">
            <w:pPr>
              <w:spacing w:line="360" w:lineRule="auto"/>
              <w:jc w:val="both"/>
              <w:rPr>
                <w:szCs w:val="24"/>
              </w:rPr>
            </w:pPr>
            <w:r w:rsidRPr="00B86059">
              <w:rPr>
                <w:szCs w:val="24"/>
              </w:rPr>
              <w:t>Didelių gabaritų atliekos:</w:t>
            </w:r>
          </w:p>
        </w:tc>
      </w:tr>
      <w:tr w:rsidR="00BE61AF" w:rsidRPr="00B86059" w14:paraId="6CAE45A1" w14:textId="77777777" w:rsidTr="00BE61AF">
        <w:tc>
          <w:tcPr>
            <w:tcW w:w="9628" w:type="dxa"/>
          </w:tcPr>
          <w:p w14:paraId="55534C97" w14:textId="77777777" w:rsidR="00BE61AF" w:rsidRPr="00B86059" w:rsidRDefault="00BE61AF" w:rsidP="00B86059">
            <w:pPr>
              <w:numPr>
                <w:ilvl w:val="0"/>
                <w:numId w:val="15"/>
              </w:numPr>
              <w:spacing w:line="360" w:lineRule="auto"/>
              <w:ind w:left="316"/>
              <w:jc w:val="both"/>
              <w:rPr>
                <w:szCs w:val="24"/>
              </w:rPr>
            </w:pPr>
            <w:r w:rsidRPr="00B86059">
              <w:rPr>
                <w:szCs w:val="24"/>
              </w:rPr>
              <w:t>Seni baldai (kėdės, lovos, spintos, stalai, komodos ir kt.)</w:t>
            </w:r>
          </w:p>
          <w:p w14:paraId="77AE1E1C" w14:textId="77777777" w:rsidR="00BE61AF" w:rsidRPr="00B86059" w:rsidRDefault="00BE61AF" w:rsidP="00B86059">
            <w:pPr>
              <w:numPr>
                <w:ilvl w:val="0"/>
                <w:numId w:val="15"/>
              </w:numPr>
              <w:spacing w:line="360" w:lineRule="auto"/>
              <w:ind w:left="316"/>
              <w:jc w:val="both"/>
              <w:rPr>
                <w:szCs w:val="24"/>
              </w:rPr>
            </w:pPr>
            <w:r w:rsidRPr="00B86059">
              <w:rPr>
                <w:szCs w:val="24"/>
              </w:rPr>
              <w:t>Langai</w:t>
            </w:r>
          </w:p>
          <w:p w14:paraId="6DC60F88" w14:textId="77777777" w:rsidR="00BE61AF" w:rsidRPr="00B86059" w:rsidRDefault="00BE61AF" w:rsidP="00B86059">
            <w:pPr>
              <w:numPr>
                <w:ilvl w:val="0"/>
                <w:numId w:val="15"/>
              </w:numPr>
              <w:spacing w:line="360" w:lineRule="auto"/>
              <w:ind w:left="316"/>
              <w:jc w:val="both"/>
              <w:rPr>
                <w:szCs w:val="24"/>
              </w:rPr>
            </w:pPr>
            <w:r w:rsidRPr="00B86059">
              <w:rPr>
                <w:szCs w:val="24"/>
              </w:rPr>
              <w:t>Durys</w:t>
            </w:r>
          </w:p>
          <w:p w14:paraId="624EBBE1" w14:textId="77777777" w:rsidR="00BE61AF" w:rsidRPr="00B86059" w:rsidRDefault="00BE61AF" w:rsidP="00B86059">
            <w:pPr>
              <w:numPr>
                <w:ilvl w:val="0"/>
                <w:numId w:val="15"/>
              </w:numPr>
              <w:spacing w:line="360" w:lineRule="auto"/>
              <w:ind w:left="316"/>
              <w:jc w:val="both"/>
              <w:rPr>
                <w:szCs w:val="24"/>
              </w:rPr>
            </w:pPr>
            <w:r w:rsidRPr="00B86059">
              <w:rPr>
                <w:szCs w:val="24"/>
              </w:rPr>
              <w:t>Dviračiai</w:t>
            </w:r>
          </w:p>
          <w:p w14:paraId="018AA11A" w14:textId="77777777" w:rsidR="00BE61AF" w:rsidRPr="00B86059" w:rsidRDefault="00BE61AF" w:rsidP="00B86059">
            <w:pPr>
              <w:numPr>
                <w:ilvl w:val="0"/>
                <w:numId w:val="15"/>
              </w:numPr>
              <w:spacing w:line="360" w:lineRule="auto"/>
              <w:ind w:left="316"/>
              <w:jc w:val="both"/>
              <w:rPr>
                <w:szCs w:val="24"/>
              </w:rPr>
            </w:pPr>
            <w:r w:rsidRPr="00B86059">
              <w:rPr>
                <w:szCs w:val="24"/>
              </w:rPr>
              <w:t>Kilimai</w:t>
            </w:r>
          </w:p>
          <w:p w14:paraId="3E53074F" w14:textId="77777777" w:rsidR="00BE61AF" w:rsidRPr="00B86059" w:rsidRDefault="00BE61AF" w:rsidP="00B86059">
            <w:pPr>
              <w:numPr>
                <w:ilvl w:val="0"/>
                <w:numId w:val="15"/>
              </w:numPr>
              <w:spacing w:line="360" w:lineRule="auto"/>
              <w:ind w:left="316"/>
              <w:jc w:val="both"/>
              <w:rPr>
                <w:szCs w:val="24"/>
              </w:rPr>
            </w:pPr>
            <w:r w:rsidRPr="00B86059">
              <w:rPr>
                <w:szCs w:val="24"/>
              </w:rPr>
              <w:t>Radiatoriai</w:t>
            </w:r>
          </w:p>
          <w:p w14:paraId="124C49A1" w14:textId="77777777" w:rsidR="00BE61AF" w:rsidRPr="00B86059" w:rsidRDefault="00BE61AF" w:rsidP="00B86059">
            <w:pPr>
              <w:numPr>
                <w:ilvl w:val="0"/>
                <w:numId w:val="15"/>
              </w:numPr>
              <w:spacing w:line="360" w:lineRule="auto"/>
              <w:ind w:left="316"/>
              <w:jc w:val="both"/>
              <w:rPr>
                <w:szCs w:val="24"/>
              </w:rPr>
            </w:pPr>
            <w:r w:rsidRPr="00B86059">
              <w:rPr>
                <w:szCs w:val="24"/>
              </w:rPr>
              <w:t>Naudotos padangos</w:t>
            </w:r>
          </w:p>
          <w:p w14:paraId="13B161F5" w14:textId="77777777" w:rsidR="00BE61AF" w:rsidRPr="00B86059" w:rsidRDefault="00BE61AF" w:rsidP="00B86059">
            <w:pPr>
              <w:numPr>
                <w:ilvl w:val="0"/>
                <w:numId w:val="15"/>
              </w:numPr>
              <w:spacing w:line="360" w:lineRule="auto"/>
              <w:ind w:left="316"/>
              <w:jc w:val="both"/>
              <w:rPr>
                <w:szCs w:val="24"/>
              </w:rPr>
            </w:pPr>
            <w:r w:rsidRPr="00B86059">
              <w:rPr>
                <w:szCs w:val="24"/>
              </w:rPr>
              <w:t>Automobilinės kėdutės</w:t>
            </w:r>
          </w:p>
          <w:p w14:paraId="1707BDE3" w14:textId="77777777" w:rsidR="00BE61AF" w:rsidRPr="00B86059" w:rsidRDefault="00BE61AF" w:rsidP="00B86059">
            <w:pPr>
              <w:numPr>
                <w:ilvl w:val="0"/>
                <w:numId w:val="15"/>
              </w:numPr>
              <w:spacing w:line="360" w:lineRule="auto"/>
              <w:ind w:left="316"/>
              <w:jc w:val="both"/>
              <w:rPr>
                <w:szCs w:val="24"/>
              </w:rPr>
            </w:pPr>
            <w:r w:rsidRPr="00B86059">
              <w:rPr>
                <w:szCs w:val="24"/>
              </w:rPr>
              <w:t>Vežimėliai</w:t>
            </w:r>
          </w:p>
          <w:p w14:paraId="1F0C64B0" w14:textId="77777777" w:rsidR="00BE61AF" w:rsidRPr="00B86059" w:rsidRDefault="00BE61AF" w:rsidP="00B86059">
            <w:pPr>
              <w:numPr>
                <w:ilvl w:val="0"/>
                <w:numId w:val="15"/>
              </w:numPr>
              <w:spacing w:line="360" w:lineRule="auto"/>
              <w:ind w:left="316"/>
              <w:jc w:val="both"/>
              <w:rPr>
                <w:szCs w:val="24"/>
              </w:rPr>
            </w:pPr>
            <w:r w:rsidRPr="00B86059">
              <w:rPr>
                <w:szCs w:val="24"/>
              </w:rPr>
              <w:t>Talpos ir kitos buityje susidarančios didelių matmenų atliekos.</w:t>
            </w:r>
          </w:p>
          <w:p w14:paraId="397F88C2" w14:textId="77777777" w:rsidR="00BE61AF" w:rsidRPr="00B86059" w:rsidRDefault="00BE61AF" w:rsidP="00B86059">
            <w:pPr>
              <w:spacing w:line="360" w:lineRule="auto"/>
              <w:jc w:val="both"/>
              <w:rPr>
                <w:b/>
                <w:szCs w:val="24"/>
              </w:rPr>
            </w:pPr>
          </w:p>
        </w:tc>
      </w:tr>
    </w:tbl>
    <w:p w14:paraId="74B21271" w14:textId="77777777" w:rsidR="00D77F0D" w:rsidRPr="00B86059" w:rsidRDefault="00B977B8" w:rsidP="00B86059">
      <w:pPr>
        <w:spacing w:line="360" w:lineRule="auto"/>
        <w:jc w:val="both"/>
        <w:rPr>
          <w:szCs w:val="24"/>
        </w:rPr>
      </w:pPr>
      <w:r w:rsidRPr="00B86059">
        <w:rPr>
          <w:szCs w:val="24"/>
        </w:rPr>
        <w:t>Didelių gabaritų atliekų</w:t>
      </w:r>
      <w:r w:rsidR="00D77F0D" w:rsidRPr="00B86059">
        <w:rPr>
          <w:szCs w:val="24"/>
        </w:rPr>
        <w:t xml:space="preserve"> sąrašas yra informacinio pobūdžio ir nenustato galutinio atliekų sąrašo.</w:t>
      </w:r>
    </w:p>
    <w:p w14:paraId="6E7A7B0D" w14:textId="77777777" w:rsidR="0040464E" w:rsidRPr="00B86059" w:rsidRDefault="0040464E" w:rsidP="00B86059">
      <w:pPr>
        <w:spacing w:line="360" w:lineRule="auto"/>
        <w:jc w:val="both"/>
        <w:rPr>
          <w:szCs w:val="24"/>
        </w:rPr>
      </w:pPr>
    </w:p>
    <w:p w14:paraId="6BCF8141" w14:textId="77777777" w:rsidR="00C85459" w:rsidRPr="00B86059" w:rsidRDefault="00C85459" w:rsidP="00B86059">
      <w:pPr>
        <w:spacing w:line="360" w:lineRule="auto"/>
        <w:jc w:val="center"/>
        <w:rPr>
          <w:b/>
          <w:szCs w:val="24"/>
        </w:rPr>
      </w:pPr>
      <w:r w:rsidRPr="00B86059">
        <w:rPr>
          <w:szCs w:val="24"/>
        </w:rPr>
        <w:t>______________</w:t>
      </w:r>
    </w:p>
    <w:p w14:paraId="129E8B3C" w14:textId="77777777" w:rsidR="00BE61AF" w:rsidRPr="00B86059" w:rsidRDefault="00BE61AF" w:rsidP="00B86059">
      <w:pPr>
        <w:spacing w:line="360" w:lineRule="auto"/>
        <w:ind w:left="5670"/>
        <w:jc w:val="both"/>
        <w:rPr>
          <w:szCs w:val="24"/>
        </w:rPr>
      </w:pPr>
    </w:p>
    <w:p w14:paraId="67503092" w14:textId="77777777" w:rsidR="00BE61AF" w:rsidRPr="00B86059" w:rsidRDefault="00BE61AF" w:rsidP="00B86059">
      <w:pPr>
        <w:spacing w:line="360" w:lineRule="auto"/>
        <w:ind w:left="5812"/>
        <w:jc w:val="both"/>
        <w:rPr>
          <w:szCs w:val="24"/>
        </w:rPr>
        <w:sectPr w:rsidR="00BE61AF" w:rsidRPr="00B86059" w:rsidSect="00B86059">
          <w:pgSz w:w="11906" w:h="16838" w:code="9"/>
          <w:pgMar w:top="1134" w:right="567" w:bottom="1134" w:left="1701" w:header="567" w:footer="567" w:gutter="0"/>
          <w:pgNumType w:start="0"/>
          <w:cols w:space="1296"/>
          <w:formProt w:val="0"/>
          <w:titlePg/>
          <w:docGrid w:linePitch="326"/>
        </w:sectPr>
      </w:pPr>
    </w:p>
    <w:p w14:paraId="0A643E96" w14:textId="77777777" w:rsidR="00C85459" w:rsidRPr="00B86059" w:rsidRDefault="006A1871" w:rsidP="00B86059">
      <w:pPr>
        <w:spacing w:line="360" w:lineRule="auto"/>
        <w:ind w:left="5812"/>
        <w:jc w:val="both"/>
        <w:rPr>
          <w:szCs w:val="24"/>
        </w:rPr>
      </w:pPr>
      <w:r w:rsidRPr="00B86059">
        <w:rPr>
          <w:szCs w:val="24"/>
        </w:rPr>
        <w:lastRenderedPageBreak/>
        <w:t>Lazdijų rajono</w:t>
      </w:r>
      <w:r w:rsidR="0040464E" w:rsidRPr="00B86059">
        <w:rPr>
          <w:szCs w:val="24"/>
        </w:rPr>
        <w:t xml:space="preserve"> </w:t>
      </w:r>
      <w:r w:rsidR="00C85459" w:rsidRPr="00B86059">
        <w:rPr>
          <w:szCs w:val="24"/>
        </w:rPr>
        <w:t xml:space="preserve">savivaldybės </w:t>
      </w:r>
    </w:p>
    <w:p w14:paraId="42C1C966" w14:textId="77777777" w:rsidR="00C85459" w:rsidRPr="00B86059" w:rsidRDefault="00C85459" w:rsidP="00B86059">
      <w:pPr>
        <w:spacing w:line="360" w:lineRule="auto"/>
        <w:ind w:left="5812"/>
        <w:jc w:val="both"/>
        <w:rPr>
          <w:szCs w:val="24"/>
        </w:rPr>
      </w:pPr>
      <w:r w:rsidRPr="00B86059">
        <w:rPr>
          <w:szCs w:val="24"/>
        </w:rPr>
        <w:t>komunalinių atliekų tvarkymo taisyklių</w:t>
      </w:r>
      <w:r w:rsidR="0040464E" w:rsidRPr="00B86059">
        <w:rPr>
          <w:szCs w:val="24"/>
        </w:rPr>
        <w:t xml:space="preserve"> </w:t>
      </w:r>
      <w:r w:rsidRPr="00B86059">
        <w:rPr>
          <w:szCs w:val="24"/>
        </w:rPr>
        <w:t>6 priedas</w:t>
      </w:r>
    </w:p>
    <w:p w14:paraId="1F581DC8" w14:textId="77777777" w:rsidR="00C85459" w:rsidRPr="00B86059" w:rsidRDefault="00C85459" w:rsidP="00B86059">
      <w:pPr>
        <w:spacing w:line="360" w:lineRule="auto"/>
        <w:jc w:val="both"/>
        <w:rPr>
          <w:szCs w:val="24"/>
        </w:rPr>
      </w:pPr>
    </w:p>
    <w:p w14:paraId="127B3F53" w14:textId="77777777" w:rsidR="00C85459" w:rsidRPr="00B86059" w:rsidRDefault="00C85459" w:rsidP="00B86059">
      <w:pPr>
        <w:spacing w:line="360" w:lineRule="auto"/>
        <w:jc w:val="center"/>
        <w:rPr>
          <w:b/>
          <w:szCs w:val="24"/>
        </w:rPr>
      </w:pPr>
      <w:r w:rsidRPr="00B86059">
        <w:rPr>
          <w:b/>
          <w:szCs w:val="24"/>
        </w:rPr>
        <w:t>STATYBOS IR GRIOVIMO ATLIEKŲ</w:t>
      </w:r>
      <w:r w:rsidRPr="00B86059">
        <w:rPr>
          <w:szCs w:val="24"/>
        </w:rPr>
        <w:t xml:space="preserve"> </w:t>
      </w:r>
      <w:r w:rsidRPr="00B86059">
        <w:rPr>
          <w:b/>
          <w:szCs w:val="24"/>
        </w:rPr>
        <w:t>SĄRAŠAS</w:t>
      </w:r>
    </w:p>
    <w:p w14:paraId="1D391970" w14:textId="77777777" w:rsidR="00C85459" w:rsidRPr="00B86059" w:rsidRDefault="00C85459" w:rsidP="00B86059">
      <w:pPr>
        <w:spacing w:line="360" w:lineRule="auto"/>
        <w:jc w:val="both"/>
        <w:rPr>
          <w:b/>
          <w:szCs w:val="24"/>
        </w:rPr>
      </w:pPr>
    </w:p>
    <w:tbl>
      <w:tblPr>
        <w:tblStyle w:val="Lentelstinklelis"/>
        <w:tblW w:w="0" w:type="auto"/>
        <w:tblLook w:val="04A0" w:firstRow="1" w:lastRow="0" w:firstColumn="1" w:lastColumn="0" w:noHBand="0" w:noVBand="1"/>
      </w:tblPr>
      <w:tblGrid>
        <w:gridCol w:w="9628"/>
      </w:tblGrid>
      <w:tr w:rsidR="00BE61AF" w:rsidRPr="00B86059" w14:paraId="17A870D8" w14:textId="77777777" w:rsidTr="00BE61AF">
        <w:tc>
          <w:tcPr>
            <w:tcW w:w="9628" w:type="dxa"/>
          </w:tcPr>
          <w:p w14:paraId="32919FB3" w14:textId="77777777" w:rsidR="00BE61AF" w:rsidRPr="00B86059" w:rsidRDefault="00BE61AF" w:rsidP="00B86059">
            <w:pPr>
              <w:spacing w:line="360" w:lineRule="auto"/>
              <w:jc w:val="both"/>
              <w:rPr>
                <w:b/>
                <w:szCs w:val="24"/>
              </w:rPr>
            </w:pPr>
            <w:r w:rsidRPr="00B86059">
              <w:rPr>
                <w:szCs w:val="24"/>
              </w:rPr>
              <w:t>Statybos ir griovimo atliekos:</w:t>
            </w:r>
          </w:p>
        </w:tc>
      </w:tr>
      <w:tr w:rsidR="00BE61AF" w:rsidRPr="00B86059" w14:paraId="641B0827" w14:textId="77777777" w:rsidTr="00BE61AF">
        <w:tc>
          <w:tcPr>
            <w:tcW w:w="9628" w:type="dxa"/>
          </w:tcPr>
          <w:p w14:paraId="33FDC7A4" w14:textId="77777777" w:rsidR="00BE61AF" w:rsidRPr="00B86059" w:rsidRDefault="00BE61AF" w:rsidP="00B86059">
            <w:pPr>
              <w:spacing w:line="360" w:lineRule="auto"/>
              <w:jc w:val="both"/>
              <w:rPr>
                <w:szCs w:val="24"/>
              </w:rPr>
            </w:pPr>
            <w:r w:rsidRPr="00B86059">
              <w:rPr>
                <w:szCs w:val="24"/>
              </w:rPr>
              <w:t>1.Betonas</w:t>
            </w:r>
          </w:p>
          <w:p w14:paraId="29E0A8C2" w14:textId="77777777" w:rsidR="00BE61AF" w:rsidRPr="00B86059" w:rsidRDefault="00BE61AF" w:rsidP="00B86059">
            <w:pPr>
              <w:spacing w:line="360" w:lineRule="auto"/>
              <w:jc w:val="both"/>
              <w:rPr>
                <w:szCs w:val="24"/>
              </w:rPr>
            </w:pPr>
            <w:r w:rsidRPr="00B86059">
              <w:rPr>
                <w:szCs w:val="24"/>
              </w:rPr>
              <w:t>2. Plytos</w:t>
            </w:r>
          </w:p>
          <w:p w14:paraId="2AB6ED93" w14:textId="77777777" w:rsidR="00BE61AF" w:rsidRPr="00B86059" w:rsidRDefault="00BE61AF" w:rsidP="00B86059">
            <w:pPr>
              <w:spacing w:line="360" w:lineRule="auto"/>
              <w:jc w:val="both"/>
              <w:rPr>
                <w:szCs w:val="24"/>
              </w:rPr>
            </w:pPr>
            <w:r w:rsidRPr="00B86059">
              <w:rPr>
                <w:szCs w:val="24"/>
              </w:rPr>
              <w:t>3.Mineralinė, akmens ir stiklo vata</w:t>
            </w:r>
          </w:p>
          <w:p w14:paraId="46C4E4BD" w14:textId="77777777" w:rsidR="00BE61AF" w:rsidRPr="00B86059" w:rsidRDefault="00BE61AF" w:rsidP="00B86059">
            <w:pPr>
              <w:spacing w:line="360" w:lineRule="auto"/>
              <w:jc w:val="both"/>
              <w:rPr>
                <w:szCs w:val="24"/>
              </w:rPr>
            </w:pPr>
            <w:r w:rsidRPr="00B86059">
              <w:rPr>
                <w:szCs w:val="24"/>
              </w:rPr>
              <w:t>4.Gipso izoliacinės statybinės medžiagos</w:t>
            </w:r>
          </w:p>
          <w:p w14:paraId="0A87F351" w14:textId="77777777" w:rsidR="00BE61AF" w:rsidRPr="00B86059" w:rsidRDefault="00BE61AF" w:rsidP="00B86059">
            <w:pPr>
              <w:spacing w:line="360" w:lineRule="auto"/>
              <w:jc w:val="both"/>
              <w:rPr>
                <w:szCs w:val="24"/>
              </w:rPr>
            </w:pPr>
            <w:r w:rsidRPr="00B86059">
              <w:rPr>
                <w:szCs w:val="24"/>
              </w:rPr>
              <w:t>5.Ruberoidas</w:t>
            </w:r>
          </w:p>
          <w:p w14:paraId="1C8E16F0" w14:textId="77777777" w:rsidR="00BE61AF" w:rsidRPr="00B86059" w:rsidRDefault="00BE61AF" w:rsidP="00B86059">
            <w:pPr>
              <w:spacing w:line="360" w:lineRule="auto"/>
              <w:jc w:val="both"/>
              <w:rPr>
                <w:szCs w:val="24"/>
              </w:rPr>
            </w:pPr>
            <w:r w:rsidRPr="00B86059">
              <w:rPr>
                <w:szCs w:val="24"/>
              </w:rPr>
              <w:t>6. Plastikas, stiklas, popierius iš statybų</w:t>
            </w:r>
          </w:p>
          <w:p w14:paraId="1212A49F" w14:textId="77777777" w:rsidR="00BE61AF" w:rsidRPr="00B86059" w:rsidRDefault="00BE61AF" w:rsidP="00B86059">
            <w:pPr>
              <w:spacing w:line="360" w:lineRule="auto"/>
              <w:jc w:val="both"/>
              <w:rPr>
                <w:szCs w:val="24"/>
              </w:rPr>
            </w:pPr>
            <w:r w:rsidRPr="00B86059">
              <w:rPr>
                <w:szCs w:val="24"/>
              </w:rPr>
              <w:t>7. Sukietėję dažai, lakai</w:t>
            </w:r>
          </w:p>
          <w:p w14:paraId="70421A69" w14:textId="77777777" w:rsidR="00BE61AF" w:rsidRPr="00B86059" w:rsidRDefault="00BE61AF" w:rsidP="00B86059">
            <w:pPr>
              <w:spacing w:line="360" w:lineRule="auto"/>
              <w:jc w:val="both"/>
              <w:rPr>
                <w:szCs w:val="24"/>
              </w:rPr>
            </w:pPr>
            <w:r w:rsidRPr="00B86059">
              <w:rPr>
                <w:szCs w:val="24"/>
              </w:rPr>
              <w:t>8. Dažyti, lakuoti paviršiai</w:t>
            </w:r>
          </w:p>
          <w:p w14:paraId="32FC2641" w14:textId="77777777" w:rsidR="00BE61AF" w:rsidRPr="00B86059" w:rsidRDefault="00BE61AF" w:rsidP="00B86059">
            <w:pPr>
              <w:spacing w:line="360" w:lineRule="auto"/>
              <w:jc w:val="both"/>
              <w:rPr>
                <w:szCs w:val="24"/>
              </w:rPr>
            </w:pPr>
            <w:r w:rsidRPr="00B86059">
              <w:rPr>
                <w:szCs w:val="24"/>
              </w:rPr>
              <w:t>9. Čerpių ir keramikos gaminiai</w:t>
            </w:r>
          </w:p>
          <w:p w14:paraId="0E546C0D" w14:textId="77777777" w:rsidR="00BE61AF" w:rsidRPr="00B86059" w:rsidRDefault="00BE61AF" w:rsidP="00B86059">
            <w:pPr>
              <w:spacing w:line="360" w:lineRule="auto"/>
              <w:jc w:val="both"/>
              <w:rPr>
                <w:szCs w:val="24"/>
              </w:rPr>
            </w:pPr>
            <w:r w:rsidRPr="00B86059">
              <w:rPr>
                <w:szCs w:val="24"/>
              </w:rPr>
              <w:t>10. Šiferis</w:t>
            </w:r>
          </w:p>
          <w:p w14:paraId="57C1D96E" w14:textId="77777777" w:rsidR="00BE61AF" w:rsidRPr="00B86059" w:rsidRDefault="00BE61AF" w:rsidP="00B86059">
            <w:pPr>
              <w:spacing w:line="360" w:lineRule="auto"/>
              <w:jc w:val="both"/>
              <w:rPr>
                <w:szCs w:val="24"/>
              </w:rPr>
            </w:pPr>
            <w:r w:rsidRPr="00B86059">
              <w:rPr>
                <w:szCs w:val="24"/>
              </w:rPr>
              <w:t>11.Putų polistirolas</w:t>
            </w:r>
          </w:p>
          <w:p w14:paraId="42BF3F55" w14:textId="77777777" w:rsidR="00BE61AF" w:rsidRPr="00B86059" w:rsidRDefault="00BE61AF" w:rsidP="00B86059">
            <w:pPr>
              <w:spacing w:line="360" w:lineRule="auto"/>
              <w:jc w:val="both"/>
              <w:rPr>
                <w:szCs w:val="24"/>
              </w:rPr>
            </w:pPr>
            <w:r w:rsidRPr="00B86059">
              <w:rPr>
                <w:szCs w:val="24"/>
              </w:rPr>
              <w:t xml:space="preserve">12.Dujų silikato, betoniniai, </w:t>
            </w:r>
            <w:proofErr w:type="spellStart"/>
            <w:r w:rsidRPr="00B86059">
              <w:rPr>
                <w:szCs w:val="24"/>
              </w:rPr>
              <w:t>keremzitbetonio</w:t>
            </w:r>
            <w:proofErr w:type="spellEnd"/>
            <w:r w:rsidRPr="00B86059">
              <w:rPr>
                <w:szCs w:val="24"/>
              </w:rPr>
              <w:t>, silikatiniai ir betoniniai blokeliai</w:t>
            </w:r>
          </w:p>
          <w:p w14:paraId="3DED68B6" w14:textId="77777777" w:rsidR="00BE61AF" w:rsidRPr="00B86059" w:rsidRDefault="00BE61AF" w:rsidP="00B86059">
            <w:pPr>
              <w:spacing w:line="360" w:lineRule="auto"/>
              <w:jc w:val="both"/>
              <w:rPr>
                <w:szCs w:val="24"/>
              </w:rPr>
            </w:pPr>
            <w:r w:rsidRPr="00B86059">
              <w:rPr>
                <w:szCs w:val="24"/>
              </w:rPr>
              <w:t>13. Linoleumas</w:t>
            </w:r>
          </w:p>
          <w:p w14:paraId="57D6D6DF" w14:textId="77777777" w:rsidR="00BE61AF" w:rsidRPr="00B86059" w:rsidRDefault="00BE61AF" w:rsidP="00B86059">
            <w:pPr>
              <w:spacing w:line="360" w:lineRule="auto"/>
              <w:jc w:val="both"/>
              <w:rPr>
                <w:szCs w:val="24"/>
              </w:rPr>
            </w:pPr>
            <w:r w:rsidRPr="00B86059">
              <w:rPr>
                <w:szCs w:val="24"/>
              </w:rPr>
              <w:t>14. Grindų dangos</w:t>
            </w:r>
          </w:p>
          <w:p w14:paraId="67FE1129" w14:textId="77777777" w:rsidR="00BE61AF" w:rsidRPr="00B86059" w:rsidRDefault="00BE61AF" w:rsidP="00B86059">
            <w:pPr>
              <w:spacing w:line="360" w:lineRule="auto"/>
              <w:jc w:val="both"/>
              <w:rPr>
                <w:szCs w:val="24"/>
              </w:rPr>
            </w:pPr>
            <w:r w:rsidRPr="00B86059">
              <w:rPr>
                <w:szCs w:val="24"/>
              </w:rPr>
              <w:t>15. Mediena iš statybų</w:t>
            </w:r>
          </w:p>
          <w:p w14:paraId="18E53E2B" w14:textId="77777777" w:rsidR="00BE61AF" w:rsidRPr="00B86059" w:rsidRDefault="00BE61AF" w:rsidP="00B86059">
            <w:pPr>
              <w:spacing w:line="360" w:lineRule="auto"/>
              <w:jc w:val="both"/>
              <w:rPr>
                <w:szCs w:val="24"/>
              </w:rPr>
            </w:pPr>
            <w:r w:rsidRPr="00B86059">
              <w:rPr>
                <w:szCs w:val="24"/>
              </w:rPr>
              <w:t>16. Namų ūkio santechnikos įrenginiai ( vonios, kriauklės, praustuvai ir kiti )</w:t>
            </w:r>
          </w:p>
          <w:p w14:paraId="2D8EBD28" w14:textId="77777777" w:rsidR="00BE61AF" w:rsidRPr="00B86059" w:rsidRDefault="00BE61AF" w:rsidP="00B86059">
            <w:pPr>
              <w:spacing w:line="360" w:lineRule="auto"/>
              <w:jc w:val="both"/>
              <w:rPr>
                <w:szCs w:val="24"/>
              </w:rPr>
            </w:pPr>
            <w:r w:rsidRPr="00B86059">
              <w:rPr>
                <w:szCs w:val="24"/>
              </w:rPr>
              <w:t>17. Kanalizacijos, vandentiekio vamzdžiai ir jų jungiamosios dalys.</w:t>
            </w:r>
          </w:p>
          <w:p w14:paraId="57FB7096" w14:textId="77777777" w:rsidR="00BE61AF" w:rsidRPr="00B86059" w:rsidRDefault="00BE61AF" w:rsidP="00B86059">
            <w:pPr>
              <w:spacing w:line="360" w:lineRule="auto"/>
              <w:jc w:val="both"/>
              <w:rPr>
                <w:b/>
                <w:szCs w:val="24"/>
              </w:rPr>
            </w:pPr>
          </w:p>
        </w:tc>
      </w:tr>
    </w:tbl>
    <w:p w14:paraId="7C149BF4" w14:textId="77777777" w:rsidR="00C85459" w:rsidRPr="00B86059" w:rsidRDefault="00C85459" w:rsidP="00B86059">
      <w:pPr>
        <w:spacing w:line="360" w:lineRule="auto"/>
        <w:jc w:val="both"/>
        <w:rPr>
          <w:szCs w:val="24"/>
        </w:rPr>
      </w:pPr>
    </w:p>
    <w:p w14:paraId="3DAFCD09" w14:textId="77777777" w:rsidR="00C85459" w:rsidRPr="00B86059" w:rsidRDefault="00045B65" w:rsidP="00B86059">
      <w:pPr>
        <w:spacing w:line="360" w:lineRule="auto"/>
        <w:jc w:val="both"/>
        <w:rPr>
          <w:szCs w:val="24"/>
        </w:rPr>
      </w:pPr>
      <w:r w:rsidRPr="00B86059">
        <w:rPr>
          <w:szCs w:val="24"/>
        </w:rPr>
        <w:t>Statybos ir griovimo</w:t>
      </w:r>
      <w:r w:rsidR="00C85459" w:rsidRPr="00B86059">
        <w:rPr>
          <w:szCs w:val="24"/>
        </w:rPr>
        <w:t xml:space="preserve"> atliekų sąrašas yra informacinio pobūdžio ir nenustato galutinio atliekų sąrašo.</w:t>
      </w:r>
    </w:p>
    <w:p w14:paraId="1C59B39B" w14:textId="77777777" w:rsidR="0040464E" w:rsidRPr="00B86059" w:rsidRDefault="0040464E" w:rsidP="00B86059">
      <w:pPr>
        <w:spacing w:line="360" w:lineRule="auto"/>
        <w:jc w:val="both"/>
        <w:rPr>
          <w:szCs w:val="24"/>
        </w:rPr>
      </w:pPr>
    </w:p>
    <w:p w14:paraId="384BF2E9" w14:textId="77777777" w:rsidR="005960CF" w:rsidRPr="00B86059" w:rsidRDefault="005960CF" w:rsidP="00B86059">
      <w:pPr>
        <w:tabs>
          <w:tab w:val="center" w:pos="5400"/>
          <w:tab w:val="right" w:pos="9720"/>
        </w:tabs>
        <w:spacing w:line="360" w:lineRule="auto"/>
        <w:jc w:val="center"/>
        <w:rPr>
          <w:szCs w:val="24"/>
        </w:rPr>
      </w:pPr>
      <w:r w:rsidRPr="00B86059">
        <w:rPr>
          <w:szCs w:val="24"/>
        </w:rPr>
        <w:t>_______________</w:t>
      </w:r>
    </w:p>
    <w:p w14:paraId="54B2B7EC" w14:textId="77777777" w:rsidR="00BE61AF" w:rsidRPr="00B86059" w:rsidRDefault="00BE61AF" w:rsidP="00B86059">
      <w:pPr>
        <w:spacing w:line="360" w:lineRule="auto"/>
        <w:ind w:left="5670"/>
        <w:jc w:val="both"/>
        <w:rPr>
          <w:szCs w:val="24"/>
        </w:rPr>
        <w:sectPr w:rsidR="00BE61AF" w:rsidRPr="00B86059" w:rsidSect="00B86059">
          <w:pgSz w:w="11906" w:h="16838" w:code="9"/>
          <w:pgMar w:top="1134" w:right="567" w:bottom="1134" w:left="1701" w:header="567" w:footer="567" w:gutter="0"/>
          <w:pgNumType w:start="0"/>
          <w:cols w:space="1296"/>
          <w:formProt w:val="0"/>
          <w:titlePg/>
          <w:docGrid w:linePitch="326"/>
        </w:sectPr>
      </w:pPr>
    </w:p>
    <w:p w14:paraId="6746CC6C" w14:textId="77777777" w:rsidR="00C112D3" w:rsidRPr="00B86059" w:rsidRDefault="006A1871" w:rsidP="00B86059">
      <w:pPr>
        <w:spacing w:line="360" w:lineRule="auto"/>
        <w:ind w:left="5812"/>
        <w:jc w:val="both"/>
        <w:rPr>
          <w:szCs w:val="24"/>
        </w:rPr>
      </w:pPr>
      <w:r w:rsidRPr="00B86059">
        <w:rPr>
          <w:szCs w:val="24"/>
        </w:rPr>
        <w:lastRenderedPageBreak/>
        <w:t>Lazdijų rajono</w:t>
      </w:r>
      <w:r w:rsidR="0040464E" w:rsidRPr="00B86059">
        <w:rPr>
          <w:szCs w:val="24"/>
        </w:rPr>
        <w:t xml:space="preserve"> </w:t>
      </w:r>
      <w:r w:rsidR="00C112D3" w:rsidRPr="00B86059">
        <w:rPr>
          <w:szCs w:val="24"/>
        </w:rPr>
        <w:t xml:space="preserve">savivaldybės </w:t>
      </w:r>
    </w:p>
    <w:p w14:paraId="221D3675" w14:textId="77777777" w:rsidR="00C112D3" w:rsidRPr="00B86059" w:rsidRDefault="00C112D3" w:rsidP="00B86059">
      <w:pPr>
        <w:spacing w:line="360" w:lineRule="auto"/>
        <w:ind w:left="5812"/>
        <w:jc w:val="both"/>
        <w:rPr>
          <w:szCs w:val="24"/>
        </w:rPr>
      </w:pPr>
      <w:r w:rsidRPr="00B86059">
        <w:rPr>
          <w:szCs w:val="24"/>
        </w:rPr>
        <w:t>komunalinių atliekų tvarkymo taisyklių</w:t>
      </w:r>
      <w:r w:rsidR="0040464E" w:rsidRPr="00B86059">
        <w:rPr>
          <w:szCs w:val="24"/>
        </w:rPr>
        <w:t xml:space="preserve"> </w:t>
      </w:r>
      <w:r w:rsidRPr="00B86059">
        <w:rPr>
          <w:szCs w:val="24"/>
        </w:rPr>
        <w:t>7 priedas</w:t>
      </w:r>
    </w:p>
    <w:p w14:paraId="55BEFD92" w14:textId="77777777" w:rsidR="00C112D3" w:rsidRPr="00B86059" w:rsidRDefault="00C112D3" w:rsidP="00B86059">
      <w:pPr>
        <w:spacing w:line="360" w:lineRule="auto"/>
        <w:jc w:val="both"/>
        <w:rPr>
          <w:szCs w:val="24"/>
        </w:rPr>
      </w:pPr>
    </w:p>
    <w:p w14:paraId="1B12A66E" w14:textId="77777777" w:rsidR="00C112D3" w:rsidRPr="00B86059" w:rsidRDefault="00FD76A2" w:rsidP="00B86059">
      <w:pPr>
        <w:spacing w:line="360" w:lineRule="auto"/>
        <w:jc w:val="center"/>
        <w:rPr>
          <w:b/>
          <w:szCs w:val="24"/>
        </w:rPr>
      </w:pPr>
      <w:r w:rsidRPr="00B86059">
        <w:rPr>
          <w:b/>
          <w:szCs w:val="24"/>
        </w:rPr>
        <w:t>MIŠRIŲ ( LIKUSIŲ PO RŪŠIAVIMO) KOMUNALINIŲ ATLIEKŲ</w:t>
      </w:r>
      <w:r w:rsidRPr="00B86059">
        <w:rPr>
          <w:szCs w:val="24"/>
        </w:rPr>
        <w:t xml:space="preserve"> </w:t>
      </w:r>
      <w:r w:rsidR="00C112D3" w:rsidRPr="00B86059">
        <w:rPr>
          <w:b/>
          <w:szCs w:val="24"/>
        </w:rPr>
        <w:t>SĄRAŠAS</w:t>
      </w:r>
    </w:p>
    <w:p w14:paraId="35877C04" w14:textId="77777777" w:rsidR="00C112D3" w:rsidRPr="00B86059" w:rsidRDefault="00C112D3" w:rsidP="00B86059">
      <w:pPr>
        <w:spacing w:line="360" w:lineRule="auto"/>
        <w:jc w:val="both"/>
        <w:rPr>
          <w:b/>
          <w:szCs w:val="24"/>
        </w:rPr>
      </w:pPr>
    </w:p>
    <w:tbl>
      <w:tblPr>
        <w:tblStyle w:val="Lentelstinklelis"/>
        <w:tblW w:w="0" w:type="auto"/>
        <w:tblLook w:val="04A0" w:firstRow="1" w:lastRow="0" w:firstColumn="1" w:lastColumn="0" w:noHBand="0" w:noVBand="1"/>
      </w:tblPr>
      <w:tblGrid>
        <w:gridCol w:w="9628"/>
      </w:tblGrid>
      <w:tr w:rsidR="00BE61AF" w:rsidRPr="00B86059" w14:paraId="7C27DDE3" w14:textId="77777777" w:rsidTr="00BE61AF">
        <w:tc>
          <w:tcPr>
            <w:tcW w:w="9628" w:type="dxa"/>
          </w:tcPr>
          <w:p w14:paraId="29AD65D1" w14:textId="77777777" w:rsidR="00BE61AF" w:rsidRPr="00B86059" w:rsidRDefault="00BE61AF" w:rsidP="00B86059">
            <w:pPr>
              <w:spacing w:line="360" w:lineRule="auto"/>
              <w:jc w:val="both"/>
              <w:rPr>
                <w:b/>
                <w:szCs w:val="24"/>
              </w:rPr>
            </w:pPr>
            <w:r w:rsidRPr="00B86059">
              <w:rPr>
                <w:szCs w:val="24"/>
              </w:rPr>
              <w:t>Mišrios (likusios po rūšiavimo) komunalinės atliekos:</w:t>
            </w:r>
          </w:p>
        </w:tc>
      </w:tr>
      <w:tr w:rsidR="00BE61AF" w:rsidRPr="00B86059" w14:paraId="11062870" w14:textId="77777777" w:rsidTr="00BE61AF">
        <w:tc>
          <w:tcPr>
            <w:tcW w:w="9628" w:type="dxa"/>
          </w:tcPr>
          <w:p w14:paraId="20783AF0" w14:textId="77777777" w:rsidR="00BE61AF" w:rsidRPr="00B86059" w:rsidRDefault="00BE61AF" w:rsidP="00B86059">
            <w:pPr>
              <w:spacing w:line="360" w:lineRule="auto"/>
              <w:ind w:left="32"/>
              <w:jc w:val="both"/>
              <w:rPr>
                <w:szCs w:val="24"/>
              </w:rPr>
            </w:pPr>
            <w:r w:rsidRPr="00B86059">
              <w:rPr>
                <w:szCs w:val="24"/>
              </w:rPr>
              <w:t>1. Sauskelnės</w:t>
            </w:r>
          </w:p>
          <w:p w14:paraId="3F79CB33" w14:textId="77777777" w:rsidR="00BE61AF" w:rsidRPr="00B86059" w:rsidRDefault="00BE61AF" w:rsidP="00B86059">
            <w:pPr>
              <w:spacing w:line="360" w:lineRule="auto"/>
              <w:ind w:left="32"/>
              <w:jc w:val="both"/>
              <w:rPr>
                <w:szCs w:val="24"/>
              </w:rPr>
            </w:pPr>
            <w:r w:rsidRPr="00B86059">
              <w:rPr>
                <w:szCs w:val="24"/>
              </w:rPr>
              <w:t>2. Tualetinis popierius</w:t>
            </w:r>
          </w:p>
          <w:p w14:paraId="3E753E57" w14:textId="77777777" w:rsidR="00BE61AF" w:rsidRPr="00B86059" w:rsidRDefault="00BE61AF" w:rsidP="00B86059">
            <w:pPr>
              <w:spacing w:line="360" w:lineRule="auto"/>
              <w:ind w:left="32"/>
              <w:jc w:val="both"/>
              <w:rPr>
                <w:szCs w:val="24"/>
              </w:rPr>
            </w:pPr>
            <w:r w:rsidRPr="00B86059">
              <w:rPr>
                <w:szCs w:val="24"/>
              </w:rPr>
              <w:t>3. Drabužiai</w:t>
            </w:r>
          </w:p>
          <w:p w14:paraId="32E56F24" w14:textId="77777777" w:rsidR="00BE61AF" w:rsidRPr="00B86059" w:rsidRDefault="00BE61AF" w:rsidP="00B86059">
            <w:pPr>
              <w:spacing w:line="360" w:lineRule="auto"/>
              <w:ind w:left="32"/>
              <w:jc w:val="both"/>
              <w:rPr>
                <w:szCs w:val="24"/>
              </w:rPr>
            </w:pPr>
            <w:r w:rsidRPr="00B86059">
              <w:rPr>
                <w:szCs w:val="24"/>
              </w:rPr>
              <w:t>4. Tekstilės gaminiai</w:t>
            </w:r>
          </w:p>
          <w:p w14:paraId="26E58242" w14:textId="77777777" w:rsidR="00BE61AF" w:rsidRPr="00B86059" w:rsidRDefault="00BE61AF" w:rsidP="00B86059">
            <w:pPr>
              <w:spacing w:line="360" w:lineRule="auto"/>
              <w:ind w:left="32"/>
              <w:jc w:val="both"/>
              <w:rPr>
                <w:szCs w:val="24"/>
              </w:rPr>
            </w:pPr>
            <w:r w:rsidRPr="00B86059">
              <w:rPr>
                <w:szCs w:val="24"/>
              </w:rPr>
              <w:t>5. Avalynė (batai, basutės ir kt.)</w:t>
            </w:r>
          </w:p>
          <w:p w14:paraId="4DC2F112" w14:textId="77777777" w:rsidR="00BE61AF" w:rsidRPr="00B86059" w:rsidRDefault="00BE61AF" w:rsidP="00B86059">
            <w:pPr>
              <w:spacing w:line="360" w:lineRule="auto"/>
              <w:ind w:left="32"/>
              <w:jc w:val="both"/>
              <w:rPr>
                <w:szCs w:val="24"/>
              </w:rPr>
            </w:pPr>
            <w:r w:rsidRPr="00B86059">
              <w:rPr>
                <w:szCs w:val="24"/>
              </w:rPr>
              <w:t>6. Pelenai</w:t>
            </w:r>
          </w:p>
          <w:p w14:paraId="4AA72A3D" w14:textId="77777777" w:rsidR="00BE61AF" w:rsidRPr="00B86059" w:rsidRDefault="00BE61AF" w:rsidP="00B86059">
            <w:pPr>
              <w:spacing w:line="360" w:lineRule="auto"/>
              <w:ind w:left="32"/>
              <w:jc w:val="both"/>
              <w:rPr>
                <w:szCs w:val="24"/>
              </w:rPr>
            </w:pPr>
            <w:r w:rsidRPr="00B86059">
              <w:rPr>
                <w:szCs w:val="24"/>
              </w:rPr>
              <w:t>7. Sąšlavos</w:t>
            </w:r>
          </w:p>
          <w:p w14:paraId="0A0C32D1" w14:textId="77777777" w:rsidR="00BE61AF" w:rsidRPr="00B86059" w:rsidRDefault="00BE61AF" w:rsidP="00B86059">
            <w:pPr>
              <w:spacing w:line="360" w:lineRule="auto"/>
              <w:jc w:val="both"/>
              <w:rPr>
                <w:b/>
                <w:szCs w:val="24"/>
              </w:rPr>
            </w:pPr>
          </w:p>
        </w:tc>
      </w:tr>
    </w:tbl>
    <w:p w14:paraId="344A001E" w14:textId="77777777" w:rsidR="00C112D3" w:rsidRPr="00B86059" w:rsidRDefault="00C112D3" w:rsidP="00B86059">
      <w:pPr>
        <w:spacing w:line="360" w:lineRule="auto"/>
        <w:jc w:val="both"/>
        <w:rPr>
          <w:szCs w:val="24"/>
        </w:rPr>
      </w:pPr>
    </w:p>
    <w:p w14:paraId="15F357EB" w14:textId="77777777" w:rsidR="00C112D3" w:rsidRPr="00B86059" w:rsidRDefault="00FD76A2" w:rsidP="00B86059">
      <w:pPr>
        <w:spacing w:line="360" w:lineRule="auto"/>
        <w:jc w:val="both"/>
        <w:rPr>
          <w:szCs w:val="24"/>
        </w:rPr>
      </w:pPr>
      <w:r w:rsidRPr="00B86059">
        <w:rPr>
          <w:szCs w:val="24"/>
        </w:rPr>
        <w:t>M</w:t>
      </w:r>
      <w:r w:rsidR="003B0009" w:rsidRPr="00B86059">
        <w:rPr>
          <w:szCs w:val="24"/>
        </w:rPr>
        <w:t>išrių (likusių po rūšiavimo</w:t>
      </w:r>
      <w:r w:rsidRPr="00B86059">
        <w:rPr>
          <w:szCs w:val="24"/>
        </w:rPr>
        <w:t>)</w:t>
      </w:r>
      <w:r w:rsidR="003B0009" w:rsidRPr="00B86059">
        <w:rPr>
          <w:szCs w:val="24"/>
        </w:rPr>
        <w:t xml:space="preserve"> </w:t>
      </w:r>
      <w:r w:rsidR="0001187E" w:rsidRPr="00B86059">
        <w:rPr>
          <w:szCs w:val="24"/>
        </w:rPr>
        <w:t>komunalinių</w:t>
      </w:r>
      <w:r w:rsidRPr="00B86059">
        <w:rPr>
          <w:szCs w:val="24"/>
        </w:rPr>
        <w:t xml:space="preserve"> </w:t>
      </w:r>
      <w:r w:rsidR="00C112D3" w:rsidRPr="00B86059">
        <w:rPr>
          <w:szCs w:val="24"/>
        </w:rPr>
        <w:t>atliekų sąrašas yra informacinio pobūdžio ir nenustato galutinio atliekų sąrašo.</w:t>
      </w:r>
    </w:p>
    <w:p w14:paraId="33807DC1" w14:textId="77777777" w:rsidR="00C112D3" w:rsidRPr="00B86059" w:rsidRDefault="00C112D3" w:rsidP="00B86059">
      <w:pPr>
        <w:spacing w:line="360" w:lineRule="auto"/>
        <w:jc w:val="both"/>
        <w:rPr>
          <w:szCs w:val="24"/>
        </w:rPr>
      </w:pPr>
    </w:p>
    <w:p w14:paraId="63653578" w14:textId="77777777" w:rsidR="001F3958" w:rsidRPr="00B86059" w:rsidRDefault="001F3958" w:rsidP="00B86059">
      <w:pPr>
        <w:tabs>
          <w:tab w:val="center" w:pos="5400"/>
          <w:tab w:val="right" w:pos="9720"/>
        </w:tabs>
        <w:spacing w:line="360" w:lineRule="auto"/>
        <w:jc w:val="center"/>
        <w:rPr>
          <w:szCs w:val="24"/>
        </w:rPr>
      </w:pPr>
      <w:r w:rsidRPr="00B86059">
        <w:rPr>
          <w:szCs w:val="24"/>
        </w:rPr>
        <w:t>_______________</w:t>
      </w:r>
    </w:p>
    <w:p w14:paraId="3CC12D10" w14:textId="77777777" w:rsidR="00BE61AF" w:rsidRPr="00B86059" w:rsidRDefault="00BE61AF" w:rsidP="00B86059">
      <w:pPr>
        <w:tabs>
          <w:tab w:val="center" w:pos="5400"/>
          <w:tab w:val="right" w:pos="9720"/>
        </w:tabs>
        <w:spacing w:line="360" w:lineRule="auto"/>
        <w:jc w:val="center"/>
        <w:rPr>
          <w:szCs w:val="24"/>
        </w:rPr>
        <w:sectPr w:rsidR="00BE61AF" w:rsidRPr="00B86059" w:rsidSect="00B86059">
          <w:pgSz w:w="11906" w:h="16838" w:code="9"/>
          <w:pgMar w:top="1134" w:right="567" w:bottom="1134" w:left="1701" w:header="567" w:footer="567" w:gutter="0"/>
          <w:pgNumType w:start="0"/>
          <w:cols w:space="1296"/>
          <w:formProt w:val="0"/>
          <w:titlePg/>
          <w:docGrid w:linePitch="326"/>
        </w:sectPr>
      </w:pPr>
    </w:p>
    <w:p w14:paraId="59EA8AF0" w14:textId="77777777" w:rsidR="00BE61AF" w:rsidRPr="00B86059" w:rsidRDefault="00BE61AF" w:rsidP="00B86059">
      <w:pPr>
        <w:spacing w:line="360" w:lineRule="auto"/>
        <w:ind w:left="5812"/>
        <w:jc w:val="both"/>
        <w:rPr>
          <w:szCs w:val="24"/>
        </w:rPr>
      </w:pPr>
      <w:r w:rsidRPr="00B86059">
        <w:rPr>
          <w:szCs w:val="24"/>
        </w:rPr>
        <w:lastRenderedPageBreak/>
        <w:t xml:space="preserve">Lazdijų rajono savivaldybės </w:t>
      </w:r>
    </w:p>
    <w:p w14:paraId="15E10802" w14:textId="77777777" w:rsidR="00BE61AF" w:rsidRPr="00B86059" w:rsidRDefault="00BE61AF" w:rsidP="00B86059">
      <w:pPr>
        <w:spacing w:line="360" w:lineRule="auto"/>
        <w:ind w:left="5812"/>
        <w:jc w:val="both"/>
        <w:rPr>
          <w:szCs w:val="24"/>
        </w:rPr>
      </w:pPr>
      <w:r w:rsidRPr="00B86059">
        <w:rPr>
          <w:szCs w:val="24"/>
        </w:rPr>
        <w:t>komunalinių atliekų tvarkymo taisyklių 8 priedas</w:t>
      </w:r>
    </w:p>
    <w:p w14:paraId="74FD0100" w14:textId="77777777" w:rsidR="00BE61AF" w:rsidRPr="00B86059" w:rsidRDefault="00BE61AF" w:rsidP="00B86059">
      <w:pPr>
        <w:tabs>
          <w:tab w:val="center" w:pos="5400"/>
          <w:tab w:val="right" w:pos="9720"/>
        </w:tabs>
        <w:spacing w:line="360" w:lineRule="auto"/>
        <w:jc w:val="center"/>
        <w:rPr>
          <w:szCs w:val="24"/>
        </w:rPr>
      </w:pPr>
    </w:p>
    <w:p w14:paraId="291C59C2" w14:textId="77777777" w:rsidR="00BE61AF" w:rsidRPr="00B86059" w:rsidRDefault="00BE61AF" w:rsidP="00B86059">
      <w:pPr>
        <w:spacing w:line="360" w:lineRule="auto"/>
        <w:jc w:val="center"/>
        <w:rPr>
          <w:b/>
          <w:szCs w:val="24"/>
        </w:rPr>
      </w:pPr>
      <w:r w:rsidRPr="00B86059">
        <w:rPr>
          <w:b/>
          <w:szCs w:val="24"/>
        </w:rPr>
        <w:t>MAISTO ATLIEKŲ</w:t>
      </w:r>
      <w:r w:rsidRPr="00B86059">
        <w:rPr>
          <w:szCs w:val="24"/>
        </w:rPr>
        <w:t xml:space="preserve"> </w:t>
      </w:r>
      <w:r w:rsidRPr="00B86059">
        <w:rPr>
          <w:b/>
          <w:szCs w:val="24"/>
        </w:rPr>
        <w:t>SĄRAŠAS</w:t>
      </w:r>
    </w:p>
    <w:p w14:paraId="3FAC2B96" w14:textId="77777777" w:rsidR="00BE61AF" w:rsidRPr="00B86059" w:rsidRDefault="00BE61AF" w:rsidP="00B86059">
      <w:pPr>
        <w:spacing w:line="360" w:lineRule="auto"/>
        <w:rPr>
          <w:szCs w:val="24"/>
        </w:rPr>
      </w:pPr>
    </w:p>
    <w:tbl>
      <w:tblPr>
        <w:tblStyle w:val="Lentelstinklelis"/>
        <w:tblW w:w="0" w:type="auto"/>
        <w:tblLook w:val="04A0" w:firstRow="1" w:lastRow="0" w:firstColumn="1" w:lastColumn="0" w:noHBand="0" w:noVBand="1"/>
      </w:tblPr>
      <w:tblGrid>
        <w:gridCol w:w="9628"/>
      </w:tblGrid>
      <w:tr w:rsidR="00BE61AF" w:rsidRPr="00B86059" w14:paraId="64F7AE2D" w14:textId="77777777" w:rsidTr="00BE61AF">
        <w:tc>
          <w:tcPr>
            <w:tcW w:w="9628" w:type="dxa"/>
          </w:tcPr>
          <w:p w14:paraId="4B10F79A" w14:textId="77777777" w:rsidR="00BE61AF" w:rsidRPr="00B86059" w:rsidRDefault="00BE61AF" w:rsidP="00B86059">
            <w:pPr>
              <w:spacing w:line="360" w:lineRule="auto"/>
              <w:rPr>
                <w:szCs w:val="24"/>
              </w:rPr>
            </w:pPr>
            <w:r w:rsidRPr="00B86059">
              <w:rPr>
                <w:szCs w:val="24"/>
              </w:rPr>
              <w:t>Maisto atliekos:</w:t>
            </w:r>
          </w:p>
        </w:tc>
      </w:tr>
      <w:tr w:rsidR="00BE61AF" w:rsidRPr="00B86059" w14:paraId="6CBFFD14" w14:textId="77777777" w:rsidTr="00BE61AF">
        <w:tc>
          <w:tcPr>
            <w:tcW w:w="9628" w:type="dxa"/>
          </w:tcPr>
          <w:p w14:paraId="0CE1EF62" w14:textId="77777777" w:rsidR="00BE61AF" w:rsidRPr="00B86059" w:rsidRDefault="00BE61AF" w:rsidP="00B86059">
            <w:pPr>
              <w:spacing w:line="360" w:lineRule="auto"/>
              <w:jc w:val="both"/>
              <w:rPr>
                <w:szCs w:val="24"/>
              </w:rPr>
            </w:pPr>
            <w:r w:rsidRPr="00B86059">
              <w:rPr>
                <w:szCs w:val="24"/>
              </w:rPr>
              <w:t xml:space="preserve">1. Vaisių ir daržovių gabaliukai </w:t>
            </w:r>
          </w:p>
          <w:p w14:paraId="52A93FD1" w14:textId="77777777" w:rsidR="00BE61AF" w:rsidRPr="00B86059" w:rsidRDefault="00BE61AF" w:rsidP="00B86059">
            <w:pPr>
              <w:spacing w:line="360" w:lineRule="auto"/>
              <w:jc w:val="both"/>
              <w:rPr>
                <w:szCs w:val="24"/>
              </w:rPr>
            </w:pPr>
            <w:r w:rsidRPr="00B86059">
              <w:rPr>
                <w:szCs w:val="24"/>
              </w:rPr>
              <w:t>2. Vaisių ir  daržovių žievės</w:t>
            </w:r>
          </w:p>
          <w:p w14:paraId="42021E20" w14:textId="77777777" w:rsidR="00BE61AF" w:rsidRPr="00B86059" w:rsidRDefault="00BE61AF" w:rsidP="00B86059">
            <w:pPr>
              <w:spacing w:line="360" w:lineRule="auto"/>
              <w:jc w:val="both"/>
              <w:rPr>
                <w:szCs w:val="24"/>
              </w:rPr>
            </w:pPr>
            <w:r w:rsidRPr="00B86059">
              <w:rPr>
                <w:szCs w:val="24"/>
              </w:rPr>
              <w:t>3. Kiaušinių lukštai</w:t>
            </w:r>
          </w:p>
          <w:p w14:paraId="664A8C5C" w14:textId="77777777" w:rsidR="00BE61AF" w:rsidRPr="00B86059" w:rsidRDefault="00BE61AF" w:rsidP="00B86059">
            <w:pPr>
              <w:spacing w:line="360" w:lineRule="auto"/>
              <w:jc w:val="both"/>
              <w:rPr>
                <w:szCs w:val="24"/>
              </w:rPr>
            </w:pPr>
            <w:r w:rsidRPr="00B86059">
              <w:rPr>
                <w:szCs w:val="24"/>
              </w:rPr>
              <w:t>4. Arbatos pakeliai</w:t>
            </w:r>
          </w:p>
          <w:p w14:paraId="54F7A459" w14:textId="77777777" w:rsidR="00BE61AF" w:rsidRPr="00B86059" w:rsidRDefault="00BE61AF" w:rsidP="00B86059">
            <w:pPr>
              <w:spacing w:line="360" w:lineRule="auto"/>
              <w:jc w:val="both"/>
              <w:rPr>
                <w:szCs w:val="24"/>
              </w:rPr>
            </w:pPr>
            <w:r w:rsidRPr="00B86059">
              <w:rPr>
                <w:szCs w:val="24"/>
              </w:rPr>
              <w:t>5. Kavos tirščiai ir jų filtrai</w:t>
            </w:r>
          </w:p>
          <w:p w14:paraId="3B68DEFF" w14:textId="77777777" w:rsidR="00BE61AF" w:rsidRPr="00B86059" w:rsidRDefault="00BE61AF" w:rsidP="00B86059">
            <w:pPr>
              <w:spacing w:line="360" w:lineRule="auto"/>
              <w:jc w:val="both"/>
              <w:rPr>
                <w:szCs w:val="24"/>
              </w:rPr>
            </w:pPr>
            <w:r w:rsidRPr="00B86059">
              <w:rPr>
                <w:szCs w:val="24"/>
              </w:rPr>
              <w:t>6. Sutepti maisto produktais kartonas ir kiti popieriaus gaminiai, suplėšytas popierius (išskyrus pakuotes)</w:t>
            </w:r>
          </w:p>
          <w:p w14:paraId="413FAF5C" w14:textId="77777777" w:rsidR="00BE61AF" w:rsidRPr="00B86059" w:rsidRDefault="00BE61AF" w:rsidP="00B86059">
            <w:pPr>
              <w:spacing w:line="360" w:lineRule="auto"/>
              <w:jc w:val="both"/>
              <w:rPr>
                <w:szCs w:val="24"/>
              </w:rPr>
            </w:pPr>
            <w:r w:rsidRPr="00B86059">
              <w:rPr>
                <w:szCs w:val="24"/>
              </w:rPr>
              <w:t>7. Mėsa</w:t>
            </w:r>
          </w:p>
          <w:p w14:paraId="43372447" w14:textId="77777777" w:rsidR="00BE61AF" w:rsidRPr="00B86059" w:rsidRDefault="00BE61AF" w:rsidP="00B86059">
            <w:pPr>
              <w:spacing w:line="360" w:lineRule="auto"/>
              <w:jc w:val="both"/>
              <w:rPr>
                <w:szCs w:val="24"/>
              </w:rPr>
            </w:pPr>
            <w:r w:rsidRPr="00B86059">
              <w:rPr>
                <w:szCs w:val="24"/>
              </w:rPr>
              <w:t>8. Žuvis</w:t>
            </w:r>
          </w:p>
          <w:p w14:paraId="3577990D" w14:textId="77777777" w:rsidR="00BE61AF" w:rsidRPr="00B86059" w:rsidRDefault="00BE61AF" w:rsidP="00B86059">
            <w:pPr>
              <w:spacing w:line="360" w:lineRule="auto"/>
              <w:jc w:val="both"/>
              <w:rPr>
                <w:szCs w:val="24"/>
              </w:rPr>
            </w:pPr>
            <w:r w:rsidRPr="00B86059">
              <w:rPr>
                <w:szCs w:val="24"/>
              </w:rPr>
              <w:t>9. Riebalai, aliejus</w:t>
            </w:r>
          </w:p>
          <w:p w14:paraId="483758B8" w14:textId="77777777" w:rsidR="00BE61AF" w:rsidRPr="00B86059" w:rsidRDefault="00BE61AF" w:rsidP="00B86059">
            <w:pPr>
              <w:spacing w:line="360" w:lineRule="auto"/>
              <w:jc w:val="both"/>
              <w:rPr>
                <w:szCs w:val="24"/>
              </w:rPr>
            </w:pPr>
            <w:r w:rsidRPr="00B86059">
              <w:rPr>
                <w:szCs w:val="24"/>
              </w:rPr>
              <w:t>10. Kaulai</w:t>
            </w:r>
          </w:p>
          <w:p w14:paraId="0E537240" w14:textId="77777777" w:rsidR="00BE61AF" w:rsidRPr="00B86059" w:rsidRDefault="00BE61AF" w:rsidP="00B86059">
            <w:pPr>
              <w:spacing w:line="360" w:lineRule="auto"/>
              <w:jc w:val="both"/>
              <w:rPr>
                <w:szCs w:val="24"/>
              </w:rPr>
            </w:pPr>
            <w:r w:rsidRPr="00B86059">
              <w:rPr>
                <w:szCs w:val="24"/>
              </w:rPr>
              <w:t>11. Pieno produktai</w:t>
            </w:r>
          </w:p>
          <w:p w14:paraId="3252A7D7" w14:textId="77777777" w:rsidR="00BE61AF" w:rsidRPr="00B86059" w:rsidRDefault="00BE61AF" w:rsidP="00B86059">
            <w:pPr>
              <w:spacing w:line="360" w:lineRule="auto"/>
              <w:jc w:val="both"/>
              <w:rPr>
                <w:szCs w:val="24"/>
              </w:rPr>
            </w:pPr>
            <w:r w:rsidRPr="00B86059">
              <w:rPr>
                <w:szCs w:val="24"/>
              </w:rPr>
              <w:t>12. Augalai ir/ar augalų dalys</w:t>
            </w:r>
          </w:p>
          <w:p w14:paraId="27FDAB7D" w14:textId="77777777" w:rsidR="00BE61AF" w:rsidRPr="00B86059" w:rsidRDefault="00BE61AF" w:rsidP="00B86059">
            <w:pPr>
              <w:spacing w:line="360" w:lineRule="auto"/>
              <w:jc w:val="both"/>
              <w:rPr>
                <w:szCs w:val="24"/>
              </w:rPr>
            </w:pPr>
            <w:r w:rsidRPr="00B86059">
              <w:rPr>
                <w:szCs w:val="24"/>
              </w:rPr>
              <w:t>13. Piktžolės</w:t>
            </w:r>
          </w:p>
          <w:p w14:paraId="49A89FB8" w14:textId="77777777" w:rsidR="00BE61AF" w:rsidRPr="00B86059" w:rsidRDefault="00BE61AF" w:rsidP="00B86059">
            <w:pPr>
              <w:spacing w:line="360" w:lineRule="auto"/>
              <w:jc w:val="both"/>
              <w:rPr>
                <w:szCs w:val="24"/>
              </w:rPr>
            </w:pPr>
            <w:r w:rsidRPr="00B86059">
              <w:rPr>
                <w:szCs w:val="24"/>
              </w:rPr>
              <w:t>14. Skerdienos atliekos</w:t>
            </w:r>
          </w:p>
          <w:p w14:paraId="6504305B" w14:textId="77777777" w:rsidR="00BE61AF" w:rsidRPr="00B86059" w:rsidRDefault="00BE61AF" w:rsidP="00B86059">
            <w:pPr>
              <w:spacing w:line="360" w:lineRule="auto"/>
              <w:rPr>
                <w:szCs w:val="24"/>
              </w:rPr>
            </w:pPr>
          </w:p>
        </w:tc>
      </w:tr>
    </w:tbl>
    <w:p w14:paraId="1C5CE94B" w14:textId="77777777" w:rsidR="00BE61AF" w:rsidRPr="00B86059" w:rsidRDefault="00BE61AF" w:rsidP="00B86059">
      <w:pPr>
        <w:spacing w:line="360" w:lineRule="auto"/>
        <w:rPr>
          <w:szCs w:val="24"/>
        </w:rPr>
      </w:pPr>
    </w:p>
    <w:p w14:paraId="336EB3FE" w14:textId="77777777" w:rsidR="00BE61AF" w:rsidRPr="00B86059" w:rsidRDefault="00BE61AF" w:rsidP="00B86059">
      <w:pPr>
        <w:spacing w:line="360" w:lineRule="auto"/>
        <w:rPr>
          <w:szCs w:val="24"/>
        </w:rPr>
      </w:pPr>
      <w:r w:rsidRPr="00B86059">
        <w:rPr>
          <w:szCs w:val="24"/>
        </w:rPr>
        <w:t>Maisto atliekų sąrašas yra informacinio pobūdžio ir nenustato galutinio atliekų sąrašo.</w:t>
      </w:r>
    </w:p>
    <w:p w14:paraId="38FBF7A2" w14:textId="77777777" w:rsidR="00BE61AF" w:rsidRPr="00B86059" w:rsidRDefault="00BE61AF" w:rsidP="00B86059">
      <w:pPr>
        <w:spacing w:line="360" w:lineRule="auto"/>
        <w:ind w:firstLine="1418"/>
        <w:rPr>
          <w:szCs w:val="24"/>
        </w:rPr>
      </w:pPr>
    </w:p>
    <w:p w14:paraId="3557CBF5" w14:textId="77777777" w:rsidR="001F3958" w:rsidRPr="00B86059" w:rsidRDefault="001F3958" w:rsidP="00B86059">
      <w:pPr>
        <w:tabs>
          <w:tab w:val="center" w:pos="5400"/>
          <w:tab w:val="right" w:pos="9720"/>
        </w:tabs>
        <w:spacing w:line="360" w:lineRule="auto"/>
        <w:jc w:val="center"/>
        <w:rPr>
          <w:szCs w:val="24"/>
        </w:rPr>
      </w:pPr>
      <w:r w:rsidRPr="00B86059">
        <w:rPr>
          <w:szCs w:val="24"/>
        </w:rPr>
        <w:t>_______________</w:t>
      </w:r>
    </w:p>
    <w:p w14:paraId="04384223" w14:textId="77777777" w:rsidR="00CE2126" w:rsidRPr="00B86059" w:rsidRDefault="00CE2126" w:rsidP="00B86059">
      <w:pPr>
        <w:tabs>
          <w:tab w:val="center" w:pos="5400"/>
          <w:tab w:val="right" w:pos="9720"/>
        </w:tabs>
        <w:spacing w:line="360" w:lineRule="auto"/>
        <w:jc w:val="center"/>
        <w:rPr>
          <w:szCs w:val="24"/>
        </w:rPr>
        <w:sectPr w:rsidR="00CE2126" w:rsidRPr="00B86059" w:rsidSect="00B86059">
          <w:pgSz w:w="11906" w:h="16838" w:code="9"/>
          <w:pgMar w:top="1134" w:right="567" w:bottom="1134" w:left="1701" w:header="567" w:footer="567" w:gutter="0"/>
          <w:pgNumType w:start="0"/>
          <w:cols w:space="1296"/>
          <w:formProt w:val="0"/>
          <w:titlePg/>
          <w:docGrid w:linePitch="326"/>
        </w:sectPr>
      </w:pPr>
    </w:p>
    <w:p w14:paraId="7D4DDACE" w14:textId="77777777" w:rsidR="00CE2126" w:rsidRPr="00B86059" w:rsidRDefault="00CE2126" w:rsidP="00B86059">
      <w:pPr>
        <w:widowControl w:val="0"/>
        <w:suppressAutoHyphens/>
        <w:spacing w:line="360" w:lineRule="auto"/>
        <w:jc w:val="center"/>
        <w:rPr>
          <w:rFonts w:eastAsia="Lucida Sans Unicode"/>
          <w:b/>
          <w:caps/>
          <w:noProof/>
          <w:szCs w:val="24"/>
        </w:rPr>
      </w:pPr>
      <w:r w:rsidRPr="00B86059">
        <w:rPr>
          <w:rFonts w:eastAsia="Lucida Sans Unicode"/>
          <w:b/>
          <w:caps/>
          <w:noProof/>
          <w:szCs w:val="24"/>
        </w:rPr>
        <w:lastRenderedPageBreak/>
        <w:t>lazdijŲ rajono savivaldybės tarybos sprendimo</w:t>
      </w:r>
    </w:p>
    <w:p w14:paraId="2ED0037A" w14:textId="77777777" w:rsidR="00CE2126" w:rsidRPr="00B86059" w:rsidRDefault="00CE2126" w:rsidP="00B86059">
      <w:pPr>
        <w:widowControl w:val="0"/>
        <w:suppressAutoHyphens/>
        <w:spacing w:line="360" w:lineRule="auto"/>
        <w:jc w:val="center"/>
        <w:rPr>
          <w:rFonts w:eastAsia="Lucida Sans Unicode"/>
          <w:b/>
          <w:caps/>
          <w:noProof/>
          <w:szCs w:val="24"/>
        </w:rPr>
      </w:pPr>
      <w:r w:rsidRPr="00B86059">
        <w:rPr>
          <w:rFonts w:eastAsia="Lucida Sans Unicode"/>
          <w:b/>
          <w:caps/>
          <w:noProof/>
          <w:szCs w:val="24"/>
        </w:rPr>
        <w:t>„DĖL LAZDIJŲ RAJONO SAVIVALDYBĖS TARYBOS 2013 M. VASARIO 7 D. SPRENDIMo NR. 5TS-594 „DĖL LAZDIJŲ RAJONO SAVIVALDYBĖS ATLIEKŲ TVARKYMO TAISYKLIŲ patvirtinimo“ PAKEITIMO“ projekto</w:t>
      </w:r>
    </w:p>
    <w:p w14:paraId="7D2235DC" w14:textId="77777777" w:rsidR="00CE2126" w:rsidRPr="00B86059" w:rsidRDefault="00CE2126" w:rsidP="00B86059">
      <w:pPr>
        <w:widowControl w:val="0"/>
        <w:suppressAutoHyphens/>
        <w:spacing w:line="360" w:lineRule="auto"/>
        <w:jc w:val="center"/>
        <w:rPr>
          <w:rFonts w:eastAsia="Lucida Sans Unicode"/>
          <w:b/>
          <w:caps/>
          <w:noProof/>
          <w:szCs w:val="24"/>
        </w:rPr>
      </w:pPr>
      <w:r w:rsidRPr="00B86059">
        <w:rPr>
          <w:rFonts w:eastAsia="Lucida Sans Unicode"/>
          <w:b/>
          <w:caps/>
          <w:noProof/>
          <w:szCs w:val="24"/>
        </w:rPr>
        <w:t>aiškinamasis raštas</w:t>
      </w:r>
    </w:p>
    <w:p w14:paraId="24793142" w14:textId="77777777" w:rsidR="00CE2126" w:rsidRPr="00B86059" w:rsidRDefault="00CE2126" w:rsidP="00B86059">
      <w:pPr>
        <w:widowControl w:val="0"/>
        <w:suppressAutoHyphens/>
        <w:spacing w:line="360" w:lineRule="auto"/>
        <w:jc w:val="center"/>
        <w:rPr>
          <w:rFonts w:eastAsia="Lucida Sans Unicode"/>
          <w:caps/>
          <w:noProof/>
          <w:szCs w:val="24"/>
        </w:rPr>
      </w:pPr>
      <w:r w:rsidRPr="00B86059">
        <w:rPr>
          <w:rFonts w:eastAsia="Lucida Sans Unicode"/>
          <w:caps/>
          <w:noProof/>
          <w:szCs w:val="24"/>
        </w:rPr>
        <w:t>2018-</w:t>
      </w:r>
      <w:r w:rsidR="002E0D92" w:rsidRPr="00B86059">
        <w:rPr>
          <w:rFonts w:eastAsia="Lucida Sans Unicode"/>
          <w:caps/>
          <w:noProof/>
          <w:szCs w:val="24"/>
        </w:rPr>
        <w:t>10</w:t>
      </w:r>
      <w:r w:rsidRPr="00B86059">
        <w:rPr>
          <w:rFonts w:eastAsia="Lucida Sans Unicode"/>
          <w:caps/>
          <w:noProof/>
          <w:szCs w:val="24"/>
        </w:rPr>
        <w:t>-1</w:t>
      </w:r>
      <w:r w:rsidR="002E0D92" w:rsidRPr="00B86059">
        <w:rPr>
          <w:rFonts w:eastAsia="Lucida Sans Unicode"/>
          <w:caps/>
          <w:noProof/>
          <w:szCs w:val="24"/>
        </w:rPr>
        <w:t>0</w:t>
      </w:r>
    </w:p>
    <w:p w14:paraId="7C335838" w14:textId="77777777" w:rsidR="008405E6" w:rsidRPr="00B86059" w:rsidRDefault="008405E6" w:rsidP="00B86059">
      <w:pPr>
        <w:widowControl w:val="0"/>
        <w:suppressAutoHyphens/>
        <w:spacing w:line="360" w:lineRule="auto"/>
        <w:ind w:firstLine="720"/>
        <w:jc w:val="both"/>
        <w:rPr>
          <w:rFonts w:eastAsia="Lucida Sans Unicode"/>
          <w:szCs w:val="24"/>
        </w:rPr>
      </w:pPr>
      <w:r w:rsidRPr="00B86059">
        <w:rPr>
          <w:rFonts w:eastAsia="Lucida Sans Unicode"/>
          <w:szCs w:val="24"/>
        </w:rPr>
        <w:t>Lazdijų rajono savivaldybės tarybos sprendimo „</w:t>
      </w:r>
      <w:r w:rsidRPr="00B86059">
        <w:rPr>
          <w:szCs w:val="24"/>
          <w:lang w:eastAsia="ar-SA"/>
        </w:rPr>
        <w:t>Dėl Lazdijų rajono savivaldybės atliekų tvarkymo taisyklių patvirtinimo</w:t>
      </w:r>
      <w:r w:rsidRPr="00B86059">
        <w:rPr>
          <w:rFonts w:eastAsia="Lucida Sans Unicode"/>
          <w:szCs w:val="24"/>
        </w:rPr>
        <w:t>“ pakeitimo“ projektas (</w:t>
      </w:r>
      <w:r w:rsidRPr="00B86059">
        <w:rPr>
          <w:rFonts w:eastAsia="Lucida Sans Unicode"/>
          <w:i/>
          <w:szCs w:val="24"/>
        </w:rPr>
        <w:t>toliau – Taisyklės</w:t>
      </w:r>
      <w:r w:rsidRPr="00B86059">
        <w:rPr>
          <w:rFonts w:eastAsia="Lucida Sans Unicode"/>
          <w:szCs w:val="24"/>
        </w:rPr>
        <w:t xml:space="preserve">) parengtas vadovaujantis </w:t>
      </w:r>
      <w:r w:rsidRPr="00B86059">
        <w:rPr>
          <w:szCs w:val="24"/>
          <w:lang w:eastAsia="ar-SA"/>
        </w:rPr>
        <w:t>Lietuvos Respublikos vietos savivaldos įstatymo 18 straipsnio 1 dalimi, Lietuvos Respublikos atliekų tvarkymo įstatymo 31 straipsnio 1 dalimi.</w:t>
      </w:r>
    </w:p>
    <w:p w14:paraId="58CC47B7" w14:textId="77777777" w:rsidR="008405E6" w:rsidRPr="00B86059" w:rsidRDefault="008405E6" w:rsidP="00B86059">
      <w:pPr>
        <w:widowControl w:val="0"/>
        <w:suppressAutoHyphens/>
        <w:spacing w:line="360" w:lineRule="auto"/>
        <w:ind w:firstLine="720"/>
        <w:jc w:val="both"/>
        <w:rPr>
          <w:rFonts w:eastAsia="Lucida Sans Unicode"/>
          <w:szCs w:val="24"/>
          <w:lang w:eastAsia="lt-LT"/>
        </w:rPr>
      </w:pPr>
      <w:r w:rsidRPr="00B86059">
        <w:rPr>
          <w:rFonts w:eastAsia="Lucida Sans Unicode"/>
          <w:b/>
          <w:szCs w:val="24"/>
          <w:lang w:eastAsia="lt-LT"/>
        </w:rPr>
        <w:t>Šio sprendimo projekto tikslas</w:t>
      </w:r>
      <w:r w:rsidRPr="00B86059">
        <w:rPr>
          <w:rFonts w:eastAsia="Lucida Sans Unicode"/>
          <w:szCs w:val="24"/>
          <w:lang w:eastAsia="lt-LT"/>
        </w:rPr>
        <w:t xml:space="preserve"> – pakeisti Lazdijų rajono savivaldybės atliekų tvarkymo taisykles ir išdėstyti jas nauja redakcija.</w:t>
      </w:r>
    </w:p>
    <w:p w14:paraId="2FE81C8F" w14:textId="77777777" w:rsidR="008405E6" w:rsidRPr="00B86059" w:rsidRDefault="008405E6" w:rsidP="00B86059">
      <w:pPr>
        <w:widowControl w:val="0"/>
        <w:suppressAutoHyphens/>
        <w:spacing w:line="360" w:lineRule="auto"/>
        <w:ind w:firstLine="720"/>
        <w:jc w:val="both"/>
        <w:rPr>
          <w:rFonts w:eastAsia="Lucida Sans Unicode"/>
          <w:szCs w:val="24"/>
          <w:lang w:eastAsia="lt-LT"/>
        </w:rPr>
      </w:pPr>
      <w:r w:rsidRPr="00B86059">
        <w:rPr>
          <w:rFonts w:eastAsia="Lucida Sans Unicode"/>
          <w:szCs w:val="24"/>
          <w:lang w:eastAsia="lt-LT"/>
        </w:rPr>
        <w:t>Taisyklėse keičiamos šiltojo ir šaltojo laikotarpių sąvokos, kadangi pradėjus rinkti maisto atliekas Lazdijų ir Veisiejų miestuose atskirai nuo mišrių buitinių atliekų, numatoma sumažinti mišrių buitinių atliekų vežimų per metus iki 16 kartų.</w:t>
      </w:r>
    </w:p>
    <w:p w14:paraId="769C750F" w14:textId="77777777" w:rsidR="008405E6" w:rsidRPr="00B86059" w:rsidRDefault="008405E6" w:rsidP="00B86059">
      <w:pPr>
        <w:widowControl w:val="0"/>
        <w:suppressAutoHyphens/>
        <w:spacing w:line="360" w:lineRule="auto"/>
        <w:ind w:firstLine="720"/>
        <w:jc w:val="both"/>
        <w:rPr>
          <w:rFonts w:eastAsia="Lucida Sans Unicode"/>
          <w:szCs w:val="24"/>
          <w:lang w:eastAsia="lt-LT"/>
        </w:rPr>
      </w:pPr>
      <w:r w:rsidRPr="00B86059">
        <w:rPr>
          <w:rFonts w:eastAsia="Lucida Sans Unicode"/>
          <w:szCs w:val="24"/>
          <w:lang w:eastAsia="lt-LT"/>
        </w:rPr>
        <w:t>Atsižvelgiant į tai, kad artimiausiu metu planuojama maisto atliekas rinkti atskirai nuo mišrių buitinių atliekų Taisyklės pasipildo 8 priedu, kuriame pateikiamas maisto atliekų sąrašas. Taip pat taisyklės papildomos naujomis sąvokomis - Maisto atliekos (8.12 papunktis) bei Maisto atliekų konteineris (8.28 papunktis).</w:t>
      </w:r>
    </w:p>
    <w:p w14:paraId="6B43BBDB" w14:textId="77777777" w:rsidR="008405E6" w:rsidRPr="00B86059" w:rsidRDefault="008405E6" w:rsidP="00B86059">
      <w:pPr>
        <w:widowControl w:val="0"/>
        <w:suppressAutoHyphens/>
        <w:spacing w:line="360" w:lineRule="auto"/>
        <w:ind w:firstLine="720"/>
        <w:jc w:val="both"/>
        <w:rPr>
          <w:rFonts w:eastAsia="Lucida Sans Unicode"/>
          <w:szCs w:val="24"/>
          <w:lang w:eastAsia="lt-LT"/>
        </w:rPr>
      </w:pPr>
      <w:r w:rsidRPr="00B86059">
        <w:rPr>
          <w:rFonts w:eastAsia="Lucida Sans Unicode"/>
          <w:szCs w:val="24"/>
          <w:lang w:eastAsia="lt-LT"/>
        </w:rPr>
        <w:t>Taisyklės papildomos Maisto atliekų tvarkymo nuostatomis (31 punktas), kurios numato maisto atliekų išvežimo dažnumą, maisto atliekų rūšiavimo tvarką ir kitas sąlygas.</w:t>
      </w:r>
    </w:p>
    <w:p w14:paraId="208AA0B2" w14:textId="77777777" w:rsidR="008405E6" w:rsidRPr="00B86059" w:rsidRDefault="008405E6" w:rsidP="00B86059">
      <w:pPr>
        <w:widowControl w:val="0"/>
        <w:suppressAutoHyphens/>
        <w:spacing w:line="360" w:lineRule="auto"/>
        <w:ind w:firstLine="720"/>
        <w:jc w:val="both"/>
        <w:rPr>
          <w:rFonts w:eastAsia="Lucida Sans Unicode"/>
          <w:szCs w:val="24"/>
          <w:lang w:eastAsia="lt-LT"/>
        </w:rPr>
      </w:pPr>
      <w:r w:rsidRPr="00B86059">
        <w:rPr>
          <w:rFonts w:eastAsia="Lucida Sans Unicode"/>
          <w:szCs w:val="24"/>
          <w:lang w:eastAsia="lt-LT"/>
        </w:rPr>
        <w:t>Taisyklių 85-90 punktuose numatytas mišrių komunalinių atliekų (išskyrus maisto atliekas) konteinerių tuštinimo dažnumas.</w:t>
      </w:r>
    </w:p>
    <w:p w14:paraId="014381F1" w14:textId="77777777" w:rsidR="008405E6" w:rsidRPr="00B86059" w:rsidRDefault="008405E6" w:rsidP="00B86059">
      <w:pPr>
        <w:widowControl w:val="0"/>
        <w:suppressAutoHyphens/>
        <w:spacing w:line="360" w:lineRule="auto"/>
        <w:ind w:firstLine="720"/>
        <w:jc w:val="both"/>
        <w:rPr>
          <w:rFonts w:eastAsia="Lucida Sans Unicode"/>
          <w:szCs w:val="24"/>
          <w:lang w:eastAsia="lt-LT"/>
        </w:rPr>
      </w:pPr>
      <w:r w:rsidRPr="00B86059">
        <w:rPr>
          <w:rFonts w:eastAsia="Lucida Sans Unicode"/>
          <w:szCs w:val="24"/>
          <w:lang w:eastAsia="lt-LT"/>
        </w:rPr>
        <w:t xml:space="preserve">Taisyklių XVI skyriuje pakeistas Lietuvos Respublikos administracinių nusižengimų kodekso pavadinimas. </w:t>
      </w:r>
    </w:p>
    <w:p w14:paraId="15DCB3A6" w14:textId="77777777" w:rsidR="008405E6" w:rsidRPr="00B86059" w:rsidRDefault="008405E6" w:rsidP="00B86059">
      <w:pPr>
        <w:widowControl w:val="0"/>
        <w:suppressAutoHyphens/>
        <w:spacing w:line="360" w:lineRule="auto"/>
        <w:ind w:firstLine="720"/>
        <w:jc w:val="both"/>
        <w:rPr>
          <w:rFonts w:eastAsia="Lucida Sans Unicode"/>
          <w:szCs w:val="24"/>
          <w:lang w:eastAsia="lt-LT"/>
        </w:rPr>
      </w:pPr>
      <w:r w:rsidRPr="00B86059">
        <w:rPr>
          <w:rFonts w:eastAsia="Lucida Sans Unicode"/>
          <w:szCs w:val="24"/>
          <w:lang w:eastAsia="lt-LT"/>
        </w:rPr>
        <w:t>Taisyklėse keičiama punktų ir papunkčių numeracija, todėl teisės aktas dėstomas nauja redakcija.</w:t>
      </w:r>
    </w:p>
    <w:p w14:paraId="4EE4AA84" w14:textId="77777777" w:rsidR="008405E6" w:rsidRPr="00B86059" w:rsidRDefault="008405E6" w:rsidP="00B86059">
      <w:pPr>
        <w:widowControl w:val="0"/>
        <w:suppressAutoHyphens/>
        <w:spacing w:line="360" w:lineRule="auto"/>
        <w:ind w:firstLine="720"/>
        <w:jc w:val="both"/>
        <w:rPr>
          <w:rFonts w:eastAsia="Lucida Sans Unicode"/>
          <w:szCs w:val="24"/>
        </w:rPr>
      </w:pPr>
      <w:r w:rsidRPr="00B86059">
        <w:rPr>
          <w:rFonts w:eastAsia="Lucida Sans Unicode"/>
          <w:szCs w:val="24"/>
        </w:rPr>
        <w:t>Priėmus šį Lazdijų rajono savivaldybės tarybos sprendimą, neigiamų pasekmių nenumatoma.</w:t>
      </w:r>
    </w:p>
    <w:p w14:paraId="356E6CAC" w14:textId="77777777" w:rsidR="008405E6" w:rsidRPr="00B86059" w:rsidRDefault="008405E6" w:rsidP="00B86059">
      <w:pPr>
        <w:widowControl w:val="0"/>
        <w:tabs>
          <w:tab w:val="left" w:pos="9356"/>
        </w:tabs>
        <w:suppressAutoHyphens/>
        <w:spacing w:line="360" w:lineRule="auto"/>
        <w:ind w:firstLine="720"/>
        <w:jc w:val="both"/>
        <w:rPr>
          <w:rFonts w:eastAsia="Lucida Sans Unicode"/>
          <w:szCs w:val="24"/>
        </w:rPr>
      </w:pPr>
      <w:r w:rsidRPr="00B86059">
        <w:rPr>
          <w:rFonts w:eastAsia="Lucida Sans Unicode"/>
          <w:szCs w:val="24"/>
        </w:rPr>
        <w:t>Priėmus šį Lazdijų rajono savivaldybės tarybos sprendimą, galiojančių teisės aktų pakeisti ar panaikinti nereikės.</w:t>
      </w:r>
    </w:p>
    <w:p w14:paraId="684BD50E" w14:textId="77777777" w:rsidR="008405E6" w:rsidRPr="00B86059" w:rsidRDefault="008405E6" w:rsidP="00B86059">
      <w:pPr>
        <w:widowControl w:val="0"/>
        <w:suppressAutoHyphens/>
        <w:spacing w:line="360" w:lineRule="auto"/>
        <w:ind w:firstLine="720"/>
        <w:jc w:val="both"/>
        <w:rPr>
          <w:rFonts w:eastAsia="Lucida Sans Unicode"/>
          <w:szCs w:val="24"/>
        </w:rPr>
      </w:pPr>
      <w:r w:rsidRPr="00B86059">
        <w:rPr>
          <w:rFonts w:eastAsia="Lucida Sans Unicode"/>
          <w:szCs w:val="24"/>
        </w:rPr>
        <w:t>Dėl sprendimo projekto pastabų ir pasiūlymų negauta.</w:t>
      </w:r>
    </w:p>
    <w:p w14:paraId="40395A5E" w14:textId="77777777" w:rsidR="008405E6" w:rsidRPr="00B86059" w:rsidRDefault="008405E6" w:rsidP="00B86059">
      <w:pPr>
        <w:widowControl w:val="0"/>
        <w:suppressAutoHyphens/>
        <w:spacing w:line="360" w:lineRule="auto"/>
        <w:ind w:firstLine="720"/>
        <w:jc w:val="both"/>
        <w:rPr>
          <w:rFonts w:eastAsia="Lucida Sans Unicode"/>
          <w:szCs w:val="24"/>
        </w:rPr>
      </w:pPr>
      <w:r w:rsidRPr="00B86059">
        <w:rPr>
          <w:rFonts w:eastAsia="Lucida Sans Unicode"/>
          <w:szCs w:val="24"/>
        </w:rPr>
        <w:t>Sprendimo projektą parengė Lazdijų rajono savivaldybės administracijos Vietinio ūkio skyriaus vyr. specialistė Indrė Adomynienė.</w:t>
      </w:r>
    </w:p>
    <w:p w14:paraId="734CB1A5" w14:textId="77777777" w:rsidR="008405E6" w:rsidRPr="00B86059" w:rsidRDefault="008405E6" w:rsidP="00B86059">
      <w:pPr>
        <w:widowControl w:val="0"/>
        <w:suppressAutoHyphens/>
        <w:spacing w:line="360" w:lineRule="auto"/>
        <w:ind w:firstLine="720"/>
        <w:jc w:val="both"/>
        <w:rPr>
          <w:rFonts w:eastAsia="Lucida Sans Unicode"/>
          <w:szCs w:val="24"/>
        </w:rPr>
      </w:pPr>
    </w:p>
    <w:p w14:paraId="64C79742" w14:textId="5DCFEDF9" w:rsidR="00BE61AF" w:rsidRPr="002157C7" w:rsidRDefault="008405E6" w:rsidP="002157C7">
      <w:pPr>
        <w:widowControl w:val="0"/>
        <w:suppressAutoHyphens/>
        <w:spacing w:line="360" w:lineRule="auto"/>
        <w:rPr>
          <w:rFonts w:eastAsia="Lucida Sans Unicode"/>
          <w:szCs w:val="24"/>
        </w:rPr>
      </w:pPr>
      <w:r w:rsidRPr="00B86059">
        <w:rPr>
          <w:rFonts w:eastAsia="Lucida Sans Unicode"/>
          <w:szCs w:val="24"/>
        </w:rPr>
        <w:t xml:space="preserve">Vietinio ūkio skyriaus vyr. specialistė  </w:t>
      </w:r>
      <w:r w:rsidRPr="00B86059">
        <w:rPr>
          <w:rFonts w:eastAsia="Lucida Sans Unicode"/>
          <w:szCs w:val="24"/>
        </w:rPr>
        <w:tab/>
      </w:r>
      <w:r w:rsidRPr="00B86059">
        <w:rPr>
          <w:rFonts w:eastAsia="Lucida Sans Unicode"/>
          <w:szCs w:val="24"/>
        </w:rPr>
        <w:tab/>
      </w:r>
      <w:r w:rsidRPr="00B86059">
        <w:rPr>
          <w:rFonts w:eastAsia="Lucida Sans Unicode"/>
          <w:szCs w:val="24"/>
        </w:rPr>
        <w:tab/>
        <w:t>Indrė Adomynienė</w:t>
      </w:r>
    </w:p>
    <w:sectPr w:rsidR="00BE61AF" w:rsidRPr="002157C7" w:rsidSect="00B86059">
      <w:head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8EC8A" w14:textId="77777777" w:rsidR="007E18E9" w:rsidRDefault="007E18E9">
      <w:r>
        <w:separator/>
      </w:r>
    </w:p>
  </w:endnote>
  <w:endnote w:type="continuationSeparator" w:id="0">
    <w:p w14:paraId="6A6D091B" w14:textId="77777777" w:rsidR="007E18E9" w:rsidRDefault="007E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72897" w14:textId="77777777" w:rsidR="007E18E9" w:rsidRDefault="007E18E9" w:rsidP="005E475E">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08A7" w14:textId="77777777" w:rsidR="007E18E9" w:rsidRDefault="007E18E9">
      <w:r>
        <w:separator/>
      </w:r>
    </w:p>
  </w:footnote>
  <w:footnote w:type="continuationSeparator" w:id="0">
    <w:p w14:paraId="2E269397" w14:textId="77777777" w:rsidR="007E18E9" w:rsidRDefault="007E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8757" w14:textId="77777777" w:rsidR="007E18E9" w:rsidRDefault="007E18E9">
    <w:pPr>
      <w:pStyle w:val="Antrats"/>
      <w:jc w:val="center"/>
    </w:pPr>
  </w:p>
  <w:p w14:paraId="5B1E116F" w14:textId="77777777" w:rsidR="007E18E9" w:rsidRDefault="007E18E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5D910" w14:textId="53218DD5" w:rsidR="007E18E9" w:rsidRDefault="007E18E9">
    <w:pPr>
      <w:pStyle w:val="Antrats"/>
      <w:jc w:val="center"/>
    </w:pPr>
    <w:r>
      <w:fldChar w:fldCharType="begin"/>
    </w:r>
    <w:r>
      <w:instrText>PAGE   \* MERGEFORMAT</w:instrText>
    </w:r>
    <w:r>
      <w:fldChar w:fldCharType="separate"/>
    </w:r>
    <w:r w:rsidR="00FD335C">
      <w:rPr>
        <w:noProof/>
      </w:rPr>
      <w:t>18</w:t>
    </w:r>
    <w:r>
      <w:fldChar w:fldCharType="end"/>
    </w:r>
  </w:p>
  <w:p w14:paraId="40C5164D" w14:textId="77777777" w:rsidR="007E18E9" w:rsidRDefault="007E18E9" w:rsidP="007354D0">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DE27" w14:textId="77777777" w:rsidR="007E18E9" w:rsidRPr="002D4203" w:rsidRDefault="007E18E9" w:rsidP="002D4203">
    <w:pPr>
      <w:pStyle w:val="Antrats"/>
      <w:jc w:val="right"/>
      <w:rPr>
        <w:lang w:val="lt-LT"/>
      </w:rPr>
    </w:pPr>
    <w:r>
      <w:rPr>
        <w:lang w:val="lt-LT"/>
      </w:rPr>
      <w:t>Sprendimo projektas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3FF5" w14:textId="77777777" w:rsidR="007E18E9" w:rsidRPr="00A26149" w:rsidRDefault="007E18E9" w:rsidP="0069677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CF1"/>
    <w:multiLevelType w:val="hybridMultilevel"/>
    <w:tmpl w:val="143E01AA"/>
    <w:lvl w:ilvl="0" w:tplc="0427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D44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414091"/>
    <w:multiLevelType w:val="hybridMultilevel"/>
    <w:tmpl w:val="92264D92"/>
    <w:lvl w:ilvl="0" w:tplc="0427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44CC7"/>
    <w:multiLevelType w:val="multilevel"/>
    <w:tmpl w:val="55BC62C4"/>
    <w:lvl w:ilvl="0">
      <w:start w:val="1"/>
      <w:numFmt w:val="decimal"/>
      <w:lvlText w:val="%1."/>
      <w:lvlJc w:val="left"/>
      <w:pPr>
        <w:ind w:left="1410" w:hanging="360"/>
      </w:pPr>
    </w:lvl>
    <w:lvl w:ilvl="1">
      <w:start w:val="1"/>
      <w:numFmt w:val="decimal"/>
      <w:isLgl/>
      <w:lvlText w:val="%1.%2."/>
      <w:lvlJc w:val="left"/>
      <w:pPr>
        <w:ind w:left="1410"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4" w15:restartNumberingAfterBreak="0">
    <w:nsid w:val="1F181702"/>
    <w:multiLevelType w:val="hybridMultilevel"/>
    <w:tmpl w:val="D778D8C6"/>
    <w:lvl w:ilvl="0" w:tplc="563CD3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4BC72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17FB8"/>
    <w:multiLevelType w:val="hybridMultilevel"/>
    <w:tmpl w:val="9E7A427E"/>
    <w:lvl w:ilvl="0" w:tplc="41CC853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3FDF1D0C"/>
    <w:multiLevelType w:val="multilevel"/>
    <w:tmpl w:val="15E40B64"/>
    <w:lvl w:ilvl="0">
      <w:start w:val="2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1813B94"/>
    <w:multiLevelType w:val="multilevel"/>
    <w:tmpl w:val="B05A1F4A"/>
    <w:lvl w:ilvl="0">
      <w:start w:val="1"/>
      <w:numFmt w:val="decimal"/>
      <w:lvlText w:val="%1."/>
      <w:lvlJc w:val="left"/>
      <w:pPr>
        <w:ind w:left="3763" w:hanging="360"/>
      </w:pPr>
      <w:rPr>
        <w:rFonts w:hint="default"/>
      </w:rPr>
    </w:lvl>
    <w:lvl w:ilvl="1">
      <w:start w:val="1"/>
      <w:numFmt w:val="decimal"/>
      <w:isLgl/>
      <w:lvlText w:val="%1.%2."/>
      <w:lvlJc w:val="left"/>
      <w:pPr>
        <w:ind w:left="2062" w:hanging="36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46020DE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C752A5"/>
    <w:multiLevelType w:val="multilevel"/>
    <w:tmpl w:val="B05A1F4A"/>
    <w:lvl w:ilvl="0">
      <w:start w:val="1"/>
      <w:numFmt w:val="decimal"/>
      <w:lvlText w:val="%1."/>
      <w:lvlJc w:val="left"/>
      <w:pPr>
        <w:ind w:left="3763" w:hanging="360"/>
      </w:pPr>
      <w:rPr>
        <w:rFonts w:hint="default"/>
      </w:rPr>
    </w:lvl>
    <w:lvl w:ilvl="1">
      <w:start w:val="1"/>
      <w:numFmt w:val="decimal"/>
      <w:isLgl/>
      <w:lvlText w:val="%1.%2."/>
      <w:lvlJc w:val="left"/>
      <w:pPr>
        <w:ind w:left="2062" w:hanging="36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1" w15:restartNumberingAfterBreak="0">
    <w:nsid w:val="53791FF2"/>
    <w:multiLevelType w:val="hybridMultilevel"/>
    <w:tmpl w:val="F5AC672A"/>
    <w:lvl w:ilvl="0" w:tplc="5302DBAC">
      <w:start w:val="1"/>
      <w:numFmt w:val="decimal"/>
      <w:lvlText w:val="%1."/>
      <w:lvlJc w:val="left"/>
      <w:pPr>
        <w:ind w:left="1665" w:hanging="975"/>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55B96842"/>
    <w:multiLevelType w:val="hybridMultilevel"/>
    <w:tmpl w:val="021899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6D45AF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0119E2"/>
    <w:multiLevelType w:val="hybridMultilevel"/>
    <w:tmpl w:val="B42C7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A390091"/>
    <w:multiLevelType w:val="hybridMultilevel"/>
    <w:tmpl w:val="50121920"/>
    <w:lvl w:ilvl="0" w:tplc="C0A88BA8">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5DA12900"/>
    <w:multiLevelType w:val="hybridMultilevel"/>
    <w:tmpl w:val="239A30EA"/>
    <w:lvl w:ilvl="0" w:tplc="0427000F">
      <w:start w:val="1"/>
      <w:numFmt w:val="decimal"/>
      <w:lvlText w:val="%1."/>
      <w:lvlJc w:val="left"/>
      <w:pPr>
        <w:ind w:left="1713" w:hanging="360"/>
      </w:p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17" w15:restartNumberingAfterBreak="0">
    <w:nsid w:val="627D10BF"/>
    <w:multiLevelType w:val="multilevel"/>
    <w:tmpl w:val="B05A1F4A"/>
    <w:lvl w:ilvl="0">
      <w:start w:val="1"/>
      <w:numFmt w:val="decimal"/>
      <w:lvlText w:val="%1."/>
      <w:lvlJc w:val="left"/>
      <w:pPr>
        <w:ind w:left="3763" w:hanging="360"/>
      </w:pPr>
      <w:rPr>
        <w:rFonts w:hint="default"/>
      </w:rPr>
    </w:lvl>
    <w:lvl w:ilvl="1">
      <w:start w:val="1"/>
      <w:numFmt w:val="decimal"/>
      <w:isLgl/>
      <w:lvlText w:val="%1.%2."/>
      <w:lvlJc w:val="left"/>
      <w:pPr>
        <w:ind w:left="2062" w:hanging="36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8" w15:restartNumberingAfterBreak="0">
    <w:nsid w:val="76F90CB5"/>
    <w:multiLevelType w:val="multilevel"/>
    <w:tmpl w:val="B05A1F4A"/>
    <w:lvl w:ilvl="0">
      <w:start w:val="1"/>
      <w:numFmt w:val="decimal"/>
      <w:lvlText w:val="%1."/>
      <w:lvlJc w:val="left"/>
      <w:pPr>
        <w:ind w:left="2771" w:hanging="360"/>
      </w:pPr>
      <w:rPr>
        <w:rFonts w:hint="default"/>
      </w:rPr>
    </w:lvl>
    <w:lvl w:ilvl="1">
      <w:start w:val="1"/>
      <w:numFmt w:val="decimal"/>
      <w:isLgl/>
      <w:lvlText w:val="%1.%2."/>
      <w:lvlJc w:val="left"/>
      <w:pPr>
        <w:ind w:left="2062" w:hanging="36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9" w15:restartNumberingAfterBreak="0">
    <w:nsid w:val="7AE865DB"/>
    <w:multiLevelType w:val="hybridMultilevel"/>
    <w:tmpl w:val="2DA8F414"/>
    <w:lvl w:ilvl="0" w:tplc="41CC853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7D3070F9"/>
    <w:multiLevelType w:val="hybridMultilevel"/>
    <w:tmpl w:val="7C14792E"/>
    <w:lvl w:ilvl="0" w:tplc="0427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1"/>
  </w:num>
  <w:num w:numId="4">
    <w:abstractNumId w:val="13"/>
  </w:num>
  <w:num w:numId="5">
    <w:abstractNumId w:val="9"/>
  </w:num>
  <w:num w:numId="6">
    <w:abstractNumId w:val="0"/>
  </w:num>
  <w:num w:numId="7">
    <w:abstractNumId w:val="2"/>
  </w:num>
  <w:num w:numId="8">
    <w:abstractNumId w:val="20"/>
  </w:num>
  <w:num w:numId="9">
    <w:abstractNumId w:val="5"/>
  </w:num>
  <w:num w:numId="10">
    <w:abstractNumId w:val="1"/>
  </w:num>
  <w:num w:numId="11">
    <w:abstractNumId w:val="7"/>
  </w:num>
  <w:num w:numId="12">
    <w:abstractNumId w:val="3"/>
  </w:num>
  <w:num w:numId="13">
    <w:abstractNumId w:val="14"/>
  </w:num>
  <w:num w:numId="14">
    <w:abstractNumId w:val="4"/>
  </w:num>
  <w:num w:numId="15">
    <w:abstractNumId w:val="6"/>
  </w:num>
  <w:num w:numId="16">
    <w:abstractNumId w:val="19"/>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attachedTemplate r:id="rId1"/>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C7"/>
    <w:rsid w:val="00004F65"/>
    <w:rsid w:val="00005705"/>
    <w:rsid w:val="00007A68"/>
    <w:rsid w:val="0001187E"/>
    <w:rsid w:val="00011A97"/>
    <w:rsid w:val="0001486E"/>
    <w:rsid w:val="000226B2"/>
    <w:rsid w:val="0002451D"/>
    <w:rsid w:val="000245DD"/>
    <w:rsid w:val="0002651A"/>
    <w:rsid w:val="00033475"/>
    <w:rsid w:val="00035531"/>
    <w:rsid w:val="00035544"/>
    <w:rsid w:val="0003734E"/>
    <w:rsid w:val="0004187E"/>
    <w:rsid w:val="000452FD"/>
    <w:rsid w:val="00045B65"/>
    <w:rsid w:val="00047A8C"/>
    <w:rsid w:val="00050E29"/>
    <w:rsid w:val="00057D2F"/>
    <w:rsid w:val="0006198C"/>
    <w:rsid w:val="00063EE0"/>
    <w:rsid w:val="00066B4D"/>
    <w:rsid w:val="00073EE8"/>
    <w:rsid w:val="00074B09"/>
    <w:rsid w:val="00075B92"/>
    <w:rsid w:val="00077D3F"/>
    <w:rsid w:val="00082A42"/>
    <w:rsid w:val="0008424C"/>
    <w:rsid w:val="00090339"/>
    <w:rsid w:val="00094C98"/>
    <w:rsid w:val="000A0103"/>
    <w:rsid w:val="000A501F"/>
    <w:rsid w:val="000B77B2"/>
    <w:rsid w:val="000C0F5F"/>
    <w:rsid w:val="000C5708"/>
    <w:rsid w:val="000C7823"/>
    <w:rsid w:val="000D2E99"/>
    <w:rsid w:val="000D7745"/>
    <w:rsid w:val="000E0300"/>
    <w:rsid w:val="000E2FCF"/>
    <w:rsid w:val="000E6FE8"/>
    <w:rsid w:val="000F477B"/>
    <w:rsid w:val="000F66CF"/>
    <w:rsid w:val="00110DFF"/>
    <w:rsid w:val="00112A08"/>
    <w:rsid w:val="00112A3C"/>
    <w:rsid w:val="00113753"/>
    <w:rsid w:val="00114CC8"/>
    <w:rsid w:val="001150DF"/>
    <w:rsid w:val="00117AA0"/>
    <w:rsid w:val="00120A79"/>
    <w:rsid w:val="00122333"/>
    <w:rsid w:val="00122FCD"/>
    <w:rsid w:val="00130EE8"/>
    <w:rsid w:val="001330A6"/>
    <w:rsid w:val="00135B1A"/>
    <w:rsid w:val="00140B44"/>
    <w:rsid w:val="0014266B"/>
    <w:rsid w:val="00152EFD"/>
    <w:rsid w:val="0016422A"/>
    <w:rsid w:val="00174A34"/>
    <w:rsid w:val="0017731C"/>
    <w:rsid w:val="00180960"/>
    <w:rsid w:val="00183559"/>
    <w:rsid w:val="0018727C"/>
    <w:rsid w:val="001A5AF7"/>
    <w:rsid w:val="001A719D"/>
    <w:rsid w:val="001A7FDD"/>
    <w:rsid w:val="001B2D3A"/>
    <w:rsid w:val="001B393D"/>
    <w:rsid w:val="001B42DF"/>
    <w:rsid w:val="001B4848"/>
    <w:rsid w:val="001C53D1"/>
    <w:rsid w:val="001C58DF"/>
    <w:rsid w:val="001D00EE"/>
    <w:rsid w:val="001D0A44"/>
    <w:rsid w:val="001D445E"/>
    <w:rsid w:val="001D596F"/>
    <w:rsid w:val="001D6B17"/>
    <w:rsid w:val="001E1B8E"/>
    <w:rsid w:val="001E1F96"/>
    <w:rsid w:val="001E5B6A"/>
    <w:rsid w:val="001F3958"/>
    <w:rsid w:val="001F493D"/>
    <w:rsid w:val="0020185A"/>
    <w:rsid w:val="00203C7F"/>
    <w:rsid w:val="00204D25"/>
    <w:rsid w:val="00207808"/>
    <w:rsid w:val="00207DCA"/>
    <w:rsid w:val="002157C7"/>
    <w:rsid w:val="002162BF"/>
    <w:rsid w:val="002252A7"/>
    <w:rsid w:val="00226F81"/>
    <w:rsid w:val="00233DE7"/>
    <w:rsid w:val="002367BA"/>
    <w:rsid w:val="00241FF6"/>
    <w:rsid w:val="00242FF0"/>
    <w:rsid w:val="00243E51"/>
    <w:rsid w:val="00245216"/>
    <w:rsid w:val="0024571B"/>
    <w:rsid w:val="00250E53"/>
    <w:rsid w:val="0025309E"/>
    <w:rsid w:val="002545A1"/>
    <w:rsid w:val="0025692F"/>
    <w:rsid w:val="0026530D"/>
    <w:rsid w:val="002666BB"/>
    <w:rsid w:val="0027016E"/>
    <w:rsid w:val="00277E31"/>
    <w:rsid w:val="00284826"/>
    <w:rsid w:val="00284B11"/>
    <w:rsid w:val="00294B27"/>
    <w:rsid w:val="00297E82"/>
    <w:rsid w:val="002A297F"/>
    <w:rsid w:val="002A459F"/>
    <w:rsid w:val="002A5FBB"/>
    <w:rsid w:val="002A6732"/>
    <w:rsid w:val="002B40D4"/>
    <w:rsid w:val="002B64D7"/>
    <w:rsid w:val="002B67C7"/>
    <w:rsid w:val="002B739B"/>
    <w:rsid w:val="002C1630"/>
    <w:rsid w:val="002C3E6B"/>
    <w:rsid w:val="002C6C76"/>
    <w:rsid w:val="002D4203"/>
    <w:rsid w:val="002E0D92"/>
    <w:rsid w:val="002E1257"/>
    <w:rsid w:val="002E2DEB"/>
    <w:rsid w:val="002E6C3D"/>
    <w:rsid w:val="002E6EC5"/>
    <w:rsid w:val="002F588C"/>
    <w:rsid w:val="00303C6D"/>
    <w:rsid w:val="00305E4D"/>
    <w:rsid w:val="003155F3"/>
    <w:rsid w:val="00317019"/>
    <w:rsid w:val="003172B6"/>
    <w:rsid w:val="00320C4B"/>
    <w:rsid w:val="003212E7"/>
    <w:rsid w:val="0032156D"/>
    <w:rsid w:val="00326832"/>
    <w:rsid w:val="00327E1F"/>
    <w:rsid w:val="003337EB"/>
    <w:rsid w:val="00334F52"/>
    <w:rsid w:val="00336673"/>
    <w:rsid w:val="0033749F"/>
    <w:rsid w:val="00337DA4"/>
    <w:rsid w:val="00340B7B"/>
    <w:rsid w:val="003439F2"/>
    <w:rsid w:val="00343D6C"/>
    <w:rsid w:val="0035658F"/>
    <w:rsid w:val="00366C2E"/>
    <w:rsid w:val="0037117D"/>
    <w:rsid w:val="00371F9B"/>
    <w:rsid w:val="00372658"/>
    <w:rsid w:val="00373100"/>
    <w:rsid w:val="00380615"/>
    <w:rsid w:val="00382555"/>
    <w:rsid w:val="003827BC"/>
    <w:rsid w:val="00382F07"/>
    <w:rsid w:val="00383127"/>
    <w:rsid w:val="003838AC"/>
    <w:rsid w:val="00394A06"/>
    <w:rsid w:val="003A256B"/>
    <w:rsid w:val="003A6382"/>
    <w:rsid w:val="003B0009"/>
    <w:rsid w:val="003B31A4"/>
    <w:rsid w:val="003B4F58"/>
    <w:rsid w:val="003B5888"/>
    <w:rsid w:val="003C1CF0"/>
    <w:rsid w:val="003D1D5E"/>
    <w:rsid w:val="003D6077"/>
    <w:rsid w:val="003E369E"/>
    <w:rsid w:val="003F1005"/>
    <w:rsid w:val="003F1D22"/>
    <w:rsid w:val="003F294F"/>
    <w:rsid w:val="003F35B4"/>
    <w:rsid w:val="0040464E"/>
    <w:rsid w:val="00406E3F"/>
    <w:rsid w:val="00413661"/>
    <w:rsid w:val="00414558"/>
    <w:rsid w:val="00420471"/>
    <w:rsid w:val="00421B02"/>
    <w:rsid w:val="00422D3F"/>
    <w:rsid w:val="00426A7A"/>
    <w:rsid w:val="004274AE"/>
    <w:rsid w:val="00440090"/>
    <w:rsid w:val="00441459"/>
    <w:rsid w:val="00451824"/>
    <w:rsid w:val="004534E3"/>
    <w:rsid w:val="00457DF3"/>
    <w:rsid w:val="00460E89"/>
    <w:rsid w:val="004627BF"/>
    <w:rsid w:val="00463D07"/>
    <w:rsid w:val="00463D31"/>
    <w:rsid w:val="0046566B"/>
    <w:rsid w:val="004712A0"/>
    <w:rsid w:val="00473E10"/>
    <w:rsid w:val="00485106"/>
    <w:rsid w:val="004852F1"/>
    <w:rsid w:val="0049078D"/>
    <w:rsid w:val="00491FA4"/>
    <w:rsid w:val="00493CF1"/>
    <w:rsid w:val="00494922"/>
    <w:rsid w:val="00496537"/>
    <w:rsid w:val="004A3F28"/>
    <w:rsid w:val="004A56C9"/>
    <w:rsid w:val="004B3E96"/>
    <w:rsid w:val="004C3490"/>
    <w:rsid w:val="004C4D0A"/>
    <w:rsid w:val="004D0147"/>
    <w:rsid w:val="004D1DF4"/>
    <w:rsid w:val="004D1E28"/>
    <w:rsid w:val="004D5C75"/>
    <w:rsid w:val="004E0925"/>
    <w:rsid w:val="004E6420"/>
    <w:rsid w:val="004F0AE5"/>
    <w:rsid w:val="004F17C7"/>
    <w:rsid w:val="004F1BB6"/>
    <w:rsid w:val="004F2FE4"/>
    <w:rsid w:val="004F581F"/>
    <w:rsid w:val="004F5BA1"/>
    <w:rsid w:val="005039B0"/>
    <w:rsid w:val="00510B46"/>
    <w:rsid w:val="00511882"/>
    <w:rsid w:val="00512FB7"/>
    <w:rsid w:val="00514BD6"/>
    <w:rsid w:val="00515341"/>
    <w:rsid w:val="00515C70"/>
    <w:rsid w:val="00515DE5"/>
    <w:rsid w:val="00520275"/>
    <w:rsid w:val="0052490E"/>
    <w:rsid w:val="00524C24"/>
    <w:rsid w:val="00530226"/>
    <w:rsid w:val="00534269"/>
    <w:rsid w:val="00535841"/>
    <w:rsid w:val="005459F9"/>
    <w:rsid w:val="0055029E"/>
    <w:rsid w:val="00553A93"/>
    <w:rsid w:val="00555A12"/>
    <w:rsid w:val="005639FA"/>
    <w:rsid w:val="00567B37"/>
    <w:rsid w:val="00573D4E"/>
    <w:rsid w:val="0057467E"/>
    <w:rsid w:val="00576325"/>
    <w:rsid w:val="00577B5A"/>
    <w:rsid w:val="00577E18"/>
    <w:rsid w:val="005923FC"/>
    <w:rsid w:val="005945D9"/>
    <w:rsid w:val="00594C0D"/>
    <w:rsid w:val="00594EA1"/>
    <w:rsid w:val="00595053"/>
    <w:rsid w:val="00595F80"/>
    <w:rsid w:val="005960CF"/>
    <w:rsid w:val="00597479"/>
    <w:rsid w:val="005A2026"/>
    <w:rsid w:val="005A4F8B"/>
    <w:rsid w:val="005A7632"/>
    <w:rsid w:val="005A7693"/>
    <w:rsid w:val="005B527A"/>
    <w:rsid w:val="005C4147"/>
    <w:rsid w:val="005D1DB5"/>
    <w:rsid w:val="005D3028"/>
    <w:rsid w:val="005E242F"/>
    <w:rsid w:val="005E475E"/>
    <w:rsid w:val="005E4782"/>
    <w:rsid w:val="005F0263"/>
    <w:rsid w:val="005F13E8"/>
    <w:rsid w:val="005F1988"/>
    <w:rsid w:val="005F4D46"/>
    <w:rsid w:val="005F6F3C"/>
    <w:rsid w:val="006115A2"/>
    <w:rsid w:val="0061784F"/>
    <w:rsid w:val="00622ADA"/>
    <w:rsid w:val="006258CA"/>
    <w:rsid w:val="00633183"/>
    <w:rsid w:val="00635F4A"/>
    <w:rsid w:val="00643802"/>
    <w:rsid w:val="00643D97"/>
    <w:rsid w:val="00645668"/>
    <w:rsid w:val="00647AAB"/>
    <w:rsid w:val="00647F22"/>
    <w:rsid w:val="00655D1E"/>
    <w:rsid w:val="00657334"/>
    <w:rsid w:val="00662B7B"/>
    <w:rsid w:val="00664909"/>
    <w:rsid w:val="0066513E"/>
    <w:rsid w:val="006670C1"/>
    <w:rsid w:val="00671092"/>
    <w:rsid w:val="00672244"/>
    <w:rsid w:val="00672301"/>
    <w:rsid w:val="006810E1"/>
    <w:rsid w:val="0068797A"/>
    <w:rsid w:val="00687D79"/>
    <w:rsid w:val="00693B6E"/>
    <w:rsid w:val="0069582A"/>
    <w:rsid w:val="00696774"/>
    <w:rsid w:val="0069798E"/>
    <w:rsid w:val="006A1871"/>
    <w:rsid w:val="006C51E8"/>
    <w:rsid w:val="006C65D4"/>
    <w:rsid w:val="006D49F1"/>
    <w:rsid w:val="006D59C6"/>
    <w:rsid w:val="006E0016"/>
    <w:rsid w:val="006E2674"/>
    <w:rsid w:val="006E7700"/>
    <w:rsid w:val="006E78D7"/>
    <w:rsid w:val="006F3246"/>
    <w:rsid w:val="006F7A99"/>
    <w:rsid w:val="00701D7C"/>
    <w:rsid w:val="00702BE4"/>
    <w:rsid w:val="007051E2"/>
    <w:rsid w:val="00725334"/>
    <w:rsid w:val="007354D0"/>
    <w:rsid w:val="00740870"/>
    <w:rsid w:val="007419DA"/>
    <w:rsid w:val="00747670"/>
    <w:rsid w:val="00767C4D"/>
    <w:rsid w:val="007726E2"/>
    <w:rsid w:val="00775B09"/>
    <w:rsid w:val="00780FC4"/>
    <w:rsid w:val="00781140"/>
    <w:rsid w:val="00791515"/>
    <w:rsid w:val="00797DCC"/>
    <w:rsid w:val="007A1147"/>
    <w:rsid w:val="007A119C"/>
    <w:rsid w:val="007A2435"/>
    <w:rsid w:val="007A596B"/>
    <w:rsid w:val="007B00FC"/>
    <w:rsid w:val="007B1239"/>
    <w:rsid w:val="007B2AAC"/>
    <w:rsid w:val="007B54F2"/>
    <w:rsid w:val="007B56CA"/>
    <w:rsid w:val="007B763B"/>
    <w:rsid w:val="007C05CA"/>
    <w:rsid w:val="007C0795"/>
    <w:rsid w:val="007C10ED"/>
    <w:rsid w:val="007C1138"/>
    <w:rsid w:val="007D0A26"/>
    <w:rsid w:val="007D0B9A"/>
    <w:rsid w:val="007E18E9"/>
    <w:rsid w:val="007E6107"/>
    <w:rsid w:val="00801836"/>
    <w:rsid w:val="0080415A"/>
    <w:rsid w:val="00805275"/>
    <w:rsid w:val="00806F7F"/>
    <w:rsid w:val="00810C06"/>
    <w:rsid w:val="00811C56"/>
    <w:rsid w:val="00812DED"/>
    <w:rsid w:val="00826A92"/>
    <w:rsid w:val="00827AB8"/>
    <w:rsid w:val="008330A7"/>
    <w:rsid w:val="008339CB"/>
    <w:rsid w:val="00834A9A"/>
    <w:rsid w:val="008405E6"/>
    <w:rsid w:val="0085063D"/>
    <w:rsid w:val="00851ACE"/>
    <w:rsid w:val="008605D3"/>
    <w:rsid w:val="00861DFB"/>
    <w:rsid w:val="0086422A"/>
    <w:rsid w:val="00872207"/>
    <w:rsid w:val="008730CA"/>
    <w:rsid w:val="00873544"/>
    <w:rsid w:val="00873B9A"/>
    <w:rsid w:val="008753EF"/>
    <w:rsid w:val="00883EC0"/>
    <w:rsid w:val="00887350"/>
    <w:rsid w:val="00892BC2"/>
    <w:rsid w:val="0089480C"/>
    <w:rsid w:val="00894D6B"/>
    <w:rsid w:val="00894E77"/>
    <w:rsid w:val="00896553"/>
    <w:rsid w:val="008A2173"/>
    <w:rsid w:val="008A3E75"/>
    <w:rsid w:val="008A50C4"/>
    <w:rsid w:val="008A68AC"/>
    <w:rsid w:val="008B0E5A"/>
    <w:rsid w:val="008B2144"/>
    <w:rsid w:val="008B2B66"/>
    <w:rsid w:val="008B7311"/>
    <w:rsid w:val="008C1E9D"/>
    <w:rsid w:val="008C37E4"/>
    <w:rsid w:val="008C4173"/>
    <w:rsid w:val="008D4DFD"/>
    <w:rsid w:val="008E3419"/>
    <w:rsid w:val="008E4AB9"/>
    <w:rsid w:val="008E7C23"/>
    <w:rsid w:val="00903B79"/>
    <w:rsid w:val="009148F2"/>
    <w:rsid w:val="00917858"/>
    <w:rsid w:val="0092038B"/>
    <w:rsid w:val="00921A26"/>
    <w:rsid w:val="00921BF0"/>
    <w:rsid w:val="00923A06"/>
    <w:rsid w:val="00925C39"/>
    <w:rsid w:val="00926101"/>
    <w:rsid w:val="00927919"/>
    <w:rsid w:val="00930339"/>
    <w:rsid w:val="00930DDB"/>
    <w:rsid w:val="00935531"/>
    <w:rsid w:val="00941998"/>
    <w:rsid w:val="00943093"/>
    <w:rsid w:val="00943B6E"/>
    <w:rsid w:val="00945A57"/>
    <w:rsid w:val="00952FDC"/>
    <w:rsid w:val="00953AD6"/>
    <w:rsid w:val="00953F68"/>
    <w:rsid w:val="009611DD"/>
    <w:rsid w:val="009662B8"/>
    <w:rsid w:val="009715AC"/>
    <w:rsid w:val="00972203"/>
    <w:rsid w:val="009758C8"/>
    <w:rsid w:val="00977800"/>
    <w:rsid w:val="00982827"/>
    <w:rsid w:val="009832AB"/>
    <w:rsid w:val="00990CB5"/>
    <w:rsid w:val="00992F0D"/>
    <w:rsid w:val="00995E08"/>
    <w:rsid w:val="009A15AD"/>
    <w:rsid w:val="009A302F"/>
    <w:rsid w:val="009A61FE"/>
    <w:rsid w:val="009A6E90"/>
    <w:rsid w:val="009B284D"/>
    <w:rsid w:val="009B5766"/>
    <w:rsid w:val="009C3F89"/>
    <w:rsid w:val="009C5D1A"/>
    <w:rsid w:val="009C783A"/>
    <w:rsid w:val="009D3D16"/>
    <w:rsid w:val="009D3EC7"/>
    <w:rsid w:val="009E58F0"/>
    <w:rsid w:val="009E68DE"/>
    <w:rsid w:val="009F290C"/>
    <w:rsid w:val="009F75DB"/>
    <w:rsid w:val="00A021A9"/>
    <w:rsid w:val="00A14A80"/>
    <w:rsid w:val="00A22A77"/>
    <w:rsid w:val="00A22D28"/>
    <w:rsid w:val="00A261B0"/>
    <w:rsid w:val="00A27E7F"/>
    <w:rsid w:val="00A3296F"/>
    <w:rsid w:val="00A35988"/>
    <w:rsid w:val="00A37FF4"/>
    <w:rsid w:val="00A4166A"/>
    <w:rsid w:val="00A43765"/>
    <w:rsid w:val="00A44333"/>
    <w:rsid w:val="00A51000"/>
    <w:rsid w:val="00A53342"/>
    <w:rsid w:val="00A54F60"/>
    <w:rsid w:val="00A55909"/>
    <w:rsid w:val="00A646C0"/>
    <w:rsid w:val="00A64C36"/>
    <w:rsid w:val="00A70D3C"/>
    <w:rsid w:val="00A74659"/>
    <w:rsid w:val="00A76186"/>
    <w:rsid w:val="00A77C9D"/>
    <w:rsid w:val="00A8197B"/>
    <w:rsid w:val="00A8621D"/>
    <w:rsid w:val="00A86BCF"/>
    <w:rsid w:val="00A90679"/>
    <w:rsid w:val="00A9603D"/>
    <w:rsid w:val="00A97F3C"/>
    <w:rsid w:val="00AA1160"/>
    <w:rsid w:val="00AA7D94"/>
    <w:rsid w:val="00AB0C83"/>
    <w:rsid w:val="00AB32B6"/>
    <w:rsid w:val="00AB40CB"/>
    <w:rsid w:val="00AB6F76"/>
    <w:rsid w:val="00AC39BE"/>
    <w:rsid w:val="00AC4063"/>
    <w:rsid w:val="00AC7D88"/>
    <w:rsid w:val="00AC7F6E"/>
    <w:rsid w:val="00AD77CA"/>
    <w:rsid w:val="00AD7999"/>
    <w:rsid w:val="00AE0B73"/>
    <w:rsid w:val="00AE2B1E"/>
    <w:rsid w:val="00AE46F2"/>
    <w:rsid w:val="00AE51AD"/>
    <w:rsid w:val="00AF290A"/>
    <w:rsid w:val="00AF2B56"/>
    <w:rsid w:val="00AF68C6"/>
    <w:rsid w:val="00AF7642"/>
    <w:rsid w:val="00AF7E44"/>
    <w:rsid w:val="00B0750E"/>
    <w:rsid w:val="00B10C7F"/>
    <w:rsid w:val="00B160FE"/>
    <w:rsid w:val="00B245C5"/>
    <w:rsid w:val="00B2670F"/>
    <w:rsid w:val="00B32BEE"/>
    <w:rsid w:val="00B34161"/>
    <w:rsid w:val="00B3540F"/>
    <w:rsid w:val="00B3603A"/>
    <w:rsid w:val="00B4176F"/>
    <w:rsid w:val="00B60503"/>
    <w:rsid w:val="00B609B6"/>
    <w:rsid w:val="00B67C49"/>
    <w:rsid w:val="00B7451D"/>
    <w:rsid w:val="00B76D99"/>
    <w:rsid w:val="00B77C44"/>
    <w:rsid w:val="00B86059"/>
    <w:rsid w:val="00B96FEF"/>
    <w:rsid w:val="00B977B8"/>
    <w:rsid w:val="00BA2EF1"/>
    <w:rsid w:val="00BA481A"/>
    <w:rsid w:val="00BB0607"/>
    <w:rsid w:val="00BB3961"/>
    <w:rsid w:val="00BB4144"/>
    <w:rsid w:val="00BC058B"/>
    <w:rsid w:val="00BC5AA0"/>
    <w:rsid w:val="00BC7341"/>
    <w:rsid w:val="00BD381A"/>
    <w:rsid w:val="00BD3A2D"/>
    <w:rsid w:val="00BD5AC6"/>
    <w:rsid w:val="00BE61AF"/>
    <w:rsid w:val="00BF39CC"/>
    <w:rsid w:val="00BF4F1E"/>
    <w:rsid w:val="00BF5605"/>
    <w:rsid w:val="00C10FF1"/>
    <w:rsid w:val="00C112D3"/>
    <w:rsid w:val="00C12410"/>
    <w:rsid w:val="00C24389"/>
    <w:rsid w:val="00C26C29"/>
    <w:rsid w:val="00C27349"/>
    <w:rsid w:val="00C278C4"/>
    <w:rsid w:val="00C44EDD"/>
    <w:rsid w:val="00C45F9F"/>
    <w:rsid w:val="00C573A0"/>
    <w:rsid w:val="00C62337"/>
    <w:rsid w:val="00C62F57"/>
    <w:rsid w:val="00C66CB5"/>
    <w:rsid w:val="00C74556"/>
    <w:rsid w:val="00C74971"/>
    <w:rsid w:val="00C85088"/>
    <w:rsid w:val="00C85459"/>
    <w:rsid w:val="00C912FF"/>
    <w:rsid w:val="00C93D18"/>
    <w:rsid w:val="00C95334"/>
    <w:rsid w:val="00CB0456"/>
    <w:rsid w:val="00CB2C44"/>
    <w:rsid w:val="00CB3BB9"/>
    <w:rsid w:val="00CB5255"/>
    <w:rsid w:val="00CB6300"/>
    <w:rsid w:val="00CC0D9D"/>
    <w:rsid w:val="00CC4443"/>
    <w:rsid w:val="00CC4A7F"/>
    <w:rsid w:val="00CC762C"/>
    <w:rsid w:val="00CD1156"/>
    <w:rsid w:val="00CD5974"/>
    <w:rsid w:val="00CD5E1C"/>
    <w:rsid w:val="00CE0B5C"/>
    <w:rsid w:val="00CE19A9"/>
    <w:rsid w:val="00CE1AC5"/>
    <w:rsid w:val="00CE2126"/>
    <w:rsid w:val="00CE5BEA"/>
    <w:rsid w:val="00CE7CD2"/>
    <w:rsid w:val="00CF7A3D"/>
    <w:rsid w:val="00D01333"/>
    <w:rsid w:val="00D0133E"/>
    <w:rsid w:val="00D02283"/>
    <w:rsid w:val="00D02B6E"/>
    <w:rsid w:val="00D07E0E"/>
    <w:rsid w:val="00D2267A"/>
    <w:rsid w:val="00D22F34"/>
    <w:rsid w:val="00D24ED7"/>
    <w:rsid w:val="00D25E56"/>
    <w:rsid w:val="00D26414"/>
    <w:rsid w:val="00D32B41"/>
    <w:rsid w:val="00D34BF5"/>
    <w:rsid w:val="00D50951"/>
    <w:rsid w:val="00D511F7"/>
    <w:rsid w:val="00D51E93"/>
    <w:rsid w:val="00D53CCC"/>
    <w:rsid w:val="00D5769F"/>
    <w:rsid w:val="00D57A35"/>
    <w:rsid w:val="00D60B8E"/>
    <w:rsid w:val="00D62392"/>
    <w:rsid w:val="00D67EDC"/>
    <w:rsid w:val="00D721C3"/>
    <w:rsid w:val="00D747F4"/>
    <w:rsid w:val="00D77F0D"/>
    <w:rsid w:val="00D83486"/>
    <w:rsid w:val="00D834EF"/>
    <w:rsid w:val="00D86597"/>
    <w:rsid w:val="00DA3BD9"/>
    <w:rsid w:val="00DA4EB2"/>
    <w:rsid w:val="00DB0283"/>
    <w:rsid w:val="00DB1051"/>
    <w:rsid w:val="00DB327C"/>
    <w:rsid w:val="00DB4466"/>
    <w:rsid w:val="00DB62D0"/>
    <w:rsid w:val="00DC0DF7"/>
    <w:rsid w:val="00DC2614"/>
    <w:rsid w:val="00DC6C55"/>
    <w:rsid w:val="00DD0345"/>
    <w:rsid w:val="00DE0B9F"/>
    <w:rsid w:val="00DE11C0"/>
    <w:rsid w:val="00DE1E4C"/>
    <w:rsid w:val="00DE5012"/>
    <w:rsid w:val="00DE5642"/>
    <w:rsid w:val="00DF26A0"/>
    <w:rsid w:val="00DF2B53"/>
    <w:rsid w:val="00DF53B5"/>
    <w:rsid w:val="00DF6AFE"/>
    <w:rsid w:val="00E00369"/>
    <w:rsid w:val="00E01984"/>
    <w:rsid w:val="00E123DC"/>
    <w:rsid w:val="00E225BF"/>
    <w:rsid w:val="00E30C54"/>
    <w:rsid w:val="00E407F6"/>
    <w:rsid w:val="00E47BE0"/>
    <w:rsid w:val="00E50668"/>
    <w:rsid w:val="00E5270A"/>
    <w:rsid w:val="00E531A9"/>
    <w:rsid w:val="00E57A17"/>
    <w:rsid w:val="00E621E7"/>
    <w:rsid w:val="00E62DDE"/>
    <w:rsid w:val="00E63D0E"/>
    <w:rsid w:val="00E66C2E"/>
    <w:rsid w:val="00E67E9F"/>
    <w:rsid w:val="00E722AA"/>
    <w:rsid w:val="00E72577"/>
    <w:rsid w:val="00E773C1"/>
    <w:rsid w:val="00E800C7"/>
    <w:rsid w:val="00E80A73"/>
    <w:rsid w:val="00E934A6"/>
    <w:rsid w:val="00E93C30"/>
    <w:rsid w:val="00E9521D"/>
    <w:rsid w:val="00E95383"/>
    <w:rsid w:val="00E9660C"/>
    <w:rsid w:val="00EA0180"/>
    <w:rsid w:val="00EA1685"/>
    <w:rsid w:val="00EA4517"/>
    <w:rsid w:val="00EA5799"/>
    <w:rsid w:val="00EA6DC6"/>
    <w:rsid w:val="00EA7527"/>
    <w:rsid w:val="00EC00BF"/>
    <w:rsid w:val="00EC3BB3"/>
    <w:rsid w:val="00ED73EF"/>
    <w:rsid w:val="00ED7672"/>
    <w:rsid w:val="00EF61D7"/>
    <w:rsid w:val="00EF7342"/>
    <w:rsid w:val="00F00311"/>
    <w:rsid w:val="00F0143D"/>
    <w:rsid w:val="00F02784"/>
    <w:rsid w:val="00F03375"/>
    <w:rsid w:val="00F03CA2"/>
    <w:rsid w:val="00F127A9"/>
    <w:rsid w:val="00F13BDC"/>
    <w:rsid w:val="00F143B5"/>
    <w:rsid w:val="00F1469D"/>
    <w:rsid w:val="00F16884"/>
    <w:rsid w:val="00F23A2D"/>
    <w:rsid w:val="00F25CE0"/>
    <w:rsid w:val="00F2773B"/>
    <w:rsid w:val="00F33132"/>
    <w:rsid w:val="00F36B45"/>
    <w:rsid w:val="00F375C0"/>
    <w:rsid w:val="00F37AEF"/>
    <w:rsid w:val="00F40E13"/>
    <w:rsid w:val="00F54E97"/>
    <w:rsid w:val="00F553BB"/>
    <w:rsid w:val="00F63283"/>
    <w:rsid w:val="00F742AB"/>
    <w:rsid w:val="00F75562"/>
    <w:rsid w:val="00F86020"/>
    <w:rsid w:val="00F9236A"/>
    <w:rsid w:val="00F97067"/>
    <w:rsid w:val="00FB4428"/>
    <w:rsid w:val="00FB5D9A"/>
    <w:rsid w:val="00FB6BB1"/>
    <w:rsid w:val="00FC23D4"/>
    <w:rsid w:val="00FC58F2"/>
    <w:rsid w:val="00FC6684"/>
    <w:rsid w:val="00FD05CE"/>
    <w:rsid w:val="00FD2E6B"/>
    <w:rsid w:val="00FD335C"/>
    <w:rsid w:val="00FD3929"/>
    <w:rsid w:val="00FD4E75"/>
    <w:rsid w:val="00FD58E5"/>
    <w:rsid w:val="00FD76A2"/>
    <w:rsid w:val="00FF30DA"/>
    <w:rsid w:val="00FF488A"/>
    <w:rsid w:val="00FF5324"/>
    <w:rsid w:val="00FF5C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172D4C"/>
  <w15:chartTrackingRefBased/>
  <w15:docId w15:val="{F9B444E0-E4F6-4E9D-A43C-EF5DF7D9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A719D"/>
    <w:rPr>
      <w:rFonts w:ascii="Times New Roman" w:eastAsia="Times New Roman" w:hAnsi="Times New Roman"/>
      <w:sz w:val="24"/>
      <w:lang w:eastAsia="en-US"/>
    </w:rPr>
  </w:style>
  <w:style w:type="paragraph" w:styleId="Antrat1">
    <w:name w:val="heading 1"/>
    <w:basedOn w:val="prastasis"/>
    <w:next w:val="prastasis"/>
    <w:link w:val="Antrat1Diagrama"/>
    <w:qFormat/>
    <w:rsid w:val="004F17C7"/>
    <w:pPr>
      <w:keepNext/>
      <w:jc w:val="center"/>
      <w:outlineLvl w:val="0"/>
    </w:pPr>
    <w:rPr>
      <w:b/>
      <w:bCs/>
      <w:lang w:val="x-none" w:eastAsia="x-none"/>
    </w:rPr>
  </w:style>
  <w:style w:type="paragraph" w:styleId="Antrat2">
    <w:name w:val="heading 2"/>
    <w:basedOn w:val="prastasis"/>
    <w:next w:val="prastasis"/>
    <w:link w:val="Antrat2Diagrama"/>
    <w:qFormat/>
    <w:rsid w:val="004F17C7"/>
    <w:pPr>
      <w:keepNext/>
      <w:ind w:firstLine="1247"/>
      <w:outlineLvl w:val="1"/>
    </w:pPr>
    <w:rPr>
      <w:b/>
      <w:bCs/>
      <w:lang w:val="x-none" w:eastAsia="x-none"/>
    </w:rPr>
  </w:style>
  <w:style w:type="paragraph" w:styleId="Antrat3">
    <w:name w:val="heading 3"/>
    <w:basedOn w:val="prastasis"/>
    <w:next w:val="prastasis"/>
    <w:link w:val="Antrat3Diagrama"/>
    <w:qFormat/>
    <w:rsid w:val="004F17C7"/>
    <w:pPr>
      <w:keepNext/>
      <w:spacing w:before="240" w:after="60"/>
      <w:outlineLvl w:val="2"/>
    </w:pPr>
    <w:rPr>
      <w:rFonts w:ascii="Arial" w:hAnsi="Arial"/>
      <w:b/>
      <w:bCs/>
      <w:sz w:val="26"/>
      <w:szCs w:val="26"/>
      <w:lang w:val="x-none" w:eastAsia="x-none"/>
    </w:rPr>
  </w:style>
  <w:style w:type="paragraph" w:styleId="Antrat4">
    <w:name w:val="heading 4"/>
    <w:basedOn w:val="prastasis"/>
    <w:next w:val="prastasis"/>
    <w:link w:val="Antrat4Diagrama"/>
    <w:qFormat/>
    <w:rsid w:val="004F17C7"/>
    <w:pPr>
      <w:keepNext/>
      <w:spacing w:before="240" w:after="60"/>
      <w:outlineLvl w:val="3"/>
    </w:pPr>
    <w:rPr>
      <w:b/>
      <w:bCs/>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F17C7"/>
    <w:rPr>
      <w:rFonts w:ascii="Times New Roman" w:eastAsia="Times New Roman" w:hAnsi="Times New Roman" w:cs="Times New Roman"/>
      <w:b/>
      <w:bCs/>
      <w:sz w:val="24"/>
      <w:szCs w:val="20"/>
    </w:rPr>
  </w:style>
  <w:style w:type="character" w:customStyle="1" w:styleId="Antrat2Diagrama">
    <w:name w:val="Antraštė 2 Diagrama"/>
    <w:link w:val="Antrat2"/>
    <w:rsid w:val="004F17C7"/>
    <w:rPr>
      <w:rFonts w:ascii="Times New Roman" w:eastAsia="Times New Roman" w:hAnsi="Times New Roman" w:cs="Times New Roman"/>
      <w:b/>
      <w:bCs/>
      <w:sz w:val="24"/>
      <w:szCs w:val="20"/>
    </w:rPr>
  </w:style>
  <w:style w:type="character" w:customStyle="1" w:styleId="Antrat3Diagrama">
    <w:name w:val="Antraštė 3 Diagrama"/>
    <w:link w:val="Antrat3"/>
    <w:rsid w:val="004F17C7"/>
    <w:rPr>
      <w:rFonts w:ascii="Arial" w:eastAsia="Times New Roman" w:hAnsi="Arial" w:cs="Arial"/>
      <w:b/>
      <w:bCs/>
      <w:sz w:val="26"/>
      <w:szCs w:val="26"/>
    </w:rPr>
  </w:style>
  <w:style w:type="character" w:customStyle="1" w:styleId="Antrat4Diagrama">
    <w:name w:val="Antraštė 4 Diagrama"/>
    <w:link w:val="Antrat4"/>
    <w:rsid w:val="004F17C7"/>
    <w:rPr>
      <w:rFonts w:ascii="Times New Roman" w:eastAsia="Times New Roman" w:hAnsi="Times New Roman" w:cs="Times New Roman"/>
      <w:b/>
      <w:bCs/>
      <w:sz w:val="28"/>
      <w:szCs w:val="28"/>
    </w:rPr>
  </w:style>
  <w:style w:type="paragraph" w:styleId="Pagrindinistekstas">
    <w:name w:val="Body Text"/>
    <w:basedOn w:val="prastasis"/>
    <w:link w:val="PagrindinistekstasDiagrama"/>
    <w:rsid w:val="004F17C7"/>
    <w:pPr>
      <w:suppressAutoHyphens/>
      <w:spacing w:after="120"/>
    </w:pPr>
    <w:rPr>
      <w:rFonts w:ascii="TimesLT" w:hAnsi="TimesLT"/>
      <w:lang w:val="en-AU" w:eastAsia="ar-SA"/>
    </w:rPr>
  </w:style>
  <w:style w:type="character" w:customStyle="1" w:styleId="PagrindinistekstasDiagrama">
    <w:name w:val="Pagrindinis tekstas Diagrama"/>
    <w:link w:val="Pagrindinistekstas"/>
    <w:rsid w:val="004F17C7"/>
    <w:rPr>
      <w:rFonts w:ascii="TimesLT" w:eastAsia="Times New Roman" w:hAnsi="TimesLT" w:cs="Times New Roman"/>
      <w:sz w:val="24"/>
      <w:szCs w:val="20"/>
      <w:lang w:val="en-AU" w:eastAsia="ar-SA"/>
    </w:rPr>
  </w:style>
  <w:style w:type="paragraph" w:styleId="Pagrindiniotekstotrauka">
    <w:name w:val="Body Text Indent"/>
    <w:basedOn w:val="prastasis"/>
    <w:link w:val="PagrindiniotekstotraukaDiagrama"/>
    <w:rsid w:val="004F17C7"/>
    <w:pPr>
      <w:suppressAutoHyphens/>
      <w:ind w:left="720"/>
    </w:pPr>
    <w:rPr>
      <w:sz w:val="26"/>
      <w:lang w:val="x-none" w:eastAsia="ar-SA"/>
    </w:rPr>
  </w:style>
  <w:style w:type="character" w:customStyle="1" w:styleId="PagrindiniotekstotraukaDiagrama">
    <w:name w:val="Pagrindinio teksto įtrauka Diagrama"/>
    <w:link w:val="Pagrindiniotekstotrauka"/>
    <w:rsid w:val="004F17C7"/>
    <w:rPr>
      <w:rFonts w:ascii="Times New Roman" w:eastAsia="Times New Roman" w:hAnsi="Times New Roman" w:cs="Times New Roman"/>
      <w:sz w:val="26"/>
      <w:szCs w:val="20"/>
      <w:lang w:eastAsia="ar-SA"/>
    </w:rPr>
  </w:style>
  <w:style w:type="paragraph" w:styleId="Pagrindiniotekstotrauka2">
    <w:name w:val="Body Text Indent 2"/>
    <w:basedOn w:val="prastasis"/>
    <w:link w:val="Pagrindiniotekstotrauka2Diagrama"/>
    <w:rsid w:val="004F17C7"/>
    <w:pPr>
      <w:suppressAutoHyphens/>
      <w:ind w:firstLine="720"/>
    </w:pPr>
    <w:rPr>
      <w:rFonts w:ascii="TimesLT" w:hAnsi="TimesLT"/>
      <w:sz w:val="26"/>
      <w:lang w:val="en-AU" w:eastAsia="ar-SA"/>
    </w:rPr>
  </w:style>
  <w:style w:type="character" w:customStyle="1" w:styleId="Pagrindiniotekstotrauka2Diagrama">
    <w:name w:val="Pagrindinio teksto įtrauka 2 Diagrama"/>
    <w:link w:val="Pagrindiniotekstotrauka2"/>
    <w:rsid w:val="004F17C7"/>
    <w:rPr>
      <w:rFonts w:ascii="TimesLT" w:eastAsia="Times New Roman" w:hAnsi="TimesLT" w:cs="Times New Roman"/>
      <w:sz w:val="26"/>
      <w:szCs w:val="20"/>
      <w:lang w:val="en-AU" w:eastAsia="ar-SA"/>
    </w:rPr>
  </w:style>
  <w:style w:type="paragraph" w:styleId="Pavadinimas">
    <w:name w:val="Title"/>
    <w:basedOn w:val="prastasis"/>
    <w:qFormat/>
    <w:rsid w:val="00D26414"/>
    <w:pPr>
      <w:jc w:val="center"/>
    </w:pPr>
    <w:rPr>
      <w:b/>
      <w:bCs/>
    </w:rPr>
  </w:style>
  <w:style w:type="paragraph" w:styleId="prastasiniatinklio">
    <w:name w:val="Normal (Web)"/>
    <w:basedOn w:val="prastasis"/>
    <w:rsid w:val="00D26414"/>
    <w:pPr>
      <w:shd w:val="clear" w:color="auto" w:fill="FFFFFF"/>
    </w:pPr>
    <w:rPr>
      <w:rFonts w:ascii="Tahoma" w:hAnsi="Tahoma" w:cs="Tahoma"/>
      <w:color w:val="666666"/>
      <w:sz w:val="13"/>
      <w:szCs w:val="13"/>
      <w:lang w:val="en-GB"/>
    </w:rPr>
  </w:style>
  <w:style w:type="paragraph" w:styleId="Debesliotekstas">
    <w:name w:val="Balloon Text"/>
    <w:basedOn w:val="prastasis"/>
    <w:semiHidden/>
    <w:rsid w:val="00D26414"/>
    <w:rPr>
      <w:rFonts w:ascii="Tahoma" w:hAnsi="Tahoma" w:cs="Tahoma"/>
      <w:sz w:val="16"/>
      <w:szCs w:val="16"/>
    </w:rPr>
  </w:style>
  <w:style w:type="paragraph" w:styleId="Porat">
    <w:name w:val="footer"/>
    <w:basedOn w:val="prastasis"/>
    <w:rsid w:val="002B40D4"/>
    <w:pPr>
      <w:tabs>
        <w:tab w:val="center" w:pos="4819"/>
        <w:tab w:val="right" w:pos="9638"/>
      </w:tabs>
    </w:pPr>
  </w:style>
  <w:style w:type="character" w:styleId="Puslapionumeris">
    <w:name w:val="page number"/>
    <w:basedOn w:val="Numatytasispastraiposriftas"/>
    <w:rsid w:val="002B40D4"/>
  </w:style>
  <w:style w:type="paragraph" w:styleId="Antrats">
    <w:name w:val="header"/>
    <w:basedOn w:val="prastasis"/>
    <w:link w:val="AntratsDiagrama"/>
    <w:uiPriority w:val="99"/>
    <w:rsid w:val="00A53342"/>
    <w:pPr>
      <w:tabs>
        <w:tab w:val="center" w:pos="4819"/>
        <w:tab w:val="right" w:pos="9638"/>
      </w:tabs>
    </w:pPr>
    <w:rPr>
      <w:lang w:val="x-none"/>
    </w:rPr>
  </w:style>
  <w:style w:type="paragraph" w:styleId="Puslapioinaostekstas">
    <w:name w:val="footnote text"/>
    <w:basedOn w:val="prastasis"/>
    <w:semiHidden/>
    <w:unhideWhenUsed/>
    <w:rsid w:val="00C573A0"/>
    <w:rPr>
      <w:sz w:val="20"/>
    </w:rPr>
  </w:style>
  <w:style w:type="character" w:styleId="Puslapioinaosnuoroda">
    <w:name w:val="footnote reference"/>
    <w:semiHidden/>
    <w:unhideWhenUsed/>
    <w:rsid w:val="00C573A0"/>
    <w:rPr>
      <w:vertAlign w:val="superscript"/>
    </w:rPr>
  </w:style>
  <w:style w:type="character" w:styleId="Komentaronuoroda">
    <w:name w:val="annotation reference"/>
    <w:uiPriority w:val="99"/>
    <w:semiHidden/>
    <w:unhideWhenUsed/>
    <w:rsid w:val="000452FD"/>
    <w:rPr>
      <w:sz w:val="16"/>
      <w:szCs w:val="16"/>
    </w:rPr>
  </w:style>
  <w:style w:type="paragraph" w:styleId="Komentarotekstas">
    <w:name w:val="annotation text"/>
    <w:basedOn w:val="prastasis"/>
    <w:link w:val="KomentarotekstasDiagrama"/>
    <w:uiPriority w:val="99"/>
    <w:semiHidden/>
    <w:unhideWhenUsed/>
    <w:rsid w:val="000452FD"/>
    <w:rPr>
      <w:sz w:val="20"/>
      <w:lang w:val="x-none"/>
    </w:rPr>
  </w:style>
  <w:style w:type="character" w:customStyle="1" w:styleId="KomentarotekstasDiagrama">
    <w:name w:val="Komentaro tekstas Diagrama"/>
    <w:link w:val="Komentarotekstas"/>
    <w:uiPriority w:val="99"/>
    <w:semiHidden/>
    <w:rsid w:val="000452FD"/>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0452FD"/>
    <w:rPr>
      <w:b/>
      <w:bCs/>
    </w:rPr>
  </w:style>
  <w:style w:type="character" w:customStyle="1" w:styleId="KomentarotemaDiagrama">
    <w:name w:val="Komentaro tema Diagrama"/>
    <w:link w:val="Komentarotema"/>
    <w:uiPriority w:val="99"/>
    <w:semiHidden/>
    <w:rsid w:val="000452FD"/>
    <w:rPr>
      <w:rFonts w:ascii="Times New Roman" w:eastAsia="Times New Roman" w:hAnsi="Times New Roman"/>
      <w:b/>
      <w:bCs/>
      <w:lang w:eastAsia="en-US"/>
    </w:rPr>
  </w:style>
  <w:style w:type="character" w:customStyle="1" w:styleId="AntratsDiagrama">
    <w:name w:val="Antraštės Diagrama"/>
    <w:link w:val="Antrats"/>
    <w:uiPriority w:val="99"/>
    <w:rsid w:val="005E475E"/>
    <w:rPr>
      <w:rFonts w:ascii="Times New Roman" w:eastAsia="Times New Roman" w:hAnsi="Times New Roman"/>
      <w:sz w:val="24"/>
      <w:lang w:eastAsia="en-US"/>
    </w:rPr>
  </w:style>
  <w:style w:type="paragraph" w:styleId="Sraopastraipa">
    <w:name w:val="List Paragraph"/>
    <w:basedOn w:val="prastasis"/>
    <w:uiPriority w:val="34"/>
    <w:qFormat/>
    <w:rsid w:val="00F63283"/>
    <w:pPr>
      <w:widowControl w:val="0"/>
      <w:suppressAutoHyphens/>
      <w:ind w:left="720"/>
      <w:contextualSpacing/>
    </w:pPr>
    <w:rPr>
      <w:rFonts w:eastAsia="Lucida Sans Unicode"/>
    </w:rPr>
  </w:style>
  <w:style w:type="paragraph" w:styleId="Betarp">
    <w:name w:val="No Spacing"/>
    <w:uiPriority w:val="1"/>
    <w:qFormat/>
    <w:rsid w:val="0002451D"/>
    <w:rPr>
      <w:sz w:val="22"/>
      <w:szCs w:val="22"/>
      <w:lang w:eastAsia="en-US"/>
    </w:rPr>
  </w:style>
  <w:style w:type="table" w:styleId="Lentelstinklelis">
    <w:name w:val="Table Grid"/>
    <w:basedOn w:val="prastojilentel"/>
    <w:uiPriority w:val="59"/>
    <w:rsid w:val="00930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9832AB"/>
    <w:rPr>
      <w:color w:val="0000FF"/>
      <w:u w:val="single"/>
    </w:rPr>
  </w:style>
  <w:style w:type="character" w:styleId="Perirtashipersaitas">
    <w:name w:val="FollowedHyperlink"/>
    <w:basedOn w:val="Numatytasispastraiposriftas"/>
    <w:uiPriority w:val="99"/>
    <w:semiHidden/>
    <w:unhideWhenUsed/>
    <w:rsid w:val="00F36B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43813">
      <w:bodyDiv w:val="1"/>
      <w:marLeft w:val="0"/>
      <w:marRight w:val="0"/>
      <w:marTop w:val="0"/>
      <w:marBottom w:val="0"/>
      <w:divBdr>
        <w:top w:val="none" w:sz="0" w:space="0" w:color="auto"/>
        <w:left w:val="none" w:sz="0" w:space="0" w:color="auto"/>
        <w:bottom w:val="none" w:sz="0" w:space="0" w:color="auto"/>
        <w:right w:val="none" w:sz="0" w:space="0" w:color="auto"/>
      </w:divBdr>
    </w:div>
    <w:div w:id="515996741">
      <w:bodyDiv w:val="1"/>
      <w:marLeft w:val="0"/>
      <w:marRight w:val="0"/>
      <w:marTop w:val="0"/>
      <w:marBottom w:val="0"/>
      <w:divBdr>
        <w:top w:val="none" w:sz="0" w:space="0" w:color="auto"/>
        <w:left w:val="none" w:sz="0" w:space="0" w:color="auto"/>
        <w:bottom w:val="none" w:sz="0" w:space="0" w:color="auto"/>
        <w:right w:val="none" w:sz="0" w:space="0" w:color="auto"/>
      </w:divBdr>
    </w:div>
    <w:div w:id="674767923">
      <w:bodyDiv w:val="1"/>
      <w:marLeft w:val="0"/>
      <w:marRight w:val="0"/>
      <w:marTop w:val="0"/>
      <w:marBottom w:val="0"/>
      <w:divBdr>
        <w:top w:val="none" w:sz="0" w:space="0" w:color="auto"/>
        <w:left w:val="none" w:sz="0" w:space="0" w:color="auto"/>
        <w:bottom w:val="none" w:sz="0" w:space="0" w:color="auto"/>
        <w:right w:val="none" w:sz="0" w:space="0" w:color="auto"/>
      </w:divBdr>
    </w:div>
    <w:div w:id="701589114">
      <w:bodyDiv w:val="1"/>
      <w:marLeft w:val="0"/>
      <w:marRight w:val="0"/>
      <w:marTop w:val="0"/>
      <w:marBottom w:val="0"/>
      <w:divBdr>
        <w:top w:val="none" w:sz="0" w:space="0" w:color="auto"/>
        <w:left w:val="none" w:sz="0" w:space="0" w:color="auto"/>
        <w:bottom w:val="none" w:sz="0" w:space="0" w:color="auto"/>
        <w:right w:val="none" w:sz="0" w:space="0" w:color="auto"/>
      </w:divBdr>
    </w:div>
    <w:div w:id="831918902">
      <w:bodyDiv w:val="1"/>
      <w:marLeft w:val="0"/>
      <w:marRight w:val="0"/>
      <w:marTop w:val="0"/>
      <w:marBottom w:val="0"/>
      <w:divBdr>
        <w:top w:val="none" w:sz="0" w:space="0" w:color="auto"/>
        <w:left w:val="none" w:sz="0" w:space="0" w:color="auto"/>
        <w:bottom w:val="none" w:sz="0" w:space="0" w:color="auto"/>
        <w:right w:val="none" w:sz="0" w:space="0" w:color="auto"/>
      </w:divBdr>
    </w:div>
    <w:div w:id="1161384204">
      <w:bodyDiv w:val="1"/>
      <w:marLeft w:val="0"/>
      <w:marRight w:val="0"/>
      <w:marTop w:val="0"/>
      <w:marBottom w:val="0"/>
      <w:divBdr>
        <w:top w:val="none" w:sz="0" w:space="0" w:color="auto"/>
        <w:left w:val="none" w:sz="0" w:space="0" w:color="auto"/>
        <w:bottom w:val="none" w:sz="0" w:space="0" w:color="auto"/>
        <w:right w:val="none" w:sz="0" w:space="0" w:color="auto"/>
      </w:divBdr>
    </w:div>
    <w:div w:id="1300309446">
      <w:bodyDiv w:val="1"/>
      <w:marLeft w:val="0"/>
      <w:marRight w:val="0"/>
      <w:marTop w:val="0"/>
      <w:marBottom w:val="0"/>
      <w:divBdr>
        <w:top w:val="none" w:sz="0" w:space="0" w:color="auto"/>
        <w:left w:val="none" w:sz="0" w:space="0" w:color="auto"/>
        <w:bottom w:val="none" w:sz="0" w:space="0" w:color="auto"/>
        <w:right w:val="none" w:sz="0" w:space="0" w:color="auto"/>
      </w:divBdr>
    </w:div>
    <w:div w:id="1411659584">
      <w:bodyDiv w:val="1"/>
      <w:marLeft w:val="0"/>
      <w:marRight w:val="0"/>
      <w:marTop w:val="0"/>
      <w:marBottom w:val="0"/>
      <w:divBdr>
        <w:top w:val="none" w:sz="0" w:space="0" w:color="auto"/>
        <w:left w:val="none" w:sz="0" w:space="0" w:color="auto"/>
        <w:bottom w:val="none" w:sz="0" w:space="0" w:color="auto"/>
        <w:right w:val="none" w:sz="0" w:space="0" w:color="auto"/>
      </w:divBdr>
    </w:div>
    <w:div w:id="1935358265">
      <w:bodyDiv w:val="1"/>
      <w:marLeft w:val="0"/>
      <w:marRight w:val="0"/>
      <w:marTop w:val="0"/>
      <w:marBottom w:val="0"/>
      <w:divBdr>
        <w:top w:val="none" w:sz="0" w:space="0" w:color="auto"/>
        <w:left w:val="none" w:sz="0" w:space="0" w:color="auto"/>
        <w:bottom w:val="none" w:sz="0" w:space="0" w:color="auto"/>
        <w:right w:val="none" w:sz="0" w:space="0" w:color="auto"/>
      </w:divBdr>
    </w:div>
    <w:div w:id="20227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26709" TargetMode="External"/><Relationship Id="rId13" Type="http://schemas.openxmlformats.org/officeDocument/2006/relationships/hyperlink" Target="http://www.infolex.lt/lazdijai/Default.aspx?Id=3&amp;DocId=267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ca17ab803ece476db3d25a5924f7e0b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B9B9-EFE8-44C8-BAC2-8D797DBF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ca17ab803ece476db3d25a5924f7e0ba</Template>
  <TotalTime>1</TotalTime>
  <Pages>30</Pages>
  <Words>39542</Words>
  <Characters>22539</Characters>
  <Application>Microsoft Office Word</Application>
  <DocSecurity>0</DocSecurity>
  <Lines>187</Lines>
  <Paragraphs>123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ATLIEKŲ TVARKYMO TAISYKLIŲ PATVIRTINIMO</vt:lpstr>
      <vt:lpstr>DĖL LAZDIJŲ RAJONO SAVIVALDYBĖS ATLIEKŲ TVARKYMO TAISYKLIŲ PATVIRTINIMO</vt:lpstr>
    </vt:vector>
  </TitlesOfParts>
  <Manager>2013-02-07</Manager>
  <Company>Hewlett-Packard Company</Company>
  <LinksUpToDate>false</LinksUpToDate>
  <CharactersWithSpaces>61958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ATLIEKŲ TVARKYMO TAISYKLIŲ PATVIRTINIMO</dc:title>
  <dc:subject>5TS-594</dc:subject>
  <dc:creator>LAZDIJŲ RAJONO SAVIVALDYBĖS TARYBA</dc:creator>
  <cp:keywords/>
  <cp:lastModifiedBy>Laima Jauniskiene</cp:lastModifiedBy>
  <cp:revision>2</cp:revision>
  <cp:lastPrinted>2013-02-01T09:52:00Z</cp:lastPrinted>
  <dcterms:created xsi:type="dcterms:W3CDTF">2018-10-16T06:07:00Z</dcterms:created>
  <dcterms:modified xsi:type="dcterms:W3CDTF">2018-10-16T06:07:00Z</dcterms:modified>
  <cp:category>Sprendimas</cp:category>
</cp:coreProperties>
</file>