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84AED" w14:textId="77777777" w:rsidR="009A1118" w:rsidRPr="00367316" w:rsidRDefault="009A1118" w:rsidP="009A1118">
      <w:pPr>
        <w:spacing w:line="360" w:lineRule="auto"/>
        <w:jc w:val="center"/>
        <w:rPr>
          <w:noProof/>
          <w:sz w:val="26"/>
          <w:szCs w:val="26"/>
        </w:rPr>
      </w:pPr>
    </w:p>
    <w:p w14:paraId="7B5F2243" w14:textId="77777777" w:rsidR="00EC3FF9" w:rsidRPr="000F5B16" w:rsidRDefault="00EC3FF9" w:rsidP="0023493D">
      <w:pPr>
        <w:jc w:val="center"/>
        <w:rPr>
          <w:b/>
        </w:rPr>
      </w:pPr>
      <w:r w:rsidRPr="000F5B16">
        <w:rPr>
          <w:b/>
        </w:rPr>
        <w:t>LAZDIJŲ RAJONO SAVIVALDYBĖS TARYBA</w:t>
      </w:r>
    </w:p>
    <w:p w14:paraId="0BB25F13" w14:textId="77777777" w:rsidR="00EC3FF9" w:rsidRPr="000F5B16" w:rsidRDefault="00EC3FF9" w:rsidP="0023493D">
      <w:pPr>
        <w:jc w:val="center"/>
        <w:rPr>
          <w:b/>
        </w:rPr>
      </w:pPr>
    </w:p>
    <w:p w14:paraId="54F623C2" w14:textId="77777777" w:rsidR="00EC3FF9" w:rsidRPr="000F5B16" w:rsidRDefault="00EC3FF9" w:rsidP="0023493D">
      <w:pPr>
        <w:jc w:val="center"/>
        <w:rPr>
          <w:b/>
        </w:rPr>
      </w:pPr>
      <w:r w:rsidRPr="000F5B16">
        <w:rPr>
          <w:b/>
        </w:rPr>
        <w:t>SPRENDIMAS</w:t>
      </w:r>
    </w:p>
    <w:p w14:paraId="01C6AABD" w14:textId="4061EBD2" w:rsidR="00EC3FF9" w:rsidRPr="000F5B16" w:rsidRDefault="00EC3FF9" w:rsidP="009B0E4E">
      <w:pPr>
        <w:jc w:val="center"/>
      </w:pPr>
      <w:r w:rsidRPr="000F5B16">
        <w:rPr>
          <w:b/>
        </w:rPr>
        <w:t>DĖL</w:t>
      </w:r>
      <w:r w:rsidR="009B0E4E">
        <w:rPr>
          <w:b/>
        </w:rPr>
        <w:t xml:space="preserve"> </w:t>
      </w:r>
      <w:r w:rsidRPr="000F5B16">
        <w:rPr>
          <w:b/>
        </w:rPr>
        <w:t>LAZDIJŲ RAJONO SAVIVALDYBĖS TARYBOS 2</w:t>
      </w:r>
      <w:r w:rsidR="000A332C">
        <w:rPr>
          <w:b/>
        </w:rPr>
        <w:t>016</w:t>
      </w:r>
      <w:r w:rsidR="009B0E4E">
        <w:rPr>
          <w:b/>
        </w:rPr>
        <w:t xml:space="preserve"> M. </w:t>
      </w:r>
      <w:r w:rsidR="000A332C">
        <w:rPr>
          <w:b/>
        </w:rPr>
        <w:t>GRUODŽIO</w:t>
      </w:r>
      <w:r w:rsidR="009B0E4E">
        <w:rPr>
          <w:b/>
        </w:rPr>
        <w:t xml:space="preserve"> </w:t>
      </w:r>
      <w:r w:rsidR="000A332C">
        <w:rPr>
          <w:b/>
        </w:rPr>
        <w:t>2</w:t>
      </w:r>
      <w:r w:rsidR="009B0E4E">
        <w:rPr>
          <w:b/>
        </w:rPr>
        <w:t xml:space="preserve"> D. SPRENDIM</w:t>
      </w:r>
      <w:r w:rsidR="0023493D">
        <w:rPr>
          <w:b/>
        </w:rPr>
        <w:t>O</w:t>
      </w:r>
      <w:r w:rsidRPr="000F5B16">
        <w:rPr>
          <w:b/>
        </w:rPr>
        <w:t xml:space="preserve"> </w:t>
      </w:r>
      <w:bookmarkStart w:id="0" w:name="n_0"/>
      <w:r w:rsidRPr="000F5B16">
        <w:rPr>
          <w:b/>
        </w:rPr>
        <w:t>NR. 5TS-</w:t>
      </w:r>
      <w:bookmarkEnd w:id="0"/>
      <w:r w:rsidR="000A332C">
        <w:rPr>
          <w:b/>
        </w:rPr>
        <w:t>725</w:t>
      </w:r>
      <w:r w:rsidRPr="000F5B16">
        <w:rPr>
          <w:b/>
          <w:color w:val="0000FF"/>
        </w:rPr>
        <w:t xml:space="preserve"> </w:t>
      </w:r>
      <w:r w:rsidRPr="000F5B16">
        <w:rPr>
          <w:b/>
        </w:rPr>
        <w:t>„</w:t>
      </w:r>
      <w:bookmarkStart w:id="1" w:name="Data"/>
      <w:r w:rsidR="000A332C">
        <w:rPr>
          <w:b/>
          <w:bCs/>
        </w:rPr>
        <w:t>DĖL MOKYKLINIŲ AUTOBUSŲ NAUDOJIMO LAISVU NUO MOKINIŲ VEŽIMO Į MOKYKLAS IR IŠ JŲ METU TVARKOS APRAŠO PATVIRTINIMO</w:t>
      </w:r>
      <w:bookmarkEnd w:id="1"/>
      <w:r w:rsidRPr="000F5B16">
        <w:rPr>
          <w:b/>
        </w:rPr>
        <w:t>“ PAKEITIMO</w:t>
      </w:r>
    </w:p>
    <w:p w14:paraId="3D90BF4B" w14:textId="77777777" w:rsidR="00EC3FF9" w:rsidRPr="000F5B16" w:rsidRDefault="00EC3FF9" w:rsidP="00EC3FF9">
      <w:pPr>
        <w:jc w:val="center"/>
      </w:pPr>
    </w:p>
    <w:p w14:paraId="750787A6" w14:textId="30B831D0" w:rsidR="00EC3FF9" w:rsidRPr="000F5B16" w:rsidRDefault="000A332C" w:rsidP="00EC3FF9">
      <w:pPr>
        <w:jc w:val="center"/>
      </w:pPr>
      <w:r>
        <w:t>2018 m. spalio</w:t>
      </w:r>
      <w:r w:rsidR="00BA4120">
        <w:t xml:space="preserve"> 14 </w:t>
      </w:r>
      <w:r w:rsidR="00EC3FF9" w:rsidRPr="000F5B16">
        <w:t>d. Nr.</w:t>
      </w:r>
      <w:r w:rsidR="00BA4120">
        <w:t xml:space="preserve"> 34-1478</w:t>
      </w:r>
      <w:bookmarkStart w:id="2" w:name="_GoBack"/>
      <w:bookmarkEnd w:id="2"/>
      <w:r>
        <w:t xml:space="preserve"> </w:t>
      </w:r>
      <w:r w:rsidR="00EC3FF9" w:rsidRPr="000F5B16">
        <w:t xml:space="preserve">   </w:t>
      </w:r>
    </w:p>
    <w:p w14:paraId="3CEBCF42" w14:textId="77777777" w:rsidR="00EC3FF9" w:rsidRPr="000F5B16" w:rsidRDefault="00EC3FF9" w:rsidP="00EC3FF9">
      <w:pPr>
        <w:jc w:val="center"/>
      </w:pPr>
      <w:r w:rsidRPr="000F5B16">
        <w:t>Lazdijai</w:t>
      </w:r>
    </w:p>
    <w:p w14:paraId="3D7AFCCE" w14:textId="77777777" w:rsidR="00EC3FF9" w:rsidRPr="000F5B16" w:rsidRDefault="00EC3FF9" w:rsidP="00EC3FF9">
      <w:pPr>
        <w:spacing w:line="360" w:lineRule="auto"/>
        <w:jc w:val="both"/>
      </w:pPr>
    </w:p>
    <w:p w14:paraId="32413EE8" w14:textId="23E9D2EC" w:rsidR="00EC3FF9" w:rsidRPr="000F5B16" w:rsidRDefault="00EC3FF9" w:rsidP="00FD7814">
      <w:pPr>
        <w:spacing w:line="360" w:lineRule="auto"/>
        <w:jc w:val="both"/>
        <w:rPr>
          <w:spacing w:val="30"/>
        </w:rPr>
      </w:pPr>
      <w:r w:rsidRPr="000F5B16">
        <w:tab/>
        <w:t xml:space="preserve">Vadovaudamasi </w:t>
      </w:r>
      <w:r w:rsidR="00D6241D">
        <w:t>Lietuvos Respublikos v</w:t>
      </w:r>
      <w:r w:rsidR="00F74A87">
        <w:rPr>
          <w:noProof/>
        </w:rPr>
        <w:t xml:space="preserve">ietos savivaldos įstatymo </w:t>
      </w:r>
      <w:r w:rsidR="000A1FBE">
        <w:rPr>
          <w:noProof/>
        </w:rPr>
        <w:t>18 straipsnio 1 dalimi</w:t>
      </w:r>
      <w:r w:rsidRPr="000F5B16">
        <w:t xml:space="preserve">, Lazdijų rajono savivaldybės taryba </w:t>
      </w:r>
      <w:r w:rsidRPr="000F5B16">
        <w:rPr>
          <w:spacing w:val="30"/>
        </w:rPr>
        <w:t>nusprendžia:</w:t>
      </w:r>
    </w:p>
    <w:p w14:paraId="0C171C7B" w14:textId="12DFE297" w:rsidR="00EC3FF9" w:rsidRPr="009A6890" w:rsidRDefault="00EC3FF9" w:rsidP="00F4564E">
      <w:pPr>
        <w:pStyle w:val="Sraopastraipa"/>
        <w:tabs>
          <w:tab w:val="left" w:pos="0"/>
        </w:tabs>
        <w:spacing w:line="360" w:lineRule="auto"/>
        <w:ind w:left="0"/>
        <w:jc w:val="both"/>
        <w:rPr>
          <w:lang w:eastAsia="lt-LT"/>
        </w:rPr>
      </w:pPr>
      <w:r w:rsidRPr="000F5B16">
        <w:t xml:space="preserve">             </w:t>
      </w:r>
      <w:r w:rsidRPr="000F5B16">
        <w:rPr>
          <w:lang w:eastAsia="lt-LT"/>
        </w:rPr>
        <w:t xml:space="preserve">Pakeisti </w:t>
      </w:r>
      <w:r w:rsidR="001F3BC4" w:rsidRPr="00254291">
        <w:rPr>
          <w:bCs/>
        </w:rPr>
        <w:t>M</w:t>
      </w:r>
      <w:r w:rsidR="000A332C" w:rsidRPr="000A332C">
        <w:rPr>
          <w:bCs/>
        </w:rPr>
        <w:t>okyklinių autobusų naudojimo laisvu nuo mokinių vežimo į mokyklas ir iš jų metu tvarkos apraš</w:t>
      </w:r>
      <w:r w:rsidR="00131F34">
        <w:rPr>
          <w:bCs/>
        </w:rPr>
        <w:t>ą</w:t>
      </w:r>
      <w:r w:rsidR="0023493D">
        <w:rPr>
          <w:bCs/>
        </w:rPr>
        <w:t>,</w:t>
      </w:r>
      <w:r w:rsidR="00BB146D">
        <w:rPr>
          <w:bCs/>
        </w:rPr>
        <w:t xml:space="preserve"> patvirtint</w:t>
      </w:r>
      <w:r w:rsidR="00131F34">
        <w:rPr>
          <w:bCs/>
        </w:rPr>
        <w:t>ą</w:t>
      </w:r>
      <w:r w:rsidR="00BB146D">
        <w:t xml:space="preserve"> Lazdijų </w:t>
      </w:r>
      <w:r w:rsidR="000A332C">
        <w:t>rajono savivaldybės tarybos 2016</w:t>
      </w:r>
      <w:r w:rsidR="00BB146D">
        <w:t xml:space="preserve"> m. </w:t>
      </w:r>
      <w:r w:rsidR="000A332C">
        <w:t>gruodžio</w:t>
      </w:r>
      <w:r w:rsidR="00BB146D">
        <w:t xml:space="preserve"> </w:t>
      </w:r>
      <w:r w:rsidR="000A332C">
        <w:t>2</w:t>
      </w:r>
      <w:r w:rsidR="00BB146D">
        <w:t xml:space="preserve"> d. sprendimu Nr. 5TS-</w:t>
      </w:r>
      <w:r w:rsidR="000A332C">
        <w:t>725</w:t>
      </w:r>
      <w:r w:rsidR="00BB146D">
        <w:rPr>
          <w:color w:val="0000FF"/>
        </w:rPr>
        <w:t xml:space="preserve"> </w:t>
      </w:r>
      <w:r w:rsidR="00BB146D">
        <w:t>„</w:t>
      </w:r>
      <w:r w:rsidR="000A332C">
        <w:rPr>
          <w:bCs/>
        </w:rPr>
        <w:t>D</w:t>
      </w:r>
      <w:r w:rsidR="000A332C" w:rsidRPr="000A332C">
        <w:rPr>
          <w:bCs/>
        </w:rPr>
        <w:t xml:space="preserve">ėl </w:t>
      </w:r>
      <w:r w:rsidR="00122383">
        <w:rPr>
          <w:bCs/>
        </w:rPr>
        <w:t>M</w:t>
      </w:r>
      <w:r w:rsidR="000A332C" w:rsidRPr="000A332C">
        <w:rPr>
          <w:bCs/>
        </w:rPr>
        <w:t>okyklinių autobusų naudojimo laisvu nuo mokinių vežimo į mokyklas ir iš jų metu tvarkos aprašo patvirtinimo</w:t>
      </w:r>
      <w:r w:rsidR="00BB146D">
        <w:t>“</w:t>
      </w:r>
      <w:r w:rsidR="0023493D">
        <w:t xml:space="preserve">, ir </w:t>
      </w:r>
      <w:r w:rsidR="00BB146D">
        <w:rPr>
          <w:lang w:eastAsia="lt-LT"/>
        </w:rPr>
        <w:t xml:space="preserve"> </w:t>
      </w:r>
      <w:r w:rsidR="00131F34">
        <w:rPr>
          <w:lang w:eastAsia="lt-LT"/>
        </w:rPr>
        <w:t>5</w:t>
      </w:r>
      <w:r w:rsidRPr="009A6890">
        <w:rPr>
          <w:lang w:eastAsia="lt-LT"/>
        </w:rPr>
        <w:t xml:space="preserve"> punktą  išdėstyti taip:</w:t>
      </w:r>
    </w:p>
    <w:p w14:paraId="6DAC581F" w14:textId="76C37630" w:rsidR="00EC3FF9" w:rsidRPr="000F5B16" w:rsidRDefault="00EC3FF9" w:rsidP="008D13EC">
      <w:pPr>
        <w:pStyle w:val="Sraopastraipa"/>
        <w:spacing w:line="360" w:lineRule="auto"/>
        <w:ind w:left="0" w:firstLine="851"/>
        <w:jc w:val="both"/>
      </w:pPr>
      <w:r w:rsidRPr="000F5B16">
        <w:rPr>
          <w:lang w:eastAsia="lt-LT"/>
        </w:rPr>
        <w:t xml:space="preserve"> „</w:t>
      </w:r>
      <w:r w:rsidR="00131F34">
        <w:t xml:space="preserve">5. </w:t>
      </w:r>
      <w:r w:rsidR="00254291">
        <w:t>Dėl mokinių ir mokytojų išvykos organizavimo naudojant mokyklinius autobusus l</w:t>
      </w:r>
      <w:r w:rsidR="00131F34" w:rsidRPr="00254291">
        <w:t>aisvu nuo mokinių vežimo į mokyklas ir iš jų metu</w:t>
      </w:r>
      <w:r w:rsidR="001F5E07" w:rsidRPr="00254291">
        <w:t xml:space="preserve"> fiziniai ar juridiniai asmenys</w:t>
      </w:r>
      <w:r w:rsidR="002B4456" w:rsidRPr="00254291">
        <w:t>,</w:t>
      </w:r>
      <w:r w:rsidR="001F5E07" w:rsidRPr="00254291">
        <w:t xml:space="preserve"> organizuojantys</w:t>
      </w:r>
      <w:r w:rsidR="002E6061" w:rsidRPr="00254291">
        <w:t xml:space="preserve"> mokinių</w:t>
      </w:r>
      <w:r w:rsidR="00346C0E" w:rsidRPr="00254291">
        <w:t xml:space="preserve"> ir mokytojų</w:t>
      </w:r>
      <w:r w:rsidR="001F5E07" w:rsidRPr="00254291">
        <w:t xml:space="preserve"> išvyką</w:t>
      </w:r>
      <w:r w:rsidR="00131F34" w:rsidRPr="00254291">
        <w:t xml:space="preserve"> </w:t>
      </w:r>
      <w:r w:rsidR="001F5E07" w:rsidRPr="00254291">
        <w:t xml:space="preserve">(toliau – </w:t>
      </w:r>
      <w:r w:rsidR="00131F34" w:rsidRPr="00254291">
        <w:t>iniciatoriai</w:t>
      </w:r>
      <w:r w:rsidR="001F5E07" w:rsidRPr="00254291">
        <w:t>)</w:t>
      </w:r>
      <w:r w:rsidR="002B4456" w:rsidRPr="00254291">
        <w:t>,</w:t>
      </w:r>
      <w:r w:rsidR="00131F34">
        <w:t xml:space="preserve"> mokyklinius autobusus turinčių mokyklų vadovams pateikia prašymą, kuriame nurodo asmenis, atsakingus už išvyką, vykstančių mokinių skaičių ir vardinį sąrašą, išvykos maršrutą ir tikslą, mokyklinio autobuso išvykimo vietą ir laiką, orientacinius mokyklinio autobuso išvykimo laikus iš maršruto punktų.</w:t>
      </w:r>
      <w:r w:rsidRPr="000F5B16">
        <w:rPr>
          <w:lang w:eastAsia="lt-LT"/>
        </w:rPr>
        <w:t>“.</w:t>
      </w:r>
    </w:p>
    <w:p w14:paraId="07BD9B5F" w14:textId="5D3B3315" w:rsidR="00EC3FF9" w:rsidRPr="000F5B16" w:rsidRDefault="00EC3FF9" w:rsidP="00F4564E">
      <w:pPr>
        <w:tabs>
          <w:tab w:val="left" w:pos="851"/>
          <w:tab w:val="left" w:pos="1134"/>
        </w:tabs>
        <w:spacing w:line="360" w:lineRule="auto"/>
        <w:jc w:val="both"/>
      </w:pPr>
      <w:r w:rsidRPr="000F5B16">
        <w:tab/>
      </w:r>
    </w:p>
    <w:p w14:paraId="0FFE339A" w14:textId="77777777" w:rsidR="00EC3FF9" w:rsidRPr="000F5B16" w:rsidRDefault="00EC3FF9" w:rsidP="00F4564E">
      <w:pPr>
        <w:spacing w:line="360" w:lineRule="auto"/>
        <w:jc w:val="both"/>
      </w:pPr>
      <w:r w:rsidRPr="000F5B16">
        <w:tab/>
      </w:r>
    </w:p>
    <w:p w14:paraId="260E553E" w14:textId="77777777" w:rsidR="00EC3FF9" w:rsidRPr="000F5B16" w:rsidRDefault="00EC3FF9" w:rsidP="00F4564E">
      <w:pPr>
        <w:spacing w:line="360" w:lineRule="auto"/>
        <w:jc w:val="both"/>
      </w:pPr>
    </w:p>
    <w:p w14:paraId="0EE8EB24" w14:textId="77777777" w:rsidR="00EC3FF9" w:rsidRPr="000F5B16" w:rsidRDefault="00EC3FF9" w:rsidP="00F4564E">
      <w:pPr>
        <w:tabs>
          <w:tab w:val="right" w:pos="9638"/>
        </w:tabs>
        <w:spacing w:line="360" w:lineRule="auto"/>
        <w:jc w:val="both"/>
      </w:pPr>
      <w:r w:rsidRPr="000F5B16">
        <w:t>Savivaldybės meras</w:t>
      </w:r>
      <w:r w:rsidRPr="000F5B16">
        <w:tab/>
        <w:t xml:space="preserve"> </w:t>
      </w:r>
    </w:p>
    <w:p w14:paraId="18917FB9" w14:textId="77777777" w:rsidR="00EC3FF9" w:rsidRPr="000F5B16" w:rsidRDefault="00EC3FF9" w:rsidP="00F4564E">
      <w:pPr>
        <w:tabs>
          <w:tab w:val="right" w:pos="9638"/>
        </w:tabs>
        <w:spacing w:line="360" w:lineRule="auto"/>
        <w:jc w:val="both"/>
      </w:pPr>
      <w:r w:rsidRPr="000F5B16">
        <w:t xml:space="preserve"> </w:t>
      </w:r>
    </w:p>
    <w:p w14:paraId="20DDA62A" w14:textId="77777777" w:rsidR="00EC3FF9" w:rsidRPr="000F5B16" w:rsidRDefault="00EC3FF9" w:rsidP="00EC3FF9">
      <w:pPr>
        <w:tabs>
          <w:tab w:val="right" w:pos="9638"/>
        </w:tabs>
        <w:spacing w:line="360" w:lineRule="auto"/>
        <w:jc w:val="center"/>
      </w:pPr>
    </w:p>
    <w:p w14:paraId="723C5772" w14:textId="77777777" w:rsidR="00EC3FF9" w:rsidRDefault="00EC3FF9" w:rsidP="00EC3FF9">
      <w:pPr>
        <w:spacing w:line="360" w:lineRule="auto"/>
        <w:jc w:val="both"/>
      </w:pPr>
    </w:p>
    <w:p w14:paraId="43239B99" w14:textId="77777777" w:rsidR="00F317A5" w:rsidRPr="000F5B16" w:rsidRDefault="00F317A5" w:rsidP="00EC3FF9">
      <w:pPr>
        <w:spacing w:line="360" w:lineRule="auto"/>
        <w:jc w:val="both"/>
      </w:pPr>
    </w:p>
    <w:p w14:paraId="46F37410" w14:textId="0FB50D38" w:rsidR="00EC3FF9" w:rsidRPr="000F5B16" w:rsidRDefault="00EC3FF9" w:rsidP="00FD7814">
      <w:pPr>
        <w:spacing w:line="360" w:lineRule="auto"/>
        <w:jc w:val="both"/>
      </w:pPr>
      <w:r w:rsidRPr="000F5B16">
        <w:t xml:space="preserve">               </w:t>
      </w:r>
      <w:r w:rsidRPr="000F5B16">
        <w:tab/>
      </w:r>
    </w:p>
    <w:p w14:paraId="04B857BE" w14:textId="77777777" w:rsidR="00EC3FF9" w:rsidRPr="000F5B16" w:rsidRDefault="00EC3FF9" w:rsidP="00EC3FF9"/>
    <w:p w14:paraId="2F0AC3E7" w14:textId="77777777" w:rsidR="00EC3FF9" w:rsidRPr="000F5B16" w:rsidRDefault="00EC3FF9" w:rsidP="00EC3FF9">
      <w:r w:rsidRPr="000F5B16">
        <w:t>Parengė</w:t>
      </w:r>
    </w:p>
    <w:p w14:paraId="4B0A5161" w14:textId="77777777" w:rsidR="00EC3FF9" w:rsidRPr="000F5B16" w:rsidRDefault="00EC3FF9" w:rsidP="00EC3FF9">
      <w:r w:rsidRPr="000F5B16">
        <w:t>Svajūnas Ramanauskas</w:t>
      </w:r>
    </w:p>
    <w:p w14:paraId="5AAC1B12" w14:textId="536CCCDE" w:rsidR="00EC3FF9" w:rsidRDefault="00BB0BC5" w:rsidP="000254DB">
      <w:r>
        <w:t>2018-10</w:t>
      </w:r>
      <w:r w:rsidR="00EC3FF9" w:rsidRPr="000F5B16">
        <w:t>-</w:t>
      </w:r>
      <w:r>
        <w:t>01</w:t>
      </w:r>
    </w:p>
    <w:p w14:paraId="09124A86" w14:textId="77777777" w:rsidR="0023493D" w:rsidRDefault="0023493D" w:rsidP="000254DB"/>
    <w:p w14:paraId="1DC1A80F" w14:textId="77777777" w:rsidR="0023493D" w:rsidRPr="000254DB" w:rsidRDefault="0023493D" w:rsidP="000254DB"/>
    <w:p w14:paraId="17975C35" w14:textId="77777777" w:rsidR="00EC3FF9" w:rsidRDefault="00EC3FF9" w:rsidP="00EC3FF9">
      <w:pPr>
        <w:tabs>
          <w:tab w:val="left" w:pos="735"/>
          <w:tab w:val="left" w:pos="780"/>
          <w:tab w:val="left" w:pos="990"/>
        </w:tabs>
        <w:ind w:left="735"/>
        <w:jc w:val="center"/>
        <w:rPr>
          <w:b/>
        </w:rPr>
      </w:pPr>
    </w:p>
    <w:p w14:paraId="63EC9BD2" w14:textId="77777777" w:rsidR="00286898" w:rsidRDefault="00286898" w:rsidP="00EC3FF9">
      <w:pPr>
        <w:tabs>
          <w:tab w:val="left" w:pos="735"/>
          <w:tab w:val="left" w:pos="780"/>
          <w:tab w:val="left" w:pos="990"/>
        </w:tabs>
        <w:ind w:left="735"/>
        <w:jc w:val="center"/>
        <w:rPr>
          <w:b/>
        </w:rPr>
      </w:pPr>
    </w:p>
    <w:p w14:paraId="26D7EA73" w14:textId="77777777" w:rsidR="00286898" w:rsidRDefault="00286898" w:rsidP="00EC3FF9">
      <w:pPr>
        <w:tabs>
          <w:tab w:val="left" w:pos="735"/>
          <w:tab w:val="left" w:pos="780"/>
          <w:tab w:val="left" w:pos="990"/>
        </w:tabs>
        <w:ind w:left="735"/>
        <w:jc w:val="center"/>
        <w:rPr>
          <w:b/>
        </w:rPr>
      </w:pPr>
    </w:p>
    <w:p w14:paraId="698775D4" w14:textId="4FC8888C" w:rsidR="00EC3FF9" w:rsidRPr="000F5B16" w:rsidRDefault="00BB0BC5" w:rsidP="0023493D">
      <w:pPr>
        <w:jc w:val="center"/>
        <w:rPr>
          <w:b/>
        </w:rPr>
      </w:pPr>
      <w:r w:rsidRPr="000F5B16">
        <w:rPr>
          <w:b/>
        </w:rPr>
        <w:t>DĖL</w:t>
      </w:r>
      <w:r>
        <w:rPr>
          <w:b/>
        </w:rPr>
        <w:t xml:space="preserve"> </w:t>
      </w:r>
      <w:r w:rsidRPr="000F5B16">
        <w:rPr>
          <w:b/>
        </w:rPr>
        <w:t>LAZDIJŲ RAJONO SAVIVALDYBĖS TARYBOS 2</w:t>
      </w:r>
      <w:r>
        <w:rPr>
          <w:b/>
        </w:rPr>
        <w:t>016 M. GRUODŽIO 2 D. SPRENDIMO</w:t>
      </w:r>
      <w:r w:rsidRPr="000F5B16">
        <w:rPr>
          <w:b/>
        </w:rPr>
        <w:t xml:space="preserve"> NR. 5TS-</w:t>
      </w:r>
      <w:r>
        <w:rPr>
          <w:b/>
        </w:rPr>
        <w:t>725</w:t>
      </w:r>
      <w:r w:rsidRPr="000F5B16">
        <w:rPr>
          <w:b/>
          <w:color w:val="0000FF"/>
        </w:rPr>
        <w:t xml:space="preserve"> </w:t>
      </w:r>
      <w:r w:rsidRPr="000F5B16">
        <w:rPr>
          <w:b/>
        </w:rPr>
        <w:t>„</w:t>
      </w:r>
      <w:r>
        <w:rPr>
          <w:b/>
          <w:bCs/>
        </w:rPr>
        <w:t>DĖL MOKYKLINIŲ AUTOBUSŲ NAUDOJIMO LAISVU NUO MOKINIŲ VEŽIMO Į MOKYKLAS IR IŠ JŲ METU TVARKOS APRAŠO PATVIRTINIMO</w:t>
      </w:r>
      <w:r w:rsidRPr="000F5B16">
        <w:rPr>
          <w:b/>
        </w:rPr>
        <w:t>“ PAKEITIMO</w:t>
      </w:r>
      <w:r>
        <w:rPr>
          <w:b/>
        </w:rPr>
        <w:t xml:space="preserve"> </w:t>
      </w:r>
      <w:r w:rsidR="0023493D" w:rsidRPr="000F5B16">
        <w:rPr>
          <w:b/>
        </w:rPr>
        <w:t xml:space="preserve"> </w:t>
      </w:r>
      <w:r w:rsidR="00EC3FF9" w:rsidRPr="000F5B16">
        <w:rPr>
          <w:b/>
        </w:rPr>
        <w:t>PROJEKTO</w:t>
      </w:r>
    </w:p>
    <w:p w14:paraId="0CC03EBB" w14:textId="77777777" w:rsidR="00EC3FF9" w:rsidRPr="000F5B16" w:rsidRDefault="00EC3FF9" w:rsidP="00EC3FF9">
      <w:pPr>
        <w:jc w:val="center"/>
        <w:rPr>
          <w:b/>
        </w:rPr>
      </w:pPr>
    </w:p>
    <w:p w14:paraId="463330F3" w14:textId="77777777" w:rsidR="006D104F" w:rsidRPr="000F5B16" w:rsidRDefault="00EC3FF9" w:rsidP="00EC3FF9">
      <w:pPr>
        <w:jc w:val="center"/>
        <w:rPr>
          <w:b/>
        </w:rPr>
      </w:pPr>
      <w:r w:rsidRPr="000F5B16">
        <w:rPr>
          <w:b/>
        </w:rPr>
        <w:t>AIŠKINAMASIS RAŠTAS</w:t>
      </w:r>
    </w:p>
    <w:p w14:paraId="34E9A9C7" w14:textId="71DDBF5F" w:rsidR="00B935CB" w:rsidRPr="000F5B16" w:rsidRDefault="00BB0BC5" w:rsidP="00F4564E">
      <w:pPr>
        <w:spacing w:before="240"/>
        <w:jc w:val="center"/>
        <w:rPr>
          <w:noProof/>
        </w:rPr>
      </w:pPr>
      <w:r>
        <w:rPr>
          <w:noProof/>
        </w:rPr>
        <w:t>201</w:t>
      </w:r>
      <w:r w:rsidR="002B4456">
        <w:rPr>
          <w:noProof/>
        </w:rPr>
        <w:t>8</w:t>
      </w:r>
      <w:r w:rsidR="00B935CB" w:rsidRPr="000F5B16">
        <w:rPr>
          <w:noProof/>
        </w:rPr>
        <w:t xml:space="preserve"> m. </w:t>
      </w:r>
      <w:r>
        <w:rPr>
          <w:noProof/>
        </w:rPr>
        <w:t>spalio</w:t>
      </w:r>
      <w:r w:rsidR="00B935CB" w:rsidRPr="000F5B16">
        <w:rPr>
          <w:noProof/>
        </w:rPr>
        <w:t xml:space="preserve"> </w:t>
      </w:r>
      <w:r>
        <w:rPr>
          <w:noProof/>
        </w:rPr>
        <w:t xml:space="preserve"> </w:t>
      </w:r>
      <w:r w:rsidR="00B935CB" w:rsidRPr="000F5B16">
        <w:rPr>
          <w:noProof/>
        </w:rPr>
        <w:t xml:space="preserve"> d.</w:t>
      </w:r>
    </w:p>
    <w:p w14:paraId="0323066C" w14:textId="77777777" w:rsidR="006D104F" w:rsidRPr="000F5B16" w:rsidRDefault="006D104F" w:rsidP="00F4564E">
      <w:pPr>
        <w:spacing w:line="360" w:lineRule="auto"/>
        <w:jc w:val="both"/>
        <w:rPr>
          <w:noProof/>
        </w:rPr>
      </w:pPr>
    </w:p>
    <w:p w14:paraId="71BA0984" w14:textId="0C3DDAF9" w:rsidR="006D104F" w:rsidRPr="000F5B16" w:rsidRDefault="006D104F" w:rsidP="00BB0BC5">
      <w:pPr>
        <w:spacing w:line="360" w:lineRule="auto"/>
        <w:ind w:firstLine="720"/>
        <w:jc w:val="both"/>
        <w:rPr>
          <w:noProof/>
        </w:rPr>
      </w:pPr>
      <w:r w:rsidRPr="000F5B16">
        <w:rPr>
          <w:noProof/>
        </w:rPr>
        <w:t>Lazdijų rajono savivaldybės tarybos sprendimo „</w:t>
      </w:r>
      <w:r w:rsidR="00BB0BC5">
        <w:t>Dėl L</w:t>
      </w:r>
      <w:r w:rsidR="00BB0BC5" w:rsidRPr="00BB0BC5">
        <w:t>azdijų rajono savivaldybės tarybos 2</w:t>
      </w:r>
      <w:r w:rsidR="00BB0BC5">
        <w:t>016 m. gruodžio 2 d. sprendimo Nr. 5TS</w:t>
      </w:r>
      <w:r w:rsidR="00BB0BC5" w:rsidRPr="00BB0BC5">
        <w:t>-725</w:t>
      </w:r>
      <w:r w:rsidR="00BB0BC5" w:rsidRPr="00BB0BC5">
        <w:rPr>
          <w:color w:val="0000FF"/>
        </w:rPr>
        <w:t xml:space="preserve"> </w:t>
      </w:r>
      <w:r w:rsidR="00BB0BC5" w:rsidRPr="00BB0BC5">
        <w:t>„</w:t>
      </w:r>
      <w:r w:rsidR="00BB0BC5">
        <w:rPr>
          <w:bCs/>
        </w:rPr>
        <w:t>D</w:t>
      </w:r>
      <w:r w:rsidR="00BB0BC5" w:rsidRPr="00BB0BC5">
        <w:rPr>
          <w:bCs/>
        </w:rPr>
        <w:t xml:space="preserve">ėl </w:t>
      </w:r>
      <w:r w:rsidR="00740767">
        <w:rPr>
          <w:bCs/>
        </w:rPr>
        <w:t>M</w:t>
      </w:r>
      <w:r w:rsidR="00BB0BC5" w:rsidRPr="00BB0BC5">
        <w:rPr>
          <w:bCs/>
        </w:rPr>
        <w:t>okyklinių autobusų naudojimo laisvu nuo mokinių vežimo į mokyklas ir iš jų metu tvarkos aprašo patvirtinimo</w:t>
      </w:r>
      <w:r w:rsidR="00BB0BC5" w:rsidRPr="00BB0BC5">
        <w:t>“ pakeitimo  projekt</w:t>
      </w:r>
      <w:r w:rsidR="00BB0BC5">
        <w:t>as</w:t>
      </w:r>
      <w:r w:rsidRPr="000F5B16">
        <w:rPr>
          <w:noProof/>
        </w:rPr>
        <w:t xml:space="preserve"> parengtas vadovaujantis </w:t>
      </w:r>
      <w:r w:rsidR="00992D3D">
        <w:t>Lietuvos Respublikos v</w:t>
      </w:r>
      <w:r w:rsidR="00992D3D">
        <w:rPr>
          <w:noProof/>
        </w:rPr>
        <w:t xml:space="preserve">ietos savivaldos įstatymo </w:t>
      </w:r>
      <w:r w:rsidR="001A4F58">
        <w:rPr>
          <w:noProof/>
        </w:rPr>
        <w:t>18 straipsnio 1 dalimi</w:t>
      </w:r>
      <w:r w:rsidR="00992D3D">
        <w:t>.</w:t>
      </w:r>
    </w:p>
    <w:p w14:paraId="090BF436" w14:textId="1833F235" w:rsidR="006D104F" w:rsidRPr="00BB0BC5" w:rsidRDefault="006D104F" w:rsidP="00BB0BC5">
      <w:pPr>
        <w:spacing w:line="360" w:lineRule="auto"/>
        <w:ind w:firstLine="720"/>
        <w:jc w:val="both"/>
        <w:rPr>
          <w:noProof/>
          <w:highlight w:val="yellow"/>
        </w:rPr>
      </w:pPr>
      <w:r w:rsidRPr="000F5B16">
        <w:rPr>
          <w:noProof/>
        </w:rPr>
        <w:t xml:space="preserve">Šio projekto tikslas – </w:t>
      </w:r>
      <w:r w:rsidR="00BB0BC5">
        <w:rPr>
          <w:lang w:eastAsia="lt-LT"/>
        </w:rPr>
        <w:t>p</w:t>
      </w:r>
      <w:r w:rsidR="00BB0BC5" w:rsidRPr="000F5B16">
        <w:rPr>
          <w:lang w:eastAsia="lt-LT"/>
        </w:rPr>
        <w:t xml:space="preserve">akeisti </w:t>
      </w:r>
      <w:r w:rsidR="00D91DF1">
        <w:rPr>
          <w:bCs/>
        </w:rPr>
        <w:t>M</w:t>
      </w:r>
      <w:r w:rsidR="00BB0BC5" w:rsidRPr="000A332C">
        <w:rPr>
          <w:bCs/>
        </w:rPr>
        <w:t>okyklinių autobusų naudojimo laisvu nuo mokinių vežimo į mokyklas ir iš jų metu tvarkos apraš</w:t>
      </w:r>
      <w:r w:rsidR="00BB0BC5">
        <w:rPr>
          <w:bCs/>
        </w:rPr>
        <w:t>ą, patvirtintą</w:t>
      </w:r>
      <w:r w:rsidR="00BB0BC5">
        <w:t xml:space="preserve"> Lazdijų rajono savivaldybės tarybos 2016 m. gruodžio 2 d. sprendimu Nr. </w:t>
      </w:r>
      <w:hyperlink r:id="rId6" w:history="1">
        <w:r w:rsidR="00BB0BC5" w:rsidRPr="00BB0BC5">
          <w:rPr>
            <w:rStyle w:val="Hipersaitas"/>
          </w:rPr>
          <w:t>5TS-725</w:t>
        </w:r>
      </w:hyperlink>
      <w:r w:rsidR="00BB0BC5">
        <w:rPr>
          <w:color w:val="0000FF"/>
        </w:rPr>
        <w:t xml:space="preserve"> </w:t>
      </w:r>
      <w:r w:rsidR="00BB0BC5">
        <w:t>„</w:t>
      </w:r>
      <w:r w:rsidR="00BB0BC5">
        <w:rPr>
          <w:bCs/>
        </w:rPr>
        <w:t>D</w:t>
      </w:r>
      <w:r w:rsidR="00BB0BC5" w:rsidRPr="000A332C">
        <w:rPr>
          <w:bCs/>
        </w:rPr>
        <w:t xml:space="preserve">ėl </w:t>
      </w:r>
      <w:r w:rsidR="002B4456">
        <w:rPr>
          <w:bCs/>
        </w:rPr>
        <w:t>M</w:t>
      </w:r>
      <w:r w:rsidR="00BB0BC5" w:rsidRPr="000A332C">
        <w:rPr>
          <w:bCs/>
        </w:rPr>
        <w:t xml:space="preserve">okyklinių </w:t>
      </w:r>
      <w:r w:rsidR="00BB0BC5" w:rsidRPr="001F5E07">
        <w:rPr>
          <w:bCs/>
        </w:rPr>
        <w:t>autobusų naudojimo laisvu nuo mokinių vežimo į mokyklas ir iš jų metu tvarkos aprašo patvirtinimo</w:t>
      </w:r>
      <w:r w:rsidR="00BB0BC5" w:rsidRPr="001F5E07">
        <w:t xml:space="preserve">“, ir </w:t>
      </w:r>
      <w:r w:rsidR="00BB0BC5" w:rsidRPr="001F5E07">
        <w:rPr>
          <w:lang w:eastAsia="lt-LT"/>
        </w:rPr>
        <w:t xml:space="preserve"> 5 punktą  išdėstyti taip</w:t>
      </w:r>
      <w:r w:rsidRPr="001F5E07">
        <w:rPr>
          <w:noProof/>
        </w:rPr>
        <w:t xml:space="preserve">, kad būtų </w:t>
      </w:r>
      <w:r w:rsidR="00BB0BC5" w:rsidRPr="001F5E07">
        <w:rPr>
          <w:noProof/>
        </w:rPr>
        <w:t>patikslinta iniciatoriaus sąvoka.</w:t>
      </w:r>
    </w:p>
    <w:p w14:paraId="2AA46B59" w14:textId="0CC5619F" w:rsidR="006D104F" w:rsidRPr="000F5B16" w:rsidRDefault="006D104F" w:rsidP="00F4564E">
      <w:pPr>
        <w:spacing w:line="360" w:lineRule="auto"/>
        <w:ind w:firstLine="720"/>
        <w:jc w:val="both"/>
        <w:rPr>
          <w:noProof/>
        </w:rPr>
      </w:pPr>
      <w:r w:rsidRPr="001F5E07">
        <w:rPr>
          <w:noProof/>
        </w:rPr>
        <w:t>Įgyvendinus rajono savivaldybės tarybos sprendimą</w:t>
      </w:r>
      <w:r w:rsidRPr="000F5B16">
        <w:rPr>
          <w:noProof/>
        </w:rPr>
        <w:t>, bus</w:t>
      </w:r>
      <w:r w:rsidR="00EC3FF9" w:rsidRPr="000F5B16">
        <w:rPr>
          <w:noProof/>
        </w:rPr>
        <w:t xml:space="preserve"> pakeistas</w:t>
      </w:r>
      <w:r w:rsidR="001563EB" w:rsidRPr="000F5B16">
        <w:rPr>
          <w:noProof/>
        </w:rPr>
        <w:t xml:space="preserve"> </w:t>
      </w:r>
      <w:r w:rsidR="00740767">
        <w:rPr>
          <w:bCs/>
        </w:rPr>
        <w:t>M</w:t>
      </w:r>
      <w:r w:rsidR="00BB0BC5" w:rsidRPr="000A332C">
        <w:rPr>
          <w:bCs/>
        </w:rPr>
        <w:t>okyklinių autobusų naudojimo laisvu nuo mokinių vežimo į mokyklas ir iš jų metu tvarkos apraš</w:t>
      </w:r>
      <w:r w:rsidR="00BB0BC5">
        <w:rPr>
          <w:bCs/>
        </w:rPr>
        <w:t>o</w:t>
      </w:r>
      <w:r w:rsidR="00EC3FF9" w:rsidRPr="000F5B16">
        <w:rPr>
          <w:noProof/>
        </w:rPr>
        <w:t xml:space="preserve"> </w:t>
      </w:r>
      <w:r w:rsidR="00BB0BC5">
        <w:rPr>
          <w:noProof/>
        </w:rPr>
        <w:t>5</w:t>
      </w:r>
      <w:r w:rsidR="00EC3FF9" w:rsidRPr="000F5B16">
        <w:rPr>
          <w:noProof/>
        </w:rPr>
        <w:t xml:space="preserve"> punktas</w:t>
      </w:r>
      <w:r w:rsidR="001563EB" w:rsidRPr="000F5B16">
        <w:rPr>
          <w:noProof/>
        </w:rPr>
        <w:t xml:space="preserve">, </w:t>
      </w:r>
      <w:r w:rsidR="00740767">
        <w:rPr>
          <w:noProof/>
        </w:rPr>
        <w:t>t. y.</w:t>
      </w:r>
      <w:r w:rsidR="00EC3FF9" w:rsidRPr="000F5B16">
        <w:rPr>
          <w:noProof/>
        </w:rPr>
        <w:t xml:space="preserve"> </w:t>
      </w:r>
      <w:r w:rsidR="00740767">
        <w:rPr>
          <w:noProof/>
        </w:rPr>
        <w:t>iš</w:t>
      </w:r>
      <w:r w:rsidR="00B77D42">
        <w:rPr>
          <w:noProof/>
        </w:rPr>
        <w:t>s</w:t>
      </w:r>
      <w:r w:rsidR="00740767">
        <w:rPr>
          <w:noProof/>
        </w:rPr>
        <w:t>amiau</w:t>
      </w:r>
      <w:r w:rsidR="00BB0BC5">
        <w:rPr>
          <w:noProof/>
        </w:rPr>
        <w:t xml:space="preserve"> išaiškinta</w:t>
      </w:r>
      <w:r w:rsidR="00740767">
        <w:rPr>
          <w:noProof/>
        </w:rPr>
        <w:t>,</w:t>
      </w:r>
      <w:r w:rsidR="00BB0BC5">
        <w:rPr>
          <w:noProof/>
        </w:rPr>
        <w:t xml:space="preserve"> kas gali būti </w:t>
      </w:r>
      <w:r w:rsidR="00740767">
        <w:rPr>
          <w:noProof/>
        </w:rPr>
        <w:t>i</w:t>
      </w:r>
      <w:r w:rsidR="00BB0BC5">
        <w:rPr>
          <w:noProof/>
        </w:rPr>
        <w:t>niciatorius</w:t>
      </w:r>
      <w:r w:rsidRPr="000F5B16">
        <w:rPr>
          <w:noProof/>
        </w:rPr>
        <w:t>.</w:t>
      </w:r>
    </w:p>
    <w:p w14:paraId="00B703DC" w14:textId="77777777" w:rsidR="006D104F" w:rsidRPr="000F5B16" w:rsidRDefault="006D104F" w:rsidP="00F4564E">
      <w:pPr>
        <w:spacing w:line="360" w:lineRule="auto"/>
        <w:ind w:firstLine="720"/>
        <w:jc w:val="both"/>
        <w:rPr>
          <w:noProof/>
        </w:rPr>
      </w:pPr>
      <w:r w:rsidRPr="000F5B16">
        <w:rPr>
          <w:noProof/>
        </w:rPr>
        <w:t>Parengtas sprendimo projektas neprieštarauja galiojantiems teisės aktams.</w:t>
      </w:r>
    </w:p>
    <w:p w14:paraId="081BD030" w14:textId="77777777" w:rsidR="006D104F" w:rsidRPr="000F5B16" w:rsidRDefault="006D104F" w:rsidP="00F4564E">
      <w:pPr>
        <w:spacing w:line="360" w:lineRule="auto"/>
        <w:ind w:firstLine="720"/>
        <w:jc w:val="both"/>
        <w:rPr>
          <w:noProof/>
        </w:rPr>
      </w:pPr>
      <w:r w:rsidRPr="000F5B16">
        <w:rPr>
          <w:noProof/>
        </w:rPr>
        <w:t>Dėl sprendimo projekto pastabų ir pasiūlymų negauta.</w:t>
      </w:r>
    </w:p>
    <w:p w14:paraId="2E0E7CEF" w14:textId="77777777" w:rsidR="006D104F" w:rsidRPr="000F5B16" w:rsidRDefault="006D104F" w:rsidP="00F4564E">
      <w:pPr>
        <w:spacing w:line="360" w:lineRule="auto"/>
        <w:ind w:firstLine="720"/>
        <w:jc w:val="both"/>
        <w:rPr>
          <w:noProof/>
        </w:rPr>
      </w:pPr>
      <w:r w:rsidRPr="000F5B16">
        <w:rPr>
          <w:noProof/>
        </w:rPr>
        <w:t>Sprendimo projektą parengė Lazdijų rajono savivaldybės administracijos Ekonomikos skyriaus v</w:t>
      </w:r>
      <w:r w:rsidR="00EC3FF9" w:rsidRPr="000F5B16">
        <w:rPr>
          <w:noProof/>
        </w:rPr>
        <w:t>yr. specialistas</w:t>
      </w:r>
      <w:r w:rsidR="001563EB" w:rsidRPr="000F5B16">
        <w:rPr>
          <w:noProof/>
        </w:rPr>
        <w:t xml:space="preserve"> </w:t>
      </w:r>
      <w:r w:rsidR="00EC3FF9" w:rsidRPr="000F5B16">
        <w:rPr>
          <w:noProof/>
        </w:rPr>
        <w:t>Svajūnas Ramanauskas</w:t>
      </w:r>
      <w:r w:rsidRPr="000F5B16">
        <w:rPr>
          <w:noProof/>
        </w:rPr>
        <w:t>.</w:t>
      </w:r>
    </w:p>
    <w:p w14:paraId="7CDBA457" w14:textId="77777777" w:rsidR="006D104F" w:rsidRPr="000F5B16" w:rsidRDefault="006D104F" w:rsidP="006D104F">
      <w:pPr>
        <w:rPr>
          <w:noProof/>
        </w:rPr>
      </w:pPr>
    </w:p>
    <w:p w14:paraId="113C990E" w14:textId="77777777" w:rsidR="006D104F" w:rsidRPr="000F5B16" w:rsidRDefault="006D104F" w:rsidP="006D104F">
      <w:pPr>
        <w:rPr>
          <w:noProof/>
        </w:rPr>
      </w:pPr>
    </w:p>
    <w:p w14:paraId="5CC8581F" w14:textId="77777777" w:rsidR="006D104F" w:rsidRPr="000F5B16" w:rsidRDefault="006D104F" w:rsidP="006D104F">
      <w:pPr>
        <w:rPr>
          <w:noProof/>
        </w:rPr>
      </w:pPr>
    </w:p>
    <w:p w14:paraId="0CE97348" w14:textId="77777777" w:rsidR="006D104F" w:rsidRPr="000F5B16" w:rsidRDefault="006D104F" w:rsidP="00E96A12">
      <w:pPr>
        <w:tabs>
          <w:tab w:val="left" w:pos="0"/>
        </w:tabs>
        <w:rPr>
          <w:noProof/>
        </w:rPr>
      </w:pPr>
      <w:r w:rsidRPr="000F5B16">
        <w:rPr>
          <w:noProof/>
        </w:rPr>
        <w:t>Ekon</w:t>
      </w:r>
      <w:r w:rsidR="00EC3FF9" w:rsidRPr="000F5B16">
        <w:rPr>
          <w:noProof/>
        </w:rPr>
        <w:t>omikos skyriaus vyr. specialistas</w:t>
      </w:r>
      <w:r w:rsidR="00EC3FF9" w:rsidRPr="000F5B16">
        <w:rPr>
          <w:noProof/>
        </w:rPr>
        <w:tab/>
      </w:r>
      <w:r w:rsidR="00EC3FF9" w:rsidRPr="000F5B16">
        <w:rPr>
          <w:noProof/>
        </w:rPr>
        <w:tab/>
      </w:r>
      <w:r w:rsidR="00EC3FF9" w:rsidRPr="000F5B16">
        <w:rPr>
          <w:noProof/>
        </w:rPr>
        <w:tab/>
      </w:r>
      <w:r w:rsidR="00EC3FF9" w:rsidRPr="000F5B16">
        <w:rPr>
          <w:noProof/>
        </w:rPr>
        <w:tab/>
      </w:r>
      <w:r w:rsidR="00EC3FF9" w:rsidRPr="000F5B16">
        <w:rPr>
          <w:noProof/>
        </w:rPr>
        <w:tab/>
        <w:t>Svajūnas Ramanauskas</w:t>
      </w:r>
    </w:p>
    <w:sectPr w:rsidR="006D104F" w:rsidRPr="000F5B16" w:rsidSect="001563E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567" w:bottom="1134" w:left="1701" w:header="720" w:footer="720" w:gutter="0"/>
      <w:pgNumType w:start="0"/>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57E37" w14:textId="77777777" w:rsidR="00CF4034" w:rsidRDefault="00CF4034">
      <w:r>
        <w:separator/>
      </w:r>
    </w:p>
  </w:endnote>
  <w:endnote w:type="continuationSeparator" w:id="0">
    <w:p w14:paraId="5CEF35BB" w14:textId="77777777" w:rsidR="00CF4034" w:rsidRDefault="00CF4034">
      <w:r>
        <w:continuationSeparator/>
      </w:r>
    </w:p>
  </w:endnote>
  <w:endnote w:type="continuationNotice" w:id="1">
    <w:p w14:paraId="44F10569" w14:textId="77777777" w:rsidR="0025560D" w:rsidRDefault="00255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316C" w14:textId="77777777" w:rsidR="0025560D" w:rsidRDefault="0025560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220D" w14:textId="77777777" w:rsidR="0025560D" w:rsidRDefault="0025560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8A07" w14:textId="77777777" w:rsidR="0025560D" w:rsidRDefault="0025560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F05F2" w14:textId="77777777" w:rsidR="00CF4034" w:rsidRDefault="00CF4034">
      <w:r>
        <w:separator/>
      </w:r>
    </w:p>
  </w:footnote>
  <w:footnote w:type="continuationSeparator" w:id="0">
    <w:p w14:paraId="096DCF18" w14:textId="77777777" w:rsidR="00CF4034" w:rsidRDefault="00CF4034">
      <w:r>
        <w:continuationSeparator/>
      </w:r>
    </w:p>
  </w:footnote>
  <w:footnote w:type="continuationNotice" w:id="1">
    <w:p w14:paraId="57EE419B" w14:textId="77777777" w:rsidR="0025560D" w:rsidRDefault="002556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7108" w14:textId="77777777" w:rsidR="00CF4034" w:rsidRDefault="00CF4034" w:rsidP="006F2C6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6483085" w14:textId="77777777" w:rsidR="00CF4034" w:rsidRDefault="00CF403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85C0" w14:textId="365C75BC" w:rsidR="00CF4034" w:rsidRPr="003E2CAF" w:rsidRDefault="00CF4034" w:rsidP="006F2C66">
    <w:pPr>
      <w:pStyle w:val="Antrats"/>
      <w:framePr w:wrap="around" w:vAnchor="text" w:hAnchor="margin" w:xAlign="center" w:y="1"/>
      <w:rPr>
        <w:rStyle w:val="Puslapionumeris"/>
        <w:rFonts w:ascii="Arial" w:hAnsi="Arial" w:cs="Arial"/>
      </w:rPr>
    </w:pPr>
    <w:r w:rsidRPr="003E2CAF">
      <w:rPr>
        <w:rStyle w:val="Puslapionumeris"/>
        <w:rFonts w:ascii="Arial" w:hAnsi="Arial" w:cs="Arial"/>
      </w:rPr>
      <w:fldChar w:fldCharType="begin"/>
    </w:r>
    <w:r w:rsidRPr="003E2CAF">
      <w:rPr>
        <w:rStyle w:val="Puslapionumeris"/>
        <w:rFonts w:ascii="Arial" w:hAnsi="Arial" w:cs="Arial"/>
      </w:rPr>
      <w:instrText xml:space="preserve">PAGE  </w:instrText>
    </w:r>
    <w:r w:rsidRPr="003E2CAF">
      <w:rPr>
        <w:rStyle w:val="Puslapionumeris"/>
        <w:rFonts w:ascii="Arial" w:hAnsi="Arial" w:cs="Arial"/>
      </w:rPr>
      <w:fldChar w:fldCharType="separate"/>
    </w:r>
    <w:r w:rsidR="00BA4120">
      <w:rPr>
        <w:rStyle w:val="Puslapionumeris"/>
        <w:rFonts w:ascii="Arial" w:hAnsi="Arial" w:cs="Arial"/>
        <w:noProof/>
      </w:rPr>
      <w:t>1</w:t>
    </w:r>
    <w:r w:rsidRPr="003E2CAF">
      <w:rPr>
        <w:rStyle w:val="Puslapionumeris"/>
        <w:rFonts w:ascii="Arial" w:hAnsi="Arial" w:cs="Arial"/>
      </w:rPr>
      <w:fldChar w:fldCharType="end"/>
    </w:r>
  </w:p>
  <w:p w14:paraId="10C4F1B7" w14:textId="77777777" w:rsidR="00CF4034" w:rsidRDefault="00CF4034" w:rsidP="00F4564E">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E22CB" w14:textId="77777777" w:rsidR="00CF4034" w:rsidRPr="004238A0" w:rsidRDefault="00CF4034" w:rsidP="006D104F">
    <w:pPr>
      <w:pStyle w:val="Antrats"/>
      <w:ind w:left="6545"/>
      <w:rPr>
        <w:b/>
        <w:i/>
      </w:rPr>
    </w:pPr>
    <w:r w:rsidRPr="004238A0">
      <w:rPr>
        <w:b/>
        <w:i/>
      </w:rPr>
      <w:t>Projektas</w:t>
    </w:r>
  </w:p>
  <w:p w14:paraId="17E99998" w14:textId="77777777" w:rsidR="00CF4034" w:rsidRDefault="00CF403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5C"/>
    <w:rsid w:val="000056F1"/>
    <w:rsid w:val="000127CF"/>
    <w:rsid w:val="0001629E"/>
    <w:rsid w:val="00023D5C"/>
    <w:rsid w:val="00024E9B"/>
    <w:rsid w:val="000254DB"/>
    <w:rsid w:val="00036151"/>
    <w:rsid w:val="00045DBA"/>
    <w:rsid w:val="00050C9B"/>
    <w:rsid w:val="000627DF"/>
    <w:rsid w:val="000647EF"/>
    <w:rsid w:val="0007749B"/>
    <w:rsid w:val="00091830"/>
    <w:rsid w:val="000A1FBE"/>
    <w:rsid w:val="000A332C"/>
    <w:rsid w:val="000C6282"/>
    <w:rsid w:val="000C634F"/>
    <w:rsid w:val="000D22CA"/>
    <w:rsid w:val="000D5278"/>
    <w:rsid w:val="000E0BD7"/>
    <w:rsid w:val="000E4660"/>
    <w:rsid w:val="000F5B16"/>
    <w:rsid w:val="0010189E"/>
    <w:rsid w:val="00122383"/>
    <w:rsid w:val="00131F34"/>
    <w:rsid w:val="00141B1D"/>
    <w:rsid w:val="001563EB"/>
    <w:rsid w:val="00156D21"/>
    <w:rsid w:val="001825E0"/>
    <w:rsid w:val="0018331D"/>
    <w:rsid w:val="00183375"/>
    <w:rsid w:val="001979A1"/>
    <w:rsid w:val="001A4F58"/>
    <w:rsid w:val="001A63D3"/>
    <w:rsid w:val="001B225B"/>
    <w:rsid w:val="001B56A0"/>
    <w:rsid w:val="001C359D"/>
    <w:rsid w:val="001F1F28"/>
    <w:rsid w:val="001F3BC4"/>
    <w:rsid w:val="001F5E07"/>
    <w:rsid w:val="00207543"/>
    <w:rsid w:val="0020785A"/>
    <w:rsid w:val="002277D9"/>
    <w:rsid w:val="00227EE8"/>
    <w:rsid w:val="00233F1D"/>
    <w:rsid w:val="0023493D"/>
    <w:rsid w:val="00254291"/>
    <w:rsid w:val="0025560D"/>
    <w:rsid w:val="002778FE"/>
    <w:rsid w:val="00280D1F"/>
    <w:rsid w:val="002839AD"/>
    <w:rsid w:val="00286898"/>
    <w:rsid w:val="002B4456"/>
    <w:rsid w:val="002E0621"/>
    <w:rsid w:val="002E6061"/>
    <w:rsid w:val="003173C6"/>
    <w:rsid w:val="00341D76"/>
    <w:rsid w:val="003424A6"/>
    <w:rsid w:val="00345DF6"/>
    <w:rsid w:val="00346C0E"/>
    <w:rsid w:val="00346DF5"/>
    <w:rsid w:val="003533FC"/>
    <w:rsid w:val="0036060E"/>
    <w:rsid w:val="00360751"/>
    <w:rsid w:val="00366E7A"/>
    <w:rsid w:val="00367316"/>
    <w:rsid w:val="00374511"/>
    <w:rsid w:val="00393713"/>
    <w:rsid w:val="003B2BE2"/>
    <w:rsid w:val="003C6C1A"/>
    <w:rsid w:val="003D4712"/>
    <w:rsid w:val="003E2CAF"/>
    <w:rsid w:val="004157DF"/>
    <w:rsid w:val="004238A0"/>
    <w:rsid w:val="00431E07"/>
    <w:rsid w:val="00442453"/>
    <w:rsid w:val="00463F5D"/>
    <w:rsid w:val="004651BD"/>
    <w:rsid w:val="004722C0"/>
    <w:rsid w:val="00497D1E"/>
    <w:rsid w:val="004C7A89"/>
    <w:rsid w:val="00500778"/>
    <w:rsid w:val="005018E7"/>
    <w:rsid w:val="00506827"/>
    <w:rsid w:val="0051249F"/>
    <w:rsid w:val="00531C2E"/>
    <w:rsid w:val="005561C3"/>
    <w:rsid w:val="0056162B"/>
    <w:rsid w:val="0056716D"/>
    <w:rsid w:val="005719EB"/>
    <w:rsid w:val="0057424C"/>
    <w:rsid w:val="005772C9"/>
    <w:rsid w:val="00582EA2"/>
    <w:rsid w:val="00586026"/>
    <w:rsid w:val="00596193"/>
    <w:rsid w:val="005A7772"/>
    <w:rsid w:val="005B0B55"/>
    <w:rsid w:val="005B1C45"/>
    <w:rsid w:val="005B3CB8"/>
    <w:rsid w:val="005D0B63"/>
    <w:rsid w:val="005F352D"/>
    <w:rsid w:val="00601D8A"/>
    <w:rsid w:val="00605C2B"/>
    <w:rsid w:val="0064115A"/>
    <w:rsid w:val="00650B38"/>
    <w:rsid w:val="0065793A"/>
    <w:rsid w:val="00672A3E"/>
    <w:rsid w:val="006745B2"/>
    <w:rsid w:val="00674EF7"/>
    <w:rsid w:val="00687EB1"/>
    <w:rsid w:val="00693368"/>
    <w:rsid w:val="006B7BDE"/>
    <w:rsid w:val="006C0838"/>
    <w:rsid w:val="006D104F"/>
    <w:rsid w:val="006D6A25"/>
    <w:rsid w:val="006E19DF"/>
    <w:rsid w:val="006F2C66"/>
    <w:rsid w:val="006F4BFA"/>
    <w:rsid w:val="00734918"/>
    <w:rsid w:val="007358CA"/>
    <w:rsid w:val="00736DB5"/>
    <w:rsid w:val="00740767"/>
    <w:rsid w:val="007411F2"/>
    <w:rsid w:val="00744DBD"/>
    <w:rsid w:val="00776EA6"/>
    <w:rsid w:val="007D2B10"/>
    <w:rsid w:val="007E28B7"/>
    <w:rsid w:val="007F3DA5"/>
    <w:rsid w:val="008027DE"/>
    <w:rsid w:val="00824E3A"/>
    <w:rsid w:val="008267F6"/>
    <w:rsid w:val="008443ED"/>
    <w:rsid w:val="00862CFE"/>
    <w:rsid w:val="008643A9"/>
    <w:rsid w:val="008645F5"/>
    <w:rsid w:val="00880EBA"/>
    <w:rsid w:val="008A60BD"/>
    <w:rsid w:val="008A669C"/>
    <w:rsid w:val="008C4498"/>
    <w:rsid w:val="008D13EC"/>
    <w:rsid w:val="008D39E9"/>
    <w:rsid w:val="008D636C"/>
    <w:rsid w:val="008D748B"/>
    <w:rsid w:val="00903224"/>
    <w:rsid w:val="009037E0"/>
    <w:rsid w:val="00910C4D"/>
    <w:rsid w:val="00923C8A"/>
    <w:rsid w:val="00934DF7"/>
    <w:rsid w:val="00936B72"/>
    <w:rsid w:val="00943073"/>
    <w:rsid w:val="009450AC"/>
    <w:rsid w:val="0094750E"/>
    <w:rsid w:val="009621D5"/>
    <w:rsid w:val="00975337"/>
    <w:rsid w:val="00992D3D"/>
    <w:rsid w:val="0099629F"/>
    <w:rsid w:val="009A1118"/>
    <w:rsid w:val="009A4572"/>
    <w:rsid w:val="009B0A24"/>
    <w:rsid w:val="009B0E4E"/>
    <w:rsid w:val="009B0FBD"/>
    <w:rsid w:val="009B1F5A"/>
    <w:rsid w:val="009B3CBA"/>
    <w:rsid w:val="009B7B26"/>
    <w:rsid w:val="009C33D7"/>
    <w:rsid w:val="009C6383"/>
    <w:rsid w:val="00A00234"/>
    <w:rsid w:val="00A056A5"/>
    <w:rsid w:val="00A41D92"/>
    <w:rsid w:val="00A4596B"/>
    <w:rsid w:val="00A520D4"/>
    <w:rsid w:val="00A563DD"/>
    <w:rsid w:val="00A60ECE"/>
    <w:rsid w:val="00A72BC8"/>
    <w:rsid w:val="00A73E0E"/>
    <w:rsid w:val="00A91D24"/>
    <w:rsid w:val="00A95710"/>
    <w:rsid w:val="00AB65A3"/>
    <w:rsid w:val="00AD6F0F"/>
    <w:rsid w:val="00AE2A7A"/>
    <w:rsid w:val="00AF0037"/>
    <w:rsid w:val="00AF4ACC"/>
    <w:rsid w:val="00B15C0E"/>
    <w:rsid w:val="00B51417"/>
    <w:rsid w:val="00B57B93"/>
    <w:rsid w:val="00B63D4D"/>
    <w:rsid w:val="00B663C4"/>
    <w:rsid w:val="00B77D42"/>
    <w:rsid w:val="00B85D71"/>
    <w:rsid w:val="00B920DA"/>
    <w:rsid w:val="00B935CB"/>
    <w:rsid w:val="00BA4120"/>
    <w:rsid w:val="00BA5842"/>
    <w:rsid w:val="00BB0BC5"/>
    <w:rsid w:val="00BB146D"/>
    <w:rsid w:val="00BC0716"/>
    <w:rsid w:val="00BC439B"/>
    <w:rsid w:val="00BC78F6"/>
    <w:rsid w:val="00BD5B8E"/>
    <w:rsid w:val="00BE0021"/>
    <w:rsid w:val="00BF2ECA"/>
    <w:rsid w:val="00C02009"/>
    <w:rsid w:val="00C05485"/>
    <w:rsid w:val="00C10B22"/>
    <w:rsid w:val="00C110CF"/>
    <w:rsid w:val="00C20973"/>
    <w:rsid w:val="00C30219"/>
    <w:rsid w:val="00C342BD"/>
    <w:rsid w:val="00C47233"/>
    <w:rsid w:val="00C70505"/>
    <w:rsid w:val="00C71A17"/>
    <w:rsid w:val="00C75BF0"/>
    <w:rsid w:val="00C917AC"/>
    <w:rsid w:val="00C9491D"/>
    <w:rsid w:val="00CD144B"/>
    <w:rsid w:val="00CD6DC6"/>
    <w:rsid w:val="00CE3F8E"/>
    <w:rsid w:val="00CF4034"/>
    <w:rsid w:val="00D1502E"/>
    <w:rsid w:val="00D31FA9"/>
    <w:rsid w:val="00D42DF6"/>
    <w:rsid w:val="00D56952"/>
    <w:rsid w:val="00D6241D"/>
    <w:rsid w:val="00D74644"/>
    <w:rsid w:val="00D82A21"/>
    <w:rsid w:val="00D9145D"/>
    <w:rsid w:val="00D91DF1"/>
    <w:rsid w:val="00DA2417"/>
    <w:rsid w:val="00DC4335"/>
    <w:rsid w:val="00DE5A7B"/>
    <w:rsid w:val="00E07366"/>
    <w:rsid w:val="00E12CB4"/>
    <w:rsid w:val="00E12D46"/>
    <w:rsid w:val="00E13329"/>
    <w:rsid w:val="00E26B5C"/>
    <w:rsid w:val="00E3144B"/>
    <w:rsid w:val="00E3315D"/>
    <w:rsid w:val="00E43B26"/>
    <w:rsid w:val="00E50ECB"/>
    <w:rsid w:val="00E53064"/>
    <w:rsid w:val="00E540A7"/>
    <w:rsid w:val="00E572B3"/>
    <w:rsid w:val="00E80DFF"/>
    <w:rsid w:val="00E83AB0"/>
    <w:rsid w:val="00E865BC"/>
    <w:rsid w:val="00E942B6"/>
    <w:rsid w:val="00E96A12"/>
    <w:rsid w:val="00EC3FF9"/>
    <w:rsid w:val="00ED3E12"/>
    <w:rsid w:val="00ED554F"/>
    <w:rsid w:val="00EF44CC"/>
    <w:rsid w:val="00EF60E9"/>
    <w:rsid w:val="00F07683"/>
    <w:rsid w:val="00F2134B"/>
    <w:rsid w:val="00F30B9E"/>
    <w:rsid w:val="00F317A5"/>
    <w:rsid w:val="00F317DF"/>
    <w:rsid w:val="00F4564E"/>
    <w:rsid w:val="00F7018F"/>
    <w:rsid w:val="00F70C64"/>
    <w:rsid w:val="00F74A87"/>
    <w:rsid w:val="00FA776F"/>
    <w:rsid w:val="00FC21FD"/>
    <w:rsid w:val="00FD7814"/>
    <w:rsid w:val="00FE2139"/>
    <w:rsid w:val="00FE7F3D"/>
    <w:rsid w:val="00FF3D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48482"/>
  <w15:chartTrackingRefBased/>
  <w15:docId w15:val="{49A907A8-EDB6-49E9-A612-3A4D88E9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3">
    <w:name w:val="heading 3"/>
    <w:basedOn w:val="prastasis"/>
    <w:next w:val="prastasis"/>
    <w:qFormat/>
    <w:pPr>
      <w:keepNext/>
      <w:jc w:val="center"/>
      <w:outlineLvl w:val="2"/>
    </w:pPr>
    <w:rPr>
      <w:b/>
      <w:bCs/>
      <w:sz w:val="26"/>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23C8A"/>
    <w:rPr>
      <w:color w:val="0000FF"/>
      <w:u w:val="single"/>
    </w:rPr>
  </w:style>
  <w:style w:type="paragraph" w:styleId="Debesliotekstas">
    <w:name w:val="Balloon Text"/>
    <w:basedOn w:val="prastasis"/>
    <w:semiHidden/>
    <w:rsid w:val="00923C8A"/>
    <w:rPr>
      <w:rFonts w:ascii="Tahoma" w:hAnsi="Tahoma" w:cs="Tahoma"/>
      <w:sz w:val="16"/>
      <w:szCs w:val="16"/>
    </w:rPr>
  </w:style>
  <w:style w:type="paragraph" w:styleId="Pagrindinistekstas">
    <w:name w:val="Body Text"/>
    <w:basedOn w:val="prastasis"/>
    <w:rsid w:val="008A669C"/>
    <w:pPr>
      <w:jc w:val="center"/>
    </w:pPr>
    <w:rPr>
      <w:b/>
      <w:bCs/>
      <w:noProof/>
      <w:sz w:val="26"/>
    </w:rPr>
  </w:style>
  <w:style w:type="paragraph" w:styleId="Antrats">
    <w:name w:val="header"/>
    <w:basedOn w:val="prastasis"/>
    <w:rsid w:val="00366E7A"/>
    <w:pPr>
      <w:tabs>
        <w:tab w:val="center" w:pos="4986"/>
        <w:tab w:val="right" w:pos="9972"/>
      </w:tabs>
    </w:pPr>
  </w:style>
  <w:style w:type="character" w:styleId="Puslapionumeris">
    <w:name w:val="page number"/>
    <w:basedOn w:val="Numatytasispastraiposriftas"/>
    <w:rsid w:val="00366E7A"/>
  </w:style>
  <w:style w:type="paragraph" w:styleId="Porat">
    <w:name w:val="footer"/>
    <w:basedOn w:val="prastasis"/>
    <w:rsid w:val="003E2CAF"/>
    <w:pPr>
      <w:tabs>
        <w:tab w:val="center" w:pos="4986"/>
        <w:tab w:val="right" w:pos="9972"/>
      </w:tabs>
    </w:pPr>
  </w:style>
  <w:style w:type="paragraph" w:styleId="HTMLiankstoformatuotas">
    <w:name w:val="HTML Preformatted"/>
    <w:basedOn w:val="prastasis"/>
    <w:rsid w:val="00B9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ISTATYMAS">
    <w:name w:val="ISTATYMAS"/>
    <w:rsid w:val="009C6383"/>
    <w:pPr>
      <w:jc w:val="center"/>
    </w:pPr>
    <w:rPr>
      <w:rFonts w:ascii="TimesLT" w:hAnsi="TimesLT"/>
      <w:snapToGrid w:val="0"/>
      <w:lang w:val="en-US" w:eastAsia="en-US"/>
    </w:rPr>
  </w:style>
  <w:style w:type="paragraph" w:customStyle="1" w:styleId="Pagrindinistekstas1">
    <w:name w:val="Pagrindinis tekstas1"/>
    <w:rsid w:val="009C6383"/>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EC3FF9"/>
    <w:pPr>
      <w:suppressAutoHyphens/>
      <w:ind w:left="720"/>
      <w:contextualSpacing/>
    </w:pPr>
    <w:rPr>
      <w:lang w:eastAsia="ar-SA"/>
    </w:rPr>
  </w:style>
  <w:style w:type="character" w:styleId="Perirtashipersaitas">
    <w:name w:val="FollowedHyperlink"/>
    <w:basedOn w:val="Numatytasispastraiposriftas"/>
    <w:rsid w:val="00346C0E"/>
    <w:rPr>
      <w:color w:val="954F72" w:themeColor="followedHyperlink"/>
      <w:u w:val="single"/>
    </w:rPr>
  </w:style>
  <w:style w:type="paragraph" w:styleId="Pataisymai">
    <w:name w:val="Revision"/>
    <w:hidden/>
    <w:uiPriority w:val="99"/>
    <w:semiHidden/>
    <w:rsid w:val="0025429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47461">
      <w:bodyDiv w:val="1"/>
      <w:marLeft w:val="0"/>
      <w:marRight w:val="0"/>
      <w:marTop w:val="0"/>
      <w:marBottom w:val="0"/>
      <w:divBdr>
        <w:top w:val="none" w:sz="0" w:space="0" w:color="auto"/>
        <w:left w:val="none" w:sz="0" w:space="0" w:color="auto"/>
        <w:bottom w:val="none" w:sz="0" w:space="0" w:color="auto"/>
        <w:right w:val="none" w:sz="0" w:space="0" w:color="auto"/>
      </w:divBdr>
    </w:div>
    <w:div w:id="448664389">
      <w:bodyDiv w:val="1"/>
      <w:marLeft w:val="0"/>
      <w:marRight w:val="0"/>
      <w:marTop w:val="0"/>
      <w:marBottom w:val="0"/>
      <w:divBdr>
        <w:top w:val="none" w:sz="0" w:space="0" w:color="auto"/>
        <w:left w:val="none" w:sz="0" w:space="0" w:color="auto"/>
        <w:bottom w:val="none" w:sz="0" w:space="0" w:color="auto"/>
        <w:right w:val="none" w:sz="0" w:space="0" w:color="auto"/>
      </w:divBdr>
    </w:div>
    <w:div w:id="631402513">
      <w:bodyDiv w:val="1"/>
      <w:marLeft w:val="0"/>
      <w:marRight w:val="0"/>
      <w:marTop w:val="0"/>
      <w:marBottom w:val="0"/>
      <w:divBdr>
        <w:top w:val="none" w:sz="0" w:space="0" w:color="auto"/>
        <w:left w:val="none" w:sz="0" w:space="0" w:color="auto"/>
        <w:bottom w:val="none" w:sz="0" w:space="0" w:color="auto"/>
        <w:right w:val="none" w:sz="0" w:space="0" w:color="auto"/>
      </w:divBdr>
    </w:div>
    <w:div w:id="1002394785">
      <w:bodyDiv w:val="1"/>
      <w:marLeft w:val="0"/>
      <w:marRight w:val="0"/>
      <w:marTop w:val="0"/>
      <w:marBottom w:val="0"/>
      <w:divBdr>
        <w:top w:val="none" w:sz="0" w:space="0" w:color="auto"/>
        <w:left w:val="none" w:sz="0" w:space="0" w:color="auto"/>
        <w:bottom w:val="none" w:sz="0" w:space="0" w:color="auto"/>
        <w:right w:val="none" w:sz="0" w:space="0" w:color="auto"/>
      </w:divBdr>
    </w:div>
    <w:div w:id="1289043734">
      <w:bodyDiv w:val="1"/>
      <w:marLeft w:val="0"/>
      <w:marRight w:val="0"/>
      <w:marTop w:val="0"/>
      <w:marBottom w:val="0"/>
      <w:divBdr>
        <w:top w:val="none" w:sz="0" w:space="0" w:color="auto"/>
        <w:left w:val="none" w:sz="0" w:space="0" w:color="auto"/>
        <w:bottom w:val="none" w:sz="0" w:space="0" w:color="auto"/>
        <w:right w:val="none" w:sz="0" w:space="0" w:color="auto"/>
      </w:divBdr>
    </w:div>
    <w:div w:id="2010020034">
      <w:bodyDiv w:val="1"/>
      <w:marLeft w:val="0"/>
      <w:marRight w:val="0"/>
      <w:marTop w:val="0"/>
      <w:marBottom w:val="0"/>
      <w:divBdr>
        <w:top w:val="none" w:sz="0" w:space="0" w:color="auto"/>
        <w:left w:val="none" w:sz="0" w:space="0" w:color="auto"/>
        <w:bottom w:val="none" w:sz="0" w:space="0" w:color="auto"/>
        <w:right w:val="none" w:sz="0" w:space="0" w:color="auto"/>
      </w:divBdr>
    </w:div>
    <w:div w:id="2145148423">
      <w:bodyDiv w:val="1"/>
      <w:marLeft w:val="0"/>
      <w:marRight w:val="0"/>
      <w:marTop w:val="0"/>
      <w:marBottom w:val="0"/>
      <w:divBdr>
        <w:top w:val="none" w:sz="0" w:space="0" w:color="auto"/>
        <w:left w:val="none" w:sz="0" w:space="0" w:color="auto"/>
        <w:bottom w:val="none" w:sz="0" w:space="0" w:color="auto"/>
        <w:right w:val="none" w:sz="0" w:space="0" w:color="auto"/>
      </w:divBdr>
      <w:divsChild>
        <w:div w:id="128138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x.lt/lazdijai/Default.aspx?Id=3&amp;DocId=4156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2695</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Mano namai</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Svajūnas Ramanauskas</dc:creator>
  <cp:keywords/>
  <dc:description/>
  <cp:lastModifiedBy>Laima Jauniskiene</cp:lastModifiedBy>
  <cp:revision>2</cp:revision>
  <cp:lastPrinted>2018-09-19T06:31:00Z</cp:lastPrinted>
  <dcterms:created xsi:type="dcterms:W3CDTF">2018-10-15T05:19:00Z</dcterms:created>
  <dcterms:modified xsi:type="dcterms:W3CDTF">2018-10-15T05:19:00Z</dcterms:modified>
</cp:coreProperties>
</file>