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3074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5B103075" w14:textId="77777777" w:rsidR="003D64D2" w:rsidRPr="006C73E8" w:rsidRDefault="003D64D2">
      <w:pPr>
        <w:jc w:val="center"/>
        <w:rPr>
          <w:b/>
          <w:lang w:val="lt-LT"/>
        </w:rPr>
      </w:pPr>
      <w:bookmarkStart w:id="0" w:name="institucija"/>
      <w:r w:rsidRPr="006C73E8">
        <w:rPr>
          <w:b/>
          <w:lang w:val="lt-LT"/>
        </w:rPr>
        <w:t>LAZDIJŲ RAJONO SAVIVALDYBĖ</w:t>
      </w:r>
      <w:bookmarkEnd w:id="0"/>
      <w:r w:rsidRPr="006C73E8">
        <w:rPr>
          <w:b/>
          <w:lang w:val="lt-LT"/>
        </w:rPr>
        <w:t>S TARYBA</w:t>
      </w:r>
    </w:p>
    <w:p w14:paraId="5B103076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5B103077" w14:textId="77777777" w:rsidR="003D64D2" w:rsidRPr="00632045" w:rsidRDefault="003D64D2">
      <w:pPr>
        <w:jc w:val="center"/>
        <w:rPr>
          <w:b/>
          <w:lang w:val="lt-LT"/>
        </w:rPr>
      </w:pPr>
      <w:r w:rsidRPr="00632045">
        <w:rPr>
          <w:b/>
          <w:lang w:val="lt-LT"/>
        </w:rPr>
        <w:t>SPRENDIMAS</w:t>
      </w:r>
    </w:p>
    <w:p w14:paraId="5B103078" w14:textId="77777777" w:rsidR="003D64D2" w:rsidRPr="00632045" w:rsidRDefault="003D64D2">
      <w:pPr>
        <w:jc w:val="center"/>
        <w:rPr>
          <w:b/>
          <w:lang w:val="lt-LT"/>
        </w:rPr>
      </w:pPr>
      <w:r w:rsidRPr="00632045">
        <w:rPr>
          <w:b/>
          <w:lang w:val="lt-LT"/>
        </w:rPr>
        <w:t xml:space="preserve">DĖL </w:t>
      </w:r>
      <w:r w:rsidR="00C97BD0" w:rsidRPr="00632045">
        <w:rPr>
          <w:b/>
          <w:lang w:val="lt-LT"/>
        </w:rPr>
        <w:t xml:space="preserve">LEIDIMO </w:t>
      </w:r>
      <w:r w:rsidR="009622C6" w:rsidRPr="00632045">
        <w:rPr>
          <w:b/>
          <w:lang w:val="lt-LT"/>
        </w:rPr>
        <w:t xml:space="preserve">PADALINTI </w:t>
      </w:r>
      <w:r w:rsidR="004C6565">
        <w:rPr>
          <w:b/>
          <w:lang w:val="lt-LT"/>
        </w:rPr>
        <w:t xml:space="preserve">NEKILNOJAMĄJĮ DAIKTĄ – </w:t>
      </w:r>
      <w:r w:rsidR="00905925">
        <w:rPr>
          <w:b/>
          <w:lang w:val="lt-LT"/>
        </w:rPr>
        <w:t xml:space="preserve">ROKADINĮ </w:t>
      </w:r>
      <w:r w:rsidR="00961752">
        <w:rPr>
          <w:b/>
          <w:lang w:val="lt-LT"/>
        </w:rPr>
        <w:t>KELIĄ</w:t>
      </w:r>
      <w:r w:rsidR="004C6565">
        <w:rPr>
          <w:b/>
          <w:lang w:val="lt-LT"/>
        </w:rPr>
        <w:t xml:space="preserve"> Į ATSKIRUS NEKILNOJAMUOSIUS DAIKTUS</w:t>
      </w:r>
    </w:p>
    <w:p w14:paraId="5B103079" w14:textId="77777777" w:rsidR="003D64D2" w:rsidRPr="00632045" w:rsidRDefault="003D64D2">
      <w:pPr>
        <w:jc w:val="center"/>
        <w:rPr>
          <w:b/>
          <w:lang w:val="lt-LT"/>
        </w:rPr>
      </w:pPr>
    </w:p>
    <w:p w14:paraId="5B10307A" w14:textId="3096FC1C" w:rsidR="003D64D2" w:rsidRPr="00632045" w:rsidRDefault="003D64D2">
      <w:pPr>
        <w:jc w:val="center"/>
        <w:rPr>
          <w:bCs/>
          <w:lang w:val="lt-LT"/>
        </w:rPr>
      </w:pPr>
      <w:r w:rsidRPr="00632045">
        <w:rPr>
          <w:bCs/>
          <w:lang w:val="lt-LT"/>
        </w:rPr>
        <w:t>20</w:t>
      </w:r>
      <w:r w:rsidR="00B4012A" w:rsidRPr="00632045">
        <w:rPr>
          <w:bCs/>
          <w:lang w:val="lt-LT"/>
        </w:rPr>
        <w:t>1</w:t>
      </w:r>
      <w:r w:rsidR="0017214B">
        <w:rPr>
          <w:bCs/>
          <w:lang w:val="lt-LT"/>
        </w:rPr>
        <w:t>8</w:t>
      </w:r>
      <w:r w:rsidRPr="00632045">
        <w:rPr>
          <w:bCs/>
          <w:lang w:val="lt-LT"/>
        </w:rPr>
        <w:t xml:space="preserve"> m. </w:t>
      </w:r>
      <w:r w:rsidR="005B3525">
        <w:rPr>
          <w:bCs/>
          <w:lang w:val="lt-LT"/>
        </w:rPr>
        <w:t>rug</w:t>
      </w:r>
      <w:r w:rsidR="00BD50B7">
        <w:rPr>
          <w:bCs/>
          <w:lang w:val="lt-LT"/>
        </w:rPr>
        <w:t>sėjo</w:t>
      </w:r>
      <w:bookmarkStart w:id="1" w:name="_GoBack"/>
      <w:bookmarkEnd w:id="1"/>
      <w:r w:rsidR="004E5E89">
        <w:rPr>
          <w:bCs/>
          <w:lang w:val="lt-LT"/>
        </w:rPr>
        <w:t xml:space="preserve"> 5 </w:t>
      </w:r>
      <w:r w:rsidRPr="00632045">
        <w:rPr>
          <w:bCs/>
          <w:lang w:val="lt-LT"/>
        </w:rPr>
        <w:t xml:space="preserve">d. Nr. </w:t>
      </w:r>
      <w:r w:rsidR="004E5E89">
        <w:rPr>
          <w:bCs/>
          <w:lang w:val="lt-LT"/>
        </w:rPr>
        <w:t>34-1434</w:t>
      </w:r>
    </w:p>
    <w:p w14:paraId="5B10307B" w14:textId="77777777" w:rsidR="003D64D2" w:rsidRPr="00632045" w:rsidRDefault="003D64D2">
      <w:pPr>
        <w:jc w:val="center"/>
        <w:rPr>
          <w:bCs/>
          <w:lang w:val="lt-LT"/>
        </w:rPr>
      </w:pPr>
      <w:r w:rsidRPr="00632045">
        <w:rPr>
          <w:bCs/>
          <w:lang w:val="lt-LT"/>
        </w:rPr>
        <w:t>Lazdijai</w:t>
      </w:r>
    </w:p>
    <w:p w14:paraId="5B10307C" w14:textId="77777777" w:rsidR="003D64D2" w:rsidRPr="00632045" w:rsidRDefault="003D64D2" w:rsidP="003C4BAA">
      <w:pPr>
        <w:rPr>
          <w:lang w:val="lt-LT"/>
        </w:rPr>
      </w:pPr>
    </w:p>
    <w:p w14:paraId="5B10307D" w14:textId="0227FE2E" w:rsidR="00900479" w:rsidRPr="00632045" w:rsidRDefault="003D64D2" w:rsidP="00B4012A">
      <w:pPr>
        <w:spacing w:line="360" w:lineRule="auto"/>
        <w:ind w:firstLine="720"/>
        <w:jc w:val="both"/>
        <w:rPr>
          <w:lang w:val="lt-LT"/>
        </w:rPr>
      </w:pPr>
      <w:r w:rsidRPr="00632045">
        <w:rPr>
          <w:lang w:val="lt-LT"/>
        </w:rPr>
        <w:t xml:space="preserve">Vadovaudamasi </w:t>
      </w:r>
      <w:r w:rsidR="008F0066" w:rsidRPr="00632045">
        <w:rPr>
          <w:lang w:val="lt-LT"/>
        </w:rPr>
        <w:t>Lietuvos Respubl</w:t>
      </w:r>
      <w:r w:rsidR="009622C6" w:rsidRPr="00632045">
        <w:rPr>
          <w:lang w:val="lt-LT"/>
        </w:rPr>
        <w:t>ikos vietos savivaldos įstatymo</w:t>
      </w:r>
      <w:r w:rsidR="00C36B09" w:rsidRPr="00632045">
        <w:rPr>
          <w:lang w:val="lt-LT"/>
        </w:rPr>
        <w:t xml:space="preserve"> </w:t>
      </w:r>
      <w:r w:rsidR="004C6565">
        <w:rPr>
          <w:lang w:val="lt-LT"/>
        </w:rPr>
        <w:t xml:space="preserve">16 straipsnio 2 dalies 26 punktu ir </w:t>
      </w:r>
      <w:r w:rsidR="004C6565" w:rsidRPr="00632045">
        <w:rPr>
          <w:lang w:val="lt-LT"/>
        </w:rPr>
        <w:t xml:space="preserve">48 </w:t>
      </w:r>
      <w:r w:rsidR="008F0066" w:rsidRPr="00632045">
        <w:rPr>
          <w:lang w:val="lt-LT"/>
        </w:rPr>
        <w:t>straipsnio 2 dalimi, Lietuvos Respublikos valstybės ir savivaldybių turto valdymo, naudojimo ir disponavimo juo įstatymo</w:t>
      </w:r>
      <w:r w:rsidR="009622C6" w:rsidRPr="00632045">
        <w:rPr>
          <w:lang w:val="lt-LT"/>
        </w:rPr>
        <w:t xml:space="preserve"> </w:t>
      </w:r>
      <w:r w:rsidR="008F0066" w:rsidRPr="00632045">
        <w:rPr>
          <w:lang w:val="lt-LT"/>
        </w:rPr>
        <w:t>1</w:t>
      </w:r>
      <w:r w:rsidR="00A361E4" w:rsidRPr="00632045">
        <w:rPr>
          <w:lang w:val="lt-LT"/>
        </w:rPr>
        <w:t>2</w:t>
      </w:r>
      <w:r w:rsidR="008F0066" w:rsidRPr="00632045">
        <w:rPr>
          <w:lang w:val="lt-LT"/>
        </w:rPr>
        <w:t xml:space="preserve"> straipsni</w:t>
      </w:r>
      <w:r w:rsidR="00C97BD0" w:rsidRPr="00632045">
        <w:rPr>
          <w:lang w:val="lt-LT"/>
        </w:rPr>
        <w:t>o 1 dalimi</w:t>
      </w:r>
      <w:r w:rsidR="008F0066" w:rsidRPr="00632045">
        <w:rPr>
          <w:lang w:val="lt-LT"/>
        </w:rPr>
        <w:t>,</w:t>
      </w:r>
      <w:r w:rsidR="007F695A" w:rsidRPr="00632045">
        <w:rPr>
          <w:lang w:val="lt-LT"/>
        </w:rPr>
        <w:t xml:space="preserve"> Lietuvos Respublikos nekilnojamojo turto </w:t>
      </w:r>
      <w:r w:rsidR="00EE40D9" w:rsidRPr="00632045">
        <w:rPr>
          <w:lang w:val="lt-LT"/>
        </w:rPr>
        <w:t xml:space="preserve">kadastro </w:t>
      </w:r>
      <w:r w:rsidR="007F695A" w:rsidRPr="00632045">
        <w:rPr>
          <w:lang w:val="lt-LT"/>
        </w:rPr>
        <w:t>įstatymo 7 straipsnio 1 dalies 2 punktu, Lietuvos Respublikos nekilnojamojo turto kadastro nuostatų</w:t>
      </w:r>
      <w:r w:rsidR="007E7550" w:rsidRPr="00632045">
        <w:rPr>
          <w:lang w:val="lt-LT"/>
        </w:rPr>
        <w:t>,</w:t>
      </w:r>
      <w:r w:rsidR="007F695A" w:rsidRPr="00632045">
        <w:rPr>
          <w:lang w:val="lt-LT"/>
        </w:rPr>
        <w:t xml:space="preserve"> patvirtintų </w:t>
      </w:r>
      <w:r w:rsidR="00863CF8" w:rsidRPr="00632045">
        <w:rPr>
          <w:lang w:val="lt-LT"/>
        </w:rPr>
        <w:t>Lietuvos Respublikos Vyriausybės 2002 m. balandžio 15 d. nutarimu Nr. 534</w:t>
      </w:r>
      <w:r w:rsidR="007F695A" w:rsidRPr="00632045">
        <w:rPr>
          <w:lang w:val="lt-LT"/>
        </w:rPr>
        <w:t xml:space="preserve"> „Dėl Lietuvos Respublikos nekilnojamojo turto kadastro nuostatų patvirtinimo“</w:t>
      </w:r>
      <w:r w:rsidR="007E7550" w:rsidRPr="00632045">
        <w:rPr>
          <w:lang w:val="lt-LT"/>
        </w:rPr>
        <w:t>,</w:t>
      </w:r>
      <w:r w:rsidR="007F695A" w:rsidRPr="00632045">
        <w:rPr>
          <w:lang w:val="lt-LT"/>
        </w:rPr>
        <w:t xml:space="preserve"> 18 punktu</w:t>
      </w:r>
      <w:r w:rsidR="00FF11B9">
        <w:rPr>
          <w:lang w:val="lt-LT"/>
        </w:rPr>
        <w:t xml:space="preserve"> bei </w:t>
      </w:r>
      <w:r w:rsidR="00BA5376">
        <w:rPr>
          <w:lang w:val="lt-LT"/>
        </w:rPr>
        <w:t xml:space="preserve">atsižvelgdama </w:t>
      </w:r>
      <w:r w:rsidR="00FF11B9">
        <w:rPr>
          <w:lang w:val="lt-LT"/>
        </w:rPr>
        <w:t>į Lietuvos automobilių kelių direkcijos prie Susisiekimo ministerijos 2018-05-02 raštą Nr</w:t>
      </w:r>
      <w:r w:rsidR="00E3704F">
        <w:rPr>
          <w:lang w:val="lt-LT"/>
        </w:rPr>
        <w:t xml:space="preserve">. 2E-1325 „Dėl nekilnojamojo daikto išregistravimo“ ir į </w:t>
      </w:r>
      <w:r w:rsidR="00FF11B9">
        <w:rPr>
          <w:lang w:val="lt-LT"/>
        </w:rPr>
        <w:t xml:space="preserve">2018-08-17 </w:t>
      </w:r>
      <w:r w:rsidR="00E3704F">
        <w:rPr>
          <w:lang w:val="lt-LT"/>
        </w:rPr>
        <w:t xml:space="preserve">raštą </w:t>
      </w:r>
      <w:r w:rsidR="00FF11B9">
        <w:rPr>
          <w:lang w:val="lt-LT"/>
        </w:rPr>
        <w:t>Nr. 2E-2942 „Dėl nekilnojamojo daikto išregistravimo“</w:t>
      </w:r>
      <w:r w:rsidR="007F695A" w:rsidRPr="00632045">
        <w:rPr>
          <w:lang w:val="lt-LT"/>
        </w:rPr>
        <w:t xml:space="preserve">, </w:t>
      </w:r>
      <w:r w:rsidRPr="00632045">
        <w:rPr>
          <w:lang w:val="lt-LT"/>
        </w:rPr>
        <w:t xml:space="preserve">Lazdijų rajono savivaldybės taryba </w:t>
      </w:r>
      <w:r w:rsidRPr="00632045">
        <w:rPr>
          <w:spacing w:val="30"/>
          <w:lang w:val="lt-LT"/>
        </w:rPr>
        <w:t>nusprendžia</w:t>
      </w:r>
      <w:r w:rsidRPr="00632045">
        <w:rPr>
          <w:lang w:val="lt-LT"/>
        </w:rPr>
        <w:t>:</w:t>
      </w:r>
      <w:r w:rsidRPr="00632045">
        <w:rPr>
          <w:lang w:val="lt-LT"/>
        </w:rPr>
        <w:tab/>
      </w:r>
      <w:r w:rsidR="00900479" w:rsidRPr="00632045">
        <w:rPr>
          <w:lang w:val="lt-LT"/>
        </w:rPr>
        <w:t xml:space="preserve"> </w:t>
      </w:r>
    </w:p>
    <w:p w14:paraId="5B10307E" w14:textId="170D845F" w:rsidR="007765BB" w:rsidRPr="00B039BE" w:rsidRDefault="006C73E8" w:rsidP="00F12C9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74"/>
        <w:jc w:val="both"/>
        <w:rPr>
          <w:lang w:val="lt-LT"/>
        </w:rPr>
      </w:pPr>
      <w:r w:rsidRPr="00B039BE">
        <w:rPr>
          <w:lang w:val="lt-LT"/>
        </w:rPr>
        <w:t xml:space="preserve"> </w:t>
      </w:r>
      <w:r w:rsidR="00C97BD0" w:rsidRPr="00B039BE">
        <w:rPr>
          <w:lang w:val="lt-LT"/>
        </w:rPr>
        <w:t xml:space="preserve">Leisti Lazdijų </w:t>
      </w:r>
      <w:r w:rsidR="00B402EC" w:rsidRPr="00B039BE">
        <w:rPr>
          <w:lang w:val="lt-LT"/>
        </w:rPr>
        <w:t>r</w:t>
      </w:r>
      <w:r w:rsidR="00CA5B51" w:rsidRPr="00B039BE">
        <w:rPr>
          <w:lang w:val="lt-LT"/>
        </w:rPr>
        <w:t>ajono savivaldybės administracijai</w:t>
      </w:r>
      <w:r w:rsidR="00C97BD0" w:rsidRPr="00B039BE">
        <w:rPr>
          <w:lang w:val="lt-LT"/>
        </w:rPr>
        <w:t xml:space="preserve"> teisės aktų nustatyta tvarka </w:t>
      </w:r>
      <w:r w:rsidR="007F695A" w:rsidRPr="00B039BE">
        <w:rPr>
          <w:lang w:val="lt-LT"/>
        </w:rPr>
        <w:t>Lazdijų rajono savivaldybei nuosavybės teise priklausan</w:t>
      </w:r>
      <w:r w:rsidR="00882CD1">
        <w:rPr>
          <w:lang w:val="lt-LT"/>
        </w:rPr>
        <w:t xml:space="preserve">tį </w:t>
      </w:r>
      <w:r w:rsidR="005B3525" w:rsidRPr="00B039BE">
        <w:rPr>
          <w:lang w:val="lt-LT"/>
        </w:rPr>
        <w:t xml:space="preserve">rokadinį kelią </w:t>
      </w:r>
      <w:r w:rsidR="007F695A" w:rsidRPr="00B039BE">
        <w:rPr>
          <w:lang w:val="lt-LT"/>
        </w:rPr>
        <w:t xml:space="preserve">(unikalus Nr. </w:t>
      </w:r>
      <w:r w:rsidR="005B3525" w:rsidRPr="00B039BE">
        <w:rPr>
          <w:lang w:val="lt-LT"/>
        </w:rPr>
        <w:t>4400-0923-8736)</w:t>
      </w:r>
      <w:r w:rsidR="00D669ED">
        <w:rPr>
          <w:lang w:val="lt-LT"/>
        </w:rPr>
        <w:t xml:space="preserve"> </w:t>
      </w:r>
      <w:r w:rsidR="00755658">
        <w:rPr>
          <w:lang w:val="lt-LT"/>
        </w:rPr>
        <w:t>(</w:t>
      </w:r>
      <w:r w:rsidR="00D669ED">
        <w:rPr>
          <w:lang w:val="lt-LT"/>
        </w:rPr>
        <w:t>vietinės reikšmės kelią Nr. LZ0043 Filicijanavas</w:t>
      </w:r>
      <w:r w:rsidR="0025506A">
        <w:rPr>
          <w:lang w:val="lt-LT"/>
        </w:rPr>
        <w:t>–</w:t>
      </w:r>
      <w:r w:rsidR="00D669ED">
        <w:rPr>
          <w:lang w:val="lt-LT"/>
        </w:rPr>
        <w:t>Janaslavas)</w:t>
      </w:r>
      <w:r w:rsidR="007F695A" w:rsidRPr="00B039BE">
        <w:rPr>
          <w:lang w:val="lt-LT"/>
        </w:rPr>
        <w:t>, esan</w:t>
      </w:r>
      <w:r w:rsidR="0017214B" w:rsidRPr="00B039BE">
        <w:rPr>
          <w:lang w:val="lt-LT"/>
        </w:rPr>
        <w:t>tį</w:t>
      </w:r>
      <w:r w:rsidR="00B4012A" w:rsidRPr="00B039BE">
        <w:rPr>
          <w:lang w:val="lt-LT"/>
        </w:rPr>
        <w:t xml:space="preserve"> </w:t>
      </w:r>
      <w:r w:rsidR="007F695A" w:rsidRPr="00B039BE">
        <w:rPr>
          <w:lang w:val="lt-LT"/>
        </w:rPr>
        <w:t>Lazdijų r. sav.</w:t>
      </w:r>
      <w:r w:rsidR="005B3525" w:rsidRPr="00B039BE">
        <w:rPr>
          <w:lang w:val="lt-LT"/>
        </w:rPr>
        <w:t xml:space="preserve">, </w:t>
      </w:r>
      <w:r w:rsidR="007F695A" w:rsidRPr="00B039BE">
        <w:rPr>
          <w:lang w:val="lt-LT"/>
        </w:rPr>
        <w:t xml:space="preserve">padalinti į </w:t>
      </w:r>
      <w:r w:rsidR="00B4012A" w:rsidRPr="00B039BE">
        <w:rPr>
          <w:lang w:val="lt-LT"/>
        </w:rPr>
        <w:t>2</w:t>
      </w:r>
      <w:r w:rsidR="00772741" w:rsidRPr="00B039BE">
        <w:rPr>
          <w:lang w:val="lt-LT"/>
        </w:rPr>
        <w:t xml:space="preserve"> atskirus</w:t>
      </w:r>
      <w:r w:rsidR="007F695A" w:rsidRPr="00B039BE">
        <w:rPr>
          <w:lang w:val="lt-LT"/>
        </w:rPr>
        <w:t xml:space="preserve"> nekilnojam</w:t>
      </w:r>
      <w:r w:rsidR="008E5980" w:rsidRPr="00B039BE">
        <w:rPr>
          <w:lang w:val="lt-LT"/>
        </w:rPr>
        <w:t>ojo turto kadastro objektus</w:t>
      </w:r>
      <w:r w:rsidR="00BA5376">
        <w:rPr>
          <w:lang w:val="lt-LT"/>
        </w:rPr>
        <w:t>:</w:t>
      </w:r>
      <w:r w:rsidR="005B3525" w:rsidRPr="00B039BE">
        <w:rPr>
          <w:lang w:val="lt-LT"/>
        </w:rPr>
        <w:t xml:space="preserve"> į kelią </w:t>
      </w:r>
      <w:r w:rsidR="00B039BE" w:rsidRPr="00B039BE">
        <w:rPr>
          <w:lang w:val="lt-LT"/>
        </w:rPr>
        <w:t xml:space="preserve">Nr. LZ0043 </w:t>
      </w:r>
      <w:r w:rsidR="000C4295">
        <w:rPr>
          <w:lang w:val="lt-LT"/>
        </w:rPr>
        <w:t>Filicijanavas</w:t>
      </w:r>
      <w:r w:rsidR="00B039BE" w:rsidRPr="00B039BE">
        <w:rPr>
          <w:lang w:val="lt-LT"/>
        </w:rPr>
        <w:t xml:space="preserve">–Janaslavas </w:t>
      </w:r>
      <w:r w:rsidR="00121909">
        <w:rPr>
          <w:lang w:val="lt-LT"/>
        </w:rPr>
        <w:t>ir  kelią Nr. 2511 Lazdijai</w:t>
      </w:r>
      <w:r w:rsidR="00BA5376">
        <w:rPr>
          <w:lang w:val="lt-LT"/>
        </w:rPr>
        <w:t>–</w:t>
      </w:r>
      <w:r w:rsidR="00121909">
        <w:rPr>
          <w:lang w:val="lt-LT"/>
        </w:rPr>
        <w:t xml:space="preserve">Galiniai </w:t>
      </w:r>
      <w:r w:rsidR="005B3525" w:rsidRPr="00B039BE">
        <w:rPr>
          <w:lang w:val="lt-LT"/>
        </w:rPr>
        <w:t>pagal schemą</w:t>
      </w:r>
      <w:r w:rsidR="00BA5376">
        <w:rPr>
          <w:lang w:val="lt-LT"/>
        </w:rPr>
        <w:t>.</w:t>
      </w:r>
      <w:r w:rsidR="005B3525" w:rsidRPr="00B039BE">
        <w:rPr>
          <w:lang w:val="lt-LT"/>
        </w:rPr>
        <w:t xml:space="preserve"> (</w:t>
      </w:r>
      <w:r w:rsidR="00F57049">
        <w:rPr>
          <w:lang w:val="lt-LT"/>
        </w:rPr>
        <w:t xml:space="preserve">Inžinerinio statinio, unikalus Nr. </w:t>
      </w:r>
      <w:r w:rsidR="00F57049" w:rsidRPr="00F57049">
        <w:rPr>
          <w:lang w:val="lt-LT"/>
        </w:rPr>
        <w:t>4400-0923-8736</w:t>
      </w:r>
      <w:r w:rsidR="00BA5376">
        <w:rPr>
          <w:lang w:val="lt-LT"/>
        </w:rPr>
        <w:t>,</w:t>
      </w:r>
      <w:r w:rsidR="00F57049">
        <w:rPr>
          <w:lang w:val="lt-LT"/>
        </w:rPr>
        <w:t xml:space="preserve"> </w:t>
      </w:r>
      <w:r w:rsidR="00F57049" w:rsidRPr="00755658">
        <w:rPr>
          <w:lang w:val="lt-LT"/>
        </w:rPr>
        <w:t>(keli</w:t>
      </w:r>
      <w:r w:rsidR="00755658" w:rsidRPr="00755658">
        <w:rPr>
          <w:lang w:val="lt-LT"/>
        </w:rPr>
        <w:t>o</w:t>
      </w:r>
      <w:r w:rsidR="00F57049" w:rsidRPr="00755658">
        <w:rPr>
          <w:lang w:val="lt-LT"/>
        </w:rPr>
        <w:t>)</w:t>
      </w:r>
      <w:r w:rsidR="00F57049">
        <w:rPr>
          <w:lang w:val="lt-LT"/>
        </w:rPr>
        <w:t xml:space="preserve"> padalinimo į du naujus nekilnojamojo turto kadastro objektus (inžinerinius statinius) </w:t>
      </w:r>
      <w:r w:rsidR="005B3525" w:rsidRPr="00B039BE">
        <w:rPr>
          <w:lang w:val="lt-LT"/>
        </w:rPr>
        <w:t>schema pridedama</w:t>
      </w:r>
      <w:r w:rsidR="00BA5376">
        <w:rPr>
          <w:lang w:val="lt-LT"/>
        </w:rPr>
        <w:t>.</w:t>
      </w:r>
      <w:r w:rsidR="005B3525" w:rsidRPr="00B039BE">
        <w:rPr>
          <w:lang w:val="lt-LT"/>
        </w:rPr>
        <w:t>)</w:t>
      </w:r>
      <w:r w:rsidR="00B039BE">
        <w:rPr>
          <w:lang w:val="lt-LT"/>
        </w:rPr>
        <w:t xml:space="preserve"> </w:t>
      </w:r>
      <w:r w:rsidR="0019188B" w:rsidRPr="00B039BE">
        <w:rPr>
          <w:lang w:val="lt-LT"/>
        </w:rPr>
        <w:t xml:space="preserve"> </w:t>
      </w:r>
    </w:p>
    <w:p w14:paraId="5B10307F" w14:textId="77777777" w:rsidR="00B4012A" w:rsidRPr="006C73E8" w:rsidRDefault="006C73E8" w:rsidP="006C73E8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80"/>
        <w:jc w:val="both"/>
        <w:rPr>
          <w:lang w:val="lt-LT"/>
        </w:rPr>
      </w:pPr>
      <w:r>
        <w:rPr>
          <w:lang w:val="lt-LT"/>
        </w:rPr>
        <w:t xml:space="preserve"> </w:t>
      </w:r>
      <w:r w:rsidR="00B4012A" w:rsidRPr="006C73E8">
        <w:rPr>
          <w:lang w:val="lt-LT"/>
        </w:rPr>
        <w:t>Įpareigoti Lazdijų rajono savivaldybės administracij</w:t>
      </w:r>
      <w:r w:rsidR="005B3525">
        <w:rPr>
          <w:lang w:val="lt-LT"/>
        </w:rPr>
        <w:t>os direktorių pasirašyti su rokadinio kelio (unikalus Nr.</w:t>
      </w:r>
      <w:r w:rsidR="005B3525" w:rsidRPr="005B3525">
        <w:rPr>
          <w:lang w:val="lt-LT"/>
        </w:rPr>
        <w:t xml:space="preserve"> 4400-0923-8736</w:t>
      </w:r>
      <w:r w:rsidR="005B3525">
        <w:rPr>
          <w:lang w:val="lt-LT"/>
        </w:rPr>
        <w:t xml:space="preserve">) padalijimu susijusius dokumentus.  </w:t>
      </w:r>
    </w:p>
    <w:p w14:paraId="5B103080" w14:textId="77777777" w:rsidR="00632045" w:rsidRPr="006C73E8" w:rsidRDefault="00632045" w:rsidP="006C73E8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80"/>
        <w:jc w:val="both"/>
        <w:rPr>
          <w:lang w:val="lt-LT"/>
        </w:rPr>
      </w:pPr>
      <w:r w:rsidRPr="006C73E8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5B103081" w14:textId="77777777" w:rsidR="000855C9" w:rsidRDefault="000855C9" w:rsidP="00C97BD0">
      <w:pPr>
        <w:ind w:firstLine="720"/>
        <w:rPr>
          <w:sz w:val="26"/>
          <w:lang w:val="lt-LT"/>
        </w:rPr>
      </w:pPr>
    </w:p>
    <w:p w14:paraId="5B103082" w14:textId="77777777" w:rsidR="003F2487" w:rsidRDefault="003F2487" w:rsidP="00C97BD0">
      <w:pPr>
        <w:ind w:firstLine="720"/>
        <w:rPr>
          <w:sz w:val="26"/>
          <w:lang w:val="lt-LT"/>
        </w:rPr>
      </w:pPr>
    </w:p>
    <w:p w14:paraId="5B103083" w14:textId="77777777" w:rsidR="009D6724" w:rsidRDefault="009D6724" w:rsidP="003C4BAA">
      <w:pPr>
        <w:rPr>
          <w:sz w:val="26"/>
          <w:lang w:val="lt-LT"/>
        </w:rPr>
      </w:pPr>
    </w:p>
    <w:p w14:paraId="5B103084" w14:textId="77777777" w:rsidR="00753546" w:rsidRPr="00C26ED2" w:rsidRDefault="00753546" w:rsidP="005B3525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meras</w:t>
      </w:r>
      <w:r>
        <w:rPr>
          <w:lang w:val="lt-LT"/>
        </w:rPr>
        <w:tab/>
      </w:r>
    </w:p>
    <w:p w14:paraId="5B103085" w14:textId="77777777" w:rsidR="009D6724" w:rsidRDefault="009D6724">
      <w:pPr>
        <w:rPr>
          <w:sz w:val="26"/>
          <w:szCs w:val="26"/>
          <w:lang w:val="lt-LT"/>
        </w:rPr>
      </w:pPr>
    </w:p>
    <w:p w14:paraId="5B10308A" w14:textId="3333F1B6" w:rsidR="0026219D" w:rsidRPr="0026219D" w:rsidRDefault="0026219D" w:rsidP="0026219D">
      <w:pPr>
        <w:spacing w:line="360" w:lineRule="auto"/>
        <w:jc w:val="both"/>
        <w:rPr>
          <w:lang w:val="lt-LT"/>
        </w:rPr>
      </w:pPr>
      <w:r w:rsidRPr="0026219D">
        <w:rPr>
          <w:lang w:val="lt-LT"/>
        </w:rPr>
        <w:t>Parengė</w:t>
      </w:r>
    </w:p>
    <w:p w14:paraId="5B10308B" w14:textId="77777777" w:rsidR="0026219D" w:rsidRPr="0026219D" w:rsidRDefault="0026219D" w:rsidP="0026219D">
      <w:pPr>
        <w:spacing w:line="360" w:lineRule="auto"/>
        <w:jc w:val="both"/>
        <w:rPr>
          <w:lang w:val="lt-LT"/>
        </w:rPr>
      </w:pPr>
      <w:r w:rsidRPr="0026219D">
        <w:rPr>
          <w:lang w:val="lt-LT"/>
        </w:rPr>
        <w:t>J. Galvanauskienė</w:t>
      </w:r>
    </w:p>
    <w:p w14:paraId="5B10308C" w14:textId="77777777" w:rsidR="0026219D" w:rsidRPr="0026219D" w:rsidRDefault="0026219D" w:rsidP="0026219D">
      <w:pPr>
        <w:spacing w:line="360" w:lineRule="auto"/>
        <w:jc w:val="both"/>
        <w:rPr>
          <w:lang w:val="lt-LT"/>
        </w:rPr>
      </w:pPr>
      <w:r w:rsidRPr="0026219D">
        <w:rPr>
          <w:lang w:val="lt-LT"/>
        </w:rPr>
        <w:t>2018-0</w:t>
      </w:r>
      <w:r>
        <w:rPr>
          <w:lang w:val="lt-LT"/>
        </w:rPr>
        <w:t>8</w:t>
      </w:r>
      <w:r w:rsidRPr="0026219D">
        <w:rPr>
          <w:lang w:val="lt-LT"/>
        </w:rPr>
        <w:t>-2</w:t>
      </w:r>
      <w:r w:rsidR="002548DC">
        <w:rPr>
          <w:lang w:val="lt-LT"/>
        </w:rPr>
        <w:t>4</w:t>
      </w:r>
    </w:p>
    <w:p w14:paraId="5B10308D" w14:textId="77777777" w:rsidR="0026219D" w:rsidRPr="0026219D" w:rsidRDefault="0026219D" w:rsidP="0026219D">
      <w:pPr>
        <w:spacing w:line="360" w:lineRule="auto"/>
        <w:jc w:val="both"/>
        <w:rPr>
          <w:lang w:val="lt-LT"/>
        </w:rPr>
      </w:pPr>
    </w:p>
    <w:p w14:paraId="5B10308E" w14:textId="77777777" w:rsidR="0026219D" w:rsidRPr="0026219D" w:rsidRDefault="0026219D" w:rsidP="0026219D">
      <w:pPr>
        <w:spacing w:line="360" w:lineRule="auto"/>
        <w:jc w:val="both"/>
        <w:rPr>
          <w:lang w:val="lt-LT"/>
        </w:rPr>
      </w:pPr>
    </w:p>
    <w:p w14:paraId="5B10308F" w14:textId="77777777" w:rsidR="0026219D" w:rsidRPr="0026219D" w:rsidRDefault="0026219D" w:rsidP="0026219D">
      <w:pPr>
        <w:numPr>
          <w:ilvl w:val="5"/>
          <w:numId w:val="1"/>
        </w:numPr>
        <w:tabs>
          <w:tab w:val="center" w:pos="4153"/>
          <w:tab w:val="right" w:pos="8306"/>
        </w:tabs>
        <w:jc w:val="center"/>
        <w:rPr>
          <w:b/>
          <w:bCs/>
          <w:iCs/>
          <w:lang w:val="lt-LT"/>
        </w:rPr>
      </w:pPr>
      <w:r w:rsidRPr="0026219D">
        <w:rPr>
          <w:b/>
          <w:bCs/>
          <w:iCs/>
          <w:lang w:val="lt-LT"/>
        </w:rPr>
        <w:lastRenderedPageBreak/>
        <w:t>LAZDIJŲ RAJONO SAVIVALDYBĖS TARYBOS SPRENDIMO</w:t>
      </w:r>
    </w:p>
    <w:p w14:paraId="5B103090" w14:textId="77777777" w:rsidR="00756F6F" w:rsidRPr="00756F6F" w:rsidRDefault="0026219D" w:rsidP="00756F6F">
      <w:pPr>
        <w:numPr>
          <w:ilvl w:val="0"/>
          <w:numId w:val="1"/>
        </w:numPr>
        <w:tabs>
          <w:tab w:val="center" w:pos="4153"/>
          <w:tab w:val="right" w:pos="8306"/>
        </w:tabs>
        <w:jc w:val="center"/>
        <w:rPr>
          <w:b/>
          <w:bCs/>
          <w:iCs/>
          <w:lang w:val="lt-LT"/>
        </w:rPr>
      </w:pPr>
      <w:r w:rsidRPr="0026219D">
        <w:rPr>
          <w:b/>
          <w:bCs/>
          <w:iCs/>
          <w:lang w:val="lt-LT"/>
        </w:rPr>
        <w:t>„</w:t>
      </w:r>
      <w:r w:rsidR="00756F6F" w:rsidRPr="00756F6F">
        <w:rPr>
          <w:b/>
          <w:bCs/>
          <w:iCs/>
          <w:lang w:val="lt-LT"/>
        </w:rPr>
        <w:t>DĖL LEIDIMO PADALINTI NEKILNOJAMĄJĮ DAIKTĄ – ROKADINĮ KELIĄ Į ATSKIRUS NEKILNOJAMUOSIUS DAIKTUS</w:t>
      </w:r>
      <w:r w:rsidR="00756F6F">
        <w:rPr>
          <w:b/>
          <w:bCs/>
          <w:iCs/>
          <w:lang w:val="lt-LT"/>
        </w:rPr>
        <w:t xml:space="preserve">“ </w:t>
      </w:r>
    </w:p>
    <w:p w14:paraId="5B103091" w14:textId="77777777" w:rsidR="0026219D" w:rsidRPr="0026219D" w:rsidRDefault="0026219D" w:rsidP="0026219D">
      <w:pPr>
        <w:numPr>
          <w:ilvl w:val="0"/>
          <w:numId w:val="1"/>
        </w:numPr>
        <w:tabs>
          <w:tab w:val="center" w:pos="4153"/>
          <w:tab w:val="right" w:pos="8306"/>
        </w:tabs>
        <w:jc w:val="center"/>
        <w:rPr>
          <w:b/>
          <w:bCs/>
          <w:iCs/>
          <w:lang w:val="lt-LT"/>
        </w:rPr>
      </w:pPr>
      <w:r w:rsidRPr="0026219D">
        <w:rPr>
          <w:b/>
          <w:bCs/>
          <w:iCs/>
          <w:lang w:val="lt-LT"/>
        </w:rPr>
        <w:t>AIŠKINAMASIS RAŠTAS</w:t>
      </w:r>
    </w:p>
    <w:p w14:paraId="5B103092" w14:textId="77777777" w:rsidR="0026219D" w:rsidRPr="0026219D" w:rsidRDefault="0026219D" w:rsidP="0026219D">
      <w:pPr>
        <w:numPr>
          <w:ilvl w:val="0"/>
          <w:numId w:val="1"/>
        </w:numPr>
        <w:tabs>
          <w:tab w:val="center" w:pos="4153"/>
          <w:tab w:val="right" w:pos="8306"/>
        </w:tabs>
        <w:jc w:val="center"/>
        <w:rPr>
          <w:b/>
          <w:iCs/>
          <w:lang w:val="lt-LT"/>
        </w:rPr>
      </w:pPr>
    </w:p>
    <w:p w14:paraId="5B103093" w14:textId="77777777" w:rsidR="0026219D" w:rsidRPr="0026219D" w:rsidRDefault="0026219D" w:rsidP="0026219D">
      <w:pPr>
        <w:tabs>
          <w:tab w:val="center" w:pos="4153"/>
          <w:tab w:val="right" w:pos="8306"/>
        </w:tabs>
        <w:jc w:val="center"/>
        <w:rPr>
          <w:iCs/>
          <w:lang w:val="lt-LT"/>
        </w:rPr>
      </w:pPr>
      <w:r w:rsidRPr="0026219D">
        <w:rPr>
          <w:iCs/>
          <w:lang w:val="lt-LT"/>
        </w:rPr>
        <w:t>2018 m.</w:t>
      </w:r>
      <w:r w:rsidR="00756F6F">
        <w:rPr>
          <w:iCs/>
          <w:lang w:val="lt-LT"/>
        </w:rPr>
        <w:t xml:space="preserve"> </w:t>
      </w:r>
      <w:r w:rsidRPr="0026219D">
        <w:rPr>
          <w:iCs/>
          <w:lang w:val="lt-LT"/>
        </w:rPr>
        <w:t xml:space="preserve"> birželio 22 d.</w:t>
      </w:r>
    </w:p>
    <w:p w14:paraId="5B103094" w14:textId="77777777" w:rsidR="0026219D" w:rsidRPr="0026219D" w:rsidRDefault="0026219D" w:rsidP="0026219D">
      <w:pPr>
        <w:tabs>
          <w:tab w:val="center" w:pos="4153"/>
          <w:tab w:val="right" w:pos="8306"/>
        </w:tabs>
        <w:jc w:val="center"/>
        <w:rPr>
          <w:iCs/>
          <w:lang w:val="lt-LT"/>
        </w:rPr>
      </w:pPr>
    </w:p>
    <w:p w14:paraId="5B103095" w14:textId="77777777" w:rsidR="00FF11B9" w:rsidRDefault="0026219D" w:rsidP="00FF11B9">
      <w:pPr>
        <w:numPr>
          <w:ilvl w:val="0"/>
          <w:numId w:val="1"/>
        </w:numPr>
        <w:tabs>
          <w:tab w:val="center" w:pos="851"/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  <w:r w:rsidRPr="0026219D">
        <w:rPr>
          <w:iCs/>
          <w:lang w:val="lt-LT"/>
        </w:rPr>
        <w:tab/>
      </w:r>
      <w:r w:rsidRPr="0026219D">
        <w:rPr>
          <w:iCs/>
          <w:lang w:val="lt-LT"/>
        </w:rPr>
        <w:tab/>
        <w:t>Lazdijų rajono savivaldybės tarybos sprendimo „</w:t>
      </w:r>
      <w:r w:rsidR="00756F6F" w:rsidRPr="00FF11B9">
        <w:rPr>
          <w:iCs/>
          <w:lang w:val="lt-LT"/>
        </w:rPr>
        <w:t>Dėl leidimo padalinti nekilnojamąjį daiktą – rokadinį kelią į atskirus nekilnojamuosius daiktus“</w:t>
      </w:r>
      <w:r w:rsidRPr="0026219D">
        <w:rPr>
          <w:iCs/>
          <w:lang w:val="lt-LT"/>
        </w:rPr>
        <w:t xml:space="preserve"> projektas parengtas vadovaujantis </w:t>
      </w:r>
      <w:r w:rsidR="00FF11B9" w:rsidRPr="00FF11B9">
        <w:rPr>
          <w:iCs/>
          <w:lang w:val="lt-LT"/>
        </w:rPr>
        <w:t>Vadovaudamasi Lietuvos Respublikos vietos savivaldos įstatymo 16 straipsnio 2 dalies 26 punktu ir 48 straipsnio 2 dalimi, Lietuvos Respublikos valstybės ir savivaldybių turto valdymo, naudojimo ir disponavimo juo įstatymo 12 straipsnio 1 dalimi, Lietuvos Respublikos nekilnojamojo turto kadastro įstatymo 7 straipsnio 1 dalies 2 punktu, Lietuvos Respublikos nekilnojamojo turto kadastro nuostatų, patvirtintų Lietuvos Respublikos Vyriausybės 2002 m. balandžio 15 d. nutarimu Nr. 534 „Dėl Lietuvos Respublikos nekilnojamojo turto kadastro nuostatų patvirtinimo“,</w:t>
      </w:r>
      <w:r w:rsidR="00FF11B9">
        <w:rPr>
          <w:iCs/>
          <w:lang w:val="lt-LT"/>
        </w:rPr>
        <w:t xml:space="preserve"> 18 punktu</w:t>
      </w:r>
      <w:r w:rsidR="00E3704F">
        <w:rPr>
          <w:iCs/>
          <w:lang w:val="lt-LT"/>
        </w:rPr>
        <w:t xml:space="preserve"> </w:t>
      </w:r>
      <w:r w:rsidR="00E3704F" w:rsidRPr="00E3704F">
        <w:rPr>
          <w:iCs/>
          <w:lang w:val="lt-LT"/>
        </w:rPr>
        <w:t xml:space="preserve">bei atsižvelgiant į Lietuvos automobilių kelių direkcijos prie Susisiekimo ministerijos 2018-05-02 raštą Nr. 2E-1325 „Dėl nekilnojamojo daikto išregistravimo“ ir į 2018-08-17 </w:t>
      </w:r>
      <w:r w:rsidR="00E3704F">
        <w:rPr>
          <w:iCs/>
          <w:lang w:val="lt-LT"/>
        </w:rPr>
        <w:t xml:space="preserve">raštą </w:t>
      </w:r>
      <w:r w:rsidR="00E3704F" w:rsidRPr="00E3704F">
        <w:rPr>
          <w:iCs/>
          <w:lang w:val="lt-LT"/>
        </w:rPr>
        <w:t>Nr. 2E-2942 „Dėl nekilnojamojo daikto išregistravimo“</w:t>
      </w:r>
      <w:r w:rsidR="00FF11B9">
        <w:rPr>
          <w:iCs/>
          <w:lang w:val="lt-LT"/>
        </w:rPr>
        <w:t>.</w:t>
      </w:r>
    </w:p>
    <w:p w14:paraId="5B103096" w14:textId="77777777" w:rsidR="00466E43" w:rsidRPr="00466E43" w:rsidRDefault="00E3704F" w:rsidP="004700E9">
      <w:pPr>
        <w:tabs>
          <w:tab w:val="center" w:pos="851"/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  <w:r>
        <w:rPr>
          <w:iCs/>
          <w:lang w:val="lt-LT"/>
        </w:rPr>
        <w:tab/>
      </w:r>
      <w:r>
        <w:rPr>
          <w:iCs/>
          <w:lang w:val="lt-LT"/>
        </w:rPr>
        <w:tab/>
      </w:r>
      <w:r w:rsidRPr="00E3704F">
        <w:rPr>
          <w:iCs/>
          <w:lang w:val="lt-LT"/>
        </w:rPr>
        <w:t>Lietuvos automobilių kelių direkcijos prie Susisiekimo ministerijos 2018-05-02 rašt</w:t>
      </w:r>
      <w:r>
        <w:rPr>
          <w:iCs/>
          <w:lang w:val="lt-LT"/>
        </w:rPr>
        <w:t>u</w:t>
      </w:r>
      <w:r w:rsidRPr="00E3704F">
        <w:rPr>
          <w:iCs/>
          <w:lang w:val="lt-LT"/>
        </w:rPr>
        <w:t xml:space="preserve"> Nr. 2E-1325 „Dėl nekilnojamojo daikto išregistravimo“ ir  2018-08-17 </w:t>
      </w:r>
      <w:r w:rsidR="001228A6">
        <w:rPr>
          <w:iCs/>
          <w:lang w:val="lt-LT"/>
        </w:rPr>
        <w:t xml:space="preserve">raštu </w:t>
      </w:r>
      <w:r w:rsidRPr="00E3704F">
        <w:rPr>
          <w:iCs/>
          <w:lang w:val="lt-LT"/>
        </w:rPr>
        <w:t>Nr. 2E-2942 „Dėl nekilnojamojo daikto išregistravimo“</w:t>
      </w:r>
      <w:r w:rsidR="001228A6">
        <w:rPr>
          <w:iCs/>
          <w:lang w:val="lt-LT"/>
        </w:rPr>
        <w:t xml:space="preserve"> </w:t>
      </w:r>
      <w:r w:rsidR="009D7061">
        <w:rPr>
          <w:iCs/>
          <w:lang w:val="lt-LT"/>
        </w:rPr>
        <w:t xml:space="preserve">kreipėsi į Lazdijų rajono savivaldybę informuodama, kad </w:t>
      </w:r>
      <w:r w:rsidR="009D7061" w:rsidRPr="009D7061">
        <w:rPr>
          <w:iCs/>
          <w:lang w:val="lt-LT"/>
        </w:rPr>
        <w:t>Lazdijų rajono savivaldybei nuosavybės teise priklausan</w:t>
      </w:r>
      <w:r w:rsidR="009D7061">
        <w:rPr>
          <w:iCs/>
          <w:lang w:val="lt-LT"/>
        </w:rPr>
        <w:t xml:space="preserve">čio </w:t>
      </w:r>
      <w:r w:rsidR="009D7061" w:rsidRPr="009D7061">
        <w:rPr>
          <w:iCs/>
          <w:lang w:val="lt-LT"/>
        </w:rPr>
        <w:t>rokadin</w:t>
      </w:r>
      <w:r w:rsidR="009D7061">
        <w:rPr>
          <w:iCs/>
          <w:lang w:val="lt-LT"/>
        </w:rPr>
        <w:t xml:space="preserve">io </w:t>
      </w:r>
      <w:r w:rsidR="009D7061" w:rsidRPr="009D7061">
        <w:rPr>
          <w:iCs/>
          <w:lang w:val="lt-LT"/>
        </w:rPr>
        <w:t>keli</w:t>
      </w:r>
      <w:r w:rsidR="009D7061">
        <w:rPr>
          <w:iCs/>
          <w:lang w:val="lt-LT"/>
        </w:rPr>
        <w:t xml:space="preserve">o </w:t>
      </w:r>
      <w:r w:rsidR="009D7061" w:rsidRPr="009D7061">
        <w:rPr>
          <w:iCs/>
          <w:lang w:val="lt-LT"/>
        </w:rPr>
        <w:t>(unikalus Nr. 4400-0923-8736)</w:t>
      </w:r>
      <w:r w:rsidR="009D7061">
        <w:rPr>
          <w:iCs/>
          <w:lang w:val="lt-LT"/>
        </w:rPr>
        <w:t xml:space="preserve"> dalis sutampa su Lietuvos Respublikos pasienyje esančiu valstybinės reikšmės keliu Nr. 2511 Lazdijai –Galiniai. </w:t>
      </w:r>
      <w:r w:rsidR="00466E43" w:rsidRPr="00466E43">
        <w:rPr>
          <w:iCs/>
          <w:lang w:val="lt-LT"/>
        </w:rPr>
        <w:t xml:space="preserve">Vadovaujantis Kelių įstatymo 4 str. 2 d. ir 10 str. 2 d., </w:t>
      </w:r>
      <w:r w:rsidR="00466E43" w:rsidRPr="00466E43">
        <w:rPr>
          <w:i/>
          <w:iCs/>
          <w:lang w:val="lt-LT"/>
        </w:rPr>
        <w:t>valstybinės reikšmės keliai ir jiems priskirta žemė</w:t>
      </w:r>
      <w:r w:rsidR="00466E43" w:rsidRPr="00466E43">
        <w:rPr>
          <w:iCs/>
          <w:lang w:val="lt-LT"/>
        </w:rPr>
        <w:t xml:space="preserve"> </w:t>
      </w:r>
      <w:r w:rsidR="00466E43" w:rsidRPr="00466E43">
        <w:rPr>
          <w:b/>
          <w:i/>
          <w:iCs/>
          <w:lang w:val="lt-LT"/>
        </w:rPr>
        <w:t>išimtine nuosavybės teise</w:t>
      </w:r>
      <w:r w:rsidR="00466E43" w:rsidRPr="00466E43">
        <w:rPr>
          <w:iCs/>
          <w:lang w:val="lt-LT"/>
        </w:rPr>
        <w:t xml:space="preserve"> priklauso valstybei. Juos turto patikėjimo teise valdo, naudoja ir jais disponuoja Lietuvos automobilių kelių direkcija prie Susisiekimo ministerijos (toliau – Kelių direkcija).</w:t>
      </w:r>
      <w:r w:rsidR="00466E43" w:rsidRPr="00755658">
        <w:rPr>
          <w:lang w:val="lt-LT"/>
        </w:rPr>
        <w:t xml:space="preserve"> </w:t>
      </w:r>
      <w:r w:rsidR="00466E43" w:rsidRPr="00755658">
        <w:rPr>
          <w:iCs/>
          <w:lang w:val="lt-LT"/>
        </w:rPr>
        <w:t xml:space="preserve">Vadovaujantis LR strateginę reikšmę nacionaliniam saugumui turinčių įmonių ir įrenginių bei kitų nacionaliniam saugumui užtikrinti svarbių įmonių įstatymo 3 straipsnio 2 ir 5 dalimis, valstybinės reikšmės keliai, nurodyti valstybinės reikšmės automobilių kelių sąraše, patvirtintame Lietuvos Respublikos Vyriausybės 1999 m. birželio 9 d. nutarimu Nr. 757 „Dėl valstybinės reikšmės automobilių kelių sąrašo patvirtinimo“, yra </w:t>
      </w:r>
      <w:r w:rsidR="00466E43" w:rsidRPr="00755658">
        <w:rPr>
          <w:b/>
          <w:i/>
          <w:iCs/>
          <w:lang w:val="lt-LT"/>
        </w:rPr>
        <w:t>strateginę reikšmę nacionaliniam saugumui turintys ir valstybei nuosavybės teise priklausantys įrenginiai.</w:t>
      </w:r>
      <w:r w:rsidR="00466E43" w:rsidRPr="00755658">
        <w:rPr>
          <w:iCs/>
          <w:lang w:val="lt-LT"/>
        </w:rPr>
        <w:t xml:space="preserve"> </w:t>
      </w:r>
      <w:r w:rsidR="00466E43" w:rsidRPr="00466E43">
        <w:rPr>
          <w:iCs/>
          <w:lang w:val="lt-LT"/>
        </w:rPr>
        <w:tab/>
        <w:t>Lietuvos automobilių kelių direkcijos prie Susisiekimo ministerijos</w:t>
      </w:r>
      <w:r w:rsidR="00466E43" w:rsidRPr="00466E43">
        <w:rPr>
          <w:lang w:val="lt-LT" w:eastAsia="en-US"/>
        </w:rPr>
        <w:t xml:space="preserve"> </w:t>
      </w:r>
      <w:r w:rsidR="00466E43" w:rsidRPr="00755658">
        <w:rPr>
          <w:iCs/>
          <w:lang w:val="lt-LT"/>
        </w:rPr>
        <w:t xml:space="preserve">paprašė </w:t>
      </w:r>
      <w:r w:rsidR="00466E43" w:rsidRPr="00466E43">
        <w:rPr>
          <w:iCs/>
          <w:lang w:val="lt-LT"/>
        </w:rPr>
        <w:t xml:space="preserve">imtis priemonių, kad su keliu Nr. 2511 sutampanti rokadinio kelio dalis būtų išregistruota iš NTR. </w:t>
      </w:r>
    </w:p>
    <w:p w14:paraId="5B103097" w14:textId="77777777" w:rsidR="00466E43" w:rsidRPr="00755658" w:rsidRDefault="00466E43" w:rsidP="00466E43">
      <w:pPr>
        <w:tabs>
          <w:tab w:val="center" w:pos="851"/>
          <w:tab w:val="center" w:pos="4153"/>
          <w:tab w:val="right" w:pos="8306"/>
        </w:tabs>
        <w:spacing w:line="360" w:lineRule="auto"/>
        <w:rPr>
          <w:iCs/>
          <w:lang w:val="lt-LT"/>
        </w:rPr>
      </w:pPr>
    </w:p>
    <w:p w14:paraId="5B103098" w14:textId="77777777" w:rsidR="00466E43" w:rsidRPr="00466E43" w:rsidRDefault="00466E43" w:rsidP="00466E43">
      <w:pPr>
        <w:tabs>
          <w:tab w:val="center" w:pos="851"/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</w:p>
    <w:p w14:paraId="5B103099" w14:textId="77777777" w:rsidR="00E3704F" w:rsidRPr="009D7061" w:rsidRDefault="00E3704F" w:rsidP="009D7061">
      <w:pPr>
        <w:tabs>
          <w:tab w:val="center" w:pos="851"/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</w:p>
    <w:p w14:paraId="5B10309A" w14:textId="77777777" w:rsidR="001228A6" w:rsidRPr="00FF11B9" w:rsidRDefault="001228A6" w:rsidP="00E3704F">
      <w:pPr>
        <w:tabs>
          <w:tab w:val="center" w:pos="851"/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</w:p>
    <w:p w14:paraId="5B10309B" w14:textId="7B436581" w:rsidR="00466E43" w:rsidRDefault="0026219D" w:rsidP="00466E43">
      <w:pPr>
        <w:tabs>
          <w:tab w:val="right" w:pos="709"/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  <w:r w:rsidRPr="0026219D">
        <w:rPr>
          <w:b/>
          <w:i/>
          <w:iCs/>
          <w:lang w:val="lt-LT"/>
        </w:rPr>
        <w:tab/>
      </w:r>
      <w:r w:rsidRPr="0026219D">
        <w:rPr>
          <w:b/>
          <w:i/>
          <w:iCs/>
          <w:lang w:val="lt-LT"/>
        </w:rPr>
        <w:tab/>
        <w:t>Šio sprendimo projekto tikslas</w:t>
      </w:r>
      <w:r w:rsidRPr="0026219D">
        <w:rPr>
          <w:iCs/>
          <w:lang w:val="lt-LT"/>
        </w:rPr>
        <w:t xml:space="preserve"> – </w:t>
      </w:r>
      <w:r w:rsidR="00F57049" w:rsidRPr="00F57049">
        <w:rPr>
          <w:iCs/>
          <w:lang w:val="lt-LT"/>
        </w:rPr>
        <w:t>Leisti Lazdijų rajono savivaldybės administracijai teisės aktų nustatyta tvarka Lazdijų rajono savivaldybei nuosavybės teise priklausantį rokadinį kelią (unikalus Nr. 4400-0923-8736)</w:t>
      </w:r>
      <w:r w:rsidR="003A2917">
        <w:rPr>
          <w:iCs/>
          <w:lang w:val="lt-LT"/>
        </w:rPr>
        <w:t xml:space="preserve"> </w:t>
      </w:r>
      <w:r w:rsidR="003A2917" w:rsidRPr="003A2917">
        <w:rPr>
          <w:iCs/>
          <w:lang w:val="lt-LT"/>
        </w:rPr>
        <w:t>(vietinės reikšmės kelią Nr. LZ0043 Filicijanavas-Janaslavas),</w:t>
      </w:r>
      <w:r w:rsidR="00F57049" w:rsidRPr="00F57049">
        <w:rPr>
          <w:iCs/>
          <w:lang w:val="lt-LT"/>
        </w:rPr>
        <w:t xml:space="preserve"> esantį Lazdijų r. sav., padalinti į 2 atskirus nekilnojamojo turto kadastro objektus į kelią Nr. LZ0043 </w:t>
      </w:r>
      <w:r w:rsidR="000C4295" w:rsidRPr="00F57049">
        <w:rPr>
          <w:iCs/>
          <w:lang w:val="lt-LT"/>
        </w:rPr>
        <w:t>F</w:t>
      </w:r>
      <w:r w:rsidR="000C4295">
        <w:rPr>
          <w:iCs/>
          <w:lang w:val="lt-LT"/>
        </w:rPr>
        <w:t>i</w:t>
      </w:r>
      <w:r w:rsidR="000C4295" w:rsidRPr="00F57049">
        <w:rPr>
          <w:iCs/>
          <w:lang w:val="lt-LT"/>
        </w:rPr>
        <w:t>licij</w:t>
      </w:r>
      <w:r w:rsidR="000C4295">
        <w:rPr>
          <w:iCs/>
          <w:lang w:val="lt-LT"/>
        </w:rPr>
        <w:t>a</w:t>
      </w:r>
      <w:r w:rsidR="000C4295" w:rsidRPr="00F57049">
        <w:rPr>
          <w:iCs/>
          <w:lang w:val="lt-LT"/>
        </w:rPr>
        <w:t>navas</w:t>
      </w:r>
      <w:r w:rsidR="00F57049" w:rsidRPr="00F57049">
        <w:rPr>
          <w:iCs/>
          <w:lang w:val="lt-LT"/>
        </w:rPr>
        <w:t xml:space="preserve">–Janaslavas ir  kelią Nr. 2511 Lazdijai-Galiniai pagal schemą (Inžinerinio statinio, unikalus Nr. 4400-0923-8736 (kelias) padalinimo į du naujus nekilnojamojo turto kadastro objektus (inžinerinius statinius), schema pridedama).  </w:t>
      </w:r>
      <w:r w:rsidR="00466E43" w:rsidRPr="00466E43">
        <w:rPr>
          <w:iCs/>
          <w:lang w:val="lt-LT"/>
        </w:rPr>
        <w:t xml:space="preserve">Įpareigoti Lazdijų rajono savivaldybės administracijos direktorių pasirašyti su rokadinio kelio (unikalus Nr. 4400-0923-8736) padalijimu susijusius dokumentus. </w:t>
      </w:r>
    </w:p>
    <w:p w14:paraId="5B10309C" w14:textId="77777777" w:rsidR="0026219D" w:rsidRPr="0026219D" w:rsidRDefault="000670AF" w:rsidP="0026219D">
      <w:pPr>
        <w:tabs>
          <w:tab w:val="left" w:pos="709"/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  <w:r>
        <w:rPr>
          <w:iCs/>
          <w:lang w:val="lt-LT"/>
        </w:rPr>
        <w:tab/>
      </w:r>
      <w:r w:rsidR="0026219D" w:rsidRPr="0026219D">
        <w:rPr>
          <w:b/>
          <w:i/>
          <w:iCs/>
          <w:lang w:val="lt-LT"/>
        </w:rPr>
        <w:t>Galimos neigiamos pasekmės priėmus projektą, kokių priemonių reikėtų imtis, kad tokių pasekmių būtų išvengta</w:t>
      </w:r>
      <w:r w:rsidR="0026219D" w:rsidRPr="0026219D">
        <w:rPr>
          <w:iCs/>
          <w:lang w:val="lt-LT"/>
        </w:rPr>
        <w:t xml:space="preserve"> – priėmus šį Lazdijų rajono savivaldybės tarybos sprendimą,  neigiamų pasekmių nenumatoma.</w:t>
      </w:r>
    </w:p>
    <w:p w14:paraId="5B10309D" w14:textId="77777777" w:rsidR="0026219D" w:rsidRPr="0026219D" w:rsidRDefault="0026219D" w:rsidP="0026219D">
      <w:pPr>
        <w:tabs>
          <w:tab w:val="center" w:pos="709"/>
          <w:tab w:val="right" w:pos="8306"/>
        </w:tabs>
        <w:spacing w:line="360" w:lineRule="auto"/>
        <w:jc w:val="both"/>
        <w:rPr>
          <w:iCs/>
          <w:lang w:val="lt-LT"/>
        </w:rPr>
      </w:pPr>
      <w:r w:rsidRPr="0026219D">
        <w:rPr>
          <w:iCs/>
          <w:lang w:val="lt-LT"/>
        </w:rPr>
        <w:tab/>
      </w:r>
      <w:r w:rsidRPr="0026219D">
        <w:rPr>
          <w:b/>
          <w:i/>
          <w:iCs/>
          <w:lang w:val="lt-LT"/>
        </w:rPr>
        <w:tab/>
        <w:t>Kokie šios srities aktai tebegalioja ir kokius galiojančius aktus būtina pakeisti ar panaikinti, priėmus teikiamą projektą</w:t>
      </w:r>
      <w:r w:rsidRPr="0026219D">
        <w:rPr>
          <w:iCs/>
          <w:lang w:val="lt-LT"/>
        </w:rPr>
        <w:t xml:space="preserve"> – priėmus šį Lazdijų rajono savivaldybės tarybos sprendimą, galiojančių teisės aktų pakeisti ar panaikinti nereikės.</w:t>
      </w:r>
      <w:r w:rsidRPr="0026219D">
        <w:rPr>
          <w:iCs/>
          <w:lang w:val="lt-LT"/>
        </w:rPr>
        <w:tab/>
      </w:r>
      <w:r w:rsidRPr="0026219D">
        <w:rPr>
          <w:iCs/>
          <w:lang w:val="lt-LT"/>
        </w:rPr>
        <w:tab/>
      </w:r>
      <w:r w:rsidRPr="0026219D">
        <w:rPr>
          <w:iCs/>
          <w:lang w:val="lt-LT"/>
        </w:rPr>
        <w:tab/>
      </w:r>
      <w:r w:rsidRPr="0026219D">
        <w:rPr>
          <w:iCs/>
          <w:lang w:val="lt-LT"/>
        </w:rPr>
        <w:tab/>
        <w:t xml:space="preserve">            </w:t>
      </w:r>
      <w:r w:rsidRPr="0026219D">
        <w:rPr>
          <w:b/>
          <w:i/>
          <w:iCs/>
          <w:lang w:val="lt-LT"/>
        </w:rPr>
        <w:t>Rengiant projektą gauti specialistų vertinimai ir išvados -</w:t>
      </w:r>
      <w:r w:rsidRPr="0026219D">
        <w:rPr>
          <w:iCs/>
          <w:lang w:val="lt-LT"/>
        </w:rPr>
        <w:t xml:space="preserve"> dėl sprendimo projekto pastabų ir pasiūlymų negauta.</w:t>
      </w:r>
    </w:p>
    <w:p w14:paraId="5B10309E" w14:textId="77777777" w:rsidR="0026219D" w:rsidRPr="0026219D" w:rsidRDefault="0026219D" w:rsidP="0026219D">
      <w:pPr>
        <w:tabs>
          <w:tab w:val="center" w:pos="709"/>
          <w:tab w:val="right" w:pos="8306"/>
        </w:tabs>
        <w:spacing w:line="360" w:lineRule="auto"/>
        <w:jc w:val="both"/>
        <w:rPr>
          <w:iCs/>
          <w:lang w:val="lt-LT"/>
        </w:rPr>
      </w:pPr>
      <w:r w:rsidRPr="0026219D">
        <w:rPr>
          <w:iCs/>
          <w:lang w:val="lt-LT"/>
        </w:rPr>
        <w:tab/>
      </w:r>
      <w:r w:rsidRPr="0026219D">
        <w:rPr>
          <w:iCs/>
          <w:lang w:val="lt-LT"/>
        </w:rPr>
        <w:tab/>
      </w:r>
      <w:r w:rsidRPr="0026219D">
        <w:rPr>
          <w:b/>
          <w:i/>
          <w:iCs/>
          <w:lang w:val="lt-LT"/>
        </w:rPr>
        <w:t>Sprendimo projektą parengė</w:t>
      </w:r>
      <w:r w:rsidRPr="0026219D">
        <w:rPr>
          <w:iCs/>
          <w:lang w:val="lt-LT"/>
        </w:rPr>
        <w:t xml:space="preserve"> Lazdijų rajono savivaldybės administracijos Ekonomikos skyriaus vedėja Jolita Galvanauskienė.</w:t>
      </w:r>
    </w:p>
    <w:p w14:paraId="5B10309F" w14:textId="77777777" w:rsidR="0026219D" w:rsidRPr="0026219D" w:rsidRDefault="0026219D" w:rsidP="0026219D">
      <w:pPr>
        <w:tabs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</w:p>
    <w:p w14:paraId="5B1030A0" w14:textId="77777777" w:rsidR="0026219D" w:rsidRPr="0026219D" w:rsidRDefault="0026219D" w:rsidP="0026219D">
      <w:pPr>
        <w:tabs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</w:p>
    <w:p w14:paraId="5B1030A1" w14:textId="77777777" w:rsidR="0026219D" w:rsidRPr="0026219D" w:rsidRDefault="0026219D" w:rsidP="0026219D">
      <w:pPr>
        <w:tabs>
          <w:tab w:val="center" w:pos="4153"/>
          <w:tab w:val="right" w:pos="8306"/>
        </w:tabs>
        <w:spacing w:line="360" w:lineRule="auto"/>
        <w:jc w:val="both"/>
        <w:rPr>
          <w:iCs/>
          <w:lang w:val="lt-LT"/>
        </w:rPr>
      </w:pPr>
      <w:r w:rsidRPr="0026219D">
        <w:rPr>
          <w:iCs/>
          <w:lang w:val="lt-LT"/>
        </w:rPr>
        <w:t>Ekonomikos skyriaus vedėja</w:t>
      </w:r>
      <w:r w:rsidRPr="0026219D">
        <w:rPr>
          <w:iCs/>
          <w:lang w:val="lt-LT"/>
        </w:rPr>
        <w:tab/>
      </w:r>
      <w:r w:rsidRPr="0026219D">
        <w:rPr>
          <w:iCs/>
          <w:lang w:val="lt-LT"/>
        </w:rPr>
        <w:tab/>
        <w:t>Jolita Galvanauskienė</w:t>
      </w:r>
    </w:p>
    <w:p w14:paraId="5B1030A2" w14:textId="77777777" w:rsidR="0026219D" w:rsidRPr="0026219D" w:rsidRDefault="0026219D" w:rsidP="0026219D">
      <w:pPr>
        <w:tabs>
          <w:tab w:val="center" w:pos="4153"/>
          <w:tab w:val="right" w:pos="8306"/>
        </w:tabs>
        <w:spacing w:line="360" w:lineRule="auto"/>
        <w:jc w:val="both"/>
        <w:rPr>
          <w:sz w:val="26"/>
          <w:szCs w:val="26"/>
          <w:lang w:val="lt-LT"/>
        </w:rPr>
      </w:pPr>
    </w:p>
    <w:p w14:paraId="5B1030A3" w14:textId="77777777" w:rsidR="0026219D" w:rsidRPr="0026219D" w:rsidRDefault="0026219D" w:rsidP="0026219D">
      <w:pPr>
        <w:tabs>
          <w:tab w:val="center" w:pos="4153"/>
          <w:tab w:val="right" w:pos="8306"/>
        </w:tabs>
        <w:rPr>
          <w:sz w:val="26"/>
          <w:szCs w:val="26"/>
          <w:lang w:val="lt-LT"/>
        </w:rPr>
      </w:pPr>
    </w:p>
    <w:p w14:paraId="5B1030A4" w14:textId="77777777" w:rsidR="0026219D" w:rsidRPr="0026219D" w:rsidRDefault="0026219D" w:rsidP="0026219D">
      <w:pPr>
        <w:tabs>
          <w:tab w:val="center" w:pos="4153"/>
          <w:tab w:val="right" w:pos="8306"/>
        </w:tabs>
        <w:rPr>
          <w:sz w:val="26"/>
          <w:szCs w:val="26"/>
          <w:lang w:val="lt-LT"/>
        </w:rPr>
      </w:pPr>
    </w:p>
    <w:p w14:paraId="5B1030A5" w14:textId="77777777" w:rsidR="0017214B" w:rsidRDefault="0017214B">
      <w:pPr>
        <w:rPr>
          <w:sz w:val="26"/>
          <w:szCs w:val="26"/>
          <w:lang w:val="lt-LT"/>
        </w:rPr>
      </w:pPr>
    </w:p>
    <w:sectPr w:rsidR="0017214B">
      <w:head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030A8" w14:textId="77777777" w:rsidR="009B0F89" w:rsidRDefault="009B0F89" w:rsidP="0017214B">
      <w:r>
        <w:separator/>
      </w:r>
    </w:p>
  </w:endnote>
  <w:endnote w:type="continuationSeparator" w:id="0">
    <w:p w14:paraId="5B1030A9" w14:textId="77777777" w:rsidR="009B0F89" w:rsidRDefault="009B0F89" w:rsidP="001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30A6" w14:textId="77777777" w:rsidR="009B0F89" w:rsidRDefault="009B0F89" w:rsidP="0017214B">
      <w:r>
        <w:separator/>
      </w:r>
    </w:p>
  </w:footnote>
  <w:footnote w:type="continuationSeparator" w:id="0">
    <w:p w14:paraId="5B1030A7" w14:textId="77777777" w:rsidR="009B0F89" w:rsidRDefault="009B0F89" w:rsidP="00172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0AA" w14:textId="77777777" w:rsidR="0017214B" w:rsidRPr="0017214B" w:rsidRDefault="0026219D" w:rsidP="0017214B">
    <w:pPr>
      <w:pStyle w:val="Antrats"/>
      <w:jc w:val="right"/>
      <w:rPr>
        <w:rFonts w:ascii="Times New Roman" w:hAnsi="Times New Roman"/>
        <w:b/>
        <w:lang w:val="lt-LT"/>
      </w:rPr>
    </w:pPr>
    <w:r>
      <w:rPr>
        <w:rFonts w:ascii="Times New Roman" w:hAnsi="Times New Roman"/>
        <w:b/>
        <w:lang w:val="lt-LT"/>
      </w:rPr>
      <w:t xml:space="preserve">p r o j e k t a 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C17AC7"/>
    <w:multiLevelType w:val="hybridMultilevel"/>
    <w:tmpl w:val="680AB98C"/>
    <w:lvl w:ilvl="0" w:tplc="5AEA480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03A0"/>
    <w:rsid w:val="00005622"/>
    <w:rsid w:val="00007272"/>
    <w:rsid w:val="00013A8D"/>
    <w:rsid w:val="00017545"/>
    <w:rsid w:val="000215FA"/>
    <w:rsid w:val="00021D7E"/>
    <w:rsid w:val="00030010"/>
    <w:rsid w:val="00034263"/>
    <w:rsid w:val="0003791F"/>
    <w:rsid w:val="00061242"/>
    <w:rsid w:val="000670AF"/>
    <w:rsid w:val="00071150"/>
    <w:rsid w:val="00071926"/>
    <w:rsid w:val="00075DE6"/>
    <w:rsid w:val="000855C9"/>
    <w:rsid w:val="00086193"/>
    <w:rsid w:val="00093FC6"/>
    <w:rsid w:val="0009645E"/>
    <w:rsid w:val="000B0BF5"/>
    <w:rsid w:val="000C0786"/>
    <w:rsid w:val="000C4295"/>
    <w:rsid w:val="000D38FE"/>
    <w:rsid w:val="000D6139"/>
    <w:rsid w:val="000D7561"/>
    <w:rsid w:val="000E18D2"/>
    <w:rsid w:val="000E71C6"/>
    <w:rsid w:val="000F1737"/>
    <w:rsid w:val="000F4080"/>
    <w:rsid w:val="00105FEA"/>
    <w:rsid w:val="00110087"/>
    <w:rsid w:val="00115A1E"/>
    <w:rsid w:val="00117738"/>
    <w:rsid w:val="00121909"/>
    <w:rsid w:val="001228A6"/>
    <w:rsid w:val="00123405"/>
    <w:rsid w:val="00126411"/>
    <w:rsid w:val="00156169"/>
    <w:rsid w:val="00156C3D"/>
    <w:rsid w:val="00165AE2"/>
    <w:rsid w:val="0017214B"/>
    <w:rsid w:val="00182258"/>
    <w:rsid w:val="00183B2D"/>
    <w:rsid w:val="00184B02"/>
    <w:rsid w:val="00187F99"/>
    <w:rsid w:val="0019188B"/>
    <w:rsid w:val="00191BB1"/>
    <w:rsid w:val="00193892"/>
    <w:rsid w:val="001B3C35"/>
    <w:rsid w:val="001B75A6"/>
    <w:rsid w:val="001B7E48"/>
    <w:rsid w:val="001E74C9"/>
    <w:rsid w:val="001F0B34"/>
    <w:rsid w:val="001F3575"/>
    <w:rsid w:val="001F6705"/>
    <w:rsid w:val="001F71B2"/>
    <w:rsid w:val="00200E5D"/>
    <w:rsid w:val="00201A5B"/>
    <w:rsid w:val="00202662"/>
    <w:rsid w:val="002120EB"/>
    <w:rsid w:val="00213349"/>
    <w:rsid w:val="0021364A"/>
    <w:rsid w:val="00241186"/>
    <w:rsid w:val="00246533"/>
    <w:rsid w:val="0025007A"/>
    <w:rsid w:val="002548DC"/>
    <w:rsid w:val="0025506A"/>
    <w:rsid w:val="002571EC"/>
    <w:rsid w:val="00257EEF"/>
    <w:rsid w:val="0026219D"/>
    <w:rsid w:val="00262ED3"/>
    <w:rsid w:val="002642DF"/>
    <w:rsid w:val="002747BB"/>
    <w:rsid w:val="00284130"/>
    <w:rsid w:val="00293EB5"/>
    <w:rsid w:val="00294F8A"/>
    <w:rsid w:val="00297575"/>
    <w:rsid w:val="00297B79"/>
    <w:rsid w:val="002A0E9A"/>
    <w:rsid w:val="002A1E8B"/>
    <w:rsid w:val="002B5BDE"/>
    <w:rsid w:val="002C455D"/>
    <w:rsid w:val="002E68B5"/>
    <w:rsid w:val="002E749A"/>
    <w:rsid w:val="002F2863"/>
    <w:rsid w:val="002F2F17"/>
    <w:rsid w:val="002F5ACB"/>
    <w:rsid w:val="00315726"/>
    <w:rsid w:val="0032574B"/>
    <w:rsid w:val="00333D96"/>
    <w:rsid w:val="0033453B"/>
    <w:rsid w:val="00336C2F"/>
    <w:rsid w:val="00341A30"/>
    <w:rsid w:val="003612E7"/>
    <w:rsid w:val="003625BD"/>
    <w:rsid w:val="00374589"/>
    <w:rsid w:val="00381204"/>
    <w:rsid w:val="00387716"/>
    <w:rsid w:val="00390644"/>
    <w:rsid w:val="00395AC5"/>
    <w:rsid w:val="00396E4D"/>
    <w:rsid w:val="003A2917"/>
    <w:rsid w:val="003A7416"/>
    <w:rsid w:val="003B16D7"/>
    <w:rsid w:val="003B39C2"/>
    <w:rsid w:val="003B4500"/>
    <w:rsid w:val="003C1A62"/>
    <w:rsid w:val="003C4BAA"/>
    <w:rsid w:val="003C7BEC"/>
    <w:rsid w:val="003D52C1"/>
    <w:rsid w:val="003D64D2"/>
    <w:rsid w:val="003E231C"/>
    <w:rsid w:val="003E234E"/>
    <w:rsid w:val="003E3DCF"/>
    <w:rsid w:val="003F03FC"/>
    <w:rsid w:val="003F2487"/>
    <w:rsid w:val="00401809"/>
    <w:rsid w:val="00404082"/>
    <w:rsid w:val="004101CC"/>
    <w:rsid w:val="0041595F"/>
    <w:rsid w:val="00422FDE"/>
    <w:rsid w:val="0043101E"/>
    <w:rsid w:val="00433247"/>
    <w:rsid w:val="004503EC"/>
    <w:rsid w:val="0045427D"/>
    <w:rsid w:val="00460DB2"/>
    <w:rsid w:val="00464A08"/>
    <w:rsid w:val="00465C87"/>
    <w:rsid w:val="00466E43"/>
    <w:rsid w:val="004700E9"/>
    <w:rsid w:val="0047300E"/>
    <w:rsid w:val="004965B2"/>
    <w:rsid w:val="004966A9"/>
    <w:rsid w:val="00496C05"/>
    <w:rsid w:val="00497B1F"/>
    <w:rsid w:val="004B639E"/>
    <w:rsid w:val="004C2E12"/>
    <w:rsid w:val="004C6565"/>
    <w:rsid w:val="004D7CF5"/>
    <w:rsid w:val="004E006B"/>
    <w:rsid w:val="004E5A64"/>
    <w:rsid w:val="004E5A97"/>
    <w:rsid w:val="004E5E89"/>
    <w:rsid w:val="004E7973"/>
    <w:rsid w:val="005003B7"/>
    <w:rsid w:val="00501F98"/>
    <w:rsid w:val="00507CAA"/>
    <w:rsid w:val="00527634"/>
    <w:rsid w:val="00546E7F"/>
    <w:rsid w:val="005623C0"/>
    <w:rsid w:val="0056464B"/>
    <w:rsid w:val="00566FDC"/>
    <w:rsid w:val="00573C75"/>
    <w:rsid w:val="005740CD"/>
    <w:rsid w:val="00580B78"/>
    <w:rsid w:val="0058797D"/>
    <w:rsid w:val="00596763"/>
    <w:rsid w:val="005B2538"/>
    <w:rsid w:val="005B3253"/>
    <w:rsid w:val="005B3525"/>
    <w:rsid w:val="005D08C3"/>
    <w:rsid w:val="005E0128"/>
    <w:rsid w:val="005E50A9"/>
    <w:rsid w:val="005E704E"/>
    <w:rsid w:val="005E7540"/>
    <w:rsid w:val="005E7884"/>
    <w:rsid w:val="0060238B"/>
    <w:rsid w:val="00602508"/>
    <w:rsid w:val="006076E1"/>
    <w:rsid w:val="00624E54"/>
    <w:rsid w:val="00631E0F"/>
    <w:rsid w:val="00632045"/>
    <w:rsid w:val="00632322"/>
    <w:rsid w:val="00632A54"/>
    <w:rsid w:val="006361ED"/>
    <w:rsid w:val="006365DE"/>
    <w:rsid w:val="00645AD6"/>
    <w:rsid w:val="0064791F"/>
    <w:rsid w:val="0065616C"/>
    <w:rsid w:val="00664553"/>
    <w:rsid w:val="0066632B"/>
    <w:rsid w:val="006708F7"/>
    <w:rsid w:val="0069629C"/>
    <w:rsid w:val="006A2D43"/>
    <w:rsid w:val="006A5CDA"/>
    <w:rsid w:val="006B1ADA"/>
    <w:rsid w:val="006B3BF5"/>
    <w:rsid w:val="006B3E0A"/>
    <w:rsid w:val="006B7CF7"/>
    <w:rsid w:val="006C2942"/>
    <w:rsid w:val="006C73E8"/>
    <w:rsid w:val="006D0551"/>
    <w:rsid w:val="006E2B5B"/>
    <w:rsid w:val="006F0FD0"/>
    <w:rsid w:val="006F2CB4"/>
    <w:rsid w:val="0070397B"/>
    <w:rsid w:val="0070415F"/>
    <w:rsid w:val="007041C3"/>
    <w:rsid w:val="007045E6"/>
    <w:rsid w:val="00704DAD"/>
    <w:rsid w:val="0071700F"/>
    <w:rsid w:val="00721158"/>
    <w:rsid w:val="00726E37"/>
    <w:rsid w:val="00731C00"/>
    <w:rsid w:val="007333E6"/>
    <w:rsid w:val="00743FE9"/>
    <w:rsid w:val="00753546"/>
    <w:rsid w:val="00755658"/>
    <w:rsid w:val="00756F6F"/>
    <w:rsid w:val="007614DC"/>
    <w:rsid w:val="00772741"/>
    <w:rsid w:val="007765A1"/>
    <w:rsid w:val="007765BB"/>
    <w:rsid w:val="007A0F32"/>
    <w:rsid w:val="007A14F6"/>
    <w:rsid w:val="007A5939"/>
    <w:rsid w:val="007B1228"/>
    <w:rsid w:val="007B49B1"/>
    <w:rsid w:val="007B4F25"/>
    <w:rsid w:val="007C1A60"/>
    <w:rsid w:val="007C579F"/>
    <w:rsid w:val="007C65FD"/>
    <w:rsid w:val="007D23EE"/>
    <w:rsid w:val="007D3602"/>
    <w:rsid w:val="007E389B"/>
    <w:rsid w:val="007E6DDB"/>
    <w:rsid w:val="007E7550"/>
    <w:rsid w:val="007E7DCF"/>
    <w:rsid w:val="007F695A"/>
    <w:rsid w:val="00805AC0"/>
    <w:rsid w:val="008228E4"/>
    <w:rsid w:val="00823A6B"/>
    <w:rsid w:val="00841A5B"/>
    <w:rsid w:val="00843E9B"/>
    <w:rsid w:val="00843EA1"/>
    <w:rsid w:val="008509CD"/>
    <w:rsid w:val="00863CF8"/>
    <w:rsid w:val="00882C37"/>
    <w:rsid w:val="00882CD1"/>
    <w:rsid w:val="008A3016"/>
    <w:rsid w:val="008B5F5B"/>
    <w:rsid w:val="008C30DB"/>
    <w:rsid w:val="008D767A"/>
    <w:rsid w:val="008E5980"/>
    <w:rsid w:val="008F0066"/>
    <w:rsid w:val="009000B1"/>
    <w:rsid w:val="00900479"/>
    <w:rsid w:val="00905925"/>
    <w:rsid w:val="009159DA"/>
    <w:rsid w:val="00916C01"/>
    <w:rsid w:val="00923022"/>
    <w:rsid w:val="00924CB3"/>
    <w:rsid w:val="00930181"/>
    <w:rsid w:val="00930CEB"/>
    <w:rsid w:val="0094410C"/>
    <w:rsid w:val="009450B8"/>
    <w:rsid w:val="00954128"/>
    <w:rsid w:val="00961752"/>
    <w:rsid w:val="009622C6"/>
    <w:rsid w:val="0097079D"/>
    <w:rsid w:val="009847EA"/>
    <w:rsid w:val="00992304"/>
    <w:rsid w:val="009A071E"/>
    <w:rsid w:val="009A0DF6"/>
    <w:rsid w:val="009B02CA"/>
    <w:rsid w:val="009B0F89"/>
    <w:rsid w:val="009B2B00"/>
    <w:rsid w:val="009B3006"/>
    <w:rsid w:val="009C1379"/>
    <w:rsid w:val="009C60AD"/>
    <w:rsid w:val="009D6724"/>
    <w:rsid w:val="009D7061"/>
    <w:rsid w:val="009D713E"/>
    <w:rsid w:val="009E2BD6"/>
    <w:rsid w:val="009E4732"/>
    <w:rsid w:val="009F4C03"/>
    <w:rsid w:val="009F78CB"/>
    <w:rsid w:val="009F7D6C"/>
    <w:rsid w:val="00A02E38"/>
    <w:rsid w:val="00A119E2"/>
    <w:rsid w:val="00A15550"/>
    <w:rsid w:val="00A16830"/>
    <w:rsid w:val="00A22F74"/>
    <w:rsid w:val="00A25A8E"/>
    <w:rsid w:val="00A30AA9"/>
    <w:rsid w:val="00A33EB8"/>
    <w:rsid w:val="00A361E4"/>
    <w:rsid w:val="00A4146F"/>
    <w:rsid w:val="00A41EB6"/>
    <w:rsid w:val="00A4628D"/>
    <w:rsid w:val="00A532FF"/>
    <w:rsid w:val="00A57718"/>
    <w:rsid w:val="00A70910"/>
    <w:rsid w:val="00A70AA4"/>
    <w:rsid w:val="00A765FB"/>
    <w:rsid w:val="00A865E3"/>
    <w:rsid w:val="00A94F8F"/>
    <w:rsid w:val="00AB109F"/>
    <w:rsid w:val="00AB6F86"/>
    <w:rsid w:val="00AD0055"/>
    <w:rsid w:val="00AD0DE9"/>
    <w:rsid w:val="00AD7190"/>
    <w:rsid w:val="00AD7250"/>
    <w:rsid w:val="00AE178D"/>
    <w:rsid w:val="00AE4CB7"/>
    <w:rsid w:val="00AF18C2"/>
    <w:rsid w:val="00AF295B"/>
    <w:rsid w:val="00AF5144"/>
    <w:rsid w:val="00AF6CBE"/>
    <w:rsid w:val="00B02515"/>
    <w:rsid w:val="00B039BE"/>
    <w:rsid w:val="00B05491"/>
    <w:rsid w:val="00B12A4E"/>
    <w:rsid w:val="00B17288"/>
    <w:rsid w:val="00B23BF6"/>
    <w:rsid w:val="00B241B5"/>
    <w:rsid w:val="00B265B8"/>
    <w:rsid w:val="00B304B1"/>
    <w:rsid w:val="00B344BA"/>
    <w:rsid w:val="00B36F9F"/>
    <w:rsid w:val="00B4012A"/>
    <w:rsid w:val="00B402EC"/>
    <w:rsid w:val="00B444FA"/>
    <w:rsid w:val="00B53AF9"/>
    <w:rsid w:val="00B62DD4"/>
    <w:rsid w:val="00B71E0C"/>
    <w:rsid w:val="00B813B1"/>
    <w:rsid w:val="00B82504"/>
    <w:rsid w:val="00B84D1E"/>
    <w:rsid w:val="00BA4FAC"/>
    <w:rsid w:val="00BA5376"/>
    <w:rsid w:val="00BB0605"/>
    <w:rsid w:val="00BB222E"/>
    <w:rsid w:val="00BB6413"/>
    <w:rsid w:val="00BC25EB"/>
    <w:rsid w:val="00BC33A0"/>
    <w:rsid w:val="00BC54CB"/>
    <w:rsid w:val="00BD034C"/>
    <w:rsid w:val="00BD0681"/>
    <w:rsid w:val="00BD50B7"/>
    <w:rsid w:val="00BE3AA1"/>
    <w:rsid w:val="00BF062D"/>
    <w:rsid w:val="00BF2C8E"/>
    <w:rsid w:val="00C021F4"/>
    <w:rsid w:val="00C0243C"/>
    <w:rsid w:val="00C02F81"/>
    <w:rsid w:val="00C03680"/>
    <w:rsid w:val="00C11C65"/>
    <w:rsid w:val="00C16804"/>
    <w:rsid w:val="00C26ED2"/>
    <w:rsid w:val="00C36B09"/>
    <w:rsid w:val="00C77605"/>
    <w:rsid w:val="00C85D07"/>
    <w:rsid w:val="00C904D2"/>
    <w:rsid w:val="00C9530E"/>
    <w:rsid w:val="00C971B9"/>
    <w:rsid w:val="00C9745D"/>
    <w:rsid w:val="00C97BD0"/>
    <w:rsid w:val="00CA5B51"/>
    <w:rsid w:val="00CC42CE"/>
    <w:rsid w:val="00CC7324"/>
    <w:rsid w:val="00CD13C2"/>
    <w:rsid w:val="00CE0654"/>
    <w:rsid w:val="00CE0F26"/>
    <w:rsid w:val="00CE1F89"/>
    <w:rsid w:val="00CE21DF"/>
    <w:rsid w:val="00CF0982"/>
    <w:rsid w:val="00CF0A3A"/>
    <w:rsid w:val="00CF2865"/>
    <w:rsid w:val="00CF72C7"/>
    <w:rsid w:val="00D1315F"/>
    <w:rsid w:val="00D2033F"/>
    <w:rsid w:val="00D34780"/>
    <w:rsid w:val="00D3690B"/>
    <w:rsid w:val="00D403C7"/>
    <w:rsid w:val="00D46E64"/>
    <w:rsid w:val="00D571F5"/>
    <w:rsid w:val="00D60214"/>
    <w:rsid w:val="00D6094C"/>
    <w:rsid w:val="00D669ED"/>
    <w:rsid w:val="00D72DEE"/>
    <w:rsid w:val="00D81B0C"/>
    <w:rsid w:val="00D8727C"/>
    <w:rsid w:val="00DA0775"/>
    <w:rsid w:val="00DA08DE"/>
    <w:rsid w:val="00DA2A8B"/>
    <w:rsid w:val="00DA6C78"/>
    <w:rsid w:val="00DB3D17"/>
    <w:rsid w:val="00DC5A62"/>
    <w:rsid w:val="00DC7CB3"/>
    <w:rsid w:val="00DF0551"/>
    <w:rsid w:val="00DF1370"/>
    <w:rsid w:val="00DF2D7D"/>
    <w:rsid w:val="00E03046"/>
    <w:rsid w:val="00E10FCE"/>
    <w:rsid w:val="00E14754"/>
    <w:rsid w:val="00E32172"/>
    <w:rsid w:val="00E326A4"/>
    <w:rsid w:val="00E3704F"/>
    <w:rsid w:val="00E51057"/>
    <w:rsid w:val="00E72579"/>
    <w:rsid w:val="00E7358F"/>
    <w:rsid w:val="00E85B3B"/>
    <w:rsid w:val="00E962A3"/>
    <w:rsid w:val="00EB49DE"/>
    <w:rsid w:val="00EC340B"/>
    <w:rsid w:val="00EC4932"/>
    <w:rsid w:val="00ED1700"/>
    <w:rsid w:val="00ED52AD"/>
    <w:rsid w:val="00EE40D9"/>
    <w:rsid w:val="00EE40EC"/>
    <w:rsid w:val="00EE432F"/>
    <w:rsid w:val="00EF1C97"/>
    <w:rsid w:val="00F06E8A"/>
    <w:rsid w:val="00F12C99"/>
    <w:rsid w:val="00F25547"/>
    <w:rsid w:val="00F376CC"/>
    <w:rsid w:val="00F41AA7"/>
    <w:rsid w:val="00F43F56"/>
    <w:rsid w:val="00F57049"/>
    <w:rsid w:val="00F6520B"/>
    <w:rsid w:val="00F66767"/>
    <w:rsid w:val="00F73630"/>
    <w:rsid w:val="00F7633C"/>
    <w:rsid w:val="00F80F56"/>
    <w:rsid w:val="00F81ED4"/>
    <w:rsid w:val="00F87D49"/>
    <w:rsid w:val="00F90C13"/>
    <w:rsid w:val="00F92571"/>
    <w:rsid w:val="00FC4369"/>
    <w:rsid w:val="00FF11B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3074"/>
  <w15:chartTrackingRefBased/>
  <w15:docId w15:val="{881698AE-0389-44DC-A0B2-B0FCD9DB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4">
    <w:name w:val="heading 4"/>
    <w:basedOn w:val="prastasis"/>
    <w:next w:val="prastasis"/>
    <w:link w:val="Antrat4Diagrama"/>
    <w:qFormat/>
    <w:rsid w:val="0026219D"/>
    <w:pPr>
      <w:keepNext/>
      <w:tabs>
        <w:tab w:val="num" w:pos="0"/>
      </w:tabs>
      <w:jc w:val="center"/>
      <w:outlineLvl w:val="3"/>
    </w:pPr>
    <w:rPr>
      <w:sz w:val="26"/>
      <w:szCs w:val="20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styleId="Komentaronuoroda">
    <w:name w:val="annotation reference"/>
    <w:uiPriority w:val="99"/>
    <w:semiHidden/>
    <w:unhideWhenUsed/>
    <w:rsid w:val="00B039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039BE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039BE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039BE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039BE"/>
    <w:rPr>
      <w:b/>
      <w:bCs/>
      <w:lang w:val="en-GB" w:eastAsia="ar-SA"/>
    </w:rPr>
  </w:style>
  <w:style w:type="character" w:customStyle="1" w:styleId="Antrat4Diagrama">
    <w:name w:val="Antraštė 4 Diagrama"/>
    <w:link w:val="Antrat4"/>
    <w:rsid w:val="0026219D"/>
    <w:rPr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4589bad18c74ff7b5f1080daeddb44f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B9BA-4499-470A-818F-05A77CB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e4589bad18c74ff7b5f1080daeddb44f.dot</Template>
  <TotalTime>0</TotalTime>
  <Pages>3</Pages>
  <Words>3976</Words>
  <Characters>2267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PADALINTI NEKILNOJAMĄJĮ DAIKTĄ Į ATSKIRUS NEKILNOJAMUOSIUS DAIKTUS</vt:lpstr>
      <vt:lpstr>DĖL LEIDIMO PADALINTI NEKILNOJAMĄJĮ DAIKTĄ Į ATSKIRUS NEKILNOJAMUOSIUS DAIKTUS</vt:lpstr>
    </vt:vector>
  </TitlesOfParts>
  <Manager>2018-02-02</Manager>
  <Company>Hewlett-Packard Company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PADALINTI NEKILNOJAMĄJĮ DAIKTĄ Į ATSKIRUS NEKILNOJAMUOSIUS DAIKTUS</dc:title>
  <dc:subject>5TS-1161</dc:subject>
  <dc:creator>LAZDIJŲ RAJONO SAVIVALDYBĖS TARYBA</dc:creator>
  <cp:keywords/>
  <cp:lastModifiedBy>Laima Jauniskiene</cp:lastModifiedBy>
  <cp:revision>3</cp:revision>
  <cp:lastPrinted>2016-02-05T14:38:00Z</cp:lastPrinted>
  <dcterms:created xsi:type="dcterms:W3CDTF">2018-09-05T11:33:00Z</dcterms:created>
  <dcterms:modified xsi:type="dcterms:W3CDTF">2018-09-06T12:13:00Z</dcterms:modified>
  <cp:category>Sprendimas</cp:category>
</cp:coreProperties>
</file>