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DA156" w14:textId="77777777" w:rsidR="00D37A47" w:rsidRPr="00D37A47" w:rsidRDefault="00D37A47" w:rsidP="00D37A47">
      <w:pPr>
        <w:jc w:val="right"/>
        <w:rPr>
          <w:noProof/>
        </w:rPr>
      </w:pPr>
      <w:bookmarkStart w:id="0" w:name="_GoBack"/>
      <w:bookmarkEnd w:id="0"/>
      <w:r>
        <w:t xml:space="preserve">                     </w:t>
      </w:r>
      <w:r w:rsidRPr="00D37A47">
        <w:rPr>
          <w:noProof/>
        </w:rPr>
        <w:t>P r o j e k t a s</w:t>
      </w:r>
    </w:p>
    <w:p w14:paraId="10FDA157" w14:textId="77777777" w:rsidR="00A3528C" w:rsidRDefault="00A3528C">
      <w:pPr>
        <w:pStyle w:val="Antrat6"/>
        <w:tabs>
          <w:tab w:val="left" w:pos="5040"/>
        </w:tabs>
        <w:ind w:left="5040"/>
      </w:pPr>
    </w:p>
    <w:p w14:paraId="10FDA158" w14:textId="77777777" w:rsidR="00A3528C" w:rsidRDefault="00A3528C">
      <w:pPr>
        <w:jc w:val="center"/>
        <w:rPr>
          <w:b/>
          <w:sz w:val="26"/>
        </w:rPr>
      </w:pPr>
    </w:p>
    <w:p w14:paraId="10FDA15A" w14:textId="77777777" w:rsidR="00A3528C" w:rsidRDefault="00A3528C" w:rsidP="00733503">
      <w:pPr>
        <w:jc w:val="center"/>
        <w:rPr>
          <w:b/>
          <w:bCs/>
        </w:rPr>
      </w:pPr>
      <w:r>
        <w:t xml:space="preserve">  </w:t>
      </w:r>
      <w:r>
        <w:rPr>
          <w:b/>
          <w:bCs/>
        </w:rPr>
        <w:t xml:space="preserve">  LAZDIJŲ RAJONO SAVIVALDYBĖS TARYBA</w:t>
      </w:r>
    </w:p>
    <w:p w14:paraId="10FDA15B" w14:textId="77777777" w:rsidR="00A3528C" w:rsidRDefault="00A3528C" w:rsidP="00733503">
      <w:pPr>
        <w:jc w:val="center"/>
        <w:rPr>
          <w:b/>
          <w:sz w:val="26"/>
        </w:rPr>
      </w:pPr>
    </w:p>
    <w:p w14:paraId="10FDA15D" w14:textId="77777777" w:rsidR="00A3528C" w:rsidRPr="00865FF3" w:rsidRDefault="00A3528C" w:rsidP="00733503">
      <w:pPr>
        <w:pStyle w:val="Antrat1"/>
        <w:tabs>
          <w:tab w:val="left" w:pos="0"/>
        </w:tabs>
        <w:rPr>
          <w:rFonts w:ascii="Times New Roman" w:hAnsi="Times New Roman"/>
        </w:rPr>
      </w:pPr>
      <w:r w:rsidRPr="00865FF3">
        <w:rPr>
          <w:rFonts w:ascii="Times New Roman" w:hAnsi="Times New Roman"/>
        </w:rPr>
        <w:t>SPRENDIMAS</w:t>
      </w:r>
    </w:p>
    <w:p w14:paraId="10FDA15E" w14:textId="77777777" w:rsidR="00A3528C" w:rsidRPr="00865FF3" w:rsidRDefault="00A3528C" w:rsidP="00733503">
      <w:pPr>
        <w:pStyle w:val="Antrat3"/>
        <w:numPr>
          <w:ilvl w:val="0"/>
          <w:numId w:val="0"/>
        </w:numPr>
        <w:tabs>
          <w:tab w:val="left" w:pos="1305"/>
          <w:tab w:val="left" w:pos="1335"/>
          <w:tab w:val="left" w:pos="1350"/>
          <w:tab w:val="left" w:pos="1380"/>
          <w:tab w:val="left" w:pos="1410"/>
          <w:tab w:val="left" w:pos="1455"/>
          <w:tab w:val="left" w:pos="1530"/>
          <w:tab w:val="left" w:pos="2430"/>
        </w:tabs>
        <w:ind w:left="1305"/>
      </w:pPr>
      <w:r w:rsidRPr="00865FF3">
        <w:t xml:space="preserve"> DĖL LAZDIJŲ RAJONO SAVIVALDYBĖS KONTROLĖS IR AUDITO TARNYBOS 20</w:t>
      </w:r>
      <w:r w:rsidR="001B2C39" w:rsidRPr="00865FF3">
        <w:t>1</w:t>
      </w:r>
      <w:r w:rsidR="00D37A47">
        <w:t xml:space="preserve">7 </w:t>
      </w:r>
      <w:r w:rsidRPr="00865FF3">
        <w:t>METŲ VEIKLOS ATASKAITOS</w:t>
      </w:r>
      <w:r w:rsidRPr="00865FF3">
        <w:tab/>
      </w:r>
      <w:r w:rsidRPr="00865FF3">
        <w:tab/>
      </w:r>
      <w:r w:rsidRPr="00865FF3">
        <w:tab/>
      </w:r>
      <w:r w:rsidRPr="00865FF3">
        <w:tab/>
      </w:r>
      <w:r w:rsidRPr="00865FF3">
        <w:tab/>
      </w:r>
      <w:r w:rsidRPr="00865FF3">
        <w:tab/>
      </w:r>
      <w:r w:rsidRPr="00865FF3">
        <w:tab/>
      </w:r>
      <w:r w:rsidRPr="00865FF3">
        <w:tab/>
      </w:r>
      <w:r w:rsidRPr="00865FF3">
        <w:tab/>
        <w:t xml:space="preserve">   </w:t>
      </w:r>
    </w:p>
    <w:p w14:paraId="10FDA15F" w14:textId="56217E9B" w:rsidR="00A3528C" w:rsidRPr="00865FF3" w:rsidRDefault="00A3528C" w:rsidP="00C40338">
      <w:pPr>
        <w:spacing w:line="360" w:lineRule="auto"/>
        <w:jc w:val="center"/>
      </w:pPr>
      <w:r w:rsidRPr="00865FF3">
        <w:t xml:space="preserve"> 201</w:t>
      </w:r>
      <w:r w:rsidR="00D37A47">
        <w:t>8</w:t>
      </w:r>
      <w:r w:rsidRPr="00865FF3">
        <w:t xml:space="preserve"> m. </w:t>
      </w:r>
      <w:r w:rsidR="00D37A47">
        <w:t xml:space="preserve">balandžio </w:t>
      </w:r>
      <w:r w:rsidR="00D37A47" w:rsidRPr="00D36B6D">
        <w:t>2</w:t>
      </w:r>
      <w:r w:rsidR="002E094E">
        <w:t>4</w:t>
      </w:r>
      <w:r w:rsidR="00865FF3" w:rsidRPr="00865FF3">
        <w:t xml:space="preserve"> </w:t>
      </w:r>
      <w:r w:rsidR="00D37A47">
        <w:t xml:space="preserve">d.  Nr. </w:t>
      </w:r>
      <w:r w:rsidR="00FD4C8A" w:rsidRPr="00D36B6D">
        <w:t>34</w:t>
      </w:r>
      <w:r w:rsidRPr="00D36B6D">
        <w:t>-</w:t>
      </w:r>
      <w:r w:rsidR="002E094E">
        <w:t>1334</w:t>
      </w:r>
    </w:p>
    <w:p w14:paraId="10FDA160" w14:textId="77777777" w:rsidR="00A3528C" w:rsidRPr="00865FF3" w:rsidRDefault="00A3528C" w:rsidP="00C40338">
      <w:pPr>
        <w:spacing w:line="360" w:lineRule="auto"/>
        <w:jc w:val="center"/>
      </w:pPr>
      <w:r w:rsidRPr="00865FF3">
        <w:t>Lazdijai</w:t>
      </w:r>
    </w:p>
    <w:p w14:paraId="10FDA161" w14:textId="77777777" w:rsidR="00A3528C" w:rsidRDefault="00A3528C">
      <w:pPr>
        <w:rPr>
          <w:sz w:val="26"/>
        </w:rPr>
      </w:pPr>
    </w:p>
    <w:p w14:paraId="10FDA162" w14:textId="77777777" w:rsidR="00A3528C" w:rsidRPr="00865FF3" w:rsidRDefault="00A3528C" w:rsidP="00865FF3">
      <w:pPr>
        <w:jc w:val="both"/>
      </w:pPr>
    </w:p>
    <w:p w14:paraId="26BE7813" w14:textId="5374597A" w:rsidR="00D36B6D" w:rsidRPr="00865FF3" w:rsidRDefault="00A3528C" w:rsidP="00D36B6D">
      <w:pPr>
        <w:spacing w:line="360" w:lineRule="auto"/>
        <w:jc w:val="both"/>
      </w:pPr>
      <w:r w:rsidRPr="00865FF3">
        <w:tab/>
      </w:r>
      <w:r w:rsidR="00D36B6D" w:rsidRPr="00865FF3">
        <w:t>Vadovaudamasi Lietuvos Respublikos vietos savivaldos įstatymo 16 straipsnio 2 dalies 8 punktu bei Lazdijų rajono savivaldybės tarybos veiklos reglamento</w:t>
      </w:r>
      <w:r w:rsidR="00D36B6D">
        <w:t>, patvirtinto</w:t>
      </w:r>
      <w:r w:rsidR="00D36B6D" w:rsidRPr="00865FF3">
        <w:t xml:space="preserve"> Lazdijų rajono savivaldybės tarybos 20</w:t>
      </w:r>
      <w:r w:rsidR="00D36B6D">
        <w:t>17</w:t>
      </w:r>
      <w:r w:rsidR="00D36B6D" w:rsidRPr="00865FF3">
        <w:t xml:space="preserve"> m. </w:t>
      </w:r>
      <w:r w:rsidR="00D36B6D">
        <w:t xml:space="preserve">rugsėjo 22 </w:t>
      </w:r>
      <w:r w:rsidR="00D36B6D" w:rsidRPr="00865FF3">
        <w:t>d. sprendimu Nr. 5TS-</w:t>
      </w:r>
      <w:r w:rsidR="00D36B6D">
        <w:t>1026 „</w:t>
      </w:r>
      <w:r w:rsidR="00D36B6D" w:rsidRPr="00865FF3">
        <w:t>Dėl Lazdijų rajono savivaldybės tarybos veiklos reglamento tvirtinimo“</w:t>
      </w:r>
      <w:r w:rsidR="00D36B6D">
        <w:t>,</w:t>
      </w:r>
      <w:r w:rsidR="00D36B6D" w:rsidRPr="00865FF3">
        <w:t xml:space="preserve"> </w:t>
      </w:r>
      <w:r w:rsidR="00D36B6D">
        <w:t>224</w:t>
      </w:r>
      <w:r w:rsidR="00D36B6D" w:rsidRPr="00865FF3">
        <w:t xml:space="preserve">.3 </w:t>
      </w:r>
      <w:r w:rsidR="00D36B6D">
        <w:t>pa</w:t>
      </w:r>
      <w:r w:rsidR="00D36B6D" w:rsidRPr="00865FF3">
        <w:t>punk</w:t>
      </w:r>
      <w:r w:rsidR="00D36B6D">
        <w:t>či</w:t>
      </w:r>
      <w:r w:rsidR="00D36B6D" w:rsidRPr="00865FF3">
        <w:t xml:space="preserve">u, Lazdijų rajono savivaldybės taryba n u s p r e n d ž i a: </w:t>
      </w:r>
    </w:p>
    <w:p w14:paraId="10FDA164" w14:textId="77777777" w:rsidR="00A3528C" w:rsidRPr="00865FF3" w:rsidRDefault="00A3528C" w:rsidP="00C40338">
      <w:pPr>
        <w:spacing w:line="360" w:lineRule="auto"/>
        <w:jc w:val="both"/>
      </w:pPr>
      <w:r w:rsidRPr="00865FF3">
        <w:tab/>
        <w:t>Pritarti Lazdijų rajono savivaldybės kontrolės ir audito tarnybos 20</w:t>
      </w:r>
      <w:r w:rsidR="001B2C39" w:rsidRPr="00865FF3">
        <w:t>1</w:t>
      </w:r>
      <w:r w:rsidR="00D37A47">
        <w:t>7</w:t>
      </w:r>
      <w:r w:rsidRPr="00865FF3">
        <w:t xml:space="preserve"> me</w:t>
      </w:r>
      <w:r w:rsidR="00D37A47">
        <w:t>tų veiklos ataskaitai (</w:t>
      </w:r>
      <w:r w:rsidR="00005ACF">
        <w:t xml:space="preserve">ataskaita </w:t>
      </w:r>
      <w:r w:rsidRPr="00865FF3">
        <w:t>pridedama).</w:t>
      </w:r>
      <w:r w:rsidRPr="00865FF3">
        <w:tab/>
      </w:r>
    </w:p>
    <w:p w14:paraId="10FDA165" w14:textId="77777777" w:rsidR="00A3528C" w:rsidRPr="00865FF3" w:rsidRDefault="00A3528C" w:rsidP="00865FF3">
      <w:pPr>
        <w:jc w:val="both"/>
      </w:pPr>
    </w:p>
    <w:p w14:paraId="10FDA166" w14:textId="77777777" w:rsidR="00A3528C" w:rsidRPr="00865FF3" w:rsidRDefault="00A3528C" w:rsidP="00865FF3">
      <w:pPr>
        <w:jc w:val="both"/>
      </w:pPr>
    </w:p>
    <w:p w14:paraId="10FDA167" w14:textId="77777777" w:rsidR="00A3528C" w:rsidRPr="00865FF3" w:rsidRDefault="00A3528C" w:rsidP="00865FF3">
      <w:pPr>
        <w:jc w:val="both"/>
      </w:pPr>
    </w:p>
    <w:p w14:paraId="10FDA168" w14:textId="77777777" w:rsidR="00A3528C" w:rsidRPr="00865FF3" w:rsidRDefault="00A3528C" w:rsidP="00865FF3">
      <w:pPr>
        <w:jc w:val="both"/>
      </w:pPr>
    </w:p>
    <w:p w14:paraId="10FDA169" w14:textId="77777777" w:rsidR="00A3528C" w:rsidRPr="00865FF3" w:rsidRDefault="00D37A47" w:rsidP="00865FF3">
      <w:pPr>
        <w:jc w:val="both"/>
      </w:pPr>
      <w:r>
        <w:t>Savivaldybės m</w:t>
      </w:r>
      <w:r w:rsidR="00A3528C" w:rsidRPr="00865FF3">
        <w:t xml:space="preserve">eras </w:t>
      </w:r>
      <w:r w:rsidR="00A3528C" w:rsidRPr="00865FF3">
        <w:tab/>
      </w:r>
      <w:r w:rsidR="00A3528C" w:rsidRPr="00865FF3">
        <w:tab/>
      </w:r>
      <w:r w:rsidR="00A3528C" w:rsidRPr="00865FF3">
        <w:tab/>
      </w:r>
      <w:r w:rsidR="00A3528C" w:rsidRPr="00865FF3">
        <w:tab/>
      </w:r>
      <w:r w:rsidR="00A3528C" w:rsidRPr="00865FF3">
        <w:tab/>
      </w:r>
      <w:r w:rsidR="00A3528C" w:rsidRPr="00865FF3">
        <w:tab/>
      </w:r>
      <w:r w:rsidR="00A3528C" w:rsidRPr="00865FF3">
        <w:tab/>
      </w:r>
      <w:r w:rsidR="00A3528C" w:rsidRPr="00865FF3">
        <w:tab/>
        <w:t xml:space="preserve">       </w:t>
      </w:r>
    </w:p>
    <w:p w14:paraId="10FDA16A" w14:textId="77777777" w:rsidR="00A3528C" w:rsidRDefault="00A3528C">
      <w:pPr>
        <w:rPr>
          <w:sz w:val="26"/>
        </w:rPr>
      </w:pPr>
    </w:p>
    <w:p w14:paraId="10FDA16B" w14:textId="77777777" w:rsidR="00A3528C" w:rsidRDefault="00A3528C">
      <w:pPr>
        <w:rPr>
          <w:sz w:val="26"/>
        </w:rPr>
      </w:pPr>
    </w:p>
    <w:p w14:paraId="10FDA16C" w14:textId="77777777" w:rsidR="00A3528C" w:rsidRDefault="00A3528C">
      <w:pPr>
        <w:rPr>
          <w:sz w:val="26"/>
        </w:rPr>
      </w:pPr>
    </w:p>
    <w:p w14:paraId="10FDA16D" w14:textId="77777777" w:rsidR="00A3528C" w:rsidRDefault="00A3528C">
      <w:pPr>
        <w:rPr>
          <w:sz w:val="26"/>
        </w:rPr>
      </w:pPr>
    </w:p>
    <w:p w14:paraId="10FDA16E" w14:textId="77777777" w:rsidR="00A3528C" w:rsidRDefault="00A3528C">
      <w:pPr>
        <w:rPr>
          <w:sz w:val="26"/>
        </w:rPr>
      </w:pPr>
    </w:p>
    <w:p w14:paraId="10FDA16F" w14:textId="77777777" w:rsidR="00A3528C" w:rsidRDefault="00A3528C">
      <w:pPr>
        <w:rPr>
          <w:sz w:val="26"/>
        </w:rPr>
      </w:pPr>
    </w:p>
    <w:p w14:paraId="10FDA170" w14:textId="77777777" w:rsidR="00A3528C" w:rsidRDefault="00A3528C">
      <w:pPr>
        <w:rPr>
          <w:sz w:val="26"/>
        </w:rPr>
      </w:pPr>
    </w:p>
    <w:p w14:paraId="10FDA171" w14:textId="77777777" w:rsidR="00A3528C" w:rsidRDefault="00A3528C">
      <w:pPr>
        <w:rPr>
          <w:sz w:val="26"/>
        </w:rPr>
      </w:pPr>
    </w:p>
    <w:p w14:paraId="04F882F0" w14:textId="77777777" w:rsidR="00D36B6D" w:rsidRDefault="00D36B6D">
      <w:pPr>
        <w:rPr>
          <w:sz w:val="26"/>
        </w:rPr>
      </w:pPr>
    </w:p>
    <w:p w14:paraId="4CC3D873" w14:textId="77777777" w:rsidR="00D36B6D" w:rsidRDefault="00D36B6D">
      <w:pPr>
        <w:rPr>
          <w:sz w:val="26"/>
        </w:rPr>
      </w:pPr>
    </w:p>
    <w:p w14:paraId="10539483" w14:textId="77777777" w:rsidR="00D36B6D" w:rsidRDefault="00D36B6D">
      <w:pPr>
        <w:rPr>
          <w:sz w:val="26"/>
        </w:rPr>
      </w:pPr>
    </w:p>
    <w:p w14:paraId="10FDA172" w14:textId="77777777" w:rsidR="00FD4C8A" w:rsidRDefault="00FD4C8A" w:rsidP="00852F5C"/>
    <w:p w14:paraId="10FDA173" w14:textId="77777777" w:rsidR="00852F5C" w:rsidRDefault="00E109CB" w:rsidP="00852F5C">
      <w:r w:rsidRPr="00865FF3">
        <w:t>Parengė</w:t>
      </w:r>
    </w:p>
    <w:p w14:paraId="10FDA174" w14:textId="77777777" w:rsidR="00865FF3" w:rsidRDefault="00852F5C" w:rsidP="00852F5C">
      <w:r>
        <w:t>I. Lasevičienė</w:t>
      </w:r>
      <w:r w:rsidR="00A3528C" w:rsidRPr="00865FF3">
        <w:t xml:space="preserve"> </w:t>
      </w:r>
    </w:p>
    <w:p w14:paraId="10FDA175" w14:textId="77777777" w:rsidR="00E109CB" w:rsidRPr="00865FF3" w:rsidRDefault="00865FF3" w:rsidP="00865FF3">
      <w:r w:rsidRPr="00865FF3">
        <w:t xml:space="preserve"> </w:t>
      </w:r>
      <w:r w:rsidR="00E109CB" w:rsidRPr="00865FF3">
        <w:t>201</w:t>
      </w:r>
      <w:r>
        <w:t>6</w:t>
      </w:r>
      <w:r w:rsidR="00E109CB" w:rsidRPr="00865FF3">
        <w:t>-0</w:t>
      </w:r>
      <w:r>
        <w:t>4</w:t>
      </w:r>
      <w:r w:rsidR="00852F5C">
        <w:t>-23</w:t>
      </w:r>
    </w:p>
    <w:p w14:paraId="10FDA176" w14:textId="77777777" w:rsidR="00B04EFB" w:rsidRDefault="00B04EFB">
      <w:pPr>
        <w:rPr>
          <w:sz w:val="26"/>
        </w:rPr>
      </w:pPr>
    </w:p>
    <w:p w14:paraId="10FDA177" w14:textId="77777777" w:rsidR="00A3528C" w:rsidRDefault="00A3528C">
      <w:pPr>
        <w:rPr>
          <w:sz w:val="26"/>
        </w:rPr>
      </w:pPr>
    </w:p>
    <w:p w14:paraId="10FDA178" w14:textId="77777777" w:rsidR="00A3528C" w:rsidRPr="00865FF3" w:rsidRDefault="00A3528C" w:rsidP="006F43CB">
      <w:pPr>
        <w:ind w:left="675" w:hanging="30"/>
        <w:jc w:val="center"/>
      </w:pPr>
      <w:r w:rsidRPr="00865FF3">
        <w:rPr>
          <w:b/>
          <w:bCs/>
        </w:rPr>
        <w:lastRenderedPageBreak/>
        <w:t>LAZDIJŲ RAJONO SAVIVALDYBĖS TARYBOS SPRENDIMO „DĖL   LAZDIJŲ RAJONO SAVIVALDYBĖS KONTROLĖS IR AUDITO TARNYBOS 20</w:t>
      </w:r>
      <w:r w:rsidR="001B2C39" w:rsidRPr="00865FF3">
        <w:rPr>
          <w:b/>
          <w:bCs/>
        </w:rPr>
        <w:t>1</w:t>
      </w:r>
      <w:r w:rsidR="00852F5C">
        <w:rPr>
          <w:b/>
          <w:bCs/>
        </w:rPr>
        <w:t>7</w:t>
      </w:r>
      <w:r w:rsidRPr="00865FF3">
        <w:rPr>
          <w:b/>
          <w:bCs/>
        </w:rPr>
        <w:t xml:space="preserve"> METŲ VEIKLOS ATASKAITOS” PROJEKTO</w:t>
      </w:r>
    </w:p>
    <w:p w14:paraId="10FDA179" w14:textId="25DE4543" w:rsidR="00A3528C" w:rsidRDefault="00A3528C" w:rsidP="006F43CB">
      <w:pPr>
        <w:jc w:val="center"/>
        <w:rPr>
          <w:b/>
          <w:bCs/>
        </w:rPr>
      </w:pPr>
      <w:r w:rsidRPr="00865FF3">
        <w:rPr>
          <w:b/>
          <w:bCs/>
        </w:rPr>
        <w:t>AIŠKINAMASIS RAŠTAS</w:t>
      </w:r>
    </w:p>
    <w:p w14:paraId="0F3FB333" w14:textId="77777777" w:rsidR="006F43CB" w:rsidRPr="00865FF3" w:rsidRDefault="006F43CB" w:rsidP="006F43CB">
      <w:pPr>
        <w:jc w:val="center"/>
        <w:rPr>
          <w:b/>
          <w:bCs/>
        </w:rPr>
      </w:pPr>
    </w:p>
    <w:p w14:paraId="10FDA17A" w14:textId="609172D6" w:rsidR="00A3528C" w:rsidRPr="00865FF3" w:rsidRDefault="00A3528C" w:rsidP="006F43CB">
      <w:pPr>
        <w:jc w:val="center"/>
      </w:pPr>
      <w:r w:rsidRPr="00865FF3">
        <w:t>201</w:t>
      </w:r>
      <w:r w:rsidR="002D16D4">
        <w:t>8</w:t>
      </w:r>
      <w:r w:rsidRPr="00865FF3">
        <w:t xml:space="preserve"> m.</w:t>
      </w:r>
      <w:r w:rsidR="00EF1A74" w:rsidRPr="00865FF3">
        <w:t xml:space="preserve"> </w:t>
      </w:r>
      <w:r w:rsidR="002D16D4">
        <w:t>balandžio 23</w:t>
      </w:r>
      <w:r w:rsidRPr="00865FF3">
        <w:t xml:space="preserve"> d.</w:t>
      </w:r>
    </w:p>
    <w:p w14:paraId="10FDA17B" w14:textId="46EF562E" w:rsidR="00A3528C" w:rsidRPr="00865FF3" w:rsidRDefault="00A3528C" w:rsidP="006F43CB">
      <w:pPr>
        <w:jc w:val="center"/>
      </w:pPr>
      <w:r w:rsidRPr="00865FF3">
        <w:t>Lazdijai</w:t>
      </w:r>
    </w:p>
    <w:p w14:paraId="10FDA17C" w14:textId="77777777" w:rsidR="00A3528C" w:rsidRDefault="00A3528C" w:rsidP="00C40338">
      <w:pPr>
        <w:spacing w:line="360" w:lineRule="auto"/>
        <w:rPr>
          <w:sz w:val="26"/>
        </w:rPr>
      </w:pPr>
    </w:p>
    <w:p w14:paraId="10FDA17D" w14:textId="7F480337" w:rsidR="00A3528C" w:rsidRPr="00865FF3" w:rsidRDefault="00A3528C" w:rsidP="00C40338">
      <w:pPr>
        <w:spacing w:line="360" w:lineRule="auto"/>
        <w:jc w:val="both"/>
      </w:pPr>
      <w:r>
        <w:rPr>
          <w:sz w:val="26"/>
        </w:rPr>
        <w:tab/>
      </w:r>
      <w:r w:rsidRPr="00865FF3">
        <w:t>Sprendimo projektas par</w:t>
      </w:r>
      <w:r w:rsidR="00036FAB">
        <w:t>engtas</w:t>
      </w:r>
      <w:r w:rsidRPr="00865FF3">
        <w:t xml:space="preserve"> vadovaujantis Lietuvos Respublikos vietos savivaldos įstatymo 16 straipsnio 2 dalies 8 punktu, kuris numato, kad išimtinė savivaldybės tarybos kompetencija yra Savivaldybės kontrolės ir audito tarnybos metinės ataskaitos svarstymas ir sprendimo dėl jos priėmimas. Šio įstatymo 27 straipsnio 9 dalies 15 punktas numato, kad </w:t>
      </w:r>
      <w:r w:rsidR="00E109CB" w:rsidRPr="00865FF3">
        <w:t>S</w:t>
      </w:r>
      <w:r w:rsidRPr="00865FF3">
        <w:t xml:space="preserve">avivaldybės kontrolierius rajono savivaldybės tarybos reglamente nustatyta tvarka ir terminais teikia savivaldybės kontrolės ir audito tarnybos veiklos ataskaitą. Savivaldybės kontrolės ir audito tarnyba veiklos ataskaitą arba jos santrauką paskelbia vietinėje spaudoje, savivaldybės interneto tinklalapyje, o jei įmanoma, </w:t>
      </w:r>
      <w:r w:rsidR="00036FAB">
        <w:t>–</w:t>
      </w:r>
      <w:r w:rsidRPr="00865FF3">
        <w:t xml:space="preserve"> ir per kitas visuomenės informavimo priemones. </w:t>
      </w:r>
    </w:p>
    <w:p w14:paraId="10FDA17E" w14:textId="77777777" w:rsidR="00A3528C" w:rsidRPr="00865FF3" w:rsidRDefault="00A3528C" w:rsidP="00C40338">
      <w:pPr>
        <w:spacing w:line="360" w:lineRule="auto"/>
        <w:jc w:val="both"/>
      </w:pPr>
      <w:r w:rsidRPr="00865FF3">
        <w:tab/>
        <w:t xml:space="preserve">Lazdijų rajono savivaldybės tarybos veiklos reglamento </w:t>
      </w:r>
      <w:r w:rsidR="00005ACF">
        <w:t>224</w:t>
      </w:r>
      <w:r w:rsidR="00865FF3">
        <w:t>.</w:t>
      </w:r>
      <w:r w:rsidR="00EF1A74" w:rsidRPr="00865FF3">
        <w:t>3</w:t>
      </w:r>
      <w:r w:rsidRPr="00865FF3">
        <w:t xml:space="preserve"> punkte numatyta, kad savivaldybės kontrolierius kiekvienais metais iki gegužės 1 d. teikia tarybai Savivaldybės kontrolės ir audito tarnybos veiklos ataskaitą. Lazdijų rajono savivaldybės kontrolės ir audito tarnybos 201</w:t>
      </w:r>
      <w:r w:rsidR="00852F5C">
        <w:t>8</w:t>
      </w:r>
      <w:r w:rsidRPr="00865FF3">
        <w:t xml:space="preserve"> m. veiklos plane numatyta, kad Lazdijų rajono savivaldybės kontrolės ir audito tarnybos 20</w:t>
      </w:r>
      <w:r w:rsidR="001B2C39" w:rsidRPr="00865FF3">
        <w:t>1</w:t>
      </w:r>
      <w:r w:rsidR="00852F5C">
        <w:t>7</w:t>
      </w:r>
      <w:r w:rsidRPr="00865FF3">
        <w:t xml:space="preserve"> m. veiklos ataskaita teikiama tarybai Lazdijų rajono savivaldybės tarybos reglamento nustatyta tvarka ir terminais. </w:t>
      </w:r>
    </w:p>
    <w:p w14:paraId="10FDA17F" w14:textId="77777777" w:rsidR="00A3528C" w:rsidRPr="00865FF3" w:rsidRDefault="00A3528C" w:rsidP="00C40338">
      <w:pPr>
        <w:spacing w:line="360" w:lineRule="auto"/>
        <w:jc w:val="both"/>
      </w:pPr>
      <w:r w:rsidRPr="00865FF3">
        <w:tab/>
        <w:t xml:space="preserve">Ataskaitoje </w:t>
      </w:r>
      <w:r w:rsidR="008C33ED" w:rsidRPr="00865FF3">
        <w:t>apžvelgta</w:t>
      </w:r>
      <w:r w:rsidRPr="00865FF3">
        <w:t xml:space="preserve"> rajono savivaldybės kontrolės ir audito tarnybos 20</w:t>
      </w:r>
      <w:r w:rsidR="001B2C39" w:rsidRPr="00865FF3">
        <w:t>1</w:t>
      </w:r>
      <w:r w:rsidR="00852F5C">
        <w:t>7</w:t>
      </w:r>
      <w:r w:rsidRPr="00865FF3">
        <w:t xml:space="preserve"> m</w:t>
      </w:r>
      <w:r w:rsidR="00865FF3">
        <w:t>etų</w:t>
      </w:r>
      <w:r w:rsidRPr="00865FF3">
        <w:t xml:space="preserve"> veikl</w:t>
      </w:r>
      <w:r w:rsidR="008C33ED" w:rsidRPr="00865FF3">
        <w:t>a</w:t>
      </w:r>
      <w:r w:rsidRPr="00865FF3">
        <w:t xml:space="preserve">, atlikti finansiniai ir veiklos auditai, patikrinimai, pateiktos išvados ir rekomendacijos. </w:t>
      </w:r>
    </w:p>
    <w:p w14:paraId="10FDA180" w14:textId="77777777" w:rsidR="00005ACF" w:rsidRDefault="00005ACF" w:rsidP="00005ACF">
      <w:pPr>
        <w:widowControl w:val="0"/>
        <w:suppressAutoHyphens w:val="0"/>
        <w:adjustRightInd w:val="0"/>
        <w:spacing w:line="360" w:lineRule="auto"/>
        <w:ind w:firstLine="720"/>
        <w:jc w:val="both"/>
        <w:rPr>
          <w:noProof/>
          <w:lang w:eastAsia="lt-LT"/>
        </w:rPr>
      </w:pPr>
      <w:r w:rsidRPr="00005ACF">
        <w:rPr>
          <w:b/>
          <w:noProof/>
          <w:lang w:eastAsia="lt-LT"/>
        </w:rPr>
        <w:t>Parengto sprendimo projekto tikslai ir uždaviniai</w:t>
      </w:r>
      <w:r w:rsidRPr="00005ACF">
        <w:rPr>
          <w:noProof/>
          <w:lang w:eastAsia="lt-LT"/>
        </w:rPr>
        <w:t>. Tikslas – susipažinti ir pritarti Lazdijų</w:t>
      </w:r>
      <w:r w:rsidRPr="00005ACF">
        <w:t xml:space="preserve"> </w:t>
      </w:r>
      <w:r w:rsidRPr="00005ACF">
        <w:rPr>
          <w:noProof/>
          <w:lang w:eastAsia="lt-LT"/>
        </w:rPr>
        <w:t>rajono savivaldybės kontrolės ir audito tarnybos 2017 m. veiklos ataskaita</w:t>
      </w:r>
      <w:r>
        <w:rPr>
          <w:noProof/>
          <w:lang w:eastAsia="lt-LT"/>
        </w:rPr>
        <w:t>i</w:t>
      </w:r>
      <w:r w:rsidRPr="00005ACF">
        <w:rPr>
          <w:noProof/>
          <w:lang w:eastAsia="lt-LT"/>
        </w:rPr>
        <w:t xml:space="preserve">. Uždavinys – įgyvendinti teisės aktus. </w:t>
      </w:r>
      <w:r>
        <w:rPr>
          <w:noProof/>
          <w:lang w:eastAsia="lt-LT"/>
        </w:rPr>
        <w:t xml:space="preserve"> </w:t>
      </w:r>
    </w:p>
    <w:p w14:paraId="10FDA181" w14:textId="77777777" w:rsidR="00005ACF" w:rsidRDefault="00005ACF" w:rsidP="00005ACF">
      <w:pPr>
        <w:widowControl w:val="0"/>
        <w:suppressAutoHyphens w:val="0"/>
        <w:adjustRightInd w:val="0"/>
        <w:spacing w:line="360" w:lineRule="auto"/>
        <w:ind w:firstLine="720"/>
        <w:jc w:val="both"/>
        <w:rPr>
          <w:noProof/>
          <w:lang w:eastAsia="lt-LT"/>
        </w:rPr>
      </w:pPr>
      <w:r w:rsidRPr="00005ACF">
        <w:rPr>
          <w:b/>
          <w:noProof/>
          <w:lang w:eastAsia="lt-LT"/>
        </w:rPr>
        <w:t xml:space="preserve">Kokių rezultatų laukiama. </w:t>
      </w:r>
      <w:r w:rsidRPr="00005ACF">
        <w:rPr>
          <w:noProof/>
          <w:lang w:eastAsia="lt-LT"/>
        </w:rPr>
        <w:t>Bus įgyvendinti aukščiau paminėti teisės aktai, Lazdijų rajono savivaldybės tarybos nariai susipažins su Lazdijų savivaldybės kontrolės ir audito tarnybos 2017 m. veiklos ataskaita.</w:t>
      </w:r>
    </w:p>
    <w:p w14:paraId="10FDA182" w14:textId="77777777" w:rsidR="00005ACF" w:rsidRPr="00005ACF" w:rsidRDefault="00005ACF" w:rsidP="00005ACF">
      <w:pPr>
        <w:widowControl w:val="0"/>
        <w:suppressAutoHyphens w:val="0"/>
        <w:adjustRightInd w:val="0"/>
        <w:spacing w:line="360" w:lineRule="auto"/>
        <w:ind w:firstLine="720"/>
        <w:jc w:val="both"/>
        <w:rPr>
          <w:noProof/>
          <w:lang w:eastAsia="lt-LT"/>
        </w:rPr>
      </w:pPr>
      <w:r w:rsidRPr="00005ACF">
        <w:rPr>
          <w:b/>
          <w:noProof/>
          <w:lang w:eastAsia="lt-LT"/>
        </w:rPr>
        <w:t>Galimos neigiamos priimto sprendimo pasekmės ir kokių priemonių reikėtų imtis, kad tokių pasekmių būtų išvengta.</w:t>
      </w:r>
      <w:r w:rsidRPr="00005ACF">
        <w:rPr>
          <w:noProof/>
          <w:lang w:eastAsia="lt-LT"/>
        </w:rPr>
        <w:t xml:space="preserve"> Neigia</w:t>
      </w:r>
      <w:r w:rsidR="00646894">
        <w:rPr>
          <w:noProof/>
          <w:lang w:eastAsia="lt-LT"/>
        </w:rPr>
        <w:t>mų pasekmių nenumatoma</w:t>
      </w:r>
      <w:r w:rsidRPr="00005ACF">
        <w:rPr>
          <w:noProof/>
          <w:lang w:eastAsia="lt-LT"/>
        </w:rPr>
        <w:t>.</w:t>
      </w:r>
    </w:p>
    <w:p w14:paraId="10FDA183" w14:textId="77777777" w:rsidR="002D16D4" w:rsidRDefault="00005ACF" w:rsidP="002D16D4">
      <w:pPr>
        <w:widowControl w:val="0"/>
        <w:suppressAutoHyphens w:val="0"/>
        <w:adjustRightInd w:val="0"/>
        <w:spacing w:line="360" w:lineRule="auto"/>
        <w:ind w:firstLine="720"/>
        <w:jc w:val="both"/>
        <w:rPr>
          <w:b/>
          <w:noProof/>
          <w:lang w:eastAsia="lt-LT"/>
        </w:rPr>
      </w:pPr>
      <w:r w:rsidRPr="00005ACF">
        <w:rPr>
          <w:b/>
          <w:noProof/>
          <w:lang w:eastAsia="lt-LT"/>
        </w:rPr>
        <w:t xml:space="preserve">Kaip šiuo metu yra sureguliuoti projekte aptarti klausimai bei kokie šios srities teisės aktai tebegalioja ir kokius galiojančius aktus būtina pakeisti ar panaikinti, priėmus teikiamą projektą. </w:t>
      </w:r>
    </w:p>
    <w:p w14:paraId="10FDA184" w14:textId="77777777" w:rsidR="002D16D4" w:rsidRPr="002D16D4" w:rsidRDefault="002D16D4" w:rsidP="002D16D4">
      <w:pPr>
        <w:widowControl w:val="0"/>
        <w:suppressAutoHyphens w:val="0"/>
        <w:adjustRightInd w:val="0"/>
        <w:spacing w:line="360" w:lineRule="auto"/>
        <w:ind w:firstLine="720"/>
        <w:jc w:val="both"/>
        <w:rPr>
          <w:noProof/>
          <w:lang w:eastAsia="lt-LT"/>
        </w:rPr>
      </w:pPr>
      <w:r w:rsidRPr="002D16D4">
        <w:rPr>
          <w:noProof/>
          <w:lang w:eastAsia="lt-LT"/>
        </w:rPr>
        <w:t xml:space="preserve">Lazdijų rajono savivaldybės tarybos veiklos reglamento, patvirtinto Lazdijų rajono savivaldybės tarybos 2017 m. rugsėjo 22 d. sprendimu Nr. 5TS-1026 „Dėl Lazdijų rajono savivaldybės tarybos veiklos </w:t>
      </w:r>
      <w:r w:rsidRPr="002D16D4">
        <w:rPr>
          <w:noProof/>
          <w:lang w:eastAsia="lt-LT"/>
        </w:rPr>
        <w:lastRenderedPageBreak/>
        <w:t>reglamento tvirtinimo“, 229 punkte nurodoma, kad taryba pritaria veiklos ataskaitai priimdama sprendimą</w:t>
      </w:r>
      <w:r w:rsidR="00646894">
        <w:rPr>
          <w:noProof/>
          <w:lang w:eastAsia="lt-LT"/>
        </w:rPr>
        <w:t>.</w:t>
      </w:r>
      <w:r w:rsidR="00646894" w:rsidRPr="00646894">
        <w:rPr>
          <w:lang w:eastAsia="en-US"/>
        </w:rPr>
        <w:t xml:space="preserve"> </w:t>
      </w:r>
      <w:r w:rsidR="00646894">
        <w:rPr>
          <w:lang w:eastAsia="en-US"/>
        </w:rPr>
        <w:t>P</w:t>
      </w:r>
      <w:r w:rsidR="00646894" w:rsidRPr="00646894">
        <w:rPr>
          <w:lang w:eastAsia="en-US"/>
        </w:rPr>
        <w:t>riėmus šį Lazdijų rajono savivaldybės tarybos sprendimą, galiojančių teisės aktų pakeisti ar panaikinti nereikės.</w:t>
      </w:r>
    </w:p>
    <w:p w14:paraId="10FDA185" w14:textId="77777777" w:rsidR="002D16D4" w:rsidRPr="002D16D4" w:rsidRDefault="002D16D4" w:rsidP="002D16D4">
      <w:pPr>
        <w:widowControl w:val="0"/>
        <w:suppressAutoHyphens w:val="0"/>
        <w:adjustRightInd w:val="0"/>
        <w:spacing w:line="360" w:lineRule="auto"/>
        <w:ind w:firstLine="720"/>
        <w:jc w:val="both"/>
        <w:rPr>
          <w:noProof/>
          <w:lang w:eastAsia="lt-LT"/>
        </w:rPr>
      </w:pPr>
      <w:r w:rsidRPr="002D16D4">
        <w:rPr>
          <w:b/>
          <w:noProof/>
          <w:lang w:eastAsia="lt-LT"/>
        </w:rPr>
        <w:t xml:space="preserve">Projekto rengimo metu gauti specialistų vertinimai ir išvados. </w:t>
      </w:r>
    </w:p>
    <w:p w14:paraId="10FDA186" w14:textId="77777777" w:rsidR="002D16D4" w:rsidRPr="002D16D4" w:rsidRDefault="002D16D4" w:rsidP="002D16D4">
      <w:pPr>
        <w:widowControl w:val="0"/>
        <w:suppressAutoHyphens w:val="0"/>
        <w:adjustRightInd w:val="0"/>
        <w:spacing w:line="360" w:lineRule="auto"/>
        <w:ind w:firstLine="720"/>
        <w:jc w:val="both"/>
        <w:rPr>
          <w:noProof/>
          <w:lang w:eastAsia="lt-LT"/>
        </w:rPr>
      </w:pPr>
      <w:r w:rsidRPr="002D16D4">
        <w:rPr>
          <w:noProof/>
          <w:lang w:eastAsia="lt-LT"/>
        </w:rPr>
        <w:t>Nėra.</w:t>
      </w:r>
      <w:r w:rsidRPr="002D16D4">
        <w:rPr>
          <w:noProof/>
          <w:lang w:eastAsia="lt-LT"/>
        </w:rPr>
        <w:tab/>
      </w:r>
    </w:p>
    <w:p w14:paraId="10FDA187" w14:textId="77777777" w:rsidR="002D16D4" w:rsidRPr="002D16D4" w:rsidRDefault="002D16D4" w:rsidP="002D16D4">
      <w:pPr>
        <w:widowControl w:val="0"/>
        <w:suppressAutoHyphens w:val="0"/>
        <w:adjustRightInd w:val="0"/>
        <w:spacing w:line="360" w:lineRule="auto"/>
        <w:ind w:firstLine="720"/>
        <w:jc w:val="both"/>
        <w:rPr>
          <w:noProof/>
          <w:lang w:eastAsia="lt-LT"/>
        </w:rPr>
      </w:pPr>
      <w:r w:rsidRPr="002D16D4">
        <w:rPr>
          <w:noProof/>
          <w:lang w:eastAsia="lt-LT"/>
        </w:rPr>
        <w:t xml:space="preserve">Sprendimo projektą parengė – Lazdijų rajono savivaldybės kontrolieriaus pavaduotoja Ina Lasevičienė. </w:t>
      </w:r>
    </w:p>
    <w:p w14:paraId="10FDA188" w14:textId="77777777" w:rsidR="002D16D4" w:rsidRPr="002D16D4" w:rsidRDefault="002D16D4" w:rsidP="002D16D4">
      <w:pPr>
        <w:widowControl w:val="0"/>
        <w:suppressAutoHyphens w:val="0"/>
        <w:adjustRightInd w:val="0"/>
        <w:spacing w:line="360" w:lineRule="auto"/>
        <w:jc w:val="both"/>
        <w:rPr>
          <w:b/>
          <w:noProof/>
          <w:lang w:eastAsia="lt-LT"/>
        </w:rPr>
      </w:pPr>
    </w:p>
    <w:p w14:paraId="10FDA189" w14:textId="77777777" w:rsidR="002D16D4" w:rsidRPr="002D16D4" w:rsidRDefault="002D16D4" w:rsidP="002D16D4">
      <w:pPr>
        <w:widowControl w:val="0"/>
        <w:suppressAutoHyphens w:val="0"/>
        <w:adjustRightInd w:val="0"/>
        <w:spacing w:line="360" w:lineRule="auto"/>
        <w:jc w:val="both"/>
        <w:rPr>
          <w:b/>
          <w:noProof/>
          <w:lang w:eastAsia="lt-LT"/>
        </w:rPr>
      </w:pPr>
    </w:p>
    <w:p w14:paraId="10FDA18A" w14:textId="77777777" w:rsidR="002D16D4" w:rsidRPr="002D16D4" w:rsidRDefault="002D16D4" w:rsidP="002D16D4">
      <w:pPr>
        <w:widowControl w:val="0"/>
        <w:suppressAutoHyphens w:val="0"/>
        <w:adjustRightInd w:val="0"/>
        <w:spacing w:line="360" w:lineRule="auto"/>
        <w:jc w:val="both"/>
        <w:rPr>
          <w:noProof/>
          <w:lang w:eastAsia="lt-LT"/>
        </w:rPr>
      </w:pPr>
      <w:r w:rsidRPr="002D16D4">
        <w:rPr>
          <w:noProof/>
          <w:lang w:eastAsia="lt-LT"/>
        </w:rPr>
        <w:t xml:space="preserve">Savivaldybės kontrolieriaus pavaduotoja         </w:t>
      </w:r>
      <w:r>
        <w:rPr>
          <w:noProof/>
          <w:lang w:eastAsia="lt-LT"/>
        </w:rPr>
        <w:t xml:space="preserve">                            </w:t>
      </w:r>
      <w:r w:rsidRPr="002D16D4">
        <w:rPr>
          <w:noProof/>
          <w:lang w:eastAsia="lt-LT"/>
        </w:rPr>
        <w:t xml:space="preserve">                         Ina Lasevičienė </w:t>
      </w:r>
    </w:p>
    <w:p w14:paraId="10FDA18B" w14:textId="77777777" w:rsidR="002D16D4" w:rsidRPr="002D16D4" w:rsidRDefault="002D16D4" w:rsidP="002D16D4">
      <w:pPr>
        <w:widowControl w:val="0"/>
        <w:suppressAutoHyphens w:val="0"/>
        <w:adjustRightInd w:val="0"/>
        <w:spacing w:line="360" w:lineRule="auto"/>
        <w:jc w:val="both"/>
        <w:rPr>
          <w:noProof/>
          <w:lang w:eastAsia="lt-LT"/>
        </w:rPr>
      </w:pPr>
    </w:p>
    <w:p w14:paraId="10FDA18C" w14:textId="77777777" w:rsidR="00005ACF" w:rsidRPr="00005ACF" w:rsidRDefault="00005ACF" w:rsidP="00005ACF">
      <w:pPr>
        <w:widowControl w:val="0"/>
        <w:suppressAutoHyphens w:val="0"/>
        <w:adjustRightInd w:val="0"/>
        <w:spacing w:line="360" w:lineRule="auto"/>
        <w:ind w:firstLine="720"/>
        <w:jc w:val="both"/>
        <w:rPr>
          <w:noProof/>
          <w:lang w:eastAsia="lt-LT"/>
        </w:rPr>
      </w:pPr>
    </w:p>
    <w:sectPr w:rsidR="00005ACF" w:rsidRPr="00005ACF" w:rsidSect="00D36B6D">
      <w:footnotePr>
        <w:pos w:val="beneathText"/>
      </w:footnotePr>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2BFD" w14:textId="77777777" w:rsidR="00D36B6D" w:rsidRDefault="00D36B6D" w:rsidP="00D36B6D">
      <w:r>
        <w:separator/>
      </w:r>
    </w:p>
  </w:endnote>
  <w:endnote w:type="continuationSeparator" w:id="0">
    <w:p w14:paraId="071FECC8" w14:textId="77777777" w:rsidR="00D36B6D" w:rsidRDefault="00D36B6D" w:rsidP="00D3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08D90" w14:textId="77777777" w:rsidR="00D36B6D" w:rsidRDefault="00D36B6D" w:rsidP="00D36B6D">
      <w:r>
        <w:separator/>
      </w:r>
    </w:p>
  </w:footnote>
  <w:footnote w:type="continuationSeparator" w:id="0">
    <w:p w14:paraId="1B5C86B8" w14:textId="77777777" w:rsidR="00D36B6D" w:rsidRDefault="00D36B6D" w:rsidP="00D3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pStyle w:val="Antrat6"/>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30BE1B17"/>
    <w:multiLevelType w:val="hybridMultilevel"/>
    <w:tmpl w:val="BDB07EE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23073E"/>
    <w:multiLevelType w:val="hybridMultilevel"/>
    <w:tmpl w:val="AECA125E"/>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E0"/>
    <w:rsid w:val="00005ACF"/>
    <w:rsid w:val="00017A04"/>
    <w:rsid w:val="00036FAB"/>
    <w:rsid w:val="0014260B"/>
    <w:rsid w:val="001B2C39"/>
    <w:rsid w:val="00280C48"/>
    <w:rsid w:val="002D16D4"/>
    <w:rsid w:val="002E094E"/>
    <w:rsid w:val="002F2492"/>
    <w:rsid w:val="005500AE"/>
    <w:rsid w:val="00646894"/>
    <w:rsid w:val="00671B2F"/>
    <w:rsid w:val="006F43CB"/>
    <w:rsid w:val="00733503"/>
    <w:rsid w:val="007929F8"/>
    <w:rsid w:val="00852F5C"/>
    <w:rsid w:val="00865FF3"/>
    <w:rsid w:val="00875F42"/>
    <w:rsid w:val="008C33ED"/>
    <w:rsid w:val="00A32E9D"/>
    <w:rsid w:val="00A3528C"/>
    <w:rsid w:val="00A72C70"/>
    <w:rsid w:val="00B04EFB"/>
    <w:rsid w:val="00B85323"/>
    <w:rsid w:val="00B936F5"/>
    <w:rsid w:val="00BA5169"/>
    <w:rsid w:val="00C01DF2"/>
    <w:rsid w:val="00C40338"/>
    <w:rsid w:val="00D36B6D"/>
    <w:rsid w:val="00D37A47"/>
    <w:rsid w:val="00D7292B"/>
    <w:rsid w:val="00D87BB3"/>
    <w:rsid w:val="00DA69E0"/>
    <w:rsid w:val="00DB5D24"/>
    <w:rsid w:val="00E026EF"/>
    <w:rsid w:val="00E109CB"/>
    <w:rsid w:val="00EF1A74"/>
    <w:rsid w:val="00FD4C8A"/>
    <w:rsid w:val="00FE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A156"/>
  <w15:chartTrackingRefBased/>
  <w15:docId w15:val="{039F38DB-333C-4D4E-876E-D6CF3327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qFormat/>
    <w:pPr>
      <w:keepNext/>
      <w:numPr>
        <w:ilvl w:val="1"/>
        <w:numId w:val="1"/>
      </w:numPr>
      <w:ind w:left="2160"/>
      <w:outlineLvl w:val="1"/>
    </w:pPr>
    <w:rPr>
      <w:b/>
      <w:bCs/>
    </w:rPr>
  </w:style>
  <w:style w:type="paragraph" w:styleId="Antrat3">
    <w:name w:val="heading 3"/>
    <w:basedOn w:val="prastasis"/>
    <w:next w:val="prastasis"/>
    <w:qFormat/>
    <w:pPr>
      <w:keepNext/>
      <w:numPr>
        <w:ilvl w:val="2"/>
        <w:numId w:val="1"/>
      </w:numPr>
      <w:ind w:left="935"/>
      <w:outlineLvl w:val="2"/>
    </w:pPr>
    <w:rPr>
      <w:b/>
    </w:rPr>
  </w:style>
  <w:style w:type="paragraph" w:styleId="Antrat4">
    <w:name w:val="heading 4"/>
    <w:basedOn w:val="prastasis"/>
    <w:next w:val="prastasis"/>
    <w:qFormat/>
    <w:pPr>
      <w:keepNext/>
      <w:numPr>
        <w:ilvl w:val="3"/>
        <w:numId w:val="1"/>
      </w:numPr>
      <w:ind w:left="3179"/>
      <w:outlineLvl w:val="3"/>
    </w:pPr>
    <w:rPr>
      <w:b/>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6">
    <w:name w:val="heading 6"/>
    <w:basedOn w:val="prastasis"/>
    <w:next w:val="prastasis"/>
    <w:qFormat/>
    <w:pPr>
      <w:keepNext/>
      <w:numPr>
        <w:ilvl w:val="5"/>
        <w:numId w:val="1"/>
      </w:numPr>
      <w:ind w:left="5760"/>
      <w:outlineLvl w:val="5"/>
    </w:pPr>
    <w:rPr>
      <w:b/>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paragraph" w:styleId="Antrat9">
    <w:name w:val="heading 9"/>
    <w:basedOn w:val="prastasis"/>
    <w:next w:val="prastasis"/>
    <w:qFormat/>
    <w:pPr>
      <w:keepNext/>
      <w:numPr>
        <w:ilvl w:val="8"/>
        <w:numId w:val="1"/>
      </w:numPr>
      <w:jc w:val="center"/>
      <w:outlineLvl w:val="8"/>
    </w:pPr>
    <w:rPr>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1">
    <w:name w:val="WW8Num7z1"/>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character" w:styleId="Puslapionumeris">
    <w:name w:val="page number"/>
    <w:basedOn w:val="Numatytasispastraiposriftas"/>
    <w:semiHidden/>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agrindiniotekstotrauka">
    <w:name w:val="Body Text Indent"/>
    <w:basedOn w:val="prastasis"/>
    <w:semiHidden/>
    <w:pPr>
      <w:ind w:left="561"/>
    </w:pPr>
  </w:style>
  <w:style w:type="paragraph" w:styleId="Pagrindiniotekstotrauka2">
    <w:name w:val="Body Text Indent 2"/>
    <w:basedOn w:val="prastasis"/>
    <w:pPr>
      <w:ind w:left="748" w:hanging="374"/>
    </w:pPr>
  </w:style>
  <w:style w:type="paragraph" w:styleId="Pagrindiniotekstotrauka3">
    <w:name w:val="Body Text Indent 3"/>
    <w:basedOn w:val="prastasis"/>
    <w:pPr>
      <w:ind w:left="360"/>
    </w:pPr>
  </w:style>
  <w:style w:type="paragraph" w:styleId="Pagrindinistekstas2">
    <w:name w:val="Body Text 2"/>
    <w:basedOn w:val="prastasis"/>
    <w:pPr>
      <w:tabs>
        <w:tab w:val="left" w:pos="748"/>
      </w:tabs>
      <w:jc w:val="both"/>
    </w:pPr>
    <w:rPr>
      <w:sz w:val="26"/>
    </w:rPr>
  </w:style>
  <w:style w:type="paragraph" w:customStyle="1" w:styleId="WW-Default">
    <w:name w:val="WW-Default"/>
    <w:pPr>
      <w:suppressAutoHyphens/>
      <w:autoSpaceDE w:val="0"/>
    </w:pPr>
    <w:rPr>
      <w:rFonts w:eastAsia="Arial"/>
      <w:color w:val="000000"/>
      <w:sz w:val="24"/>
      <w:szCs w:val="24"/>
      <w:lang w:val="en-US" w:eastAsia="ar-SA"/>
    </w:rPr>
  </w:style>
  <w:style w:type="paragraph" w:customStyle="1" w:styleId="prastasis0">
    <w:name w:val="Áprastasis"/>
    <w:basedOn w:val="WW-Default"/>
    <w:next w:val="WW-Default"/>
    <w:rPr>
      <w:color w:val="auto"/>
    </w:rPr>
  </w:style>
  <w:style w:type="paragraph" w:customStyle="1" w:styleId="Heading10">
    <w:name w:val="Heading 10"/>
    <w:basedOn w:val="Heading"/>
    <w:next w:val="Pagrindinistekstas"/>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2501</Words>
  <Characters>1426</Characters>
  <Application>Microsoft Office Word</Application>
  <DocSecurity>0</DocSecurity>
  <Lines>11</Lines>
  <Paragraphs>7</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2</vt:i4>
      </vt:variant>
    </vt:vector>
  </HeadingPairs>
  <TitlesOfParts>
    <vt:vector size="4" baseType="lpstr">
      <vt:lpstr>Projektas</vt:lpstr>
      <vt:lpstr>          Projektas</vt:lpstr>
      <vt:lpstr>SPRENDIMAS</vt:lpstr>
      <vt:lpstr>        DĖL LAZDIJŲ RAJONO SAVIVALDYBĖS KONTROLĖS IR AUDITO TARNYBOS 2011 METŲ VEIKLO</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Arunas Markunas</dc:creator>
  <cp:keywords/>
  <cp:lastModifiedBy>Laima Jauniskiene</cp:lastModifiedBy>
  <cp:revision>2</cp:revision>
  <cp:lastPrinted>2012-02-13T07:43:00Z</cp:lastPrinted>
  <dcterms:created xsi:type="dcterms:W3CDTF">2018-04-24T12:27:00Z</dcterms:created>
  <dcterms:modified xsi:type="dcterms:W3CDTF">2018-04-24T12:27:00Z</dcterms:modified>
</cp:coreProperties>
</file>