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F28E" w14:textId="77777777" w:rsidR="00F30509" w:rsidRPr="00F30509" w:rsidRDefault="00EC0A0A" w:rsidP="004817BD">
      <w:pPr>
        <w:pStyle w:val="Antrat3"/>
        <w:tabs>
          <w:tab w:val="clear" w:pos="0"/>
        </w:tabs>
        <w:ind w:left="0"/>
        <w:jc w:val="center"/>
      </w:pPr>
      <w:bookmarkStart w:id="0" w:name="_GoBack"/>
      <w:bookmarkEnd w:id="0"/>
      <w:r w:rsidRPr="004B5696">
        <w:rPr>
          <w:bCs/>
        </w:rPr>
        <w:t xml:space="preserve">LAZDIJŲ RAJONO SAVIVALDYBĖS </w:t>
      </w:r>
      <w:r w:rsidR="00E94F30" w:rsidRPr="004B5696">
        <w:rPr>
          <w:bCs/>
        </w:rPr>
        <w:t>STRATEGINIO PLANAVIMO KOMISIJOS</w:t>
      </w:r>
      <w:r w:rsidRPr="004B5696">
        <w:rPr>
          <w:b w:val="0"/>
          <w:bCs/>
        </w:rPr>
        <w:t xml:space="preserve"> </w:t>
      </w:r>
    </w:p>
    <w:p w14:paraId="1B91ECC6" w14:textId="2A4D1CDE" w:rsidR="003F20FF" w:rsidRPr="004B5696" w:rsidRDefault="00292294" w:rsidP="004817BD">
      <w:pPr>
        <w:pStyle w:val="Antrat3"/>
        <w:tabs>
          <w:tab w:val="clear" w:pos="0"/>
        </w:tabs>
        <w:ind w:left="0"/>
        <w:jc w:val="center"/>
      </w:pPr>
      <w:r>
        <w:t>2016</w:t>
      </w:r>
      <w:r w:rsidR="003F20FF" w:rsidRPr="004B5696">
        <w:t xml:space="preserve"> METŲ VEIKLOS ATASKAITA</w:t>
      </w:r>
    </w:p>
    <w:p w14:paraId="1B91ECC7" w14:textId="77777777" w:rsidR="00B52EEB" w:rsidRPr="004B5696" w:rsidRDefault="00B52EEB" w:rsidP="004817BD">
      <w:pPr>
        <w:rPr>
          <w:b/>
        </w:rPr>
      </w:pPr>
    </w:p>
    <w:p w14:paraId="1B91ECC8" w14:textId="77777777" w:rsidR="00EB6D14" w:rsidRPr="004B5696" w:rsidRDefault="00EB6D14" w:rsidP="004817BD">
      <w:pPr>
        <w:rPr>
          <w:b/>
        </w:rPr>
      </w:pPr>
    </w:p>
    <w:p w14:paraId="1B91ECC9" w14:textId="77777777" w:rsidR="00DB4946" w:rsidRPr="004B5696" w:rsidRDefault="00DB4946" w:rsidP="004817BD">
      <w:pPr>
        <w:jc w:val="center"/>
        <w:rPr>
          <w:b/>
        </w:rPr>
      </w:pPr>
      <w:r w:rsidRPr="004B5696">
        <w:rPr>
          <w:b/>
        </w:rPr>
        <w:t xml:space="preserve">I. KOMISIJOS SUDĖTIS </w:t>
      </w:r>
    </w:p>
    <w:p w14:paraId="1B91ECCA" w14:textId="77777777" w:rsidR="00104D6D" w:rsidRPr="004B5696" w:rsidRDefault="00104D6D" w:rsidP="004817BD">
      <w:pPr>
        <w:jc w:val="center"/>
      </w:pPr>
    </w:p>
    <w:p w14:paraId="1B91ECCB" w14:textId="169193A9" w:rsidR="004817BD" w:rsidRPr="004B5696" w:rsidRDefault="00590007" w:rsidP="007033C0">
      <w:pPr>
        <w:spacing w:line="360" w:lineRule="auto"/>
        <w:ind w:firstLine="1276"/>
        <w:jc w:val="both"/>
      </w:pPr>
      <w:r w:rsidRPr="004B5696">
        <w:t>Lazdijų rajono savivaldybės</w:t>
      </w:r>
      <w:r w:rsidR="00AA02D9">
        <w:t xml:space="preserve"> (toliau – Savivaldybė)</w:t>
      </w:r>
      <w:r w:rsidRPr="004B5696">
        <w:t xml:space="preserve"> </w:t>
      </w:r>
      <w:r w:rsidR="00E94F30" w:rsidRPr="004B5696">
        <w:t>strateginio planavimo</w:t>
      </w:r>
      <w:r w:rsidR="00EC0A0A" w:rsidRPr="004B5696">
        <w:t xml:space="preserve"> </w:t>
      </w:r>
      <w:r w:rsidR="002F009D" w:rsidRPr="004B5696">
        <w:t>komisija</w:t>
      </w:r>
      <w:r w:rsidR="00DB4946" w:rsidRPr="004B5696">
        <w:t xml:space="preserve"> (toliau –</w:t>
      </w:r>
      <w:r w:rsidR="006822D6" w:rsidRPr="004B5696">
        <w:t xml:space="preserve"> K</w:t>
      </w:r>
      <w:r w:rsidR="00DB4946" w:rsidRPr="004B5696">
        <w:t>omisija)</w:t>
      </w:r>
      <w:r w:rsidR="00680877" w:rsidRPr="004B5696">
        <w:t xml:space="preserve"> sudaryta</w:t>
      </w:r>
      <w:r w:rsidR="00DB4946" w:rsidRPr="004B5696">
        <w:t xml:space="preserve"> si</w:t>
      </w:r>
      <w:r w:rsidR="00680877" w:rsidRPr="004B5696">
        <w:t>ekiant</w:t>
      </w:r>
      <w:r w:rsidR="00396039" w:rsidRPr="004B5696">
        <w:t xml:space="preserve"> </w:t>
      </w:r>
      <w:r w:rsidR="007033C0" w:rsidRPr="007033C0">
        <w:t>kontroliuoti ir prižiūrėti Savivaldybės strateginių planavimo dokumentų rengimą ir įgyvendinimą</w:t>
      </w:r>
      <w:r w:rsidR="007033C0">
        <w:t xml:space="preserve">, </w:t>
      </w:r>
      <w:r w:rsidR="007033C0" w:rsidRPr="007033C0">
        <w:t>spręsti su Savivaldybės strateginio planavimo proceso vykdymu susijusias problemas, teikti siūlymus dėl jo įgyvendinimo bei tobulinimo</w:t>
      </w:r>
      <w:r w:rsidR="007033C0">
        <w:t xml:space="preserve"> bei koordinuoti ir kontroliuoti </w:t>
      </w:r>
      <w:r w:rsidR="00AA02D9">
        <w:t>S</w:t>
      </w:r>
      <w:r w:rsidR="007033C0" w:rsidRPr="007033C0">
        <w:t>avivaldybės administracijos strateginio planavimo darbo grupės veiklą</w:t>
      </w:r>
      <w:r w:rsidR="00A00F31" w:rsidRPr="004B5696">
        <w:t xml:space="preserve">. </w:t>
      </w:r>
      <w:r w:rsidR="00396039" w:rsidRPr="004B5696">
        <w:t xml:space="preserve"> </w:t>
      </w:r>
    </w:p>
    <w:p w14:paraId="1B91ECCC" w14:textId="5C009AE3" w:rsidR="00FF0103" w:rsidRPr="004B5696" w:rsidRDefault="00704EAF" w:rsidP="007033C0">
      <w:pPr>
        <w:spacing w:line="360" w:lineRule="auto"/>
        <w:ind w:firstLine="1276"/>
        <w:jc w:val="both"/>
        <w:rPr>
          <w:lang w:eastAsia="lt-LT"/>
        </w:rPr>
      </w:pPr>
      <w:r w:rsidRPr="004B5696">
        <w:lastRenderedPageBreak/>
        <w:t>Komisija sudaryta</w:t>
      </w:r>
      <w:r w:rsidR="00D04D0D" w:rsidRPr="004B5696">
        <w:t xml:space="preserve"> Lazdijų rajono savivaldybės tarybos </w:t>
      </w:r>
      <w:r w:rsidR="00BB5835" w:rsidRPr="004B5696">
        <w:t>2</w:t>
      </w:r>
      <w:r w:rsidR="00613BEF" w:rsidRPr="004B5696">
        <w:t>0</w:t>
      </w:r>
      <w:r w:rsidR="009A6CC5">
        <w:t>15 m. birželio</w:t>
      </w:r>
      <w:r w:rsidR="004817BD" w:rsidRPr="004B5696">
        <w:t xml:space="preserve"> 2</w:t>
      </w:r>
      <w:r w:rsidR="009A6CC5">
        <w:t>9</w:t>
      </w:r>
      <w:r w:rsidR="00D2134D" w:rsidRPr="004B5696">
        <w:t xml:space="preserve"> d. sprendimu Nr. </w:t>
      </w:r>
      <w:r w:rsidR="00BB5835" w:rsidRPr="004B5696">
        <w:rPr>
          <w:lang w:eastAsia="lt-LT"/>
        </w:rPr>
        <w:t>5TS-</w:t>
      </w:r>
      <w:r w:rsidR="00946017">
        <w:rPr>
          <w:lang w:eastAsia="lt-LT"/>
        </w:rPr>
        <w:t>74</w:t>
      </w:r>
      <w:r w:rsidR="004817BD" w:rsidRPr="004B5696">
        <w:rPr>
          <w:lang w:eastAsia="lt-LT"/>
        </w:rPr>
        <w:t xml:space="preserve"> „Dėl Lazdijų rajono savivaldybės strateginio planavimo komisijos </w:t>
      </w:r>
      <w:r w:rsidR="009A6CC5">
        <w:rPr>
          <w:lang w:eastAsia="lt-LT"/>
        </w:rPr>
        <w:t>ir jos nuostatų patvirtinimo</w:t>
      </w:r>
      <w:r w:rsidR="004817BD" w:rsidRPr="004B5696">
        <w:rPr>
          <w:lang w:eastAsia="lt-LT"/>
        </w:rPr>
        <w:t>“</w:t>
      </w:r>
      <w:r w:rsidR="00D2134D" w:rsidRPr="004B5696">
        <w:t xml:space="preserve"> </w:t>
      </w:r>
      <w:r w:rsidR="00DA3AE2" w:rsidRPr="004B5696">
        <w:t xml:space="preserve">iš </w:t>
      </w:r>
      <w:r w:rsidR="004817BD" w:rsidRPr="004B5696">
        <w:t>8</w:t>
      </w:r>
      <w:r w:rsidR="00DA3AE2" w:rsidRPr="004B5696">
        <w:t xml:space="preserve"> narių</w:t>
      </w:r>
      <w:r w:rsidR="006B7872" w:rsidRPr="004B5696">
        <w:t xml:space="preserve"> </w:t>
      </w:r>
      <w:r w:rsidR="00F869AD" w:rsidRPr="004B5696">
        <w:t xml:space="preserve">Lazdijų rajono savivaldybės tarybos kadencijos laikotarpiui, </w:t>
      </w:r>
      <w:r w:rsidR="006B7872" w:rsidRPr="004B5696">
        <w:t>paskiriant Komisijos pirmininką</w:t>
      </w:r>
      <w:r w:rsidR="004817BD" w:rsidRPr="004B5696">
        <w:t>.</w:t>
      </w:r>
      <w:r w:rsidR="00FF0103" w:rsidRPr="004B5696">
        <w:t xml:space="preserve"> </w:t>
      </w:r>
    </w:p>
    <w:p w14:paraId="1B91ECCD" w14:textId="77777777" w:rsidR="004817BD" w:rsidRPr="004B5696" w:rsidRDefault="004817BD" w:rsidP="007033C0">
      <w:pPr>
        <w:spacing w:line="360" w:lineRule="auto"/>
        <w:ind w:firstLine="1276"/>
        <w:jc w:val="both"/>
        <w:rPr>
          <w:lang w:eastAsia="lt-LT"/>
        </w:rPr>
      </w:pPr>
    </w:p>
    <w:p w14:paraId="1B91ECCE" w14:textId="77777777" w:rsidR="00D21CE0" w:rsidRPr="004B5696" w:rsidRDefault="00830570" w:rsidP="007033C0">
      <w:pPr>
        <w:spacing w:line="360" w:lineRule="auto"/>
        <w:jc w:val="center"/>
        <w:rPr>
          <w:b/>
          <w:spacing w:val="-1"/>
        </w:rPr>
      </w:pPr>
      <w:r w:rsidRPr="004B5696">
        <w:rPr>
          <w:b/>
          <w:spacing w:val="-1"/>
        </w:rPr>
        <w:t>I</w:t>
      </w:r>
      <w:r w:rsidR="00B624B9" w:rsidRPr="004B5696">
        <w:rPr>
          <w:b/>
          <w:spacing w:val="-1"/>
        </w:rPr>
        <w:t>I</w:t>
      </w:r>
      <w:r w:rsidRPr="004B5696">
        <w:rPr>
          <w:b/>
          <w:spacing w:val="-1"/>
        </w:rPr>
        <w:t>. KOMISIJOS VEIKLA</w:t>
      </w:r>
    </w:p>
    <w:p w14:paraId="1B91ECCF" w14:textId="77777777" w:rsidR="00830570" w:rsidRPr="004B5696" w:rsidRDefault="00830570" w:rsidP="007033C0">
      <w:pPr>
        <w:spacing w:line="360" w:lineRule="auto"/>
        <w:jc w:val="both"/>
        <w:rPr>
          <w:spacing w:val="-1"/>
        </w:rPr>
      </w:pPr>
    </w:p>
    <w:p w14:paraId="1B91ECD0" w14:textId="4581995A" w:rsidR="007B6498" w:rsidRPr="004B5696" w:rsidRDefault="00F47CA9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Komisija </w:t>
      </w:r>
      <w:r w:rsidR="00CA0FD5" w:rsidRPr="004B5696">
        <w:rPr>
          <w:lang w:eastAsia="lt-LT"/>
        </w:rPr>
        <w:t xml:space="preserve">savo veikloje </w:t>
      </w:r>
      <w:r w:rsidRPr="004B5696">
        <w:rPr>
          <w:lang w:eastAsia="lt-LT"/>
        </w:rPr>
        <w:t>vadovaujasi Lietu</w:t>
      </w:r>
      <w:r w:rsidR="009554D7" w:rsidRPr="004B5696">
        <w:rPr>
          <w:lang w:eastAsia="lt-LT"/>
        </w:rPr>
        <w:t xml:space="preserve">vos Respublikos Konstitucija, </w:t>
      </w:r>
      <w:r w:rsidRPr="004B5696">
        <w:rPr>
          <w:lang w:eastAsia="lt-LT"/>
        </w:rPr>
        <w:t xml:space="preserve">Lietuvos Respublikos Seimo priimtais </w:t>
      </w:r>
      <w:r w:rsidR="00D63F87" w:rsidRPr="004B5696">
        <w:rPr>
          <w:lang w:eastAsia="lt-LT"/>
        </w:rPr>
        <w:t>įstatymais</w:t>
      </w:r>
      <w:r w:rsidRPr="004B5696">
        <w:rPr>
          <w:lang w:eastAsia="lt-LT"/>
        </w:rPr>
        <w:t xml:space="preserve">, </w:t>
      </w:r>
      <w:r w:rsidR="00AA02D9" w:rsidRPr="004B5696">
        <w:rPr>
          <w:lang w:eastAsia="lt-LT"/>
        </w:rPr>
        <w:t xml:space="preserve">Lietuvos </w:t>
      </w:r>
      <w:r w:rsidRPr="004B5696">
        <w:rPr>
          <w:lang w:eastAsia="lt-LT"/>
        </w:rPr>
        <w:t>Re</w:t>
      </w:r>
      <w:r w:rsidR="00D63F87" w:rsidRPr="004B5696">
        <w:rPr>
          <w:lang w:eastAsia="lt-LT"/>
        </w:rPr>
        <w:t>spublikos Prezidento dekretais</w:t>
      </w:r>
      <w:r w:rsidRPr="004B5696">
        <w:rPr>
          <w:lang w:eastAsia="lt-LT"/>
        </w:rPr>
        <w:t>,</w:t>
      </w:r>
      <w:r w:rsidR="00D63F87" w:rsidRPr="004B5696">
        <w:rPr>
          <w:lang w:eastAsia="lt-LT"/>
        </w:rPr>
        <w:t xml:space="preserve"> </w:t>
      </w:r>
      <w:r w:rsidR="009554D7" w:rsidRPr="004B5696">
        <w:rPr>
          <w:lang w:eastAsia="lt-LT"/>
        </w:rPr>
        <w:t xml:space="preserve">kitais Lietuvos Respublikos teisės aktais, </w:t>
      </w:r>
      <w:r w:rsidR="00D63F87" w:rsidRPr="004B5696">
        <w:rPr>
          <w:lang w:eastAsia="lt-LT"/>
        </w:rPr>
        <w:t>Lazdijų rajono savivaldybės tarybos 2013 m. vasario 28 d. sprendimu Nr.</w:t>
      </w:r>
      <w:r w:rsidR="00B76028">
        <w:rPr>
          <w:lang w:eastAsia="lt-LT"/>
        </w:rPr>
        <w:t xml:space="preserve"> </w:t>
      </w:r>
      <w:r w:rsidR="00D63F87" w:rsidRPr="004B5696">
        <w:rPr>
          <w:lang w:eastAsia="lt-LT"/>
        </w:rPr>
        <w:t>5TS-</w:t>
      </w:r>
      <w:r w:rsidR="00946017">
        <w:rPr>
          <w:lang w:eastAsia="lt-LT"/>
        </w:rPr>
        <w:t>621</w:t>
      </w:r>
      <w:r w:rsidR="00D63F87" w:rsidRPr="004B5696">
        <w:rPr>
          <w:lang w:eastAsia="lt-LT"/>
        </w:rPr>
        <w:t xml:space="preserve"> „Dėl Lazdijų rajono savivaldybės tarybos veiklos reglamento tvirtinimo“ patvirtintu </w:t>
      </w:r>
      <w:r w:rsidR="00D63F87" w:rsidRPr="004B5696">
        <w:rPr>
          <w:lang w:eastAsia="lt-LT"/>
        </w:rPr>
        <w:lastRenderedPageBreak/>
        <w:t>Lazdijų rajono savivaldybės tarybos veiklos reglamentu</w:t>
      </w:r>
      <w:r w:rsidR="009A6CC5">
        <w:rPr>
          <w:lang w:eastAsia="lt-LT"/>
        </w:rPr>
        <w:t xml:space="preserve"> bei L</w:t>
      </w:r>
      <w:r w:rsidR="009A6CC5" w:rsidRPr="009A6CC5">
        <w:rPr>
          <w:lang w:eastAsia="lt-LT"/>
        </w:rPr>
        <w:t>azdijų rajono savivaldybės st</w:t>
      </w:r>
      <w:r w:rsidR="009A6CC5">
        <w:rPr>
          <w:lang w:eastAsia="lt-LT"/>
        </w:rPr>
        <w:t>rateginio planavimo komisijos nuostatais, patvirtintais</w:t>
      </w:r>
      <w:r w:rsidR="009A6CC5" w:rsidRPr="009A6CC5">
        <w:rPr>
          <w:lang w:eastAsia="lt-LT"/>
        </w:rPr>
        <w:t xml:space="preserve"> Lazdijų rajono savivaldybės tarybos 2015 m. birželio 29 d. sprendimu Nr. 5TS-</w:t>
      </w:r>
      <w:r w:rsidR="00946017">
        <w:rPr>
          <w:lang w:eastAsia="lt-LT"/>
        </w:rPr>
        <w:t>74</w:t>
      </w:r>
      <w:r w:rsidR="009A6CC5" w:rsidRPr="009A6CC5">
        <w:rPr>
          <w:lang w:eastAsia="lt-LT"/>
        </w:rPr>
        <w:t xml:space="preserve"> „Dėl Lazdijų rajono savivaldybės strateginio planavimo komisijos ir jos nuostatų patvirtinimo“</w:t>
      </w:r>
      <w:r w:rsidR="009554D7" w:rsidRPr="004B5696">
        <w:rPr>
          <w:lang w:eastAsia="lt-LT"/>
        </w:rPr>
        <w:t>.</w:t>
      </w:r>
    </w:p>
    <w:p w14:paraId="1B91ECD1" w14:textId="77777777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Pagrindinė Komisijos veiklos forma yra posėdžiai.</w:t>
      </w:r>
    </w:p>
    <w:p w14:paraId="1B91ECD2" w14:textId="36C9040E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Ataskait</w:t>
      </w:r>
      <w:r w:rsidR="009053C5" w:rsidRPr="004B5696">
        <w:rPr>
          <w:lang w:eastAsia="lt-LT"/>
        </w:rPr>
        <w:t>i</w:t>
      </w:r>
      <w:r w:rsidR="009A6CC5">
        <w:rPr>
          <w:lang w:eastAsia="lt-LT"/>
        </w:rPr>
        <w:t xml:space="preserve">niu laikotarpiu buvo sušaukti </w:t>
      </w:r>
      <w:r w:rsidR="00946017">
        <w:rPr>
          <w:lang w:eastAsia="lt-LT"/>
        </w:rPr>
        <w:t>ketur</w:t>
      </w:r>
      <w:r w:rsidR="009A6CC5">
        <w:rPr>
          <w:lang w:eastAsia="lt-LT"/>
        </w:rPr>
        <w:t>i Komisijos posėdžiai, juose</w:t>
      </w:r>
      <w:r w:rsidRPr="004B5696">
        <w:rPr>
          <w:lang w:eastAsia="lt-LT"/>
        </w:rPr>
        <w:t xml:space="preserve"> svarstyti</w:t>
      </w:r>
      <w:r w:rsidR="004F139D" w:rsidRPr="004B5696">
        <w:rPr>
          <w:lang w:eastAsia="lt-LT"/>
        </w:rPr>
        <w:t xml:space="preserve"> bei aptarti</w:t>
      </w:r>
      <w:r w:rsidRPr="004B5696">
        <w:rPr>
          <w:lang w:eastAsia="lt-LT"/>
        </w:rPr>
        <w:t xml:space="preserve"> šie klausimai:</w:t>
      </w:r>
    </w:p>
    <w:p w14:paraId="1B91ECD3" w14:textId="09C83759" w:rsidR="007B5B50" w:rsidRPr="004B5696" w:rsidRDefault="009053C5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1.</w:t>
      </w:r>
      <w:r w:rsidR="000828F1" w:rsidRPr="004B5696">
        <w:rPr>
          <w:lang w:eastAsia="lt-LT"/>
        </w:rPr>
        <w:t xml:space="preserve"> </w:t>
      </w:r>
      <w:r w:rsidR="00FE6F95" w:rsidRPr="00FE6F95">
        <w:rPr>
          <w:lang w:eastAsia="lt-LT"/>
        </w:rPr>
        <w:t>Pritarimas Lazdijų rajono savivaldybės 2016–2018 metų strateginio veiklos plano projektui ir jo teikimui svarstyti Lazdijų rajono savivaldybės tarybai</w:t>
      </w:r>
      <w:r w:rsidR="007033C0" w:rsidRPr="007033C0">
        <w:rPr>
          <w:lang w:eastAsia="lt-LT"/>
        </w:rPr>
        <w:t>.</w:t>
      </w:r>
    </w:p>
    <w:p w14:paraId="1B91ECD4" w14:textId="5C95762A" w:rsidR="004F139D" w:rsidRPr="00FE6F95" w:rsidRDefault="009053C5" w:rsidP="007033C0">
      <w:pPr>
        <w:suppressAutoHyphens w:val="0"/>
        <w:spacing w:line="360" w:lineRule="auto"/>
        <w:ind w:firstLine="1276"/>
        <w:jc w:val="both"/>
        <w:rPr>
          <w:highlight w:val="yellow"/>
          <w:lang w:eastAsia="lt-LT"/>
        </w:rPr>
      </w:pPr>
      <w:r w:rsidRPr="004B5696">
        <w:rPr>
          <w:lang w:eastAsia="lt-LT"/>
        </w:rPr>
        <w:t>2.</w:t>
      </w:r>
      <w:r w:rsidR="00A00F31" w:rsidRPr="004B5696">
        <w:rPr>
          <w:lang w:eastAsia="lt-LT"/>
        </w:rPr>
        <w:t xml:space="preserve"> </w:t>
      </w:r>
      <w:r w:rsidR="00CC6155" w:rsidRPr="00CC6155">
        <w:rPr>
          <w:lang w:eastAsia="lt-LT"/>
        </w:rPr>
        <w:t>Pritarimas Lazdijų rajono savivaldybės 2016–2018 metų strateginio veiklos plano pakeitimo projektui ir jo teikimui svarstyti Lazdijų rajono savivaldybės tarybai</w:t>
      </w:r>
      <w:r w:rsidR="00CC6155">
        <w:rPr>
          <w:lang w:eastAsia="lt-LT"/>
        </w:rPr>
        <w:t>.</w:t>
      </w:r>
    </w:p>
    <w:p w14:paraId="1B91ECD5" w14:textId="43537D0D" w:rsidR="00A00F31" w:rsidRPr="009A3367" w:rsidRDefault="004F139D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9A3367">
        <w:rPr>
          <w:lang w:eastAsia="lt-LT"/>
        </w:rPr>
        <w:lastRenderedPageBreak/>
        <w:t xml:space="preserve">3. </w:t>
      </w:r>
      <w:r w:rsidR="00CC6155" w:rsidRPr="009A3367">
        <w:rPr>
          <w:lang w:eastAsia="lt-LT"/>
        </w:rPr>
        <w:t>Lazdijų rajono savivaldybės strateginio planavimo komisijos 2015 metų ataskaitos patvirtinimas ir jos teikimas svarstyti Lazdijų rajono savivaldybės tarybai.</w:t>
      </w:r>
    </w:p>
    <w:p w14:paraId="1B91ECD6" w14:textId="24B56961" w:rsidR="004F139D" w:rsidRPr="009A3367" w:rsidRDefault="004F139D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9A3367">
        <w:rPr>
          <w:lang w:eastAsia="lt-LT"/>
        </w:rPr>
        <w:t xml:space="preserve">4. </w:t>
      </w:r>
      <w:r w:rsidR="00CC6155" w:rsidRPr="009A3367">
        <w:rPr>
          <w:lang w:eastAsia="lt-LT"/>
        </w:rPr>
        <w:t>Pritarimas Strateginio planavimo Lazdijų rajono savivaldybėje organizavimo tvarkos aprašo pakeitimo projektui ir jo teikimui svarstyti Lazdijų rajono savivaldybės tarybai</w:t>
      </w:r>
      <w:r w:rsidRPr="009A3367">
        <w:rPr>
          <w:lang w:eastAsia="lt-LT"/>
        </w:rPr>
        <w:t>.</w:t>
      </w:r>
    </w:p>
    <w:p w14:paraId="76A7D1CB" w14:textId="18F18194" w:rsidR="007033C0" w:rsidRPr="00FE6F95" w:rsidRDefault="007033C0" w:rsidP="007033C0">
      <w:pPr>
        <w:suppressAutoHyphens w:val="0"/>
        <w:spacing w:line="360" w:lineRule="auto"/>
        <w:ind w:firstLine="1276"/>
        <w:jc w:val="both"/>
        <w:rPr>
          <w:highlight w:val="yellow"/>
          <w:lang w:eastAsia="lt-LT"/>
        </w:rPr>
      </w:pPr>
      <w:r w:rsidRPr="009A3367">
        <w:rPr>
          <w:lang w:eastAsia="lt-LT"/>
        </w:rPr>
        <w:t xml:space="preserve">5. </w:t>
      </w:r>
      <w:r w:rsidR="00CC6155" w:rsidRPr="009A3367">
        <w:rPr>
          <w:lang w:eastAsia="lt-LT"/>
        </w:rPr>
        <w:t>Pritarimas 2014–2020 m. Alytaus regiono integruotos teritorijų vystymo programos pakeitimo projektui ir jo</w:t>
      </w:r>
      <w:r w:rsidR="00CC6155" w:rsidRPr="00CC6155">
        <w:rPr>
          <w:lang w:eastAsia="lt-LT"/>
        </w:rPr>
        <w:t xml:space="preserve"> teikimui svarstyti Lazdijų rajono savivaldybės tarybai.</w:t>
      </w:r>
    </w:p>
    <w:p w14:paraId="4FB42DFC" w14:textId="44225B55" w:rsidR="007033C0" w:rsidRPr="00946017" w:rsidRDefault="007033C0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946017">
        <w:rPr>
          <w:lang w:eastAsia="lt-LT"/>
        </w:rPr>
        <w:t xml:space="preserve">6. </w:t>
      </w:r>
      <w:r w:rsidR="00946017" w:rsidRPr="00946017">
        <w:rPr>
          <w:lang w:eastAsia="lt-LT"/>
        </w:rPr>
        <w:t>Pritarimas Lazdijų rajono savivaldybės 2016–2018 metų strateginio veiklos plano pakeitimo projektui ir jo teikimui svarstyti Lazdijų rajono savivaldybės tarybai.</w:t>
      </w:r>
    </w:p>
    <w:p w14:paraId="17D36DFE" w14:textId="1A29DD26" w:rsidR="007033C0" w:rsidRPr="004B5696" w:rsidRDefault="007033C0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946017">
        <w:rPr>
          <w:lang w:eastAsia="lt-LT"/>
        </w:rPr>
        <w:t xml:space="preserve">7. </w:t>
      </w:r>
      <w:r w:rsidR="00946017" w:rsidRPr="00946017">
        <w:rPr>
          <w:lang w:eastAsia="lt-LT"/>
        </w:rPr>
        <w:t xml:space="preserve">Pritarimas Lazdijų rajono savivaldybės 2011–2020 metų strateginio plėtros </w:t>
      </w:r>
      <w:r w:rsidR="00946017" w:rsidRPr="00F270B1">
        <w:rPr>
          <w:lang w:eastAsia="lt-LT"/>
        </w:rPr>
        <w:t>plano ataskaitos už 2013</w:t>
      </w:r>
      <w:r w:rsidR="002722F6">
        <w:rPr>
          <w:lang w:eastAsia="lt-LT"/>
        </w:rPr>
        <w:t>–</w:t>
      </w:r>
      <w:r w:rsidR="00946017" w:rsidRPr="00F270B1">
        <w:rPr>
          <w:lang w:eastAsia="lt-LT"/>
        </w:rPr>
        <w:t>2015 metus projektui ir jo teikimui svarstyti Lazdijų rajono savivaldybės tarybai</w:t>
      </w:r>
      <w:r w:rsidR="00F270B1" w:rsidRPr="00F270B1">
        <w:rPr>
          <w:lang w:eastAsia="lt-LT"/>
        </w:rPr>
        <w:t>.</w:t>
      </w:r>
    </w:p>
    <w:p w14:paraId="1B91ECD7" w14:textId="79BF9E70" w:rsidR="00D43378" w:rsidRPr="005A0E7F" w:rsidRDefault="00D43378" w:rsidP="007033C0">
      <w:pPr>
        <w:suppressAutoHyphens w:val="0"/>
        <w:spacing w:line="360" w:lineRule="auto"/>
        <w:ind w:firstLine="1276"/>
        <w:jc w:val="both"/>
      </w:pPr>
      <w:r w:rsidRPr="005A0E7F">
        <w:rPr>
          <w:lang w:eastAsia="lt-LT"/>
        </w:rPr>
        <w:lastRenderedPageBreak/>
        <w:t>Posėd</w:t>
      </w:r>
      <w:r w:rsidR="008878B9" w:rsidRPr="005A0E7F">
        <w:rPr>
          <w:lang w:eastAsia="lt-LT"/>
        </w:rPr>
        <w:t xml:space="preserve">žių metu </w:t>
      </w:r>
      <w:r w:rsidR="00F869AD" w:rsidRPr="005A0E7F">
        <w:rPr>
          <w:lang w:eastAsia="lt-LT"/>
        </w:rPr>
        <w:t xml:space="preserve">Komisijos narių </w:t>
      </w:r>
      <w:r w:rsidR="008878B9" w:rsidRPr="005A0E7F">
        <w:rPr>
          <w:lang w:eastAsia="lt-LT"/>
        </w:rPr>
        <w:t xml:space="preserve">buvo </w:t>
      </w:r>
      <w:r w:rsidR="00B76028">
        <w:rPr>
          <w:lang w:eastAsia="lt-LT"/>
        </w:rPr>
        <w:t>pa</w:t>
      </w:r>
      <w:r w:rsidR="008878B9" w:rsidRPr="005A0E7F">
        <w:rPr>
          <w:lang w:eastAsia="lt-LT"/>
        </w:rPr>
        <w:t>teikt</w:t>
      </w:r>
      <w:r w:rsidR="00B76028">
        <w:rPr>
          <w:lang w:eastAsia="lt-LT"/>
        </w:rPr>
        <w:t xml:space="preserve">a </w:t>
      </w:r>
      <w:r w:rsidR="004F139D" w:rsidRPr="005A0E7F">
        <w:rPr>
          <w:lang w:eastAsia="lt-LT"/>
        </w:rPr>
        <w:t>klausim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>, pasiūlym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 xml:space="preserve"> ir</w:t>
      </w:r>
      <w:r w:rsidR="008878B9" w:rsidRPr="005A0E7F">
        <w:rPr>
          <w:lang w:eastAsia="lt-LT"/>
        </w:rPr>
        <w:t xml:space="preserve"> pastab</w:t>
      </w:r>
      <w:r w:rsidR="00B76028">
        <w:rPr>
          <w:lang w:eastAsia="lt-LT"/>
        </w:rPr>
        <w:t>ų</w:t>
      </w:r>
      <w:r w:rsidR="008878B9" w:rsidRPr="005A0E7F">
        <w:rPr>
          <w:lang w:eastAsia="lt-LT"/>
        </w:rPr>
        <w:t xml:space="preserve"> dėl </w:t>
      </w:r>
      <w:r w:rsidR="005A0E7F" w:rsidRPr="005A0E7F">
        <w:rPr>
          <w:lang w:eastAsia="lt-LT"/>
        </w:rPr>
        <w:t>strateginio planavimo dokumentuose pateiktų planuojamų įgyvendinti priemonių, vertinimo kriterijų ir planuojamų priemonėms įgyvendinti asignavimų</w:t>
      </w:r>
      <w:r w:rsidR="005A0E7F" w:rsidRPr="005A0E7F">
        <w:rPr>
          <w:color w:val="000000"/>
          <w:lang w:eastAsia="lt-LT"/>
        </w:rPr>
        <w:t xml:space="preserve">. </w:t>
      </w:r>
    </w:p>
    <w:p w14:paraId="1B91ECD8" w14:textId="36EDA69D" w:rsidR="00EE22FC" w:rsidRPr="005A0E7F" w:rsidRDefault="00985375" w:rsidP="007033C0">
      <w:pPr>
        <w:spacing w:line="360" w:lineRule="auto"/>
        <w:ind w:firstLine="1276"/>
        <w:jc w:val="both"/>
      </w:pPr>
      <w:r w:rsidRPr="005A0E7F">
        <w:t xml:space="preserve">Komisija </w:t>
      </w:r>
      <w:r w:rsidR="00F869AD" w:rsidRPr="005A0E7F">
        <w:t>išnagrinėjo svarstyti pateiktus Lazdijų rajono savivaldybės</w:t>
      </w:r>
      <w:r w:rsidR="005A0E7F" w:rsidRPr="005A0E7F">
        <w:t xml:space="preserve"> strateginio planavimo dokumentų projektus</w:t>
      </w:r>
      <w:r w:rsidR="00F869AD" w:rsidRPr="005A0E7F">
        <w:t xml:space="preserve"> ir </w:t>
      </w:r>
      <w:r w:rsidRPr="005A0E7F">
        <w:t xml:space="preserve">pritarė </w:t>
      </w:r>
      <w:r w:rsidR="005A0E7F" w:rsidRPr="005A0E7F">
        <w:t xml:space="preserve">jų teikimui svarstyti </w:t>
      </w:r>
      <w:r w:rsidR="009053C5" w:rsidRPr="005A0E7F">
        <w:t>Lazdijų rajono savivaldybės tarybai</w:t>
      </w:r>
      <w:r w:rsidRPr="005A0E7F">
        <w:t>.</w:t>
      </w:r>
    </w:p>
    <w:p w14:paraId="1B91ECD9" w14:textId="78D28FE2" w:rsidR="00985375" w:rsidRPr="004B5696" w:rsidRDefault="00985375" w:rsidP="007033C0">
      <w:pPr>
        <w:spacing w:line="360" w:lineRule="auto"/>
        <w:ind w:firstLine="1276"/>
        <w:jc w:val="both"/>
      </w:pPr>
      <w:r w:rsidRPr="005A0E7F">
        <w:t>Komisija, vyk</w:t>
      </w:r>
      <w:r w:rsidR="009554D7" w:rsidRPr="005A0E7F">
        <w:t xml:space="preserve">dydama jai pavestus uždavinius, nuolat vykdo </w:t>
      </w:r>
      <w:r w:rsidRPr="005A0E7F">
        <w:t>Lazdijų rajono savivaldybės planavimo proceso kontrolę ir priežiūrą</w:t>
      </w:r>
      <w:r w:rsidR="009554D7" w:rsidRPr="005A0E7F">
        <w:t>, teik</w:t>
      </w:r>
      <w:r w:rsidRPr="005A0E7F">
        <w:t>i</w:t>
      </w:r>
      <w:r w:rsidR="00927C0E" w:rsidRPr="005A0E7F">
        <w:t>a</w:t>
      </w:r>
      <w:r w:rsidRPr="005A0E7F">
        <w:t xml:space="preserve"> pastabas ir pasiūlymus dėl strateginio</w:t>
      </w:r>
      <w:r w:rsidR="007033C0" w:rsidRPr="005A0E7F">
        <w:t xml:space="preserve"> planavimo dokumentų rengimo ir</w:t>
      </w:r>
      <w:r w:rsidRPr="005A0E7F">
        <w:t xml:space="preserve"> įgyvendinimo</w:t>
      </w:r>
      <w:r w:rsidR="00927C0E" w:rsidRPr="005A0E7F">
        <w:t>.</w:t>
      </w:r>
    </w:p>
    <w:p w14:paraId="1B91ECDA" w14:textId="77777777" w:rsidR="00F606FE" w:rsidRPr="004B5696" w:rsidRDefault="00F606FE" w:rsidP="004817BD"/>
    <w:p w14:paraId="1B91ECDB" w14:textId="77777777" w:rsidR="00F606FE" w:rsidRPr="004B5696" w:rsidRDefault="00F606FE" w:rsidP="004817BD"/>
    <w:p w14:paraId="1B91ECDC" w14:textId="77777777" w:rsidR="00985375" w:rsidRPr="004B5696" w:rsidRDefault="00985375" w:rsidP="004817BD"/>
    <w:p w14:paraId="1B91ECDD" w14:textId="77777777" w:rsidR="00985375" w:rsidRPr="004B5696" w:rsidRDefault="00985375" w:rsidP="004817BD"/>
    <w:p w14:paraId="1B91ECDF" w14:textId="62415901" w:rsidR="0055769D" w:rsidRPr="007D4DD2" w:rsidRDefault="000828F1" w:rsidP="00A00F31">
      <w:r w:rsidRPr="004B5696">
        <w:t>K</w:t>
      </w:r>
      <w:r w:rsidR="00E94F30" w:rsidRPr="004B5696">
        <w:t>omisijos pirmininkas</w:t>
      </w:r>
      <w:r w:rsidR="007257B5" w:rsidRPr="004B5696">
        <w:t xml:space="preserve">                                        </w:t>
      </w:r>
      <w:r w:rsidRPr="004B5696">
        <w:t xml:space="preserve">              </w:t>
      </w:r>
      <w:r w:rsidR="009554D7" w:rsidRPr="004B5696">
        <w:t xml:space="preserve">                           </w:t>
      </w:r>
      <w:r w:rsidR="007033C0">
        <w:t xml:space="preserve">           </w:t>
      </w:r>
      <w:r w:rsidR="009554D7" w:rsidRPr="004B5696">
        <w:t xml:space="preserve"> </w:t>
      </w:r>
      <w:r w:rsidRPr="004B5696">
        <w:t xml:space="preserve"> Artūras Margelis</w:t>
      </w:r>
    </w:p>
    <w:sectPr w:rsidR="0055769D" w:rsidRPr="007D4DD2" w:rsidSect="007033C0">
      <w:headerReference w:type="default" r:id="rId8"/>
      <w:headerReference w:type="first" r:id="rId9"/>
      <w:footnotePr>
        <w:pos w:val="beneathText"/>
      </w:footnotePr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F2BD" w14:textId="77777777" w:rsidR="001E4969" w:rsidRDefault="001E4969" w:rsidP="00061348">
      <w:r>
        <w:separator/>
      </w:r>
    </w:p>
  </w:endnote>
  <w:endnote w:type="continuationSeparator" w:id="0">
    <w:p w14:paraId="0607D3B3" w14:textId="77777777" w:rsidR="001E4969" w:rsidRDefault="001E496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673A" w14:textId="77777777" w:rsidR="001E4969" w:rsidRDefault="001E4969" w:rsidP="00061348">
      <w:r>
        <w:separator/>
      </w:r>
    </w:p>
  </w:footnote>
  <w:footnote w:type="continuationSeparator" w:id="0">
    <w:p w14:paraId="09164A76" w14:textId="77777777" w:rsidR="001E4969" w:rsidRDefault="001E496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ECE4" w14:textId="7B3BCF92" w:rsidR="004817BD" w:rsidRPr="004817BD" w:rsidRDefault="004817BD" w:rsidP="004817BD">
    <w:pPr>
      <w:pStyle w:val="Antrats"/>
      <w:jc w:val="center"/>
      <w:rPr>
        <w:lang w:val="lt-LT"/>
      </w:rPr>
    </w:pPr>
    <w:r>
      <w:fldChar w:fldCharType="begin"/>
    </w:r>
    <w:r>
      <w:instrText>PAGE   \* MERGEFORMAT</w:instrText>
    </w:r>
    <w:r>
      <w:fldChar w:fldCharType="separate"/>
    </w:r>
    <w:r w:rsidR="00C17CC0" w:rsidRPr="00C17CC0">
      <w:rPr>
        <w:noProof/>
        <w:lang w:val="lt-LT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ECE5" w14:textId="77777777" w:rsidR="00F8313F" w:rsidRPr="00BC2245" w:rsidRDefault="00F8313F" w:rsidP="00BC2245">
    <w:pPr>
      <w:pStyle w:val="Antrats"/>
      <w:ind w:left="4487" w:firstLine="4153"/>
      <w:rPr>
        <w:lang w:val="lt-LT"/>
      </w:rPr>
    </w:pPr>
  </w:p>
  <w:p w14:paraId="1B91ECE6" w14:textId="77777777" w:rsidR="00F8313F" w:rsidRDefault="00F831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65224"/>
    <w:multiLevelType w:val="hybridMultilevel"/>
    <w:tmpl w:val="62E679B4"/>
    <w:lvl w:ilvl="0" w:tplc="0544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1A6700"/>
    <w:multiLevelType w:val="hybridMultilevel"/>
    <w:tmpl w:val="541872B4"/>
    <w:lvl w:ilvl="0" w:tplc="8452E1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93E9B"/>
    <w:multiLevelType w:val="hybridMultilevel"/>
    <w:tmpl w:val="32EE3F62"/>
    <w:lvl w:ilvl="0" w:tplc="D2B0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8"/>
  </w:num>
  <w:num w:numId="24">
    <w:abstractNumId w:val="10"/>
  </w:num>
  <w:num w:numId="25">
    <w:abstractNumId w:val="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022D"/>
    <w:rsid w:val="00014F29"/>
    <w:rsid w:val="000172FA"/>
    <w:rsid w:val="00021279"/>
    <w:rsid w:val="00036266"/>
    <w:rsid w:val="0003694A"/>
    <w:rsid w:val="00037400"/>
    <w:rsid w:val="0005326E"/>
    <w:rsid w:val="000544DF"/>
    <w:rsid w:val="000605C3"/>
    <w:rsid w:val="00061348"/>
    <w:rsid w:val="00064922"/>
    <w:rsid w:val="00066B27"/>
    <w:rsid w:val="00070B15"/>
    <w:rsid w:val="00070FD1"/>
    <w:rsid w:val="00073D43"/>
    <w:rsid w:val="00074E24"/>
    <w:rsid w:val="000828F1"/>
    <w:rsid w:val="00084E6D"/>
    <w:rsid w:val="00086FB6"/>
    <w:rsid w:val="00087F31"/>
    <w:rsid w:val="00090D2A"/>
    <w:rsid w:val="000A132A"/>
    <w:rsid w:val="000A3BA8"/>
    <w:rsid w:val="000B64F4"/>
    <w:rsid w:val="000B76DB"/>
    <w:rsid w:val="000C26D5"/>
    <w:rsid w:val="000C49D2"/>
    <w:rsid w:val="000D12C3"/>
    <w:rsid w:val="000D2E6A"/>
    <w:rsid w:val="000E1B9E"/>
    <w:rsid w:val="000E1F20"/>
    <w:rsid w:val="000E484A"/>
    <w:rsid w:val="000E5203"/>
    <w:rsid w:val="000F166F"/>
    <w:rsid w:val="000F366D"/>
    <w:rsid w:val="00104D6D"/>
    <w:rsid w:val="00104DDA"/>
    <w:rsid w:val="00105D51"/>
    <w:rsid w:val="00105F97"/>
    <w:rsid w:val="001102BC"/>
    <w:rsid w:val="00111888"/>
    <w:rsid w:val="00117C96"/>
    <w:rsid w:val="00117E8D"/>
    <w:rsid w:val="00125F39"/>
    <w:rsid w:val="00126EE5"/>
    <w:rsid w:val="00134382"/>
    <w:rsid w:val="00141330"/>
    <w:rsid w:val="0014469A"/>
    <w:rsid w:val="0014705A"/>
    <w:rsid w:val="0015149E"/>
    <w:rsid w:val="0015474B"/>
    <w:rsid w:val="001615D2"/>
    <w:rsid w:val="0016450B"/>
    <w:rsid w:val="001717A0"/>
    <w:rsid w:val="00171947"/>
    <w:rsid w:val="00176DC9"/>
    <w:rsid w:val="00176EC6"/>
    <w:rsid w:val="00181831"/>
    <w:rsid w:val="001859B2"/>
    <w:rsid w:val="0019016D"/>
    <w:rsid w:val="00194881"/>
    <w:rsid w:val="00194941"/>
    <w:rsid w:val="001A3551"/>
    <w:rsid w:val="001A3EB1"/>
    <w:rsid w:val="001B0F83"/>
    <w:rsid w:val="001B74A1"/>
    <w:rsid w:val="001C1F9F"/>
    <w:rsid w:val="001C3A95"/>
    <w:rsid w:val="001C55E5"/>
    <w:rsid w:val="001D28D4"/>
    <w:rsid w:val="001E365C"/>
    <w:rsid w:val="001E4969"/>
    <w:rsid w:val="001F6F9A"/>
    <w:rsid w:val="00202940"/>
    <w:rsid w:val="0020397C"/>
    <w:rsid w:val="002062BF"/>
    <w:rsid w:val="00211738"/>
    <w:rsid w:val="00213C79"/>
    <w:rsid w:val="0021434C"/>
    <w:rsid w:val="00220BD5"/>
    <w:rsid w:val="00225B95"/>
    <w:rsid w:val="0023255F"/>
    <w:rsid w:val="00233DE3"/>
    <w:rsid w:val="0024253C"/>
    <w:rsid w:val="00245204"/>
    <w:rsid w:val="00245837"/>
    <w:rsid w:val="0025032D"/>
    <w:rsid w:val="00250AB5"/>
    <w:rsid w:val="00253288"/>
    <w:rsid w:val="002536E7"/>
    <w:rsid w:val="00267595"/>
    <w:rsid w:val="002722F6"/>
    <w:rsid w:val="00273FD5"/>
    <w:rsid w:val="00274198"/>
    <w:rsid w:val="00275E01"/>
    <w:rsid w:val="0028025C"/>
    <w:rsid w:val="00281D95"/>
    <w:rsid w:val="00283590"/>
    <w:rsid w:val="00283DB6"/>
    <w:rsid w:val="00292294"/>
    <w:rsid w:val="0029313B"/>
    <w:rsid w:val="0029798D"/>
    <w:rsid w:val="002A163B"/>
    <w:rsid w:val="002A4F8C"/>
    <w:rsid w:val="002A589D"/>
    <w:rsid w:val="002A631C"/>
    <w:rsid w:val="002B1790"/>
    <w:rsid w:val="002B23E7"/>
    <w:rsid w:val="002B28BC"/>
    <w:rsid w:val="002B7A57"/>
    <w:rsid w:val="002C1DDC"/>
    <w:rsid w:val="002C37DE"/>
    <w:rsid w:val="002C61AE"/>
    <w:rsid w:val="002D51EF"/>
    <w:rsid w:val="002D70D1"/>
    <w:rsid w:val="002E0819"/>
    <w:rsid w:val="002E3585"/>
    <w:rsid w:val="002E3F84"/>
    <w:rsid w:val="002E5555"/>
    <w:rsid w:val="002E62BA"/>
    <w:rsid w:val="002E7399"/>
    <w:rsid w:val="002F009D"/>
    <w:rsid w:val="002F2DF2"/>
    <w:rsid w:val="002F63A7"/>
    <w:rsid w:val="00302791"/>
    <w:rsid w:val="003037E5"/>
    <w:rsid w:val="00303F7F"/>
    <w:rsid w:val="00306E67"/>
    <w:rsid w:val="003071DD"/>
    <w:rsid w:val="00317434"/>
    <w:rsid w:val="0032184B"/>
    <w:rsid w:val="00324FE6"/>
    <w:rsid w:val="00327E5D"/>
    <w:rsid w:val="003376A2"/>
    <w:rsid w:val="003377E1"/>
    <w:rsid w:val="0034108F"/>
    <w:rsid w:val="0034325F"/>
    <w:rsid w:val="00343E58"/>
    <w:rsid w:val="0034440E"/>
    <w:rsid w:val="00346A12"/>
    <w:rsid w:val="00350835"/>
    <w:rsid w:val="00351DD5"/>
    <w:rsid w:val="00354077"/>
    <w:rsid w:val="003543D3"/>
    <w:rsid w:val="003626FB"/>
    <w:rsid w:val="00366C7D"/>
    <w:rsid w:val="00375A66"/>
    <w:rsid w:val="00377301"/>
    <w:rsid w:val="003813A9"/>
    <w:rsid w:val="003862FD"/>
    <w:rsid w:val="00387D22"/>
    <w:rsid w:val="00391836"/>
    <w:rsid w:val="00392154"/>
    <w:rsid w:val="003936A1"/>
    <w:rsid w:val="003941D8"/>
    <w:rsid w:val="00395A32"/>
    <w:rsid w:val="00395CA1"/>
    <w:rsid w:val="00396039"/>
    <w:rsid w:val="003A35AE"/>
    <w:rsid w:val="003A47C2"/>
    <w:rsid w:val="003A489C"/>
    <w:rsid w:val="003B0A65"/>
    <w:rsid w:val="003B0EC0"/>
    <w:rsid w:val="003B2633"/>
    <w:rsid w:val="003B2B88"/>
    <w:rsid w:val="003B7022"/>
    <w:rsid w:val="003C365D"/>
    <w:rsid w:val="003C3FD5"/>
    <w:rsid w:val="003C6C8B"/>
    <w:rsid w:val="003D637A"/>
    <w:rsid w:val="003D7BD6"/>
    <w:rsid w:val="003E25C4"/>
    <w:rsid w:val="003F1A25"/>
    <w:rsid w:val="003F20FF"/>
    <w:rsid w:val="003F49FB"/>
    <w:rsid w:val="0040315E"/>
    <w:rsid w:val="0040363C"/>
    <w:rsid w:val="00403D7E"/>
    <w:rsid w:val="00404587"/>
    <w:rsid w:val="004105C2"/>
    <w:rsid w:val="00415FA3"/>
    <w:rsid w:val="00416A7F"/>
    <w:rsid w:val="00417A97"/>
    <w:rsid w:val="00420BA6"/>
    <w:rsid w:val="00421DE4"/>
    <w:rsid w:val="00422F54"/>
    <w:rsid w:val="004236D9"/>
    <w:rsid w:val="004255CD"/>
    <w:rsid w:val="0042570E"/>
    <w:rsid w:val="00425FF8"/>
    <w:rsid w:val="00426986"/>
    <w:rsid w:val="00432017"/>
    <w:rsid w:val="004347E3"/>
    <w:rsid w:val="00434FE9"/>
    <w:rsid w:val="00435F71"/>
    <w:rsid w:val="004367C3"/>
    <w:rsid w:val="00436DCC"/>
    <w:rsid w:val="0044447A"/>
    <w:rsid w:val="0044696E"/>
    <w:rsid w:val="004551D1"/>
    <w:rsid w:val="004626B6"/>
    <w:rsid w:val="0046481D"/>
    <w:rsid w:val="00464F35"/>
    <w:rsid w:val="004669E3"/>
    <w:rsid w:val="00472045"/>
    <w:rsid w:val="00473281"/>
    <w:rsid w:val="00476D96"/>
    <w:rsid w:val="00480212"/>
    <w:rsid w:val="004817BD"/>
    <w:rsid w:val="0048453E"/>
    <w:rsid w:val="00485C99"/>
    <w:rsid w:val="00486AC4"/>
    <w:rsid w:val="0049025B"/>
    <w:rsid w:val="00491BC4"/>
    <w:rsid w:val="00494744"/>
    <w:rsid w:val="004A052E"/>
    <w:rsid w:val="004A34B0"/>
    <w:rsid w:val="004A5E1B"/>
    <w:rsid w:val="004A658F"/>
    <w:rsid w:val="004B2B10"/>
    <w:rsid w:val="004B5696"/>
    <w:rsid w:val="004B5C9D"/>
    <w:rsid w:val="004B72E2"/>
    <w:rsid w:val="004B7654"/>
    <w:rsid w:val="004C0B89"/>
    <w:rsid w:val="004C3200"/>
    <w:rsid w:val="004C657C"/>
    <w:rsid w:val="004D3AEB"/>
    <w:rsid w:val="004D6EE1"/>
    <w:rsid w:val="004E4679"/>
    <w:rsid w:val="004E745F"/>
    <w:rsid w:val="004F00A7"/>
    <w:rsid w:val="004F139D"/>
    <w:rsid w:val="004F2800"/>
    <w:rsid w:val="004F2950"/>
    <w:rsid w:val="004F351A"/>
    <w:rsid w:val="004F5EF1"/>
    <w:rsid w:val="00501970"/>
    <w:rsid w:val="00501AD9"/>
    <w:rsid w:val="00503F47"/>
    <w:rsid w:val="0050521E"/>
    <w:rsid w:val="0050569C"/>
    <w:rsid w:val="00506D90"/>
    <w:rsid w:val="005125A6"/>
    <w:rsid w:val="00516137"/>
    <w:rsid w:val="00520514"/>
    <w:rsid w:val="00521B69"/>
    <w:rsid w:val="005236FA"/>
    <w:rsid w:val="00523A95"/>
    <w:rsid w:val="005241ED"/>
    <w:rsid w:val="00525F59"/>
    <w:rsid w:val="0053245C"/>
    <w:rsid w:val="0053567B"/>
    <w:rsid w:val="005373E8"/>
    <w:rsid w:val="00543EFE"/>
    <w:rsid w:val="0055769D"/>
    <w:rsid w:val="00566EB1"/>
    <w:rsid w:val="00570477"/>
    <w:rsid w:val="00574502"/>
    <w:rsid w:val="005755C0"/>
    <w:rsid w:val="00580C63"/>
    <w:rsid w:val="0058273C"/>
    <w:rsid w:val="00585D5C"/>
    <w:rsid w:val="005876E8"/>
    <w:rsid w:val="00590007"/>
    <w:rsid w:val="005931A8"/>
    <w:rsid w:val="005962AE"/>
    <w:rsid w:val="005A0339"/>
    <w:rsid w:val="005A0937"/>
    <w:rsid w:val="005A0E7F"/>
    <w:rsid w:val="005A2061"/>
    <w:rsid w:val="005A4A98"/>
    <w:rsid w:val="005A4DFB"/>
    <w:rsid w:val="005B01F7"/>
    <w:rsid w:val="005B0476"/>
    <w:rsid w:val="005B08CF"/>
    <w:rsid w:val="005B1679"/>
    <w:rsid w:val="005B299D"/>
    <w:rsid w:val="005B368E"/>
    <w:rsid w:val="005B3AE1"/>
    <w:rsid w:val="005B7FEE"/>
    <w:rsid w:val="005C4B1A"/>
    <w:rsid w:val="005C4DC1"/>
    <w:rsid w:val="005C5C02"/>
    <w:rsid w:val="005D586A"/>
    <w:rsid w:val="005E2C82"/>
    <w:rsid w:val="005E6739"/>
    <w:rsid w:val="005F2223"/>
    <w:rsid w:val="005F656B"/>
    <w:rsid w:val="005F77FA"/>
    <w:rsid w:val="006043EA"/>
    <w:rsid w:val="00605984"/>
    <w:rsid w:val="00607DBE"/>
    <w:rsid w:val="00607FA7"/>
    <w:rsid w:val="006110B4"/>
    <w:rsid w:val="00613BEF"/>
    <w:rsid w:val="00617E45"/>
    <w:rsid w:val="00620758"/>
    <w:rsid w:val="00620ABD"/>
    <w:rsid w:val="00620D20"/>
    <w:rsid w:val="00620FA8"/>
    <w:rsid w:val="00624477"/>
    <w:rsid w:val="00626FCF"/>
    <w:rsid w:val="00636744"/>
    <w:rsid w:val="00643750"/>
    <w:rsid w:val="006463EB"/>
    <w:rsid w:val="006463F6"/>
    <w:rsid w:val="00652F09"/>
    <w:rsid w:val="00654A93"/>
    <w:rsid w:val="006560FB"/>
    <w:rsid w:val="00657CC1"/>
    <w:rsid w:val="00660920"/>
    <w:rsid w:val="00661F00"/>
    <w:rsid w:val="00662267"/>
    <w:rsid w:val="006623BC"/>
    <w:rsid w:val="006660C9"/>
    <w:rsid w:val="00667365"/>
    <w:rsid w:val="00670C74"/>
    <w:rsid w:val="0067295A"/>
    <w:rsid w:val="00680877"/>
    <w:rsid w:val="006822D6"/>
    <w:rsid w:val="006926DE"/>
    <w:rsid w:val="006949BD"/>
    <w:rsid w:val="006952C5"/>
    <w:rsid w:val="00695630"/>
    <w:rsid w:val="0069598A"/>
    <w:rsid w:val="006A075A"/>
    <w:rsid w:val="006A6892"/>
    <w:rsid w:val="006A6D4A"/>
    <w:rsid w:val="006B2D52"/>
    <w:rsid w:val="006B7872"/>
    <w:rsid w:val="006C1141"/>
    <w:rsid w:val="006C5671"/>
    <w:rsid w:val="006C5AE9"/>
    <w:rsid w:val="006C5FE5"/>
    <w:rsid w:val="006C6FDF"/>
    <w:rsid w:val="006D102E"/>
    <w:rsid w:val="006D20C9"/>
    <w:rsid w:val="006D4FEC"/>
    <w:rsid w:val="006E0F2E"/>
    <w:rsid w:val="006E1C91"/>
    <w:rsid w:val="006E3050"/>
    <w:rsid w:val="006E3DDA"/>
    <w:rsid w:val="006E6C12"/>
    <w:rsid w:val="006F4D79"/>
    <w:rsid w:val="006F7015"/>
    <w:rsid w:val="007007B4"/>
    <w:rsid w:val="007033C0"/>
    <w:rsid w:val="00704EAF"/>
    <w:rsid w:val="00713245"/>
    <w:rsid w:val="0071435A"/>
    <w:rsid w:val="0072237F"/>
    <w:rsid w:val="00723187"/>
    <w:rsid w:val="007232EE"/>
    <w:rsid w:val="00723F5F"/>
    <w:rsid w:val="0072487F"/>
    <w:rsid w:val="007257B5"/>
    <w:rsid w:val="00726CDF"/>
    <w:rsid w:val="00727C4C"/>
    <w:rsid w:val="00742DE9"/>
    <w:rsid w:val="00743CEB"/>
    <w:rsid w:val="00750F76"/>
    <w:rsid w:val="0075216D"/>
    <w:rsid w:val="007526E4"/>
    <w:rsid w:val="00754DF3"/>
    <w:rsid w:val="00757E0D"/>
    <w:rsid w:val="00760453"/>
    <w:rsid w:val="00763FBB"/>
    <w:rsid w:val="00766465"/>
    <w:rsid w:val="00767754"/>
    <w:rsid w:val="00771B96"/>
    <w:rsid w:val="00777BD2"/>
    <w:rsid w:val="0079475F"/>
    <w:rsid w:val="007960AE"/>
    <w:rsid w:val="007A24B3"/>
    <w:rsid w:val="007A2C1F"/>
    <w:rsid w:val="007B5553"/>
    <w:rsid w:val="007B5B50"/>
    <w:rsid w:val="007B6498"/>
    <w:rsid w:val="007B6F2F"/>
    <w:rsid w:val="007B7BBB"/>
    <w:rsid w:val="007C3211"/>
    <w:rsid w:val="007C6CAD"/>
    <w:rsid w:val="007D33EA"/>
    <w:rsid w:val="007D34F5"/>
    <w:rsid w:val="007D4DD2"/>
    <w:rsid w:val="007E4F79"/>
    <w:rsid w:val="007E6BE3"/>
    <w:rsid w:val="007F0F0C"/>
    <w:rsid w:val="007F2C18"/>
    <w:rsid w:val="0080370B"/>
    <w:rsid w:val="00804BA0"/>
    <w:rsid w:val="00805ED8"/>
    <w:rsid w:val="008073CB"/>
    <w:rsid w:val="00813FE2"/>
    <w:rsid w:val="0082240C"/>
    <w:rsid w:val="00826DC0"/>
    <w:rsid w:val="008277B1"/>
    <w:rsid w:val="00830570"/>
    <w:rsid w:val="00831F65"/>
    <w:rsid w:val="0083543C"/>
    <w:rsid w:val="00836F23"/>
    <w:rsid w:val="00843C8A"/>
    <w:rsid w:val="008461C0"/>
    <w:rsid w:val="0085042E"/>
    <w:rsid w:val="008609D0"/>
    <w:rsid w:val="008703E7"/>
    <w:rsid w:val="00870B2B"/>
    <w:rsid w:val="0087154C"/>
    <w:rsid w:val="0088182D"/>
    <w:rsid w:val="0088349D"/>
    <w:rsid w:val="00883588"/>
    <w:rsid w:val="008844DC"/>
    <w:rsid w:val="008865CF"/>
    <w:rsid w:val="008878B9"/>
    <w:rsid w:val="008903B1"/>
    <w:rsid w:val="008967F3"/>
    <w:rsid w:val="008A007F"/>
    <w:rsid w:val="008A00D2"/>
    <w:rsid w:val="008A112F"/>
    <w:rsid w:val="008A1AC0"/>
    <w:rsid w:val="008A1C6F"/>
    <w:rsid w:val="008A1E21"/>
    <w:rsid w:val="008A3B84"/>
    <w:rsid w:val="008A4543"/>
    <w:rsid w:val="008A4F0A"/>
    <w:rsid w:val="008A5D88"/>
    <w:rsid w:val="008A619C"/>
    <w:rsid w:val="008B096E"/>
    <w:rsid w:val="008C14EA"/>
    <w:rsid w:val="008C234A"/>
    <w:rsid w:val="008C30A6"/>
    <w:rsid w:val="008C4494"/>
    <w:rsid w:val="008C52A0"/>
    <w:rsid w:val="008D0A1E"/>
    <w:rsid w:val="008D3597"/>
    <w:rsid w:val="008E4436"/>
    <w:rsid w:val="008E4B38"/>
    <w:rsid w:val="008E4CB9"/>
    <w:rsid w:val="008F05F7"/>
    <w:rsid w:val="008F06AA"/>
    <w:rsid w:val="008F260F"/>
    <w:rsid w:val="0090174A"/>
    <w:rsid w:val="00901C8D"/>
    <w:rsid w:val="00902846"/>
    <w:rsid w:val="0090322D"/>
    <w:rsid w:val="009053C5"/>
    <w:rsid w:val="00906379"/>
    <w:rsid w:val="009117FC"/>
    <w:rsid w:val="00913D5B"/>
    <w:rsid w:val="009232E6"/>
    <w:rsid w:val="009250FB"/>
    <w:rsid w:val="00927C0E"/>
    <w:rsid w:val="00931324"/>
    <w:rsid w:val="00934ADD"/>
    <w:rsid w:val="00935F12"/>
    <w:rsid w:val="009368C5"/>
    <w:rsid w:val="0094009F"/>
    <w:rsid w:val="009441F8"/>
    <w:rsid w:val="00946017"/>
    <w:rsid w:val="009510DE"/>
    <w:rsid w:val="00952DB4"/>
    <w:rsid w:val="009543EF"/>
    <w:rsid w:val="009548AB"/>
    <w:rsid w:val="009554D7"/>
    <w:rsid w:val="00963C62"/>
    <w:rsid w:val="00964937"/>
    <w:rsid w:val="009652C0"/>
    <w:rsid w:val="009704EC"/>
    <w:rsid w:val="00977A6C"/>
    <w:rsid w:val="00977D36"/>
    <w:rsid w:val="009801D9"/>
    <w:rsid w:val="009803EB"/>
    <w:rsid w:val="0098272B"/>
    <w:rsid w:val="00985375"/>
    <w:rsid w:val="00987D54"/>
    <w:rsid w:val="0099178C"/>
    <w:rsid w:val="009935D6"/>
    <w:rsid w:val="00993F7D"/>
    <w:rsid w:val="0099727C"/>
    <w:rsid w:val="009A0BCB"/>
    <w:rsid w:val="009A2895"/>
    <w:rsid w:val="009A3367"/>
    <w:rsid w:val="009A6CC5"/>
    <w:rsid w:val="009B11A6"/>
    <w:rsid w:val="009C1A29"/>
    <w:rsid w:val="009C1AD5"/>
    <w:rsid w:val="009C415B"/>
    <w:rsid w:val="009C7D58"/>
    <w:rsid w:val="009D0BD4"/>
    <w:rsid w:val="009D3BC8"/>
    <w:rsid w:val="009D5670"/>
    <w:rsid w:val="009D791C"/>
    <w:rsid w:val="009E0EA8"/>
    <w:rsid w:val="009E17C8"/>
    <w:rsid w:val="009E2361"/>
    <w:rsid w:val="009E4252"/>
    <w:rsid w:val="009E4C0D"/>
    <w:rsid w:val="009E6F5E"/>
    <w:rsid w:val="009F0005"/>
    <w:rsid w:val="009F11DB"/>
    <w:rsid w:val="009F3121"/>
    <w:rsid w:val="009F5ED9"/>
    <w:rsid w:val="00A00F31"/>
    <w:rsid w:val="00A02441"/>
    <w:rsid w:val="00A03173"/>
    <w:rsid w:val="00A046D1"/>
    <w:rsid w:val="00A06621"/>
    <w:rsid w:val="00A0668D"/>
    <w:rsid w:val="00A066F0"/>
    <w:rsid w:val="00A12229"/>
    <w:rsid w:val="00A205DF"/>
    <w:rsid w:val="00A2118B"/>
    <w:rsid w:val="00A2731B"/>
    <w:rsid w:val="00A3146C"/>
    <w:rsid w:val="00A32AE7"/>
    <w:rsid w:val="00A36E02"/>
    <w:rsid w:val="00A379C3"/>
    <w:rsid w:val="00A45510"/>
    <w:rsid w:val="00A459C9"/>
    <w:rsid w:val="00A45B22"/>
    <w:rsid w:val="00A526BD"/>
    <w:rsid w:val="00A5353F"/>
    <w:rsid w:val="00A5420E"/>
    <w:rsid w:val="00A5503B"/>
    <w:rsid w:val="00A550B0"/>
    <w:rsid w:val="00A609BD"/>
    <w:rsid w:val="00A622FB"/>
    <w:rsid w:val="00A67DF0"/>
    <w:rsid w:val="00A7021C"/>
    <w:rsid w:val="00A707D2"/>
    <w:rsid w:val="00A72D9C"/>
    <w:rsid w:val="00A76BE0"/>
    <w:rsid w:val="00A80A42"/>
    <w:rsid w:val="00A80B2A"/>
    <w:rsid w:val="00A81049"/>
    <w:rsid w:val="00A81CC6"/>
    <w:rsid w:val="00A82D05"/>
    <w:rsid w:val="00A8330E"/>
    <w:rsid w:val="00A916CB"/>
    <w:rsid w:val="00A92068"/>
    <w:rsid w:val="00A94E26"/>
    <w:rsid w:val="00AA02D9"/>
    <w:rsid w:val="00AA4216"/>
    <w:rsid w:val="00AA5852"/>
    <w:rsid w:val="00AB0FEC"/>
    <w:rsid w:val="00AB7778"/>
    <w:rsid w:val="00AC393F"/>
    <w:rsid w:val="00AC48C5"/>
    <w:rsid w:val="00AC49AD"/>
    <w:rsid w:val="00AC5A42"/>
    <w:rsid w:val="00AD08C7"/>
    <w:rsid w:val="00AD6540"/>
    <w:rsid w:val="00AD65A1"/>
    <w:rsid w:val="00AD6F95"/>
    <w:rsid w:val="00AE038E"/>
    <w:rsid w:val="00AE0742"/>
    <w:rsid w:val="00AE664B"/>
    <w:rsid w:val="00AF40D5"/>
    <w:rsid w:val="00AF7D2B"/>
    <w:rsid w:val="00B02B92"/>
    <w:rsid w:val="00B1108A"/>
    <w:rsid w:val="00B30A60"/>
    <w:rsid w:val="00B36D67"/>
    <w:rsid w:val="00B37E7D"/>
    <w:rsid w:val="00B525FB"/>
    <w:rsid w:val="00B52EEB"/>
    <w:rsid w:val="00B5314F"/>
    <w:rsid w:val="00B55E67"/>
    <w:rsid w:val="00B57B7E"/>
    <w:rsid w:val="00B61F7B"/>
    <w:rsid w:val="00B624B9"/>
    <w:rsid w:val="00B65606"/>
    <w:rsid w:val="00B6677A"/>
    <w:rsid w:val="00B7286B"/>
    <w:rsid w:val="00B76028"/>
    <w:rsid w:val="00B7616D"/>
    <w:rsid w:val="00B83930"/>
    <w:rsid w:val="00B96CA8"/>
    <w:rsid w:val="00B96F14"/>
    <w:rsid w:val="00BA6876"/>
    <w:rsid w:val="00BB252E"/>
    <w:rsid w:val="00BB5822"/>
    <w:rsid w:val="00BB5835"/>
    <w:rsid w:val="00BB6EFF"/>
    <w:rsid w:val="00BB7472"/>
    <w:rsid w:val="00BC2245"/>
    <w:rsid w:val="00BC245D"/>
    <w:rsid w:val="00BC3A6C"/>
    <w:rsid w:val="00BC3AC8"/>
    <w:rsid w:val="00BC64A0"/>
    <w:rsid w:val="00BD1495"/>
    <w:rsid w:val="00BD3580"/>
    <w:rsid w:val="00BD3737"/>
    <w:rsid w:val="00BD5F17"/>
    <w:rsid w:val="00BD7245"/>
    <w:rsid w:val="00BE170F"/>
    <w:rsid w:val="00BE3D1A"/>
    <w:rsid w:val="00BE4A14"/>
    <w:rsid w:val="00BF2999"/>
    <w:rsid w:val="00C019EE"/>
    <w:rsid w:val="00C05214"/>
    <w:rsid w:val="00C05296"/>
    <w:rsid w:val="00C06498"/>
    <w:rsid w:val="00C15807"/>
    <w:rsid w:val="00C15955"/>
    <w:rsid w:val="00C16AB2"/>
    <w:rsid w:val="00C17CC0"/>
    <w:rsid w:val="00C21FAC"/>
    <w:rsid w:val="00C22FD6"/>
    <w:rsid w:val="00C23A77"/>
    <w:rsid w:val="00C24F2A"/>
    <w:rsid w:val="00C2571B"/>
    <w:rsid w:val="00C368FB"/>
    <w:rsid w:val="00C50295"/>
    <w:rsid w:val="00C54C6C"/>
    <w:rsid w:val="00C60097"/>
    <w:rsid w:val="00C607D1"/>
    <w:rsid w:val="00C60FB7"/>
    <w:rsid w:val="00C6191E"/>
    <w:rsid w:val="00C63046"/>
    <w:rsid w:val="00C63265"/>
    <w:rsid w:val="00C676A0"/>
    <w:rsid w:val="00C703C3"/>
    <w:rsid w:val="00C72875"/>
    <w:rsid w:val="00C75473"/>
    <w:rsid w:val="00C800A2"/>
    <w:rsid w:val="00C80BD0"/>
    <w:rsid w:val="00C83375"/>
    <w:rsid w:val="00C834A4"/>
    <w:rsid w:val="00C83530"/>
    <w:rsid w:val="00C8445A"/>
    <w:rsid w:val="00C90632"/>
    <w:rsid w:val="00C92FD8"/>
    <w:rsid w:val="00C96038"/>
    <w:rsid w:val="00C96370"/>
    <w:rsid w:val="00CA0FD5"/>
    <w:rsid w:val="00CA5C1E"/>
    <w:rsid w:val="00CA6A35"/>
    <w:rsid w:val="00CA7361"/>
    <w:rsid w:val="00CA75B4"/>
    <w:rsid w:val="00CB1468"/>
    <w:rsid w:val="00CB632B"/>
    <w:rsid w:val="00CB6885"/>
    <w:rsid w:val="00CB7ADB"/>
    <w:rsid w:val="00CC15C9"/>
    <w:rsid w:val="00CC6155"/>
    <w:rsid w:val="00CC6CF4"/>
    <w:rsid w:val="00CC7C83"/>
    <w:rsid w:val="00CD28D7"/>
    <w:rsid w:val="00CD3E7A"/>
    <w:rsid w:val="00CD5066"/>
    <w:rsid w:val="00CD5C9E"/>
    <w:rsid w:val="00CD6B60"/>
    <w:rsid w:val="00CE2501"/>
    <w:rsid w:val="00CE2BD5"/>
    <w:rsid w:val="00CE5197"/>
    <w:rsid w:val="00CE53D0"/>
    <w:rsid w:val="00CE6E70"/>
    <w:rsid w:val="00CF6B54"/>
    <w:rsid w:val="00D01192"/>
    <w:rsid w:val="00D01A0B"/>
    <w:rsid w:val="00D04CFC"/>
    <w:rsid w:val="00D04D0D"/>
    <w:rsid w:val="00D11782"/>
    <w:rsid w:val="00D14A17"/>
    <w:rsid w:val="00D17257"/>
    <w:rsid w:val="00D210E5"/>
    <w:rsid w:val="00D2134D"/>
    <w:rsid w:val="00D21CE0"/>
    <w:rsid w:val="00D255CB"/>
    <w:rsid w:val="00D349A6"/>
    <w:rsid w:val="00D35C1F"/>
    <w:rsid w:val="00D3773A"/>
    <w:rsid w:val="00D43378"/>
    <w:rsid w:val="00D4683A"/>
    <w:rsid w:val="00D475D9"/>
    <w:rsid w:val="00D50FA4"/>
    <w:rsid w:val="00D51920"/>
    <w:rsid w:val="00D53C56"/>
    <w:rsid w:val="00D5557B"/>
    <w:rsid w:val="00D557A6"/>
    <w:rsid w:val="00D572C5"/>
    <w:rsid w:val="00D615FD"/>
    <w:rsid w:val="00D63F87"/>
    <w:rsid w:val="00D6446D"/>
    <w:rsid w:val="00D652A0"/>
    <w:rsid w:val="00D65333"/>
    <w:rsid w:val="00D702F5"/>
    <w:rsid w:val="00D8246C"/>
    <w:rsid w:val="00DA1740"/>
    <w:rsid w:val="00DA1CF4"/>
    <w:rsid w:val="00DA2CF5"/>
    <w:rsid w:val="00DA3AE2"/>
    <w:rsid w:val="00DA3B91"/>
    <w:rsid w:val="00DA5A58"/>
    <w:rsid w:val="00DB4946"/>
    <w:rsid w:val="00DB4D86"/>
    <w:rsid w:val="00DB6EFF"/>
    <w:rsid w:val="00DC3943"/>
    <w:rsid w:val="00DC77DC"/>
    <w:rsid w:val="00DD5B49"/>
    <w:rsid w:val="00DE694D"/>
    <w:rsid w:val="00DF03B9"/>
    <w:rsid w:val="00DF1639"/>
    <w:rsid w:val="00E02409"/>
    <w:rsid w:val="00E037BC"/>
    <w:rsid w:val="00E05C23"/>
    <w:rsid w:val="00E1298D"/>
    <w:rsid w:val="00E13920"/>
    <w:rsid w:val="00E13E50"/>
    <w:rsid w:val="00E15124"/>
    <w:rsid w:val="00E27624"/>
    <w:rsid w:val="00E30528"/>
    <w:rsid w:val="00E3114E"/>
    <w:rsid w:val="00E32795"/>
    <w:rsid w:val="00E32BDF"/>
    <w:rsid w:val="00E37CCD"/>
    <w:rsid w:val="00E40714"/>
    <w:rsid w:val="00E440FF"/>
    <w:rsid w:val="00E44EEE"/>
    <w:rsid w:val="00E475C8"/>
    <w:rsid w:val="00E65B98"/>
    <w:rsid w:val="00E70114"/>
    <w:rsid w:val="00E701D1"/>
    <w:rsid w:val="00E73FDC"/>
    <w:rsid w:val="00E74A89"/>
    <w:rsid w:val="00E84C9B"/>
    <w:rsid w:val="00E85F6C"/>
    <w:rsid w:val="00E868C8"/>
    <w:rsid w:val="00E948AE"/>
    <w:rsid w:val="00E94F30"/>
    <w:rsid w:val="00E9674F"/>
    <w:rsid w:val="00EA28E5"/>
    <w:rsid w:val="00EA2937"/>
    <w:rsid w:val="00EB420A"/>
    <w:rsid w:val="00EB4A5B"/>
    <w:rsid w:val="00EB6D14"/>
    <w:rsid w:val="00EB7818"/>
    <w:rsid w:val="00EB7835"/>
    <w:rsid w:val="00EC0A0A"/>
    <w:rsid w:val="00EE0C3D"/>
    <w:rsid w:val="00EE12A0"/>
    <w:rsid w:val="00EE22FC"/>
    <w:rsid w:val="00EE70A9"/>
    <w:rsid w:val="00EF1C0E"/>
    <w:rsid w:val="00EF22C1"/>
    <w:rsid w:val="00EF5410"/>
    <w:rsid w:val="00F01845"/>
    <w:rsid w:val="00F05498"/>
    <w:rsid w:val="00F05D0F"/>
    <w:rsid w:val="00F06F81"/>
    <w:rsid w:val="00F1174A"/>
    <w:rsid w:val="00F13B01"/>
    <w:rsid w:val="00F146F4"/>
    <w:rsid w:val="00F163D5"/>
    <w:rsid w:val="00F16CB1"/>
    <w:rsid w:val="00F236F0"/>
    <w:rsid w:val="00F24435"/>
    <w:rsid w:val="00F261CC"/>
    <w:rsid w:val="00F270B1"/>
    <w:rsid w:val="00F3020B"/>
    <w:rsid w:val="00F30509"/>
    <w:rsid w:val="00F30F02"/>
    <w:rsid w:val="00F34006"/>
    <w:rsid w:val="00F44B6E"/>
    <w:rsid w:val="00F47CA9"/>
    <w:rsid w:val="00F50D11"/>
    <w:rsid w:val="00F606FE"/>
    <w:rsid w:val="00F60701"/>
    <w:rsid w:val="00F60F18"/>
    <w:rsid w:val="00F715B0"/>
    <w:rsid w:val="00F72980"/>
    <w:rsid w:val="00F72DE0"/>
    <w:rsid w:val="00F8062A"/>
    <w:rsid w:val="00F80E03"/>
    <w:rsid w:val="00F82B3B"/>
    <w:rsid w:val="00F8313F"/>
    <w:rsid w:val="00F836A4"/>
    <w:rsid w:val="00F8543F"/>
    <w:rsid w:val="00F869AD"/>
    <w:rsid w:val="00F91F78"/>
    <w:rsid w:val="00F972AA"/>
    <w:rsid w:val="00FA1E83"/>
    <w:rsid w:val="00FB6564"/>
    <w:rsid w:val="00FC0A1E"/>
    <w:rsid w:val="00FC4652"/>
    <w:rsid w:val="00FC6FEE"/>
    <w:rsid w:val="00FC7AC6"/>
    <w:rsid w:val="00FD2CF8"/>
    <w:rsid w:val="00FE4628"/>
    <w:rsid w:val="00FE5F3E"/>
    <w:rsid w:val="00FE6F95"/>
    <w:rsid w:val="00FF0103"/>
    <w:rsid w:val="00FF2940"/>
    <w:rsid w:val="00FF2F9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ECC0"/>
  <w15:chartTrackingRefBased/>
  <w15:docId w15:val="{B87593AA-4A52-4917-A376-74BAFB9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character" w:styleId="Komentaronuoroda">
    <w:name w:val="annotation reference"/>
    <w:rsid w:val="008844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44D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8844DC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844DC"/>
    <w:rPr>
      <w:b/>
      <w:bCs/>
    </w:rPr>
  </w:style>
  <w:style w:type="character" w:customStyle="1" w:styleId="KomentarotemaDiagrama">
    <w:name w:val="Komentaro tema Diagrama"/>
    <w:link w:val="Komentarotema"/>
    <w:rsid w:val="008844DC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1949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0BE7-F191-48ED-950A-8BB08A0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2342</Words>
  <Characters>1336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2011 METŲ VEIKLOS ATASKAITOS IR LAZDIJŲ RAJONO SAVIVALDYBĖS KORUPCIJOS PREVENCIJOS PROGRAMOS 2011 METŲ ĮGYVENDINIMO PRIEMONIŲ PLANO VYKDYMO ATASKAITOS</vt:lpstr>
      <vt:lpstr>DĖL LAZDIJŲ RAJONO SAVIVALDYBĖS KORUPCIJOS PREVENCIJOS KOMISIJOS 2011 METŲ VEIKLOS ATASKAITOS IR LAZDIJŲ RAJONO SAVIVALDYBĖS KORUPCIJOS PREVENCIJOS PROGRAMOS 2011 METŲ ĮGYVENDINIMO PRIEMONIŲ PLANO VYKDYMO ATASKAITOS</vt:lpstr>
    </vt:vector>
  </TitlesOfParts>
  <Manager>2012-02-24</Manager>
  <Company>Savivaldybe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2011 METŲ VEIKLOS ATASKAITOS IR LAZDIJŲ RAJONO SAVIVALDYBĖS KORUPCIJOS PREVENCIJOS PROGRAMOS 2011 METŲ ĮGYVENDINIMO PRIEMONIŲ PLANO VYKDYMO ATASKAITOS</dc:title>
  <dc:subject>5TS-283</dc:subject>
  <dc:creator>LAZDIJŲ RAJONO SAVIVALDYBĖS TARYBA</dc:creator>
  <cp:keywords/>
  <cp:lastModifiedBy>Laima Jauniskiene</cp:lastModifiedBy>
  <cp:revision>2</cp:revision>
  <cp:lastPrinted>2017-04-26T06:09:00Z</cp:lastPrinted>
  <dcterms:created xsi:type="dcterms:W3CDTF">2017-04-26T06:09:00Z</dcterms:created>
  <dcterms:modified xsi:type="dcterms:W3CDTF">2017-04-26T06:09:00Z</dcterms:modified>
  <cp:category>Sprendimas</cp:category>
</cp:coreProperties>
</file>