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DD5B5" w14:textId="77777777" w:rsidR="0082006E" w:rsidRPr="00A7268A" w:rsidRDefault="0082006E" w:rsidP="00945882">
      <w:pPr>
        <w:tabs>
          <w:tab w:val="left" w:pos="851"/>
        </w:tabs>
        <w:rPr>
          <w:rFonts w:ascii="Times New Roman" w:hAnsi="Times New Roman"/>
        </w:rPr>
      </w:pPr>
      <w:bookmarkStart w:id="0" w:name="_GoBack"/>
      <w:bookmarkEnd w:id="0"/>
    </w:p>
    <w:p w14:paraId="064DD5B6" w14:textId="77777777" w:rsidR="0082006E" w:rsidRPr="00A7268A" w:rsidRDefault="0082006E" w:rsidP="00945882">
      <w:pPr>
        <w:tabs>
          <w:tab w:val="left" w:pos="851"/>
        </w:tabs>
        <w:rPr>
          <w:rFonts w:ascii="Times New Roman" w:hAnsi="Times New Roman"/>
        </w:rPr>
      </w:pPr>
    </w:p>
    <w:p w14:paraId="064DD5B7" w14:textId="77777777" w:rsidR="00434A2F" w:rsidRPr="00A7268A" w:rsidRDefault="00434A2F" w:rsidP="00945882">
      <w:pPr>
        <w:tabs>
          <w:tab w:val="left" w:pos="851"/>
        </w:tabs>
        <w:jc w:val="center"/>
        <w:rPr>
          <w:rFonts w:ascii="Times New Roman" w:hAnsi="Times New Roman"/>
          <w:sz w:val="28"/>
          <w:highlight w:val="yellow"/>
        </w:rPr>
      </w:pPr>
    </w:p>
    <w:p w14:paraId="064DD5B8" w14:textId="77777777" w:rsidR="00434A2F" w:rsidRPr="00A7268A" w:rsidRDefault="00434A2F" w:rsidP="00945882">
      <w:pPr>
        <w:tabs>
          <w:tab w:val="left" w:pos="851"/>
        </w:tabs>
        <w:jc w:val="center"/>
        <w:rPr>
          <w:rFonts w:ascii="Times New Roman" w:hAnsi="Times New Roman"/>
          <w:sz w:val="28"/>
          <w:highlight w:val="yellow"/>
        </w:rPr>
      </w:pPr>
    </w:p>
    <w:p w14:paraId="064DD5B9" w14:textId="60BCD2A5" w:rsidR="0055777A" w:rsidRPr="00A7268A" w:rsidRDefault="002D51B2" w:rsidP="00945882">
      <w:pPr>
        <w:tabs>
          <w:tab w:val="left" w:pos="851"/>
        </w:tabs>
        <w:jc w:val="center"/>
        <w:rPr>
          <w:rFonts w:ascii="Times New Roman" w:hAnsi="Times New Roman"/>
          <w:sz w:val="28"/>
          <w:highlight w:val="yellow"/>
        </w:rPr>
      </w:pPr>
      <w:r>
        <w:rPr>
          <w:rFonts w:ascii="Times New Roman" w:hAnsi="Times New Roman"/>
          <w:noProof/>
          <w:lang w:eastAsia="lt-LT"/>
        </w:rPr>
        <w:drawing>
          <wp:anchor distT="0" distB="0" distL="114935" distR="114935" simplePos="0" relativeHeight="251657728" behindDoc="1" locked="0" layoutInCell="0" allowOverlap="1" wp14:anchorId="064DD872" wp14:editId="3AA82C6B">
            <wp:simplePos x="0" y="0"/>
            <wp:positionH relativeFrom="page">
              <wp:posOffset>3839210</wp:posOffset>
            </wp:positionH>
            <wp:positionV relativeFrom="paragraph">
              <wp:posOffset>302895</wp:posOffset>
            </wp:positionV>
            <wp:extent cx="506730" cy="656590"/>
            <wp:effectExtent l="0" t="0" r="7620" b="0"/>
            <wp:wrapTight wrapText="bothSides">
              <wp:wrapPolygon edited="0">
                <wp:start x="0" y="0"/>
                <wp:lineTo x="0" y="20681"/>
                <wp:lineTo x="21113" y="20681"/>
                <wp:lineTo x="21113"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656590"/>
                    </a:xfrm>
                    <a:prstGeom prst="rect">
                      <a:avLst/>
                    </a:prstGeom>
                    <a:noFill/>
                  </pic:spPr>
                </pic:pic>
              </a:graphicData>
            </a:graphic>
            <wp14:sizeRelH relativeFrom="page">
              <wp14:pctWidth>0</wp14:pctWidth>
            </wp14:sizeRelH>
            <wp14:sizeRelV relativeFrom="page">
              <wp14:pctHeight>0</wp14:pctHeight>
            </wp14:sizeRelV>
          </wp:anchor>
        </w:drawing>
      </w:r>
    </w:p>
    <w:p w14:paraId="064DD5BA" w14:textId="77777777" w:rsidR="0055777A" w:rsidRPr="00A7268A" w:rsidRDefault="0055777A" w:rsidP="00945882">
      <w:pPr>
        <w:tabs>
          <w:tab w:val="left" w:pos="851"/>
        </w:tabs>
        <w:jc w:val="center"/>
        <w:rPr>
          <w:rFonts w:ascii="Times New Roman" w:hAnsi="Times New Roman"/>
          <w:sz w:val="28"/>
          <w:highlight w:val="yellow"/>
        </w:rPr>
      </w:pPr>
    </w:p>
    <w:p w14:paraId="064DD5BB" w14:textId="77777777" w:rsidR="0055777A" w:rsidRPr="00A7268A" w:rsidRDefault="0055777A" w:rsidP="00945882">
      <w:pPr>
        <w:tabs>
          <w:tab w:val="left" w:pos="851"/>
        </w:tabs>
        <w:jc w:val="center"/>
        <w:rPr>
          <w:rFonts w:ascii="Times New Roman" w:hAnsi="Times New Roman"/>
          <w:sz w:val="28"/>
          <w:highlight w:val="yellow"/>
        </w:rPr>
      </w:pPr>
    </w:p>
    <w:p w14:paraId="064DD5BC" w14:textId="77777777" w:rsidR="00F8619E" w:rsidRDefault="00F8619E" w:rsidP="00945882">
      <w:pPr>
        <w:tabs>
          <w:tab w:val="left" w:pos="851"/>
        </w:tabs>
        <w:jc w:val="center"/>
        <w:rPr>
          <w:rFonts w:ascii="Times New Roman" w:hAnsi="Times New Roman"/>
          <w:sz w:val="28"/>
        </w:rPr>
      </w:pPr>
    </w:p>
    <w:p w14:paraId="064DD5BD" w14:textId="77777777" w:rsidR="008101EE" w:rsidRPr="003A5EFD" w:rsidRDefault="008101EE" w:rsidP="00945882">
      <w:pPr>
        <w:tabs>
          <w:tab w:val="left" w:pos="851"/>
        </w:tabs>
        <w:jc w:val="center"/>
        <w:rPr>
          <w:rFonts w:ascii="Times New Roman" w:hAnsi="Times New Roman"/>
          <w:b/>
          <w:sz w:val="40"/>
          <w:szCs w:val="40"/>
        </w:rPr>
      </w:pPr>
      <w:r w:rsidRPr="003A5EFD">
        <w:rPr>
          <w:rFonts w:ascii="Times New Roman" w:hAnsi="Times New Roman"/>
          <w:b/>
          <w:sz w:val="40"/>
          <w:szCs w:val="40"/>
        </w:rPr>
        <w:t xml:space="preserve">VIEŠOSIOS ĮSTAIGOS </w:t>
      </w:r>
    </w:p>
    <w:p w14:paraId="064DD5BE" w14:textId="77777777" w:rsidR="0055777A" w:rsidRPr="003A5EFD" w:rsidRDefault="008101EE" w:rsidP="00945882">
      <w:pPr>
        <w:tabs>
          <w:tab w:val="left" w:pos="851"/>
        </w:tabs>
        <w:jc w:val="center"/>
        <w:rPr>
          <w:rFonts w:ascii="Times New Roman" w:hAnsi="Times New Roman"/>
          <w:b/>
          <w:sz w:val="40"/>
          <w:szCs w:val="40"/>
        </w:rPr>
      </w:pPr>
      <w:r w:rsidRPr="003A5EFD">
        <w:rPr>
          <w:rFonts w:ascii="Times New Roman" w:hAnsi="Times New Roman"/>
          <w:b/>
          <w:sz w:val="40"/>
          <w:szCs w:val="40"/>
        </w:rPr>
        <w:lastRenderedPageBreak/>
        <w:t>„LAZDIJŲ TURIZMO INFORMACINIS CENTRAS“</w:t>
      </w:r>
    </w:p>
    <w:p w14:paraId="064DD5BF" w14:textId="77777777" w:rsidR="008101EE" w:rsidRPr="003A5EFD" w:rsidRDefault="00B37EF7" w:rsidP="00945882">
      <w:pPr>
        <w:tabs>
          <w:tab w:val="left" w:pos="851"/>
        </w:tabs>
        <w:jc w:val="center"/>
        <w:rPr>
          <w:rFonts w:ascii="Times New Roman" w:hAnsi="Times New Roman"/>
          <w:b/>
          <w:sz w:val="40"/>
          <w:szCs w:val="40"/>
        </w:rPr>
      </w:pPr>
      <w:r w:rsidRPr="003A5EFD">
        <w:rPr>
          <w:rFonts w:ascii="Times New Roman" w:hAnsi="Times New Roman"/>
          <w:b/>
          <w:sz w:val="40"/>
          <w:szCs w:val="40"/>
        </w:rPr>
        <w:t>201</w:t>
      </w:r>
      <w:r w:rsidR="00B07F74" w:rsidRPr="003A5EFD">
        <w:rPr>
          <w:rFonts w:ascii="Times New Roman" w:hAnsi="Times New Roman"/>
          <w:b/>
          <w:sz w:val="40"/>
          <w:szCs w:val="40"/>
        </w:rPr>
        <w:t>6</w:t>
      </w:r>
      <w:r w:rsidR="008101EE" w:rsidRPr="003A5EFD">
        <w:rPr>
          <w:rFonts w:ascii="Times New Roman" w:hAnsi="Times New Roman"/>
          <w:b/>
          <w:sz w:val="40"/>
          <w:szCs w:val="40"/>
        </w:rPr>
        <w:t xml:space="preserve"> METŲ VEIKLOS ATASKAITA</w:t>
      </w:r>
    </w:p>
    <w:p w14:paraId="064DD5C0" w14:textId="77777777" w:rsidR="008101EE" w:rsidRPr="003A5EFD" w:rsidRDefault="008101EE" w:rsidP="00945882">
      <w:pPr>
        <w:tabs>
          <w:tab w:val="left" w:pos="851"/>
        </w:tabs>
        <w:jc w:val="center"/>
        <w:rPr>
          <w:rFonts w:ascii="Times New Roman" w:hAnsi="Times New Roman"/>
          <w:sz w:val="40"/>
          <w:szCs w:val="40"/>
        </w:rPr>
      </w:pPr>
    </w:p>
    <w:p w14:paraId="064DD5C1" w14:textId="77777777" w:rsidR="008101EE" w:rsidRPr="003A5EFD" w:rsidRDefault="008101EE" w:rsidP="00945882">
      <w:pPr>
        <w:tabs>
          <w:tab w:val="left" w:pos="851"/>
        </w:tabs>
        <w:jc w:val="center"/>
        <w:rPr>
          <w:rFonts w:ascii="Times New Roman" w:hAnsi="Times New Roman"/>
          <w:sz w:val="40"/>
          <w:szCs w:val="40"/>
        </w:rPr>
      </w:pPr>
    </w:p>
    <w:p w14:paraId="064DD5C2" w14:textId="77777777" w:rsidR="008101EE" w:rsidRPr="003A5EFD" w:rsidRDefault="008101EE" w:rsidP="00945882">
      <w:pPr>
        <w:tabs>
          <w:tab w:val="left" w:pos="851"/>
        </w:tabs>
        <w:jc w:val="center"/>
        <w:rPr>
          <w:rFonts w:ascii="Times New Roman" w:hAnsi="Times New Roman"/>
          <w:sz w:val="40"/>
          <w:szCs w:val="40"/>
        </w:rPr>
      </w:pPr>
    </w:p>
    <w:p w14:paraId="064DD5C3" w14:textId="77777777" w:rsidR="008101EE" w:rsidRPr="003A5EFD" w:rsidRDefault="008101EE" w:rsidP="00945882">
      <w:pPr>
        <w:tabs>
          <w:tab w:val="left" w:pos="851"/>
        </w:tabs>
        <w:jc w:val="center"/>
        <w:rPr>
          <w:rFonts w:ascii="Times New Roman" w:hAnsi="Times New Roman"/>
          <w:sz w:val="40"/>
          <w:szCs w:val="40"/>
        </w:rPr>
      </w:pPr>
    </w:p>
    <w:p w14:paraId="064DD5C4" w14:textId="77777777" w:rsidR="008101EE" w:rsidRPr="003A5EFD" w:rsidRDefault="008101EE" w:rsidP="00945882">
      <w:pPr>
        <w:tabs>
          <w:tab w:val="left" w:pos="851"/>
        </w:tabs>
        <w:jc w:val="center"/>
        <w:rPr>
          <w:rFonts w:ascii="Times New Roman" w:hAnsi="Times New Roman"/>
          <w:sz w:val="40"/>
          <w:szCs w:val="40"/>
        </w:rPr>
      </w:pPr>
    </w:p>
    <w:p w14:paraId="064DD5C5" w14:textId="77777777" w:rsidR="008101EE" w:rsidRPr="003A5EFD" w:rsidRDefault="008101EE" w:rsidP="00945882">
      <w:pPr>
        <w:tabs>
          <w:tab w:val="left" w:pos="851"/>
        </w:tabs>
        <w:jc w:val="center"/>
        <w:rPr>
          <w:rFonts w:ascii="Times New Roman" w:hAnsi="Times New Roman"/>
          <w:sz w:val="40"/>
          <w:szCs w:val="40"/>
        </w:rPr>
      </w:pPr>
    </w:p>
    <w:p w14:paraId="064DD5C6" w14:textId="77777777" w:rsidR="008101EE" w:rsidRPr="003A5EFD" w:rsidRDefault="008101EE" w:rsidP="00945882">
      <w:pPr>
        <w:tabs>
          <w:tab w:val="left" w:pos="851"/>
        </w:tabs>
        <w:jc w:val="center"/>
        <w:rPr>
          <w:rFonts w:ascii="Times New Roman" w:hAnsi="Times New Roman"/>
          <w:sz w:val="40"/>
          <w:szCs w:val="40"/>
        </w:rPr>
      </w:pPr>
    </w:p>
    <w:p w14:paraId="064DD5C7" w14:textId="77777777" w:rsidR="008101EE" w:rsidRPr="003A5EFD" w:rsidRDefault="008101EE" w:rsidP="00945882">
      <w:pPr>
        <w:tabs>
          <w:tab w:val="left" w:pos="851"/>
        </w:tabs>
        <w:jc w:val="center"/>
        <w:rPr>
          <w:rFonts w:ascii="Times New Roman" w:hAnsi="Times New Roman"/>
          <w:sz w:val="40"/>
          <w:szCs w:val="40"/>
        </w:rPr>
      </w:pPr>
    </w:p>
    <w:p w14:paraId="064DD5C8" w14:textId="77777777" w:rsidR="008101EE" w:rsidRPr="003A5EFD" w:rsidRDefault="008101EE" w:rsidP="00945882">
      <w:pPr>
        <w:tabs>
          <w:tab w:val="left" w:pos="851"/>
        </w:tabs>
        <w:jc w:val="center"/>
        <w:rPr>
          <w:rFonts w:ascii="Times New Roman" w:hAnsi="Times New Roman"/>
          <w:sz w:val="40"/>
          <w:szCs w:val="40"/>
        </w:rPr>
      </w:pPr>
    </w:p>
    <w:p w14:paraId="064DD5C9" w14:textId="77777777" w:rsidR="008101EE" w:rsidRPr="003A5EFD" w:rsidRDefault="008101EE" w:rsidP="00945882">
      <w:pPr>
        <w:tabs>
          <w:tab w:val="left" w:pos="851"/>
        </w:tabs>
        <w:jc w:val="center"/>
        <w:rPr>
          <w:rFonts w:ascii="Times New Roman" w:hAnsi="Times New Roman"/>
          <w:sz w:val="40"/>
          <w:szCs w:val="40"/>
        </w:rPr>
      </w:pPr>
      <w:r w:rsidRPr="003A5EFD">
        <w:rPr>
          <w:rFonts w:ascii="Times New Roman" w:hAnsi="Times New Roman"/>
          <w:sz w:val="40"/>
          <w:szCs w:val="40"/>
        </w:rPr>
        <w:t>TURINYS</w:t>
      </w:r>
    </w:p>
    <w:p w14:paraId="064DD5CA" w14:textId="77777777" w:rsidR="002C25FF" w:rsidRPr="003A5EFD" w:rsidRDefault="002C25FF" w:rsidP="00945882">
      <w:pPr>
        <w:tabs>
          <w:tab w:val="left" w:pos="851"/>
        </w:tabs>
        <w:jc w:val="center"/>
        <w:rPr>
          <w:rFonts w:ascii="Times New Roman" w:hAnsi="Times New Roman"/>
          <w:sz w:val="40"/>
          <w:szCs w:val="40"/>
        </w:rPr>
      </w:pPr>
    </w:p>
    <w:p w14:paraId="064DD5CB" w14:textId="77777777" w:rsidR="002C25FF" w:rsidRPr="003A5EFD" w:rsidRDefault="002C25FF" w:rsidP="005E0408">
      <w:pPr>
        <w:pStyle w:val="prastasistinklapis1"/>
        <w:numPr>
          <w:ilvl w:val="0"/>
          <w:numId w:val="3"/>
        </w:numPr>
        <w:tabs>
          <w:tab w:val="left" w:pos="851"/>
        </w:tabs>
        <w:ind w:left="0" w:firstLine="0"/>
        <w:rPr>
          <w:rFonts w:ascii="Times New Roman" w:hAnsi="Times New Roman"/>
          <w:b/>
          <w:bCs/>
          <w:color w:val="000000"/>
          <w:sz w:val="24"/>
          <w:szCs w:val="24"/>
        </w:rPr>
      </w:pPr>
      <w:r w:rsidRPr="003A5EFD">
        <w:rPr>
          <w:rFonts w:ascii="Times New Roman" w:hAnsi="Times New Roman"/>
          <w:b/>
          <w:bCs/>
          <w:color w:val="000000"/>
          <w:sz w:val="24"/>
          <w:szCs w:val="24"/>
        </w:rPr>
        <w:lastRenderedPageBreak/>
        <w:t>BENDROJI DALIS</w:t>
      </w:r>
    </w:p>
    <w:p w14:paraId="064DD5CC" w14:textId="77777777" w:rsidR="002C25FF" w:rsidRPr="003A5EFD" w:rsidRDefault="00012A69" w:rsidP="00945882">
      <w:pPr>
        <w:tabs>
          <w:tab w:val="left" w:pos="851"/>
        </w:tabs>
        <w:spacing w:line="240" w:lineRule="auto"/>
        <w:rPr>
          <w:rFonts w:ascii="Times New Roman" w:eastAsia="Times New Roman" w:hAnsi="Times New Roman"/>
          <w:b/>
          <w:sz w:val="24"/>
          <w:szCs w:val="24"/>
          <w:lang w:eastAsia="lt-LT"/>
        </w:rPr>
      </w:pPr>
      <w:r w:rsidRPr="003A5EFD">
        <w:rPr>
          <w:rFonts w:ascii="Times New Roman" w:eastAsia="Times New Roman" w:hAnsi="Times New Roman"/>
          <w:b/>
          <w:sz w:val="24"/>
          <w:szCs w:val="24"/>
          <w:lang w:eastAsia="lt-LT"/>
        </w:rPr>
        <w:t>II.</w:t>
      </w:r>
      <w:r w:rsidRPr="003A5EFD">
        <w:rPr>
          <w:rFonts w:ascii="Times New Roman" w:eastAsia="Times New Roman" w:hAnsi="Times New Roman"/>
          <w:b/>
          <w:sz w:val="24"/>
          <w:szCs w:val="24"/>
          <w:lang w:eastAsia="lt-LT"/>
        </w:rPr>
        <w:tab/>
      </w:r>
      <w:r w:rsidR="00B37EF7" w:rsidRPr="003A5EFD">
        <w:rPr>
          <w:rFonts w:ascii="Times New Roman" w:eastAsia="Times New Roman" w:hAnsi="Times New Roman"/>
          <w:b/>
          <w:sz w:val="24"/>
          <w:szCs w:val="24"/>
          <w:lang w:eastAsia="lt-LT"/>
        </w:rPr>
        <w:t>ĮSTAIGOS 201</w:t>
      </w:r>
      <w:r w:rsidR="00B07F74" w:rsidRPr="003A5EFD">
        <w:rPr>
          <w:rFonts w:ascii="Times New Roman" w:eastAsia="Times New Roman" w:hAnsi="Times New Roman"/>
          <w:b/>
          <w:sz w:val="24"/>
          <w:szCs w:val="24"/>
          <w:lang w:eastAsia="lt-LT"/>
        </w:rPr>
        <w:t>6</w:t>
      </w:r>
      <w:r w:rsidR="00740350" w:rsidRPr="003A5EFD">
        <w:rPr>
          <w:rFonts w:ascii="Times New Roman" w:eastAsia="Times New Roman" w:hAnsi="Times New Roman"/>
          <w:b/>
          <w:sz w:val="24"/>
          <w:szCs w:val="24"/>
          <w:lang w:eastAsia="lt-LT"/>
        </w:rPr>
        <w:t xml:space="preserve"> </w:t>
      </w:r>
      <w:r w:rsidR="002C25FF" w:rsidRPr="003A5EFD">
        <w:rPr>
          <w:rFonts w:ascii="Times New Roman" w:eastAsia="Times New Roman" w:hAnsi="Times New Roman"/>
          <w:b/>
          <w:sz w:val="24"/>
          <w:szCs w:val="24"/>
          <w:lang w:eastAsia="lt-LT"/>
        </w:rPr>
        <w:t xml:space="preserve"> M. VEIKLOS APŽVALGA</w:t>
      </w:r>
    </w:p>
    <w:p w14:paraId="064DD5CD" w14:textId="77777777" w:rsidR="002C25FF" w:rsidRPr="003A5EFD" w:rsidRDefault="002C25FF" w:rsidP="00945882">
      <w:pPr>
        <w:tabs>
          <w:tab w:val="left" w:pos="851"/>
        </w:tabs>
        <w:spacing w:line="240" w:lineRule="auto"/>
        <w:rPr>
          <w:rFonts w:ascii="Times New Roman" w:eastAsia="Times New Roman" w:hAnsi="Times New Roman"/>
          <w:sz w:val="24"/>
          <w:szCs w:val="24"/>
          <w:lang w:eastAsia="lt-LT"/>
        </w:rPr>
      </w:pPr>
      <w:r w:rsidRPr="003A5EFD">
        <w:rPr>
          <w:rFonts w:ascii="Times New Roman" w:eastAsia="Times New Roman" w:hAnsi="Times New Roman"/>
          <w:sz w:val="24"/>
          <w:szCs w:val="24"/>
          <w:lang w:eastAsia="lt-LT"/>
        </w:rPr>
        <w:tab/>
        <w:t>1</w:t>
      </w:r>
      <w:r w:rsidR="00233333" w:rsidRPr="003A5EFD">
        <w:rPr>
          <w:rFonts w:ascii="Times New Roman" w:eastAsia="Times New Roman" w:hAnsi="Times New Roman"/>
          <w:sz w:val="24"/>
          <w:szCs w:val="24"/>
          <w:lang w:eastAsia="lt-LT"/>
        </w:rPr>
        <w:t>. ĮSTAIGOS STRATEGINIAI TIKSLAI</w:t>
      </w:r>
      <w:r w:rsidRPr="003A5EFD">
        <w:rPr>
          <w:rFonts w:ascii="Times New Roman" w:eastAsia="Times New Roman" w:hAnsi="Times New Roman"/>
          <w:sz w:val="24"/>
          <w:szCs w:val="24"/>
          <w:lang w:eastAsia="lt-LT"/>
        </w:rPr>
        <w:t xml:space="preserve"> IR UŽDAVINIAI</w:t>
      </w:r>
    </w:p>
    <w:p w14:paraId="064DD5CE" w14:textId="77777777" w:rsidR="002C25FF" w:rsidRPr="003A5EFD" w:rsidRDefault="002C25FF" w:rsidP="00945882">
      <w:pPr>
        <w:pStyle w:val="prastasistinklapis1"/>
        <w:tabs>
          <w:tab w:val="left" w:pos="851"/>
        </w:tabs>
        <w:spacing w:before="0" w:beforeAutospacing="0" w:after="0" w:afterAutospacing="0"/>
        <w:rPr>
          <w:rFonts w:ascii="Times New Roman" w:hAnsi="Times New Roman"/>
          <w:sz w:val="24"/>
          <w:szCs w:val="24"/>
        </w:rPr>
      </w:pPr>
      <w:r w:rsidRPr="003A5EFD">
        <w:rPr>
          <w:rFonts w:ascii="Times New Roman" w:hAnsi="Times New Roman"/>
          <w:sz w:val="24"/>
          <w:szCs w:val="24"/>
        </w:rPr>
        <w:tab/>
        <w:t>2. ĮSTAIGOS FINANSAVIMAS, APSKAITOS POLITIKA IR KONTROLĖ,</w:t>
      </w:r>
    </w:p>
    <w:p w14:paraId="064DD5CF" w14:textId="77777777" w:rsidR="002C25FF" w:rsidRPr="003A5EFD" w:rsidRDefault="002C25FF" w:rsidP="00945882">
      <w:pPr>
        <w:pStyle w:val="prastasistinklapis1"/>
        <w:tabs>
          <w:tab w:val="left" w:pos="851"/>
        </w:tabs>
        <w:spacing w:before="0" w:beforeAutospacing="0" w:after="0" w:afterAutospacing="0"/>
        <w:ind w:left="567"/>
        <w:rPr>
          <w:rFonts w:ascii="Times New Roman" w:hAnsi="Times New Roman"/>
          <w:sz w:val="24"/>
          <w:szCs w:val="24"/>
        </w:rPr>
      </w:pPr>
      <w:r w:rsidRPr="003A5EFD">
        <w:rPr>
          <w:rFonts w:ascii="Times New Roman" w:hAnsi="Times New Roman"/>
          <w:sz w:val="24"/>
          <w:szCs w:val="24"/>
        </w:rPr>
        <w:tab/>
        <w:t>ĮSTAIGOS TURTAS</w:t>
      </w:r>
    </w:p>
    <w:p w14:paraId="064DD5D0" w14:textId="77777777" w:rsidR="004D46DC" w:rsidRPr="003A5EFD" w:rsidRDefault="004D46DC" w:rsidP="009D7F52">
      <w:pPr>
        <w:tabs>
          <w:tab w:val="left" w:pos="851"/>
        </w:tabs>
        <w:spacing w:line="240" w:lineRule="auto"/>
        <w:ind w:left="709" w:firstLine="142"/>
        <w:rPr>
          <w:rFonts w:ascii="Times New Roman" w:eastAsia="Times New Roman" w:hAnsi="Times New Roman"/>
          <w:sz w:val="24"/>
          <w:szCs w:val="24"/>
          <w:lang w:eastAsia="lt-LT"/>
        </w:rPr>
      </w:pPr>
    </w:p>
    <w:p w14:paraId="064DD5D1" w14:textId="77777777" w:rsidR="002C25FF" w:rsidRPr="003A5EFD" w:rsidRDefault="004D46DC" w:rsidP="004D46DC">
      <w:pPr>
        <w:tabs>
          <w:tab w:val="left" w:pos="851"/>
        </w:tabs>
        <w:spacing w:line="240" w:lineRule="auto"/>
        <w:rPr>
          <w:rFonts w:ascii="Times New Roman" w:eastAsia="Times New Roman" w:hAnsi="Times New Roman"/>
          <w:b/>
          <w:sz w:val="24"/>
          <w:szCs w:val="24"/>
          <w:lang w:eastAsia="lt-LT"/>
        </w:rPr>
      </w:pPr>
      <w:r w:rsidRPr="003A5EFD">
        <w:rPr>
          <w:rFonts w:ascii="Times New Roman" w:eastAsia="Times New Roman" w:hAnsi="Times New Roman"/>
          <w:b/>
          <w:sz w:val="24"/>
          <w:szCs w:val="24"/>
          <w:lang w:eastAsia="lt-LT"/>
        </w:rPr>
        <w:t xml:space="preserve">III. </w:t>
      </w:r>
      <w:r w:rsidR="00D72B78" w:rsidRPr="003A5EFD">
        <w:rPr>
          <w:rFonts w:ascii="Times New Roman" w:eastAsia="Times New Roman" w:hAnsi="Times New Roman"/>
          <w:b/>
          <w:sz w:val="24"/>
          <w:szCs w:val="24"/>
          <w:lang w:eastAsia="lt-LT"/>
        </w:rPr>
        <w:t xml:space="preserve">       </w:t>
      </w:r>
      <w:r w:rsidR="002C25FF" w:rsidRPr="003A5EFD">
        <w:rPr>
          <w:rFonts w:ascii="Times New Roman" w:eastAsia="Times New Roman" w:hAnsi="Times New Roman"/>
          <w:b/>
          <w:sz w:val="24"/>
          <w:szCs w:val="24"/>
          <w:lang w:eastAsia="lt-LT"/>
        </w:rPr>
        <w:t>SU TURIZMO PASLAUGOMIS SUSIJUSI VEIKLA</w:t>
      </w:r>
    </w:p>
    <w:p w14:paraId="064DD5D2" w14:textId="77777777" w:rsidR="00012A69" w:rsidRPr="003A5EFD" w:rsidRDefault="00012A69" w:rsidP="00945882">
      <w:pPr>
        <w:pStyle w:val="prastasistinklapis1"/>
        <w:tabs>
          <w:tab w:val="left" w:pos="851"/>
        </w:tabs>
        <w:spacing w:before="0" w:beforeAutospacing="0" w:after="0" w:afterAutospacing="0"/>
        <w:ind w:left="360"/>
        <w:rPr>
          <w:rFonts w:ascii="Times New Roman" w:hAnsi="Times New Roman"/>
          <w:sz w:val="24"/>
          <w:szCs w:val="24"/>
        </w:rPr>
      </w:pPr>
      <w:r w:rsidRPr="003A5EFD">
        <w:rPr>
          <w:rFonts w:ascii="Times New Roman" w:hAnsi="Times New Roman"/>
          <w:sz w:val="24"/>
          <w:szCs w:val="24"/>
        </w:rPr>
        <w:tab/>
      </w:r>
      <w:r w:rsidR="00C6398C" w:rsidRPr="003A5EFD">
        <w:rPr>
          <w:rFonts w:ascii="Times New Roman" w:hAnsi="Times New Roman"/>
          <w:sz w:val="24"/>
          <w:szCs w:val="24"/>
        </w:rPr>
        <w:t>3</w:t>
      </w:r>
      <w:r w:rsidRPr="003A5EFD">
        <w:rPr>
          <w:rFonts w:ascii="Times New Roman" w:hAnsi="Times New Roman"/>
          <w:sz w:val="24"/>
          <w:szCs w:val="24"/>
        </w:rPr>
        <w:t xml:space="preserve">.1. </w:t>
      </w:r>
      <w:r w:rsidR="002C25FF" w:rsidRPr="003A5EFD">
        <w:rPr>
          <w:rFonts w:ascii="Times New Roman" w:hAnsi="Times New Roman"/>
          <w:sz w:val="24"/>
          <w:szCs w:val="24"/>
        </w:rPr>
        <w:t>PAJAMŲ IR IŠLAIDŲ ANALIZĖ</w:t>
      </w:r>
    </w:p>
    <w:p w14:paraId="064DD5D3" w14:textId="77777777" w:rsidR="00012A69" w:rsidRPr="003A5EFD" w:rsidRDefault="00012A69" w:rsidP="00945882">
      <w:pPr>
        <w:pStyle w:val="prastasistinklapis1"/>
        <w:tabs>
          <w:tab w:val="left" w:pos="851"/>
        </w:tabs>
        <w:spacing w:before="0" w:beforeAutospacing="0" w:after="0" w:afterAutospacing="0"/>
        <w:ind w:left="360"/>
        <w:rPr>
          <w:rFonts w:ascii="Times New Roman" w:hAnsi="Times New Roman"/>
          <w:sz w:val="24"/>
          <w:szCs w:val="24"/>
        </w:rPr>
      </w:pPr>
      <w:r w:rsidRPr="003A5EFD">
        <w:rPr>
          <w:rFonts w:ascii="Times New Roman" w:hAnsi="Times New Roman"/>
          <w:sz w:val="24"/>
          <w:szCs w:val="24"/>
        </w:rPr>
        <w:tab/>
      </w:r>
      <w:r w:rsidR="00C6398C" w:rsidRPr="003A5EFD">
        <w:rPr>
          <w:rFonts w:ascii="Times New Roman" w:hAnsi="Times New Roman"/>
          <w:sz w:val="24"/>
          <w:szCs w:val="24"/>
        </w:rPr>
        <w:t>3</w:t>
      </w:r>
      <w:r w:rsidRPr="003A5EFD">
        <w:rPr>
          <w:rFonts w:ascii="Times New Roman" w:hAnsi="Times New Roman"/>
          <w:sz w:val="24"/>
          <w:szCs w:val="24"/>
        </w:rPr>
        <w:t xml:space="preserve">.2. </w:t>
      </w:r>
      <w:r w:rsidR="002C25FF" w:rsidRPr="003A5EFD">
        <w:rPr>
          <w:rFonts w:ascii="Times New Roman" w:hAnsi="Times New Roman"/>
          <w:sz w:val="24"/>
          <w:szCs w:val="24"/>
        </w:rPr>
        <w:t xml:space="preserve">TURISTŲ SRAUTŲ ANALIZĖ VŠĮ „LAZDIJŲ TURIZMO INFORMACINIS </w:t>
      </w:r>
      <w:r w:rsidRPr="003A5EFD">
        <w:rPr>
          <w:rFonts w:ascii="Times New Roman" w:hAnsi="Times New Roman"/>
          <w:sz w:val="24"/>
          <w:szCs w:val="24"/>
        </w:rPr>
        <w:t xml:space="preserve"> </w:t>
      </w:r>
      <w:r w:rsidRPr="003A5EFD">
        <w:rPr>
          <w:rFonts w:ascii="Times New Roman" w:hAnsi="Times New Roman"/>
          <w:sz w:val="24"/>
          <w:szCs w:val="24"/>
        </w:rPr>
        <w:tab/>
      </w:r>
      <w:r w:rsidRPr="003A5EFD">
        <w:rPr>
          <w:rFonts w:ascii="Times New Roman" w:hAnsi="Times New Roman"/>
          <w:sz w:val="24"/>
          <w:szCs w:val="24"/>
        </w:rPr>
        <w:tab/>
        <w:t xml:space="preserve">        </w:t>
      </w:r>
      <w:r w:rsidR="002C25FF" w:rsidRPr="003A5EFD">
        <w:rPr>
          <w:rFonts w:ascii="Times New Roman" w:hAnsi="Times New Roman"/>
          <w:sz w:val="24"/>
          <w:szCs w:val="24"/>
        </w:rPr>
        <w:t>CENTRAS“</w:t>
      </w:r>
    </w:p>
    <w:p w14:paraId="064DD5D4" w14:textId="77777777" w:rsidR="004D46DC" w:rsidRPr="003A5EFD" w:rsidRDefault="00012A69" w:rsidP="004D46DC">
      <w:pPr>
        <w:pStyle w:val="prastasistinklapis1"/>
        <w:tabs>
          <w:tab w:val="left" w:pos="851"/>
        </w:tabs>
        <w:spacing w:before="0" w:beforeAutospacing="0" w:after="0" w:afterAutospacing="0"/>
        <w:ind w:left="360"/>
        <w:rPr>
          <w:rFonts w:ascii="Times New Roman" w:hAnsi="Times New Roman"/>
          <w:sz w:val="24"/>
          <w:szCs w:val="24"/>
        </w:rPr>
      </w:pPr>
      <w:r w:rsidRPr="003A5EFD">
        <w:rPr>
          <w:rFonts w:ascii="Times New Roman" w:hAnsi="Times New Roman"/>
          <w:sz w:val="24"/>
          <w:szCs w:val="24"/>
        </w:rPr>
        <w:tab/>
      </w:r>
      <w:r w:rsidR="00C6398C" w:rsidRPr="003A5EFD">
        <w:rPr>
          <w:rFonts w:ascii="Times New Roman" w:hAnsi="Times New Roman"/>
          <w:sz w:val="24"/>
          <w:szCs w:val="24"/>
        </w:rPr>
        <w:t>3</w:t>
      </w:r>
      <w:r w:rsidRPr="003A5EFD">
        <w:rPr>
          <w:rFonts w:ascii="Times New Roman" w:hAnsi="Times New Roman"/>
          <w:sz w:val="24"/>
          <w:szCs w:val="24"/>
        </w:rPr>
        <w:t xml:space="preserve">.3. </w:t>
      </w:r>
      <w:r w:rsidR="002C25FF" w:rsidRPr="003A5EFD">
        <w:rPr>
          <w:rFonts w:ascii="Times New Roman" w:hAnsi="Times New Roman"/>
          <w:sz w:val="24"/>
          <w:szCs w:val="24"/>
        </w:rPr>
        <w:t xml:space="preserve">INTERNETINIO PUSLAPIO WWW.LAZDIJAI-TURIZMAS.LT TURISTŲ SRAUTŲ </w:t>
      </w:r>
      <w:r w:rsidRPr="003A5EFD">
        <w:rPr>
          <w:rFonts w:ascii="Times New Roman" w:hAnsi="Times New Roman"/>
          <w:sz w:val="24"/>
          <w:szCs w:val="24"/>
        </w:rPr>
        <w:tab/>
        <w:t xml:space="preserve">       </w:t>
      </w:r>
      <w:r w:rsidR="002C25FF" w:rsidRPr="003A5EFD">
        <w:rPr>
          <w:rFonts w:ascii="Times New Roman" w:hAnsi="Times New Roman"/>
          <w:sz w:val="24"/>
          <w:szCs w:val="24"/>
        </w:rPr>
        <w:t xml:space="preserve">ANALIZĖ </w:t>
      </w:r>
    </w:p>
    <w:p w14:paraId="064DD5D5" w14:textId="77777777" w:rsidR="004D46DC" w:rsidRPr="003A5EFD" w:rsidRDefault="004D46DC" w:rsidP="004D46DC">
      <w:pPr>
        <w:pStyle w:val="prastasistinklapis1"/>
        <w:tabs>
          <w:tab w:val="left" w:pos="851"/>
        </w:tabs>
        <w:spacing w:before="0" w:beforeAutospacing="0" w:after="0" w:afterAutospacing="0"/>
        <w:rPr>
          <w:rFonts w:ascii="Times New Roman" w:hAnsi="Times New Roman"/>
          <w:b/>
          <w:sz w:val="24"/>
          <w:szCs w:val="24"/>
        </w:rPr>
      </w:pPr>
    </w:p>
    <w:p w14:paraId="064DD5D6" w14:textId="77777777" w:rsidR="002C25FF" w:rsidRPr="003A5EFD" w:rsidRDefault="002C25FF" w:rsidP="00945882">
      <w:pPr>
        <w:pStyle w:val="prastasistinklapis1"/>
        <w:tabs>
          <w:tab w:val="left" w:pos="851"/>
        </w:tabs>
        <w:spacing w:before="0" w:beforeAutospacing="0" w:after="0" w:afterAutospacing="0"/>
        <w:ind w:left="1701"/>
        <w:rPr>
          <w:rFonts w:ascii="Times New Roman" w:hAnsi="Times New Roman"/>
          <w:sz w:val="24"/>
          <w:szCs w:val="24"/>
        </w:rPr>
      </w:pPr>
    </w:p>
    <w:p w14:paraId="064DD5D7" w14:textId="77777777" w:rsidR="002C25FF" w:rsidRPr="003A5EFD" w:rsidRDefault="002C25FF" w:rsidP="00945882">
      <w:pPr>
        <w:pStyle w:val="prastasistinklapis1"/>
        <w:tabs>
          <w:tab w:val="left" w:pos="851"/>
        </w:tabs>
        <w:spacing w:before="0" w:beforeAutospacing="0" w:after="0" w:afterAutospacing="0"/>
        <w:ind w:left="1701"/>
        <w:rPr>
          <w:rFonts w:ascii="Times New Roman" w:hAnsi="Times New Roman"/>
          <w:sz w:val="24"/>
          <w:szCs w:val="24"/>
        </w:rPr>
      </w:pPr>
    </w:p>
    <w:p w14:paraId="064DD5D8" w14:textId="77777777" w:rsidR="00934FF5" w:rsidRPr="003A5EFD" w:rsidRDefault="00934FF5" w:rsidP="00945882">
      <w:pPr>
        <w:tabs>
          <w:tab w:val="left" w:pos="851"/>
        </w:tabs>
        <w:rPr>
          <w:rFonts w:ascii="Times New Roman" w:hAnsi="Times New Roman"/>
          <w:sz w:val="28"/>
          <w:highlight w:val="yellow"/>
        </w:rPr>
      </w:pPr>
    </w:p>
    <w:p w14:paraId="064DD5D9" w14:textId="77777777" w:rsidR="008101EE" w:rsidRPr="003A5EFD" w:rsidRDefault="008101EE" w:rsidP="00945882">
      <w:pPr>
        <w:tabs>
          <w:tab w:val="left" w:pos="851"/>
        </w:tabs>
        <w:jc w:val="center"/>
        <w:rPr>
          <w:rFonts w:ascii="Times New Roman" w:hAnsi="Times New Roman"/>
          <w:sz w:val="40"/>
          <w:szCs w:val="40"/>
        </w:rPr>
      </w:pPr>
    </w:p>
    <w:p w14:paraId="064DD5DA" w14:textId="77777777" w:rsidR="008101EE" w:rsidRPr="003A5EFD" w:rsidRDefault="008101EE" w:rsidP="00945882">
      <w:pPr>
        <w:tabs>
          <w:tab w:val="left" w:pos="851"/>
        </w:tabs>
        <w:jc w:val="center"/>
        <w:rPr>
          <w:rFonts w:ascii="Times New Roman" w:hAnsi="Times New Roman"/>
          <w:sz w:val="40"/>
          <w:szCs w:val="40"/>
        </w:rPr>
      </w:pPr>
    </w:p>
    <w:p w14:paraId="064DD5DB" w14:textId="77777777" w:rsidR="008101EE" w:rsidRPr="003A5EFD" w:rsidRDefault="008101EE" w:rsidP="00945882">
      <w:pPr>
        <w:tabs>
          <w:tab w:val="left" w:pos="851"/>
        </w:tabs>
        <w:jc w:val="center"/>
        <w:rPr>
          <w:rFonts w:ascii="Times New Roman" w:hAnsi="Times New Roman"/>
          <w:sz w:val="40"/>
          <w:szCs w:val="40"/>
        </w:rPr>
      </w:pPr>
    </w:p>
    <w:p w14:paraId="064DD5DC" w14:textId="77777777" w:rsidR="008101EE" w:rsidRPr="003A5EFD" w:rsidRDefault="008101EE" w:rsidP="00945882">
      <w:pPr>
        <w:tabs>
          <w:tab w:val="left" w:pos="851"/>
        </w:tabs>
        <w:jc w:val="center"/>
        <w:rPr>
          <w:rFonts w:ascii="Times New Roman" w:hAnsi="Times New Roman"/>
          <w:sz w:val="40"/>
          <w:szCs w:val="40"/>
        </w:rPr>
      </w:pPr>
    </w:p>
    <w:p w14:paraId="064DD5DD" w14:textId="77777777" w:rsidR="00E70D58" w:rsidRPr="003A5EFD" w:rsidRDefault="00E70D58" w:rsidP="00945882">
      <w:pPr>
        <w:tabs>
          <w:tab w:val="left" w:pos="851"/>
        </w:tabs>
        <w:jc w:val="center"/>
        <w:rPr>
          <w:rFonts w:ascii="Times New Roman" w:hAnsi="Times New Roman"/>
          <w:sz w:val="40"/>
          <w:szCs w:val="40"/>
        </w:rPr>
      </w:pPr>
    </w:p>
    <w:p w14:paraId="064DD5DE" w14:textId="77777777" w:rsidR="002C25FF" w:rsidRPr="003A5EFD" w:rsidRDefault="002C25FF" w:rsidP="00945882">
      <w:pPr>
        <w:tabs>
          <w:tab w:val="left" w:pos="851"/>
        </w:tabs>
        <w:jc w:val="center"/>
        <w:rPr>
          <w:rFonts w:ascii="Times New Roman" w:hAnsi="Times New Roman"/>
          <w:sz w:val="40"/>
          <w:szCs w:val="40"/>
        </w:rPr>
      </w:pPr>
    </w:p>
    <w:p w14:paraId="064DD5DF" w14:textId="77777777" w:rsidR="007A34D2" w:rsidRPr="003A5EFD" w:rsidRDefault="007A34D2" w:rsidP="00945882">
      <w:pPr>
        <w:tabs>
          <w:tab w:val="left" w:pos="851"/>
        </w:tabs>
        <w:jc w:val="center"/>
        <w:rPr>
          <w:rFonts w:ascii="Times New Roman" w:hAnsi="Times New Roman"/>
          <w:sz w:val="40"/>
          <w:szCs w:val="40"/>
        </w:rPr>
      </w:pPr>
    </w:p>
    <w:p w14:paraId="064DD5E0" w14:textId="77777777" w:rsidR="001B7384" w:rsidRPr="003A5EFD" w:rsidRDefault="001B7384" w:rsidP="00F80FCE">
      <w:pPr>
        <w:tabs>
          <w:tab w:val="left" w:pos="851"/>
        </w:tabs>
        <w:rPr>
          <w:rFonts w:ascii="Times New Roman" w:hAnsi="Times New Roman"/>
          <w:sz w:val="40"/>
          <w:szCs w:val="40"/>
        </w:rPr>
      </w:pPr>
    </w:p>
    <w:p w14:paraId="064DD5E1" w14:textId="77777777" w:rsidR="005D7A7A" w:rsidRPr="003A5EFD" w:rsidRDefault="005D7A7A" w:rsidP="00F80FCE">
      <w:pPr>
        <w:tabs>
          <w:tab w:val="left" w:pos="851"/>
        </w:tabs>
        <w:rPr>
          <w:rFonts w:ascii="Times New Roman" w:hAnsi="Times New Roman"/>
          <w:sz w:val="16"/>
          <w:szCs w:val="16"/>
        </w:rPr>
      </w:pPr>
    </w:p>
    <w:p w14:paraId="064DD5E2" w14:textId="77777777" w:rsidR="008101EE" w:rsidRPr="003A5EFD" w:rsidRDefault="008101EE" w:rsidP="005E0408">
      <w:pPr>
        <w:pStyle w:val="prastasistinklapis1"/>
        <w:numPr>
          <w:ilvl w:val="0"/>
          <w:numId w:val="2"/>
        </w:numPr>
        <w:tabs>
          <w:tab w:val="left" w:pos="851"/>
        </w:tabs>
        <w:jc w:val="center"/>
        <w:rPr>
          <w:rFonts w:ascii="Times New Roman" w:hAnsi="Times New Roman"/>
          <w:b/>
          <w:bCs/>
          <w:color w:val="000000"/>
          <w:sz w:val="24"/>
          <w:szCs w:val="24"/>
        </w:rPr>
      </w:pPr>
      <w:r w:rsidRPr="003A5EFD">
        <w:rPr>
          <w:rFonts w:ascii="Times New Roman" w:hAnsi="Times New Roman"/>
          <w:b/>
          <w:bCs/>
          <w:color w:val="000000"/>
          <w:sz w:val="24"/>
          <w:szCs w:val="24"/>
        </w:rPr>
        <w:t>BENDROJI DALIS</w:t>
      </w:r>
    </w:p>
    <w:p w14:paraId="064DD5E3" w14:textId="77777777" w:rsidR="00222FE1" w:rsidRPr="003A5EFD" w:rsidRDefault="00222FE1" w:rsidP="00945882">
      <w:pPr>
        <w:pStyle w:val="prastasistinklapis1"/>
        <w:tabs>
          <w:tab w:val="left" w:pos="851"/>
        </w:tabs>
        <w:spacing w:before="0" w:beforeAutospacing="0" w:after="0" w:afterAutospacing="0"/>
        <w:ind w:firstLine="1247"/>
        <w:jc w:val="both"/>
        <w:rPr>
          <w:rFonts w:ascii="Times New Roman" w:hAnsi="Times New Roman"/>
          <w:b/>
          <w:bCs/>
          <w:color w:val="000000"/>
          <w:sz w:val="24"/>
          <w:szCs w:val="24"/>
        </w:rPr>
      </w:pPr>
    </w:p>
    <w:p w14:paraId="064DD5E4" w14:textId="77777777" w:rsidR="00222FE1" w:rsidRPr="003A5EFD" w:rsidRDefault="00222FE1" w:rsidP="00945882">
      <w:pPr>
        <w:pStyle w:val="prastasistinklapis1"/>
        <w:tabs>
          <w:tab w:val="left" w:pos="851"/>
        </w:tabs>
        <w:spacing w:before="0" w:beforeAutospacing="0" w:after="0" w:afterAutospacing="0"/>
        <w:ind w:firstLine="1247"/>
        <w:jc w:val="both"/>
        <w:rPr>
          <w:rFonts w:ascii="Times New Roman" w:hAnsi="Times New Roman"/>
          <w:b/>
          <w:bCs/>
          <w:color w:val="000000"/>
          <w:sz w:val="24"/>
          <w:szCs w:val="24"/>
        </w:rPr>
      </w:pPr>
      <w:r w:rsidRPr="003A5EFD">
        <w:rPr>
          <w:rFonts w:ascii="Times New Roman" w:hAnsi="Times New Roman"/>
          <w:b/>
          <w:bCs/>
          <w:color w:val="000000"/>
          <w:sz w:val="24"/>
          <w:szCs w:val="24"/>
        </w:rPr>
        <w:t>Įstaigos įkūrimas</w:t>
      </w:r>
    </w:p>
    <w:p w14:paraId="064DD5E5" w14:textId="77777777" w:rsidR="0035359C" w:rsidRPr="003A5EFD" w:rsidRDefault="00222FE1" w:rsidP="00945882">
      <w:pPr>
        <w:pStyle w:val="prastasistinklapis1"/>
        <w:tabs>
          <w:tab w:val="left" w:pos="851"/>
        </w:tabs>
        <w:spacing w:before="0" w:beforeAutospacing="0" w:after="0" w:afterAutospacing="0"/>
        <w:ind w:firstLine="1247"/>
        <w:jc w:val="both"/>
        <w:rPr>
          <w:rFonts w:ascii="Times New Roman" w:hAnsi="Times New Roman"/>
          <w:bCs/>
          <w:color w:val="000000"/>
          <w:sz w:val="24"/>
          <w:szCs w:val="24"/>
        </w:rPr>
      </w:pPr>
      <w:r w:rsidRPr="003A5EFD">
        <w:rPr>
          <w:rFonts w:ascii="Times New Roman" w:hAnsi="Times New Roman"/>
          <w:bCs/>
          <w:color w:val="000000"/>
          <w:sz w:val="24"/>
          <w:szCs w:val="24"/>
        </w:rPr>
        <w:t>VšĮ „Lazdijų turizmo informacinis centras“ įsteigta 1999 m. balandžio 1 d. ir veikia kaip pelno ne</w:t>
      </w:r>
      <w:r w:rsidR="001E25E9" w:rsidRPr="003A5EFD">
        <w:rPr>
          <w:rFonts w:ascii="Times New Roman" w:hAnsi="Times New Roman"/>
          <w:bCs/>
          <w:color w:val="000000"/>
          <w:sz w:val="24"/>
          <w:szCs w:val="24"/>
        </w:rPr>
        <w:t>siekiantis ribotos civilinės atsakomybės viešasis juridinis asmuo</w:t>
      </w:r>
      <w:r w:rsidRPr="003A5EFD">
        <w:rPr>
          <w:rFonts w:ascii="Times New Roman" w:hAnsi="Times New Roman"/>
          <w:bCs/>
          <w:color w:val="000000"/>
          <w:sz w:val="24"/>
          <w:szCs w:val="24"/>
        </w:rPr>
        <w:t xml:space="preserve">. </w:t>
      </w:r>
      <w:r w:rsidR="0035359C" w:rsidRPr="003A5EFD">
        <w:rPr>
          <w:rFonts w:ascii="Times New Roman" w:hAnsi="Times New Roman"/>
          <w:bCs/>
          <w:color w:val="000000"/>
          <w:sz w:val="24"/>
          <w:szCs w:val="24"/>
        </w:rPr>
        <w:t>Įstaigos</w:t>
      </w:r>
      <w:r w:rsidRPr="003A5EFD">
        <w:rPr>
          <w:rFonts w:ascii="Times New Roman" w:hAnsi="Times New Roman"/>
          <w:bCs/>
          <w:color w:val="000000"/>
          <w:sz w:val="24"/>
          <w:szCs w:val="24"/>
        </w:rPr>
        <w:t xml:space="preserve"> įkūrimo tikslas rinkti, kaupti ir nemokamai teikti informaciją apie turizmo paslaugas, lankomus objektus ir vietoves, rengti, leisti ir platinti informacinius bei kartografinius leidinius apie turizmo paslaugas, objektus ir vietoves. </w:t>
      </w:r>
    </w:p>
    <w:p w14:paraId="064DD5E6" w14:textId="77777777" w:rsidR="00C11A80" w:rsidRPr="003A5EFD" w:rsidRDefault="00C245E9" w:rsidP="00945882">
      <w:pPr>
        <w:tabs>
          <w:tab w:val="left" w:pos="851"/>
        </w:tabs>
        <w:spacing w:after="0" w:line="240" w:lineRule="auto"/>
        <w:ind w:firstLine="1276"/>
        <w:jc w:val="both"/>
        <w:rPr>
          <w:rFonts w:ascii="Times New Roman" w:hAnsi="Times New Roman"/>
          <w:sz w:val="24"/>
          <w:szCs w:val="24"/>
        </w:rPr>
      </w:pPr>
      <w:r w:rsidRPr="003A5EFD">
        <w:rPr>
          <w:rFonts w:ascii="Times New Roman" w:hAnsi="Times New Roman"/>
          <w:sz w:val="24"/>
          <w:szCs w:val="24"/>
        </w:rPr>
        <w:t xml:space="preserve">Įstaigos steigėjas ir dalininkas – Lazdijų rajono savivaldybės taryba. </w:t>
      </w:r>
      <w:r w:rsidR="00C11A80" w:rsidRPr="003A5EFD">
        <w:rPr>
          <w:rFonts w:ascii="Times New Roman" w:hAnsi="Times New Roman"/>
          <w:sz w:val="24"/>
          <w:szCs w:val="24"/>
        </w:rPr>
        <w:t>Įmonės rūšis – viešoji įstaiga.</w:t>
      </w:r>
      <w:r w:rsidR="00EB3A4F" w:rsidRPr="003A5EFD">
        <w:rPr>
          <w:rFonts w:ascii="Times New Roman" w:hAnsi="Times New Roman"/>
          <w:sz w:val="24"/>
          <w:szCs w:val="24"/>
        </w:rPr>
        <w:t xml:space="preserve"> </w:t>
      </w:r>
      <w:r w:rsidR="00C11A80" w:rsidRPr="003A5EFD">
        <w:rPr>
          <w:rFonts w:ascii="Times New Roman" w:hAnsi="Times New Roman"/>
          <w:sz w:val="24"/>
          <w:szCs w:val="24"/>
        </w:rPr>
        <w:t>Įstaigos kodas – 165232531</w:t>
      </w:r>
      <w:r w:rsidR="00EB3A4F" w:rsidRPr="003A5EFD">
        <w:rPr>
          <w:rFonts w:ascii="Times New Roman" w:hAnsi="Times New Roman"/>
          <w:sz w:val="24"/>
          <w:szCs w:val="24"/>
        </w:rPr>
        <w:t xml:space="preserve">. </w:t>
      </w:r>
      <w:r w:rsidR="00C11A80" w:rsidRPr="003A5EFD">
        <w:rPr>
          <w:rFonts w:ascii="Times New Roman" w:hAnsi="Times New Roman"/>
          <w:sz w:val="24"/>
          <w:szCs w:val="24"/>
        </w:rPr>
        <w:t xml:space="preserve">Įstaiga ne PVM mokėtoja. </w:t>
      </w:r>
    </w:p>
    <w:p w14:paraId="064DD5E7" w14:textId="77777777" w:rsidR="002C25FF" w:rsidRPr="003A5EFD" w:rsidRDefault="002C25FF" w:rsidP="00945882">
      <w:pPr>
        <w:pStyle w:val="prastasistinklapis1"/>
        <w:tabs>
          <w:tab w:val="left" w:pos="851"/>
        </w:tabs>
        <w:spacing w:before="0" w:beforeAutospacing="0" w:after="0" w:afterAutospacing="0"/>
        <w:ind w:firstLine="1247"/>
        <w:jc w:val="both"/>
        <w:rPr>
          <w:rFonts w:ascii="Times New Roman" w:hAnsi="Times New Roman"/>
          <w:bCs/>
          <w:color w:val="000000"/>
          <w:sz w:val="24"/>
          <w:szCs w:val="24"/>
        </w:rPr>
      </w:pPr>
      <w:r w:rsidRPr="003A5EFD">
        <w:rPr>
          <w:rFonts w:ascii="Times New Roman" w:hAnsi="Times New Roman"/>
          <w:bCs/>
          <w:color w:val="000000"/>
          <w:sz w:val="24"/>
          <w:szCs w:val="24"/>
        </w:rPr>
        <w:lastRenderedPageBreak/>
        <w:t>Viešoji įstaiga savo veikloje vadovaujasi Lietuvos Respublikos Konstitucija, Lietuvos Respublikos civiliniu kodeksu, Lietuvos Respublikos viešųjų įstaigų įstatymu, Lietuvos Respublikos vyriausybės nutarimais, Lietuvos Respublikos finansų ministro įsakymai</w:t>
      </w:r>
      <w:r w:rsidR="00327353" w:rsidRPr="003A5EFD">
        <w:rPr>
          <w:rFonts w:ascii="Times New Roman" w:hAnsi="Times New Roman"/>
          <w:bCs/>
          <w:color w:val="000000"/>
          <w:sz w:val="24"/>
          <w:szCs w:val="24"/>
        </w:rPr>
        <w:t>s</w:t>
      </w:r>
      <w:r w:rsidRPr="003A5EFD">
        <w:rPr>
          <w:rFonts w:ascii="Times New Roman" w:hAnsi="Times New Roman"/>
          <w:bCs/>
          <w:color w:val="000000"/>
          <w:sz w:val="24"/>
          <w:szCs w:val="24"/>
        </w:rPr>
        <w:t xml:space="preserve">, kitais teisės aktais, </w:t>
      </w:r>
      <w:r w:rsidR="00327353" w:rsidRPr="003A5EFD">
        <w:rPr>
          <w:rFonts w:ascii="Times New Roman" w:hAnsi="Times New Roman"/>
          <w:bCs/>
          <w:color w:val="000000"/>
          <w:sz w:val="24"/>
          <w:szCs w:val="24"/>
        </w:rPr>
        <w:t>į</w:t>
      </w:r>
      <w:r w:rsidRPr="003A5EFD">
        <w:rPr>
          <w:rFonts w:ascii="Times New Roman" w:hAnsi="Times New Roman"/>
          <w:bCs/>
          <w:color w:val="000000"/>
          <w:sz w:val="24"/>
          <w:szCs w:val="24"/>
        </w:rPr>
        <w:t>staigos įstatais.</w:t>
      </w:r>
    </w:p>
    <w:p w14:paraId="064DD5E8" w14:textId="77777777" w:rsidR="0035359C" w:rsidRPr="003A5EFD" w:rsidRDefault="0035359C" w:rsidP="00945882">
      <w:pPr>
        <w:pStyle w:val="prastasistinklapis1"/>
        <w:tabs>
          <w:tab w:val="left" w:pos="851"/>
        </w:tabs>
        <w:spacing w:before="0" w:beforeAutospacing="0" w:after="0" w:afterAutospacing="0"/>
        <w:ind w:firstLine="1247"/>
        <w:jc w:val="both"/>
        <w:rPr>
          <w:rFonts w:ascii="Times New Roman" w:hAnsi="Times New Roman"/>
          <w:bCs/>
          <w:color w:val="000000"/>
          <w:sz w:val="24"/>
          <w:szCs w:val="24"/>
        </w:rPr>
      </w:pPr>
      <w:r w:rsidRPr="003A5EFD">
        <w:rPr>
          <w:rFonts w:ascii="Times New Roman" w:hAnsi="Times New Roman"/>
          <w:bCs/>
          <w:color w:val="000000"/>
          <w:sz w:val="24"/>
          <w:szCs w:val="24"/>
        </w:rPr>
        <w:t>Nuo 2008 metų papildyti VšĮ „Lazdijų turizmo informacinis centras“ įstatai, įstaiga gali teikti patariamojo ir konsultavimo paslaugas, draudimo paslaugas, užsiimti kelionių agentūrų veikla, ekskursijų organizatorių veikla, posėdžių ir verslo renginių organizavimo veikla. Nuo 2008 metų išsiplėtė turizmo centro veikla.</w:t>
      </w:r>
      <w:r w:rsidR="00716372" w:rsidRPr="003A5EFD">
        <w:rPr>
          <w:rFonts w:ascii="Times New Roman" w:hAnsi="Times New Roman"/>
          <w:bCs/>
          <w:color w:val="000000"/>
          <w:sz w:val="24"/>
          <w:szCs w:val="24"/>
        </w:rPr>
        <w:t xml:space="preserve"> 2011 metais </w:t>
      </w:r>
      <w:r w:rsidR="002836AC" w:rsidRPr="003A5EFD">
        <w:rPr>
          <w:rFonts w:ascii="Times New Roman" w:hAnsi="Times New Roman"/>
          <w:bCs/>
          <w:color w:val="000000"/>
          <w:sz w:val="24"/>
          <w:szCs w:val="24"/>
        </w:rPr>
        <w:t xml:space="preserve">buvo </w:t>
      </w:r>
      <w:r w:rsidR="00716372" w:rsidRPr="003A5EFD">
        <w:rPr>
          <w:rFonts w:ascii="Times New Roman" w:hAnsi="Times New Roman"/>
          <w:bCs/>
          <w:color w:val="000000"/>
          <w:sz w:val="24"/>
          <w:szCs w:val="24"/>
        </w:rPr>
        <w:t>papildyti VšĮ „Lazdijų turizmo informacinis centras“ įstatai</w:t>
      </w:r>
      <w:r w:rsidR="002836AC" w:rsidRPr="003A5EFD">
        <w:rPr>
          <w:rFonts w:ascii="Times New Roman" w:hAnsi="Times New Roman"/>
          <w:bCs/>
          <w:color w:val="000000"/>
          <w:sz w:val="24"/>
          <w:szCs w:val="24"/>
        </w:rPr>
        <w:t xml:space="preserve"> vadovaujantis 2011-03-17 Lazdijų rajono savivaldybės administracijos </w:t>
      </w:r>
      <w:r w:rsidR="00C245E9" w:rsidRPr="003A5EFD">
        <w:rPr>
          <w:rFonts w:ascii="Times New Roman" w:hAnsi="Times New Roman"/>
          <w:bCs/>
          <w:color w:val="000000"/>
          <w:sz w:val="24"/>
          <w:szCs w:val="24"/>
        </w:rPr>
        <w:t xml:space="preserve">raštu </w:t>
      </w:r>
      <w:r w:rsidR="002836AC" w:rsidRPr="003A5EFD">
        <w:rPr>
          <w:rFonts w:ascii="Times New Roman" w:hAnsi="Times New Roman"/>
          <w:bCs/>
          <w:color w:val="000000"/>
          <w:sz w:val="24"/>
          <w:szCs w:val="24"/>
        </w:rPr>
        <w:t>Nr. 1-804 „Dėl viešųjų įstaigų įstatų pakeitimo“.</w:t>
      </w:r>
      <w:r w:rsidR="00995E47" w:rsidRPr="003A5EFD">
        <w:rPr>
          <w:rFonts w:ascii="Times New Roman" w:hAnsi="Times New Roman"/>
          <w:bCs/>
          <w:color w:val="000000"/>
          <w:sz w:val="24"/>
          <w:szCs w:val="24"/>
        </w:rPr>
        <w:t xml:space="preserve"> </w:t>
      </w:r>
      <w:r w:rsidR="00995E47" w:rsidRPr="003A5EFD">
        <w:rPr>
          <w:rFonts w:ascii="Times New Roman" w:hAnsi="Times New Roman"/>
          <w:bCs/>
          <w:sz w:val="24"/>
          <w:szCs w:val="24"/>
        </w:rPr>
        <w:t>2015</w:t>
      </w:r>
      <w:r w:rsidR="007631DF" w:rsidRPr="003A5EFD">
        <w:rPr>
          <w:rFonts w:ascii="Times New Roman" w:hAnsi="Times New Roman"/>
          <w:bCs/>
          <w:sz w:val="24"/>
          <w:szCs w:val="24"/>
        </w:rPr>
        <w:t xml:space="preserve"> m.</w:t>
      </w:r>
      <w:r w:rsidR="00995E47" w:rsidRPr="003A5EFD">
        <w:rPr>
          <w:rFonts w:ascii="Times New Roman" w:eastAsia="Calibri" w:hAnsi="Times New Roman"/>
          <w:bCs/>
          <w:sz w:val="24"/>
          <w:szCs w:val="24"/>
          <w:lang w:eastAsia="en-US"/>
        </w:rPr>
        <w:t xml:space="preserve"> </w:t>
      </w:r>
      <w:r w:rsidR="007631DF" w:rsidRPr="003A5EFD">
        <w:rPr>
          <w:rFonts w:ascii="Times New Roman" w:eastAsia="Calibri" w:hAnsi="Times New Roman"/>
          <w:bCs/>
          <w:sz w:val="24"/>
          <w:szCs w:val="24"/>
          <w:lang w:eastAsia="en-US"/>
        </w:rPr>
        <w:t>gruodžio 29 d.</w:t>
      </w:r>
      <w:r w:rsidR="00995E47" w:rsidRPr="003A5EFD">
        <w:rPr>
          <w:rFonts w:ascii="Times New Roman" w:hAnsi="Times New Roman"/>
          <w:bCs/>
          <w:sz w:val="24"/>
          <w:szCs w:val="24"/>
        </w:rPr>
        <w:t xml:space="preserve"> buvo pakeisti VšĮ „Lazdijų turizmo informacinis centras“ įstatai vadovaujantis</w:t>
      </w:r>
      <w:r w:rsidR="007631DF" w:rsidRPr="003A5EFD">
        <w:rPr>
          <w:rFonts w:ascii="Times New Roman" w:hAnsi="Times New Roman"/>
          <w:bCs/>
          <w:sz w:val="24"/>
          <w:szCs w:val="24"/>
        </w:rPr>
        <w:t xml:space="preserve"> 2015-12-04</w:t>
      </w:r>
      <w:r w:rsidR="007631DF" w:rsidRPr="003A5EFD">
        <w:rPr>
          <w:rFonts w:ascii="Times New Roman" w:eastAsia="Calibri" w:hAnsi="Times New Roman"/>
          <w:bCs/>
          <w:sz w:val="24"/>
          <w:szCs w:val="24"/>
          <w:lang w:eastAsia="en-US"/>
        </w:rPr>
        <w:t xml:space="preserve"> </w:t>
      </w:r>
      <w:r w:rsidR="007631DF" w:rsidRPr="003A5EFD">
        <w:rPr>
          <w:rFonts w:ascii="Times New Roman" w:hAnsi="Times New Roman"/>
          <w:bCs/>
          <w:sz w:val="24"/>
          <w:szCs w:val="24"/>
        </w:rPr>
        <w:t>Lazdijų rajono savivaldybės tarybos sprendimu Nr. 5TS-246.</w:t>
      </w:r>
    </w:p>
    <w:p w14:paraId="064DD5E9" w14:textId="77777777" w:rsidR="00816D4F" w:rsidRPr="003A5EFD" w:rsidRDefault="0035359C" w:rsidP="00945882">
      <w:pPr>
        <w:pStyle w:val="prastasistinklapis1"/>
        <w:tabs>
          <w:tab w:val="left" w:pos="851"/>
        </w:tabs>
        <w:spacing w:before="0" w:beforeAutospacing="0" w:after="0" w:afterAutospacing="0"/>
        <w:ind w:firstLine="1247"/>
        <w:jc w:val="both"/>
        <w:rPr>
          <w:rFonts w:ascii="Times New Roman" w:hAnsi="Times New Roman"/>
          <w:bCs/>
          <w:color w:val="000000"/>
          <w:sz w:val="24"/>
          <w:szCs w:val="24"/>
        </w:rPr>
      </w:pPr>
      <w:r w:rsidRPr="003A5EFD">
        <w:rPr>
          <w:rFonts w:ascii="Times New Roman" w:hAnsi="Times New Roman"/>
          <w:bCs/>
          <w:color w:val="000000"/>
          <w:sz w:val="24"/>
          <w:szCs w:val="24"/>
        </w:rPr>
        <w:t>2008 metais birželio pradžioje buvo atidarytas 239 kv</w:t>
      </w:r>
      <w:r w:rsidR="000B1B8A" w:rsidRPr="003A5EFD">
        <w:rPr>
          <w:rFonts w:ascii="Times New Roman" w:hAnsi="Times New Roman"/>
          <w:bCs/>
          <w:color w:val="000000"/>
          <w:sz w:val="24"/>
          <w:szCs w:val="24"/>
        </w:rPr>
        <w:t>.</w:t>
      </w:r>
      <w:r w:rsidR="0093376B" w:rsidRPr="003A5EFD">
        <w:rPr>
          <w:rFonts w:ascii="Times New Roman" w:hAnsi="Times New Roman"/>
          <w:bCs/>
          <w:color w:val="000000"/>
          <w:sz w:val="24"/>
          <w:szCs w:val="24"/>
        </w:rPr>
        <w:t xml:space="preserve"> </w:t>
      </w:r>
      <w:r w:rsidRPr="003A5EFD">
        <w:rPr>
          <w:rFonts w:ascii="Times New Roman" w:hAnsi="Times New Roman"/>
          <w:bCs/>
          <w:color w:val="000000"/>
          <w:sz w:val="24"/>
          <w:szCs w:val="24"/>
        </w:rPr>
        <w:t>m</w:t>
      </w:r>
      <w:r w:rsidR="0093376B" w:rsidRPr="003A5EFD">
        <w:rPr>
          <w:rFonts w:ascii="Times New Roman" w:hAnsi="Times New Roman"/>
          <w:bCs/>
          <w:color w:val="000000"/>
          <w:sz w:val="24"/>
          <w:szCs w:val="24"/>
        </w:rPr>
        <w:t>etrų</w:t>
      </w:r>
      <w:r w:rsidRPr="003A5EFD">
        <w:rPr>
          <w:rFonts w:ascii="Times New Roman" w:hAnsi="Times New Roman"/>
          <w:bCs/>
          <w:color w:val="000000"/>
          <w:sz w:val="24"/>
          <w:szCs w:val="24"/>
        </w:rPr>
        <w:t xml:space="preserve"> ploto naujas turizmo centras Janaslavo k., Lazdijų r. sav. 2008 metais papildomai buvo priimti 4 vadybini</w:t>
      </w:r>
      <w:r w:rsidR="006D2C9C" w:rsidRPr="003A5EFD">
        <w:rPr>
          <w:rFonts w:ascii="Times New Roman" w:hAnsi="Times New Roman"/>
          <w:bCs/>
          <w:color w:val="000000"/>
          <w:sz w:val="24"/>
          <w:szCs w:val="24"/>
        </w:rPr>
        <w:t>n</w:t>
      </w:r>
      <w:r w:rsidRPr="003A5EFD">
        <w:rPr>
          <w:rFonts w:ascii="Times New Roman" w:hAnsi="Times New Roman"/>
          <w:bCs/>
          <w:color w:val="000000"/>
          <w:sz w:val="24"/>
          <w:szCs w:val="24"/>
        </w:rPr>
        <w:t xml:space="preserve">kai turizmo informacijos teikimui. </w:t>
      </w:r>
      <w:r w:rsidR="00DA1969" w:rsidRPr="003A5EFD">
        <w:rPr>
          <w:rFonts w:ascii="Times New Roman" w:hAnsi="Times New Roman"/>
          <w:bCs/>
          <w:color w:val="000000"/>
          <w:sz w:val="24"/>
          <w:szCs w:val="24"/>
        </w:rPr>
        <w:t>201</w:t>
      </w:r>
      <w:r w:rsidR="00327353" w:rsidRPr="003A5EFD">
        <w:rPr>
          <w:rFonts w:ascii="Times New Roman" w:hAnsi="Times New Roman"/>
          <w:bCs/>
          <w:color w:val="000000"/>
          <w:sz w:val="24"/>
          <w:szCs w:val="24"/>
        </w:rPr>
        <w:t>2</w:t>
      </w:r>
      <w:r w:rsidR="00DA1969" w:rsidRPr="003A5EFD">
        <w:rPr>
          <w:rFonts w:ascii="Times New Roman" w:hAnsi="Times New Roman"/>
          <w:bCs/>
          <w:color w:val="000000"/>
          <w:sz w:val="24"/>
          <w:szCs w:val="24"/>
        </w:rPr>
        <w:t xml:space="preserve"> metais</w:t>
      </w:r>
      <w:r w:rsidR="0093376B" w:rsidRPr="003A5EFD">
        <w:rPr>
          <w:rFonts w:ascii="Times New Roman" w:hAnsi="Times New Roman"/>
          <w:bCs/>
          <w:color w:val="000000"/>
          <w:sz w:val="24"/>
          <w:szCs w:val="24"/>
        </w:rPr>
        <w:t xml:space="preserve"> iki gruodžio 1 d. </w:t>
      </w:r>
      <w:r w:rsidR="00DA1969" w:rsidRPr="003A5EFD">
        <w:rPr>
          <w:rFonts w:ascii="Times New Roman" w:hAnsi="Times New Roman"/>
          <w:bCs/>
          <w:color w:val="000000"/>
          <w:sz w:val="24"/>
          <w:szCs w:val="24"/>
        </w:rPr>
        <w:t xml:space="preserve"> įstaigoje dirbo septyni darbuotojai - direktorė, buhalterė ir penki vadybininkai.</w:t>
      </w:r>
      <w:r w:rsidR="00530645" w:rsidRPr="003A5EFD">
        <w:rPr>
          <w:rFonts w:ascii="Times New Roman" w:hAnsi="Times New Roman"/>
          <w:bCs/>
          <w:color w:val="000000"/>
          <w:sz w:val="24"/>
          <w:szCs w:val="24"/>
        </w:rPr>
        <w:t xml:space="preserve"> Nuo gruodžio 1 d. vienai vadybininkei suteiktos vaiko gimdymo </w:t>
      </w:r>
      <w:r w:rsidR="00530645" w:rsidRPr="003A5EFD">
        <w:rPr>
          <w:rFonts w:ascii="Times New Roman" w:hAnsi="Times New Roman"/>
          <w:bCs/>
          <w:color w:val="000000"/>
          <w:sz w:val="24"/>
          <w:szCs w:val="24"/>
        </w:rPr>
        <w:lastRenderedPageBreak/>
        <w:t xml:space="preserve">ir priežiūros atostogos. </w:t>
      </w:r>
      <w:r w:rsidR="00DA1969" w:rsidRPr="003A5EFD">
        <w:rPr>
          <w:rFonts w:ascii="Times New Roman" w:hAnsi="Times New Roman"/>
          <w:bCs/>
          <w:color w:val="000000"/>
          <w:sz w:val="24"/>
          <w:szCs w:val="24"/>
        </w:rPr>
        <w:t xml:space="preserve"> Nuo</w:t>
      </w:r>
      <w:r w:rsidR="00A40955" w:rsidRPr="003A5EFD">
        <w:rPr>
          <w:rFonts w:ascii="Times New Roman" w:hAnsi="Times New Roman"/>
          <w:bCs/>
          <w:color w:val="000000"/>
          <w:sz w:val="24"/>
          <w:szCs w:val="24"/>
        </w:rPr>
        <w:t xml:space="preserve"> 201</w:t>
      </w:r>
      <w:r w:rsidR="00CC6120" w:rsidRPr="003A5EFD">
        <w:rPr>
          <w:rFonts w:ascii="Times New Roman" w:hAnsi="Times New Roman"/>
          <w:bCs/>
          <w:color w:val="000000"/>
          <w:sz w:val="24"/>
          <w:szCs w:val="24"/>
        </w:rPr>
        <w:t>4</w:t>
      </w:r>
      <w:r w:rsidR="00A40955" w:rsidRPr="003A5EFD">
        <w:rPr>
          <w:rFonts w:ascii="Times New Roman" w:hAnsi="Times New Roman"/>
          <w:bCs/>
          <w:color w:val="000000"/>
          <w:sz w:val="24"/>
          <w:szCs w:val="24"/>
        </w:rPr>
        <w:t xml:space="preserve"> m.</w:t>
      </w:r>
      <w:r w:rsidR="00DA1969" w:rsidRPr="003A5EFD">
        <w:rPr>
          <w:rFonts w:ascii="Times New Roman" w:hAnsi="Times New Roman"/>
          <w:bCs/>
          <w:color w:val="000000"/>
          <w:sz w:val="24"/>
          <w:szCs w:val="24"/>
        </w:rPr>
        <w:t xml:space="preserve"> </w:t>
      </w:r>
      <w:r w:rsidR="00CC6120" w:rsidRPr="003A5EFD">
        <w:rPr>
          <w:rFonts w:ascii="Times New Roman" w:hAnsi="Times New Roman"/>
          <w:bCs/>
          <w:color w:val="000000"/>
          <w:sz w:val="24"/>
          <w:szCs w:val="24"/>
        </w:rPr>
        <w:t>balandžio</w:t>
      </w:r>
      <w:r w:rsidR="00DA1969" w:rsidRPr="003A5EFD">
        <w:rPr>
          <w:rFonts w:ascii="Times New Roman" w:hAnsi="Times New Roman"/>
          <w:bCs/>
          <w:color w:val="000000"/>
          <w:sz w:val="24"/>
          <w:szCs w:val="24"/>
        </w:rPr>
        <w:t xml:space="preserve"> mėn. </w:t>
      </w:r>
      <w:r w:rsidR="00327353" w:rsidRPr="003A5EFD">
        <w:rPr>
          <w:rFonts w:ascii="Times New Roman" w:hAnsi="Times New Roman"/>
          <w:bCs/>
          <w:color w:val="000000"/>
          <w:sz w:val="24"/>
          <w:szCs w:val="24"/>
        </w:rPr>
        <w:t>vidurio</w:t>
      </w:r>
      <w:r w:rsidR="00DA1969" w:rsidRPr="003A5EFD">
        <w:rPr>
          <w:rFonts w:ascii="Times New Roman" w:hAnsi="Times New Roman"/>
          <w:bCs/>
          <w:color w:val="000000"/>
          <w:sz w:val="24"/>
          <w:szCs w:val="24"/>
        </w:rPr>
        <w:t xml:space="preserve"> iki lapkričio mėn. pabaigos pagal viešųjų darbų įgyvendinimo ir finansavimo sutar</w:t>
      </w:r>
      <w:r w:rsidR="00530645" w:rsidRPr="003A5EFD">
        <w:rPr>
          <w:rFonts w:ascii="Times New Roman" w:hAnsi="Times New Roman"/>
          <w:bCs/>
          <w:color w:val="000000"/>
          <w:sz w:val="24"/>
          <w:szCs w:val="24"/>
        </w:rPr>
        <w:t>tį</w:t>
      </w:r>
      <w:r w:rsidR="00DA1969" w:rsidRPr="003A5EFD">
        <w:rPr>
          <w:rFonts w:ascii="Times New Roman" w:hAnsi="Times New Roman"/>
          <w:bCs/>
          <w:color w:val="000000"/>
          <w:sz w:val="24"/>
          <w:szCs w:val="24"/>
        </w:rPr>
        <w:t xml:space="preserve"> įstaigoje dirbo </w:t>
      </w:r>
      <w:r w:rsidR="00DA109B" w:rsidRPr="003A5EFD">
        <w:rPr>
          <w:rFonts w:ascii="Times New Roman" w:hAnsi="Times New Roman"/>
          <w:bCs/>
          <w:color w:val="000000"/>
          <w:sz w:val="24"/>
          <w:szCs w:val="24"/>
        </w:rPr>
        <w:t>penki</w:t>
      </w:r>
      <w:r w:rsidR="00DA1969" w:rsidRPr="003A5EFD">
        <w:rPr>
          <w:rFonts w:ascii="Times New Roman" w:hAnsi="Times New Roman"/>
          <w:bCs/>
          <w:color w:val="000000"/>
          <w:sz w:val="24"/>
          <w:szCs w:val="24"/>
        </w:rPr>
        <w:t xml:space="preserve"> darbuotojai.</w:t>
      </w:r>
      <w:r w:rsidR="0093376B" w:rsidRPr="003A5EFD">
        <w:rPr>
          <w:rFonts w:ascii="Times New Roman" w:hAnsi="Times New Roman"/>
          <w:bCs/>
          <w:color w:val="000000"/>
          <w:sz w:val="24"/>
          <w:szCs w:val="24"/>
        </w:rPr>
        <w:t xml:space="preserve"> </w:t>
      </w:r>
      <w:r w:rsidR="00DA1969" w:rsidRPr="003A5EFD">
        <w:rPr>
          <w:rFonts w:ascii="Times New Roman" w:hAnsi="Times New Roman"/>
          <w:bCs/>
          <w:color w:val="000000"/>
          <w:sz w:val="24"/>
          <w:szCs w:val="24"/>
        </w:rPr>
        <w:t xml:space="preserve">Finansinių metų pabaigoje </w:t>
      </w:r>
      <w:r w:rsidR="00530645" w:rsidRPr="003A5EFD">
        <w:rPr>
          <w:rFonts w:ascii="Times New Roman" w:hAnsi="Times New Roman"/>
          <w:bCs/>
          <w:color w:val="000000"/>
          <w:sz w:val="24"/>
          <w:szCs w:val="24"/>
        </w:rPr>
        <w:t xml:space="preserve">VšĮ „Lazdijų turizmo informacinis centras“ </w:t>
      </w:r>
      <w:r w:rsidR="00DA1969" w:rsidRPr="003A5EFD">
        <w:rPr>
          <w:rFonts w:ascii="Times New Roman" w:hAnsi="Times New Roman"/>
          <w:bCs/>
          <w:color w:val="000000"/>
          <w:sz w:val="24"/>
          <w:szCs w:val="24"/>
        </w:rPr>
        <w:t xml:space="preserve"> dirbo </w:t>
      </w:r>
      <w:r w:rsidR="00CC6120" w:rsidRPr="003A5EFD">
        <w:rPr>
          <w:rFonts w:ascii="Times New Roman" w:hAnsi="Times New Roman"/>
          <w:bCs/>
          <w:color w:val="000000"/>
          <w:sz w:val="24"/>
          <w:szCs w:val="24"/>
        </w:rPr>
        <w:t>7</w:t>
      </w:r>
      <w:r w:rsidR="00DA1969" w:rsidRPr="003A5EFD">
        <w:rPr>
          <w:rFonts w:ascii="Times New Roman" w:hAnsi="Times New Roman"/>
          <w:bCs/>
          <w:color w:val="000000"/>
          <w:sz w:val="24"/>
          <w:szCs w:val="24"/>
        </w:rPr>
        <w:t xml:space="preserve"> darbuotojai.</w:t>
      </w:r>
      <w:r w:rsidR="001A1484" w:rsidRPr="003A5EFD">
        <w:rPr>
          <w:rFonts w:ascii="Times New Roman" w:hAnsi="Times New Roman"/>
          <w:bCs/>
          <w:color w:val="000000"/>
          <w:sz w:val="24"/>
          <w:szCs w:val="24"/>
        </w:rPr>
        <w:t xml:space="preserve"> Nuo 2015 m. sausio 1 d. įstaigoje dirbo šeši darbuotojai - direktorė, buhalterė ir keturi vadybininkai.</w:t>
      </w:r>
      <w:r w:rsidR="001A1484" w:rsidRPr="003A5EFD">
        <w:rPr>
          <w:rFonts w:ascii="Times New Roman" w:eastAsia="Calibri" w:hAnsi="Times New Roman"/>
          <w:bCs/>
          <w:color w:val="000000"/>
          <w:sz w:val="24"/>
          <w:szCs w:val="24"/>
          <w:lang w:eastAsia="en-US"/>
        </w:rPr>
        <w:t xml:space="preserve"> </w:t>
      </w:r>
      <w:r w:rsidR="001A1484" w:rsidRPr="003A5EFD">
        <w:rPr>
          <w:rFonts w:ascii="Times New Roman" w:hAnsi="Times New Roman"/>
          <w:bCs/>
          <w:color w:val="000000"/>
          <w:sz w:val="24"/>
          <w:szCs w:val="24"/>
        </w:rPr>
        <w:t>Nuo spalio 12 d.</w:t>
      </w:r>
      <w:r w:rsidR="001A1484" w:rsidRPr="003A5EFD">
        <w:rPr>
          <w:rFonts w:ascii="Times New Roman" w:eastAsia="Calibri" w:hAnsi="Times New Roman"/>
          <w:bCs/>
          <w:color w:val="000000"/>
          <w:sz w:val="24"/>
          <w:szCs w:val="24"/>
          <w:lang w:eastAsia="en-US"/>
        </w:rPr>
        <w:t xml:space="preserve"> </w:t>
      </w:r>
      <w:r w:rsidR="001A1484" w:rsidRPr="003A5EFD">
        <w:rPr>
          <w:rFonts w:ascii="Times New Roman" w:hAnsi="Times New Roman"/>
          <w:bCs/>
          <w:color w:val="000000"/>
          <w:sz w:val="24"/>
          <w:szCs w:val="24"/>
        </w:rPr>
        <w:t xml:space="preserve">įstaigoje dirbo keturi darbuotojai. Nuo </w:t>
      </w:r>
      <w:r w:rsidR="001A1484" w:rsidRPr="003A5EFD">
        <w:rPr>
          <w:rFonts w:ascii="Times New Roman" w:hAnsi="Times New Roman"/>
          <w:bCs/>
          <w:sz w:val="24"/>
          <w:szCs w:val="24"/>
        </w:rPr>
        <w:t xml:space="preserve">2016 m. </w:t>
      </w:r>
      <w:r w:rsidR="00B060C4" w:rsidRPr="003A5EFD">
        <w:rPr>
          <w:rFonts w:ascii="Times New Roman" w:hAnsi="Times New Roman"/>
          <w:bCs/>
          <w:sz w:val="24"/>
          <w:szCs w:val="24"/>
        </w:rPr>
        <w:t>vasario</w:t>
      </w:r>
      <w:r w:rsidR="003212AF" w:rsidRPr="003A5EFD">
        <w:rPr>
          <w:rFonts w:ascii="Times New Roman" w:hAnsi="Times New Roman"/>
          <w:bCs/>
          <w:sz w:val="24"/>
          <w:szCs w:val="24"/>
        </w:rPr>
        <w:t xml:space="preserve"> 8</w:t>
      </w:r>
      <w:r w:rsidR="001A1484" w:rsidRPr="003A5EFD">
        <w:rPr>
          <w:rFonts w:ascii="Times New Roman" w:hAnsi="Times New Roman"/>
          <w:bCs/>
          <w:sz w:val="24"/>
          <w:szCs w:val="24"/>
        </w:rPr>
        <w:t xml:space="preserve"> d</w:t>
      </w:r>
      <w:r w:rsidR="00B060C4" w:rsidRPr="003A5EFD">
        <w:rPr>
          <w:rFonts w:ascii="Times New Roman" w:hAnsi="Times New Roman"/>
          <w:bCs/>
          <w:sz w:val="24"/>
          <w:szCs w:val="24"/>
        </w:rPr>
        <w:t>. įstaigoje dirba penki</w:t>
      </w:r>
      <w:r w:rsidR="001A1484" w:rsidRPr="003A5EFD">
        <w:rPr>
          <w:rFonts w:ascii="Times New Roman" w:hAnsi="Times New Roman"/>
          <w:bCs/>
          <w:sz w:val="24"/>
          <w:szCs w:val="24"/>
        </w:rPr>
        <w:t xml:space="preserve"> darbuotojai.</w:t>
      </w:r>
    </w:p>
    <w:p w14:paraId="064DD5EA" w14:textId="77777777" w:rsidR="00530645" w:rsidRPr="003A5EFD" w:rsidRDefault="00530645" w:rsidP="00774A9A">
      <w:pPr>
        <w:shd w:val="clear" w:color="auto" w:fill="FFFFFF"/>
        <w:tabs>
          <w:tab w:val="left" w:pos="851"/>
        </w:tabs>
        <w:spacing w:line="240" w:lineRule="auto"/>
        <w:ind w:firstLine="1123"/>
        <w:jc w:val="both"/>
        <w:rPr>
          <w:rFonts w:ascii="Times New Roman" w:eastAsia="Times New Roman" w:hAnsi="Times New Roman"/>
          <w:b/>
          <w:bCs/>
          <w:color w:val="000000"/>
          <w:sz w:val="24"/>
          <w:szCs w:val="24"/>
          <w:lang w:eastAsia="lt-LT"/>
        </w:rPr>
      </w:pPr>
    </w:p>
    <w:p w14:paraId="064DD5EB" w14:textId="77777777" w:rsidR="008101EE" w:rsidRPr="003A5EFD" w:rsidRDefault="007007B9" w:rsidP="00774A9A">
      <w:pPr>
        <w:shd w:val="clear" w:color="auto" w:fill="FFFFFF"/>
        <w:tabs>
          <w:tab w:val="left" w:pos="851"/>
        </w:tabs>
        <w:spacing w:line="240" w:lineRule="auto"/>
        <w:ind w:firstLine="1123"/>
        <w:jc w:val="both"/>
        <w:rPr>
          <w:rFonts w:ascii="Times New Roman" w:eastAsia="Times New Roman" w:hAnsi="Times New Roman"/>
          <w:sz w:val="24"/>
          <w:szCs w:val="20"/>
          <w:lang w:eastAsia="lt-LT"/>
        </w:rPr>
      </w:pPr>
      <w:r w:rsidRPr="003A5EFD">
        <w:rPr>
          <w:rFonts w:ascii="Times New Roman" w:eastAsia="Times New Roman" w:hAnsi="Times New Roman"/>
          <w:b/>
          <w:bCs/>
          <w:color w:val="000000"/>
          <w:sz w:val="24"/>
          <w:szCs w:val="24"/>
          <w:lang w:eastAsia="lt-LT"/>
        </w:rPr>
        <w:t>Direktorius</w:t>
      </w:r>
      <w:r w:rsidR="008101EE" w:rsidRPr="003A5EFD">
        <w:rPr>
          <w:rFonts w:ascii="Times New Roman" w:eastAsia="Times New Roman" w:hAnsi="Times New Roman"/>
          <w:b/>
          <w:bCs/>
          <w:color w:val="000000"/>
          <w:sz w:val="24"/>
          <w:szCs w:val="24"/>
          <w:lang w:eastAsia="lt-LT"/>
        </w:rPr>
        <w:t>:</w:t>
      </w:r>
      <w:r w:rsidR="008101EE" w:rsidRPr="003A5EFD">
        <w:rPr>
          <w:rFonts w:ascii="Times New Roman" w:eastAsia="Times New Roman" w:hAnsi="Times New Roman"/>
          <w:bCs/>
          <w:color w:val="000000"/>
          <w:sz w:val="24"/>
          <w:szCs w:val="24"/>
          <w:lang w:eastAsia="lt-LT"/>
        </w:rPr>
        <w:t xml:space="preserve"> koordinuoja visos įstaigos darbą, atstovauja į</w:t>
      </w:r>
      <w:r w:rsidR="00FA740D" w:rsidRPr="003A5EFD">
        <w:rPr>
          <w:rFonts w:ascii="Times New Roman" w:eastAsia="Times New Roman" w:hAnsi="Times New Roman"/>
          <w:bCs/>
          <w:color w:val="000000"/>
          <w:sz w:val="24"/>
          <w:szCs w:val="24"/>
          <w:lang w:eastAsia="lt-LT"/>
        </w:rPr>
        <w:t>staigą</w:t>
      </w:r>
      <w:r w:rsidR="008101EE" w:rsidRPr="003A5EFD">
        <w:rPr>
          <w:rFonts w:ascii="Times New Roman" w:eastAsia="Times New Roman" w:hAnsi="Times New Roman"/>
          <w:bCs/>
          <w:color w:val="000000"/>
          <w:sz w:val="24"/>
          <w:szCs w:val="24"/>
          <w:lang w:eastAsia="lt-LT"/>
        </w:rPr>
        <w:t>, priima įstaigai svarbius sprendimus, atsako už įstaigos veiklą</w:t>
      </w:r>
      <w:r w:rsidR="00492C13" w:rsidRPr="003A5EFD">
        <w:rPr>
          <w:rFonts w:ascii="Times New Roman" w:eastAsia="Times New Roman" w:hAnsi="Times New Roman"/>
          <w:bCs/>
          <w:color w:val="000000"/>
          <w:sz w:val="24"/>
          <w:szCs w:val="24"/>
          <w:lang w:eastAsia="lt-LT"/>
        </w:rPr>
        <w:t>,</w:t>
      </w:r>
      <w:r w:rsidR="008101EE" w:rsidRPr="003A5EFD">
        <w:rPr>
          <w:rFonts w:ascii="Times New Roman" w:eastAsia="Times New Roman" w:hAnsi="Times New Roman"/>
          <w:bCs/>
          <w:color w:val="000000"/>
          <w:sz w:val="24"/>
          <w:szCs w:val="24"/>
          <w:lang w:eastAsia="lt-LT"/>
        </w:rPr>
        <w:t xml:space="preserve"> </w:t>
      </w:r>
      <w:r w:rsidR="008101EE" w:rsidRPr="003A5EFD">
        <w:rPr>
          <w:rFonts w:ascii="Times New Roman" w:eastAsia="Times New Roman" w:hAnsi="Times New Roman"/>
          <w:sz w:val="24"/>
          <w:szCs w:val="20"/>
          <w:lang w:eastAsia="lt-LT"/>
        </w:rPr>
        <w:t xml:space="preserve">kitus veiksmus, kurie numatyti </w:t>
      </w:r>
      <w:r w:rsidR="0035359C" w:rsidRPr="003A5EFD">
        <w:rPr>
          <w:rFonts w:ascii="Times New Roman" w:eastAsia="Times New Roman" w:hAnsi="Times New Roman"/>
          <w:sz w:val="24"/>
          <w:szCs w:val="20"/>
          <w:lang w:eastAsia="lt-LT"/>
        </w:rPr>
        <w:t xml:space="preserve">Lietuvos Respublikos </w:t>
      </w:r>
      <w:r w:rsidR="008101EE" w:rsidRPr="003A5EFD">
        <w:rPr>
          <w:rFonts w:ascii="Times New Roman" w:eastAsia="Times New Roman" w:hAnsi="Times New Roman"/>
          <w:sz w:val="24"/>
          <w:szCs w:val="20"/>
          <w:lang w:eastAsia="lt-LT"/>
        </w:rPr>
        <w:t xml:space="preserve">teisės aktuose bei Centro įstatuose. </w:t>
      </w:r>
    </w:p>
    <w:p w14:paraId="064DD5EC" w14:textId="77777777" w:rsidR="008101EE" w:rsidRPr="003A5EFD" w:rsidRDefault="00A43346" w:rsidP="00774A9A">
      <w:pPr>
        <w:tabs>
          <w:tab w:val="left" w:pos="851"/>
        </w:tabs>
        <w:spacing w:line="240" w:lineRule="auto"/>
        <w:ind w:firstLine="1123"/>
        <w:jc w:val="both"/>
        <w:rPr>
          <w:rFonts w:ascii="Times New Roman" w:eastAsia="Times New Roman" w:hAnsi="Times New Roman"/>
          <w:bCs/>
          <w:color w:val="000000"/>
          <w:sz w:val="24"/>
          <w:szCs w:val="24"/>
          <w:lang w:eastAsia="lt-LT"/>
        </w:rPr>
      </w:pPr>
      <w:r w:rsidRPr="003A5EFD">
        <w:rPr>
          <w:rFonts w:ascii="Times New Roman" w:eastAsia="Times New Roman" w:hAnsi="Times New Roman"/>
          <w:b/>
          <w:bCs/>
          <w:color w:val="000000"/>
          <w:sz w:val="24"/>
          <w:szCs w:val="24"/>
          <w:lang w:eastAsia="lt-LT"/>
        </w:rPr>
        <w:t>Buhalterė</w:t>
      </w:r>
      <w:r w:rsidR="008101EE" w:rsidRPr="003A5EFD">
        <w:rPr>
          <w:rFonts w:ascii="Times New Roman" w:eastAsia="Times New Roman" w:hAnsi="Times New Roman"/>
          <w:b/>
          <w:bCs/>
          <w:color w:val="000000"/>
          <w:sz w:val="24"/>
          <w:szCs w:val="24"/>
          <w:lang w:eastAsia="lt-LT"/>
        </w:rPr>
        <w:t>:</w:t>
      </w:r>
      <w:r w:rsidR="008101EE" w:rsidRPr="003A5EFD">
        <w:rPr>
          <w:rFonts w:ascii="Times New Roman" w:eastAsia="Times New Roman" w:hAnsi="Times New Roman"/>
          <w:bCs/>
          <w:color w:val="000000"/>
          <w:sz w:val="24"/>
          <w:szCs w:val="24"/>
          <w:lang w:eastAsia="lt-LT"/>
        </w:rPr>
        <w:t xml:space="preserve"> tvarko ūkinę – finansinę apskaitą, vadovaudamasi Lietuvos Respublikos įstatymais, Vyriausybės nutarimais, Finansų ministerijos patvirtintais dokumentais, steigėjo sprendimais, kitais teisės aktais.</w:t>
      </w:r>
    </w:p>
    <w:p w14:paraId="064DD5ED" w14:textId="77777777" w:rsidR="008101EE" w:rsidRPr="003A5EFD" w:rsidRDefault="007A34D2" w:rsidP="00774A9A">
      <w:pPr>
        <w:tabs>
          <w:tab w:val="left" w:pos="851"/>
        </w:tabs>
        <w:spacing w:line="240" w:lineRule="auto"/>
        <w:ind w:firstLine="1123"/>
        <w:jc w:val="both"/>
        <w:rPr>
          <w:rFonts w:ascii="Times New Roman" w:eastAsia="Times New Roman" w:hAnsi="Times New Roman"/>
          <w:bCs/>
          <w:color w:val="000000"/>
          <w:sz w:val="24"/>
          <w:szCs w:val="24"/>
          <w:lang w:eastAsia="lt-LT"/>
        </w:rPr>
      </w:pPr>
      <w:r w:rsidRPr="003A5EFD">
        <w:rPr>
          <w:rFonts w:ascii="Times New Roman" w:eastAsia="Times New Roman" w:hAnsi="Times New Roman"/>
          <w:b/>
          <w:bCs/>
          <w:color w:val="000000"/>
          <w:sz w:val="24"/>
          <w:szCs w:val="24"/>
          <w:lang w:eastAsia="lt-LT"/>
        </w:rPr>
        <w:lastRenderedPageBreak/>
        <w:t>Rinkodaros vadybinink</w:t>
      </w:r>
      <w:r w:rsidR="003E2FD0" w:rsidRPr="003A5EFD">
        <w:rPr>
          <w:rFonts w:ascii="Times New Roman" w:eastAsia="Times New Roman" w:hAnsi="Times New Roman"/>
          <w:b/>
          <w:bCs/>
          <w:color w:val="000000"/>
          <w:sz w:val="24"/>
          <w:szCs w:val="24"/>
          <w:lang w:eastAsia="lt-LT"/>
        </w:rPr>
        <w:t>as</w:t>
      </w:r>
      <w:r w:rsidR="008101EE" w:rsidRPr="003A5EFD">
        <w:rPr>
          <w:rFonts w:ascii="Times New Roman" w:eastAsia="Times New Roman" w:hAnsi="Times New Roman"/>
          <w:b/>
          <w:bCs/>
          <w:color w:val="000000"/>
          <w:sz w:val="24"/>
          <w:szCs w:val="24"/>
          <w:lang w:eastAsia="lt-LT"/>
        </w:rPr>
        <w:t>:</w:t>
      </w:r>
      <w:r w:rsidR="008101EE" w:rsidRPr="003A5EFD">
        <w:rPr>
          <w:rFonts w:ascii="Times New Roman" w:eastAsia="Times New Roman" w:hAnsi="Times New Roman"/>
          <w:bCs/>
          <w:color w:val="000000"/>
          <w:sz w:val="24"/>
          <w:szCs w:val="24"/>
          <w:lang w:eastAsia="lt-LT"/>
        </w:rPr>
        <w:t xml:space="preserve"> rengia informacinius</w:t>
      </w:r>
      <w:r w:rsidRPr="003A5EFD">
        <w:rPr>
          <w:rFonts w:ascii="Times New Roman" w:eastAsia="Times New Roman" w:hAnsi="Times New Roman"/>
          <w:bCs/>
          <w:color w:val="000000"/>
          <w:sz w:val="24"/>
          <w:szCs w:val="24"/>
          <w:lang w:eastAsia="lt-LT"/>
        </w:rPr>
        <w:t xml:space="preserve"> – </w:t>
      </w:r>
      <w:r w:rsidR="008101EE" w:rsidRPr="003A5EFD">
        <w:rPr>
          <w:rFonts w:ascii="Times New Roman" w:eastAsia="Times New Roman" w:hAnsi="Times New Roman"/>
          <w:bCs/>
          <w:color w:val="000000"/>
          <w:sz w:val="24"/>
          <w:szCs w:val="24"/>
          <w:lang w:eastAsia="lt-LT"/>
        </w:rPr>
        <w:t>reklaminius ir kartografinius leidinius, organizuoja dalyvav</w:t>
      </w:r>
      <w:r w:rsidR="00222FE1" w:rsidRPr="003A5EFD">
        <w:rPr>
          <w:rFonts w:ascii="Times New Roman" w:eastAsia="Times New Roman" w:hAnsi="Times New Roman"/>
          <w:bCs/>
          <w:color w:val="000000"/>
          <w:sz w:val="24"/>
          <w:szCs w:val="24"/>
          <w:lang w:eastAsia="lt-LT"/>
        </w:rPr>
        <w:t>imą turizmo mugėse bei misijose, rengia paraiškas projektų finansavimui, administruoja laimėt</w:t>
      </w:r>
      <w:r w:rsidR="0035359C" w:rsidRPr="003A5EFD">
        <w:rPr>
          <w:rFonts w:ascii="Times New Roman" w:eastAsia="Times New Roman" w:hAnsi="Times New Roman"/>
          <w:bCs/>
          <w:color w:val="000000"/>
          <w:sz w:val="24"/>
          <w:szCs w:val="24"/>
          <w:lang w:eastAsia="lt-LT"/>
        </w:rPr>
        <w:t>u</w:t>
      </w:r>
      <w:r w:rsidR="00222FE1" w:rsidRPr="003A5EFD">
        <w:rPr>
          <w:rFonts w:ascii="Times New Roman" w:eastAsia="Times New Roman" w:hAnsi="Times New Roman"/>
          <w:bCs/>
          <w:color w:val="000000"/>
          <w:sz w:val="24"/>
          <w:szCs w:val="24"/>
          <w:lang w:eastAsia="lt-LT"/>
        </w:rPr>
        <w:t xml:space="preserve">s projektus. </w:t>
      </w:r>
      <w:r w:rsidRPr="003A5EFD">
        <w:rPr>
          <w:rFonts w:ascii="Times New Roman" w:eastAsia="Times New Roman" w:hAnsi="Times New Roman"/>
          <w:bCs/>
          <w:color w:val="000000"/>
          <w:sz w:val="24"/>
          <w:szCs w:val="24"/>
          <w:lang w:eastAsia="lt-LT"/>
        </w:rPr>
        <w:t>Dirba vienas asmuo.</w:t>
      </w:r>
    </w:p>
    <w:p w14:paraId="064DD5EE" w14:textId="77777777" w:rsidR="0035359C" w:rsidRPr="003A5EFD" w:rsidRDefault="008101EE" w:rsidP="00F80FCE">
      <w:pPr>
        <w:tabs>
          <w:tab w:val="left" w:pos="851"/>
        </w:tabs>
        <w:spacing w:line="240" w:lineRule="auto"/>
        <w:ind w:firstLine="1123"/>
        <w:jc w:val="both"/>
        <w:rPr>
          <w:rFonts w:ascii="Times New Roman" w:eastAsia="Times New Roman" w:hAnsi="Times New Roman"/>
          <w:bCs/>
          <w:color w:val="000000"/>
          <w:sz w:val="24"/>
          <w:szCs w:val="24"/>
          <w:lang w:eastAsia="lt-LT"/>
        </w:rPr>
      </w:pPr>
      <w:r w:rsidRPr="003A5EFD">
        <w:rPr>
          <w:rFonts w:ascii="Times New Roman" w:eastAsia="Times New Roman" w:hAnsi="Times New Roman"/>
          <w:b/>
          <w:bCs/>
          <w:color w:val="000000"/>
          <w:sz w:val="24"/>
          <w:szCs w:val="24"/>
          <w:lang w:eastAsia="lt-LT"/>
        </w:rPr>
        <w:t>Turizmo informacijos vadybininkai:</w:t>
      </w:r>
      <w:r w:rsidRPr="003A5EFD">
        <w:rPr>
          <w:rFonts w:ascii="Times New Roman" w:eastAsia="Times New Roman" w:hAnsi="Times New Roman"/>
          <w:bCs/>
          <w:color w:val="000000"/>
          <w:sz w:val="24"/>
          <w:szCs w:val="24"/>
          <w:lang w:eastAsia="lt-LT"/>
        </w:rPr>
        <w:t xml:space="preserve"> teikia, kaupia, sistemina</w:t>
      </w:r>
      <w:r w:rsidRPr="003A5EFD">
        <w:rPr>
          <w:rFonts w:ascii="Times New Roman" w:eastAsia="Times New Roman" w:hAnsi="Times New Roman"/>
          <w:b/>
          <w:bCs/>
          <w:color w:val="000000"/>
          <w:sz w:val="24"/>
          <w:szCs w:val="24"/>
          <w:lang w:eastAsia="lt-LT"/>
        </w:rPr>
        <w:t xml:space="preserve"> </w:t>
      </w:r>
      <w:r w:rsidRPr="003A5EFD">
        <w:rPr>
          <w:rFonts w:ascii="Times New Roman" w:eastAsia="Times New Roman" w:hAnsi="Times New Roman"/>
          <w:bCs/>
          <w:color w:val="000000"/>
          <w:sz w:val="24"/>
          <w:szCs w:val="24"/>
          <w:lang w:eastAsia="lt-LT"/>
        </w:rPr>
        <w:t>informaciją,</w:t>
      </w:r>
      <w:r w:rsidRPr="003A5EFD">
        <w:rPr>
          <w:rFonts w:ascii="Times New Roman" w:eastAsia="Times New Roman" w:hAnsi="Times New Roman"/>
          <w:b/>
          <w:bCs/>
          <w:color w:val="000000"/>
          <w:sz w:val="24"/>
          <w:szCs w:val="24"/>
          <w:lang w:eastAsia="lt-LT"/>
        </w:rPr>
        <w:t xml:space="preserve"> </w:t>
      </w:r>
      <w:r w:rsidRPr="003A5EFD">
        <w:rPr>
          <w:rFonts w:ascii="Times New Roman" w:eastAsia="Times New Roman" w:hAnsi="Times New Roman"/>
          <w:bCs/>
          <w:color w:val="000000"/>
          <w:sz w:val="24"/>
          <w:szCs w:val="24"/>
          <w:lang w:eastAsia="lt-LT"/>
        </w:rPr>
        <w:t>atstovauja Centrui turizmo mugėse, vykdo apklausas.</w:t>
      </w:r>
      <w:r w:rsidR="00D11DD0" w:rsidRPr="003A5EFD">
        <w:rPr>
          <w:rFonts w:ascii="Times New Roman" w:eastAsia="Times New Roman" w:hAnsi="Times New Roman"/>
          <w:bCs/>
          <w:color w:val="000000"/>
          <w:sz w:val="24"/>
          <w:szCs w:val="24"/>
          <w:lang w:eastAsia="lt-LT"/>
        </w:rPr>
        <w:t xml:space="preserve"> Dirba </w:t>
      </w:r>
      <w:r w:rsidR="00DA1969" w:rsidRPr="003A5EFD">
        <w:rPr>
          <w:rFonts w:ascii="Times New Roman" w:eastAsia="Times New Roman" w:hAnsi="Times New Roman"/>
          <w:bCs/>
          <w:color w:val="000000"/>
          <w:sz w:val="24"/>
          <w:szCs w:val="24"/>
          <w:lang w:eastAsia="lt-LT"/>
        </w:rPr>
        <w:t>keturi</w:t>
      </w:r>
      <w:r w:rsidR="007A34D2" w:rsidRPr="003A5EFD">
        <w:rPr>
          <w:rFonts w:ascii="Times New Roman" w:eastAsia="Times New Roman" w:hAnsi="Times New Roman"/>
          <w:bCs/>
          <w:color w:val="000000"/>
          <w:sz w:val="24"/>
          <w:szCs w:val="24"/>
          <w:lang w:eastAsia="lt-LT"/>
        </w:rPr>
        <w:t xml:space="preserve"> asmenys.</w:t>
      </w:r>
    </w:p>
    <w:p w14:paraId="064DD5EF" w14:textId="77777777" w:rsidR="00F80FCE" w:rsidRPr="003A5EFD" w:rsidRDefault="00F80FCE" w:rsidP="00B07F74">
      <w:pPr>
        <w:tabs>
          <w:tab w:val="left" w:pos="851"/>
        </w:tabs>
        <w:spacing w:line="240" w:lineRule="auto"/>
        <w:rPr>
          <w:rFonts w:ascii="Times New Roman" w:eastAsia="Times New Roman" w:hAnsi="Times New Roman"/>
          <w:b/>
          <w:bCs/>
          <w:color w:val="000000"/>
          <w:sz w:val="24"/>
          <w:szCs w:val="24"/>
          <w:lang w:eastAsia="lt-LT"/>
        </w:rPr>
      </w:pPr>
    </w:p>
    <w:p w14:paraId="064DD5F0" w14:textId="77777777" w:rsidR="008101EE" w:rsidRPr="003A5EFD" w:rsidRDefault="00E27A36" w:rsidP="008F360F">
      <w:pPr>
        <w:tabs>
          <w:tab w:val="left" w:pos="851"/>
          <w:tab w:val="left" w:pos="4395"/>
        </w:tabs>
        <w:spacing w:after="0" w:line="240" w:lineRule="auto"/>
        <w:jc w:val="center"/>
        <w:rPr>
          <w:rFonts w:ascii="Times New Roman" w:eastAsia="Times New Roman" w:hAnsi="Times New Roman"/>
          <w:b/>
          <w:sz w:val="24"/>
          <w:szCs w:val="24"/>
          <w:lang w:eastAsia="lt-LT"/>
        </w:rPr>
      </w:pPr>
      <w:r w:rsidRPr="003A5EFD">
        <w:rPr>
          <w:rFonts w:ascii="Times New Roman" w:eastAsia="Times New Roman" w:hAnsi="Times New Roman"/>
          <w:b/>
          <w:sz w:val="24"/>
          <w:szCs w:val="24"/>
          <w:lang w:eastAsia="lt-LT"/>
        </w:rPr>
        <w:t>II</w:t>
      </w:r>
      <w:r w:rsidR="00816D4F" w:rsidRPr="003A5EFD">
        <w:rPr>
          <w:rFonts w:ascii="Times New Roman" w:eastAsia="Times New Roman" w:hAnsi="Times New Roman"/>
          <w:b/>
          <w:sz w:val="24"/>
          <w:szCs w:val="24"/>
          <w:lang w:eastAsia="lt-LT"/>
        </w:rPr>
        <w:t>. ĮSTAIGOS 201</w:t>
      </w:r>
      <w:r w:rsidR="00B07F74" w:rsidRPr="003A5EFD">
        <w:rPr>
          <w:rFonts w:ascii="Times New Roman" w:eastAsia="Times New Roman" w:hAnsi="Times New Roman"/>
          <w:b/>
          <w:sz w:val="24"/>
          <w:szCs w:val="24"/>
          <w:lang w:eastAsia="lt-LT"/>
        </w:rPr>
        <w:t>6</w:t>
      </w:r>
      <w:r w:rsidR="008101EE" w:rsidRPr="003A5EFD">
        <w:rPr>
          <w:rFonts w:ascii="Times New Roman" w:eastAsia="Times New Roman" w:hAnsi="Times New Roman"/>
          <w:b/>
          <w:sz w:val="24"/>
          <w:szCs w:val="24"/>
          <w:lang w:eastAsia="lt-LT"/>
        </w:rPr>
        <w:t xml:space="preserve"> M. VEIKLOS APŽVALGA</w:t>
      </w:r>
    </w:p>
    <w:p w14:paraId="064DD5F1" w14:textId="77777777" w:rsidR="003056A0" w:rsidRPr="003A5EFD" w:rsidRDefault="006D2C9C" w:rsidP="008F360F">
      <w:pPr>
        <w:numPr>
          <w:ilvl w:val="0"/>
          <w:numId w:val="4"/>
        </w:numPr>
        <w:tabs>
          <w:tab w:val="left" w:pos="851"/>
        </w:tabs>
        <w:spacing w:after="0" w:line="240" w:lineRule="auto"/>
        <w:jc w:val="center"/>
        <w:rPr>
          <w:rFonts w:ascii="Times New Roman" w:eastAsia="Times New Roman" w:hAnsi="Times New Roman"/>
          <w:b/>
          <w:sz w:val="24"/>
          <w:szCs w:val="24"/>
          <w:lang w:eastAsia="lt-LT"/>
        </w:rPr>
      </w:pPr>
      <w:r w:rsidRPr="003A5EFD">
        <w:rPr>
          <w:rFonts w:ascii="Times New Roman" w:eastAsia="Times New Roman" w:hAnsi="Times New Roman"/>
          <w:b/>
          <w:sz w:val="24"/>
          <w:szCs w:val="24"/>
          <w:lang w:eastAsia="lt-LT"/>
        </w:rPr>
        <w:t xml:space="preserve">ĮSTAIGOS STRATEGINIAI TIKSLAI </w:t>
      </w:r>
      <w:r w:rsidR="0028407A" w:rsidRPr="003A5EFD">
        <w:rPr>
          <w:rFonts w:ascii="Times New Roman" w:eastAsia="Times New Roman" w:hAnsi="Times New Roman"/>
          <w:b/>
          <w:sz w:val="24"/>
          <w:szCs w:val="24"/>
          <w:lang w:eastAsia="lt-LT"/>
        </w:rPr>
        <w:t>IR UŽDAVINIAI</w:t>
      </w:r>
    </w:p>
    <w:p w14:paraId="064DD5F2" w14:textId="77777777" w:rsidR="008F360F" w:rsidRPr="003A5EFD" w:rsidRDefault="008F360F" w:rsidP="008F360F">
      <w:pPr>
        <w:tabs>
          <w:tab w:val="left" w:pos="851"/>
        </w:tabs>
        <w:spacing w:after="0" w:line="240" w:lineRule="auto"/>
        <w:ind w:left="720"/>
        <w:rPr>
          <w:rFonts w:ascii="Times New Roman" w:eastAsia="Times New Roman" w:hAnsi="Times New Roman"/>
          <w:b/>
          <w:sz w:val="24"/>
          <w:szCs w:val="24"/>
          <w:lang w:eastAsia="lt-LT"/>
        </w:rPr>
      </w:pPr>
    </w:p>
    <w:p w14:paraId="064DD5F3" w14:textId="77777777" w:rsidR="003056A0" w:rsidRPr="003A5EFD" w:rsidRDefault="00287A3F" w:rsidP="00774A9A">
      <w:pPr>
        <w:tabs>
          <w:tab w:val="left" w:pos="851"/>
        </w:tabs>
        <w:spacing w:line="240" w:lineRule="auto"/>
        <w:jc w:val="both"/>
        <w:rPr>
          <w:rFonts w:ascii="Times New Roman" w:eastAsia="Times New Roman" w:hAnsi="Times New Roman"/>
          <w:sz w:val="24"/>
          <w:szCs w:val="24"/>
          <w:lang w:eastAsia="lt-LT"/>
        </w:rPr>
      </w:pPr>
      <w:r w:rsidRPr="003A5EFD">
        <w:rPr>
          <w:rFonts w:ascii="Times New Roman" w:eastAsia="Times New Roman" w:hAnsi="Times New Roman"/>
          <w:sz w:val="24"/>
          <w:szCs w:val="24"/>
          <w:lang w:eastAsia="lt-LT"/>
        </w:rPr>
        <w:tab/>
        <w:t>VšĮ „Lazdijų turizmo informacinis centras“ įstatuose numatyta, jog centro tikslai yra turizmo informacinių ir rinkodaros paslaugų plėtra, turizmo Lazdijų rajono savivaldybėje skatinimas ir populiarinimas.</w:t>
      </w:r>
      <w:r w:rsidR="00D330B4" w:rsidRPr="003A5EFD">
        <w:rPr>
          <w:rFonts w:ascii="Times New Roman" w:eastAsia="Times New Roman" w:hAnsi="Times New Roman"/>
          <w:sz w:val="24"/>
          <w:szCs w:val="24"/>
          <w:lang w:eastAsia="lt-LT"/>
        </w:rPr>
        <w:t xml:space="preserve"> Šiems</w:t>
      </w:r>
      <w:r w:rsidRPr="003A5EFD">
        <w:rPr>
          <w:rFonts w:ascii="Times New Roman" w:eastAsia="Times New Roman" w:hAnsi="Times New Roman"/>
          <w:sz w:val="24"/>
          <w:szCs w:val="24"/>
          <w:lang w:eastAsia="lt-LT"/>
        </w:rPr>
        <w:t xml:space="preserve"> tiksla</w:t>
      </w:r>
      <w:r w:rsidR="00D330B4" w:rsidRPr="003A5EFD">
        <w:rPr>
          <w:rFonts w:ascii="Times New Roman" w:eastAsia="Times New Roman" w:hAnsi="Times New Roman"/>
          <w:sz w:val="24"/>
          <w:szCs w:val="24"/>
          <w:lang w:eastAsia="lt-LT"/>
        </w:rPr>
        <w:t xml:space="preserve">ms </w:t>
      </w:r>
      <w:r w:rsidRPr="003A5EFD">
        <w:rPr>
          <w:rFonts w:ascii="Times New Roman" w:eastAsia="Times New Roman" w:hAnsi="Times New Roman"/>
          <w:sz w:val="24"/>
          <w:szCs w:val="24"/>
          <w:lang w:eastAsia="lt-LT"/>
        </w:rPr>
        <w:t>pasie</w:t>
      </w:r>
      <w:r w:rsidR="00B3049C" w:rsidRPr="003A5EFD">
        <w:rPr>
          <w:rFonts w:ascii="Times New Roman" w:eastAsia="Times New Roman" w:hAnsi="Times New Roman"/>
          <w:sz w:val="24"/>
          <w:szCs w:val="24"/>
          <w:lang w:eastAsia="lt-LT"/>
        </w:rPr>
        <w:t>kti</w:t>
      </w:r>
      <w:r w:rsidR="00D330B4" w:rsidRPr="003A5EFD">
        <w:rPr>
          <w:rFonts w:ascii="Times New Roman" w:eastAsia="Times New Roman" w:hAnsi="Times New Roman"/>
          <w:sz w:val="24"/>
          <w:szCs w:val="24"/>
          <w:lang w:eastAsia="lt-LT"/>
        </w:rPr>
        <w:t xml:space="preserve"> taikomi šie uždaviniai:</w:t>
      </w:r>
      <w:r w:rsidR="00B3049C" w:rsidRPr="003A5EFD">
        <w:rPr>
          <w:rFonts w:ascii="Times New Roman" w:eastAsia="Times New Roman" w:hAnsi="Times New Roman"/>
          <w:sz w:val="24"/>
          <w:szCs w:val="24"/>
          <w:lang w:eastAsia="lt-LT"/>
        </w:rPr>
        <w:t xml:space="preserve"> </w:t>
      </w:r>
    </w:p>
    <w:p w14:paraId="064DD5F4" w14:textId="77777777" w:rsidR="008D5546" w:rsidRPr="003A5EFD" w:rsidRDefault="008D5546" w:rsidP="00AB27DB">
      <w:pPr>
        <w:numPr>
          <w:ilvl w:val="0"/>
          <w:numId w:val="29"/>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plėtoti turizmo infrastruktūrą;</w:t>
      </w:r>
    </w:p>
    <w:p w14:paraId="064DD5F5" w14:textId="77777777" w:rsidR="008D5546" w:rsidRPr="003A5EFD" w:rsidRDefault="008D5546" w:rsidP="00AB27DB">
      <w:pPr>
        <w:numPr>
          <w:ilvl w:val="0"/>
          <w:numId w:val="29"/>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skatinti turizmo paslaugų plėtrą;</w:t>
      </w:r>
    </w:p>
    <w:p w14:paraId="064DD5F6" w14:textId="77777777" w:rsidR="008D5546" w:rsidRPr="003A5EFD" w:rsidRDefault="008D5546" w:rsidP="00AB27DB">
      <w:pPr>
        <w:numPr>
          <w:ilvl w:val="0"/>
          <w:numId w:val="29"/>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lastRenderedPageBreak/>
        <w:t>formuoti patrauklų Lazdijų rajono savivaldybės įvaizdį Lietuvoje ir užsienyje;</w:t>
      </w:r>
    </w:p>
    <w:p w14:paraId="064DD5F7" w14:textId="77777777" w:rsidR="008D5546" w:rsidRPr="003A5EFD" w:rsidRDefault="008D5546" w:rsidP="008F360F">
      <w:pPr>
        <w:numPr>
          <w:ilvl w:val="0"/>
          <w:numId w:val="29"/>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skatinti gamtos ir kultūros paveldo objektų panaudojimą turizmo reikmėms.</w:t>
      </w:r>
    </w:p>
    <w:p w14:paraId="064DD5F8" w14:textId="77777777" w:rsidR="008D5546" w:rsidRPr="003A5EFD" w:rsidRDefault="008D5546" w:rsidP="00AB27DB">
      <w:pPr>
        <w:tabs>
          <w:tab w:val="left" w:pos="851"/>
        </w:tabs>
        <w:spacing w:after="0"/>
        <w:ind w:left="720"/>
        <w:jc w:val="both"/>
        <w:rPr>
          <w:rFonts w:ascii="Times New Roman" w:hAnsi="Times New Roman"/>
          <w:b/>
          <w:bCs/>
          <w:sz w:val="24"/>
          <w:szCs w:val="24"/>
        </w:rPr>
      </w:pPr>
      <w:r w:rsidRPr="003A5EFD">
        <w:rPr>
          <w:rFonts w:ascii="Times New Roman" w:hAnsi="Times New Roman"/>
          <w:b/>
          <w:bCs/>
          <w:sz w:val="24"/>
          <w:szCs w:val="24"/>
        </w:rPr>
        <w:t>Kiti uždaviniai:</w:t>
      </w:r>
    </w:p>
    <w:p w14:paraId="064DD5F9"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skatinti vietinį ir atvykstamą turizmą Lazdijų krašte;</w:t>
      </w:r>
    </w:p>
    <w:p w14:paraId="064DD5FA"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konkurencingų Lazdijų turizmo produktų ir paslaugų pardavimo skatinimas;</w:t>
      </w:r>
      <w:r w:rsidRPr="003A5EFD">
        <w:rPr>
          <w:rFonts w:ascii="Times New Roman" w:hAnsi="Times New Roman"/>
          <w:bCs/>
          <w:sz w:val="24"/>
          <w:szCs w:val="24"/>
        </w:rPr>
        <w:tab/>
      </w:r>
    </w:p>
    <w:p w14:paraId="064DD5FB"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kurti infrastruktūrą ir palankesnes sąlygas plėtoti ramų bei aktyvų poilsį, kultūrinį, ekologinį turizmą;</w:t>
      </w:r>
    </w:p>
    <w:p w14:paraId="064DD5FC" w14:textId="77777777" w:rsidR="008675EC" w:rsidRPr="003A5EFD" w:rsidRDefault="008675EC"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informacinių ir kartografinių leidinių apie turizmo paslaugas, objektus ir vietoves rengimas, leidimas ir platinimas;</w:t>
      </w:r>
    </w:p>
    <w:p w14:paraId="064DD5FD"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 xml:space="preserve">skatinti turizmo institucijų bei bendruomenių ir jaunimo organizacijų tarpusavio bendradarbiavimą, vystyti kompleksinį turizmą; </w:t>
      </w:r>
    </w:p>
    <w:p w14:paraId="064DD5FE"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pritaikyti naujausias informacines technologijas turizmo informacijos sklaidai.</w:t>
      </w:r>
    </w:p>
    <w:p w14:paraId="064DD5FF"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tobulinti turizmo planavimą ir administravimą;</w:t>
      </w:r>
    </w:p>
    <w:p w14:paraId="064DD600"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lastRenderedPageBreak/>
        <w:t xml:space="preserve">plėtoti turizmo sektoriaus žmogiškuosius gebėjimus; </w:t>
      </w:r>
    </w:p>
    <w:p w14:paraId="064DD601"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plėtoti viešąją turizmo infrastruktūrą:</w:t>
      </w:r>
    </w:p>
    <w:p w14:paraId="064DD602" w14:textId="77777777" w:rsidR="008D5546" w:rsidRPr="003A5EFD" w:rsidRDefault="008D5546"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plėtoti viešąją aktyvaus poilsio turizmo infrastruktūrą;</w:t>
      </w:r>
    </w:p>
    <w:p w14:paraId="064DD603" w14:textId="77777777" w:rsidR="008D5546" w:rsidRPr="003A5EFD" w:rsidRDefault="00A11290" w:rsidP="00AB27DB">
      <w:pPr>
        <w:numPr>
          <w:ilvl w:val="0"/>
          <w:numId w:val="30"/>
        </w:numPr>
        <w:tabs>
          <w:tab w:val="left" w:pos="851"/>
        </w:tabs>
        <w:spacing w:after="0"/>
        <w:jc w:val="both"/>
        <w:rPr>
          <w:rFonts w:ascii="Times New Roman" w:hAnsi="Times New Roman"/>
          <w:bCs/>
          <w:sz w:val="24"/>
          <w:szCs w:val="24"/>
        </w:rPr>
      </w:pPr>
      <w:r w:rsidRPr="003A5EFD">
        <w:rPr>
          <w:rFonts w:ascii="Times New Roman" w:hAnsi="Times New Roman"/>
          <w:bCs/>
          <w:sz w:val="24"/>
          <w:szCs w:val="24"/>
        </w:rPr>
        <w:t>skatinti</w:t>
      </w:r>
      <w:r w:rsidR="008D5546" w:rsidRPr="003A5EFD">
        <w:rPr>
          <w:rFonts w:ascii="Times New Roman" w:hAnsi="Times New Roman"/>
          <w:bCs/>
          <w:sz w:val="24"/>
          <w:szCs w:val="24"/>
        </w:rPr>
        <w:t xml:space="preserve"> kaimo turizmo, rekreacinės žvejybos ir tradicinių amatų plėtrą.</w:t>
      </w:r>
    </w:p>
    <w:p w14:paraId="064DD604" w14:textId="77777777" w:rsidR="0035359C" w:rsidRPr="003A5EFD" w:rsidRDefault="0035359C" w:rsidP="00774A9A">
      <w:pPr>
        <w:tabs>
          <w:tab w:val="left" w:pos="851"/>
        </w:tabs>
        <w:spacing w:line="240" w:lineRule="auto"/>
        <w:jc w:val="both"/>
        <w:rPr>
          <w:rFonts w:ascii="Times New Roman" w:eastAsia="Times New Roman" w:hAnsi="Times New Roman"/>
          <w:b/>
          <w:sz w:val="24"/>
          <w:szCs w:val="24"/>
          <w:lang w:eastAsia="lt-LT"/>
        </w:rPr>
      </w:pPr>
    </w:p>
    <w:p w14:paraId="064DD605" w14:textId="77777777" w:rsidR="007131D6" w:rsidRPr="003A5EFD" w:rsidRDefault="001D303F" w:rsidP="00774A9A">
      <w:pPr>
        <w:tabs>
          <w:tab w:val="left" w:pos="851"/>
        </w:tabs>
        <w:jc w:val="both"/>
        <w:rPr>
          <w:rFonts w:ascii="Times New Roman" w:hAnsi="Times New Roman"/>
          <w:sz w:val="24"/>
          <w:szCs w:val="24"/>
        </w:rPr>
      </w:pPr>
      <w:r w:rsidRPr="003A5EFD">
        <w:rPr>
          <w:rFonts w:ascii="Times New Roman" w:hAnsi="Times New Roman"/>
          <w:sz w:val="24"/>
          <w:szCs w:val="24"/>
        </w:rPr>
        <w:tab/>
      </w:r>
      <w:r w:rsidR="007131D6" w:rsidRPr="003A5EFD">
        <w:rPr>
          <w:rFonts w:ascii="Times New Roman" w:hAnsi="Times New Roman"/>
          <w:sz w:val="24"/>
          <w:szCs w:val="24"/>
        </w:rPr>
        <w:t>Į</w:t>
      </w:r>
      <w:r w:rsidR="00B44530" w:rsidRPr="003A5EFD">
        <w:rPr>
          <w:rFonts w:ascii="Times New Roman" w:hAnsi="Times New Roman"/>
          <w:sz w:val="24"/>
          <w:szCs w:val="24"/>
        </w:rPr>
        <w:t xml:space="preserve">staigos misija: rengti, teikti </w:t>
      </w:r>
      <w:r w:rsidR="007131D6" w:rsidRPr="003A5EFD">
        <w:rPr>
          <w:rFonts w:ascii="Times New Roman" w:hAnsi="Times New Roman"/>
          <w:sz w:val="24"/>
          <w:szCs w:val="24"/>
        </w:rPr>
        <w:t xml:space="preserve">ir </w:t>
      </w:r>
      <w:r w:rsidR="00B44530" w:rsidRPr="003A5EFD">
        <w:rPr>
          <w:rFonts w:ascii="Times New Roman" w:hAnsi="Times New Roman"/>
          <w:sz w:val="24"/>
          <w:szCs w:val="24"/>
        </w:rPr>
        <w:t xml:space="preserve">platinti patikimą ir patrauklią informaciją apie </w:t>
      </w:r>
      <w:r w:rsidR="007131D6" w:rsidRPr="003A5EFD">
        <w:rPr>
          <w:rFonts w:ascii="Times New Roman" w:hAnsi="Times New Roman"/>
          <w:sz w:val="24"/>
          <w:szCs w:val="24"/>
        </w:rPr>
        <w:t>Lazdijų krašto turizmo paslaugas, ištekli</w:t>
      </w:r>
      <w:r w:rsidR="00B44530" w:rsidRPr="003A5EFD">
        <w:rPr>
          <w:rFonts w:ascii="Times New Roman" w:hAnsi="Times New Roman"/>
          <w:sz w:val="24"/>
          <w:szCs w:val="24"/>
        </w:rPr>
        <w:t>us ir vietoves, skatinti vidaus</w:t>
      </w:r>
      <w:r w:rsidR="007131D6" w:rsidRPr="003A5EFD">
        <w:rPr>
          <w:rFonts w:ascii="Times New Roman" w:hAnsi="Times New Roman"/>
          <w:sz w:val="24"/>
          <w:szCs w:val="24"/>
        </w:rPr>
        <w:t xml:space="preserve"> ir atvykstamąjį turizmą.</w:t>
      </w:r>
    </w:p>
    <w:p w14:paraId="064DD606" w14:textId="77777777" w:rsidR="008F360F" w:rsidRPr="003A5EFD" w:rsidRDefault="008F360F" w:rsidP="008F360F">
      <w:pPr>
        <w:spacing w:after="0"/>
        <w:ind w:firstLine="1296"/>
        <w:jc w:val="both"/>
        <w:rPr>
          <w:rFonts w:ascii="Times New Roman" w:hAnsi="Times New Roman"/>
          <w:sz w:val="24"/>
          <w:szCs w:val="24"/>
        </w:rPr>
      </w:pPr>
      <w:r w:rsidRPr="003A5EFD">
        <w:rPr>
          <w:rFonts w:ascii="Times New Roman" w:hAnsi="Times New Roman"/>
          <w:sz w:val="24"/>
          <w:szCs w:val="24"/>
        </w:rPr>
        <w:t>Lazdijų turizmo paslaugų rinkodaros srityje: rinko, sistemino, kaupė ir platino informaciją apie teikiamas turizmo paslaugas; vykdė turistų apklausas, rengė turizmo statistikos apžvalgas; plėtė Lazdijų krašto turizmo galimybių pristatymą vidaus ir tarptautinėse turizmo rinkose mugių, parodų pagalba; rengė, leido ir platino leidinius, suvenyrus pristatančius Lazdijus, reklamavo ir viešino krašto paslaugas, spaudos ir interneto pagalba.</w:t>
      </w:r>
    </w:p>
    <w:p w14:paraId="064DD607" w14:textId="77777777" w:rsidR="008F360F" w:rsidRPr="003A5EFD" w:rsidRDefault="008F360F" w:rsidP="008F360F">
      <w:pPr>
        <w:spacing w:after="0"/>
        <w:ind w:firstLine="1296"/>
        <w:jc w:val="both"/>
        <w:rPr>
          <w:rFonts w:ascii="Times New Roman" w:hAnsi="Times New Roman"/>
          <w:sz w:val="24"/>
          <w:szCs w:val="24"/>
        </w:rPr>
      </w:pPr>
      <w:r w:rsidRPr="003A5EFD">
        <w:rPr>
          <w:rFonts w:ascii="Times New Roman" w:hAnsi="Times New Roman"/>
          <w:sz w:val="24"/>
          <w:szCs w:val="24"/>
        </w:rPr>
        <w:lastRenderedPageBreak/>
        <w:t>Turizmo išteklių bei paslaugų vystymo srityje: plėtojo turizmo paslaugų įvairovę bei kokybę; plėtojo turizmo informacijos sistemos galimybes; skatino krašto verslininkus prisidėti prie turizmo plėtros; skatino turizmo paslaugų sektoriaus darbuotojų kvalifikacijos kėlimą.</w:t>
      </w:r>
    </w:p>
    <w:p w14:paraId="064DD608" w14:textId="77777777" w:rsidR="008F360F" w:rsidRPr="003A5EFD" w:rsidRDefault="008F360F" w:rsidP="008F360F">
      <w:pPr>
        <w:spacing w:after="0"/>
        <w:ind w:firstLine="1296"/>
        <w:jc w:val="both"/>
        <w:rPr>
          <w:rFonts w:ascii="Times New Roman" w:hAnsi="Times New Roman"/>
          <w:iCs/>
          <w:sz w:val="24"/>
          <w:szCs w:val="24"/>
        </w:rPr>
      </w:pPr>
      <w:r w:rsidRPr="003A5EFD">
        <w:rPr>
          <w:rFonts w:ascii="Times New Roman" w:hAnsi="Times New Roman"/>
          <w:iCs/>
          <w:sz w:val="24"/>
          <w:szCs w:val="24"/>
        </w:rPr>
        <w:t>Teikdamas informaciją ir populiarindamas Lazdijų kraštą, Centras glaudžiai bendradarbiavo su Lietuvos turizmo ir verslo informacijos centrais, Lietuvos Respublikos ūkio ministerija, valstybinėmis turizmo departamento institucijomis.</w:t>
      </w:r>
    </w:p>
    <w:p w14:paraId="064DD609" w14:textId="77777777" w:rsidR="008675EC" w:rsidRPr="003A5EFD" w:rsidRDefault="008675EC" w:rsidP="008F360F">
      <w:pPr>
        <w:tabs>
          <w:tab w:val="left" w:pos="851"/>
        </w:tabs>
        <w:spacing w:line="240" w:lineRule="auto"/>
        <w:rPr>
          <w:rFonts w:ascii="Times New Roman" w:eastAsia="Times New Roman" w:hAnsi="Times New Roman"/>
          <w:b/>
          <w:sz w:val="24"/>
          <w:szCs w:val="24"/>
          <w:lang w:eastAsia="lt-LT"/>
        </w:rPr>
      </w:pPr>
    </w:p>
    <w:p w14:paraId="064DD60A" w14:textId="77777777" w:rsidR="008101EE" w:rsidRPr="003A5EFD" w:rsidRDefault="00934FF5" w:rsidP="00945882">
      <w:pPr>
        <w:pStyle w:val="prastasistinklapis1"/>
        <w:tabs>
          <w:tab w:val="left" w:pos="851"/>
        </w:tabs>
        <w:spacing w:before="0" w:beforeAutospacing="0" w:after="0" w:afterAutospacing="0"/>
        <w:ind w:left="360"/>
        <w:jc w:val="center"/>
        <w:rPr>
          <w:rFonts w:ascii="Times New Roman" w:hAnsi="Times New Roman"/>
          <w:b/>
          <w:sz w:val="24"/>
          <w:szCs w:val="24"/>
        </w:rPr>
      </w:pPr>
      <w:r w:rsidRPr="003A5EFD">
        <w:rPr>
          <w:rFonts w:ascii="Times New Roman" w:hAnsi="Times New Roman"/>
          <w:b/>
          <w:sz w:val="24"/>
          <w:szCs w:val="24"/>
        </w:rPr>
        <w:t xml:space="preserve">2. </w:t>
      </w:r>
      <w:r w:rsidR="008101EE" w:rsidRPr="003A5EFD">
        <w:rPr>
          <w:rFonts w:ascii="Times New Roman" w:hAnsi="Times New Roman"/>
          <w:b/>
          <w:sz w:val="24"/>
          <w:szCs w:val="24"/>
        </w:rPr>
        <w:t>ĮSTAIGOS FINANSAVIMAS, APSKAITOS POLITIKA IR KONTROLĖ,</w:t>
      </w:r>
    </w:p>
    <w:p w14:paraId="064DD60B" w14:textId="77777777" w:rsidR="008101EE" w:rsidRPr="003A5EFD" w:rsidRDefault="008101EE" w:rsidP="00945882">
      <w:pPr>
        <w:pStyle w:val="prastasistinklapis1"/>
        <w:tabs>
          <w:tab w:val="left" w:pos="851"/>
        </w:tabs>
        <w:spacing w:before="0" w:beforeAutospacing="0" w:after="0" w:afterAutospacing="0"/>
        <w:jc w:val="center"/>
        <w:rPr>
          <w:rFonts w:ascii="Times New Roman" w:hAnsi="Times New Roman"/>
          <w:b/>
          <w:sz w:val="24"/>
          <w:szCs w:val="24"/>
        </w:rPr>
      </w:pPr>
      <w:r w:rsidRPr="003A5EFD">
        <w:rPr>
          <w:rFonts w:ascii="Times New Roman" w:hAnsi="Times New Roman"/>
          <w:b/>
          <w:sz w:val="24"/>
          <w:szCs w:val="24"/>
        </w:rPr>
        <w:t>ĮSTAIGOS TURTAS</w:t>
      </w:r>
    </w:p>
    <w:p w14:paraId="064DD60C" w14:textId="77777777" w:rsidR="006D2C9C" w:rsidRPr="003A5EFD" w:rsidRDefault="006D2C9C" w:rsidP="00B07F74">
      <w:pPr>
        <w:pStyle w:val="prastasistinklapis1"/>
        <w:tabs>
          <w:tab w:val="left" w:pos="851"/>
        </w:tabs>
        <w:spacing w:before="0" w:beforeAutospacing="0" w:after="0" w:afterAutospacing="0"/>
        <w:rPr>
          <w:rFonts w:ascii="Times New Roman" w:hAnsi="Times New Roman"/>
          <w:b/>
          <w:sz w:val="24"/>
          <w:szCs w:val="24"/>
        </w:rPr>
      </w:pPr>
    </w:p>
    <w:p w14:paraId="064DD60D" w14:textId="77777777" w:rsidR="00A7268A" w:rsidRPr="003A5EFD" w:rsidRDefault="00A7268A" w:rsidP="00945882">
      <w:pPr>
        <w:pStyle w:val="prastasistinklapis1"/>
        <w:tabs>
          <w:tab w:val="left" w:pos="851"/>
        </w:tabs>
        <w:spacing w:before="0" w:beforeAutospacing="0" w:after="0" w:afterAutospacing="0"/>
        <w:jc w:val="both"/>
        <w:rPr>
          <w:rFonts w:ascii="Times New Roman" w:hAnsi="Times New Roman"/>
          <w:sz w:val="24"/>
          <w:szCs w:val="24"/>
        </w:rPr>
      </w:pPr>
    </w:p>
    <w:p w14:paraId="064DD60E" w14:textId="77777777" w:rsidR="00A7268A" w:rsidRPr="003A5EFD" w:rsidRDefault="00A7268A" w:rsidP="00945882">
      <w:pPr>
        <w:pStyle w:val="prastasistinklapis1"/>
        <w:tabs>
          <w:tab w:val="left" w:pos="851"/>
        </w:tabs>
        <w:spacing w:before="0" w:beforeAutospacing="0" w:after="0" w:afterAutospacing="0"/>
        <w:jc w:val="both"/>
        <w:rPr>
          <w:rFonts w:ascii="Times New Roman" w:hAnsi="Times New Roman"/>
          <w:color w:val="FF0000"/>
          <w:sz w:val="24"/>
          <w:szCs w:val="24"/>
        </w:rPr>
      </w:pPr>
      <w:r w:rsidRPr="003A5EFD">
        <w:rPr>
          <w:rFonts w:ascii="Times New Roman" w:hAnsi="Times New Roman"/>
          <w:sz w:val="24"/>
          <w:szCs w:val="24"/>
        </w:rPr>
        <w:tab/>
      </w:r>
      <w:r w:rsidR="000826C0" w:rsidRPr="003A5EFD">
        <w:rPr>
          <w:rFonts w:ascii="Times New Roman" w:hAnsi="Times New Roman"/>
          <w:sz w:val="24"/>
          <w:szCs w:val="24"/>
        </w:rPr>
        <w:t>Viešojoje</w:t>
      </w:r>
      <w:r w:rsidRPr="003A5EFD">
        <w:rPr>
          <w:rFonts w:ascii="Times New Roman" w:hAnsi="Times New Roman"/>
          <w:sz w:val="24"/>
          <w:szCs w:val="24"/>
        </w:rPr>
        <w:t xml:space="preserve"> įstaigoje „Lazdijų turizmo informacinis centras” tvarkant apskaitą ir rengiant finansinę atskaitomybę vadovaujamasi bendraisiais apskaitos principais, tai  įmonės veiklos tęstinumo, periodiškumo, pastovumo, piniginio mato, kaupimo, palyginimo, atsargumo, neutralumo </w:t>
      </w:r>
      <w:r w:rsidRPr="003A5EFD">
        <w:rPr>
          <w:rFonts w:ascii="Times New Roman" w:hAnsi="Times New Roman"/>
          <w:sz w:val="24"/>
          <w:szCs w:val="24"/>
        </w:rPr>
        <w:lastRenderedPageBreak/>
        <w:t xml:space="preserve">ir turinio svarbos. </w:t>
      </w:r>
      <w:r w:rsidR="000826C0" w:rsidRPr="003A5EFD">
        <w:rPr>
          <w:rFonts w:ascii="Times New Roman" w:hAnsi="Times New Roman"/>
          <w:sz w:val="24"/>
          <w:szCs w:val="24"/>
        </w:rPr>
        <w:t>Centro finansiniai metai sutampa su kalendoriniais metais. Apskaita tvarkoma dvejybiniu įrašu, naudojant Lietuvos Re</w:t>
      </w:r>
      <w:r w:rsidR="004700DF" w:rsidRPr="003A5EFD">
        <w:rPr>
          <w:rFonts w:ascii="Times New Roman" w:hAnsi="Times New Roman"/>
          <w:sz w:val="24"/>
          <w:szCs w:val="24"/>
        </w:rPr>
        <w:t>spublikos piniginį vienetą - eur</w:t>
      </w:r>
      <w:r w:rsidR="000826C0" w:rsidRPr="003A5EFD">
        <w:rPr>
          <w:rFonts w:ascii="Times New Roman" w:hAnsi="Times New Roman"/>
          <w:sz w:val="24"/>
          <w:szCs w:val="24"/>
        </w:rPr>
        <w:t>ą.</w:t>
      </w:r>
      <w:r w:rsidR="00945882" w:rsidRPr="003A5EFD">
        <w:rPr>
          <w:rFonts w:ascii="Times New Roman" w:hAnsi="Times New Roman"/>
          <w:sz w:val="24"/>
          <w:szCs w:val="24"/>
        </w:rPr>
        <w:t xml:space="preserve"> </w:t>
      </w:r>
    </w:p>
    <w:p w14:paraId="064DD60F" w14:textId="77777777" w:rsidR="00A7268A" w:rsidRPr="003A5EFD" w:rsidRDefault="00A7268A" w:rsidP="00945882">
      <w:pPr>
        <w:pStyle w:val="prastasistinklapis1"/>
        <w:tabs>
          <w:tab w:val="left" w:pos="851"/>
        </w:tabs>
        <w:spacing w:before="0" w:beforeAutospacing="0" w:after="0" w:afterAutospacing="0"/>
        <w:jc w:val="both"/>
        <w:rPr>
          <w:rFonts w:ascii="Times New Roman" w:hAnsi="Times New Roman"/>
          <w:sz w:val="24"/>
          <w:szCs w:val="24"/>
        </w:rPr>
      </w:pPr>
      <w:r w:rsidRPr="003A5EFD">
        <w:rPr>
          <w:rFonts w:ascii="Times New Roman" w:hAnsi="Times New Roman"/>
          <w:sz w:val="24"/>
          <w:szCs w:val="24"/>
        </w:rPr>
        <w:tab/>
        <w:t xml:space="preserve">Viešoji įstaiga „Lazdijų turizmo informacinis centras” rengia finansines ataskaitas: balansą, veiklos rezultatų ataskaitą, aiškinamąjį raštą. </w:t>
      </w:r>
    </w:p>
    <w:p w14:paraId="064DD610" w14:textId="77777777" w:rsidR="00A7268A" w:rsidRPr="003A5EFD" w:rsidRDefault="00A7268A" w:rsidP="00945882">
      <w:pPr>
        <w:pStyle w:val="prastasistinklapis1"/>
        <w:tabs>
          <w:tab w:val="left" w:pos="851"/>
        </w:tabs>
        <w:spacing w:before="0" w:beforeAutospacing="0" w:after="0" w:afterAutospacing="0"/>
        <w:jc w:val="both"/>
        <w:rPr>
          <w:rFonts w:ascii="Times New Roman" w:hAnsi="Times New Roman"/>
          <w:sz w:val="24"/>
          <w:szCs w:val="24"/>
        </w:rPr>
      </w:pPr>
      <w:r w:rsidRPr="003A5EFD">
        <w:rPr>
          <w:rFonts w:ascii="Times New Roman" w:hAnsi="Times New Roman"/>
          <w:sz w:val="24"/>
          <w:szCs w:val="24"/>
        </w:rPr>
        <w:tab/>
        <w:t>Viešosios įstaigos apskaita tvarkoma vadovaujantis šiais teisės aktais:</w:t>
      </w:r>
    </w:p>
    <w:p w14:paraId="064DD611" w14:textId="77777777" w:rsidR="00A7268A" w:rsidRPr="003A5EFD" w:rsidRDefault="00A7268A" w:rsidP="005E0408">
      <w:pPr>
        <w:pStyle w:val="prastasistinklapis1"/>
        <w:numPr>
          <w:ilvl w:val="0"/>
          <w:numId w:val="10"/>
        </w:numPr>
        <w:tabs>
          <w:tab w:val="left" w:pos="851"/>
        </w:tabs>
        <w:spacing w:before="0" w:beforeAutospacing="0" w:after="0" w:afterAutospacing="0"/>
        <w:ind w:left="0" w:firstLine="567"/>
        <w:jc w:val="both"/>
        <w:rPr>
          <w:rFonts w:ascii="Times New Roman" w:hAnsi="Times New Roman"/>
          <w:sz w:val="24"/>
          <w:szCs w:val="24"/>
        </w:rPr>
      </w:pPr>
      <w:r w:rsidRPr="003A5EFD">
        <w:rPr>
          <w:rFonts w:ascii="Times New Roman" w:hAnsi="Times New Roman"/>
          <w:sz w:val="24"/>
          <w:szCs w:val="24"/>
        </w:rPr>
        <w:t>2001 m. lapkričio 6 d. Lietuvos Respublikos buhalterinės apskaitos įstatymu Nr. IX-574.</w:t>
      </w:r>
    </w:p>
    <w:p w14:paraId="064DD612" w14:textId="77777777" w:rsidR="00A7268A" w:rsidRPr="003A5EFD" w:rsidRDefault="00A7268A" w:rsidP="005E0408">
      <w:pPr>
        <w:pStyle w:val="prastasistinklapis1"/>
        <w:numPr>
          <w:ilvl w:val="0"/>
          <w:numId w:val="10"/>
        </w:numPr>
        <w:tabs>
          <w:tab w:val="left" w:pos="851"/>
        </w:tabs>
        <w:spacing w:before="0" w:beforeAutospacing="0" w:after="0" w:afterAutospacing="0"/>
        <w:ind w:left="0" w:firstLine="567"/>
        <w:jc w:val="both"/>
        <w:rPr>
          <w:rFonts w:ascii="Times New Roman" w:hAnsi="Times New Roman"/>
          <w:sz w:val="24"/>
          <w:szCs w:val="24"/>
        </w:rPr>
      </w:pPr>
      <w:r w:rsidRPr="003A5EFD">
        <w:rPr>
          <w:rFonts w:ascii="Times New Roman" w:hAnsi="Times New Roman"/>
          <w:sz w:val="24"/>
          <w:szCs w:val="24"/>
        </w:rPr>
        <w:t>2004 m. lapkričio 22 d. Lietuvos Respublikos finans</w:t>
      </w:r>
      <w:r w:rsidR="00774A9A" w:rsidRPr="003A5EFD">
        <w:rPr>
          <w:rFonts w:ascii="Times New Roman" w:hAnsi="Times New Roman"/>
          <w:sz w:val="24"/>
          <w:szCs w:val="24"/>
        </w:rPr>
        <w:t xml:space="preserve">ų ministro  įsakymu Nr. 1K-372 </w:t>
      </w:r>
      <w:r w:rsidRPr="003A5EFD">
        <w:rPr>
          <w:rFonts w:ascii="Times New Roman" w:hAnsi="Times New Roman"/>
          <w:sz w:val="24"/>
          <w:szCs w:val="24"/>
        </w:rPr>
        <w:t xml:space="preserve">,,Dėl pelno nesiekiančių ribotos civilinės atsakomybės juridinių asmenų buhalterinės apskaitos ir finansinės atskaitomybės sudarymo ir pateikimo taisyklių parvirtinimo”. </w:t>
      </w:r>
    </w:p>
    <w:p w14:paraId="064DD613" w14:textId="77777777" w:rsidR="00A7268A" w:rsidRPr="003A5EFD" w:rsidRDefault="00A7268A" w:rsidP="005E0408">
      <w:pPr>
        <w:pStyle w:val="prastasistinklapis1"/>
        <w:numPr>
          <w:ilvl w:val="0"/>
          <w:numId w:val="10"/>
        </w:numPr>
        <w:tabs>
          <w:tab w:val="left" w:pos="851"/>
        </w:tabs>
        <w:spacing w:before="0" w:beforeAutospacing="0" w:after="0" w:afterAutospacing="0"/>
        <w:ind w:left="0" w:firstLine="567"/>
        <w:jc w:val="both"/>
        <w:rPr>
          <w:rFonts w:ascii="Times New Roman" w:hAnsi="Times New Roman"/>
          <w:sz w:val="24"/>
          <w:szCs w:val="24"/>
        </w:rPr>
      </w:pPr>
      <w:r w:rsidRPr="003A5EFD">
        <w:rPr>
          <w:rFonts w:ascii="Times New Roman" w:hAnsi="Times New Roman"/>
          <w:sz w:val="24"/>
          <w:szCs w:val="24"/>
        </w:rPr>
        <w:t xml:space="preserve">2009 m. gruodžio 31 d. Lietuvos Respublikos finansų ministro  įsakymu Nr. 1K-494 „Dėl finansų ministro2004 m. lapkričio 22 d. įsakymo Nr. 1K-372 ,,Dėl pelno nesiekiančių ribotos civilinės atsakomybės juridinių asmenų buhalterinės apskaitos ir finansinių  atskaitų sudarymo ir pateikimo taisyklių patvirtinimo” pakeitimo“. </w:t>
      </w:r>
    </w:p>
    <w:p w14:paraId="064DD614" w14:textId="77777777" w:rsidR="00A7268A" w:rsidRPr="003A5EFD" w:rsidRDefault="00A7268A" w:rsidP="005E0408">
      <w:pPr>
        <w:pStyle w:val="prastasistinklapis1"/>
        <w:numPr>
          <w:ilvl w:val="0"/>
          <w:numId w:val="10"/>
        </w:numPr>
        <w:tabs>
          <w:tab w:val="left" w:pos="851"/>
        </w:tabs>
        <w:spacing w:before="0" w:beforeAutospacing="0" w:after="0" w:afterAutospacing="0"/>
        <w:ind w:left="0" w:firstLine="567"/>
        <w:jc w:val="both"/>
        <w:rPr>
          <w:rFonts w:ascii="Times New Roman" w:hAnsi="Times New Roman"/>
          <w:sz w:val="24"/>
          <w:szCs w:val="24"/>
        </w:rPr>
      </w:pPr>
      <w:r w:rsidRPr="003A5EFD">
        <w:rPr>
          <w:rFonts w:ascii="Times New Roman" w:hAnsi="Times New Roman"/>
          <w:sz w:val="24"/>
          <w:szCs w:val="24"/>
        </w:rPr>
        <w:t>Lietuvos Respublikos viešųjų  įstaigų įstatymu.</w:t>
      </w:r>
    </w:p>
    <w:p w14:paraId="064DD615" w14:textId="77777777" w:rsidR="00A7268A" w:rsidRPr="003A5EFD" w:rsidRDefault="00A7268A" w:rsidP="005E0408">
      <w:pPr>
        <w:pStyle w:val="prastasistinklapis1"/>
        <w:numPr>
          <w:ilvl w:val="0"/>
          <w:numId w:val="10"/>
        </w:numPr>
        <w:tabs>
          <w:tab w:val="left" w:pos="851"/>
        </w:tabs>
        <w:spacing w:before="0" w:beforeAutospacing="0" w:after="0" w:afterAutospacing="0"/>
        <w:ind w:left="0" w:firstLine="567"/>
        <w:jc w:val="both"/>
        <w:rPr>
          <w:rFonts w:ascii="Times New Roman" w:hAnsi="Times New Roman"/>
          <w:sz w:val="24"/>
          <w:szCs w:val="24"/>
        </w:rPr>
      </w:pPr>
      <w:r w:rsidRPr="003A5EFD">
        <w:rPr>
          <w:rFonts w:ascii="Times New Roman" w:hAnsi="Times New Roman"/>
          <w:sz w:val="24"/>
          <w:szCs w:val="24"/>
        </w:rPr>
        <w:lastRenderedPageBreak/>
        <w:t>Lietuvos Respublikos Vyriausybės 2000 m. vasario 17 d. nutarimu Nr.179 patvirtintomis ir 2004 m. spalio 27 d. nutarimu Nr.1341 pakeistomis ,,Kasos darbo organizavimo ir kasos operacijų atlikimo taisyklėmis”.</w:t>
      </w:r>
    </w:p>
    <w:p w14:paraId="064DD616" w14:textId="77777777" w:rsidR="000826C0" w:rsidRPr="003A5EFD" w:rsidRDefault="00A7268A" w:rsidP="00945882">
      <w:pPr>
        <w:pStyle w:val="prastasistinklapis1"/>
        <w:tabs>
          <w:tab w:val="left" w:pos="851"/>
        </w:tabs>
        <w:spacing w:before="0" w:beforeAutospacing="0" w:after="0" w:afterAutospacing="0"/>
        <w:jc w:val="both"/>
        <w:rPr>
          <w:rFonts w:ascii="Times New Roman" w:hAnsi="Times New Roman"/>
          <w:sz w:val="24"/>
          <w:szCs w:val="24"/>
        </w:rPr>
      </w:pPr>
      <w:r w:rsidRPr="003A5EFD">
        <w:rPr>
          <w:rFonts w:ascii="Times New Roman" w:hAnsi="Times New Roman"/>
          <w:color w:val="FF0000"/>
          <w:sz w:val="24"/>
          <w:szCs w:val="24"/>
        </w:rPr>
        <w:tab/>
      </w:r>
      <w:r w:rsidR="000826C0" w:rsidRPr="003A5EFD">
        <w:rPr>
          <w:rFonts w:ascii="Times New Roman" w:hAnsi="Times New Roman"/>
          <w:sz w:val="24"/>
          <w:szCs w:val="24"/>
        </w:rPr>
        <w:t xml:space="preserve">Viešosios </w:t>
      </w:r>
      <w:r w:rsidRPr="003A5EFD">
        <w:rPr>
          <w:rFonts w:ascii="Times New Roman" w:hAnsi="Times New Roman"/>
          <w:sz w:val="24"/>
          <w:szCs w:val="24"/>
        </w:rPr>
        <w:t xml:space="preserve">įstaigos „Lazdijų turizmo informacinis centras” finansavimo būdai yra: dotacijos ir tiksliniai įnašai. </w:t>
      </w:r>
    </w:p>
    <w:p w14:paraId="064DD617" w14:textId="77777777" w:rsidR="000826C0" w:rsidRPr="003A5EFD" w:rsidRDefault="000826C0" w:rsidP="00945882">
      <w:pPr>
        <w:pStyle w:val="prastasistinklapis1"/>
        <w:tabs>
          <w:tab w:val="left" w:pos="851"/>
        </w:tabs>
        <w:spacing w:before="0" w:beforeAutospacing="0" w:after="0" w:afterAutospacing="0"/>
        <w:jc w:val="both"/>
        <w:rPr>
          <w:rFonts w:ascii="Times New Roman" w:hAnsi="Times New Roman"/>
          <w:sz w:val="24"/>
          <w:szCs w:val="24"/>
        </w:rPr>
      </w:pPr>
      <w:r w:rsidRPr="003A5EFD">
        <w:rPr>
          <w:rFonts w:ascii="Times New Roman" w:hAnsi="Times New Roman"/>
          <w:color w:val="FF0000"/>
          <w:sz w:val="24"/>
          <w:szCs w:val="24"/>
        </w:rPr>
        <w:tab/>
      </w:r>
      <w:r w:rsidR="00B548E2" w:rsidRPr="003A5EFD">
        <w:rPr>
          <w:rFonts w:ascii="Times New Roman" w:hAnsi="Times New Roman"/>
          <w:sz w:val="24"/>
          <w:szCs w:val="24"/>
        </w:rPr>
        <w:t>Į</w:t>
      </w:r>
      <w:r w:rsidR="004A071D" w:rsidRPr="003A5EFD">
        <w:rPr>
          <w:rFonts w:ascii="Times New Roman" w:hAnsi="Times New Roman"/>
          <w:sz w:val="24"/>
          <w:szCs w:val="24"/>
        </w:rPr>
        <w:t xml:space="preserve">staigos steigėjas ir dalininkas – Lazdijų rajono savivaldybės taryba. </w:t>
      </w:r>
    </w:p>
    <w:p w14:paraId="064DD618" w14:textId="77777777" w:rsidR="00DA109B" w:rsidRPr="003A5EFD" w:rsidRDefault="008B6CDB" w:rsidP="00DA109B">
      <w:pPr>
        <w:pStyle w:val="prastasistinklapis1"/>
        <w:tabs>
          <w:tab w:val="left" w:pos="720"/>
        </w:tabs>
        <w:spacing w:before="0" w:beforeAutospacing="0" w:after="0" w:afterAutospacing="0"/>
        <w:jc w:val="both"/>
        <w:rPr>
          <w:rFonts w:ascii="Times New Roman" w:hAnsi="Times New Roman"/>
          <w:sz w:val="24"/>
          <w:szCs w:val="24"/>
        </w:rPr>
      </w:pPr>
      <w:r w:rsidRPr="003A5EFD">
        <w:rPr>
          <w:rFonts w:ascii="Times New Roman" w:hAnsi="Times New Roman"/>
          <w:sz w:val="24"/>
          <w:szCs w:val="24"/>
        </w:rPr>
        <w:tab/>
      </w:r>
      <w:r w:rsidR="00DA109B" w:rsidRPr="003A5EFD">
        <w:rPr>
          <w:rFonts w:ascii="Times New Roman" w:hAnsi="Times New Roman"/>
          <w:color w:val="FF0000"/>
          <w:sz w:val="24"/>
          <w:szCs w:val="24"/>
        </w:rPr>
        <w:t xml:space="preserve">  </w:t>
      </w:r>
      <w:r w:rsidR="00DA109B" w:rsidRPr="003A5EFD">
        <w:rPr>
          <w:rFonts w:ascii="Times New Roman" w:hAnsi="Times New Roman"/>
          <w:sz w:val="24"/>
          <w:szCs w:val="24"/>
        </w:rPr>
        <w:t xml:space="preserve">Lazdijų rajono savivaldybės tarybos įnašas </w:t>
      </w:r>
      <w:r w:rsidR="0096316B" w:rsidRPr="003A5EFD">
        <w:rPr>
          <w:rFonts w:ascii="Times New Roman" w:hAnsi="Times New Roman"/>
          <w:sz w:val="24"/>
          <w:szCs w:val="24"/>
        </w:rPr>
        <w:t>201</w:t>
      </w:r>
      <w:r w:rsidR="00B07F74" w:rsidRPr="003A5EFD">
        <w:rPr>
          <w:rFonts w:ascii="Times New Roman" w:hAnsi="Times New Roman"/>
          <w:sz w:val="24"/>
          <w:szCs w:val="24"/>
        </w:rPr>
        <w:t>6</w:t>
      </w:r>
      <w:r w:rsidR="0096316B" w:rsidRPr="003A5EFD">
        <w:rPr>
          <w:rFonts w:ascii="Times New Roman" w:hAnsi="Times New Roman"/>
          <w:sz w:val="24"/>
          <w:szCs w:val="24"/>
        </w:rPr>
        <w:t xml:space="preserve"> m. metų pradžioje ir pabaigoje</w:t>
      </w:r>
      <w:r w:rsidR="0096316B" w:rsidRPr="003A5EFD">
        <w:rPr>
          <w:rFonts w:ascii="Times New Roman" w:hAnsi="Times New Roman"/>
          <w:color w:val="FF0000"/>
          <w:sz w:val="24"/>
          <w:szCs w:val="24"/>
        </w:rPr>
        <w:t xml:space="preserve"> </w:t>
      </w:r>
      <w:r w:rsidR="0096316B" w:rsidRPr="003A5EFD">
        <w:rPr>
          <w:rFonts w:ascii="Times New Roman" w:hAnsi="Times New Roman"/>
          <w:sz w:val="24"/>
          <w:szCs w:val="24"/>
        </w:rPr>
        <w:t xml:space="preserve">sudarė </w:t>
      </w:r>
      <w:r w:rsidR="00B548E2" w:rsidRPr="003A5EFD">
        <w:rPr>
          <w:rFonts w:ascii="Times New Roman" w:hAnsi="Times New Roman"/>
          <w:sz w:val="24"/>
          <w:szCs w:val="24"/>
        </w:rPr>
        <w:t>72 504,71 Eur.</w:t>
      </w:r>
    </w:p>
    <w:p w14:paraId="064DD619" w14:textId="77777777" w:rsidR="00AF6F77" w:rsidRPr="003A5EFD" w:rsidRDefault="00DA109B" w:rsidP="00B548E2">
      <w:pPr>
        <w:tabs>
          <w:tab w:val="left" w:pos="851"/>
        </w:tabs>
        <w:jc w:val="both"/>
        <w:rPr>
          <w:rFonts w:ascii="Times New Roman" w:hAnsi="Times New Roman"/>
          <w:sz w:val="24"/>
          <w:szCs w:val="24"/>
        </w:rPr>
      </w:pPr>
      <w:r w:rsidRPr="003A5EFD">
        <w:rPr>
          <w:color w:val="FF0000"/>
        </w:rPr>
        <w:t xml:space="preserve">                  </w:t>
      </w:r>
      <w:r w:rsidRPr="003A5EFD">
        <w:rPr>
          <w:rFonts w:ascii="Times New Roman" w:hAnsi="Times New Roman"/>
          <w:sz w:val="24"/>
          <w:szCs w:val="24"/>
        </w:rPr>
        <w:t>Pagal vykdytų programų sąmatas per 201</w:t>
      </w:r>
      <w:r w:rsidR="00B07F74" w:rsidRPr="003A5EFD">
        <w:rPr>
          <w:rFonts w:ascii="Times New Roman" w:hAnsi="Times New Roman"/>
          <w:sz w:val="24"/>
          <w:szCs w:val="24"/>
        </w:rPr>
        <w:t>6</w:t>
      </w:r>
      <w:r w:rsidRPr="003A5EFD">
        <w:rPr>
          <w:rFonts w:ascii="Times New Roman" w:hAnsi="Times New Roman"/>
          <w:sz w:val="24"/>
          <w:szCs w:val="24"/>
        </w:rPr>
        <w:t xml:space="preserve"> metus </w:t>
      </w:r>
      <w:r w:rsidR="00CA1010" w:rsidRPr="003A5EFD">
        <w:rPr>
          <w:rFonts w:ascii="Times New Roman" w:hAnsi="Times New Roman"/>
          <w:sz w:val="24"/>
          <w:szCs w:val="24"/>
        </w:rPr>
        <w:t>viešajai</w:t>
      </w:r>
      <w:r w:rsidRPr="003A5EFD">
        <w:rPr>
          <w:rFonts w:ascii="Times New Roman" w:hAnsi="Times New Roman"/>
          <w:sz w:val="24"/>
          <w:szCs w:val="24"/>
        </w:rPr>
        <w:t xml:space="preserve"> įstaigai iš Lazdijų rajono savivaldybės biudžeto buvo skirta</w:t>
      </w:r>
      <w:r w:rsidRPr="003A5EFD">
        <w:rPr>
          <w:rFonts w:ascii="Times New Roman" w:hAnsi="Times New Roman"/>
          <w:color w:val="FF0000"/>
          <w:sz w:val="24"/>
          <w:szCs w:val="24"/>
        </w:rPr>
        <w:t xml:space="preserve"> </w:t>
      </w:r>
      <w:r w:rsidR="00D565AB" w:rsidRPr="003A5EFD">
        <w:rPr>
          <w:rFonts w:ascii="Times New Roman" w:hAnsi="Times New Roman"/>
          <w:sz w:val="24"/>
          <w:szCs w:val="24"/>
        </w:rPr>
        <w:t>62 400 Eur</w:t>
      </w:r>
      <w:r w:rsidR="00B548E2" w:rsidRPr="003A5EFD">
        <w:rPr>
          <w:rFonts w:ascii="Times New Roman" w:hAnsi="Times New Roman"/>
          <w:color w:val="FF0000"/>
          <w:sz w:val="24"/>
          <w:szCs w:val="24"/>
        </w:rPr>
        <w:t xml:space="preserve"> </w:t>
      </w:r>
      <w:r w:rsidR="007869CA" w:rsidRPr="003A5EFD">
        <w:rPr>
          <w:rFonts w:ascii="Times New Roman" w:hAnsi="Times New Roman"/>
          <w:color w:val="FF0000"/>
          <w:sz w:val="24"/>
          <w:szCs w:val="24"/>
        </w:rPr>
        <w:t xml:space="preserve"> </w:t>
      </w:r>
      <w:r w:rsidR="007869CA" w:rsidRPr="003A5EFD">
        <w:rPr>
          <w:rFonts w:ascii="Times New Roman" w:hAnsi="Times New Roman"/>
          <w:sz w:val="24"/>
          <w:szCs w:val="24"/>
        </w:rPr>
        <w:t xml:space="preserve">iš kurių </w:t>
      </w:r>
      <w:r w:rsidR="00D565AB" w:rsidRPr="003A5EFD">
        <w:rPr>
          <w:rFonts w:ascii="Times New Roman" w:hAnsi="Times New Roman"/>
          <w:sz w:val="24"/>
          <w:szCs w:val="24"/>
        </w:rPr>
        <w:t>31 105</w:t>
      </w:r>
      <w:r w:rsidR="00B548E2" w:rsidRPr="003A5EFD">
        <w:rPr>
          <w:rFonts w:ascii="Times New Roman" w:hAnsi="Times New Roman"/>
          <w:sz w:val="24"/>
          <w:szCs w:val="24"/>
        </w:rPr>
        <w:t xml:space="preserve"> Eur </w:t>
      </w:r>
      <w:r w:rsidRPr="003A5EFD">
        <w:rPr>
          <w:rFonts w:ascii="Times New Roman" w:hAnsi="Times New Roman"/>
          <w:sz w:val="24"/>
          <w:szCs w:val="24"/>
        </w:rPr>
        <w:t xml:space="preserve"> </w:t>
      </w:r>
      <w:r w:rsidR="007869CA" w:rsidRPr="003A5EFD">
        <w:rPr>
          <w:rFonts w:ascii="Times New Roman" w:hAnsi="Times New Roman"/>
          <w:sz w:val="24"/>
          <w:szCs w:val="24"/>
        </w:rPr>
        <w:t xml:space="preserve">buvo panaudoti darbo užmokesčiui išmokėti ir </w:t>
      </w:r>
      <w:r w:rsidR="00D565AB" w:rsidRPr="003A5EFD">
        <w:rPr>
          <w:rFonts w:ascii="Times New Roman" w:hAnsi="Times New Roman"/>
          <w:sz w:val="24"/>
          <w:szCs w:val="24"/>
        </w:rPr>
        <w:t>9446</w:t>
      </w:r>
      <w:r w:rsidR="007869CA" w:rsidRPr="003A5EFD">
        <w:rPr>
          <w:rFonts w:ascii="Times New Roman" w:hAnsi="Times New Roman"/>
          <w:sz w:val="24"/>
          <w:szCs w:val="24"/>
        </w:rPr>
        <w:t xml:space="preserve"> </w:t>
      </w:r>
      <w:r w:rsidR="00B548E2" w:rsidRPr="003A5EFD">
        <w:rPr>
          <w:rFonts w:ascii="Times New Roman" w:hAnsi="Times New Roman"/>
          <w:sz w:val="24"/>
          <w:szCs w:val="24"/>
        </w:rPr>
        <w:t>Eur</w:t>
      </w:r>
      <w:r w:rsidR="007869CA" w:rsidRPr="003A5EFD">
        <w:rPr>
          <w:rFonts w:ascii="Times New Roman" w:hAnsi="Times New Roman"/>
          <w:sz w:val="24"/>
          <w:szCs w:val="24"/>
        </w:rPr>
        <w:t xml:space="preserve"> socialinio draudimo įmokoms sumokėti.</w:t>
      </w:r>
    </w:p>
    <w:p w14:paraId="064DD61A" w14:textId="77777777" w:rsidR="00843924" w:rsidRPr="003A5EFD" w:rsidRDefault="008B6CDB" w:rsidP="002C7E7A">
      <w:pPr>
        <w:tabs>
          <w:tab w:val="left" w:pos="851"/>
        </w:tabs>
        <w:ind w:firstLine="851"/>
        <w:jc w:val="both"/>
        <w:rPr>
          <w:rFonts w:ascii="Times New Roman" w:hAnsi="Times New Roman"/>
          <w:b/>
          <w:sz w:val="24"/>
          <w:szCs w:val="24"/>
        </w:rPr>
      </w:pPr>
      <w:r w:rsidRPr="003A5EFD">
        <w:rPr>
          <w:rFonts w:ascii="Times New Roman" w:hAnsi="Times New Roman"/>
          <w:b/>
          <w:sz w:val="24"/>
          <w:szCs w:val="24"/>
        </w:rPr>
        <w:t>Centro ilgalaikis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1941"/>
        <w:gridCol w:w="1862"/>
      </w:tblGrid>
      <w:tr w:rsidR="00843924" w:rsidRPr="003A5EFD" w14:paraId="064DD61E" w14:textId="77777777" w:rsidTr="00B548E2">
        <w:trPr>
          <w:trHeight w:val="674"/>
        </w:trPr>
        <w:tc>
          <w:tcPr>
            <w:tcW w:w="5656" w:type="dxa"/>
          </w:tcPr>
          <w:p w14:paraId="064DD61B" w14:textId="77777777" w:rsidR="00843924" w:rsidRPr="003A5EFD" w:rsidRDefault="00843924" w:rsidP="00732B54">
            <w:pPr>
              <w:rPr>
                <w:rFonts w:ascii="Times New Roman" w:hAnsi="Times New Roman"/>
                <w:b/>
                <w:sz w:val="24"/>
                <w:szCs w:val="24"/>
              </w:rPr>
            </w:pPr>
            <w:r w:rsidRPr="003A5EFD">
              <w:rPr>
                <w:rFonts w:ascii="Times New Roman" w:hAnsi="Times New Roman"/>
                <w:b/>
                <w:sz w:val="24"/>
                <w:szCs w:val="24"/>
              </w:rPr>
              <w:t>ILGALAIKIS TURTAS</w:t>
            </w:r>
          </w:p>
        </w:tc>
        <w:tc>
          <w:tcPr>
            <w:tcW w:w="1941" w:type="dxa"/>
          </w:tcPr>
          <w:p w14:paraId="064DD61C" w14:textId="77777777" w:rsidR="00843924" w:rsidRPr="003A5EFD" w:rsidRDefault="00843924" w:rsidP="00B548E2">
            <w:pPr>
              <w:jc w:val="center"/>
              <w:rPr>
                <w:rFonts w:ascii="Times New Roman" w:hAnsi="Times New Roman"/>
                <w:b/>
                <w:sz w:val="24"/>
                <w:szCs w:val="24"/>
              </w:rPr>
            </w:pPr>
            <w:r w:rsidRPr="003A5EFD">
              <w:rPr>
                <w:rFonts w:ascii="Times New Roman" w:hAnsi="Times New Roman"/>
                <w:b/>
                <w:sz w:val="24"/>
                <w:szCs w:val="24"/>
              </w:rPr>
              <w:t>201</w:t>
            </w:r>
            <w:r w:rsidR="00B07F74" w:rsidRPr="003A5EFD">
              <w:rPr>
                <w:rFonts w:ascii="Times New Roman" w:hAnsi="Times New Roman"/>
                <w:b/>
                <w:sz w:val="24"/>
                <w:szCs w:val="24"/>
              </w:rPr>
              <w:t>6</w:t>
            </w:r>
            <w:r w:rsidRPr="003A5EFD">
              <w:rPr>
                <w:rFonts w:ascii="Times New Roman" w:hAnsi="Times New Roman"/>
                <w:b/>
                <w:sz w:val="24"/>
                <w:szCs w:val="24"/>
              </w:rPr>
              <w:t>-12-31</w:t>
            </w:r>
            <w:r w:rsidR="00B548E2" w:rsidRPr="003A5EFD">
              <w:rPr>
                <w:rFonts w:ascii="Times New Roman" w:hAnsi="Times New Roman"/>
                <w:b/>
                <w:sz w:val="24"/>
                <w:szCs w:val="24"/>
              </w:rPr>
              <w:t xml:space="preserve"> </w:t>
            </w:r>
            <w:r w:rsidRPr="003A5EFD">
              <w:rPr>
                <w:rFonts w:ascii="Times New Roman" w:hAnsi="Times New Roman"/>
                <w:b/>
                <w:sz w:val="24"/>
                <w:szCs w:val="24"/>
              </w:rPr>
              <w:t>Likutine verte</w:t>
            </w:r>
          </w:p>
        </w:tc>
        <w:tc>
          <w:tcPr>
            <w:tcW w:w="1862" w:type="dxa"/>
          </w:tcPr>
          <w:p w14:paraId="064DD61D" w14:textId="77777777" w:rsidR="00843924" w:rsidRPr="003A5EFD" w:rsidRDefault="00843924" w:rsidP="00B548E2">
            <w:pPr>
              <w:jc w:val="center"/>
              <w:rPr>
                <w:rFonts w:ascii="Times New Roman" w:hAnsi="Times New Roman"/>
                <w:b/>
                <w:sz w:val="24"/>
                <w:szCs w:val="24"/>
              </w:rPr>
            </w:pPr>
            <w:r w:rsidRPr="003A5EFD">
              <w:rPr>
                <w:rFonts w:ascii="Times New Roman" w:hAnsi="Times New Roman"/>
                <w:b/>
                <w:sz w:val="24"/>
                <w:szCs w:val="24"/>
              </w:rPr>
              <w:t>201</w:t>
            </w:r>
            <w:r w:rsidR="00B07F74" w:rsidRPr="003A5EFD">
              <w:rPr>
                <w:rFonts w:ascii="Times New Roman" w:hAnsi="Times New Roman"/>
                <w:b/>
                <w:sz w:val="24"/>
                <w:szCs w:val="24"/>
              </w:rPr>
              <w:t>5</w:t>
            </w:r>
            <w:r w:rsidRPr="003A5EFD">
              <w:rPr>
                <w:rFonts w:ascii="Times New Roman" w:hAnsi="Times New Roman"/>
                <w:b/>
                <w:sz w:val="24"/>
                <w:szCs w:val="24"/>
              </w:rPr>
              <w:t>-12-31</w:t>
            </w:r>
            <w:r w:rsidR="00B548E2" w:rsidRPr="003A5EFD">
              <w:rPr>
                <w:rFonts w:ascii="Times New Roman" w:hAnsi="Times New Roman"/>
                <w:b/>
                <w:sz w:val="24"/>
                <w:szCs w:val="24"/>
              </w:rPr>
              <w:t xml:space="preserve"> </w:t>
            </w:r>
            <w:r w:rsidRPr="003A5EFD">
              <w:rPr>
                <w:rFonts w:ascii="Times New Roman" w:hAnsi="Times New Roman"/>
                <w:b/>
                <w:sz w:val="24"/>
                <w:szCs w:val="24"/>
              </w:rPr>
              <w:t>Likutine verte</w:t>
            </w:r>
          </w:p>
        </w:tc>
      </w:tr>
      <w:tr w:rsidR="00C845EC" w:rsidRPr="003A5EFD" w14:paraId="064DD622" w14:textId="77777777" w:rsidTr="00843924">
        <w:tc>
          <w:tcPr>
            <w:tcW w:w="5656" w:type="dxa"/>
          </w:tcPr>
          <w:p w14:paraId="064DD61F" w14:textId="77777777" w:rsidR="00C845EC" w:rsidRPr="003A5EFD" w:rsidRDefault="00C845EC" w:rsidP="00732B54">
            <w:pPr>
              <w:rPr>
                <w:rFonts w:ascii="Times New Roman" w:hAnsi="Times New Roman"/>
                <w:b/>
                <w:sz w:val="24"/>
                <w:szCs w:val="24"/>
              </w:rPr>
            </w:pPr>
            <w:r w:rsidRPr="003A5EFD">
              <w:rPr>
                <w:rFonts w:ascii="Times New Roman" w:hAnsi="Times New Roman"/>
                <w:b/>
                <w:sz w:val="24"/>
                <w:szCs w:val="24"/>
              </w:rPr>
              <w:t>ILGALAIKIS NEMATERIALUSIS TURTAS</w:t>
            </w:r>
          </w:p>
        </w:tc>
        <w:tc>
          <w:tcPr>
            <w:tcW w:w="1941" w:type="dxa"/>
          </w:tcPr>
          <w:p w14:paraId="064DD620" w14:textId="77777777" w:rsidR="00C845EC" w:rsidRPr="003A5EFD" w:rsidRDefault="00DC439B" w:rsidP="00843924">
            <w:pPr>
              <w:jc w:val="right"/>
              <w:rPr>
                <w:rFonts w:ascii="Times New Roman" w:hAnsi="Times New Roman"/>
                <w:b/>
                <w:sz w:val="24"/>
                <w:szCs w:val="24"/>
              </w:rPr>
            </w:pPr>
            <w:r w:rsidRPr="003A5EFD">
              <w:rPr>
                <w:rFonts w:ascii="Times New Roman" w:hAnsi="Times New Roman"/>
                <w:b/>
                <w:sz w:val="24"/>
                <w:szCs w:val="24"/>
              </w:rPr>
              <w:t>30</w:t>
            </w:r>
          </w:p>
        </w:tc>
        <w:tc>
          <w:tcPr>
            <w:tcW w:w="1862" w:type="dxa"/>
          </w:tcPr>
          <w:p w14:paraId="064DD621" w14:textId="77777777" w:rsidR="00C845EC" w:rsidRPr="003A5EFD" w:rsidRDefault="001F35EC" w:rsidP="008D7C06">
            <w:pPr>
              <w:jc w:val="right"/>
              <w:rPr>
                <w:rFonts w:ascii="Times New Roman" w:hAnsi="Times New Roman"/>
                <w:b/>
                <w:sz w:val="24"/>
                <w:szCs w:val="24"/>
              </w:rPr>
            </w:pPr>
            <w:r w:rsidRPr="003A5EFD">
              <w:rPr>
                <w:rFonts w:ascii="Times New Roman" w:hAnsi="Times New Roman"/>
                <w:b/>
                <w:sz w:val="24"/>
                <w:szCs w:val="24"/>
              </w:rPr>
              <w:t>111</w:t>
            </w:r>
          </w:p>
        </w:tc>
      </w:tr>
      <w:tr w:rsidR="00C845EC" w:rsidRPr="003A5EFD" w14:paraId="064DD626" w14:textId="77777777" w:rsidTr="00843924">
        <w:tc>
          <w:tcPr>
            <w:tcW w:w="5656" w:type="dxa"/>
          </w:tcPr>
          <w:p w14:paraId="064DD623" w14:textId="77777777" w:rsidR="00C845EC" w:rsidRPr="003A5EFD" w:rsidRDefault="00C845EC" w:rsidP="00732B54">
            <w:pPr>
              <w:rPr>
                <w:rFonts w:ascii="Times New Roman" w:hAnsi="Times New Roman"/>
                <w:sz w:val="24"/>
                <w:szCs w:val="24"/>
              </w:rPr>
            </w:pPr>
            <w:r w:rsidRPr="003A5EFD">
              <w:rPr>
                <w:rFonts w:ascii="Times New Roman" w:hAnsi="Times New Roman"/>
                <w:sz w:val="24"/>
                <w:szCs w:val="24"/>
              </w:rPr>
              <w:lastRenderedPageBreak/>
              <w:t>Programinė įranga</w:t>
            </w:r>
          </w:p>
        </w:tc>
        <w:tc>
          <w:tcPr>
            <w:tcW w:w="1941" w:type="dxa"/>
          </w:tcPr>
          <w:p w14:paraId="064DD624" w14:textId="77777777" w:rsidR="00C845EC" w:rsidRPr="003A5EFD" w:rsidRDefault="00B548E2" w:rsidP="00843924">
            <w:pPr>
              <w:jc w:val="right"/>
              <w:rPr>
                <w:rFonts w:ascii="Times New Roman" w:hAnsi="Times New Roman"/>
                <w:sz w:val="24"/>
                <w:szCs w:val="24"/>
              </w:rPr>
            </w:pPr>
            <w:r w:rsidRPr="003A5EFD">
              <w:rPr>
                <w:rFonts w:ascii="Times New Roman" w:hAnsi="Times New Roman"/>
                <w:sz w:val="24"/>
                <w:szCs w:val="24"/>
              </w:rPr>
              <w:t>29</w:t>
            </w:r>
          </w:p>
        </w:tc>
        <w:tc>
          <w:tcPr>
            <w:tcW w:w="1862" w:type="dxa"/>
          </w:tcPr>
          <w:p w14:paraId="064DD625" w14:textId="77777777" w:rsidR="00C845EC" w:rsidRPr="003A5EFD" w:rsidRDefault="00B548E2" w:rsidP="008D7C06">
            <w:pPr>
              <w:jc w:val="right"/>
              <w:rPr>
                <w:rFonts w:ascii="Times New Roman" w:hAnsi="Times New Roman"/>
                <w:sz w:val="24"/>
                <w:szCs w:val="24"/>
              </w:rPr>
            </w:pPr>
            <w:r w:rsidRPr="003A5EFD">
              <w:rPr>
                <w:rFonts w:ascii="Times New Roman" w:hAnsi="Times New Roman"/>
                <w:sz w:val="24"/>
                <w:szCs w:val="24"/>
              </w:rPr>
              <w:t>29</w:t>
            </w:r>
          </w:p>
        </w:tc>
      </w:tr>
      <w:tr w:rsidR="00C845EC" w:rsidRPr="003A5EFD" w14:paraId="064DD62A" w14:textId="77777777" w:rsidTr="00843924">
        <w:tc>
          <w:tcPr>
            <w:tcW w:w="5656" w:type="dxa"/>
          </w:tcPr>
          <w:p w14:paraId="064DD627" w14:textId="77777777" w:rsidR="00C845EC" w:rsidRPr="003A5EFD" w:rsidRDefault="00C845EC" w:rsidP="00732B54">
            <w:pPr>
              <w:rPr>
                <w:rFonts w:ascii="Times New Roman" w:hAnsi="Times New Roman"/>
                <w:sz w:val="24"/>
                <w:szCs w:val="24"/>
              </w:rPr>
            </w:pPr>
            <w:r w:rsidRPr="003A5EFD">
              <w:rPr>
                <w:rFonts w:ascii="Times New Roman" w:hAnsi="Times New Roman"/>
                <w:sz w:val="24"/>
                <w:szCs w:val="24"/>
              </w:rPr>
              <w:t>Kitas nematerialusis turtas</w:t>
            </w:r>
          </w:p>
        </w:tc>
        <w:tc>
          <w:tcPr>
            <w:tcW w:w="1941" w:type="dxa"/>
          </w:tcPr>
          <w:p w14:paraId="064DD628" w14:textId="77777777" w:rsidR="00C845EC" w:rsidRPr="003A5EFD" w:rsidRDefault="00DC439B" w:rsidP="00843924">
            <w:pPr>
              <w:jc w:val="right"/>
              <w:rPr>
                <w:rFonts w:ascii="Times New Roman" w:hAnsi="Times New Roman"/>
                <w:sz w:val="24"/>
                <w:szCs w:val="24"/>
              </w:rPr>
            </w:pPr>
            <w:r w:rsidRPr="003A5EFD">
              <w:rPr>
                <w:rFonts w:ascii="Times New Roman" w:hAnsi="Times New Roman"/>
                <w:sz w:val="24"/>
                <w:szCs w:val="24"/>
              </w:rPr>
              <w:t>1</w:t>
            </w:r>
          </w:p>
        </w:tc>
        <w:tc>
          <w:tcPr>
            <w:tcW w:w="1862" w:type="dxa"/>
          </w:tcPr>
          <w:p w14:paraId="064DD629" w14:textId="77777777" w:rsidR="00C845EC" w:rsidRPr="003A5EFD" w:rsidRDefault="001F35EC" w:rsidP="008D7C06">
            <w:pPr>
              <w:jc w:val="right"/>
              <w:rPr>
                <w:rFonts w:ascii="Times New Roman" w:hAnsi="Times New Roman"/>
                <w:sz w:val="24"/>
                <w:szCs w:val="24"/>
              </w:rPr>
            </w:pPr>
            <w:r w:rsidRPr="003A5EFD">
              <w:rPr>
                <w:rFonts w:ascii="Times New Roman" w:hAnsi="Times New Roman"/>
                <w:sz w:val="24"/>
                <w:szCs w:val="24"/>
              </w:rPr>
              <w:t>82</w:t>
            </w:r>
          </w:p>
        </w:tc>
      </w:tr>
      <w:tr w:rsidR="00C845EC" w:rsidRPr="003A5EFD" w14:paraId="064DD62E" w14:textId="77777777" w:rsidTr="00843924">
        <w:tc>
          <w:tcPr>
            <w:tcW w:w="5656" w:type="dxa"/>
          </w:tcPr>
          <w:p w14:paraId="064DD62B" w14:textId="77777777" w:rsidR="00C845EC" w:rsidRPr="003A5EFD" w:rsidRDefault="00C845EC" w:rsidP="00732B54">
            <w:pPr>
              <w:rPr>
                <w:rFonts w:ascii="Times New Roman" w:hAnsi="Times New Roman"/>
                <w:b/>
                <w:sz w:val="24"/>
                <w:szCs w:val="24"/>
              </w:rPr>
            </w:pPr>
            <w:r w:rsidRPr="003A5EFD">
              <w:rPr>
                <w:rFonts w:ascii="Times New Roman" w:hAnsi="Times New Roman"/>
                <w:b/>
                <w:sz w:val="24"/>
                <w:szCs w:val="24"/>
              </w:rPr>
              <w:t>ILGALAIKIS MATERIALUSIS TURTAS</w:t>
            </w:r>
          </w:p>
        </w:tc>
        <w:tc>
          <w:tcPr>
            <w:tcW w:w="1941" w:type="dxa"/>
          </w:tcPr>
          <w:p w14:paraId="064DD62C" w14:textId="77777777" w:rsidR="00C845EC" w:rsidRPr="003A5EFD" w:rsidRDefault="001F35EC" w:rsidP="00843924">
            <w:pPr>
              <w:jc w:val="right"/>
              <w:rPr>
                <w:rFonts w:ascii="Times New Roman" w:hAnsi="Times New Roman"/>
                <w:b/>
                <w:sz w:val="24"/>
                <w:szCs w:val="24"/>
              </w:rPr>
            </w:pPr>
            <w:r w:rsidRPr="003A5EFD">
              <w:rPr>
                <w:rFonts w:ascii="Times New Roman" w:hAnsi="Times New Roman"/>
                <w:b/>
                <w:sz w:val="24"/>
                <w:szCs w:val="24"/>
              </w:rPr>
              <w:t>187496</w:t>
            </w:r>
          </w:p>
        </w:tc>
        <w:tc>
          <w:tcPr>
            <w:tcW w:w="1862" w:type="dxa"/>
          </w:tcPr>
          <w:p w14:paraId="064DD62D" w14:textId="77777777" w:rsidR="00C845EC" w:rsidRPr="003A5EFD" w:rsidRDefault="001F35EC" w:rsidP="008D7C06">
            <w:pPr>
              <w:jc w:val="right"/>
              <w:rPr>
                <w:rFonts w:ascii="Times New Roman" w:hAnsi="Times New Roman"/>
                <w:b/>
                <w:sz w:val="24"/>
                <w:szCs w:val="24"/>
              </w:rPr>
            </w:pPr>
            <w:r w:rsidRPr="003A5EFD">
              <w:rPr>
                <w:rFonts w:ascii="Times New Roman" w:hAnsi="Times New Roman"/>
                <w:b/>
                <w:sz w:val="24"/>
                <w:szCs w:val="24"/>
              </w:rPr>
              <w:t>216043</w:t>
            </w:r>
          </w:p>
        </w:tc>
      </w:tr>
      <w:tr w:rsidR="00C845EC" w:rsidRPr="003A5EFD" w14:paraId="064DD632" w14:textId="77777777" w:rsidTr="00843924">
        <w:tc>
          <w:tcPr>
            <w:tcW w:w="5656" w:type="dxa"/>
          </w:tcPr>
          <w:p w14:paraId="064DD62F" w14:textId="77777777" w:rsidR="00C845EC" w:rsidRPr="003A5EFD" w:rsidRDefault="00C845EC" w:rsidP="00732B54">
            <w:pPr>
              <w:rPr>
                <w:rFonts w:ascii="Times New Roman" w:hAnsi="Times New Roman"/>
                <w:sz w:val="24"/>
                <w:szCs w:val="24"/>
              </w:rPr>
            </w:pPr>
            <w:r w:rsidRPr="003A5EFD">
              <w:rPr>
                <w:rFonts w:ascii="Times New Roman" w:hAnsi="Times New Roman"/>
                <w:sz w:val="24"/>
                <w:szCs w:val="24"/>
              </w:rPr>
              <w:t>Pastatai ir statiniai</w:t>
            </w:r>
          </w:p>
        </w:tc>
        <w:tc>
          <w:tcPr>
            <w:tcW w:w="1941" w:type="dxa"/>
          </w:tcPr>
          <w:p w14:paraId="064DD630" w14:textId="77777777" w:rsidR="00C845EC" w:rsidRPr="003A5EFD" w:rsidRDefault="001F35EC" w:rsidP="00843924">
            <w:pPr>
              <w:jc w:val="right"/>
              <w:rPr>
                <w:rFonts w:ascii="Times New Roman" w:hAnsi="Times New Roman"/>
                <w:sz w:val="24"/>
                <w:szCs w:val="24"/>
              </w:rPr>
            </w:pPr>
            <w:r w:rsidRPr="003A5EFD">
              <w:rPr>
                <w:rFonts w:ascii="Times New Roman" w:hAnsi="Times New Roman"/>
                <w:sz w:val="24"/>
                <w:szCs w:val="24"/>
              </w:rPr>
              <w:t>185551</w:t>
            </w:r>
          </w:p>
        </w:tc>
        <w:tc>
          <w:tcPr>
            <w:tcW w:w="1862" w:type="dxa"/>
          </w:tcPr>
          <w:p w14:paraId="064DD631" w14:textId="77777777" w:rsidR="00C845EC" w:rsidRPr="003A5EFD" w:rsidRDefault="001F35EC" w:rsidP="008D7C06">
            <w:pPr>
              <w:jc w:val="right"/>
              <w:rPr>
                <w:rFonts w:ascii="Times New Roman" w:hAnsi="Times New Roman"/>
                <w:sz w:val="24"/>
                <w:szCs w:val="24"/>
              </w:rPr>
            </w:pPr>
            <w:r w:rsidRPr="003A5EFD">
              <w:rPr>
                <w:rFonts w:ascii="Times New Roman" w:hAnsi="Times New Roman"/>
                <w:sz w:val="24"/>
                <w:szCs w:val="24"/>
              </w:rPr>
              <w:t>214097</w:t>
            </w:r>
          </w:p>
        </w:tc>
      </w:tr>
      <w:tr w:rsidR="00C845EC" w:rsidRPr="003A5EFD" w14:paraId="064DD636" w14:textId="77777777" w:rsidTr="00843924">
        <w:trPr>
          <w:trHeight w:val="70"/>
        </w:trPr>
        <w:tc>
          <w:tcPr>
            <w:tcW w:w="5656" w:type="dxa"/>
          </w:tcPr>
          <w:p w14:paraId="064DD633" w14:textId="77777777" w:rsidR="00C845EC" w:rsidRPr="003A5EFD" w:rsidRDefault="00C845EC" w:rsidP="00732B54">
            <w:pPr>
              <w:rPr>
                <w:rFonts w:ascii="Times New Roman" w:hAnsi="Times New Roman"/>
                <w:sz w:val="24"/>
                <w:szCs w:val="24"/>
              </w:rPr>
            </w:pPr>
            <w:r w:rsidRPr="003A5EFD">
              <w:rPr>
                <w:rFonts w:ascii="Times New Roman" w:hAnsi="Times New Roman"/>
                <w:sz w:val="24"/>
                <w:szCs w:val="24"/>
              </w:rPr>
              <w:t>Kita įranga, prietaisai, įrankiai ir įrenginiai</w:t>
            </w:r>
          </w:p>
        </w:tc>
        <w:tc>
          <w:tcPr>
            <w:tcW w:w="1941" w:type="dxa"/>
          </w:tcPr>
          <w:p w14:paraId="064DD634" w14:textId="77777777" w:rsidR="00C845EC" w:rsidRPr="003A5EFD" w:rsidRDefault="007B2654" w:rsidP="00843924">
            <w:pPr>
              <w:jc w:val="right"/>
              <w:rPr>
                <w:rFonts w:ascii="Times New Roman" w:hAnsi="Times New Roman"/>
                <w:sz w:val="24"/>
                <w:szCs w:val="24"/>
              </w:rPr>
            </w:pPr>
            <w:r w:rsidRPr="003A5EFD">
              <w:rPr>
                <w:rFonts w:ascii="Times New Roman" w:hAnsi="Times New Roman"/>
                <w:sz w:val="24"/>
                <w:szCs w:val="24"/>
              </w:rPr>
              <w:t>1 94</w:t>
            </w:r>
            <w:r w:rsidR="001F35EC" w:rsidRPr="003A5EFD">
              <w:rPr>
                <w:rFonts w:ascii="Times New Roman" w:hAnsi="Times New Roman"/>
                <w:sz w:val="24"/>
                <w:szCs w:val="24"/>
              </w:rPr>
              <w:t>5</w:t>
            </w:r>
          </w:p>
        </w:tc>
        <w:tc>
          <w:tcPr>
            <w:tcW w:w="1862" w:type="dxa"/>
          </w:tcPr>
          <w:p w14:paraId="064DD635" w14:textId="77777777" w:rsidR="00C845EC" w:rsidRPr="003A5EFD" w:rsidRDefault="001F35EC" w:rsidP="008D7C06">
            <w:pPr>
              <w:jc w:val="right"/>
              <w:rPr>
                <w:rFonts w:ascii="Times New Roman" w:hAnsi="Times New Roman"/>
                <w:sz w:val="24"/>
                <w:szCs w:val="24"/>
              </w:rPr>
            </w:pPr>
            <w:r w:rsidRPr="003A5EFD">
              <w:rPr>
                <w:rFonts w:ascii="Times New Roman" w:hAnsi="Times New Roman"/>
                <w:sz w:val="24"/>
                <w:szCs w:val="24"/>
              </w:rPr>
              <w:t>1946</w:t>
            </w:r>
          </w:p>
        </w:tc>
      </w:tr>
      <w:tr w:rsidR="00C845EC" w:rsidRPr="003A5EFD" w14:paraId="064DD63A" w14:textId="77777777" w:rsidTr="00843924">
        <w:trPr>
          <w:trHeight w:val="70"/>
        </w:trPr>
        <w:tc>
          <w:tcPr>
            <w:tcW w:w="5656" w:type="dxa"/>
          </w:tcPr>
          <w:p w14:paraId="064DD637" w14:textId="77777777" w:rsidR="00C845EC" w:rsidRPr="003A5EFD" w:rsidRDefault="00C845EC" w:rsidP="00732B54">
            <w:pPr>
              <w:rPr>
                <w:rFonts w:ascii="Times New Roman" w:hAnsi="Times New Roman"/>
                <w:b/>
                <w:i/>
                <w:sz w:val="24"/>
                <w:szCs w:val="24"/>
              </w:rPr>
            </w:pPr>
            <w:r w:rsidRPr="003A5EFD">
              <w:rPr>
                <w:rFonts w:ascii="Times New Roman" w:hAnsi="Times New Roman"/>
                <w:b/>
                <w:i/>
                <w:sz w:val="24"/>
                <w:szCs w:val="24"/>
              </w:rPr>
              <w:t>IŠ VISO ILGALAIKIO TURTO:</w:t>
            </w:r>
          </w:p>
        </w:tc>
        <w:tc>
          <w:tcPr>
            <w:tcW w:w="1941" w:type="dxa"/>
          </w:tcPr>
          <w:p w14:paraId="064DD638" w14:textId="77777777" w:rsidR="00C845EC" w:rsidRPr="003A5EFD" w:rsidRDefault="001F35EC" w:rsidP="007B2654">
            <w:pPr>
              <w:jc w:val="right"/>
              <w:rPr>
                <w:rFonts w:ascii="Times New Roman" w:hAnsi="Times New Roman"/>
                <w:b/>
                <w:i/>
                <w:sz w:val="24"/>
                <w:szCs w:val="24"/>
              </w:rPr>
            </w:pPr>
            <w:r w:rsidRPr="003A5EFD">
              <w:rPr>
                <w:rFonts w:ascii="Times New Roman" w:hAnsi="Times New Roman"/>
                <w:b/>
                <w:i/>
                <w:sz w:val="24"/>
                <w:szCs w:val="24"/>
              </w:rPr>
              <w:t>187526</w:t>
            </w:r>
          </w:p>
        </w:tc>
        <w:tc>
          <w:tcPr>
            <w:tcW w:w="1862" w:type="dxa"/>
          </w:tcPr>
          <w:p w14:paraId="064DD639" w14:textId="77777777" w:rsidR="00C845EC" w:rsidRPr="003A5EFD" w:rsidRDefault="001F35EC" w:rsidP="008D7C06">
            <w:pPr>
              <w:jc w:val="right"/>
              <w:rPr>
                <w:rFonts w:ascii="Times New Roman" w:hAnsi="Times New Roman"/>
                <w:b/>
                <w:i/>
                <w:sz w:val="24"/>
                <w:szCs w:val="24"/>
              </w:rPr>
            </w:pPr>
            <w:r w:rsidRPr="003A5EFD">
              <w:rPr>
                <w:rFonts w:ascii="Times New Roman" w:hAnsi="Times New Roman"/>
                <w:b/>
                <w:i/>
                <w:sz w:val="24"/>
                <w:szCs w:val="24"/>
              </w:rPr>
              <w:t>216154</w:t>
            </w:r>
          </w:p>
        </w:tc>
      </w:tr>
    </w:tbl>
    <w:p w14:paraId="064DD63B" w14:textId="77777777" w:rsidR="008B6CDB" w:rsidRPr="003A5EFD" w:rsidRDefault="000826C0" w:rsidP="00945882">
      <w:pPr>
        <w:pStyle w:val="prastasistinklapis1"/>
        <w:tabs>
          <w:tab w:val="left" w:pos="851"/>
        </w:tabs>
        <w:spacing w:before="0" w:beforeAutospacing="0" w:after="0" w:afterAutospacing="0"/>
        <w:jc w:val="both"/>
        <w:rPr>
          <w:rFonts w:ascii="Times New Roman" w:hAnsi="Times New Roman"/>
          <w:sz w:val="24"/>
          <w:szCs w:val="24"/>
        </w:rPr>
      </w:pPr>
      <w:r w:rsidRPr="003A5EFD">
        <w:rPr>
          <w:rFonts w:ascii="Times New Roman" w:hAnsi="Times New Roman"/>
          <w:sz w:val="24"/>
          <w:szCs w:val="24"/>
        </w:rPr>
        <w:tab/>
      </w:r>
    </w:p>
    <w:p w14:paraId="064DD63C" w14:textId="77777777" w:rsidR="00A43D2D" w:rsidRPr="003A5EFD" w:rsidRDefault="00A43D2D" w:rsidP="00A43D2D">
      <w:pPr>
        <w:pStyle w:val="Pagrindiniotekstotrauka"/>
        <w:tabs>
          <w:tab w:val="left" w:pos="851"/>
        </w:tabs>
        <w:jc w:val="both"/>
      </w:pPr>
      <w:r w:rsidRPr="003A5EFD">
        <w:t>Viešoji įstaiga per</w:t>
      </w:r>
      <w:r w:rsidR="00B07F74" w:rsidRPr="003A5EFD">
        <w:t xml:space="preserve"> 2016</w:t>
      </w:r>
      <w:r w:rsidRPr="003A5EFD">
        <w:t xml:space="preserve"> metus ilgalaikio nematerialiojo ir ilgalaikio materialiojo turto</w:t>
      </w:r>
      <w:r w:rsidRPr="003A5EFD">
        <w:rPr>
          <w:color w:val="FF0000"/>
        </w:rPr>
        <w:t xml:space="preserve"> </w:t>
      </w:r>
      <w:r w:rsidRPr="003A5EFD">
        <w:t>neįsigijo. Nusidėvėjimas buvo skaičiuojamas tiesiogiai proporcingu metodu.</w:t>
      </w:r>
    </w:p>
    <w:p w14:paraId="064DD63D" w14:textId="77777777" w:rsidR="00A43D2D" w:rsidRPr="003A5EFD" w:rsidRDefault="00A43D2D" w:rsidP="00945882">
      <w:pPr>
        <w:tabs>
          <w:tab w:val="left" w:pos="851"/>
        </w:tabs>
        <w:jc w:val="both"/>
        <w:rPr>
          <w:rFonts w:ascii="Times New Roman" w:hAnsi="Times New Roman"/>
          <w:sz w:val="24"/>
          <w:szCs w:val="24"/>
        </w:rPr>
      </w:pPr>
    </w:p>
    <w:p w14:paraId="064DD63E" w14:textId="77777777" w:rsidR="004A071D" w:rsidRPr="003A5EFD" w:rsidRDefault="008B6CDB" w:rsidP="00945882">
      <w:pPr>
        <w:tabs>
          <w:tab w:val="left" w:pos="851"/>
        </w:tabs>
        <w:jc w:val="both"/>
        <w:rPr>
          <w:rFonts w:ascii="Times New Roman" w:hAnsi="Times New Roman"/>
          <w:sz w:val="24"/>
          <w:szCs w:val="24"/>
        </w:rPr>
      </w:pPr>
      <w:r w:rsidRPr="003A5EFD">
        <w:rPr>
          <w:rFonts w:ascii="Times New Roman" w:hAnsi="Times New Roman"/>
          <w:sz w:val="24"/>
          <w:szCs w:val="24"/>
        </w:rPr>
        <w:tab/>
      </w:r>
      <w:r w:rsidR="004A071D" w:rsidRPr="003A5EFD">
        <w:rPr>
          <w:rFonts w:ascii="Times New Roman" w:hAnsi="Times New Roman"/>
          <w:sz w:val="24"/>
          <w:szCs w:val="24"/>
        </w:rPr>
        <w:t xml:space="preserve">Įstaigos sąnaudas sudaro suteiktų paslaugų ir parduotų prekių savikaina, kitos sąnaudos, veiklos sąnaudos. </w:t>
      </w:r>
    </w:p>
    <w:p w14:paraId="064DD63F" w14:textId="77777777" w:rsidR="00A43D2D" w:rsidRPr="003A5EFD" w:rsidRDefault="00A7268A" w:rsidP="002851C9">
      <w:pPr>
        <w:tabs>
          <w:tab w:val="left" w:pos="851"/>
        </w:tabs>
        <w:ind w:firstLine="450"/>
        <w:jc w:val="both"/>
        <w:rPr>
          <w:rFonts w:ascii="Times New Roman" w:hAnsi="Times New Roman"/>
          <w:b/>
          <w:bCs/>
        </w:rPr>
      </w:pPr>
      <w:r w:rsidRPr="003A5EFD">
        <w:rPr>
          <w:rFonts w:ascii="Times New Roman" w:hAnsi="Times New Roman"/>
          <w:b/>
          <w:bCs/>
        </w:rPr>
        <w:t>Centro veiklos rezultatų analizė 201</w:t>
      </w:r>
      <w:r w:rsidR="00B07F74" w:rsidRPr="003A5EFD">
        <w:rPr>
          <w:rFonts w:ascii="Times New Roman" w:hAnsi="Times New Roman"/>
          <w:b/>
          <w:bCs/>
        </w:rPr>
        <w:t>5</w:t>
      </w:r>
      <w:r w:rsidRPr="003A5EFD">
        <w:rPr>
          <w:rFonts w:ascii="Times New Roman" w:hAnsi="Times New Roman"/>
          <w:b/>
          <w:bCs/>
        </w:rPr>
        <w:t>-201</w:t>
      </w:r>
      <w:r w:rsidR="00B07F74" w:rsidRPr="003A5EFD">
        <w:rPr>
          <w:rFonts w:ascii="Times New Roman" w:hAnsi="Times New Roman"/>
          <w:b/>
          <w:bCs/>
        </w:rPr>
        <w:t>6</w:t>
      </w:r>
      <w:r w:rsidRPr="003A5EFD">
        <w:rPr>
          <w:rFonts w:ascii="Times New Roman" w:hAnsi="Times New Roman"/>
          <w:b/>
          <w:bCs/>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3"/>
        <w:gridCol w:w="1933"/>
        <w:gridCol w:w="1853"/>
      </w:tblGrid>
      <w:tr w:rsidR="00A43D2D" w:rsidRPr="003A5EFD" w14:paraId="064DD643" w14:textId="77777777" w:rsidTr="00A43D2D">
        <w:tc>
          <w:tcPr>
            <w:tcW w:w="5673" w:type="dxa"/>
          </w:tcPr>
          <w:p w14:paraId="064DD640" w14:textId="77777777" w:rsidR="00A43D2D" w:rsidRPr="003A5EFD" w:rsidRDefault="00A43D2D" w:rsidP="00A43D2D">
            <w:pPr>
              <w:jc w:val="both"/>
              <w:rPr>
                <w:rFonts w:ascii="Times New Roman" w:hAnsi="Times New Roman"/>
                <w:sz w:val="24"/>
                <w:szCs w:val="24"/>
              </w:rPr>
            </w:pPr>
            <w:r w:rsidRPr="003A5EFD">
              <w:rPr>
                <w:rFonts w:ascii="Times New Roman" w:hAnsi="Times New Roman"/>
                <w:b/>
                <w:sz w:val="24"/>
                <w:szCs w:val="24"/>
              </w:rPr>
              <w:t>VEIKLOS SĄNAUDOS</w:t>
            </w:r>
          </w:p>
        </w:tc>
        <w:tc>
          <w:tcPr>
            <w:tcW w:w="1933" w:type="dxa"/>
          </w:tcPr>
          <w:p w14:paraId="064DD641" w14:textId="77777777" w:rsidR="00A43D2D" w:rsidRPr="003A5EFD" w:rsidRDefault="00B07F74" w:rsidP="00A43D2D">
            <w:pPr>
              <w:jc w:val="center"/>
              <w:rPr>
                <w:rFonts w:ascii="Times New Roman" w:hAnsi="Times New Roman"/>
                <w:b/>
                <w:sz w:val="24"/>
                <w:szCs w:val="24"/>
              </w:rPr>
            </w:pPr>
            <w:r w:rsidRPr="003A5EFD">
              <w:rPr>
                <w:rFonts w:ascii="Times New Roman" w:hAnsi="Times New Roman"/>
                <w:b/>
                <w:sz w:val="24"/>
                <w:szCs w:val="24"/>
              </w:rPr>
              <w:t>2016</w:t>
            </w:r>
            <w:r w:rsidR="00A43D2D" w:rsidRPr="003A5EFD">
              <w:rPr>
                <w:rFonts w:ascii="Times New Roman" w:hAnsi="Times New Roman"/>
                <w:b/>
                <w:sz w:val="24"/>
                <w:szCs w:val="24"/>
              </w:rPr>
              <w:t>-12-31</w:t>
            </w:r>
          </w:p>
        </w:tc>
        <w:tc>
          <w:tcPr>
            <w:tcW w:w="1853" w:type="dxa"/>
          </w:tcPr>
          <w:p w14:paraId="064DD642" w14:textId="77777777" w:rsidR="00A43D2D" w:rsidRPr="003A5EFD" w:rsidRDefault="00B07F74" w:rsidP="00A43D2D">
            <w:pPr>
              <w:jc w:val="center"/>
              <w:rPr>
                <w:rFonts w:ascii="Times New Roman" w:hAnsi="Times New Roman"/>
                <w:b/>
                <w:sz w:val="24"/>
                <w:szCs w:val="24"/>
              </w:rPr>
            </w:pPr>
            <w:r w:rsidRPr="003A5EFD">
              <w:rPr>
                <w:rFonts w:ascii="Times New Roman" w:hAnsi="Times New Roman"/>
                <w:b/>
                <w:sz w:val="24"/>
                <w:szCs w:val="24"/>
              </w:rPr>
              <w:t>2015</w:t>
            </w:r>
            <w:r w:rsidR="00A43D2D" w:rsidRPr="003A5EFD">
              <w:rPr>
                <w:rFonts w:ascii="Times New Roman" w:hAnsi="Times New Roman"/>
                <w:b/>
                <w:sz w:val="24"/>
                <w:szCs w:val="24"/>
              </w:rPr>
              <w:t>-12-31</w:t>
            </w:r>
          </w:p>
        </w:tc>
      </w:tr>
      <w:tr w:rsidR="00E0095E" w:rsidRPr="003A5EFD" w14:paraId="064DD647" w14:textId="77777777" w:rsidTr="00A43D2D">
        <w:tc>
          <w:tcPr>
            <w:tcW w:w="5673" w:type="dxa"/>
          </w:tcPr>
          <w:p w14:paraId="064DD644" w14:textId="77777777" w:rsidR="00E0095E" w:rsidRPr="003A5EFD" w:rsidRDefault="00E0095E" w:rsidP="00E0095E">
            <w:pPr>
              <w:jc w:val="both"/>
              <w:rPr>
                <w:rFonts w:ascii="Times New Roman" w:hAnsi="Times New Roman"/>
                <w:sz w:val="24"/>
                <w:szCs w:val="24"/>
              </w:rPr>
            </w:pPr>
            <w:r w:rsidRPr="003A5EFD">
              <w:rPr>
                <w:rFonts w:ascii="Times New Roman" w:hAnsi="Times New Roman"/>
                <w:sz w:val="24"/>
                <w:szCs w:val="24"/>
              </w:rPr>
              <w:lastRenderedPageBreak/>
              <w:t xml:space="preserve">Darbuotojų išlaikymo </w:t>
            </w:r>
          </w:p>
        </w:tc>
        <w:tc>
          <w:tcPr>
            <w:tcW w:w="1933" w:type="dxa"/>
          </w:tcPr>
          <w:p w14:paraId="064DD645"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42 228</w:t>
            </w:r>
          </w:p>
        </w:tc>
        <w:tc>
          <w:tcPr>
            <w:tcW w:w="1853" w:type="dxa"/>
          </w:tcPr>
          <w:p w14:paraId="064DD646"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46 411</w:t>
            </w:r>
          </w:p>
        </w:tc>
      </w:tr>
      <w:tr w:rsidR="00E0095E" w:rsidRPr="003A5EFD" w14:paraId="064DD64B" w14:textId="77777777" w:rsidTr="00A43D2D">
        <w:tc>
          <w:tcPr>
            <w:tcW w:w="5673" w:type="dxa"/>
          </w:tcPr>
          <w:p w14:paraId="064DD648" w14:textId="77777777" w:rsidR="00E0095E" w:rsidRPr="003A5EFD" w:rsidRDefault="00E0095E" w:rsidP="00E0095E">
            <w:pPr>
              <w:jc w:val="both"/>
              <w:rPr>
                <w:rFonts w:ascii="Times New Roman" w:hAnsi="Times New Roman"/>
                <w:sz w:val="24"/>
                <w:szCs w:val="24"/>
              </w:rPr>
            </w:pPr>
            <w:r w:rsidRPr="003A5EFD">
              <w:rPr>
                <w:rFonts w:ascii="Times New Roman" w:hAnsi="Times New Roman"/>
                <w:sz w:val="24"/>
                <w:szCs w:val="24"/>
              </w:rPr>
              <w:t>Ilgalaikio turto nusidėvėjimo (amortizacijos)</w:t>
            </w:r>
          </w:p>
        </w:tc>
        <w:tc>
          <w:tcPr>
            <w:tcW w:w="1933" w:type="dxa"/>
          </w:tcPr>
          <w:p w14:paraId="064DD649"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30 163</w:t>
            </w:r>
          </w:p>
        </w:tc>
        <w:tc>
          <w:tcPr>
            <w:tcW w:w="1853" w:type="dxa"/>
          </w:tcPr>
          <w:p w14:paraId="064DD64A"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30 124</w:t>
            </w:r>
          </w:p>
        </w:tc>
      </w:tr>
      <w:tr w:rsidR="00E0095E" w:rsidRPr="003A5EFD" w14:paraId="064DD64F" w14:textId="77777777" w:rsidTr="00A43D2D">
        <w:tc>
          <w:tcPr>
            <w:tcW w:w="5673" w:type="dxa"/>
          </w:tcPr>
          <w:p w14:paraId="064DD64C" w14:textId="77777777" w:rsidR="00E0095E" w:rsidRPr="003A5EFD" w:rsidRDefault="00E0095E" w:rsidP="00E0095E">
            <w:pPr>
              <w:jc w:val="both"/>
              <w:rPr>
                <w:rFonts w:ascii="Times New Roman" w:hAnsi="Times New Roman"/>
                <w:sz w:val="24"/>
                <w:szCs w:val="24"/>
              </w:rPr>
            </w:pPr>
            <w:r w:rsidRPr="003A5EFD">
              <w:rPr>
                <w:rFonts w:ascii="Times New Roman" w:hAnsi="Times New Roman"/>
                <w:sz w:val="24"/>
                <w:szCs w:val="24"/>
              </w:rPr>
              <w:t>Patalpų išlaikymo</w:t>
            </w:r>
          </w:p>
        </w:tc>
        <w:tc>
          <w:tcPr>
            <w:tcW w:w="1933" w:type="dxa"/>
          </w:tcPr>
          <w:p w14:paraId="064DD64D" w14:textId="77777777" w:rsidR="00E0095E" w:rsidRPr="003A5EFD" w:rsidRDefault="00977D68" w:rsidP="00E0095E">
            <w:pPr>
              <w:jc w:val="right"/>
              <w:rPr>
                <w:rFonts w:ascii="Times New Roman" w:hAnsi="Times New Roman"/>
                <w:sz w:val="24"/>
                <w:szCs w:val="24"/>
              </w:rPr>
            </w:pPr>
            <w:r w:rsidRPr="003A5EFD">
              <w:rPr>
                <w:rFonts w:ascii="Times New Roman" w:hAnsi="Times New Roman"/>
                <w:sz w:val="24"/>
                <w:szCs w:val="24"/>
              </w:rPr>
              <w:t>5 106</w:t>
            </w:r>
          </w:p>
        </w:tc>
        <w:tc>
          <w:tcPr>
            <w:tcW w:w="1853" w:type="dxa"/>
          </w:tcPr>
          <w:p w14:paraId="064DD64E"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5 113</w:t>
            </w:r>
          </w:p>
        </w:tc>
      </w:tr>
      <w:tr w:rsidR="00E0095E" w:rsidRPr="003A5EFD" w14:paraId="064DD653" w14:textId="77777777" w:rsidTr="00A43D2D">
        <w:tc>
          <w:tcPr>
            <w:tcW w:w="5673" w:type="dxa"/>
          </w:tcPr>
          <w:p w14:paraId="064DD650" w14:textId="77777777" w:rsidR="00E0095E" w:rsidRPr="003A5EFD" w:rsidRDefault="00E0095E" w:rsidP="00E0095E">
            <w:pPr>
              <w:jc w:val="both"/>
              <w:rPr>
                <w:rFonts w:ascii="Times New Roman" w:hAnsi="Times New Roman"/>
                <w:sz w:val="24"/>
                <w:szCs w:val="24"/>
              </w:rPr>
            </w:pPr>
            <w:r w:rsidRPr="003A5EFD">
              <w:rPr>
                <w:rFonts w:ascii="Times New Roman" w:hAnsi="Times New Roman"/>
                <w:sz w:val="24"/>
                <w:szCs w:val="24"/>
              </w:rPr>
              <w:t xml:space="preserve">Ryšių </w:t>
            </w:r>
          </w:p>
        </w:tc>
        <w:tc>
          <w:tcPr>
            <w:tcW w:w="1933" w:type="dxa"/>
          </w:tcPr>
          <w:p w14:paraId="064DD651" w14:textId="77777777" w:rsidR="00E0095E" w:rsidRPr="003A5EFD" w:rsidRDefault="00977D68" w:rsidP="00E0095E">
            <w:pPr>
              <w:jc w:val="right"/>
              <w:rPr>
                <w:rFonts w:ascii="Times New Roman" w:hAnsi="Times New Roman"/>
                <w:sz w:val="24"/>
                <w:szCs w:val="24"/>
              </w:rPr>
            </w:pPr>
            <w:r w:rsidRPr="003A5EFD">
              <w:rPr>
                <w:rFonts w:ascii="Times New Roman" w:hAnsi="Times New Roman"/>
                <w:sz w:val="24"/>
                <w:szCs w:val="24"/>
              </w:rPr>
              <w:t>1 771</w:t>
            </w:r>
          </w:p>
        </w:tc>
        <w:tc>
          <w:tcPr>
            <w:tcW w:w="1853" w:type="dxa"/>
          </w:tcPr>
          <w:p w14:paraId="064DD652"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1 949</w:t>
            </w:r>
          </w:p>
        </w:tc>
      </w:tr>
      <w:tr w:rsidR="00E0095E" w:rsidRPr="003A5EFD" w14:paraId="064DD657" w14:textId="77777777" w:rsidTr="00A43D2D">
        <w:tc>
          <w:tcPr>
            <w:tcW w:w="5673" w:type="dxa"/>
          </w:tcPr>
          <w:p w14:paraId="064DD654" w14:textId="77777777" w:rsidR="00E0095E" w:rsidRPr="003A5EFD" w:rsidRDefault="00E0095E" w:rsidP="00E0095E">
            <w:pPr>
              <w:jc w:val="both"/>
              <w:rPr>
                <w:rFonts w:ascii="Times New Roman" w:hAnsi="Times New Roman"/>
                <w:sz w:val="24"/>
                <w:szCs w:val="24"/>
              </w:rPr>
            </w:pPr>
            <w:r w:rsidRPr="003A5EFD">
              <w:rPr>
                <w:rFonts w:ascii="Times New Roman" w:hAnsi="Times New Roman"/>
                <w:sz w:val="24"/>
                <w:szCs w:val="24"/>
              </w:rPr>
              <w:t>Transporto</w:t>
            </w:r>
          </w:p>
        </w:tc>
        <w:tc>
          <w:tcPr>
            <w:tcW w:w="1933" w:type="dxa"/>
          </w:tcPr>
          <w:p w14:paraId="064DD655"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170</w:t>
            </w:r>
          </w:p>
        </w:tc>
        <w:tc>
          <w:tcPr>
            <w:tcW w:w="1853" w:type="dxa"/>
          </w:tcPr>
          <w:p w14:paraId="064DD656"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584</w:t>
            </w:r>
          </w:p>
        </w:tc>
      </w:tr>
      <w:tr w:rsidR="00E0095E" w:rsidRPr="003A5EFD" w14:paraId="064DD65B" w14:textId="77777777" w:rsidTr="00A43D2D">
        <w:tc>
          <w:tcPr>
            <w:tcW w:w="5673" w:type="dxa"/>
          </w:tcPr>
          <w:p w14:paraId="064DD658" w14:textId="77777777" w:rsidR="00E0095E" w:rsidRPr="003A5EFD" w:rsidRDefault="00E0095E" w:rsidP="00E0095E">
            <w:pPr>
              <w:jc w:val="both"/>
              <w:rPr>
                <w:rFonts w:ascii="Times New Roman" w:hAnsi="Times New Roman"/>
                <w:sz w:val="24"/>
                <w:szCs w:val="24"/>
              </w:rPr>
            </w:pPr>
            <w:r w:rsidRPr="003A5EFD">
              <w:rPr>
                <w:rFonts w:ascii="Times New Roman" w:hAnsi="Times New Roman"/>
                <w:sz w:val="24"/>
                <w:szCs w:val="24"/>
              </w:rPr>
              <w:t>Turto vertės sumažėjimo</w:t>
            </w:r>
          </w:p>
        </w:tc>
        <w:tc>
          <w:tcPr>
            <w:tcW w:w="1933" w:type="dxa"/>
          </w:tcPr>
          <w:p w14:paraId="064DD659"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650</w:t>
            </w:r>
          </w:p>
        </w:tc>
        <w:tc>
          <w:tcPr>
            <w:tcW w:w="1853" w:type="dxa"/>
          </w:tcPr>
          <w:p w14:paraId="064DD65A"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512</w:t>
            </w:r>
          </w:p>
        </w:tc>
      </w:tr>
      <w:tr w:rsidR="00E0095E" w:rsidRPr="003A5EFD" w14:paraId="064DD65F" w14:textId="77777777" w:rsidTr="00A43D2D">
        <w:tc>
          <w:tcPr>
            <w:tcW w:w="5673" w:type="dxa"/>
          </w:tcPr>
          <w:p w14:paraId="064DD65C" w14:textId="77777777" w:rsidR="00E0095E" w:rsidRPr="003A5EFD" w:rsidRDefault="00E0095E" w:rsidP="00E0095E">
            <w:pPr>
              <w:jc w:val="both"/>
              <w:rPr>
                <w:rFonts w:ascii="Times New Roman" w:hAnsi="Times New Roman"/>
                <w:sz w:val="24"/>
                <w:szCs w:val="24"/>
              </w:rPr>
            </w:pPr>
            <w:r w:rsidRPr="003A5EFD">
              <w:rPr>
                <w:rFonts w:ascii="Times New Roman" w:hAnsi="Times New Roman"/>
                <w:sz w:val="24"/>
                <w:szCs w:val="24"/>
              </w:rPr>
              <w:t xml:space="preserve">Kitos veiklos </w:t>
            </w:r>
          </w:p>
        </w:tc>
        <w:tc>
          <w:tcPr>
            <w:tcW w:w="1933" w:type="dxa"/>
          </w:tcPr>
          <w:p w14:paraId="064DD65D"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7 288</w:t>
            </w:r>
          </w:p>
        </w:tc>
        <w:tc>
          <w:tcPr>
            <w:tcW w:w="1853" w:type="dxa"/>
          </w:tcPr>
          <w:p w14:paraId="064DD65E" w14:textId="77777777" w:rsidR="00E0095E" w:rsidRPr="003A5EFD" w:rsidRDefault="00E0095E" w:rsidP="00E0095E">
            <w:pPr>
              <w:jc w:val="right"/>
              <w:rPr>
                <w:rFonts w:ascii="Times New Roman" w:hAnsi="Times New Roman"/>
                <w:sz w:val="24"/>
                <w:szCs w:val="24"/>
              </w:rPr>
            </w:pPr>
            <w:r w:rsidRPr="003A5EFD">
              <w:rPr>
                <w:rFonts w:ascii="Times New Roman" w:hAnsi="Times New Roman"/>
                <w:sz w:val="24"/>
                <w:szCs w:val="24"/>
              </w:rPr>
              <w:t>3808</w:t>
            </w:r>
          </w:p>
        </w:tc>
      </w:tr>
      <w:tr w:rsidR="00E0095E" w:rsidRPr="003A5EFD" w14:paraId="064DD663" w14:textId="77777777" w:rsidTr="00A43D2D">
        <w:tc>
          <w:tcPr>
            <w:tcW w:w="5673" w:type="dxa"/>
          </w:tcPr>
          <w:p w14:paraId="064DD660" w14:textId="77777777" w:rsidR="00E0095E" w:rsidRPr="003A5EFD" w:rsidRDefault="00E0095E" w:rsidP="00E0095E">
            <w:pPr>
              <w:jc w:val="both"/>
              <w:rPr>
                <w:rFonts w:ascii="Times New Roman" w:hAnsi="Times New Roman"/>
                <w:b/>
                <w:i/>
                <w:sz w:val="24"/>
                <w:szCs w:val="24"/>
              </w:rPr>
            </w:pPr>
            <w:r w:rsidRPr="003A5EFD">
              <w:rPr>
                <w:rFonts w:ascii="Times New Roman" w:hAnsi="Times New Roman"/>
                <w:b/>
                <w:i/>
                <w:sz w:val="24"/>
                <w:szCs w:val="24"/>
              </w:rPr>
              <w:t>IŠ VISO VEIKLOS SĄNAUDŲ:</w:t>
            </w:r>
          </w:p>
        </w:tc>
        <w:tc>
          <w:tcPr>
            <w:tcW w:w="1933" w:type="dxa"/>
          </w:tcPr>
          <w:p w14:paraId="064DD661" w14:textId="77777777" w:rsidR="00E0095E" w:rsidRPr="003A5EFD" w:rsidRDefault="00E0095E" w:rsidP="00E0095E">
            <w:pPr>
              <w:jc w:val="right"/>
              <w:rPr>
                <w:rFonts w:ascii="Times New Roman" w:hAnsi="Times New Roman"/>
                <w:b/>
                <w:i/>
                <w:sz w:val="24"/>
                <w:szCs w:val="24"/>
              </w:rPr>
            </w:pPr>
            <w:r w:rsidRPr="003A5EFD">
              <w:rPr>
                <w:rFonts w:ascii="Times New Roman" w:hAnsi="Times New Roman"/>
                <w:b/>
                <w:i/>
                <w:sz w:val="24"/>
                <w:szCs w:val="24"/>
              </w:rPr>
              <w:t>87 376</w:t>
            </w:r>
          </w:p>
        </w:tc>
        <w:tc>
          <w:tcPr>
            <w:tcW w:w="1853" w:type="dxa"/>
          </w:tcPr>
          <w:p w14:paraId="064DD662" w14:textId="77777777" w:rsidR="00E0095E" w:rsidRPr="003A5EFD" w:rsidRDefault="00E0095E" w:rsidP="00E0095E">
            <w:pPr>
              <w:jc w:val="right"/>
              <w:rPr>
                <w:rFonts w:ascii="Times New Roman" w:hAnsi="Times New Roman"/>
                <w:b/>
                <w:i/>
                <w:sz w:val="24"/>
                <w:szCs w:val="24"/>
              </w:rPr>
            </w:pPr>
            <w:r w:rsidRPr="003A5EFD">
              <w:rPr>
                <w:rFonts w:ascii="Times New Roman" w:hAnsi="Times New Roman"/>
                <w:b/>
                <w:i/>
                <w:sz w:val="24"/>
                <w:szCs w:val="24"/>
              </w:rPr>
              <w:t>88 501</w:t>
            </w:r>
          </w:p>
        </w:tc>
      </w:tr>
    </w:tbl>
    <w:p w14:paraId="064DD664" w14:textId="77777777" w:rsidR="005347DA" w:rsidRPr="003A5EFD" w:rsidRDefault="005347DA" w:rsidP="005347DA">
      <w:pPr>
        <w:ind w:firstLine="450"/>
        <w:jc w:val="both"/>
        <w:rPr>
          <w:b/>
          <w:bCs/>
        </w:rPr>
      </w:pPr>
    </w:p>
    <w:p w14:paraId="064DD665" w14:textId="77777777" w:rsidR="005347DA" w:rsidRPr="003A5EFD" w:rsidRDefault="005347DA" w:rsidP="005347DA">
      <w:pPr>
        <w:spacing w:after="0"/>
        <w:ind w:firstLine="450"/>
        <w:jc w:val="both"/>
        <w:rPr>
          <w:rFonts w:ascii="Times New Roman" w:hAnsi="Times New Roman"/>
          <w:b/>
          <w:bCs/>
          <w:sz w:val="24"/>
          <w:szCs w:val="24"/>
        </w:rPr>
      </w:pPr>
      <w:r w:rsidRPr="003A5EFD">
        <w:rPr>
          <w:rFonts w:ascii="Times New Roman" w:hAnsi="Times New Roman"/>
          <w:b/>
          <w:bCs/>
          <w:sz w:val="24"/>
          <w:szCs w:val="24"/>
        </w:rPr>
        <w:t>Informacija apie viešosios įstaigos veiklos tikslus, pobūdį ir veiklos rezultatus per finansinius metus, veiklos planus ir prognozes ateinantiems finansiniams metams</w:t>
      </w:r>
    </w:p>
    <w:p w14:paraId="064DD666" w14:textId="77777777" w:rsidR="005347DA" w:rsidRPr="003A5EFD" w:rsidRDefault="005347DA" w:rsidP="005347DA">
      <w:pPr>
        <w:spacing w:after="0"/>
        <w:ind w:firstLine="450"/>
        <w:jc w:val="both"/>
        <w:rPr>
          <w:rFonts w:ascii="Times New Roman" w:hAnsi="Times New Roman"/>
          <w:color w:val="FF0000"/>
          <w:sz w:val="24"/>
          <w:szCs w:val="24"/>
        </w:rPr>
      </w:pPr>
    </w:p>
    <w:p w14:paraId="064DD667" w14:textId="77777777" w:rsidR="005347DA" w:rsidRPr="003A5EFD" w:rsidRDefault="005347DA" w:rsidP="005347DA">
      <w:pPr>
        <w:spacing w:after="0"/>
        <w:ind w:firstLine="450"/>
        <w:jc w:val="both"/>
        <w:rPr>
          <w:rFonts w:ascii="Times New Roman" w:hAnsi="Times New Roman"/>
          <w:sz w:val="24"/>
          <w:szCs w:val="24"/>
        </w:rPr>
      </w:pPr>
      <w:r w:rsidRPr="003A5EFD">
        <w:rPr>
          <w:rFonts w:ascii="Times New Roman" w:hAnsi="Times New Roman"/>
          <w:sz w:val="24"/>
          <w:szCs w:val="24"/>
        </w:rPr>
        <w:t xml:space="preserve">Centras, siekdamas savo tikslų, 2016 m. formavo patrauklų įvaizdį ir didino Lazdijų krašto žinomumą dalyvaujant tarptautinėse parodose, teikė konsultacinę pagalbą besikuriančioms </w:t>
      </w:r>
      <w:r w:rsidRPr="003A5EFD">
        <w:rPr>
          <w:rFonts w:ascii="Times New Roman" w:hAnsi="Times New Roman"/>
          <w:sz w:val="24"/>
          <w:szCs w:val="24"/>
        </w:rPr>
        <w:lastRenderedPageBreak/>
        <w:t>kaimo turizmo sodyboms registruojantis VTD prie ūkio ministerijos. Organizavo jau veikiančios kaimo turizmo sodyboms susitikimus, mokymus, nuolat buvo teikiamos įvairios viešosios paslaugos, sodybos buvo pristatomos tarptautinėse parodose.</w:t>
      </w:r>
    </w:p>
    <w:p w14:paraId="064DD668" w14:textId="77777777" w:rsidR="005347DA" w:rsidRPr="003A5EFD" w:rsidRDefault="005347DA" w:rsidP="005347DA">
      <w:pPr>
        <w:spacing w:after="0"/>
        <w:ind w:firstLine="450"/>
        <w:jc w:val="both"/>
        <w:rPr>
          <w:rFonts w:ascii="Times New Roman" w:hAnsi="Times New Roman"/>
          <w:sz w:val="24"/>
          <w:szCs w:val="24"/>
        </w:rPr>
      </w:pPr>
      <w:r w:rsidRPr="003A5EFD">
        <w:rPr>
          <w:rFonts w:ascii="Times New Roman" w:hAnsi="Times New Roman"/>
          <w:sz w:val="24"/>
          <w:szCs w:val="24"/>
        </w:rPr>
        <w:t>Centras ir 2017 m. sieks formuoti patrauklų įvaizdį ir didinti Lazdijų krašto žinomumą. Teiks konsultacinę pagalbą, organizuos mokymus, susitikimus besikuriančioms ir jau veikiančios kaimo turizmo sodybų savininkams ar jų atstovams.</w:t>
      </w:r>
    </w:p>
    <w:p w14:paraId="064DD669" w14:textId="77777777" w:rsidR="00843924" w:rsidRPr="003A5EFD" w:rsidRDefault="00843924" w:rsidP="00843924">
      <w:pPr>
        <w:ind w:firstLine="450"/>
        <w:jc w:val="both"/>
      </w:pPr>
    </w:p>
    <w:p w14:paraId="064DD66A" w14:textId="77777777" w:rsidR="005347DA" w:rsidRPr="003A5EFD" w:rsidRDefault="005347DA" w:rsidP="00843924">
      <w:pPr>
        <w:ind w:firstLine="450"/>
        <w:jc w:val="both"/>
      </w:pPr>
    </w:p>
    <w:p w14:paraId="064DD66B" w14:textId="77777777" w:rsidR="002851C9" w:rsidRPr="003A5EFD" w:rsidRDefault="002851C9" w:rsidP="002851C9">
      <w:pPr>
        <w:ind w:firstLine="450"/>
        <w:jc w:val="both"/>
        <w:rPr>
          <w:rFonts w:ascii="Times New Roman" w:hAnsi="Times New Roman"/>
        </w:rPr>
      </w:pPr>
      <w:r w:rsidRPr="003A5EFD">
        <w:rPr>
          <w:rFonts w:ascii="Times New Roman" w:hAnsi="Times New Roman"/>
        </w:rPr>
        <w:t>Įstaigos dalininkas Lazdijų rajono savivaldybė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2977"/>
      </w:tblGrid>
      <w:tr w:rsidR="002851C9" w:rsidRPr="003A5EFD" w14:paraId="064DD670" w14:textId="77777777" w:rsidTr="00A129B1">
        <w:tc>
          <w:tcPr>
            <w:tcW w:w="3085" w:type="dxa"/>
            <w:shd w:val="clear" w:color="auto" w:fill="auto"/>
          </w:tcPr>
          <w:p w14:paraId="064DD66C" w14:textId="77777777" w:rsidR="002851C9" w:rsidRPr="003A5EFD" w:rsidRDefault="002851C9" w:rsidP="00A129B1">
            <w:pPr>
              <w:jc w:val="center"/>
              <w:rPr>
                <w:rFonts w:ascii="Times New Roman" w:hAnsi="Times New Roman"/>
                <w:b/>
              </w:rPr>
            </w:pPr>
            <w:r w:rsidRPr="003A5EFD">
              <w:rPr>
                <w:rFonts w:ascii="Times New Roman" w:hAnsi="Times New Roman"/>
                <w:b/>
              </w:rPr>
              <w:t>Dalininkų įnašai (Eur) Dalininkai</w:t>
            </w:r>
          </w:p>
        </w:tc>
        <w:tc>
          <w:tcPr>
            <w:tcW w:w="3260" w:type="dxa"/>
            <w:shd w:val="clear" w:color="auto" w:fill="auto"/>
          </w:tcPr>
          <w:p w14:paraId="064DD66D" w14:textId="77777777" w:rsidR="002851C9" w:rsidRPr="003A5EFD" w:rsidRDefault="002851C9" w:rsidP="00A129B1">
            <w:pPr>
              <w:ind w:firstLine="450"/>
              <w:jc w:val="both"/>
              <w:rPr>
                <w:rFonts w:ascii="Times New Roman" w:hAnsi="Times New Roman"/>
                <w:b/>
              </w:rPr>
            </w:pPr>
            <w:r w:rsidRPr="003A5EFD">
              <w:rPr>
                <w:rFonts w:ascii="Times New Roman" w:hAnsi="Times New Roman"/>
                <w:b/>
              </w:rPr>
              <w:t>Dalis laikotarpio pradžioje</w:t>
            </w:r>
          </w:p>
        </w:tc>
        <w:tc>
          <w:tcPr>
            <w:tcW w:w="2977" w:type="dxa"/>
            <w:shd w:val="clear" w:color="auto" w:fill="auto"/>
          </w:tcPr>
          <w:p w14:paraId="064DD66E" w14:textId="77777777" w:rsidR="002C7E7A" w:rsidRPr="003A5EFD" w:rsidRDefault="002851C9" w:rsidP="00A129B1">
            <w:pPr>
              <w:spacing w:after="0"/>
              <w:jc w:val="center"/>
              <w:rPr>
                <w:rFonts w:ascii="Times New Roman" w:hAnsi="Times New Roman"/>
                <w:b/>
              </w:rPr>
            </w:pPr>
            <w:r w:rsidRPr="003A5EFD">
              <w:rPr>
                <w:rFonts w:ascii="Times New Roman" w:hAnsi="Times New Roman"/>
                <w:b/>
              </w:rPr>
              <w:t xml:space="preserve">Dalis laikotarpio </w:t>
            </w:r>
          </w:p>
          <w:p w14:paraId="064DD66F" w14:textId="77777777" w:rsidR="002851C9" w:rsidRPr="003A5EFD" w:rsidRDefault="002851C9" w:rsidP="00A129B1">
            <w:pPr>
              <w:spacing w:after="0"/>
              <w:jc w:val="center"/>
              <w:rPr>
                <w:rFonts w:ascii="Times New Roman" w:hAnsi="Times New Roman"/>
                <w:b/>
              </w:rPr>
            </w:pPr>
            <w:r w:rsidRPr="003A5EFD">
              <w:rPr>
                <w:rFonts w:ascii="Times New Roman" w:hAnsi="Times New Roman"/>
                <w:b/>
              </w:rPr>
              <w:t>pabaigoje</w:t>
            </w:r>
          </w:p>
        </w:tc>
      </w:tr>
      <w:tr w:rsidR="002851C9" w:rsidRPr="003A5EFD" w14:paraId="064DD674" w14:textId="77777777" w:rsidTr="00A129B1">
        <w:tc>
          <w:tcPr>
            <w:tcW w:w="3085" w:type="dxa"/>
            <w:shd w:val="clear" w:color="auto" w:fill="auto"/>
          </w:tcPr>
          <w:p w14:paraId="064DD671" w14:textId="77777777" w:rsidR="002851C9" w:rsidRPr="003A5EFD" w:rsidRDefault="002851C9" w:rsidP="00A129B1">
            <w:pPr>
              <w:ind w:firstLine="450"/>
              <w:jc w:val="both"/>
              <w:rPr>
                <w:rFonts w:ascii="Times New Roman" w:hAnsi="Times New Roman"/>
              </w:rPr>
            </w:pPr>
            <w:r w:rsidRPr="003A5EFD">
              <w:rPr>
                <w:rFonts w:ascii="Times New Roman" w:hAnsi="Times New Roman"/>
              </w:rPr>
              <w:t>Lazdijų rajono savivaldybė</w:t>
            </w:r>
          </w:p>
        </w:tc>
        <w:tc>
          <w:tcPr>
            <w:tcW w:w="3260" w:type="dxa"/>
            <w:shd w:val="clear" w:color="auto" w:fill="auto"/>
          </w:tcPr>
          <w:p w14:paraId="064DD672" w14:textId="77777777" w:rsidR="002851C9" w:rsidRPr="003A5EFD" w:rsidRDefault="002851C9" w:rsidP="00A129B1">
            <w:pPr>
              <w:ind w:firstLine="450"/>
              <w:jc w:val="both"/>
              <w:rPr>
                <w:rFonts w:ascii="Times New Roman" w:hAnsi="Times New Roman"/>
              </w:rPr>
            </w:pPr>
            <w:r w:rsidRPr="003A5EFD">
              <w:rPr>
                <w:rFonts w:ascii="Times New Roman" w:hAnsi="Times New Roman"/>
              </w:rPr>
              <w:t>72504,71</w:t>
            </w:r>
          </w:p>
        </w:tc>
        <w:tc>
          <w:tcPr>
            <w:tcW w:w="2977" w:type="dxa"/>
            <w:shd w:val="clear" w:color="auto" w:fill="auto"/>
          </w:tcPr>
          <w:p w14:paraId="064DD673" w14:textId="77777777" w:rsidR="002851C9" w:rsidRPr="003A5EFD" w:rsidRDefault="002851C9" w:rsidP="00A129B1">
            <w:pPr>
              <w:ind w:firstLine="450"/>
              <w:jc w:val="both"/>
              <w:rPr>
                <w:rFonts w:ascii="Times New Roman" w:hAnsi="Times New Roman"/>
              </w:rPr>
            </w:pPr>
            <w:r w:rsidRPr="003A5EFD">
              <w:rPr>
                <w:rFonts w:ascii="Times New Roman" w:hAnsi="Times New Roman"/>
              </w:rPr>
              <w:t>72504,71</w:t>
            </w:r>
          </w:p>
        </w:tc>
      </w:tr>
      <w:tr w:rsidR="002851C9" w:rsidRPr="003A5EFD" w14:paraId="064DD678" w14:textId="77777777" w:rsidTr="00A129B1">
        <w:tc>
          <w:tcPr>
            <w:tcW w:w="3085" w:type="dxa"/>
            <w:shd w:val="clear" w:color="auto" w:fill="auto"/>
          </w:tcPr>
          <w:p w14:paraId="064DD675" w14:textId="77777777" w:rsidR="002851C9" w:rsidRPr="003A5EFD" w:rsidRDefault="002851C9" w:rsidP="00A129B1">
            <w:pPr>
              <w:ind w:firstLine="450"/>
              <w:jc w:val="both"/>
              <w:rPr>
                <w:rFonts w:ascii="Times New Roman" w:hAnsi="Times New Roman"/>
                <w:b/>
              </w:rPr>
            </w:pPr>
            <w:r w:rsidRPr="003A5EFD">
              <w:rPr>
                <w:rFonts w:ascii="Times New Roman" w:hAnsi="Times New Roman"/>
                <w:b/>
              </w:rPr>
              <w:t>Iš viso:</w:t>
            </w:r>
          </w:p>
        </w:tc>
        <w:tc>
          <w:tcPr>
            <w:tcW w:w="3260" w:type="dxa"/>
            <w:shd w:val="clear" w:color="auto" w:fill="auto"/>
          </w:tcPr>
          <w:p w14:paraId="064DD676" w14:textId="77777777" w:rsidR="002851C9" w:rsidRPr="003A5EFD" w:rsidRDefault="002851C9" w:rsidP="00A129B1">
            <w:pPr>
              <w:ind w:firstLine="450"/>
              <w:jc w:val="both"/>
              <w:rPr>
                <w:rFonts w:ascii="Times New Roman" w:hAnsi="Times New Roman"/>
                <w:b/>
              </w:rPr>
            </w:pPr>
            <w:r w:rsidRPr="003A5EFD">
              <w:rPr>
                <w:rFonts w:ascii="Times New Roman" w:hAnsi="Times New Roman"/>
                <w:b/>
              </w:rPr>
              <w:t>72504,71</w:t>
            </w:r>
          </w:p>
        </w:tc>
        <w:tc>
          <w:tcPr>
            <w:tcW w:w="2977" w:type="dxa"/>
            <w:shd w:val="clear" w:color="auto" w:fill="auto"/>
          </w:tcPr>
          <w:p w14:paraId="064DD677" w14:textId="77777777" w:rsidR="002851C9" w:rsidRPr="003A5EFD" w:rsidRDefault="002851C9" w:rsidP="00A129B1">
            <w:pPr>
              <w:ind w:firstLine="450"/>
              <w:jc w:val="both"/>
              <w:rPr>
                <w:rFonts w:ascii="Times New Roman" w:hAnsi="Times New Roman"/>
                <w:b/>
              </w:rPr>
            </w:pPr>
            <w:r w:rsidRPr="003A5EFD">
              <w:rPr>
                <w:rFonts w:ascii="Times New Roman" w:hAnsi="Times New Roman"/>
                <w:b/>
              </w:rPr>
              <w:t>72504,71</w:t>
            </w:r>
          </w:p>
        </w:tc>
      </w:tr>
    </w:tbl>
    <w:p w14:paraId="064DD679" w14:textId="77777777" w:rsidR="002851C9" w:rsidRPr="003A5EFD" w:rsidRDefault="002851C9" w:rsidP="002851C9">
      <w:pPr>
        <w:jc w:val="both"/>
        <w:rPr>
          <w:rFonts w:ascii="Times New Roman" w:hAnsi="Times New Roman"/>
        </w:rPr>
      </w:pPr>
    </w:p>
    <w:p w14:paraId="064DD67A" w14:textId="77777777" w:rsidR="00A43D2D" w:rsidRPr="003A5EFD" w:rsidRDefault="00645520" w:rsidP="00A43D2D">
      <w:pPr>
        <w:ind w:firstLine="450"/>
        <w:jc w:val="both"/>
        <w:rPr>
          <w:rFonts w:ascii="Times New Roman" w:hAnsi="Times New Roman"/>
          <w:sz w:val="24"/>
          <w:szCs w:val="24"/>
        </w:rPr>
      </w:pPr>
      <w:r w:rsidRPr="003A5EFD">
        <w:rPr>
          <w:rFonts w:ascii="Times New Roman" w:hAnsi="Times New Roman"/>
          <w:bCs/>
          <w:sz w:val="24"/>
          <w:szCs w:val="24"/>
        </w:rPr>
        <w:lastRenderedPageBreak/>
        <w:t xml:space="preserve">VšĮ „Lazdijų turizmo informacinis centras“ </w:t>
      </w:r>
      <w:r w:rsidR="009C2630" w:rsidRPr="003A5EFD">
        <w:rPr>
          <w:rFonts w:ascii="Times New Roman" w:hAnsi="Times New Roman"/>
          <w:bCs/>
          <w:sz w:val="24"/>
          <w:szCs w:val="24"/>
        </w:rPr>
        <w:t>p</w:t>
      </w:r>
      <w:r w:rsidR="00D60C6D" w:rsidRPr="003A5EFD">
        <w:rPr>
          <w:rFonts w:ascii="Times New Roman" w:hAnsi="Times New Roman"/>
          <w:sz w:val="24"/>
          <w:szCs w:val="24"/>
        </w:rPr>
        <w:t>er 2016</w:t>
      </w:r>
      <w:r w:rsidR="00A43D2D" w:rsidRPr="003A5EFD">
        <w:rPr>
          <w:rFonts w:ascii="Times New Roman" w:hAnsi="Times New Roman"/>
          <w:sz w:val="24"/>
          <w:szCs w:val="24"/>
        </w:rPr>
        <w:t xml:space="preserve"> metus vadovui buvo išmokėtos sumos tik susijusios su darbo santykiais. Įstaigos išlaidos vadovo darbo užmokesčiui sudarė </w:t>
      </w:r>
      <w:r w:rsidR="00E0095E" w:rsidRPr="003A5EFD">
        <w:rPr>
          <w:rFonts w:ascii="Times New Roman" w:hAnsi="Times New Roman"/>
          <w:sz w:val="24"/>
          <w:szCs w:val="24"/>
        </w:rPr>
        <w:t>6 611,86</w:t>
      </w:r>
      <w:r w:rsidR="00A43D2D" w:rsidRPr="003A5EFD">
        <w:rPr>
          <w:rFonts w:ascii="Times New Roman" w:hAnsi="Times New Roman"/>
          <w:sz w:val="24"/>
          <w:szCs w:val="24"/>
        </w:rPr>
        <w:t xml:space="preserve"> Eur.</w:t>
      </w:r>
      <w:r w:rsidR="002851C9" w:rsidRPr="003A5EFD">
        <w:rPr>
          <w:sz w:val="24"/>
          <w:szCs w:val="24"/>
        </w:rPr>
        <w:t xml:space="preserve"> </w:t>
      </w:r>
      <w:r w:rsidR="002851C9" w:rsidRPr="003A5EFD">
        <w:rPr>
          <w:rFonts w:ascii="Times New Roman" w:hAnsi="Times New Roman"/>
          <w:sz w:val="24"/>
          <w:szCs w:val="24"/>
        </w:rPr>
        <w:t>komandiruotei - 31,08</w:t>
      </w:r>
      <w:r w:rsidR="009C2630" w:rsidRPr="003A5EFD">
        <w:rPr>
          <w:rFonts w:ascii="Times New Roman" w:hAnsi="Times New Roman"/>
          <w:sz w:val="24"/>
          <w:szCs w:val="24"/>
        </w:rPr>
        <w:t xml:space="preserve"> eur.</w:t>
      </w:r>
      <w:r w:rsidR="002851C9" w:rsidRPr="003A5EFD">
        <w:rPr>
          <w:rFonts w:ascii="Times New Roman" w:hAnsi="Times New Roman"/>
          <w:sz w:val="24"/>
          <w:szCs w:val="24"/>
        </w:rPr>
        <w:t xml:space="preserve"> (17,10 </w:t>
      </w:r>
      <w:r w:rsidR="009C2630" w:rsidRPr="003A5EFD">
        <w:rPr>
          <w:rFonts w:ascii="Times New Roman" w:hAnsi="Times New Roman"/>
          <w:sz w:val="24"/>
          <w:szCs w:val="24"/>
        </w:rPr>
        <w:t xml:space="preserve">eur. </w:t>
      </w:r>
      <w:r w:rsidR="002851C9" w:rsidRPr="003A5EFD">
        <w:rPr>
          <w:rFonts w:ascii="Times New Roman" w:hAnsi="Times New Roman"/>
          <w:sz w:val="24"/>
          <w:szCs w:val="24"/>
        </w:rPr>
        <w:t>dien</w:t>
      </w:r>
      <w:r w:rsidR="009C4ACA" w:rsidRPr="003A5EFD">
        <w:rPr>
          <w:rFonts w:ascii="Times New Roman" w:hAnsi="Times New Roman"/>
          <w:sz w:val="24"/>
          <w:szCs w:val="24"/>
        </w:rPr>
        <w:t>pinigiai, 13,98</w:t>
      </w:r>
      <w:r w:rsidR="009C2630" w:rsidRPr="003A5EFD">
        <w:rPr>
          <w:rFonts w:ascii="Times New Roman" w:hAnsi="Times New Roman"/>
          <w:sz w:val="24"/>
          <w:szCs w:val="24"/>
        </w:rPr>
        <w:t xml:space="preserve"> eur.</w:t>
      </w:r>
      <w:r w:rsidR="009C4ACA" w:rsidRPr="003A5EFD">
        <w:rPr>
          <w:rFonts w:ascii="Times New Roman" w:hAnsi="Times New Roman"/>
          <w:sz w:val="24"/>
          <w:szCs w:val="24"/>
        </w:rPr>
        <w:t xml:space="preserve"> kuro išlaidos).</w:t>
      </w:r>
    </w:p>
    <w:p w14:paraId="064DD67B" w14:textId="77777777" w:rsidR="00A43D2D" w:rsidRPr="003A5EFD" w:rsidRDefault="00A43D2D" w:rsidP="00A43D2D">
      <w:pPr>
        <w:ind w:firstLine="450"/>
        <w:jc w:val="both"/>
      </w:pPr>
    </w:p>
    <w:p w14:paraId="064DD67C" w14:textId="77777777" w:rsidR="000139B8" w:rsidRPr="003A5EFD" w:rsidRDefault="000139B8" w:rsidP="00E96131">
      <w:pPr>
        <w:rPr>
          <w:b/>
          <w:bCs/>
          <w:sz w:val="28"/>
          <w:szCs w:val="28"/>
        </w:rPr>
        <w:sectPr w:rsidR="000139B8" w:rsidRPr="003A5EFD" w:rsidSect="003056A0">
          <w:footerReference w:type="default" r:id="rId9"/>
          <w:footerReference w:type="first" r:id="rId10"/>
          <w:pgSz w:w="12240" w:h="15840"/>
          <w:pgMar w:top="1134" w:right="567" w:bottom="1134" w:left="1701" w:header="709" w:footer="709" w:gutter="0"/>
          <w:cols w:space="708"/>
          <w:titlePg/>
          <w:docGrid w:linePitch="360"/>
        </w:sectPr>
      </w:pPr>
    </w:p>
    <w:tbl>
      <w:tblPr>
        <w:tblW w:w="13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52"/>
        <w:gridCol w:w="3828"/>
        <w:gridCol w:w="6"/>
        <w:gridCol w:w="6696"/>
      </w:tblGrid>
      <w:tr w:rsidR="00CC6120" w:rsidRPr="003A5EFD" w14:paraId="064DD67E" w14:textId="77777777" w:rsidTr="0089331B">
        <w:trPr>
          <w:trHeight w:val="976"/>
        </w:trPr>
        <w:tc>
          <w:tcPr>
            <w:tcW w:w="13506" w:type="dxa"/>
            <w:gridSpan w:val="5"/>
            <w:tcBorders>
              <w:top w:val="nil"/>
              <w:left w:val="nil"/>
              <w:right w:val="nil"/>
            </w:tcBorders>
          </w:tcPr>
          <w:p w14:paraId="064DD67D" w14:textId="77777777" w:rsidR="00CC6120" w:rsidRPr="003A5EFD" w:rsidRDefault="00CC6120" w:rsidP="00CC6120">
            <w:pPr>
              <w:tabs>
                <w:tab w:val="left" w:pos="851"/>
              </w:tabs>
              <w:spacing w:line="240" w:lineRule="auto"/>
              <w:jc w:val="center"/>
              <w:rPr>
                <w:rFonts w:ascii="Times New Roman" w:eastAsia="Times New Roman" w:hAnsi="Times New Roman"/>
                <w:b/>
                <w:sz w:val="24"/>
                <w:szCs w:val="24"/>
                <w:lang w:eastAsia="lt-LT"/>
              </w:rPr>
            </w:pPr>
            <w:r w:rsidRPr="003A5EFD">
              <w:rPr>
                <w:rFonts w:ascii="Times New Roman" w:eastAsia="Times New Roman" w:hAnsi="Times New Roman"/>
                <w:b/>
                <w:sz w:val="24"/>
                <w:szCs w:val="24"/>
                <w:lang w:eastAsia="lt-LT"/>
              </w:rPr>
              <w:lastRenderedPageBreak/>
              <w:t>3. SU TURIZMO PASLAUGOMIS SUSIJUSI VEIKLA</w:t>
            </w:r>
          </w:p>
        </w:tc>
      </w:tr>
      <w:tr w:rsidR="00366908" w:rsidRPr="003A5EFD" w14:paraId="064DD681" w14:textId="77777777" w:rsidTr="0089331B">
        <w:trPr>
          <w:trHeight w:val="976"/>
        </w:trPr>
        <w:tc>
          <w:tcPr>
            <w:tcW w:w="13506" w:type="dxa"/>
            <w:gridSpan w:val="5"/>
            <w:tcBorders>
              <w:top w:val="nil"/>
            </w:tcBorders>
          </w:tcPr>
          <w:p w14:paraId="064DD67F" w14:textId="77777777" w:rsidR="00366908" w:rsidRPr="003A5EFD" w:rsidRDefault="00366908" w:rsidP="005E04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bCs/>
                <w:sz w:val="28"/>
                <w:szCs w:val="28"/>
              </w:rPr>
            </w:pPr>
            <w:r w:rsidRPr="003A5EFD">
              <w:rPr>
                <w:rFonts w:ascii="Times New Roman" w:hAnsi="Times New Roman"/>
                <w:b/>
                <w:bCs/>
                <w:sz w:val="28"/>
                <w:szCs w:val="28"/>
              </w:rPr>
              <w:t>Tikslas. Didinti turistų srautus rajono savivaldybėje</w:t>
            </w:r>
          </w:p>
          <w:p w14:paraId="064DD680" w14:textId="77777777" w:rsidR="00366908" w:rsidRPr="003A5EFD" w:rsidRDefault="00366908" w:rsidP="00A322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44"/>
              </w:tabs>
              <w:rPr>
                <w:rFonts w:ascii="Times New Roman" w:hAnsi="Times New Roman"/>
                <w:b/>
                <w:bCs/>
              </w:rPr>
            </w:pPr>
            <w:r w:rsidRPr="003A5EFD">
              <w:rPr>
                <w:rFonts w:ascii="Times New Roman" w:hAnsi="Times New Roman"/>
                <w:b/>
                <w:bCs/>
              </w:rPr>
              <w:t>1 uždavinys:</w:t>
            </w:r>
            <w:r w:rsidR="00030644" w:rsidRPr="003A5EFD">
              <w:rPr>
                <w:rFonts w:ascii="Times New Roman" w:hAnsi="Times New Roman"/>
                <w:b/>
                <w:bCs/>
              </w:rPr>
              <w:t xml:space="preserve"> Plėtoti turizmo infrastruktūrą</w:t>
            </w:r>
            <w:r w:rsidR="00A322D8" w:rsidRPr="003A5EFD">
              <w:rPr>
                <w:rFonts w:ascii="Times New Roman" w:hAnsi="Times New Roman"/>
                <w:b/>
                <w:bCs/>
              </w:rPr>
              <w:tab/>
            </w:r>
          </w:p>
        </w:tc>
      </w:tr>
      <w:tr w:rsidR="00366908" w:rsidRPr="003A5EFD" w14:paraId="064DD688" w14:textId="77777777" w:rsidTr="0089331B">
        <w:tc>
          <w:tcPr>
            <w:tcW w:w="624" w:type="dxa"/>
          </w:tcPr>
          <w:p w14:paraId="064DD682" w14:textId="77777777" w:rsidR="00366908" w:rsidRPr="003A5EFD" w:rsidRDefault="00366908" w:rsidP="00D54C78">
            <w:pPr>
              <w:spacing w:after="0"/>
              <w:jc w:val="center"/>
              <w:rPr>
                <w:rFonts w:ascii="Times New Roman" w:hAnsi="Times New Roman"/>
                <w:b/>
                <w:sz w:val="20"/>
                <w:szCs w:val="20"/>
              </w:rPr>
            </w:pPr>
            <w:r w:rsidRPr="003A5EFD">
              <w:rPr>
                <w:rFonts w:ascii="Times New Roman" w:hAnsi="Times New Roman"/>
                <w:b/>
                <w:sz w:val="20"/>
                <w:szCs w:val="20"/>
              </w:rPr>
              <w:t>Eil.</w:t>
            </w:r>
          </w:p>
          <w:p w14:paraId="064DD683" w14:textId="77777777" w:rsidR="00366908" w:rsidRPr="003A5EFD" w:rsidRDefault="00366908" w:rsidP="00D54C78">
            <w:pPr>
              <w:spacing w:after="0"/>
              <w:jc w:val="center"/>
              <w:rPr>
                <w:rFonts w:ascii="Times New Roman" w:hAnsi="Times New Roman"/>
                <w:i/>
                <w:sz w:val="20"/>
                <w:szCs w:val="20"/>
              </w:rPr>
            </w:pPr>
            <w:r w:rsidRPr="003A5EFD">
              <w:rPr>
                <w:rFonts w:ascii="Times New Roman" w:hAnsi="Times New Roman"/>
                <w:b/>
                <w:sz w:val="20"/>
                <w:szCs w:val="20"/>
              </w:rPr>
              <w:t>Nr.</w:t>
            </w:r>
          </w:p>
        </w:tc>
        <w:tc>
          <w:tcPr>
            <w:tcW w:w="2352" w:type="dxa"/>
          </w:tcPr>
          <w:p w14:paraId="064DD684" w14:textId="77777777" w:rsidR="00366908" w:rsidRPr="003A5EFD" w:rsidRDefault="00366908" w:rsidP="00D54C78">
            <w:pPr>
              <w:spacing w:after="0"/>
              <w:jc w:val="center"/>
              <w:rPr>
                <w:rFonts w:ascii="Times New Roman" w:hAnsi="Times New Roman"/>
                <w:i/>
                <w:sz w:val="20"/>
                <w:szCs w:val="20"/>
              </w:rPr>
            </w:pPr>
            <w:r w:rsidRPr="003A5EFD">
              <w:rPr>
                <w:rFonts w:ascii="Times New Roman" w:hAnsi="Times New Roman"/>
                <w:b/>
                <w:bCs/>
                <w:sz w:val="20"/>
                <w:szCs w:val="20"/>
              </w:rPr>
              <w:t>Priemonė</w:t>
            </w:r>
          </w:p>
        </w:tc>
        <w:tc>
          <w:tcPr>
            <w:tcW w:w="3828" w:type="dxa"/>
          </w:tcPr>
          <w:p w14:paraId="064DD685" w14:textId="77777777" w:rsidR="00366908" w:rsidRPr="003A5EFD" w:rsidRDefault="00366908" w:rsidP="00D54C78">
            <w:pPr>
              <w:spacing w:after="0"/>
              <w:jc w:val="center"/>
              <w:rPr>
                <w:rFonts w:ascii="Times New Roman" w:hAnsi="Times New Roman"/>
                <w:i/>
                <w:sz w:val="20"/>
                <w:szCs w:val="20"/>
              </w:rPr>
            </w:pPr>
            <w:r w:rsidRPr="003A5EFD">
              <w:rPr>
                <w:rFonts w:ascii="Times New Roman" w:hAnsi="Times New Roman"/>
                <w:b/>
                <w:bCs/>
                <w:sz w:val="20"/>
                <w:szCs w:val="20"/>
              </w:rPr>
              <w:t>Pasiekimo indikatorius</w:t>
            </w:r>
          </w:p>
          <w:p w14:paraId="064DD686" w14:textId="77777777" w:rsidR="00366908" w:rsidRPr="003A5EFD" w:rsidRDefault="00366908" w:rsidP="00D54C78">
            <w:pPr>
              <w:spacing w:after="0"/>
              <w:rPr>
                <w:rFonts w:ascii="Times New Roman" w:hAnsi="Times New Roman"/>
                <w:sz w:val="20"/>
                <w:szCs w:val="20"/>
              </w:rPr>
            </w:pPr>
          </w:p>
        </w:tc>
        <w:tc>
          <w:tcPr>
            <w:tcW w:w="6702" w:type="dxa"/>
            <w:gridSpan w:val="2"/>
          </w:tcPr>
          <w:p w14:paraId="064DD687" w14:textId="77777777" w:rsidR="00366908" w:rsidRPr="003A5EFD" w:rsidRDefault="00366908" w:rsidP="00D54C78">
            <w:pPr>
              <w:spacing w:after="0"/>
              <w:jc w:val="center"/>
              <w:rPr>
                <w:rFonts w:ascii="Times New Roman" w:hAnsi="Times New Roman"/>
                <w:i/>
                <w:sz w:val="20"/>
                <w:szCs w:val="20"/>
              </w:rPr>
            </w:pPr>
            <w:r w:rsidRPr="003A5EFD">
              <w:rPr>
                <w:rFonts w:ascii="Times New Roman" w:hAnsi="Times New Roman"/>
                <w:b/>
                <w:bCs/>
                <w:sz w:val="20"/>
                <w:szCs w:val="20"/>
              </w:rPr>
              <w:t>Kokias būdais ir kokiomis veiklomis pasiekti rezultatai</w:t>
            </w:r>
          </w:p>
        </w:tc>
      </w:tr>
      <w:tr w:rsidR="00366908" w:rsidRPr="003A5EFD" w14:paraId="064DD68F" w14:textId="77777777" w:rsidTr="0089331B">
        <w:trPr>
          <w:trHeight w:val="1124"/>
        </w:trPr>
        <w:tc>
          <w:tcPr>
            <w:tcW w:w="624" w:type="dxa"/>
          </w:tcPr>
          <w:p w14:paraId="064DD689" w14:textId="77777777" w:rsidR="00366908" w:rsidRPr="003A5EFD" w:rsidRDefault="00366908" w:rsidP="00D54C78">
            <w:pPr>
              <w:spacing w:after="0"/>
              <w:jc w:val="center"/>
              <w:rPr>
                <w:rFonts w:ascii="Times New Roman" w:hAnsi="Times New Roman"/>
                <w:sz w:val="20"/>
                <w:szCs w:val="20"/>
              </w:rPr>
            </w:pPr>
            <w:r w:rsidRPr="003A5EFD">
              <w:rPr>
                <w:rFonts w:ascii="Times New Roman" w:hAnsi="Times New Roman"/>
                <w:sz w:val="20"/>
                <w:szCs w:val="20"/>
              </w:rPr>
              <w:t>1.</w:t>
            </w:r>
            <w:r w:rsidR="00935764" w:rsidRPr="003A5EFD">
              <w:rPr>
                <w:rFonts w:ascii="Times New Roman" w:hAnsi="Times New Roman"/>
                <w:sz w:val="20"/>
                <w:szCs w:val="20"/>
              </w:rPr>
              <w:t>1</w:t>
            </w:r>
          </w:p>
        </w:tc>
        <w:tc>
          <w:tcPr>
            <w:tcW w:w="2352" w:type="dxa"/>
          </w:tcPr>
          <w:p w14:paraId="064DD68A" w14:textId="77777777" w:rsidR="00366908" w:rsidRPr="003A5EFD" w:rsidRDefault="00A30B7D"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Plėtoti turizmo infrastruktūrą</w:t>
            </w:r>
          </w:p>
        </w:tc>
        <w:tc>
          <w:tcPr>
            <w:tcW w:w="3828" w:type="dxa"/>
          </w:tcPr>
          <w:p w14:paraId="064DD68B" w14:textId="77777777" w:rsidR="007347E6" w:rsidRPr="003A5EFD" w:rsidRDefault="007347E6" w:rsidP="00D54C78">
            <w:pPr>
              <w:spacing w:after="0"/>
              <w:jc w:val="both"/>
              <w:rPr>
                <w:rFonts w:ascii="Times New Roman" w:hAnsi="Times New Roman"/>
                <w:sz w:val="20"/>
                <w:szCs w:val="20"/>
              </w:rPr>
            </w:pPr>
            <w:r w:rsidRPr="003A5EFD">
              <w:rPr>
                <w:rFonts w:ascii="Times New Roman" w:hAnsi="Times New Roman"/>
                <w:sz w:val="20"/>
                <w:szCs w:val="20"/>
              </w:rPr>
              <w:t>Nufotografuoti  ir atnaujinti, papildyti Lazdijų krašto lankomų objektų informaciją internetiniame tinklalapyje. www.lazdijai-turizmas.lt, Gegužės - rugsėjo mėn.</w:t>
            </w:r>
          </w:p>
          <w:p w14:paraId="064DD68C" w14:textId="77777777" w:rsidR="007347E6" w:rsidRPr="003A5EFD" w:rsidRDefault="007347E6" w:rsidP="00D54C78">
            <w:pPr>
              <w:spacing w:after="0"/>
              <w:jc w:val="both"/>
              <w:rPr>
                <w:rFonts w:ascii="Times New Roman" w:hAnsi="Times New Roman"/>
                <w:sz w:val="20"/>
                <w:szCs w:val="20"/>
              </w:rPr>
            </w:pPr>
            <w:r w:rsidRPr="003A5EFD">
              <w:rPr>
                <w:rFonts w:ascii="Times New Roman" w:hAnsi="Times New Roman"/>
                <w:sz w:val="20"/>
                <w:szCs w:val="20"/>
              </w:rPr>
              <w:t>Turizmo trasų infostruktūros informacijos rinkimas  ir atnaujinimas internetiniame tinklalapyje. www.lazdijai-turizmas.lt</w:t>
            </w:r>
          </w:p>
          <w:p w14:paraId="064DD68D" w14:textId="77777777" w:rsidR="00366908" w:rsidRPr="003A5EFD" w:rsidRDefault="00366908" w:rsidP="00D54C78">
            <w:pPr>
              <w:spacing w:after="0"/>
              <w:jc w:val="both"/>
              <w:rPr>
                <w:rFonts w:ascii="Times New Roman" w:hAnsi="Times New Roman"/>
                <w:sz w:val="20"/>
                <w:szCs w:val="20"/>
              </w:rPr>
            </w:pPr>
          </w:p>
        </w:tc>
        <w:tc>
          <w:tcPr>
            <w:tcW w:w="6702" w:type="dxa"/>
            <w:gridSpan w:val="2"/>
          </w:tcPr>
          <w:p w14:paraId="064DD68E" w14:textId="77777777" w:rsidR="00366908" w:rsidRPr="003A5EFD" w:rsidRDefault="006849A9" w:rsidP="00D54C78">
            <w:pPr>
              <w:spacing w:after="0"/>
              <w:jc w:val="both"/>
              <w:rPr>
                <w:rFonts w:ascii="Times New Roman" w:hAnsi="Times New Roman"/>
                <w:b/>
                <w:bCs/>
                <w:sz w:val="20"/>
                <w:szCs w:val="20"/>
              </w:rPr>
            </w:pPr>
            <w:r w:rsidRPr="003A5EFD">
              <w:rPr>
                <w:rFonts w:ascii="Times New Roman" w:hAnsi="Times New Roman"/>
                <w:sz w:val="20"/>
                <w:szCs w:val="20"/>
              </w:rPr>
              <w:t xml:space="preserve">2016 m. birželio mėn. buvo nufotografuoti Lazdijų krašto lankomi objektai bei atnaujinta informacija apie juos, kuri yra teikiama internetiniame tinklalapyje: www.lazdijai-turizmas.lt. Objektus nufotografavo ir informaciją apie juos atnaujino vadybininkė J. Bakšaitė. Buvo nufotografuoti šie objektai:  Rudaminos piliakalnis, </w:t>
            </w:r>
            <w:r w:rsidR="00995E47" w:rsidRPr="003A5EFD">
              <w:rPr>
                <w:rFonts w:ascii="Times New Roman" w:hAnsi="Times New Roman"/>
                <w:sz w:val="20"/>
                <w:szCs w:val="20"/>
              </w:rPr>
              <w:t>Aštriosios Kirsnos dvaro sodyba</w:t>
            </w:r>
            <w:r w:rsidRPr="003A5EFD">
              <w:rPr>
                <w:rFonts w:ascii="Times New Roman" w:hAnsi="Times New Roman"/>
                <w:sz w:val="20"/>
                <w:szCs w:val="20"/>
              </w:rPr>
              <w:t>, Šeštokų geležinkelio stotis, Šeštokų Švč. Mergelės Marijos bažnyčia, Kučiūnų Šv. Kazimiero bažnyčia, Kaliniškės mūšio vieta, Veisiejų apžvalgos bokštas, Skulptūrų parkas "Vaikystės sodas", Šv. Jurgio bažnyčia, Vei</w:t>
            </w:r>
            <w:r w:rsidR="00995E47" w:rsidRPr="003A5EFD">
              <w:rPr>
                <w:rFonts w:ascii="Times New Roman" w:hAnsi="Times New Roman"/>
                <w:sz w:val="20"/>
                <w:szCs w:val="20"/>
              </w:rPr>
              <w:t>siejų regioninio parko lankytojų centras</w:t>
            </w:r>
            <w:r w:rsidRPr="003A5EFD">
              <w:rPr>
                <w:rFonts w:ascii="Times New Roman" w:hAnsi="Times New Roman"/>
                <w:sz w:val="20"/>
                <w:szCs w:val="20"/>
              </w:rPr>
              <w:t>.</w:t>
            </w:r>
          </w:p>
        </w:tc>
      </w:tr>
      <w:tr w:rsidR="00366908" w:rsidRPr="003A5EFD" w14:paraId="064DD691" w14:textId="77777777" w:rsidTr="0089331B">
        <w:tc>
          <w:tcPr>
            <w:tcW w:w="13506" w:type="dxa"/>
            <w:gridSpan w:val="5"/>
          </w:tcPr>
          <w:p w14:paraId="064DD690" w14:textId="77777777" w:rsidR="00366908" w:rsidRPr="003A5EFD" w:rsidRDefault="00366908" w:rsidP="00D54C78">
            <w:pPr>
              <w:spacing w:after="0"/>
              <w:rPr>
                <w:rFonts w:ascii="Times New Roman" w:hAnsi="Times New Roman"/>
                <w:b/>
                <w:bCs/>
                <w:sz w:val="20"/>
                <w:szCs w:val="20"/>
              </w:rPr>
            </w:pPr>
            <w:r w:rsidRPr="003A5EFD">
              <w:rPr>
                <w:rFonts w:ascii="Times New Roman" w:hAnsi="Times New Roman"/>
                <w:b/>
                <w:sz w:val="20"/>
                <w:szCs w:val="20"/>
              </w:rPr>
              <w:t xml:space="preserve">2 uždavinys: </w:t>
            </w:r>
            <w:r w:rsidRPr="003A5EFD">
              <w:rPr>
                <w:rFonts w:ascii="Times New Roman" w:hAnsi="Times New Roman"/>
                <w:b/>
                <w:bCs/>
                <w:sz w:val="20"/>
                <w:szCs w:val="20"/>
              </w:rPr>
              <w:t>S</w:t>
            </w:r>
            <w:r w:rsidR="00030644" w:rsidRPr="003A5EFD">
              <w:rPr>
                <w:rFonts w:ascii="Times New Roman" w:hAnsi="Times New Roman"/>
                <w:b/>
                <w:bCs/>
                <w:sz w:val="20"/>
                <w:szCs w:val="20"/>
              </w:rPr>
              <w:t>katinti turizmo paslaugų plėtrą</w:t>
            </w:r>
          </w:p>
        </w:tc>
      </w:tr>
      <w:tr w:rsidR="00366908" w:rsidRPr="003A5EFD" w14:paraId="064DD69C" w14:textId="77777777" w:rsidTr="0089331B">
        <w:trPr>
          <w:trHeight w:val="695"/>
        </w:trPr>
        <w:tc>
          <w:tcPr>
            <w:tcW w:w="624" w:type="dxa"/>
            <w:vMerge w:val="restart"/>
          </w:tcPr>
          <w:p w14:paraId="064DD692" w14:textId="77777777" w:rsidR="00366908" w:rsidRPr="003A5EFD" w:rsidRDefault="00366908" w:rsidP="00D54C78">
            <w:pPr>
              <w:spacing w:after="0"/>
              <w:jc w:val="center"/>
              <w:rPr>
                <w:rFonts w:ascii="Times New Roman" w:hAnsi="Times New Roman"/>
                <w:sz w:val="20"/>
                <w:szCs w:val="20"/>
              </w:rPr>
            </w:pPr>
            <w:r w:rsidRPr="003A5EFD">
              <w:rPr>
                <w:rFonts w:ascii="Times New Roman" w:hAnsi="Times New Roman"/>
                <w:sz w:val="20"/>
                <w:szCs w:val="20"/>
              </w:rPr>
              <w:t>2.</w:t>
            </w:r>
            <w:r w:rsidR="00935764" w:rsidRPr="003A5EFD">
              <w:rPr>
                <w:rFonts w:ascii="Times New Roman" w:hAnsi="Times New Roman"/>
                <w:sz w:val="20"/>
                <w:szCs w:val="20"/>
              </w:rPr>
              <w:t>1</w:t>
            </w:r>
          </w:p>
        </w:tc>
        <w:tc>
          <w:tcPr>
            <w:tcW w:w="2352" w:type="dxa"/>
            <w:vMerge w:val="restart"/>
          </w:tcPr>
          <w:p w14:paraId="064DD693" w14:textId="77777777" w:rsidR="00366908" w:rsidRPr="003A5EFD" w:rsidRDefault="00366908"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Skatinti privataus sektoriaus investicijas turizmo srityje, ypač sveikatos turizmo, etnokultūrinių amatų, etnografinių kaimo sodybų srityse.</w:t>
            </w:r>
          </w:p>
        </w:tc>
        <w:tc>
          <w:tcPr>
            <w:tcW w:w="3828" w:type="dxa"/>
          </w:tcPr>
          <w:p w14:paraId="064DD694" w14:textId="77777777" w:rsidR="007347E6" w:rsidRPr="003A5EFD" w:rsidRDefault="007347E6"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Suorganizuoti kaimo turizmo savininkams ir turizmo paslaugų teikėjams 1-2 mokymus – seminarus bei su jais bendradarbiauti. (turizmo klasterio ir kt. temomis). Sausio - gruodžio mėn.</w:t>
            </w:r>
          </w:p>
          <w:p w14:paraId="064DD695" w14:textId="77777777" w:rsidR="00366908" w:rsidRPr="003A5EFD" w:rsidRDefault="00366908" w:rsidP="00D54C78">
            <w:pPr>
              <w:autoSpaceDE w:val="0"/>
              <w:autoSpaceDN w:val="0"/>
              <w:adjustRightInd w:val="0"/>
              <w:spacing w:after="0"/>
              <w:jc w:val="both"/>
              <w:rPr>
                <w:rFonts w:ascii="Times New Roman" w:hAnsi="Times New Roman"/>
                <w:sz w:val="20"/>
                <w:szCs w:val="20"/>
              </w:rPr>
            </w:pPr>
          </w:p>
        </w:tc>
        <w:tc>
          <w:tcPr>
            <w:tcW w:w="6702" w:type="dxa"/>
            <w:gridSpan w:val="2"/>
          </w:tcPr>
          <w:p w14:paraId="064DD696" w14:textId="77777777" w:rsidR="007347E6" w:rsidRPr="003A5EFD" w:rsidRDefault="00366908" w:rsidP="00D54C78">
            <w:pPr>
              <w:numPr>
                <w:ilvl w:val="0"/>
                <w:numId w:val="15"/>
              </w:numPr>
              <w:tabs>
                <w:tab w:val="left" w:pos="322"/>
              </w:tabs>
              <w:spacing w:after="0"/>
              <w:ind w:left="38" w:firstLine="0"/>
              <w:jc w:val="both"/>
              <w:rPr>
                <w:rFonts w:ascii="Times New Roman" w:hAnsi="Times New Roman"/>
                <w:sz w:val="20"/>
                <w:szCs w:val="20"/>
              </w:rPr>
            </w:pPr>
            <w:r w:rsidRPr="003A5EFD">
              <w:rPr>
                <w:rFonts w:ascii="Times New Roman" w:hAnsi="Times New Roman"/>
                <w:sz w:val="20"/>
                <w:szCs w:val="20"/>
              </w:rPr>
              <w:t xml:space="preserve">Ištisus metus </w:t>
            </w:r>
            <w:r w:rsidR="00CF2ACA" w:rsidRPr="003A5EFD">
              <w:rPr>
                <w:rFonts w:ascii="Times New Roman" w:hAnsi="Times New Roman"/>
                <w:sz w:val="20"/>
                <w:szCs w:val="20"/>
              </w:rPr>
              <w:t>VšĮ „Lazdij</w:t>
            </w:r>
            <w:r w:rsidR="005D0730" w:rsidRPr="003A5EFD">
              <w:rPr>
                <w:rFonts w:ascii="Times New Roman" w:hAnsi="Times New Roman"/>
                <w:sz w:val="20"/>
                <w:szCs w:val="20"/>
              </w:rPr>
              <w:t xml:space="preserve">ų turizmo informacinis centras“ </w:t>
            </w:r>
            <w:r w:rsidR="00321579" w:rsidRPr="003A5EFD">
              <w:rPr>
                <w:rFonts w:ascii="Times New Roman" w:hAnsi="Times New Roman"/>
                <w:sz w:val="20"/>
                <w:szCs w:val="20"/>
              </w:rPr>
              <w:t>konsultavo turizmo paslaugų teikėjus</w:t>
            </w:r>
            <w:r w:rsidR="007347E6" w:rsidRPr="003A5EFD">
              <w:rPr>
                <w:rFonts w:ascii="Times New Roman" w:hAnsi="Times New Roman"/>
                <w:sz w:val="20"/>
                <w:szCs w:val="20"/>
              </w:rPr>
              <w:t xml:space="preserve"> įvairiais turizmo klausimais;</w:t>
            </w:r>
          </w:p>
          <w:p w14:paraId="064DD697" w14:textId="77777777" w:rsidR="009C290A" w:rsidRPr="003A5EFD" w:rsidRDefault="007347E6" w:rsidP="00D54C78">
            <w:pPr>
              <w:numPr>
                <w:ilvl w:val="0"/>
                <w:numId w:val="15"/>
              </w:numPr>
              <w:tabs>
                <w:tab w:val="left" w:pos="322"/>
              </w:tabs>
              <w:spacing w:after="0"/>
              <w:ind w:left="38" w:firstLine="0"/>
              <w:jc w:val="both"/>
              <w:rPr>
                <w:rFonts w:ascii="Times New Roman" w:hAnsi="Times New Roman"/>
                <w:sz w:val="20"/>
                <w:szCs w:val="20"/>
              </w:rPr>
            </w:pPr>
            <w:r w:rsidRPr="003A5EFD">
              <w:rPr>
                <w:rFonts w:ascii="Times New Roman" w:hAnsi="Times New Roman"/>
                <w:sz w:val="20"/>
                <w:szCs w:val="20"/>
              </w:rPr>
              <w:t xml:space="preserve">Įmonės “FreeRoomsNow“ vadovas V. Vančys pristatė pagrindinius ir esminius skirtumus nuo kitų nakvynės rezervacijų portalų, naudą sodybų, svečių namų ar kitų apgyvendinimo paslaugų teikėjams, raktinių žodžių naudojimą, vaizdinės medžiagos naudojimą, tikslinės auditorijos pritraukimą </w:t>
            </w:r>
            <w:r w:rsidR="00C00B9B" w:rsidRPr="003A5EFD">
              <w:rPr>
                <w:rFonts w:ascii="Times New Roman" w:hAnsi="Times New Roman"/>
                <w:sz w:val="20"/>
                <w:szCs w:val="20"/>
              </w:rPr>
              <w:t>„Klasteris“ dalyvavo 17 asmenų</w:t>
            </w:r>
            <w:r w:rsidR="009C290A" w:rsidRPr="003A5EFD">
              <w:rPr>
                <w:rFonts w:ascii="Times New Roman" w:hAnsi="Times New Roman"/>
                <w:sz w:val="20"/>
                <w:szCs w:val="20"/>
              </w:rPr>
              <w:t>;</w:t>
            </w:r>
          </w:p>
          <w:p w14:paraId="064DD698" w14:textId="77777777" w:rsidR="00220B7E" w:rsidRPr="003A5EFD" w:rsidRDefault="00220B7E" w:rsidP="00D54C78">
            <w:pPr>
              <w:numPr>
                <w:ilvl w:val="0"/>
                <w:numId w:val="15"/>
              </w:numPr>
              <w:tabs>
                <w:tab w:val="left" w:pos="322"/>
              </w:tabs>
              <w:spacing w:after="0"/>
              <w:ind w:left="38" w:firstLine="0"/>
              <w:jc w:val="both"/>
              <w:rPr>
                <w:rFonts w:ascii="Times New Roman" w:hAnsi="Times New Roman"/>
                <w:sz w:val="20"/>
                <w:szCs w:val="20"/>
              </w:rPr>
            </w:pPr>
            <w:r w:rsidRPr="003A5EFD">
              <w:rPr>
                <w:rFonts w:ascii="Times New Roman" w:hAnsi="Times New Roman"/>
                <w:sz w:val="20"/>
                <w:szCs w:val="20"/>
              </w:rPr>
              <w:t>Pranešimus vedė</w:t>
            </w:r>
            <w:r w:rsidR="007347E6" w:rsidRPr="003A5EFD">
              <w:rPr>
                <w:rFonts w:ascii="Times New Roman" w:hAnsi="Times New Roman"/>
                <w:sz w:val="20"/>
                <w:szCs w:val="20"/>
              </w:rPr>
              <w:t xml:space="preserve"> smulkiojo ir vidu</w:t>
            </w:r>
            <w:r w:rsidRPr="003A5EFD">
              <w:rPr>
                <w:rFonts w:ascii="Times New Roman" w:hAnsi="Times New Roman"/>
                <w:sz w:val="20"/>
                <w:szCs w:val="20"/>
              </w:rPr>
              <w:t xml:space="preserve">tinio verslo tarybos pirmininkė Dalia Matukienė </w:t>
            </w:r>
            <w:r w:rsidR="007347E6" w:rsidRPr="003A5EFD">
              <w:rPr>
                <w:rFonts w:ascii="Times New Roman" w:hAnsi="Times New Roman"/>
                <w:sz w:val="20"/>
                <w:szCs w:val="20"/>
              </w:rPr>
              <w:t>apie klasterio įkūrimo strategijas, naudą ir tikslus, susipažindino su naujomis finansavimo galimybėmis verslo plėtrai. Pirtininkas Rimantas Silkė pasakojo apie pirties galimybes ir naudą bei pasidalino paslaptimis, kaip teisingai naudotis pirtimi.</w:t>
            </w:r>
            <w:r w:rsidRPr="003A5EFD">
              <w:rPr>
                <w:rFonts w:ascii="Times New Roman" w:hAnsi="Times New Roman"/>
                <w:sz w:val="20"/>
                <w:szCs w:val="20"/>
              </w:rPr>
              <w:t xml:space="preserve"> </w:t>
            </w:r>
          </w:p>
          <w:p w14:paraId="064DD699" w14:textId="77777777" w:rsidR="00366908" w:rsidRPr="003A5EFD" w:rsidRDefault="00366908" w:rsidP="00D54C78">
            <w:pPr>
              <w:numPr>
                <w:ilvl w:val="0"/>
                <w:numId w:val="15"/>
              </w:numPr>
              <w:tabs>
                <w:tab w:val="left" w:pos="322"/>
              </w:tabs>
              <w:spacing w:after="0"/>
              <w:ind w:left="38" w:firstLine="0"/>
              <w:jc w:val="both"/>
              <w:rPr>
                <w:rFonts w:ascii="Times New Roman" w:hAnsi="Times New Roman"/>
                <w:sz w:val="20"/>
                <w:szCs w:val="20"/>
              </w:rPr>
            </w:pPr>
            <w:r w:rsidRPr="003A5EFD">
              <w:rPr>
                <w:rFonts w:ascii="Times New Roman" w:hAnsi="Times New Roman"/>
                <w:sz w:val="20"/>
                <w:szCs w:val="20"/>
              </w:rPr>
              <w:lastRenderedPageBreak/>
              <w:t>I</w:t>
            </w:r>
            <w:r w:rsidR="006F3ED8" w:rsidRPr="003A5EFD">
              <w:rPr>
                <w:rFonts w:ascii="Times New Roman" w:hAnsi="Times New Roman"/>
                <w:sz w:val="20"/>
                <w:szCs w:val="20"/>
              </w:rPr>
              <w:t>štisus metus buvo bendradarbiaut</w:t>
            </w:r>
            <w:r w:rsidRPr="003A5EFD">
              <w:rPr>
                <w:rFonts w:ascii="Times New Roman" w:hAnsi="Times New Roman"/>
                <w:sz w:val="20"/>
                <w:szCs w:val="20"/>
              </w:rPr>
              <w:t>a su turizmo paslaugų teikėjais, buvo atnaujinama sodybų savininkų informacija</w:t>
            </w:r>
            <w:r w:rsidR="009C290A" w:rsidRPr="003A5EFD">
              <w:rPr>
                <w:rFonts w:ascii="Times New Roman" w:hAnsi="Times New Roman"/>
                <w:sz w:val="20"/>
                <w:szCs w:val="20"/>
              </w:rPr>
              <w:t xml:space="preserve"> tinklapyje www.lazdijai-turizmas.lt</w:t>
            </w:r>
            <w:r w:rsidRPr="003A5EFD">
              <w:rPr>
                <w:rFonts w:ascii="Times New Roman" w:hAnsi="Times New Roman"/>
                <w:sz w:val="20"/>
                <w:szCs w:val="20"/>
              </w:rPr>
              <w:t xml:space="preserve">, nuotraukų duomenų bazė.  </w:t>
            </w:r>
          </w:p>
          <w:p w14:paraId="064DD69A" w14:textId="77777777" w:rsidR="00A30B7D" w:rsidRPr="003A5EFD" w:rsidRDefault="00366908" w:rsidP="00D54C78">
            <w:pPr>
              <w:numPr>
                <w:ilvl w:val="0"/>
                <w:numId w:val="15"/>
              </w:numPr>
              <w:tabs>
                <w:tab w:val="left" w:pos="322"/>
              </w:tabs>
              <w:spacing w:after="0"/>
              <w:ind w:left="38" w:firstLine="0"/>
              <w:jc w:val="both"/>
              <w:rPr>
                <w:rFonts w:ascii="Times New Roman" w:hAnsi="Times New Roman"/>
                <w:sz w:val="20"/>
                <w:szCs w:val="20"/>
              </w:rPr>
            </w:pPr>
            <w:r w:rsidRPr="003A5EFD">
              <w:rPr>
                <w:rFonts w:ascii="Times New Roman" w:hAnsi="Times New Roman"/>
                <w:sz w:val="20"/>
                <w:szCs w:val="20"/>
              </w:rPr>
              <w:t>B</w:t>
            </w:r>
            <w:r w:rsidR="00A30B7D" w:rsidRPr="003A5EFD">
              <w:rPr>
                <w:rFonts w:ascii="Times New Roman" w:hAnsi="Times New Roman"/>
                <w:sz w:val="20"/>
                <w:szCs w:val="20"/>
              </w:rPr>
              <w:t>uvo parengti dokumentai</w:t>
            </w:r>
            <w:r w:rsidRPr="003A5EFD">
              <w:rPr>
                <w:rFonts w:ascii="Times New Roman" w:hAnsi="Times New Roman"/>
                <w:sz w:val="20"/>
                <w:szCs w:val="20"/>
              </w:rPr>
              <w:t xml:space="preserve"> </w:t>
            </w:r>
            <w:r w:rsidR="00220B7E" w:rsidRPr="003A5EFD">
              <w:rPr>
                <w:rFonts w:ascii="Times New Roman" w:hAnsi="Times New Roman"/>
                <w:sz w:val="20"/>
                <w:szCs w:val="20"/>
              </w:rPr>
              <w:t xml:space="preserve">Arnoldui Kamarūnui, </w:t>
            </w:r>
            <w:r w:rsidRPr="003A5EFD">
              <w:rPr>
                <w:rFonts w:ascii="Times New Roman" w:hAnsi="Times New Roman"/>
                <w:sz w:val="20"/>
                <w:szCs w:val="20"/>
              </w:rPr>
              <w:t xml:space="preserve">įregistruoti savo kaimo turizmo sodybą </w:t>
            </w:r>
            <w:r w:rsidR="009C290A" w:rsidRPr="003A5EFD">
              <w:rPr>
                <w:rFonts w:ascii="Times New Roman" w:hAnsi="Times New Roman"/>
                <w:sz w:val="20"/>
                <w:szCs w:val="20"/>
              </w:rPr>
              <w:t>Valstybiniame</w:t>
            </w:r>
            <w:r w:rsidRPr="003A5EFD">
              <w:rPr>
                <w:rFonts w:ascii="Times New Roman" w:hAnsi="Times New Roman"/>
                <w:sz w:val="20"/>
                <w:szCs w:val="20"/>
              </w:rPr>
              <w:t xml:space="preserve"> turizmo departamente. </w:t>
            </w:r>
          </w:p>
          <w:p w14:paraId="064DD69B" w14:textId="77777777" w:rsidR="00CD1F84" w:rsidRPr="003A5EFD" w:rsidRDefault="00366908" w:rsidP="00D00EC9">
            <w:pPr>
              <w:numPr>
                <w:ilvl w:val="0"/>
                <w:numId w:val="15"/>
              </w:numPr>
              <w:tabs>
                <w:tab w:val="left" w:pos="322"/>
              </w:tabs>
              <w:spacing w:after="0"/>
              <w:ind w:left="38" w:firstLine="0"/>
              <w:jc w:val="both"/>
              <w:rPr>
                <w:rFonts w:ascii="Times New Roman" w:hAnsi="Times New Roman"/>
                <w:sz w:val="20"/>
                <w:szCs w:val="20"/>
              </w:rPr>
            </w:pPr>
            <w:r w:rsidRPr="003A5EFD">
              <w:rPr>
                <w:rFonts w:ascii="Times New Roman" w:hAnsi="Times New Roman"/>
                <w:sz w:val="20"/>
                <w:szCs w:val="20"/>
              </w:rPr>
              <w:t>Turizmo paslaugų tiekėjai nuolatos buvo informuojami apie</w:t>
            </w:r>
            <w:r w:rsidR="00D00EC9" w:rsidRPr="003A5EFD">
              <w:rPr>
                <w:rFonts w:ascii="Times New Roman" w:hAnsi="Times New Roman"/>
                <w:sz w:val="20"/>
                <w:szCs w:val="20"/>
              </w:rPr>
              <w:t xml:space="preserve"> vykstančias parodas, renginius.</w:t>
            </w:r>
          </w:p>
        </w:tc>
      </w:tr>
      <w:tr w:rsidR="00FD2567" w:rsidRPr="003A5EFD" w14:paraId="064DD6A1" w14:textId="77777777" w:rsidTr="0089331B">
        <w:trPr>
          <w:trHeight w:val="2397"/>
        </w:trPr>
        <w:tc>
          <w:tcPr>
            <w:tcW w:w="624" w:type="dxa"/>
            <w:vMerge/>
          </w:tcPr>
          <w:p w14:paraId="064DD69D" w14:textId="77777777" w:rsidR="00160072" w:rsidRPr="003A5EFD" w:rsidRDefault="00160072" w:rsidP="00D54C78">
            <w:pPr>
              <w:spacing w:after="0"/>
              <w:jc w:val="center"/>
              <w:rPr>
                <w:rFonts w:ascii="Times New Roman" w:hAnsi="Times New Roman"/>
                <w:sz w:val="20"/>
                <w:szCs w:val="20"/>
              </w:rPr>
            </w:pPr>
          </w:p>
        </w:tc>
        <w:tc>
          <w:tcPr>
            <w:tcW w:w="2352" w:type="dxa"/>
            <w:vMerge/>
          </w:tcPr>
          <w:p w14:paraId="064DD69E" w14:textId="77777777" w:rsidR="00160072" w:rsidRPr="003A5EFD" w:rsidRDefault="00160072" w:rsidP="00D54C78">
            <w:pPr>
              <w:autoSpaceDE w:val="0"/>
              <w:autoSpaceDN w:val="0"/>
              <w:adjustRightInd w:val="0"/>
              <w:spacing w:after="0"/>
              <w:rPr>
                <w:rFonts w:ascii="Times New Roman" w:hAnsi="Times New Roman"/>
                <w:sz w:val="20"/>
                <w:szCs w:val="20"/>
              </w:rPr>
            </w:pPr>
          </w:p>
        </w:tc>
        <w:tc>
          <w:tcPr>
            <w:tcW w:w="3828" w:type="dxa"/>
          </w:tcPr>
          <w:p w14:paraId="064DD69F" w14:textId="77777777" w:rsidR="00160072" w:rsidRPr="003A5EFD" w:rsidRDefault="00A30B7D"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Užtikrinti bendradarbiavimą tarp Lazdijų rajono savivaldybės bei Punsko krašto kaimo turizmo sodybų savininkų. Bus organizuojami susitikimai su Punsko ir Lazdijų krašto turizmo sodybų savininkais. Taip pat bus kviečiami turizmo sodybų savininkai į Lazdijų turizmo centro organizuojamus renginius.  Sausio - gruodžio mėn.</w:t>
            </w:r>
          </w:p>
        </w:tc>
        <w:tc>
          <w:tcPr>
            <w:tcW w:w="6702" w:type="dxa"/>
            <w:gridSpan w:val="2"/>
          </w:tcPr>
          <w:p w14:paraId="064DD6A0" w14:textId="77777777" w:rsidR="00160072" w:rsidRPr="003A5EFD" w:rsidRDefault="00A30B7D" w:rsidP="00D54C78">
            <w:pPr>
              <w:spacing w:after="0"/>
              <w:jc w:val="both"/>
              <w:rPr>
                <w:rFonts w:ascii="Times New Roman" w:hAnsi="Times New Roman"/>
                <w:sz w:val="20"/>
                <w:szCs w:val="20"/>
              </w:rPr>
            </w:pPr>
            <w:r w:rsidRPr="003A5EFD">
              <w:rPr>
                <w:rFonts w:ascii="Times New Roman" w:hAnsi="Times New Roman"/>
                <w:sz w:val="20"/>
                <w:szCs w:val="20"/>
              </w:rPr>
              <w:t xml:space="preserve">Vasaros sezono uždarymo metu 2016 m.  lapkričio 22 d. buvo suorganizuotas susitikimas su Lazdijų rajono savivaldybės bei Punsko krašto kaimo turizmo sodybų savininkais. </w:t>
            </w:r>
            <w:r w:rsidR="00D143A6" w:rsidRPr="003A5EFD">
              <w:rPr>
                <w:rFonts w:ascii="Times New Roman" w:hAnsi="Times New Roman"/>
                <w:sz w:val="20"/>
                <w:szCs w:val="20"/>
              </w:rPr>
              <w:t>Susitikime</w:t>
            </w:r>
            <w:r w:rsidRPr="003A5EFD">
              <w:rPr>
                <w:rFonts w:ascii="Times New Roman" w:hAnsi="Times New Roman"/>
                <w:sz w:val="20"/>
                <w:szCs w:val="20"/>
              </w:rPr>
              <w:t xml:space="preserve"> Punsko krašto sodybos savininkus atstovavo Punsko viršaičio pavaduotojas, sodybos savininkas J. Vaičiulis. Susitikimo metu buvo pasid</w:t>
            </w:r>
            <w:r w:rsidR="006849A9" w:rsidRPr="003A5EFD">
              <w:rPr>
                <w:rFonts w:ascii="Times New Roman" w:hAnsi="Times New Roman"/>
                <w:sz w:val="20"/>
                <w:szCs w:val="20"/>
              </w:rPr>
              <w:t>alinta idėjomis ir išsakyti</w:t>
            </w:r>
            <w:r w:rsidRPr="003A5EFD">
              <w:rPr>
                <w:rFonts w:ascii="Times New Roman" w:hAnsi="Times New Roman"/>
                <w:sz w:val="20"/>
                <w:szCs w:val="20"/>
              </w:rPr>
              <w:t xml:space="preserve"> pasiūlymai bei aplankytos Lazdijų krašto kaimo turizmo sodybos.</w:t>
            </w:r>
          </w:p>
        </w:tc>
      </w:tr>
      <w:tr w:rsidR="00FD2567" w:rsidRPr="003A5EFD" w14:paraId="064DD6A6" w14:textId="77777777" w:rsidTr="0089331B">
        <w:trPr>
          <w:trHeight w:val="1170"/>
        </w:trPr>
        <w:tc>
          <w:tcPr>
            <w:tcW w:w="624" w:type="dxa"/>
            <w:vMerge/>
          </w:tcPr>
          <w:p w14:paraId="064DD6A2" w14:textId="77777777" w:rsidR="00366908" w:rsidRPr="003A5EFD" w:rsidRDefault="00366908" w:rsidP="00D54C78">
            <w:pPr>
              <w:spacing w:after="0"/>
              <w:jc w:val="center"/>
              <w:rPr>
                <w:rFonts w:ascii="Times New Roman" w:hAnsi="Times New Roman"/>
                <w:sz w:val="20"/>
                <w:szCs w:val="20"/>
              </w:rPr>
            </w:pPr>
          </w:p>
        </w:tc>
        <w:tc>
          <w:tcPr>
            <w:tcW w:w="2352" w:type="dxa"/>
            <w:vMerge/>
          </w:tcPr>
          <w:p w14:paraId="064DD6A3" w14:textId="77777777" w:rsidR="00366908" w:rsidRPr="003A5EFD" w:rsidRDefault="00366908" w:rsidP="00D54C78">
            <w:pPr>
              <w:autoSpaceDE w:val="0"/>
              <w:autoSpaceDN w:val="0"/>
              <w:adjustRightInd w:val="0"/>
              <w:spacing w:after="0"/>
              <w:rPr>
                <w:rFonts w:ascii="Times New Roman" w:hAnsi="Times New Roman"/>
                <w:sz w:val="20"/>
                <w:szCs w:val="20"/>
              </w:rPr>
            </w:pPr>
          </w:p>
        </w:tc>
        <w:tc>
          <w:tcPr>
            <w:tcW w:w="3828" w:type="dxa"/>
          </w:tcPr>
          <w:p w14:paraId="064DD6A4" w14:textId="77777777" w:rsidR="00366908" w:rsidRPr="003A5EFD" w:rsidRDefault="00A30B7D"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Inicijuoti susitikimą dėl turizmo klasterio įkūrimo su būsimais klasterio asociacijos nariais dėl klasterio įkūrimo strategijos – vizijos, naudos, tikslų, veiklos planų ir priemonių. Balandžio - gruodžio mėn.</w:t>
            </w:r>
          </w:p>
        </w:tc>
        <w:tc>
          <w:tcPr>
            <w:tcW w:w="6702" w:type="dxa"/>
            <w:gridSpan w:val="2"/>
          </w:tcPr>
          <w:p w14:paraId="064DD6A5" w14:textId="77777777" w:rsidR="00366908" w:rsidRPr="003A5EFD" w:rsidRDefault="00460A19" w:rsidP="00D54C78">
            <w:pPr>
              <w:spacing w:after="0"/>
              <w:jc w:val="both"/>
              <w:rPr>
                <w:rFonts w:ascii="Times New Roman" w:hAnsi="Times New Roman"/>
                <w:sz w:val="20"/>
                <w:szCs w:val="20"/>
              </w:rPr>
            </w:pPr>
            <w:r w:rsidRPr="003A5EFD">
              <w:rPr>
                <w:rFonts w:ascii="Times New Roman" w:hAnsi="Times New Roman"/>
                <w:sz w:val="20"/>
                <w:szCs w:val="20"/>
              </w:rPr>
              <w:t xml:space="preserve">Vasaros sezono uždarymo </w:t>
            </w:r>
            <w:r w:rsidR="00A1395D" w:rsidRPr="003A5EFD">
              <w:rPr>
                <w:rFonts w:ascii="Times New Roman" w:hAnsi="Times New Roman"/>
                <w:sz w:val="20"/>
                <w:szCs w:val="20"/>
              </w:rPr>
              <w:t xml:space="preserve">metu 2016 m.  lapkričio 22 d. </w:t>
            </w:r>
            <w:r w:rsidRPr="003A5EFD">
              <w:rPr>
                <w:rFonts w:ascii="Times New Roman" w:hAnsi="Times New Roman"/>
                <w:sz w:val="20"/>
                <w:szCs w:val="20"/>
              </w:rPr>
              <w:t xml:space="preserve"> Lazdijų krašto sodybų savininkams smulkiojo ir vidutinio verslo tarybos pirmininkė Dalia Matukienė pristatė klasterio įkūrimo strategijas, naudą ir tikslus.</w:t>
            </w:r>
            <w:r w:rsidR="00F844DD" w:rsidRPr="003A5EFD">
              <w:rPr>
                <w:rFonts w:ascii="Times New Roman" w:hAnsi="Times New Roman"/>
                <w:sz w:val="20"/>
                <w:szCs w:val="20"/>
              </w:rPr>
              <w:t xml:space="preserve"> Supažindino su naujomis </w:t>
            </w:r>
            <w:r w:rsidR="00425A17" w:rsidRPr="003A5EFD">
              <w:rPr>
                <w:rFonts w:ascii="Times New Roman" w:hAnsi="Times New Roman"/>
                <w:sz w:val="20"/>
                <w:szCs w:val="20"/>
              </w:rPr>
              <w:t>ES paramos verslo plėtrai</w:t>
            </w:r>
            <w:r w:rsidR="00BE30E3" w:rsidRPr="003A5EFD">
              <w:rPr>
                <w:rFonts w:ascii="Times New Roman" w:hAnsi="Times New Roman"/>
                <w:sz w:val="20"/>
                <w:szCs w:val="20"/>
              </w:rPr>
              <w:t xml:space="preserve"> </w:t>
            </w:r>
            <w:r w:rsidR="00F844DD" w:rsidRPr="003A5EFD">
              <w:rPr>
                <w:rFonts w:ascii="Times New Roman" w:hAnsi="Times New Roman"/>
                <w:sz w:val="20"/>
                <w:szCs w:val="20"/>
              </w:rPr>
              <w:t>finans</w:t>
            </w:r>
            <w:r w:rsidR="00BE30E3" w:rsidRPr="003A5EFD">
              <w:rPr>
                <w:rFonts w:ascii="Times New Roman" w:hAnsi="Times New Roman"/>
                <w:sz w:val="20"/>
                <w:szCs w:val="20"/>
              </w:rPr>
              <w:t>avimo galimybėmis</w:t>
            </w:r>
            <w:r w:rsidR="00F844DD" w:rsidRPr="003A5EFD">
              <w:rPr>
                <w:rFonts w:ascii="Times New Roman" w:hAnsi="Times New Roman"/>
                <w:sz w:val="20"/>
                <w:szCs w:val="20"/>
              </w:rPr>
              <w:t>.</w:t>
            </w:r>
          </w:p>
        </w:tc>
      </w:tr>
      <w:tr w:rsidR="00FD2567" w:rsidRPr="003A5EFD" w14:paraId="064DD6B6" w14:textId="77777777" w:rsidTr="0089331B">
        <w:trPr>
          <w:trHeight w:val="64"/>
        </w:trPr>
        <w:tc>
          <w:tcPr>
            <w:tcW w:w="624" w:type="dxa"/>
            <w:vMerge/>
          </w:tcPr>
          <w:p w14:paraId="064DD6A7" w14:textId="77777777" w:rsidR="0011253A" w:rsidRPr="003A5EFD" w:rsidRDefault="0011253A" w:rsidP="00D54C78">
            <w:pPr>
              <w:spacing w:after="0"/>
              <w:jc w:val="center"/>
              <w:rPr>
                <w:rFonts w:ascii="Times New Roman" w:hAnsi="Times New Roman"/>
                <w:sz w:val="20"/>
                <w:szCs w:val="20"/>
              </w:rPr>
            </w:pPr>
          </w:p>
        </w:tc>
        <w:tc>
          <w:tcPr>
            <w:tcW w:w="2352" w:type="dxa"/>
            <w:vMerge/>
          </w:tcPr>
          <w:p w14:paraId="064DD6A8" w14:textId="77777777" w:rsidR="0011253A" w:rsidRPr="003A5EFD" w:rsidRDefault="0011253A" w:rsidP="00D54C78">
            <w:pPr>
              <w:autoSpaceDE w:val="0"/>
              <w:autoSpaceDN w:val="0"/>
              <w:adjustRightInd w:val="0"/>
              <w:spacing w:after="0"/>
              <w:rPr>
                <w:rFonts w:ascii="Times New Roman" w:hAnsi="Times New Roman"/>
                <w:sz w:val="20"/>
                <w:szCs w:val="20"/>
              </w:rPr>
            </w:pPr>
          </w:p>
        </w:tc>
        <w:tc>
          <w:tcPr>
            <w:tcW w:w="3828" w:type="dxa"/>
          </w:tcPr>
          <w:p w14:paraId="064DD6A9" w14:textId="77777777" w:rsidR="0011253A" w:rsidRPr="003A5EFD" w:rsidRDefault="00FD2567" w:rsidP="00D54C78">
            <w:pPr>
              <w:spacing w:after="0"/>
              <w:rPr>
                <w:rFonts w:ascii="Times New Roman" w:hAnsi="Times New Roman"/>
                <w:sz w:val="20"/>
                <w:szCs w:val="20"/>
              </w:rPr>
            </w:pPr>
            <w:r w:rsidRPr="003A5EFD">
              <w:rPr>
                <w:rFonts w:ascii="Times New Roman" w:hAnsi="Times New Roman"/>
                <w:sz w:val="20"/>
                <w:szCs w:val="20"/>
              </w:rPr>
              <w:t xml:space="preserve">Prekiauti Lazdijų rajono savivaldybės amatininkų darbais. Viešinimo priemonės: straipsniai internetiniame tinklalapyje </w:t>
            </w:r>
            <w:hyperlink r:id="rId11" w:history="1">
              <w:r w:rsidRPr="003A5EFD">
                <w:rPr>
                  <w:rStyle w:val="Hipersaitas"/>
                  <w:rFonts w:ascii="Times New Roman" w:hAnsi="Times New Roman"/>
                  <w:color w:val="auto"/>
                  <w:sz w:val="20"/>
                  <w:szCs w:val="20"/>
                  <w:u w:val="none"/>
                </w:rPr>
                <w:t>www.lazdijai-turizmas.lt</w:t>
              </w:r>
            </w:hyperlink>
            <w:r w:rsidRPr="003A5EFD">
              <w:rPr>
                <w:rFonts w:ascii="Times New Roman" w:hAnsi="Times New Roman"/>
                <w:sz w:val="20"/>
                <w:szCs w:val="20"/>
              </w:rPr>
              <w:t>, socialiniai tinklapiai. Pasirašyti nemažiau 2 naujas sutartis su Lazdijų rajono savivaldybės amatininkais. Sausio - gruodžio mėn.</w:t>
            </w:r>
          </w:p>
        </w:tc>
        <w:tc>
          <w:tcPr>
            <w:tcW w:w="6702" w:type="dxa"/>
            <w:gridSpan w:val="2"/>
          </w:tcPr>
          <w:p w14:paraId="064DD6AA" w14:textId="77777777" w:rsidR="0011253A" w:rsidRPr="003A5EFD" w:rsidRDefault="00FD2567" w:rsidP="00D54C78">
            <w:pPr>
              <w:spacing w:after="0"/>
              <w:jc w:val="both"/>
              <w:rPr>
                <w:rFonts w:ascii="Times New Roman" w:hAnsi="Times New Roman"/>
                <w:sz w:val="20"/>
                <w:szCs w:val="20"/>
              </w:rPr>
            </w:pPr>
            <w:r w:rsidRPr="003A5EFD">
              <w:rPr>
                <w:rFonts w:ascii="Times New Roman" w:hAnsi="Times New Roman"/>
                <w:sz w:val="20"/>
                <w:szCs w:val="20"/>
              </w:rPr>
              <w:t>2016</w:t>
            </w:r>
            <w:r w:rsidR="0011253A" w:rsidRPr="003A5EFD">
              <w:rPr>
                <w:rFonts w:ascii="Times New Roman" w:hAnsi="Times New Roman"/>
                <w:sz w:val="20"/>
                <w:szCs w:val="20"/>
              </w:rPr>
              <w:t xml:space="preserve"> m. </w:t>
            </w:r>
            <w:r w:rsidR="00B85B95" w:rsidRPr="003A5EFD">
              <w:rPr>
                <w:rFonts w:ascii="Times New Roman" w:hAnsi="Times New Roman"/>
                <w:sz w:val="20"/>
                <w:szCs w:val="20"/>
              </w:rPr>
              <w:t xml:space="preserve">VšĮ „Lazdijų turizmo informacinis centras“ </w:t>
            </w:r>
            <w:r w:rsidR="0011253A" w:rsidRPr="003A5EFD">
              <w:rPr>
                <w:rFonts w:ascii="Times New Roman" w:hAnsi="Times New Roman"/>
                <w:sz w:val="20"/>
                <w:szCs w:val="20"/>
              </w:rPr>
              <w:t xml:space="preserve">prekiavo šių Lazdijų rajono </w:t>
            </w:r>
            <w:r w:rsidRPr="003A5EFD">
              <w:rPr>
                <w:rFonts w:ascii="Times New Roman" w:hAnsi="Times New Roman"/>
                <w:sz w:val="20"/>
                <w:szCs w:val="20"/>
              </w:rPr>
              <w:t>savivaldybės amatininkų darbais</w:t>
            </w:r>
            <w:r w:rsidR="0011253A" w:rsidRPr="003A5EFD">
              <w:rPr>
                <w:rFonts w:ascii="Times New Roman" w:hAnsi="Times New Roman"/>
                <w:sz w:val="20"/>
                <w:szCs w:val="20"/>
              </w:rPr>
              <w:t>:</w:t>
            </w:r>
          </w:p>
          <w:p w14:paraId="064DD6AB" w14:textId="77777777" w:rsidR="00846550" w:rsidRPr="003A5EFD" w:rsidRDefault="00846550" w:rsidP="00D54C78">
            <w:pPr>
              <w:spacing w:after="0"/>
              <w:rPr>
                <w:rFonts w:ascii="Times New Roman" w:hAnsi="Times New Roman"/>
                <w:sz w:val="20"/>
                <w:szCs w:val="20"/>
              </w:rPr>
            </w:pPr>
            <w:r w:rsidRPr="003A5EFD">
              <w:rPr>
                <w:rFonts w:ascii="Times New Roman" w:hAnsi="Times New Roman"/>
                <w:sz w:val="20"/>
                <w:szCs w:val="20"/>
              </w:rPr>
              <w:t>Juozas Petrauskas;</w:t>
            </w:r>
          </w:p>
          <w:p w14:paraId="064DD6AC" w14:textId="77777777" w:rsidR="00846550" w:rsidRPr="003A5EFD" w:rsidRDefault="00846550" w:rsidP="00D54C78">
            <w:pPr>
              <w:spacing w:after="0"/>
              <w:rPr>
                <w:rFonts w:ascii="Times New Roman" w:hAnsi="Times New Roman"/>
                <w:sz w:val="20"/>
                <w:szCs w:val="20"/>
              </w:rPr>
            </w:pPr>
            <w:r w:rsidRPr="003A5EFD">
              <w:rPr>
                <w:rFonts w:ascii="Times New Roman" w:hAnsi="Times New Roman"/>
                <w:sz w:val="20"/>
                <w:szCs w:val="20"/>
              </w:rPr>
              <w:t>E. Jastramskas;</w:t>
            </w:r>
          </w:p>
          <w:p w14:paraId="064DD6AD" w14:textId="77777777" w:rsidR="00846550" w:rsidRPr="003A5EFD" w:rsidRDefault="00846550" w:rsidP="00D54C78">
            <w:pPr>
              <w:spacing w:after="0"/>
              <w:rPr>
                <w:rFonts w:ascii="Times New Roman" w:hAnsi="Times New Roman"/>
                <w:sz w:val="20"/>
                <w:szCs w:val="20"/>
              </w:rPr>
            </w:pPr>
            <w:r w:rsidRPr="003A5EFD">
              <w:rPr>
                <w:rFonts w:ascii="Times New Roman" w:hAnsi="Times New Roman"/>
                <w:sz w:val="20"/>
                <w:szCs w:val="20"/>
              </w:rPr>
              <w:t>Reda Vaikšnorienė;</w:t>
            </w:r>
          </w:p>
          <w:p w14:paraId="064DD6AE" w14:textId="77777777" w:rsidR="00846550" w:rsidRPr="003A5EFD" w:rsidRDefault="00846550" w:rsidP="00D54C78">
            <w:pPr>
              <w:spacing w:after="0"/>
              <w:rPr>
                <w:rFonts w:ascii="Times New Roman" w:hAnsi="Times New Roman"/>
                <w:sz w:val="20"/>
                <w:szCs w:val="20"/>
              </w:rPr>
            </w:pPr>
            <w:r w:rsidRPr="003A5EFD">
              <w:rPr>
                <w:rFonts w:ascii="Times New Roman" w:hAnsi="Times New Roman"/>
                <w:sz w:val="20"/>
                <w:szCs w:val="20"/>
              </w:rPr>
              <w:t>Inga Kūlokienė;</w:t>
            </w:r>
          </w:p>
          <w:p w14:paraId="064DD6AF" w14:textId="77777777" w:rsidR="00846550" w:rsidRPr="003A5EFD" w:rsidRDefault="00846550" w:rsidP="00D54C78">
            <w:pPr>
              <w:spacing w:after="0"/>
              <w:rPr>
                <w:rFonts w:ascii="Times New Roman" w:hAnsi="Times New Roman"/>
                <w:sz w:val="20"/>
                <w:szCs w:val="20"/>
              </w:rPr>
            </w:pPr>
            <w:r w:rsidRPr="003A5EFD">
              <w:rPr>
                <w:rFonts w:ascii="Times New Roman" w:hAnsi="Times New Roman"/>
                <w:sz w:val="20"/>
                <w:szCs w:val="20"/>
              </w:rPr>
              <w:t>Viliūtė Garbenčienė;</w:t>
            </w:r>
          </w:p>
          <w:p w14:paraId="064DD6B0" w14:textId="77777777" w:rsidR="00E93CB5" w:rsidRPr="003A5EFD" w:rsidRDefault="00846550" w:rsidP="00D54C78">
            <w:pPr>
              <w:spacing w:after="0"/>
              <w:rPr>
                <w:rFonts w:ascii="Times New Roman" w:hAnsi="Times New Roman"/>
                <w:sz w:val="20"/>
                <w:szCs w:val="20"/>
              </w:rPr>
            </w:pPr>
            <w:r w:rsidRPr="003A5EFD">
              <w:rPr>
                <w:rFonts w:ascii="Times New Roman" w:hAnsi="Times New Roman"/>
                <w:sz w:val="20"/>
                <w:szCs w:val="20"/>
              </w:rPr>
              <w:t>Varnėnų kaimo bendruomenė;</w:t>
            </w:r>
            <w:r w:rsidR="00E93CB5" w:rsidRPr="003A5EFD">
              <w:rPr>
                <w:rFonts w:ascii="Times New Roman" w:hAnsi="Times New Roman"/>
                <w:sz w:val="20"/>
                <w:szCs w:val="20"/>
              </w:rPr>
              <w:t xml:space="preserve"> </w:t>
            </w:r>
          </w:p>
          <w:p w14:paraId="064DD6B1" w14:textId="77777777" w:rsidR="00E93CB5" w:rsidRPr="003A5EFD" w:rsidRDefault="00E93CB5" w:rsidP="00D54C78">
            <w:pPr>
              <w:spacing w:after="0"/>
              <w:rPr>
                <w:rFonts w:ascii="Times New Roman" w:hAnsi="Times New Roman"/>
                <w:sz w:val="20"/>
                <w:szCs w:val="20"/>
              </w:rPr>
            </w:pPr>
            <w:r w:rsidRPr="003A5EFD">
              <w:rPr>
                <w:rFonts w:ascii="Times New Roman" w:hAnsi="Times New Roman"/>
                <w:sz w:val="20"/>
                <w:szCs w:val="20"/>
              </w:rPr>
              <w:t>L. Kabelkaitė;</w:t>
            </w:r>
          </w:p>
          <w:p w14:paraId="064DD6B2" w14:textId="77777777" w:rsidR="00846550" w:rsidRPr="003A5EFD" w:rsidRDefault="00E93CB5" w:rsidP="00D54C78">
            <w:pPr>
              <w:spacing w:after="0"/>
              <w:rPr>
                <w:rFonts w:ascii="Times New Roman" w:hAnsi="Times New Roman"/>
                <w:sz w:val="20"/>
                <w:szCs w:val="20"/>
              </w:rPr>
            </w:pPr>
            <w:r w:rsidRPr="003A5EFD">
              <w:rPr>
                <w:rFonts w:ascii="Times New Roman" w:hAnsi="Times New Roman"/>
                <w:sz w:val="20"/>
                <w:szCs w:val="20"/>
              </w:rPr>
              <w:t>D. Ambrasiūnienė.</w:t>
            </w:r>
          </w:p>
          <w:p w14:paraId="064DD6B3" w14:textId="77777777" w:rsidR="00FD2567" w:rsidRPr="003A5EFD" w:rsidRDefault="00E93CB5" w:rsidP="00D54C78">
            <w:pPr>
              <w:spacing w:after="0"/>
              <w:rPr>
                <w:rFonts w:ascii="Times New Roman" w:hAnsi="Times New Roman"/>
                <w:sz w:val="20"/>
                <w:szCs w:val="20"/>
              </w:rPr>
            </w:pPr>
            <w:r w:rsidRPr="003A5EFD">
              <w:rPr>
                <w:rFonts w:ascii="Times New Roman" w:hAnsi="Times New Roman"/>
                <w:sz w:val="20"/>
                <w:szCs w:val="20"/>
              </w:rPr>
              <w:lastRenderedPageBreak/>
              <w:t>2016</w:t>
            </w:r>
            <w:r w:rsidR="005D14B6" w:rsidRPr="003A5EFD">
              <w:rPr>
                <w:rFonts w:ascii="Times New Roman" w:hAnsi="Times New Roman"/>
                <w:sz w:val="20"/>
                <w:szCs w:val="20"/>
              </w:rPr>
              <w:t xml:space="preserve"> m. Pasirašytos naujos sutartys su Lazdijų rajono savivaldybės amatininkais</w:t>
            </w:r>
            <w:r w:rsidR="005D09BC" w:rsidRPr="003A5EFD">
              <w:rPr>
                <w:rFonts w:ascii="Times New Roman" w:hAnsi="Times New Roman"/>
                <w:sz w:val="20"/>
                <w:szCs w:val="20"/>
              </w:rPr>
              <w:t xml:space="preserve"> (sutartys </w:t>
            </w:r>
            <w:r w:rsidR="00782BF1" w:rsidRPr="003A5EFD">
              <w:rPr>
                <w:rFonts w:ascii="Times New Roman" w:hAnsi="Times New Roman"/>
                <w:sz w:val="20"/>
                <w:szCs w:val="20"/>
              </w:rPr>
              <w:t>pridedamos</w:t>
            </w:r>
            <w:r w:rsidR="005D09BC" w:rsidRPr="003A5EFD">
              <w:rPr>
                <w:rFonts w:ascii="Times New Roman" w:hAnsi="Times New Roman"/>
                <w:sz w:val="20"/>
                <w:szCs w:val="20"/>
              </w:rPr>
              <w:t>).</w:t>
            </w:r>
          </w:p>
          <w:p w14:paraId="064DD6B4" w14:textId="77777777" w:rsidR="0053517B" w:rsidRPr="003A5EFD" w:rsidRDefault="0053517B" w:rsidP="00D54C78">
            <w:pPr>
              <w:spacing w:after="0"/>
              <w:rPr>
                <w:rFonts w:ascii="Times New Roman" w:hAnsi="Times New Roman"/>
                <w:sz w:val="20"/>
                <w:szCs w:val="20"/>
              </w:rPr>
            </w:pPr>
            <w:r w:rsidRPr="003A5EFD">
              <w:rPr>
                <w:rFonts w:ascii="Times New Roman" w:hAnsi="Times New Roman"/>
                <w:sz w:val="20"/>
                <w:szCs w:val="20"/>
              </w:rPr>
              <w:t xml:space="preserve">J. Šilinskienė </w:t>
            </w:r>
          </w:p>
          <w:p w14:paraId="064DD6B5" w14:textId="77777777" w:rsidR="008F79D6" w:rsidRPr="003A5EFD" w:rsidRDefault="0053517B" w:rsidP="00D54C78">
            <w:pPr>
              <w:spacing w:after="0"/>
              <w:rPr>
                <w:rFonts w:ascii="Times New Roman" w:hAnsi="Times New Roman"/>
                <w:color w:val="FF0000"/>
                <w:sz w:val="20"/>
                <w:szCs w:val="20"/>
              </w:rPr>
            </w:pPr>
            <w:r w:rsidRPr="003A5EFD">
              <w:rPr>
                <w:rFonts w:ascii="Times New Roman" w:hAnsi="Times New Roman"/>
                <w:sz w:val="20"/>
                <w:szCs w:val="20"/>
              </w:rPr>
              <w:t>D. Juškienė</w:t>
            </w:r>
          </w:p>
        </w:tc>
      </w:tr>
      <w:tr w:rsidR="00FD2567" w:rsidRPr="003A5EFD" w14:paraId="064DD6BC" w14:textId="77777777" w:rsidTr="0089331B">
        <w:trPr>
          <w:trHeight w:val="1825"/>
        </w:trPr>
        <w:tc>
          <w:tcPr>
            <w:tcW w:w="624" w:type="dxa"/>
            <w:vMerge w:val="restart"/>
            <w:tcBorders>
              <w:top w:val="nil"/>
            </w:tcBorders>
          </w:tcPr>
          <w:p w14:paraId="064DD6B7" w14:textId="77777777" w:rsidR="00FD2567" w:rsidRPr="003A5EFD" w:rsidRDefault="00FD2567" w:rsidP="00D54C78">
            <w:pPr>
              <w:spacing w:after="0"/>
              <w:jc w:val="center"/>
              <w:rPr>
                <w:rFonts w:ascii="Times New Roman" w:hAnsi="Times New Roman"/>
                <w:sz w:val="20"/>
                <w:szCs w:val="20"/>
              </w:rPr>
            </w:pPr>
          </w:p>
        </w:tc>
        <w:tc>
          <w:tcPr>
            <w:tcW w:w="2352" w:type="dxa"/>
            <w:vMerge w:val="restart"/>
            <w:tcBorders>
              <w:top w:val="nil"/>
            </w:tcBorders>
          </w:tcPr>
          <w:p w14:paraId="064DD6B8" w14:textId="77777777" w:rsidR="00FD2567" w:rsidRPr="003A5EFD" w:rsidRDefault="00FD2567" w:rsidP="00D54C78">
            <w:pPr>
              <w:autoSpaceDE w:val="0"/>
              <w:autoSpaceDN w:val="0"/>
              <w:adjustRightInd w:val="0"/>
              <w:spacing w:after="0"/>
              <w:rPr>
                <w:rFonts w:ascii="Times New Roman" w:hAnsi="Times New Roman"/>
                <w:sz w:val="20"/>
                <w:szCs w:val="20"/>
              </w:rPr>
            </w:pPr>
          </w:p>
        </w:tc>
        <w:tc>
          <w:tcPr>
            <w:tcW w:w="3828" w:type="dxa"/>
          </w:tcPr>
          <w:p w14:paraId="064DD6B9" w14:textId="77777777" w:rsidR="00FD2567" w:rsidRPr="003A5EFD" w:rsidRDefault="00FD2567" w:rsidP="00D54C78">
            <w:pPr>
              <w:spacing w:after="0"/>
              <w:rPr>
                <w:rFonts w:ascii="Times New Roman" w:hAnsi="Times New Roman"/>
                <w:sz w:val="20"/>
                <w:szCs w:val="20"/>
              </w:rPr>
            </w:pPr>
            <w:r w:rsidRPr="003A5EFD">
              <w:rPr>
                <w:rFonts w:ascii="Times New Roman" w:hAnsi="Times New Roman"/>
                <w:sz w:val="20"/>
                <w:szCs w:val="20"/>
              </w:rPr>
              <w:t>Teikti pasiūlymus Lazdijų ir kitų miestų verslininkams reklamuotis lauko ekrane, esančiame Janaslavo k. 10, Lazdijų r. sav. Teikiami pasiūlymai elektroniniu paštu, telefonu bei bus organizuojamos išvykos į kitus rajonus ieškoti potencialių klientų. Sausio - gruodžio mėn.</w:t>
            </w:r>
          </w:p>
        </w:tc>
        <w:tc>
          <w:tcPr>
            <w:tcW w:w="6702" w:type="dxa"/>
            <w:gridSpan w:val="2"/>
          </w:tcPr>
          <w:p w14:paraId="064DD6BA" w14:textId="77777777" w:rsidR="00D34C79" w:rsidRPr="003A5EFD" w:rsidRDefault="000F4AB5" w:rsidP="00D54C78">
            <w:pPr>
              <w:spacing w:after="0"/>
              <w:jc w:val="both"/>
              <w:rPr>
                <w:rFonts w:ascii="Times New Roman" w:hAnsi="Times New Roman"/>
                <w:sz w:val="20"/>
                <w:szCs w:val="20"/>
              </w:rPr>
            </w:pPr>
            <w:r w:rsidRPr="003A5EFD">
              <w:rPr>
                <w:rFonts w:ascii="Times New Roman" w:hAnsi="Times New Roman"/>
                <w:sz w:val="20"/>
                <w:szCs w:val="20"/>
              </w:rPr>
              <w:t xml:space="preserve">2016 m. </w:t>
            </w:r>
            <w:r w:rsidR="00B646BE" w:rsidRPr="003A5EFD">
              <w:rPr>
                <w:rFonts w:ascii="Times New Roman" w:hAnsi="Times New Roman"/>
                <w:sz w:val="20"/>
                <w:szCs w:val="20"/>
              </w:rPr>
              <w:t xml:space="preserve">elektroniniu paštu, telefonu, </w:t>
            </w:r>
            <w:r w:rsidRPr="003A5EFD">
              <w:rPr>
                <w:rFonts w:ascii="Times New Roman" w:hAnsi="Times New Roman"/>
                <w:sz w:val="20"/>
                <w:szCs w:val="20"/>
              </w:rPr>
              <w:t xml:space="preserve">buvo </w:t>
            </w:r>
            <w:r w:rsidR="00D34C79" w:rsidRPr="003A5EFD">
              <w:rPr>
                <w:rFonts w:ascii="Times New Roman" w:hAnsi="Times New Roman"/>
                <w:sz w:val="20"/>
                <w:szCs w:val="20"/>
              </w:rPr>
              <w:t>teikiami</w:t>
            </w:r>
            <w:r w:rsidRPr="003A5EFD">
              <w:rPr>
                <w:rFonts w:ascii="Times New Roman" w:hAnsi="Times New Roman"/>
                <w:sz w:val="20"/>
                <w:szCs w:val="20"/>
              </w:rPr>
              <w:t xml:space="preserve"> komercini</w:t>
            </w:r>
            <w:r w:rsidR="00D34C79" w:rsidRPr="003A5EFD">
              <w:rPr>
                <w:rFonts w:ascii="Times New Roman" w:hAnsi="Times New Roman"/>
                <w:sz w:val="20"/>
                <w:szCs w:val="20"/>
              </w:rPr>
              <w:t>ai</w:t>
            </w:r>
            <w:r w:rsidRPr="003A5EFD">
              <w:rPr>
                <w:rFonts w:ascii="Times New Roman" w:hAnsi="Times New Roman"/>
                <w:sz w:val="20"/>
                <w:szCs w:val="20"/>
              </w:rPr>
              <w:t xml:space="preserve"> pasiūlyma</w:t>
            </w:r>
            <w:r w:rsidR="00D34C79" w:rsidRPr="003A5EFD">
              <w:rPr>
                <w:rFonts w:ascii="Times New Roman" w:hAnsi="Times New Roman"/>
                <w:sz w:val="20"/>
                <w:szCs w:val="20"/>
              </w:rPr>
              <w:t>i</w:t>
            </w:r>
            <w:r w:rsidRPr="003A5EFD">
              <w:rPr>
                <w:rFonts w:ascii="Times New Roman" w:hAnsi="Times New Roman"/>
                <w:sz w:val="20"/>
                <w:szCs w:val="20"/>
              </w:rPr>
              <w:t xml:space="preserve"> </w:t>
            </w:r>
            <w:r w:rsidR="00D34C79" w:rsidRPr="003A5EFD">
              <w:rPr>
                <w:rFonts w:ascii="Times New Roman" w:hAnsi="Times New Roman"/>
                <w:sz w:val="20"/>
                <w:szCs w:val="20"/>
              </w:rPr>
              <w:t>Lazdijų ir kitų miestų verslininkams, organizacijoms bei įstaigoms reklamuotis lauko ekrane</w:t>
            </w:r>
            <w:r w:rsidRPr="003A5EFD">
              <w:rPr>
                <w:rFonts w:ascii="Times New Roman" w:hAnsi="Times New Roman"/>
                <w:sz w:val="20"/>
                <w:szCs w:val="20"/>
              </w:rPr>
              <w:t xml:space="preserve"> </w:t>
            </w:r>
            <w:r w:rsidR="00D34C79" w:rsidRPr="003A5EFD">
              <w:rPr>
                <w:rFonts w:ascii="Times New Roman" w:hAnsi="Times New Roman"/>
                <w:sz w:val="20"/>
                <w:szCs w:val="20"/>
              </w:rPr>
              <w:t>esančiame Janaslavo k. 10, Lazdijų r. sav.</w:t>
            </w:r>
          </w:p>
          <w:p w14:paraId="064DD6BB" w14:textId="77777777" w:rsidR="00D52B17" w:rsidRPr="003A5EFD" w:rsidRDefault="00D52B17" w:rsidP="00D54C78">
            <w:pPr>
              <w:spacing w:after="0"/>
              <w:jc w:val="both"/>
              <w:rPr>
                <w:rFonts w:ascii="Times New Roman" w:hAnsi="Times New Roman"/>
                <w:sz w:val="20"/>
                <w:szCs w:val="20"/>
              </w:rPr>
            </w:pPr>
          </w:p>
        </w:tc>
      </w:tr>
      <w:tr w:rsidR="00FD2567" w:rsidRPr="003A5EFD" w14:paraId="064DD6C9" w14:textId="77777777" w:rsidTr="0089331B">
        <w:trPr>
          <w:trHeight w:val="1330"/>
        </w:trPr>
        <w:tc>
          <w:tcPr>
            <w:tcW w:w="624" w:type="dxa"/>
            <w:vMerge/>
            <w:tcBorders>
              <w:top w:val="nil"/>
            </w:tcBorders>
          </w:tcPr>
          <w:p w14:paraId="064DD6BD" w14:textId="77777777" w:rsidR="00FD2567" w:rsidRPr="003A5EFD" w:rsidRDefault="00FD2567" w:rsidP="00D54C78">
            <w:pPr>
              <w:spacing w:after="0"/>
              <w:jc w:val="center"/>
              <w:rPr>
                <w:rFonts w:ascii="Times New Roman" w:hAnsi="Times New Roman"/>
                <w:sz w:val="20"/>
                <w:szCs w:val="20"/>
              </w:rPr>
            </w:pPr>
          </w:p>
        </w:tc>
        <w:tc>
          <w:tcPr>
            <w:tcW w:w="2352" w:type="dxa"/>
            <w:vMerge/>
            <w:tcBorders>
              <w:top w:val="nil"/>
            </w:tcBorders>
          </w:tcPr>
          <w:p w14:paraId="064DD6BE" w14:textId="77777777" w:rsidR="00FD2567" w:rsidRPr="003A5EFD" w:rsidRDefault="00FD2567" w:rsidP="00D54C78">
            <w:pPr>
              <w:autoSpaceDE w:val="0"/>
              <w:autoSpaceDN w:val="0"/>
              <w:adjustRightInd w:val="0"/>
              <w:spacing w:after="0"/>
              <w:rPr>
                <w:rFonts w:ascii="Times New Roman" w:hAnsi="Times New Roman"/>
                <w:sz w:val="20"/>
                <w:szCs w:val="20"/>
              </w:rPr>
            </w:pPr>
          </w:p>
        </w:tc>
        <w:tc>
          <w:tcPr>
            <w:tcW w:w="3828" w:type="dxa"/>
          </w:tcPr>
          <w:p w14:paraId="064DD6BF" w14:textId="77777777" w:rsidR="00FD2567" w:rsidRPr="003A5EFD" w:rsidRDefault="00FD2567" w:rsidP="00D54C78">
            <w:pPr>
              <w:spacing w:after="0"/>
              <w:rPr>
                <w:rFonts w:ascii="Times New Roman" w:hAnsi="Times New Roman"/>
                <w:sz w:val="20"/>
                <w:szCs w:val="20"/>
              </w:rPr>
            </w:pPr>
            <w:r w:rsidRPr="003A5EFD">
              <w:rPr>
                <w:rFonts w:ascii="Times New Roman" w:hAnsi="Times New Roman"/>
                <w:sz w:val="20"/>
                <w:szCs w:val="20"/>
              </w:rPr>
              <w:t>Komercinė veikla – salės, lauko ekrano nuoma, kopijavimas, laminavimas ir suvenyrų prekyba su Lazdijų krašto atributika. Sausio - gruodžio mėn.</w:t>
            </w:r>
          </w:p>
        </w:tc>
        <w:tc>
          <w:tcPr>
            <w:tcW w:w="6702" w:type="dxa"/>
            <w:gridSpan w:val="2"/>
          </w:tcPr>
          <w:p w14:paraId="064DD6C0" w14:textId="77777777" w:rsidR="00DA4E41" w:rsidRPr="003A5EFD" w:rsidRDefault="00DA4E41" w:rsidP="00D54C78">
            <w:pPr>
              <w:spacing w:after="0"/>
              <w:jc w:val="both"/>
              <w:rPr>
                <w:rFonts w:ascii="Times New Roman" w:hAnsi="Times New Roman"/>
                <w:sz w:val="20"/>
                <w:szCs w:val="20"/>
              </w:rPr>
            </w:pPr>
            <w:r w:rsidRPr="003A5EFD">
              <w:rPr>
                <w:rFonts w:ascii="Times New Roman" w:hAnsi="Times New Roman"/>
                <w:sz w:val="20"/>
                <w:szCs w:val="20"/>
              </w:rPr>
              <w:t>Prekiauta suvenyrais su Lazdijų krašto atributika  ir Lazdijų krašto reprezentavimas Lazdijų rajono savivaldybės rengiamose šventėse:</w:t>
            </w:r>
          </w:p>
          <w:p w14:paraId="064DD6C1" w14:textId="77777777" w:rsidR="00DA4E41" w:rsidRPr="003A5EFD" w:rsidRDefault="00DA4E41" w:rsidP="00D54C78">
            <w:pPr>
              <w:spacing w:after="0"/>
              <w:jc w:val="both"/>
              <w:rPr>
                <w:rFonts w:ascii="Times New Roman" w:hAnsi="Times New Roman"/>
                <w:sz w:val="20"/>
                <w:szCs w:val="20"/>
              </w:rPr>
            </w:pPr>
            <w:r w:rsidRPr="003A5EFD">
              <w:rPr>
                <w:rFonts w:ascii="Times New Roman" w:hAnsi="Times New Roman"/>
                <w:sz w:val="20"/>
                <w:szCs w:val="20"/>
              </w:rPr>
              <w:t>2016-04-30 XVI Tradicinė Respublikinė Pirmos Vagos Šventė;</w:t>
            </w:r>
          </w:p>
          <w:p w14:paraId="064DD6C2" w14:textId="77777777" w:rsidR="00DA4E41" w:rsidRPr="003A5EFD" w:rsidRDefault="00DA4E41" w:rsidP="00D54C78">
            <w:pPr>
              <w:spacing w:after="0"/>
              <w:jc w:val="both"/>
              <w:rPr>
                <w:rFonts w:ascii="Times New Roman" w:hAnsi="Times New Roman"/>
                <w:sz w:val="20"/>
                <w:szCs w:val="20"/>
              </w:rPr>
            </w:pPr>
            <w:r w:rsidRPr="003A5EFD">
              <w:rPr>
                <w:rFonts w:ascii="Times New Roman" w:hAnsi="Times New Roman"/>
                <w:sz w:val="20"/>
                <w:szCs w:val="20"/>
              </w:rPr>
              <w:t>2016-06-04 „Pasienio fiesta 2016“;</w:t>
            </w:r>
          </w:p>
          <w:p w14:paraId="064DD6C3" w14:textId="77777777" w:rsidR="00D52B17" w:rsidRPr="003A5EFD" w:rsidRDefault="00DA4E41" w:rsidP="00D54C78">
            <w:pPr>
              <w:spacing w:after="0"/>
              <w:jc w:val="both"/>
              <w:rPr>
                <w:rFonts w:ascii="Times New Roman" w:hAnsi="Times New Roman"/>
                <w:sz w:val="20"/>
                <w:szCs w:val="20"/>
              </w:rPr>
            </w:pPr>
            <w:r w:rsidRPr="003A5EFD">
              <w:rPr>
                <w:rFonts w:ascii="Times New Roman" w:hAnsi="Times New Roman"/>
                <w:sz w:val="20"/>
                <w:szCs w:val="20"/>
              </w:rPr>
              <w:t>2016</w:t>
            </w:r>
            <w:r w:rsidR="003958D2" w:rsidRPr="003A5EFD">
              <w:rPr>
                <w:rFonts w:ascii="Times New Roman" w:hAnsi="Times New Roman"/>
                <w:sz w:val="20"/>
                <w:szCs w:val="20"/>
              </w:rPr>
              <w:t>-09-16</w:t>
            </w:r>
            <w:r w:rsidRPr="003A5EFD">
              <w:rPr>
                <w:rFonts w:ascii="Times New Roman" w:hAnsi="Times New Roman"/>
                <w:sz w:val="20"/>
                <w:szCs w:val="20"/>
              </w:rPr>
              <w:t xml:space="preserve"> „Lazdijų ruduo 2016“.</w:t>
            </w:r>
          </w:p>
          <w:p w14:paraId="064DD6C4" w14:textId="77777777" w:rsidR="00D34C79" w:rsidRPr="003A5EFD" w:rsidRDefault="00D34C79" w:rsidP="00D54C78">
            <w:pPr>
              <w:spacing w:after="0"/>
              <w:jc w:val="both"/>
              <w:rPr>
                <w:rFonts w:ascii="Times New Roman" w:hAnsi="Times New Roman"/>
                <w:sz w:val="20"/>
                <w:szCs w:val="20"/>
              </w:rPr>
            </w:pPr>
            <w:r w:rsidRPr="003A5EFD">
              <w:rPr>
                <w:rFonts w:ascii="Times New Roman" w:hAnsi="Times New Roman"/>
                <w:sz w:val="20"/>
                <w:szCs w:val="20"/>
              </w:rPr>
              <w:t>2016 m. gegužės 2 d. pasirašyta lauko ekrano sutartis su</w:t>
            </w:r>
            <w:r w:rsidR="00CD1F84" w:rsidRPr="003A5EFD">
              <w:rPr>
                <w:rFonts w:ascii="Times New Roman" w:hAnsi="Times New Roman"/>
                <w:sz w:val="20"/>
                <w:szCs w:val="20"/>
              </w:rPr>
              <w:t xml:space="preserve"> Lietuvos kempingų asociacija.</w:t>
            </w:r>
          </w:p>
          <w:p w14:paraId="064DD6C5" w14:textId="77777777" w:rsidR="00D34C79" w:rsidRPr="003A5EFD" w:rsidRDefault="00D34C79" w:rsidP="00D54C78">
            <w:pPr>
              <w:spacing w:after="0"/>
              <w:jc w:val="both"/>
              <w:rPr>
                <w:rFonts w:ascii="Times New Roman" w:hAnsi="Times New Roman"/>
                <w:sz w:val="20"/>
                <w:szCs w:val="20"/>
              </w:rPr>
            </w:pPr>
            <w:r w:rsidRPr="003A5EFD">
              <w:rPr>
                <w:rFonts w:ascii="Times New Roman" w:hAnsi="Times New Roman"/>
                <w:sz w:val="20"/>
                <w:szCs w:val="20"/>
              </w:rPr>
              <w:t>2016 m. gegužės 6 d. pasirašyta lauko ekrano sutar</w:t>
            </w:r>
            <w:r w:rsidR="00CD1F84" w:rsidRPr="003A5EFD">
              <w:rPr>
                <w:rFonts w:ascii="Times New Roman" w:hAnsi="Times New Roman"/>
                <w:sz w:val="20"/>
                <w:szCs w:val="20"/>
              </w:rPr>
              <w:t>tis su UAB "Kautros keltuvai".</w:t>
            </w:r>
          </w:p>
          <w:p w14:paraId="064DD6C6" w14:textId="77777777" w:rsidR="00D34C79" w:rsidRPr="003A5EFD" w:rsidRDefault="00D34C79" w:rsidP="00D54C78">
            <w:pPr>
              <w:spacing w:after="0"/>
              <w:jc w:val="both"/>
              <w:rPr>
                <w:rFonts w:ascii="Times New Roman" w:hAnsi="Times New Roman"/>
                <w:bCs/>
                <w:sz w:val="20"/>
                <w:szCs w:val="20"/>
              </w:rPr>
            </w:pPr>
            <w:r w:rsidRPr="003A5EFD">
              <w:rPr>
                <w:rFonts w:ascii="Times New Roman" w:hAnsi="Times New Roman"/>
                <w:sz w:val="20"/>
                <w:szCs w:val="20"/>
              </w:rPr>
              <w:t xml:space="preserve">2016 m. gegužės 18 d. pasirašyta lauko ekrano sutartis su kaimo turizmo sodybos savininku </w:t>
            </w:r>
            <w:r w:rsidRPr="003A5EFD">
              <w:rPr>
                <w:rFonts w:ascii="Times New Roman" w:hAnsi="Times New Roman"/>
                <w:bCs/>
                <w:sz w:val="20"/>
                <w:szCs w:val="20"/>
              </w:rPr>
              <w:t>Emiliu Turausku.</w:t>
            </w:r>
            <w:r w:rsidRPr="003A5EFD">
              <w:rPr>
                <w:rFonts w:ascii="Times New Roman" w:hAnsi="Times New Roman"/>
                <w:sz w:val="20"/>
                <w:szCs w:val="20"/>
              </w:rPr>
              <w:t xml:space="preserve"> </w:t>
            </w:r>
          </w:p>
          <w:p w14:paraId="064DD6C7" w14:textId="77777777" w:rsidR="00D34C79" w:rsidRPr="003A5EFD" w:rsidRDefault="00D34C79" w:rsidP="00D54C78">
            <w:pPr>
              <w:spacing w:after="0"/>
              <w:jc w:val="both"/>
              <w:rPr>
                <w:rFonts w:ascii="Times New Roman" w:hAnsi="Times New Roman"/>
                <w:sz w:val="20"/>
                <w:szCs w:val="20"/>
              </w:rPr>
            </w:pPr>
            <w:r w:rsidRPr="003A5EFD">
              <w:rPr>
                <w:rFonts w:ascii="Times New Roman" w:hAnsi="Times New Roman"/>
                <w:sz w:val="20"/>
                <w:szCs w:val="20"/>
              </w:rPr>
              <w:t xml:space="preserve">2016 m. gegužės 18 d. pasirašyta lauko </w:t>
            </w:r>
            <w:r w:rsidR="00CD1F84" w:rsidRPr="003A5EFD">
              <w:rPr>
                <w:rFonts w:ascii="Times New Roman" w:hAnsi="Times New Roman"/>
                <w:sz w:val="20"/>
                <w:szCs w:val="20"/>
              </w:rPr>
              <w:t>ekrano sutartis su UAB "Ūdra".</w:t>
            </w:r>
          </w:p>
          <w:p w14:paraId="064DD6C8" w14:textId="77777777" w:rsidR="00C36815" w:rsidRPr="003A5EFD" w:rsidRDefault="00D34C79" w:rsidP="00D54C78">
            <w:pPr>
              <w:spacing w:after="0"/>
              <w:jc w:val="both"/>
              <w:rPr>
                <w:rFonts w:ascii="Times New Roman" w:hAnsi="Times New Roman"/>
                <w:bCs/>
                <w:sz w:val="20"/>
                <w:szCs w:val="20"/>
              </w:rPr>
            </w:pPr>
            <w:r w:rsidRPr="003A5EFD">
              <w:rPr>
                <w:rFonts w:ascii="Times New Roman" w:hAnsi="Times New Roman"/>
                <w:sz w:val="20"/>
                <w:szCs w:val="20"/>
              </w:rPr>
              <w:t xml:space="preserve">2016 m. rugpjūčio 3 d. pasirašyta lauko ekrano sutartis su </w:t>
            </w:r>
            <w:r w:rsidRPr="003A5EFD">
              <w:rPr>
                <w:rFonts w:ascii="Times New Roman" w:hAnsi="Times New Roman"/>
                <w:bCs/>
                <w:sz w:val="20"/>
                <w:szCs w:val="20"/>
              </w:rPr>
              <w:t>nuotykių parku „Tarzanija“.</w:t>
            </w:r>
            <w:r w:rsidRPr="003A5EFD">
              <w:rPr>
                <w:rFonts w:ascii="Times New Roman" w:hAnsi="Times New Roman"/>
                <w:sz w:val="20"/>
                <w:szCs w:val="20"/>
              </w:rPr>
              <w:t xml:space="preserve"> </w:t>
            </w:r>
          </w:p>
        </w:tc>
      </w:tr>
      <w:tr w:rsidR="00FD2567" w:rsidRPr="003A5EFD" w14:paraId="064DD6CE" w14:textId="77777777" w:rsidTr="0089331B">
        <w:trPr>
          <w:trHeight w:val="562"/>
        </w:trPr>
        <w:tc>
          <w:tcPr>
            <w:tcW w:w="624" w:type="dxa"/>
            <w:vMerge/>
            <w:tcBorders>
              <w:top w:val="nil"/>
            </w:tcBorders>
          </w:tcPr>
          <w:p w14:paraId="064DD6CA" w14:textId="77777777" w:rsidR="00FD2567" w:rsidRPr="003A5EFD" w:rsidRDefault="00FD2567" w:rsidP="00D54C78">
            <w:pPr>
              <w:spacing w:after="0"/>
              <w:jc w:val="center"/>
              <w:rPr>
                <w:rFonts w:ascii="Times New Roman" w:hAnsi="Times New Roman"/>
                <w:sz w:val="20"/>
                <w:szCs w:val="20"/>
              </w:rPr>
            </w:pPr>
          </w:p>
        </w:tc>
        <w:tc>
          <w:tcPr>
            <w:tcW w:w="2352" w:type="dxa"/>
            <w:vMerge/>
            <w:tcBorders>
              <w:top w:val="nil"/>
            </w:tcBorders>
          </w:tcPr>
          <w:p w14:paraId="064DD6CB" w14:textId="77777777" w:rsidR="00FD2567" w:rsidRPr="003A5EFD" w:rsidRDefault="00FD2567" w:rsidP="00D54C78">
            <w:pPr>
              <w:autoSpaceDE w:val="0"/>
              <w:autoSpaceDN w:val="0"/>
              <w:adjustRightInd w:val="0"/>
              <w:spacing w:after="0"/>
              <w:rPr>
                <w:rFonts w:ascii="Times New Roman" w:hAnsi="Times New Roman"/>
                <w:sz w:val="20"/>
                <w:szCs w:val="20"/>
              </w:rPr>
            </w:pPr>
          </w:p>
        </w:tc>
        <w:tc>
          <w:tcPr>
            <w:tcW w:w="3828" w:type="dxa"/>
          </w:tcPr>
          <w:p w14:paraId="064DD6CC" w14:textId="77777777" w:rsidR="00FD2567" w:rsidRPr="003A5EFD" w:rsidRDefault="00FD2567" w:rsidP="00D54C78">
            <w:pPr>
              <w:spacing w:after="0"/>
              <w:rPr>
                <w:rFonts w:ascii="Times New Roman" w:hAnsi="Times New Roman"/>
                <w:sz w:val="20"/>
                <w:szCs w:val="20"/>
              </w:rPr>
            </w:pPr>
            <w:r w:rsidRPr="003A5EFD">
              <w:rPr>
                <w:rFonts w:ascii="Times New Roman" w:hAnsi="Times New Roman"/>
                <w:sz w:val="20"/>
                <w:szCs w:val="20"/>
              </w:rPr>
              <w:t>Suorganizuoti vasaros sezono atidarymą. Viešinimo priemonės: internetinis skelbimas interneto svetainėje www.lazdijai-turizmas.lt. Gegužės - birželio mėn.</w:t>
            </w:r>
          </w:p>
        </w:tc>
        <w:tc>
          <w:tcPr>
            <w:tcW w:w="6702" w:type="dxa"/>
            <w:gridSpan w:val="2"/>
          </w:tcPr>
          <w:p w14:paraId="064DD6CD" w14:textId="77777777" w:rsidR="00D52B17" w:rsidRPr="003A5EFD" w:rsidRDefault="006F76A9" w:rsidP="00D54C78">
            <w:pPr>
              <w:spacing w:after="0"/>
              <w:jc w:val="both"/>
              <w:rPr>
                <w:rFonts w:ascii="Times New Roman" w:hAnsi="Times New Roman"/>
                <w:sz w:val="20"/>
                <w:szCs w:val="20"/>
              </w:rPr>
            </w:pPr>
            <w:r w:rsidRPr="003A5EFD">
              <w:rPr>
                <w:rFonts w:ascii="Times New Roman" w:hAnsi="Times New Roman"/>
                <w:sz w:val="20"/>
                <w:szCs w:val="20"/>
              </w:rPr>
              <w:t xml:space="preserve">2016 m. balandžio 28 d. suorganizuotas renginys vasaros sezono atidarymas. </w:t>
            </w:r>
            <w:r w:rsidR="008865FD" w:rsidRPr="003A5EFD">
              <w:rPr>
                <w:rFonts w:ascii="Times New Roman" w:hAnsi="Times New Roman"/>
                <w:sz w:val="20"/>
                <w:szCs w:val="20"/>
              </w:rPr>
              <w:t>R</w:t>
            </w:r>
            <w:r w:rsidR="0053517B" w:rsidRPr="003A5EFD">
              <w:rPr>
                <w:rFonts w:ascii="Times New Roman" w:hAnsi="Times New Roman"/>
                <w:sz w:val="20"/>
                <w:szCs w:val="20"/>
              </w:rPr>
              <w:t xml:space="preserve">enginio </w:t>
            </w:r>
            <w:r w:rsidR="008865FD" w:rsidRPr="003A5EFD">
              <w:rPr>
                <w:rFonts w:ascii="Times New Roman" w:hAnsi="Times New Roman"/>
                <w:sz w:val="20"/>
                <w:szCs w:val="20"/>
              </w:rPr>
              <w:t xml:space="preserve">metu, </w:t>
            </w:r>
            <w:r w:rsidR="0053517B" w:rsidRPr="003A5EFD">
              <w:rPr>
                <w:rFonts w:ascii="Times New Roman" w:hAnsi="Times New Roman"/>
                <w:sz w:val="20"/>
                <w:szCs w:val="20"/>
              </w:rPr>
              <w:t>dalyviams pranešimus skaitė</w:t>
            </w:r>
            <w:r w:rsidR="0053517B" w:rsidRPr="003A5EFD">
              <w:rPr>
                <w:rFonts w:ascii="Times New Roman" w:hAnsi="Times New Roman"/>
                <w:b/>
                <w:bCs/>
                <w:sz w:val="20"/>
                <w:szCs w:val="20"/>
              </w:rPr>
              <w:t xml:space="preserve"> </w:t>
            </w:r>
            <w:r w:rsidR="0053517B" w:rsidRPr="003A5EFD">
              <w:rPr>
                <w:rFonts w:ascii="Times New Roman" w:hAnsi="Times New Roman"/>
                <w:sz w:val="20"/>
                <w:szCs w:val="20"/>
              </w:rPr>
              <w:t>“Free Rooms Now“ vadovas V. Vančys ir pristatė pagrindinius ir esminius skirtumus nuo kitų nakvynės rezervacijų portalų, naudą sodybų, svečių namų ar kitų apgyvendinimo paslaugų teikėjams, raktinių žodžių naudojimą, vaizdinės medžiagos naudojimą, tikslinės auditorijos pritraukimą. Aštriosi</w:t>
            </w:r>
            <w:r w:rsidR="000949FB" w:rsidRPr="003A5EFD">
              <w:rPr>
                <w:rFonts w:ascii="Times New Roman" w:hAnsi="Times New Roman"/>
                <w:sz w:val="20"/>
                <w:szCs w:val="20"/>
              </w:rPr>
              <w:t>os Kirsnos dvaro darbuotoja I. Gurklienė</w:t>
            </w:r>
            <w:r w:rsidR="0053517B" w:rsidRPr="003A5EFD">
              <w:rPr>
                <w:rFonts w:ascii="Times New Roman" w:hAnsi="Times New Roman"/>
                <w:sz w:val="20"/>
                <w:szCs w:val="20"/>
              </w:rPr>
              <w:t xml:space="preserve"> pristatė apie dvare organizuojamas įvairaus pobūdžio šventes, edukacines programas, </w:t>
            </w:r>
            <w:r w:rsidR="0053517B" w:rsidRPr="003A5EFD">
              <w:rPr>
                <w:rFonts w:ascii="Times New Roman" w:hAnsi="Times New Roman"/>
                <w:sz w:val="20"/>
                <w:szCs w:val="20"/>
              </w:rPr>
              <w:lastRenderedPageBreak/>
              <w:t xml:space="preserve">fotosesijas ir  kitą veiklą. Vietinio ūkio skyriaus vyr. specialistas </w:t>
            </w:r>
            <w:r w:rsidR="0053517B" w:rsidRPr="003A5EFD">
              <w:rPr>
                <w:rFonts w:ascii="Times New Roman" w:hAnsi="Times New Roman"/>
                <w:b/>
                <w:bCs/>
                <w:sz w:val="20"/>
                <w:szCs w:val="20"/>
              </w:rPr>
              <w:t> </w:t>
            </w:r>
            <w:r w:rsidR="0053517B" w:rsidRPr="003A5EFD">
              <w:rPr>
                <w:rFonts w:ascii="Times New Roman" w:hAnsi="Times New Roman"/>
                <w:sz w:val="20"/>
                <w:szCs w:val="20"/>
              </w:rPr>
              <w:t>V. Merkininkas pristatė gyventojų perspėjimo ir informavimo sistemą, priešgaisrinę saugą ir Lietuvos pasiruošimo ekstremalioms situacijoms svetainę. Po kavinės „ELDIJA“ savininkės I. Pyplienės sertifikuoto dzūkiško kulinarinio paveldo produkcijos pristatymo renginio dalyviai vaišinosi dzūkiškomis bandomis ir grikine babka.</w:t>
            </w:r>
          </w:p>
        </w:tc>
      </w:tr>
      <w:tr w:rsidR="00FD2567" w:rsidRPr="003A5EFD" w14:paraId="064DD6D5" w14:textId="77777777" w:rsidTr="0089331B">
        <w:trPr>
          <w:trHeight w:val="1128"/>
        </w:trPr>
        <w:tc>
          <w:tcPr>
            <w:tcW w:w="624" w:type="dxa"/>
            <w:vMerge/>
            <w:tcBorders>
              <w:top w:val="nil"/>
            </w:tcBorders>
          </w:tcPr>
          <w:p w14:paraId="064DD6CF" w14:textId="77777777" w:rsidR="00FD2567" w:rsidRPr="003A5EFD" w:rsidRDefault="00FD2567" w:rsidP="00D54C78">
            <w:pPr>
              <w:spacing w:after="0"/>
              <w:jc w:val="center"/>
              <w:rPr>
                <w:rFonts w:ascii="Times New Roman" w:hAnsi="Times New Roman"/>
                <w:sz w:val="20"/>
                <w:szCs w:val="20"/>
              </w:rPr>
            </w:pPr>
          </w:p>
        </w:tc>
        <w:tc>
          <w:tcPr>
            <w:tcW w:w="2352" w:type="dxa"/>
            <w:vMerge/>
          </w:tcPr>
          <w:p w14:paraId="064DD6D0" w14:textId="77777777" w:rsidR="00FD2567" w:rsidRPr="003A5EFD" w:rsidRDefault="00FD2567" w:rsidP="00D54C78">
            <w:pPr>
              <w:autoSpaceDE w:val="0"/>
              <w:autoSpaceDN w:val="0"/>
              <w:adjustRightInd w:val="0"/>
              <w:spacing w:after="0"/>
              <w:rPr>
                <w:rFonts w:ascii="Times New Roman" w:hAnsi="Times New Roman"/>
                <w:sz w:val="20"/>
                <w:szCs w:val="20"/>
              </w:rPr>
            </w:pPr>
          </w:p>
        </w:tc>
        <w:tc>
          <w:tcPr>
            <w:tcW w:w="3828" w:type="dxa"/>
          </w:tcPr>
          <w:p w14:paraId="064DD6D1" w14:textId="77777777" w:rsidR="00FD2567" w:rsidRPr="003A5EFD" w:rsidRDefault="00FD2567" w:rsidP="00D54C78">
            <w:pPr>
              <w:spacing w:after="0"/>
              <w:rPr>
                <w:rFonts w:ascii="Times New Roman" w:hAnsi="Times New Roman"/>
                <w:sz w:val="20"/>
                <w:szCs w:val="20"/>
              </w:rPr>
            </w:pPr>
            <w:r w:rsidRPr="003A5EFD">
              <w:rPr>
                <w:rFonts w:ascii="Times New Roman" w:hAnsi="Times New Roman"/>
                <w:sz w:val="20"/>
                <w:szCs w:val="20"/>
              </w:rPr>
              <w:t>Suorganizuoti vasaros sezono uždarymą. Viešinimo priemonės: internetinis skelbimas interneto svetainėje www.lazdijai-turizmas.lt. Rugpjūčio - rugsėjo mėn.</w:t>
            </w:r>
          </w:p>
          <w:p w14:paraId="064DD6D2" w14:textId="77777777" w:rsidR="00FD2567" w:rsidRPr="003A5EFD" w:rsidRDefault="00FD2567" w:rsidP="00D54C78">
            <w:pPr>
              <w:spacing w:after="0"/>
              <w:rPr>
                <w:rFonts w:ascii="Times New Roman" w:hAnsi="Times New Roman"/>
                <w:sz w:val="20"/>
                <w:szCs w:val="20"/>
              </w:rPr>
            </w:pPr>
          </w:p>
        </w:tc>
        <w:tc>
          <w:tcPr>
            <w:tcW w:w="6702" w:type="dxa"/>
            <w:gridSpan w:val="2"/>
          </w:tcPr>
          <w:p w14:paraId="064DD6D3" w14:textId="77777777" w:rsidR="00D52B17" w:rsidRPr="003A5EFD" w:rsidRDefault="00FE56F7" w:rsidP="00D54C78">
            <w:pPr>
              <w:spacing w:after="0"/>
              <w:jc w:val="both"/>
              <w:rPr>
                <w:rFonts w:ascii="Times New Roman" w:hAnsi="Times New Roman"/>
                <w:sz w:val="20"/>
                <w:szCs w:val="20"/>
              </w:rPr>
            </w:pPr>
            <w:r w:rsidRPr="003A5EFD">
              <w:rPr>
                <w:rFonts w:ascii="Times New Roman" w:hAnsi="Times New Roman"/>
                <w:sz w:val="20"/>
                <w:szCs w:val="20"/>
              </w:rPr>
              <w:t xml:space="preserve">2016 m. </w:t>
            </w:r>
            <w:r w:rsidR="00DD767B" w:rsidRPr="003A5EFD">
              <w:rPr>
                <w:rFonts w:ascii="Times New Roman" w:hAnsi="Times New Roman"/>
                <w:sz w:val="20"/>
                <w:szCs w:val="20"/>
              </w:rPr>
              <w:t>lapkričio</w:t>
            </w:r>
            <w:r w:rsidRPr="003A5EFD">
              <w:rPr>
                <w:rFonts w:ascii="Times New Roman" w:hAnsi="Times New Roman"/>
                <w:sz w:val="20"/>
                <w:szCs w:val="20"/>
              </w:rPr>
              <w:t xml:space="preserve"> 28 d. suorganizuotas renginys vasaros sezono uždarymas. </w:t>
            </w:r>
            <w:r w:rsidR="00BE0C47" w:rsidRPr="003A5EFD">
              <w:rPr>
                <w:rFonts w:ascii="Times New Roman" w:hAnsi="Times New Roman"/>
                <w:sz w:val="20"/>
                <w:szCs w:val="20"/>
              </w:rPr>
              <w:t>Visi turizmo paslaugų teikėjai rinkosi Lazdijų krašto muziejuje, kur jiems buvo pristatytas muziejus bei jo ekspozicijos. Po Lazdijų krašto muziejaus pristatymo</w:t>
            </w:r>
            <w:r w:rsidR="00D854BA" w:rsidRPr="003A5EFD">
              <w:rPr>
                <w:rFonts w:ascii="Times New Roman" w:hAnsi="Times New Roman"/>
                <w:sz w:val="20"/>
                <w:szCs w:val="20"/>
              </w:rPr>
              <w:t xml:space="preserve"> kaimo turizmo sodybų savininkai vyko į kaimo turizmo sodybas, </w:t>
            </w:r>
            <w:r w:rsidR="0053517B" w:rsidRPr="003A5EFD">
              <w:rPr>
                <w:rFonts w:ascii="Times New Roman" w:hAnsi="Times New Roman"/>
                <w:sz w:val="20"/>
                <w:szCs w:val="20"/>
              </w:rPr>
              <w:t>prie kurių prisijungė Punsko viršaičio pavaduotojas Jonas Vaičiulis</w:t>
            </w:r>
            <w:r w:rsidR="00D854BA" w:rsidRPr="003A5EFD">
              <w:rPr>
                <w:rFonts w:ascii="Times New Roman" w:hAnsi="Times New Roman"/>
                <w:sz w:val="20"/>
                <w:szCs w:val="20"/>
              </w:rPr>
              <w:t>. Dalyviai</w:t>
            </w:r>
            <w:r w:rsidR="0053517B" w:rsidRPr="003A5EFD">
              <w:rPr>
                <w:rFonts w:ascii="Times New Roman" w:hAnsi="Times New Roman"/>
                <w:sz w:val="20"/>
                <w:szCs w:val="20"/>
              </w:rPr>
              <w:t xml:space="preserve"> lankėsi R. Stulgienės „Emilijos sodyboje“, R. Maziuko „Druskininkėlių sodyboje“ ir A. Palačionio „Niedoje“. Renginio dalyviai klausėsi Lietuvos smulkiojo ir vidutinio verslo tarybos pirmininkės Dalios Matukienės paskaitos apie klasterio įkūrimo strategijas, naudą ir tikslus, susipažindino su naujomis finansavimo galimybėmis verslo plėtrai. Pirtininkas Rimantas Silkė pasakojo apie pirties galimybes ir naudą bei pasidalino paslaptimis, kaip teisingai naudotis pirtimi. Renginio pabaigoje Lazdijų rajono sodybų, poilsiaviečių savininkai ir kiti turizmo paslaugų teikėjai apta</w:t>
            </w:r>
            <w:r w:rsidR="00D52B17" w:rsidRPr="003A5EFD">
              <w:rPr>
                <w:rFonts w:ascii="Times New Roman" w:hAnsi="Times New Roman"/>
                <w:sz w:val="20"/>
                <w:szCs w:val="20"/>
              </w:rPr>
              <w:t>rė praėjusio sezono rezultatus.</w:t>
            </w:r>
          </w:p>
          <w:p w14:paraId="064DD6D4" w14:textId="77777777" w:rsidR="009D61A5" w:rsidRPr="003A5EFD" w:rsidRDefault="009D61A5" w:rsidP="00D54C78">
            <w:pPr>
              <w:spacing w:after="0"/>
              <w:jc w:val="both"/>
              <w:rPr>
                <w:rFonts w:ascii="Times New Roman" w:hAnsi="Times New Roman"/>
                <w:sz w:val="20"/>
                <w:szCs w:val="20"/>
              </w:rPr>
            </w:pPr>
          </w:p>
        </w:tc>
      </w:tr>
      <w:tr w:rsidR="00EB1A8E" w:rsidRPr="003A5EFD" w14:paraId="064DD6D7" w14:textId="77777777" w:rsidTr="0089331B">
        <w:tc>
          <w:tcPr>
            <w:tcW w:w="13506" w:type="dxa"/>
            <w:gridSpan w:val="5"/>
          </w:tcPr>
          <w:p w14:paraId="064DD6D6" w14:textId="77777777" w:rsidR="00366908" w:rsidRPr="003A5EFD" w:rsidRDefault="00366908" w:rsidP="00D54C78">
            <w:pPr>
              <w:spacing w:after="0"/>
              <w:rPr>
                <w:rFonts w:ascii="Times New Roman" w:hAnsi="Times New Roman"/>
                <w:sz w:val="20"/>
                <w:szCs w:val="20"/>
              </w:rPr>
            </w:pPr>
            <w:r w:rsidRPr="003A5EFD">
              <w:rPr>
                <w:rFonts w:ascii="Times New Roman" w:hAnsi="Times New Roman"/>
                <w:b/>
                <w:sz w:val="20"/>
                <w:szCs w:val="20"/>
              </w:rPr>
              <w:t xml:space="preserve">3 uždavinys: </w:t>
            </w:r>
            <w:r w:rsidRPr="003A5EFD">
              <w:rPr>
                <w:rFonts w:ascii="Times New Roman" w:hAnsi="Times New Roman"/>
                <w:b/>
                <w:bCs/>
                <w:sz w:val="20"/>
                <w:szCs w:val="20"/>
              </w:rPr>
              <w:t>Formuoti patrauklų rajono savivaldybės įvaizdį Lietuvoje ir užsienyje</w:t>
            </w:r>
          </w:p>
        </w:tc>
      </w:tr>
      <w:tr w:rsidR="00336B72" w:rsidRPr="003A5EFD" w14:paraId="064DD6DD" w14:textId="77777777" w:rsidTr="0089331B">
        <w:trPr>
          <w:trHeight w:val="1016"/>
        </w:trPr>
        <w:tc>
          <w:tcPr>
            <w:tcW w:w="624" w:type="dxa"/>
            <w:vMerge w:val="restart"/>
          </w:tcPr>
          <w:p w14:paraId="064DD6D8" w14:textId="77777777" w:rsidR="00C70162" w:rsidRPr="003A5EFD" w:rsidRDefault="00935764" w:rsidP="00D54C78">
            <w:pPr>
              <w:spacing w:after="0"/>
              <w:jc w:val="center"/>
              <w:rPr>
                <w:rFonts w:ascii="Times New Roman" w:hAnsi="Times New Roman"/>
                <w:sz w:val="20"/>
                <w:szCs w:val="20"/>
              </w:rPr>
            </w:pPr>
            <w:r w:rsidRPr="003A5EFD">
              <w:rPr>
                <w:rFonts w:ascii="Times New Roman" w:hAnsi="Times New Roman"/>
                <w:sz w:val="20"/>
                <w:szCs w:val="20"/>
              </w:rPr>
              <w:t>3</w:t>
            </w:r>
            <w:r w:rsidR="00C70162" w:rsidRPr="003A5EFD">
              <w:rPr>
                <w:rFonts w:ascii="Times New Roman" w:hAnsi="Times New Roman"/>
                <w:sz w:val="20"/>
                <w:szCs w:val="20"/>
              </w:rPr>
              <w:t>.</w:t>
            </w:r>
            <w:r w:rsidRPr="003A5EFD">
              <w:rPr>
                <w:rFonts w:ascii="Times New Roman" w:hAnsi="Times New Roman"/>
                <w:sz w:val="20"/>
                <w:szCs w:val="20"/>
              </w:rPr>
              <w:t>1</w:t>
            </w:r>
          </w:p>
        </w:tc>
        <w:tc>
          <w:tcPr>
            <w:tcW w:w="2352" w:type="dxa"/>
            <w:vMerge w:val="restart"/>
          </w:tcPr>
          <w:p w14:paraId="064DD6D9" w14:textId="77777777" w:rsidR="00336B72" w:rsidRPr="003A5EFD" w:rsidRDefault="00336B72"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Organizuoti ir populiarinti turistinius maršrutus.</w:t>
            </w:r>
          </w:p>
          <w:p w14:paraId="064DD6DA" w14:textId="77777777" w:rsidR="00C70162" w:rsidRPr="003A5EFD" w:rsidRDefault="00C70162" w:rsidP="00D54C78">
            <w:pPr>
              <w:autoSpaceDE w:val="0"/>
              <w:autoSpaceDN w:val="0"/>
              <w:adjustRightInd w:val="0"/>
              <w:spacing w:after="0"/>
              <w:rPr>
                <w:rFonts w:ascii="Times New Roman" w:hAnsi="Times New Roman"/>
                <w:sz w:val="20"/>
                <w:szCs w:val="20"/>
              </w:rPr>
            </w:pPr>
          </w:p>
        </w:tc>
        <w:tc>
          <w:tcPr>
            <w:tcW w:w="3834" w:type="dxa"/>
            <w:gridSpan w:val="2"/>
          </w:tcPr>
          <w:p w14:paraId="064DD6DB" w14:textId="77777777" w:rsidR="00C70162" w:rsidRPr="003A5EFD" w:rsidRDefault="00336B72" w:rsidP="00D54C78">
            <w:pPr>
              <w:spacing w:after="0"/>
              <w:jc w:val="both"/>
              <w:rPr>
                <w:rFonts w:ascii="Times New Roman" w:hAnsi="Times New Roman"/>
                <w:sz w:val="20"/>
                <w:szCs w:val="20"/>
                <w:highlight w:val="yellow"/>
              </w:rPr>
            </w:pPr>
            <w:r w:rsidRPr="003A5EFD">
              <w:rPr>
                <w:rFonts w:ascii="Times New Roman" w:hAnsi="Times New Roman"/>
                <w:sz w:val="20"/>
                <w:szCs w:val="20"/>
              </w:rPr>
              <w:t>Suorganizuoti 1-2 informacinius turus po Lazdijų kraštą kelionių organizatoriams ir jų atstovams. Viešinimo priemonės: straipsnis internetiniame tinklalapyje  www.lazdijai-turizmas.lt. Sausio - gruodžio mėn.</w:t>
            </w:r>
          </w:p>
        </w:tc>
        <w:tc>
          <w:tcPr>
            <w:tcW w:w="6696" w:type="dxa"/>
          </w:tcPr>
          <w:p w14:paraId="064DD6DC" w14:textId="77777777" w:rsidR="0041242E" w:rsidRPr="003A5EFD" w:rsidRDefault="008201AA" w:rsidP="00D54C78">
            <w:pPr>
              <w:spacing w:after="0"/>
              <w:jc w:val="both"/>
              <w:rPr>
                <w:rFonts w:ascii="Times New Roman" w:hAnsi="Times New Roman"/>
                <w:sz w:val="20"/>
                <w:szCs w:val="20"/>
              </w:rPr>
            </w:pPr>
            <w:r w:rsidRPr="003A5EFD">
              <w:rPr>
                <w:rFonts w:ascii="Times New Roman" w:hAnsi="Times New Roman"/>
                <w:sz w:val="20"/>
                <w:szCs w:val="20"/>
              </w:rPr>
              <w:t>Suorganizuota ekskursija kelionių organizatorių atstovams iš UAB "Mūsų odisėja", jiems buvo suorganizuota ekskursija po Lazdijų kraštą. Ekskursijos metu buvo aplankyta: Lazdijų krašto muziejus, Rudaminos piliakalnis, Rudaminos dvaras, Aštrios</w:t>
            </w:r>
            <w:r w:rsidR="0041242E" w:rsidRPr="003A5EFD">
              <w:rPr>
                <w:rFonts w:ascii="Times New Roman" w:hAnsi="Times New Roman"/>
                <w:sz w:val="20"/>
                <w:szCs w:val="20"/>
              </w:rPr>
              <w:t>ios</w:t>
            </w:r>
            <w:r w:rsidRPr="003A5EFD">
              <w:rPr>
                <w:rFonts w:ascii="Times New Roman" w:hAnsi="Times New Roman"/>
                <w:sz w:val="20"/>
                <w:szCs w:val="20"/>
              </w:rPr>
              <w:t xml:space="preserve"> Kirsnos dvaras, Šeštokų geležinkelio stotis, Kalniškės mūšio vieta, </w:t>
            </w:r>
            <w:r w:rsidR="00444519" w:rsidRPr="003A5EFD">
              <w:rPr>
                <w:rFonts w:ascii="Times New Roman" w:hAnsi="Times New Roman"/>
                <w:sz w:val="20"/>
                <w:szCs w:val="20"/>
              </w:rPr>
              <w:t>Veisiejų skulptūrų parkas</w:t>
            </w:r>
            <w:r w:rsidR="00811D16" w:rsidRPr="003A5EFD">
              <w:rPr>
                <w:rFonts w:ascii="Times New Roman" w:hAnsi="Times New Roman"/>
                <w:sz w:val="20"/>
                <w:szCs w:val="20"/>
              </w:rPr>
              <w:t>,</w:t>
            </w:r>
            <w:r w:rsidR="00444519" w:rsidRPr="003A5EFD">
              <w:rPr>
                <w:rFonts w:ascii="Times New Roman" w:hAnsi="Times New Roman"/>
                <w:sz w:val="20"/>
                <w:szCs w:val="20"/>
              </w:rPr>
              <w:t xml:space="preserve"> </w:t>
            </w:r>
            <w:r w:rsidR="00811D16" w:rsidRPr="003A5EFD">
              <w:rPr>
                <w:rFonts w:ascii="Times New Roman" w:hAnsi="Times New Roman"/>
                <w:sz w:val="20"/>
                <w:szCs w:val="20"/>
              </w:rPr>
              <w:t xml:space="preserve">Veisiejų Šv. Jurgio bažnyčia, Liudviko Lazaro </w:t>
            </w:r>
            <w:r w:rsidR="00811D16" w:rsidRPr="003A5EFD">
              <w:rPr>
                <w:rFonts w:ascii="Times New Roman" w:hAnsi="Times New Roman"/>
                <w:iCs/>
                <w:sz w:val="20"/>
                <w:szCs w:val="20"/>
              </w:rPr>
              <w:t>Zamenhofo paminklas</w:t>
            </w:r>
            <w:r w:rsidR="00811D16" w:rsidRPr="003A5EFD">
              <w:rPr>
                <w:rFonts w:ascii="Times New Roman" w:hAnsi="Times New Roman"/>
                <w:sz w:val="20"/>
                <w:szCs w:val="20"/>
              </w:rPr>
              <w:t>, Veisiejų apžvalgos bokštas,</w:t>
            </w:r>
            <w:r w:rsidRPr="003A5EFD">
              <w:rPr>
                <w:rFonts w:ascii="Times New Roman" w:hAnsi="Times New Roman"/>
                <w:sz w:val="20"/>
                <w:szCs w:val="20"/>
              </w:rPr>
              <w:t xml:space="preserve">. </w:t>
            </w:r>
            <w:r w:rsidR="00EB1FF0" w:rsidRPr="003A5EFD">
              <w:rPr>
                <w:rFonts w:ascii="Times New Roman" w:hAnsi="Times New Roman"/>
                <w:sz w:val="20"/>
                <w:szCs w:val="20"/>
              </w:rPr>
              <w:t>Dalyvavo 13 dalyvių.</w:t>
            </w:r>
            <w:r w:rsidR="0041242E" w:rsidRPr="003A5EFD">
              <w:rPr>
                <w:rFonts w:ascii="Times New Roman" w:hAnsi="Times New Roman"/>
                <w:sz w:val="20"/>
                <w:szCs w:val="20"/>
              </w:rPr>
              <w:t xml:space="preserve"> Ekskursiją vedė vadybininkė J. Bakšaitė.</w:t>
            </w:r>
          </w:p>
        </w:tc>
      </w:tr>
      <w:tr w:rsidR="00336B72" w:rsidRPr="003A5EFD" w14:paraId="064DD6E4" w14:textId="77777777" w:rsidTr="0089331B">
        <w:trPr>
          <w:trHeight w:val="562"/>
        </w:trPr>
        <w:tc>
          <w:tcPr>
            <w:tcW w:w="624" w:type="dxa"/>
            <w:vMerge/>
          </w:tcPr>
          <w:p w14:paraId="064DD6DE" w14:textId="77777777" w:rsidR="00336B72" w:rsidRPr="003A5EFD" w:rsidRDefault="00336B72" w:rsidP="00D54C78">
            <w:pPr>
              <w:spacing w:after="0"/>
              <w:jc w:val="center"/>
              <w:rPr>
                <w:rFonts w:ascii="Times New Roman" w:hAnsi="Times New Roman"/>
                <w:sz w:val="20"/>
                <w:szCs w:val="20"/>
              </w:rPr>
            </w:pPr>
          </w:p>
        </w:tc>
        <w:tc>
          <w:tcPr>
            <w:tcW w:w="2352" w:type="dxa"/>
            <w:vMerge/>
          </w:tcPr>
          <w:p w14:paraId="064DD6DF" w14:textId="77777777" w:rsidR="00336B72" w:rsidRPr="003A5EFD" w:rsidRDefault="00336B72" w:rsidP="00D54C78">
            <w:pPr>
              <w:autoSpaceDE w:val="0"/>
              <w:autoSpaceDN w:val="0"/>
              <w:adjustRightInd w:val="0"/>
              <w:spacing w:after="0"/>
              <w:rPr>
                <w:rFonts w:ascii="Times New Roman" w:hAnsi="Times New Roman"/>
                <w:sz w:val="20"/>
                <w:szCs w:val="20"/>
              </w:rPr>
            </w:pPr>
          </w:p>
        </w:tc>
        <w:tc>
          <w:tcPr>
            <w:tcW w:w="3834" w:type="dxa"/>
            <w:gridSpan w:val="2"/>
          </w:tcPr>
          <w:p w14:paraId="064DD6E0" w14:textId="77777777" w:rsidR="00336B72" w:rsidRPr="003A5EFD" w:rsidRDefault="00336B72" w:rsidP="00D54C78">
            <w:pPr>
              <w:spacing w:after="0"/>
              <w:jc w:val="both"/>
              <w:rPr>
                <w:rFonts w:ascii="Times New Roman" w:hAnsi="Times New Roman"/>
                <w:sz w:val="20"/>
                <w:szCs w:val="20"/>
              </w:rPr>
            </w:pPr>
            <w:r w:rsidRPr="003A5EFD">
              <w:rPr>
                <w:rFonts w:ascii="Times New Roman" w:hAnsi="Times New Roman"/>
                <w:sz w:val="20"/>
                <w:szCs w:val="20"/>
              </w:rPr>
              <w:t xml:space="preserve">Suorganizuoti 1 informacinį turą po Lazdijų kraštą Lenkijos krašto gyventojams. Viešinimo priemonės: straipsnis </w:t>
            </w:r>
            <w:r w:rsidRPr="003A5EFD">
              <w:rPr>
                <w:rFonts w:ascii="Times New Roman" w:hAnsi="Times New Roman"/>
                <w:sz w:val="20"/>
                <w:szCs w:val="20"/>
              </w:rPr>
              <w:lastRenderedPageBreak/>
              <w:t>internetiniame tinklalapyje  www.lazdijai-turizmas.lt. Sausio - gruodžio mėn.</w:t>
            </w:r>
          </w:p>
        </w:tc>
        <w:tc>
          <w:tcPr>
            <w:tcW w:w="6696" w:type="dxa"/>
          </w:tcPr>
          <w:p w14:paraId="064DD6E1" w14:textId="77777777" w:rsidR="00872480" w:rsidRPr="003A5EFD" w:rsidRDefault="00872480" w:rsidP="00D54C78">
            <w:pPr>
              <w:spacing w:after="0"/>
              <w:jc w:val="both"/>
              <w:rPr>
                <w:rFonts w:ascii="Times New Roman" w:hAnsi="Times New Roman"/>
                <w:sz w:val="20"/>
                <w:szCs w:val="20"/>
              </w:rPr>
            </w:pPr>
            <w:r w:rsidRPr="003A5EFD">
              <w:rPr>
                <w:rFonts w:ascii="Times New Roman" w:hAnsi="Times New Roman"/>
                <w:sz w:val="20"/>
                <w:szCs w:val="20"/>
              </w:rPr>
              <w:lastRenderedPageBreak/>
              <w:t xml:space="preserve">Informacinis turas po Lazdijų kraštą Lenkijos krašto gyventojams nebuvo suorganizuotas, vietoj to buvo Lazdijų kraštas </w:t>
            </w:r>
            <w:r w:rsidR="00070C3C" w:rsidRPr="003A5EFD">
              <w:rPr>
                <w:rFonts w:ascii="Times New Roman" w:hAnsi="Times New Roman"/>
                <w:sz w:val="20"/>
                <w:szCs w:val="20"/>
              </w:rPr>
              <w:t xml:space="preserve">buvo </w:t>
            </w:r>
            <w:r w:rsidRPr="003A5EFD">
              <w:rPr>
                <w:rFonts w:ascii="Times New Roman" w:hAnsi="Times New Roman"/>
                <w:sz w:val="20"/>
                <w:szCs w:val="20"/>
              </w:rPr>
              <w:t>pristatytas kitų šalių gyventojams.</w:t>
            </w:r>
          </w:p>
          <w:p w14:paraId="064DD6E2" w14:textId="77777777" w:rsidR="00336B72" w:rsidRPr="003A5EFD" w:rsidRDefault="00070C3C" w:rsidP="00D54C78">
            <w:pPr>
              <w:spacing w:after="0"/>
              <w:jc w:val="both"/>
              <w:rPr>
                <w:rFonts w:ascii="Times New Roman" w:hAnsi="Times New Roman"/>
                <w:sz w:val="20"/>
                <w:szCs w:val="20"/>
              </w:rPr>
            </w:pPr>
            <w:r w:rsidRPr="003A5EFD">
              <w:rPr>
                <w:rFonts w:ascii="Times New Roman" w:hAnsi="Times New Roman"/>
                <w:sz w:val="20"/>
                <w:szCs w:val="20"/>
              </w:rPr>
              <w:lastRenderedPageBreak/>
              <w:t>2016 m. gegužės 25 d. VšĮ „ Divenira" organizuotų jaunimo mainų „Volunteeringinsports - VinS“ dalyviams iš Lietuvos, Ispanijos, Italijos, Bulgarijos ir Turkijos buvo pristatyta VšĮ „Lazdijų turizmo informacinis centras“ veikla,</w:t>
            </w:r>
            <w:r w:rsidR="0021447F" w:rsidRPr="003A5EFD">
              <w:rPr>
                <w:rFonts w:ascii="Times New Roman" w:hAnsi="Times New Roman"/>
                <w:sz w:val="20"/>
                <w:szCs w:val="20"/>
              </w:rPr>
              <w:t xml:space="preserve"> Lazdijų kraštas, kaimo turizmo sodybos, lankytinos vietos, lankytini objektai bei padalinti Lazdijų rajono žemėlapiai  su lankytinomis vietomis. </w:t>
            </w:r>
            <w:r w:rsidR="00EB1FF0" w:rsidRPr="003A5EFD">
              <w:rPr>
                <w:rFonts w:ascii="Times New Roman" w:hAnsi="Times New Roman"/>
                <w:sz w:val="20"/>
                <w:szCs w:val="20"/>
              </w:rPr>
              <w:t>Dalyvavo 20 dalyvių.</w:t>
            </w:r>
            <w:r w:rsidR="00C656B0" w:rsidRPr="003A5EFD">
              <w:rPr>
                <w:rFonts w:ascii="Times New Roman" w:hAnsi="Times New Roman"/>
                <w:sz w:val="20"/>
                <w:szCs w:val="20"/>
              </w:rPr>
              <w:t xml:space="preserve"> Pristatymą vedė vadybininkė J. Bakšaitė.</w:t>
            </w:r>
          </w:p>
          <w:p w14:paraId="064DD6E3" w14:textId="77777777" w:rsidR="009F29FC" w:rsidRPr="003A5EFD" w:rsidRDefault="009F29FC" w:rsidP="00D54C78">
            <w:pPr>
              <w:spacing w:after="0"/>
              <w:jc w:val="both"/>
              <w:rPr>
                <w:rFonts w:ascii="Times New Roman" w:hAnsi="Times New Roman"/>
                <w:sz w:val="20"/>
                <w:szCs w:val="20"/>
                <w:highlight w:val="yellow"/>
              </w:rPr>
            </w:pPr>
            <w:r w:rsidRPr="003A5EFD">
              <w:rPr>
                <w:rFonts w:ascii="Times New Roman" w:hAnsi="Times New Roman"/>
                <w:sz w:val="20"/>
                <w:szCs w:val="20"/>
              </w:rPr>
              <w:t xml:space="preserve">2016 m. gruodžio 2 d. </w:t>
            </w:r>
            <w:r w:rsidR="00B61E8E" w:rsidRPr="003A5EFD">
              <w:rPr>
                <w:rFonts w:ascii="Times New Roman" w:hAnsi="Times New Roman"/>
                <w:sz w:val="20"/>
                <w:szCs w:val="20"/>
              </w:rPr>
              <w:t xml:space="preserve">Lazdijų turizmo informaciniame centre lankėsi Druskininkų jaunimo užimtumo centro organizuojamų mainų programos jaunimas </w:t>
            </w:r>
            <w:r w:rsidRPr="003A5EFD">
              <w:rPr>
                <w:rFonts w:ascii="Times New Roman" w:hAnsi="Times New Roman"/>
                <w:sz w:val="20"/>
                <w:szCs w:val="20"/>
              </w:rPr>
              <w:t xml:space="preserve">iš Lietuvos, Ispanijos, Italijos ir Turkijos  . Jiems buvo pristatyta </w:t>
            </w:r>
            <w:r w:rsidR="00B85B95" w:rsidRPr="003A5EFD">
              <w:rPr>
                <w:rFonts w:ascii="Times New Roman" w:hAnsi="Times New Roman"/>
                <w:sz w:val="20"/>
                <w:szCs w:val="20"/>
              </w:rPr>
              <w:t xml:space="preserve">VšĮ „Lazdijų turizmo informacinis centras“ </w:t>
            </w:r>
            <w:r w:rsidRPr="003A5EFD">
              <w:rPr>
                <w:rFonts w:ascii="Times New Roman" w:hAnsi="Times New Roman"/>
                <w:sz w:val="20"/>
                <w:szCs w:val="20"/>
              </w:rPr>
              <w:t xml:space="preserve"> veikla, Lazdijų kraštas, kaimo turizmo sodybos, lankytinos vietos, lankytini objektai bei padalinti Lazdijų rajono žemėlapiai  su lankytinomis vietomis. Dalyvavo 20 dalyvių.</w:t>
            </w:r>
            <w:r w:rsidR="005F0B0E" w:rsidRPr="003A5EFD">
              <w:rPr>
                <w:rFonts w:ascii="Times New Roman" w:hAnsi="Times New Roman"/>
                <w:sz w:val="20"/>
                <w:szCs w:val="20"/>
              </w:rPr>
              <w:t xml:space="preserve"> Pristatymą vedė vadybininkė A.</w:t>
            </w:r>
            <w:r w:rsidR="00DE5F9D" w:rsidRPr="003A5EFD">
              <w:rPr>
                <w:rFonts w:ascii="Times New Roman" w:hAnsi="Times New Roman"/>
                <w:sz w:val="20"/>
                <w:szCs w:val="20"/>
              </w:rPr>
              <w:t xml:space="preserve"> V</w:t>
            </w:r>
            <w:r w:rsidR="005F0B0E" w:rsidRPr="003A5EFD">
              <w:rPr>
                <w:rFonts w:ascii="Times New Roman" w:hAnsi="Times New Roman"/>
                <w:sz w:val="20"/>
                <w:szCs w:val="20"/>
              </w:rPr>
              <w:t>aitkevičiūtė.</w:t>
            </w:r>
          </w:p>
        </w:tc>
      </w:tr>
      <w:tr w:rsidR="00336B72" w:rsidRPr="003A5EFD" w14:paraId="064DD6E9" w14:textId="77777777" w:rsidTr="0089331B">
        <w:trPr>
          <w:trHeight w:val="1016"/>
        </w:trPr>
        <w:tc>
          <w:tcPr>
            <w:tcW w:w="624" w:type="dxa"/>
            <w:vMerge/>
          </w:tcPr>
          <w:p w14:paraId="064DD6E5" w14:textId="77777777" w:rsidR="00336B72" w:rsidRPr="003A5EFD" w:rsidRDefault="00336B72" w:rsidP="00D54C78">
            <w:pPr>
              <w:spacing w:after="0"/>
              <w:jc w:val="center"/>
              <w:rPr>
                <w:rFonts w:ascii="Times New Roman" w:hAnsi="Times New Roman"/>
                <w:sz w:val="20"/>
                <w:szCs w:val="20"/>
              </w:rPr>
            </w:pPr>
          </w:p>
        </w:tc>
        <w:tc>
          <w:tcPr>
            <w:tcW w:w="2352" w:type="dxa"/>
            <w:vMerge/>
          </w:tcPr>
          <w:p w14:paraId="064DD6E6" w14:textId="77777777" w:rsidR="00336B72" w:rsidRPr="003A5EFD" w:rsidRDefault="00336B72" w:rsidP="00D54C78">
            <w:pPr>
              <w:autoSpaceDE w:val="0"/>
              <w:autoSpaceDN w:val="0"/>
              <w:adjustRightInd w:val="0"/>
              <w:spacing w:after="0"/>
              <w:rPr>
                <w:rFonts w:ascii="Times New Roman" w:hAnsi="Times New Roman"/>
                <w:sz w:val="20"/>
                <w:szCs w:val="20"/>
              </w:rPr>
            </w:pPr>
          </w:p>
        </w:tc>
        <w:tc>
          <w:tcPr>
            <w:tcW w:w="3834" w:type="dxa"/>
            <w:gridSpan w:val="2"/>
          </w:tcPr>
          <w:p w14:paraId="064DD6E7" w14:textId="77777777" w:rsidR="00336B72" w:rsidRPr="003A5EFD" w:rsidRDefault="00336B72" w:rsidP="00D54C78">
            <w:pPr>
              <w:spacing w:after="0"/>
              <w:jc w:val="both"/>
              <w:rPr>
                <w:rFonts w:ascii="Times New Roman" w:hAnsi="Times New Roman"/>
                <w:sz w:val="20"/>
                <w:szCs w:val="20"/>
              </w:rPr>
            </w:pPr>
            <w:r w:rsidRPr="003A5EFD">
              <w:rPr>
                <w:rFonts w:ascii="Times New Roman" w:hAnsi="Times New Roman"/>
                <w:sz w:val="20"/>
                <w:szCs w:val="20"/>
              </w:rPr>
              <w:t>Suorganizuoti 1 informacinį turą po Lazdijų kraštą turizmo centrų darbuotojams, žiniasklaidos ir kitų savivaldybių atstovams. Viešinimo priemonės: straipsnis internetiniame tinklalapyje  www.lazdijai-turizmas.lt. Sausio - gruodžio mėn.</w:t>
            </w:r>
          </w:p>
        </w:tc>
        <w:tc>
          <w:tcPr>
            <w:tcW w:w="6696" w:type="dxa"/>
          </w:tcPr>
          <w:p w14:paraId="064DD6E8" w14:textId="77777777" w:rsidR="00336B72" w:rsidRPr="003A5EFD" w:rsidRDefault="00860EEA" w:rsidP="00D54C78">
            <w:pPr>
              <w:spacing w:after="0"/>
              <w:jc w:val="both"/>
              <w:rPr>
                <w:rFonts w:ascii="Times New Roman" w:hAnsi="Times New Roman"/>
                <w:sz w:val="20"/>
                <w:szCs w:val="20"/>
              </w:rPr>
            </w:pPr>
            <w:r w:rsidRPr="003A5EFD">
              <w:rPr>
                <w:rFonts w:ascii="Times New Roman" w:hAnsi="Times New Roman"/>
                <w:sz w:val="20"/>
                <w:szCs w:val="20"/>
              </w:rPr>
              <w:t xml:space="preserve">Informacinis turas po Lazdijų kraštą turizmo centrų darbuotojams, žiniasklaidos ir kitų savivaldybių atstovams nebuvo suorganizuotas, tačiau </w:t>
            </w:r>
            <w:r w:rsidR="001E2192" w:rsidRPr="003A5EFD">
              <w:rPr>
                <w:rFonts w:ascii="Times New Roman" w:hAnsi="Times New Roman"/>
                <w:sz w:val="20"/>
                <w:szCs w:val="20"/>
              </w:rPr>
              <w:t xml:space="preserve">2016 m. sausio  </w:t>
            </w:r>
            <w:r w:rsidRPr="003A5EFD">
              <w:rPr>
                <w:rFonts w:ascii="Times New Roman" w:hAnsi="Times New Roman"/>
                <w:sz w:val="20"/>
                <w:szCs w:val="20"/>
              </w:rPr>
              <w:t>22</w:t>
            </w:r>
            <w:r w:rsidR="001E2192" w:rsidRPr="003A5EFD">
              <w:rPr>
                <w:rFonts w:ascii="Times New Roman" w:hAnsi="Times New Roman"/>
                <w:sz w:val="20"/>
                <w:szCs w:val="20"/>
              </w:rPr>
              <w:t xml:space="preserve"> d. </w:t>
            </w:r>
            <w:r w:rsidR="001E2192" w:rsidRPr="003A5EFD">
              <w:rPr>
                <w:rFonts w:ascii="Times New Roman" w:hAnsi="Times New Roman"/>
                <w:bCs/>
                <w:sz w:val="20"/>
                <w:szCs w:val="20"/>
              </w:rPr>
              <w:t xml:space="preserve">tarptautinės kelionių, laisvalaikio ir sporto parodos „ADVENTUR“, metu buvo dalinama dalomoji medžiaga apie Lazdijų krašto turistinius objektus, turizmo maršrutus, apgyvendinimo bei aktyvaus turizmo paslaugas </w:t>
            </w:r>
            <w:r w:rsidR="001101B7" w:rsidRPr="003A5EFD">
              <w:rPr>
                <w:rFonts w:ascii="Times New Roman" w:hAnsi="Times New Roman"/>
                <w:bCs/>
                <w:sz w:val="20"/>
                <w:szCs w:val="20"/>
              </w:rPr>
              <w:t>turizmo centrams ir jų</w:t>
            </w:r>
            <w:r w:rsidR="001E2192" w:rsidRPr="003A5EFD">
              <w:rPr>
                <w:rFonts w:ascii="Times New Roman" w:hAnsi="Times New Roman"/>
                <w:bCs/>
                <w:sz w:val="20"/>
                <w:szCs w:val="20"/>
              </w:rPr>
              <w:t xml:space="preserve"> darbuotojams.</w:t>
            </w:r>
          </w:p>
        </w:tc>
      </w:tr>
      <w:tr w:rsidR="00336B72" w:rsidRPr="003A5EFD" w14:paraId="064DD6F0" w14:textId="77777777" w:rsidTr="0089331B">
        <w:trPr>
          <w:trHeight w:val="562"/>
        </w:trPr>
        <w:tc>
          <w:tcPr>
            <w:tcW w:w="624" w:type="dxa"/>
            <w:vMerge/>
          </w:tcPr>
          <w:p w14:paraId="064DD6EA" w14:textId="77777777" w:rsidR="00C70162" w:rsidRPr="003A5EFD" w:rsidRDefault="00C70162" w:rsidP="00D54C78">
            <w:pPr>
              <w:spacing w:after="0"/>
              <w:jc w:val="center"/>
              <w:rPr>
                <w:rFonts w:ascii="Times New Roman" w:hAnsi="Times New Roman"/>
                <w:sz w:val="20"/>
                <w:szCs w:val="20"/>
              </w:rPr>
            </w:pPr>
          </w:p>
        </w:tc>
        <w:tc>
          <w:tcPr>
            <w:tcW w:w="2352" w:type="dxa"/>
            <w:vMerge/>
          </w:tcPr>
          <w:p w14:paraId="064DD6EB" w14:textId="77777777" w:rsidR="00C70162" w:rsidRPr="003A5EFD" w:rsidRDefault="00C70162" w:rsidP="00D54C78">
            <w:pPr>
              <w:autoSpaceDE w:val="0"/>
              <w:autoSpaceDN w:val="0"/>
              <w:adjustRightInd w:val="0"/>
              <w:spacing w:after="0"/>
              <w:rPr>
                <w:rFonts w:ascii="Times New Roman" w:hAnsi="Times New Roman"/>
                <w:sz w:val="20"/>
                <w:szCs w:val="20"/>
              </w:rPr>
            </w:pPr>
          </w:p>
        </w:tc>
        <w:tc>
          <w:tcPr>
            <w:tcW w:w="3834" w:type="dxa"/>
            <w:gridSpan w:val="2"/>
          </w:tcPr>
          <w:p w14:paraId="064DD6EC" w14:textId="77777777" w:rsidR="00C70162" w:rsidRPr="003A5EFD" w:rsidRDefault="00336B72" w:rsidP="00D54C78">
            <w:pPr>
              <w:spacing w:after="0"/>
              <w:rPr>
                <w:rFonts w:ascii="Times New Roman" w:hAnsi="Times New Roman"/>
                <w:sz w:val="20"/>
                <w:szCs w:val="20"/>
              </w:rPr>
            </w:pPr>
            <w:r w:rsidRPr="003A5EFD">
              <w:rPr>
                <w:rFonts w:ascii="Times New Roman" w:hAnsi="Times New Roman"/>
                <w:sz w:val="20"/>
                <w:szCs w:val="20"/>
              </w:rPr>
              <w:t>Lazdijų rajono bei Lietuvos gyventojų tarpe populiarinti turistinius maršrutus bei suorganizuoti  apie 10 ekskursijų turistams. Teikti gido paslaugas. Pagal poreikį organizuoti 100% ekskursijas. Sausio - gruodžio mėn.</w:t>
            </w:r>
          </w:p>
          <w:p w14:paraId="064DD6ED" w14:textId="77777777" w:rsidR="00336B72" w:rsidRPr="003A5EFD" w:rsidRDefault="00336B72" w:rsidP="00D54C78">
            <w:pPr>
              <w:spacing w:after="0"/>
              <w:rPr>
                <w:rFonts w:ascii="Times New Roman" w:hAnsi="Times New Roman"/>
                <w:sz w:val="20"/>
                <w:szCs w:val="20"/>
              </w:rPr>
            </w:pPr>
          </w:p>
        </w:tc>
        <w:tc>
          <w:tcPr>
            <w:tcW w:w="6696" w:type="dxa"/>
          </w:tcPr>
          <w:p w14:paraId="064DD6EE" w14:textId="77777777" w:rsidR="00361F13" w:rsidRPr="003A5EFD" w:rsidRDefault="00361F13" w:rsidP="00D54C78">
            <w:pPr>
              <w:spacing w:after="0"/>
              <w:jc w:val="both"/>
              <w:rPr>
                <w:rFonts w:ascii="Times New Roman" w:hAnsi="Times New Roman"/>
                <w:bCs/>
                <w:sz w:val="20"/>
                <w:szCs w:val="20"/>
              </w:rPr>
            </w:pPr>
            <w:r w:rsidRPr="003A5EFD">
              <w:rPr>
                <w:rFonts w:ascii="Times New Roman" w:hAnsi="Times New Roman"/>
                <w:sz w:val="20"/>
                <w:szCs w:val="20"/>
              </w:rPr>
              <w:t xml:space="preserve">2016 m. birželio 19-20 dienomis </w:t>
            </w:r>
            <w:r w:rsidR="000F02F8" w:rsidRPr="003A5EFD">
              <w:rPr>
                <w:rFonts w:ascii="Times New Roman" w:hAnsi="Times New Roman"/>
                <w:bCs/>
                <w:sz w:val="20"/>
                <w:szCs w:val="20"/>
              </w:rPr>
              <w:t>s</w:t>
            </w:r>
            <w:r w:rsidRPr="003A5EFD">
              <w:rPr>
                <w:rFonts w:ascii="Times New Roman" w:hAnsi="Times New Roman"/>
                <w:bCs/>
                <w:sz w:val="20"/>
                <w:szCs w:val="20"/>
              </w:rPr>
              <w:t>uorganizuota ekskursija po Veisiejų ir Metelių regioninius parkus. Maršrut</w:t>
            </w:r>
            <w:r w:rsidR="00AB5460" w:rsidRPr="003A5EFD">
              <w:rPr>
                <w:rFonts w:ascii="Times New Roman" w:hAnsi="Times New Roman"/>
                <w:bCs/>
                <w:sz w:val="20"/>
                <w:szCs w:val="20"/>
              </w:rPr>
              <w:t>as: Lazdijai-Veisiejai-Meteliai</w:t>
            </w:r>
            <w:r w:rsidRPr="003A5EFD">
              <w:rPr>
                <w:rFonts w:ascii="Times New Roman" w:hAnsi="Times New Roman"/>
                <w:bCs/>
                <w:sz w:val="20"/>
                <w:szCs w:val="20"/>
              </w:rPr>
              <w:t>.</w:t>
            </w:r>
            <w:r w:rsidR="00AB5460" w:rsidRPr="003A5EFD">
              <w:rPr>
                <w:rFonts w:ascii="Times New Roman" w:hAnsi="Times New Roman"/>
                <w:bCs/>
                <w:sz w:val="20"/>
                <w:szCs w:val="20"/>
              </w:rPr>
              <w:t xml:space="preserve"> </w:t>
            </w:r>
            <w:r w:rsidRPr="003A5EFD">
              <w:rPr>
                <w:rFonts w:ascii="Times New Roman" w:hAnsi="Times New Roman"/>
                <w:sz w:val="20"/>
                <w:szCs w:val="20"/>
              </w:rPr>
              <w:t xml:space="preserve">Dalyvavo 35 Alytaus mokyklų mokytojai. </w:t>
            </w:r>
            <w:r w:rsidR="00E01B64" w:rsidRPr="003A5EFD">
              <w:rPr>
                <w:rFonts w:ascii="Times New Roman" w:hAnsi="Times New Roman"/>
                <w:sz w:val="20"/>
                <w:szCs w:val="20"/>
              </w:rPr>
              <w:t>Ekskursiją vedė Ž. Vasiliauskas ir B. Talandienė. Už ekskursiją gautos lėšos 136,00 Eur.</w:t>
            </w:r>
          </w:p>
          <w:p w14:paraId="064DD6EF" w14:textId="77777777" w:rsidR="00CD1F84" w:rsidRPr="003A5EFD" w:rsidRDefault="00AB5460" w:rsidP="00D54C78">
            <w:pPr>
              <w:spacing w:after="0"/>
              <w:jc w:val="both"/>
              <w:rPr>
                <w:rFonts w:ascii="Times New Roman" w:hAnsi="Times New Roman"/>
                <w:sz w:val="20"/>
                <w:szCs w:val="20"/>
              </w:rPr>
            </w:pPr>
            <w:r w:rsidRPr="003A5EFD">
              <w:rPr>
                <w:rFonts w:ascii="Times New Roman" w:hAnsi="Times New Roman"/>
                <w:sz w:val="20"/>
                <w:szCs w:val="20"/>
              </w:rPr>
              <w:t>2016 m. rugsėjo 21 d. suorganizuota ekskursija po Lazdijų kraštą Kauno krašto gyventojams, ekskursijos metu buvo aplankyta: Lazdijų krašto muziejus, VšĮ „Lazdijų turizmo informacinis centras“, rokadinis kelias, Veisiejų regioninis parkas, Veisiejų Šv. Jurgio bažnyčia, Veisiejų apžvalgos bokštas. Dalyvavo 19 dalyvių</w:t>
            </w:r>
            <w:r w:rsidR="00E01B64" w:rsidRPr="003A5EFD">
              <w:rPr>
                <w:rFonts w:ascii="Times New Roman" w:hAnsi="Times New Roman"/>
                <w:sz w:val="20"/>
                <w:szCs w:val="20"/>
              </w:rPr>
              <w:t xml:space="preserve"> Ekskursiją vedė Ž. Vasiliauskas. Už ekskursiją gautos lėšos </w:t>
            </w:r>
            <w:r w:rsidR="007B397C" w:rsidRPr="003A5EFD">
              <w:rPr>
                <w:rFonts w:ascii="Times New Roman" w:hAnsi="Times New Roman"/>
                <w:sz w:val="20"/>
                <w:szCs w:val="20"/>
              </w:rPr>
              <w:t>42,00 Eur.</w:t>
            </w:r>
          </w:p>
        </w:tc>
      </w:tr>
      <w:tr w:rsidR="00EB1A8E" w:rsidRPr="003A5EFD" w14:paraId="064DD6FF" w14:textId="77777777" w:rsidTr="0089331B">
        <w:trPr>
          <w:trHeight w:val="249"/>
        </w:trPr>
        <w:tc>
          <w:tcPr>
            <w:tcW w:w="624" w:type="dxa"/>
            <w:vMerge w:val="restart"/>
          </w:tcPr>
          <w:p w14:paraId="064DD6F1" w14:textId="77777777" w:rsidR="00366908" w:rsidRPr="003A5EFD" w:rsidRDefault="00CB7ED9" w:rsidP="00D54C78">
            <w:pPr>
              <w:spacing w:after="0"/>
              <w:jc w:val="center"/>
              <w:rPr>
                <w:rFonts w:ascii="Times New Roman" w:hAnsi="Times New Roman"/>
                <w:sz w:val="20"/>
                <w:szCs w:val="20"/>
              </w:rPr>
            </w:pPr>
            <w:r w:rsidRPr="003A5EFD">
              <w:rPr>
                <w:rFonts w:ascii="Times New Roman" w:hAnsi="Times New Roman"/>
                <w:sz w:val="20"/>
                <w:szCs w:val="20"/>
              </w:rPr>
              <w:t>3</w:t>
            </w:r>
            <w:r w:rsidR="00366908" w:rsidRPr="003A5EFD">
              <w:rPr>
                <w:rFonts w:ascii="Times New Roman" w:hAnsi="Times New Roman"/>
                <w:sz w:val="20"/>
                <w:szCs w:val="20"/>
              </w:rPr>
              <w:t>.</w:t>
            </w:r>
            <w:r w:rsidRPr="003A5EFD">
              <w:rPr>
                <w:rFonts w:ascii="Times New Roman" w:hAnsi="Times New Roman"/>
                <w:sz w:val="20"/>
                <w:szCs w:val="20"/>
              </w:rPr>
              <w:t>2</w:t>
            </w:r>
          </w:p>
        </w:tc>
        <w:tc>
          <w:tcPr>
            <w:tcW w:w="2352" w:type="dxa"/>
            <w:vMerge w:val="restart"/>
          </w:tcPr>
          <w:p w14:paraId="064DD6F2" w14:textId="77777777" w:rsidR="00366908" w:rsidRPr="003A5EFD" w:rsidRDefault="00CB7ED9"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 xml:space="preserve">Vykdyti Lazdijų rajono savivaldybės turizmo rinkodarą Lietuvoje ir </w:t>
            </w:r>
            <w:r w:rsidRPr="003A5EFD">
              <w:rPr>
                <w:rFonts w:ascii="Times New Roman" w:hAnsi="Times New Roman"/>
                <w:sz w:val="20"/>
                <w:szCs w:val="20"/>
              </w:rPr>
              <w:lastRenderedPageBreak/>
              <w:t>užsienyje, organizuojant reklamos kampanijas internete, plėtojant e-rinkodaros projektus, naudojantis socialinių tinklalapių galimybėmis.</w:t>
            </w:r>
          </w:p>
        </w:tc>
        <w:tc>
          <w:tcPr>
            <w:tcW w:w="3828" w:type="dxa"/>
          </w:tcPr>
          <w:p w14:paraId="064DD6F3" w14:textId="77777777" w:rsidR="00CB7ED9" w:rsidRPr="003A5EFD" w:rsidRDefault="00CB7ED9"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lastRenderedPageBreak/>
              <w:t>Išleisti naujus leidinius:</w:t>
            </w:r>
          </w:p>
          <w:p w14:paraId="064DD6F4" w14:textId="77777777" w:rsidR="00CB7ED9" w:rsidRPr="003A5EFD" w:rsidRDefault="00CB7ED9"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 Išleisti naują leidinį – 2017 m. kalendorius;</w:t>
            </w:r>
          </w:p>
          <w:p w14:paraId="064DD6F5" w14:textId="77777777" w:rsidR="00CB7ED9" w:rsidRPr="003A5EFD" w:rsidRDefault="00CB7ED9"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 Kaimo turizmas, Mini, Midi, Maxi;</w:t>
            </w:r>
          </w:p>
          <w:p w14:paraId="064DD6F6" w14:textId="77777777" w:rsidR="00CB7ED9" w:rsidRPr="003A5EFD" w:rsidRDefault="00CB7ED9"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lastRenderedPageBreak/>
              <w:t>- TOP 10 lankytinų objektų Lazdijų krašte, anglų, rusų, lenkų kalbomis;</w:t>
            </w:r>
          </w:p>
          <w:p w14:paraId="064DD6F7" w14:textId="77777777" w:rsidR="00CB7ED9" w:rsidRPr="003A5EFD" w:rsidRDefault="00CB7ED9"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 Gynybinis paveldas Lazdijų krašte;</w:t>
            </w:r>
          </w:p>
          <w:p w14:paraId="064DD6F8" w14:textId="77777777" w:rsidR="00CB7ED9" w:rsidRPr="003A5EFD" w:rsidRDefault="00CB7ED9" w:rsidP="00D54C78">
            <w:pPr>
              <w:spacing w:after="0"/>
              <w:rPr>
                <w:rFonts w:ascii="Times New Roman" w:eastAsia="Times New Roman" w:hAnsi="Times New Roman"/>
                <w:sz w:val="20"/>
                <w:szCs w:val="20"/>
              </w:rPr>
            </w:pPr>
            <w:r w:rsidRPr="003A5EFD">
              <w:rPr>
                <w:rFonts w:ascii="Times New Roman" w:eastAsia="Times New Roman" w:hAnsi="Times New Roman"/>
                <w:sz w:val="20"/>
                <w:szCs w:val="20"/>
              </w:rPr>
              <w:t xml:space="preserve">- Lazdijų krašto žemėlapis su lankytinomis vietomis. </w:t>
            </w:r>
          </w:p>
          <w:p w14:paraId="064DD6F9" w14:textId="77777777" w:rsidR="00366908" w:rsidRPr="003A5EFD" w:rsidRDefault="00CB7ED9" w:rsidP="00D54C78">
            <w:pPr>
              <w:spacing w:after="0"/>
              <w:jc w:val="both"/>
              <w:rPr>
                <w:rFonts w:ascii="Times New Roman" w:hAnsi="Times New Roman"/>
                <w:sz w:val="20"/>
                <w:szCs w:val="20"/>
              </w:rPr>
            </w:pPr>
            <w:r w:rsidRPr="003A5EFD">
              <w:rPr>
                <w:rFonts w:ascii="Times New Roman" w:eastAsia="Times New Roman" w:hAnsi="Times New Roman"/>
                <w:sz w:val="20"/>
                <w:szCs w:val="20"/>
              </w:rPr>
              <w:t>Sausio - gruodžio mėn.</w:t>
            </w:r>
          </w:p>
        </w:tc>
        <w:tc>
          <w:tcPr>
            <w:tcW w:w="6702" w:type="dxa"/>
            <w:gridSpan w:val="2"/>
          </w:tcPr>
          <w:p w14:paraId="064DD6FA" w14:textId="77777777" w:rsidR="004116ED" w:rsidRPr="003A5EFD" w:rsidRDefault="004116ED" w:rsidP="00D54C78">
            <w:pPr>
              <w:numPr>
                <w:ilvl w:val="0"/>
                <w:numId w:val="27"/>
              </w:numPr>
              <w:spacing w:after="0"/>
              <w:ind w:left="40" w:firstLine="425"/>
              <w:jc w:val="both"/>
              <w:rPr>
                <w:rFonts w:ascii="Times New Roman" w:hAnsi="Times New Roman"/>
                <w:sz w:val="20"/>
                <w:szCs w:val="20"/>
              </w:rPr>
            </w:pPr>
            <w:r w:rsidRPr="003A5EFD">
              <w:rPr>
                <w:rFonts w:ascii="Times New Roman" w:hAnsi="Times New Roman"/>
                <w:sz w:val="20"/>
                <w:szCs w:val="20"/>
              </w:rPr>
              <w:lastRenderedPageBreak/>
              <w:t>Išleista 7000 vnt. A4 formato lankstinukų  „Lazdijų krašto TOP 10” lietuvių, anglų, rusų, lenkų kalbomis.</w:t>
            </w:r>
          </w:p>
          <w:p w14:paraId="064DD6FB" w14:textId="77777777" w:rsidR="004116ED" w:rsidRPr="003A5EFD" w:rsidRDefault="004116ED" w:rsidP="00D54C78">
            <w:pPr>
              <w:numPr>
                <w:ilvl w:val="0"/>
                <w:numId w:val="27"/>
              </w:numPr>
              <w:spacing w:after="0"/>
              <w:ind w:left="40" w:firstLine="425"/>
              <w:jc w:val="both"/>
              <w:rPr>
                <w:rFonts w:ascii="Times New Roman" w:hAnsi="Times New Roman"/>
                <w:sz w:val="20"/>
                <w:szCs w:val="20"/>
              </w:rPr>
            </w:pPr>
            <w:r w:rsidRPr="003A5EFD">
              <w:rPr>
                <w:rFonts w:ascii="Times New Roman" w:hAnsi="Times New Roman"/>
                <w:sz w:val="20"/>
                <w:szCs w:val="20"/>
              </w:rPr>
              <w:lastRenderedPageBreak/>
              <w:t>Išleista 5000 vnt. A3 formato lankstinukas</w:t>
            </w:r>
            <w:r w:rsidRPr="003A5EFD">
              <w:rPr>
                <w:rFonts w:ascii="Times New Roman" w:eastAsia="Times New Roman" w:hAnsi="Times New Roman"/>
                <w:sz w:val="20"/>
                <w:szCs w:val="20"/>
              </w:rPr>
              <w:t xml:space="preserve"> </w:t>
            </w:r>
            <w:r w:rsidRPr="003A5EFD">
              <w:rPr>
                <w:rFonts w:ascii="Times New Roman" w:hAnsi="Times New Roman"/>
                <w:sz w:val="20"/>
                <w:szCs w:val="20"/>
              </w:rPr>
              <w:t>Mini, Midi, Maxi, kaimo turizmo sodybos Lazdijų krašte.</w:t>
            </w:r>
          </w:p>
          <w:p w14:paraId="064DD6FC" w14:textId="77777777" w:rsidR="004116ED" w:rsidRPr="003A5EFD" w:rsidRDefault="004116ED" w:rsidP="00D54C78">
            <w:pPr>
              <w:numPr>
                <w:ilvl w:val="0"/>
                <w:numId w:val="27"/>
              </w:numPr>
              <w:spacing w:after="0"/>
              <w:ind w:left="40" w:firstLine="425"/>
              <w:jc w:val="both"/>
              <w:rPr>
                <w:rFonts w:ascii="Times New Roman" w:hAnsi="Times New Roman"/>
                <w:sz w:val="20"/>
                <w:szCs w:val="20"/>
              </w:rPr>
            </w:pPr>
            <w:r w:rsidRPr="003A5EFD">
              <w:rPr>
                <w:rFonts w:ascii="Times New Roman" w:hAnsi="Times New Roman"/>
                <w:sz w:val="20"/>
                <w:szCs w:val="20"/>
              </w:rPr>
              <w:t>Išversta ir išspausdin</w:t>
            </w:r>
            <w:r w:rsidR="00D30D73" w:rsidRPr="003A5EFD">
              <w:rPr>
                <w:rFonts w:ascii="Times New Roman" w:hAnsi="Times New Roman"/>
                <w:sz w:val="20"/>
                <w:szCs w:val="20"/>
              </w:rPr>
              <w:t>ta 600 vnt. knygelių „Gy</w:t>
            </w:r>
            <w:r w:rsidRPr="003A5EFD">
              <w:rPr>
                <w:rFonts w:ascii="Times New Roman" w:hAnsi="Times New Roman"/>
                <w:sz w:val="20"/>
                <w:szCs w:val="20"/>
              </w:rPr>
              <w:t>nybinis paveldas“, anglų, rusų, lenkų kalbomis.</w:t>
            </w:r>
          </w:p>
          <w:p w14:paraId="064DD6FD" w14:textId="77777777" w:rsidR="004116ED" w:rsidRPr="003A5EFD" w:rsidRDefault="004116ED" w:rsidP="00D54C78">
            <w:pPr>
              <w:numPr>
                <w:ilvl w:val="0"/>
                <w:numId w:val="27"/>
              </w:numPr>
              <w:spacing w:after="0"/>
              <w:ind w:left="40" w:firstLine="425"/>
              <w:jc w:val="both"/>
              <w:rPr>
                <w:rFonts w:ascii="Times New Roman" w:hAnsi="Times New Roman"/>
                <w:sz w:val="20"/>
                <w:szCs w:val="20"/>
              </w:rPr>
            </w:pPr>
            <w:r w:rsidRPr="003A5EFD">
              <w:rPr>
                <w:rFonts w:ascii="Times New Roman" w:hAnsi="Times New Roman"/>
                <w:sz w:val="20"/>
                <w:szCs w:val="20"/>
              </w:rPr>
              <w:t>Išleista 5000 vnt. A2 formato  Lazdijų krašto žemėlapių su lankytinomis vietomis lietuvių, anglų, rusų kalbomis.</w:t>
            </w:r>
          </w:p>
          <w:p w14:paraId="064DD6FE" w14:textId="77777777" w:rsidR="00CD1F84" w:rsidRPr="003A5EFD" w:rsidRDefault="004116ED" w:rsidP="0089331B">
            <w:pPr>
              <w:numPr>
                <w:ilvl w:val="0"/>
                <w:numId w:val="27"/>
              </w:numPr>
              <w:spacing w:after="0"/>
              <w:ind w:left="40" w:firstLine="425"/>
              <w:jc w:val="both"/>
              <w:rPr>
                <w:rFonts w:ascii="Times New Roman" w:hAnsi="Times New Roman"/>
                <w:sz w:val="20"/>
                <w:szCs w:val="20"/>
              </w:rPr>
            </w:pPr>
            <w:r w:rsidRPr="003A5EFD">
              <w:rPr>
                <w:rFonts w:ascii="Times New Roman" w:hAnsi="Times New Roman"/>
                <w:sz w:val="20"/>
                <w:szCs w:val="20"/>
              </w:rPr>
              <w:t>Išleista 50 vnt. A3 formato  Lazdijų krašto 2017 m. kalendorius.</w:t>
            </w:r>
          </w:p>
        </w:tc>
      </w:tr>
      <w:tr w:rsidR="00EB1A8E" w:rsidRPr="003A5EFD" w14:paraId="064DD707" w14:textId="77777777" w:rsidTr="0089331B">
        <w:trPr>
          <w:trHeight w:val="249"/>
        </w:trPr>
        <w:tc>
          <w:tcPr>
            <w:tcW w:w="624" w:type="dxa"/>
            <w:vMerge/>
          </w:tcPr>
          <w:p w14:paraId="064DD700" w14:textId="77777777" w:rsidR="00366908" w:rsidRPr="003A5EFD" w:rsidRDefault="00366908" w:rsidP="00D54C78">
            <w:pPr>
              <w:spacing w:after="0"/>
              <w:jc w:val="center"/>
              <w:rPr>
                <w:rFonts w:ascii="Times New Roman" w:hAnsi="Times New Roman"/>
                <w:sz w:val="20"/>
                <w:szCs w:val="20"/>
              </w:rPr>
            </w:pPr>
          </w:p>
        </w:tc>
        <w:tc>
          <w:tcPr>
            <w:tcW w:w="2352" w:type="dxa"/>
            <w:vMerge/>
          </w:tcPr>
          <w:p w14:paraId="064DD701" w14:textId="77777777" w:rsidR="00366908" w:rsidRPr="003A5EFD" w:rsidRDefault="00366908" w:rsidP="00D54C78">
            <w:pPr>
              <w:autoSpaceDE w:val="0"/>
              <w:autoSpaceDN w:val="0"/>
              <w:adjustRightInd w:val="0"/>
              <w:spacing w:after="0"/>
              <w:rPr>
                <w:rFonts w:ascii="Times New Roman" w:hAnsi="Times New Roman"/>
                <w:color w:val="7030A0"/>
                <w:sz w:val="20"/>
                <w:szCs w:val="20"/>
              </w:rPr>
            </w:pPr>
          </w:p>
        </w:tc>
        <w:tc>
          <w:tcPr>
            <w:tcW w:w="3828" w:type="dxa"/>
          </w:tcPr>
          <w:p w14:paraId="064DD702" w14:textId="77777777" w:rsidR="00D34B08" w:rsidRPr="003A5EFD" w:rsidRDefault="00D34B08" w:rsidP="00D54C78">
            <w:pPr>
              <w:spacing w:after="0"/>
              <w:rPr>
                <w:rFonts w:ascii="Times New Roman" w:eastAsia="Times New Roman" w:hAnsi="Times New Roman"/>
                <w:sz w:val="20"/>
                <w:szCs w:val="20"/>
              </w:rPr>
            </w:pPr>
            <w:r w:rsidRPr="003A5EFD">
              <w:rPr>
                <w:rFonts w:ascii="Times New Roman" w:eastAsia="Times New Roman" w:hAnsi="Times New Roman"/>
                <w:sz w:val="20"/>
                <w:szCs w:val="20"/>
              </w:rPr>
              <w:t>Administruoti viešosios įstaigos socialines paskyras (viešinti Lazdijų rajono lankytinas vietas):</w:t>
            </w:r>
          </w:p>
          <w:p w14:paraId="064DD703" w14:textId="77777777" w:rsidR="00D34B08" w:rsidRPr="003A5EFD" w:rsidRDefault="00D34B08" w:rsidP="00D54C78">
            <w:pPr>
              <w:spacing w:after="0"/>
              <w:rPr>
                <w:rFonts w:ascii="Times New Roman" w:eastAsia="Times New Roman" w:hAnsi="Times New Roman"/>
                <w:sz w:val="20"/>
                <w:szCs w:val="20"/>
              </w:rPr>
            </w:pPr>
            <w:r w:rsidRPr="003A5EFD">
              <w:rPr>
                <w:rFonts w:ascii="Times New Roman" w:eastAsia="Times New Roman" w:hAnsi="Times New Roman"/>
                <w:sz w:val="20"/>
                <w:szCs w:val="20"/>
              </w:rPr>
              <w:t>„Facebook“</w:t>
            </w:r>
          </w:p>
          <w:p w14:paraId="064DD704" w14:textId="77777777" w:rsidR="00D34B08" w:rsidRPr="003A5EFD" w:rsidRDefault="00D34B08" w:rsidP="00D54C78">
            <w:pPr>
              <w:spacing w:after="0"/>
              <w:rPr>
                <w:rFonts w:ascii="Times New Roman" w:eastAsia="Times New Roman" w:hAnsi="Times New Roman"/>
                <w:sz w:val="20"/>
                <w:szCs w:val="20"/>
              </w:rPr>
            </w:pPr>
            <w:r w:rsidRPr="003A5EFD">
              <w:rPr>
                <w:rFonts w:ascii="Times New Roman" w:eastAsia="Times New Roman" w:hAnsi="Times New Roman"/>
                <w:sz w:val="20"/>
                <w:szCs w:val="20"/>
              </w:rPr>
              <w:t xml:space="preserve">„Instagram“ </w:t>
            </w:r>
          </w:p>
          <w:p w14:paraId="064DD705" w14:textId="77777777" w:rsidR="00366908" w:rsidRPr="003A5EFD" w:rsidRDefault="00D34B08" w:rsidP="00D54C78">
            <w:pPr>
              <w:spacing w:after="0"/>
              <w:jc w:val="both"/>
              <w:rPr>
                <w:rFonts w:ascii="Times New Roman" w:hAnsi="Times New Roman"/>
                <w:color w:val="FF0000"/>
                <w:sz w:val="20"/>
                <w:szCs w:val="20"/>
              </w:rPr>
            </w:pPr>
            <w:r w:rsidRPr="003A5EFD">
              <w:rPr>
                <w:rFonts w:ascii="Times New Roman" w:eastAsia="Times New Roman" w:hAnsi="Times New Roman"/>
                <w:sz w:val="20"/>
                <w:szCs w:val="20"/>
              </w:rPr>
              <w:t>Sausio – gruodžio mėn.</w:t>
            </w:r>
          </w:p>
        </w:tc>
        <w:tc>
          <w:tcPr>
            <w:tcW w:w="6702" w:type="dxa"/>
            <w:gridSpan w:val="2"/>
          </w:tcPr>
          <w:p w14:paraId="064DD706" w14:textId="77777777" w:rsidR="00D422B7" w:rsidRPr="003A5EFD" w:rsidRDefault="00027B22" w:rsidP="00D54C78">
            <w:pPr>
              <w:spacing w:after="0"/>
              <w:jc w:val="both"/>
              <w:rPr>
                <w:rFonts w:ascii="Times New Roman" w:hAnsi="Times New Roman"/>
                <w:sz w:val="20"/>
                <w:szCs w:val="20"/>
              </w:rPr>
            </w:pPr>
            <w:r w:rsidRPr="003A5EFD">
              <w:rPr>
                <w:rFonts w:ascii="Times New Roman" w:hAnsi="Times New Roman"/>
                <w:sz w:val="20"/>
                <w:szCs w:val="20"/>
              </w:rPr>
              <w:t>Buvo a</w:t>
            </w:r>
            <w:r w:rsidR="00764B5D" w:rsidRPr="003A5EFD">
              <w:rPr>
                <w:rFonts w:ascii="Times New Roman" w:hAnsi="Times New Roman"/>
                <w:sz w:val="20"/>
                <w:szCs w:val="20"/>
              </w:rPr>
              <w:t xml:space="preserve">dministruojama </w:t>
            </w:r>
            <w:r w:rsidRPr="003A5EFD">
              <w:rPr>
                <w:rFonts w:ascii="Times New Roman" w:hAnsi="Times New Roman"/>
                <w:sz w:val="20"/>
                <w:szCs w:val="20"/>
              </w:rPr>
              <w:t>VšĮ „Lazdijų turizmo informacinis centras“ socialinės</w:t>
            </w:r>
            <w:r w:rsidR="00764B5D" w:rsidRPr="003A5EFD">
              <w:rPr>
                <w:rFonts w:ascii="Times New Roman" w:hAnsi="Times New Roman"/>
                <w:sz w:val="20"/>
                <w:szCs w:val="20"/>
              </w:rPr>
              <w:t xml:space="preserve"> </w:t>
            </w:r>
            <w:r w:rsidR="00256E1D" w:rsidRPr="003A5EFD">
              <w:rPr>
                <w:rFonts w:ascii="Times New Roman" w:hAnsi="Times New Roman"/>
                <w:sz w:val="20"/>
                <w:szCs w:val="20"/>
              </w:rPr>
              <w:t xml:space="preserve">paskyra </w:t>
            </w:r>
            <w:r w:rsidR="00764B5D" w:rsidRPr="003A5EFD">
              <w:rPr>
                <w:rFonts w:ascii="Times New Roman" w:hAnsi="Times New Roman"/>
                <w:sz w:val="20"/>
                <w:szCs w:val="20"/>
              </w:rPr>
              <w:t>„Facebook“</w:t>
            </w:r>
            <w:r w:rsidR="00256E1D" w:rsidRPr="003A5EFD">
              <w:rPr>
                <w:rFonts w:ascii="Times New Roman" w:hAnsi="Times New Roman"/>
                <w:sz w:val="20"/>
                <w:szCs w:val="20"/>
              </w:rPr>
              <w:t xml:space="preserve"> adresu: https://www.facebook.com/lazdiju.tic</w:t>
            </w:r>
            <w:r w:rsidR="00764B5D" w:rsidRPr="003A5EFD">
              <w:rPr>
                <w:rFonts w:ascii="Times New Roman" w:hAnsi="Times New Roman"/>
                <w:sz w:val="20"/>
                <w:szCs w:val="20"/>
              </w:rPr>
              <w:t xml:space="preserve"> ir „Ins</w:t>
            </w:r>
            <w:r w:rsidRPr="003A5EFD">
              <w:rPr>
                <w:rFonts w:ascii="Times New Roman" w:hAnsi="Times New Roman"/>
                <w:sz w:val="20"/>
                <w:szCs w:val="20"/>
              </w:rPr>
              <w:t>tagram“</w:t>
            </w:r>
            <w:r w:rsidR="00256E1D" w:rsidRPr="003A5EFD">
              <w:rPr>
                <w:rFonts w:ascii="Times New Roman" w:hAnsi="Times New Roman"/>
                <w:sz w:val="20"/>
                <w:szCs w:val="20"/>
              </w:rPr>
              <w:t xml:space="preserve"> paskyra adresu: https://www.instagram.com/lazdijai_tourism</w:t>
            </w:r>
            <w:r w:rsidRPr="003A5EFD">
              <w:rPr>
                <w:rFonts w:ascii="Times New Roman" w:hAnsi="Times New Roman"/>
                <w:sz w:val="20"/>
                <w:szCs w:val="20"/>
              </w:rPr>
              <w:t xml:space="preserve"> </w:t>
            </w:r>
            <w:r w:rsidR="00256E1D" w:rsidRPr="003A5EFD">
              <w:rPr>
                <w:rFonts w:ascii="Times New Roman" w:hAnsi="Times New Roman"/>
                <w:sz w:val="20"/>
                <w:szCs w:val="20"/>
              </w:rPr>
              <w:t>p</w:t>
            </w:r>
            <w:r w:rsidR="00764B5D" w:rsidRPr="003A5EFD">
              <w:rPr>
                <w:rFonts w:ascii="Times New Roman" w:hAnsi="Times New Roman"/>
                <w:sz w:val="20"/>
                <w:szCs w:val="20"/>
              </w:rPr>
              <w:t>askyrose buvo talpinama informacija apie renginius bei išleistus naujus suvenyrus.</w:t>
            </w:r>
          </w:p>
        </w:tc>
      </w:tr>
      <w:tr w:rsidR="00D34B08" w:rsidRPr="003A5EFD" w14:paraId="064DD70D" w14:textId="77777777" w:rsidTr="0089331B">
        <w:trPr>
          <w:trHeight w:val="703"/>
        </w:trPr>
        <w:tc>
          <w:tcPr>
            <w:tcW w:w="624" w:type="dxa"/>
            <w:vMerge w:val="restart"/>
          </w:tcPr>
          <w:p w14:paraId="064DD708" w14:textId="77777777" w:rsidR="00276487" w:rsidRPr="003A5EFD" w:rsidRDefault="00764B5D" w:rsidP="00D54C78">
            <w:pPr>
              <w:spacing w:after="0"/>
              <w:jc w:val="center"/>
              <w:rPr>
                <w:rFonts w:ascii="Times New Roman" w:hAnsi="Times New Roman"/>
                <w:sz w:val="20"/>
                <w:szCs w:val="20"/>
              </w:rPr>
            </w:pPr>
            <w:r w:rsidRPr="003A5EFD">
              <w:rPr>
                <w:rFonts w:ascii="Times New Roman" w:hAnsi="Times New Roman"/>
                <w:sz w:val="20"/>
                <w:szCs w:val="20"/>
              </w:rPr>
              <w:t>3.3</w:t>
            </w:r>
          </w:p>
        </w:tc>
        <w:tc>
          <w:tcPr>
            <w:tcW w:w="2352" w:type="dxa"/>
            <w:vMerge w:val="restart"/>
          </w:tcPr>
          <w:p w14:paraId="064DD709" w14:textId="77777777" w:rsidR="00276487" w:rsidRPr="003A5EFD" w:rsidRDefault="00764B5D"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Organizuoti turizmo renginius pritraukiančius turistus iš kitų Lietuvos miestų.</w:t>
            </w:r>
          </w:p>
        </w:tc>
        <w:tc>
          <w:tcPr>
            <w:tcW w:w="3828" w:type="dxa"/>
          </w:tcPr>
          <w:p w14:paraId="064DD70A" w14:textId="77777777" w:rsidR="00276487" w:rsidRPr="003A5EFD" w:rsidRDefault="00764B5D"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 xml:space="preserve">Bendradarbiauti su </w:t>
            </w:r>
            <w:r w:rsidRPr="003A5EFD">
              <w:rPr>
                <w:rFonts w:ascii="Times New Roman" w:eastAsia="Times New Roman" w:hAnsi="Times New Roman"/>
                <w:bCs/>
                <w:sz w:val="20"/>
                <w:szCs w:val="20"/>
              </w:rPr>
              <w:t xml:space="preserve">Lietuvos medžiotojų ir žvejų draugijos Lazdijų skyriumi bei viešinti renginius.  Bus suorganizuotas 1 bendras renginys. </w:t>
            </w:r>
            <w:r w:rsidRPr="003A5EFD">
              <w:rPr>
                <w:rFonts w:ascii="Times New Roman" w:hAnsi="Times New Roman"/>
                <w:sz w:val="20"/>
                <w:szCs w:val="20"/>
              </w:rPr>
              <w:t>Viešinimo priemonės: straipsniai internetiniame tinklalapyje www.lazdijai-turizmas.lt bei socialiniuose tinklapiuose.</w:t>
            </w:r>
            <w:r w:rsidRPr="003A5EFD">
              <w:rPr>
                <w:rFonts w:ascii="Times New Roman" w:eastAsia="Times New Roman" w:hAnsi="Times New Roman"/>
                <w:sz w:val="20"/>
                <w:szCs w:val="20"/>
              </w:rPr>
              <w:t xml:space="preserve"> Sausio - gruodžio mėn.</w:t>
            </w:r>
          </w:p>
        </w:tc>
        <w:tc>
          <w:tcPr>
            <w:tcW w:w="6702" w:type="dxa"/>
            <w:gridSpan w:val="2"/>
          </w:tcPr>
          <w:p w14:paraId="064DD70B" w14:textId="77777777" w:rsidR="00276487" w:rsidRPr="003A5EFD" w:rsidRDefault="008E559A" w:rsidP="00D54C78">
            <w:pPr>
              <w:spacing w:after="0"/>
              <w:jc w:val="both"/>
              <w:rPr>
                <w:rFonts w:ascii="Times New Roman" w:hAnsi="Times New Roman"/>
                <w:sz w:val="20"/>
                <w:szCs w:val="20"/>
              </w:rPr>
            </w:pPr>
            <w:r w:rsidRPr="003A5EFD">
              <w:rPr>
                <w:rFonts w:ascii="Times New Roman" w:hAnsi="Times New Roman"/>
                <w:sz w:val="20"/>
                <w:szCs w:val="20"/>
              </w:rPr>
              <w:t>Bendradarbiauta su Lietuvos medžiotojų ir žvejų draugija,  buvo organizuojamas bendras renginys “Poledinės žūklės varžybos 2016”. Apie renginį buvo paskelbta</w:t>
            </w:r>
            <w:r w:rsidR="00B378B3" w:rsidRPr="003A5EFD">
              <w:rPr>
                <w:rFonts w:ascii="Times New Roman" w:hAnsi="Times New Roman"/>
                <w:sz w:val="20"/>
                <w:szCs w:val="20"/>
              </w:rPr>
              <w:t xml:space="preserve"> tinklapyje www.lazdijai-turizmas.lt. Tačiau likus 5 dienoms iki renginio jis buvo atšauktas dėl oro sąlygų.</w:t>
            </w:r>
          </w:p>
          <w:p w14:paraId="064DD70C" w14:textId="77777777" w:rsidR="00276487" w:rsidRPr="003A5EFD" w:rsidRDefault="00276487" w:rsidP="00D54C78">
            <w:pPr>
              <w:tabs>
                <w:tab w:val="left" w:pos="1080"/>
              </w:tabs>
              <w:spacing w:after="0"/>
              <w:rPr>
                <w:rFonts w:ascii="Times New Roman" w:hAnsi="Times New Roman"/>
                <w:color w:val="FF0000"/>
                <w:sz w:val="20"/>
                <w:szCs w:val="20"/>
              </w:rPr>
            </w:pPr>
            <w:r w:rsidRPr="003A5EFD">
              <w:rPr>
                <w:rFonts w:ascii="Times New Roman" w:hAnsi="Times New Roman"/>
                <w:color w:val="FF0000"/>
                <w:sz w:val="20"/>
                <w:szCs w:val="20"/>
              </w:rPr>
              <w:tab/>
            </w:r>
          </w:p>
        </w:tc>
      </w:tr>
      <w:tr w:rsidR="00EB1A8E" w:rsidRPr="003A5EFD" w14:paraId="064DD712" w14:textId="77777777" w:rsidTr="0089331B">
        <w:trPr>
          <w:trHeight w:val="70"/>
        </w:trPr>
        <w:tc>
          <w:tcPr>
            <w:tcW w:w="624" w:type="dxa"/>
            <w:vMerge/>
          </w:tcPr>
          <w:p w14:paraId="064DD70E" w14:textId="77777777" w:rsidR="00366908" w:rsidRPr="003A5EFD" w:rsidRDefault="00366908" w:rsidP="00D54C78">
            <w:pPr>
              <w:spacing w:after="0"/>
              <w:jc w:val="center"/>
              <w:rPr>
                <w:rFonts w:ascii="Times New Roman" w:hAnsi="Times New Roman"/>
                <w:sz w:val="20"/>
                <w:szCs w:val="20"/>
              </w:rPr>
            </w:pPr>
          </w:p>
        </w:tc>
        <w:tc>
          <w:tcPr>
            <w:tcW w:w="2352" w:type="dxa"/>
            <w:vMerge/>
          </w:tcPr>
          <w:p w14:paraId="064DD70F" w14:textId="77777777" w:rsidR="00366908" w:rsidRPr="003A5EFD" w:rsidRDefault="00366908" w:rsidP="00D54C78">
            <w:pPr>
              <w:autoSpaceDE w:val="0"/>
              <w:autoSpaceDN w:val="0"/>
              <w:adjustRightInd w:val="0"/>
              <w:spacing w:after="0"/>
              <w:rPr>
                <w:rFonts w:ascii="Times New Roman" w:hAnsi="Times New Roman"/>
                <w:color w:val="7030A0"/>
                <w:sz w:val="20"/>
                <w:szCs w:val="20"/>
              </w:rPr>
            </w:pPr>
          </w:p>
        </w:tc>
        <w:tc>
          <w:tcPr>
            <w:tcW w:w="3828" w:type="dxa"/>
          </w:tcPr>
          <w:p w14:paraId="064DD710" w14:textId="77777777" w:rsidR="00366908" w:rsidRPr="003A5EFD" w:rsidRDefault="00B378B3" w:rsidP="00D54C78">
            <w:pPr>
              <w:spacing w:after="0"/>
              <w:jc w:val="both"/>
              <w:rPr>
                <w:rFonts w:ascii="Times New Roman" w:hAnsi="Times New Roman"/>
                <w:sz w:val="20"/>
                <w:szCs w:val="20"/>
              </w:rPr>
            </w:pPr>
            <w:r w:rsidRPr="003A5EFD">
              <w:rPr>
                <w:rFonts w:ascii="Times New Roman" w:hAnsi="Times New Roman"/>
                <w:sz w:val="20"/>
                <w:szCs w:val="20"/>
              </w:rPr>
              <w:t xml:space="preserve">Baltosios Ančios valymo akcijos organizavimas, kurios metu bus išvalyta Baltosios Ančios upė ir paruošta naujam turizmo sezonui. Viešinimo priemonės: skelbimas vietinėje spaudoje, plakatai su renginio informacija skelbimų stenduose, internetinis skelbimas interneto svetainėje </w:t>
            </w:r>
            <w:hyperlink r:id="rId12" w:history="1">
              <w:r w:rsidRPr="003A5EFD">
                <w:rPr>
                  <w:rStyle w:val="Hipersaitas"/>
                  <w:rFonts w:ascii="Times New Roman" w:hAnsi="Times New Roman"/>
                  <w:color w:val="auto"/>
                  <w:sz w:val="20"/>
                  <w:szCs w:val="20"/>
                </w:rPr>
                <w:t>www.lazdijai-turizmas.lt</w:t>
              </w:r>
            </w:hyperlink>
            <w:r w:rsidRPr="003A5EFD">
              <w:rPr>
                <w:rFonts w:ascii="Times New Roman" w:hAnsi="Times New Roman"/>
                <w:sz w:val="20"/>
                <w:szCs w:val="20"/>
              </w:rPr>
              <w:t xml:space="preserve"> bei socialiniuose tinklapiuose. Gegužės mėn.</w:t>
            </w:r>
          </w:p>
        </w:tc>
        <w:tc>
          <w:tcPr>
            <w:tcW w:w="6702" w:type="dxa"/>
            <w:gridSpan w:val="2"/>
          </w:tcPr>
          <w:p w14:paraId="064DD711" w14:textId="77777777" w:rsidR="00366908" w:rsidRPr="003A5EFD" w:rsidRDefault="0058112D" w:rsidP="00D54C78">
            <w:pPr>
              <w:spacing w:after="0"/>
              <w:jc w:val="both"/>
              <w:rPr>
                <w:rFonts w:ascii="Times New Roman" w:hAnsi="Times New Roman"/>
                <w:sz w:val="20"/>
                <w:szCs w:val="20"/>
              </w:rPr>
            </w:pPr>
            <w:r w:rsidRPr="003A5EFD">
              <w:rPr>
                <w:rFonts w:ascii="Times New Roman" w:hAnsi="Times New Roman"/>
                <w:sz w:val="20"/>
                <w:szCs w:val="20"/>
              </w:rPr>
              <w:t xml:space="preserve">2016 m. </w:t>
            </w:r>
            <w:r w:rsidR="000770D9" w:rsidRPr="003A5EFD">
              <w:rPr>
                <w:rFonts w:ascii="Times New Roman" w:hAnsi="Times New Roman"/>
                <w:sz w:val="20"/>
                <w:szCs w:val="20"/>
              </w:rPr>
              <w:t>g</w:t>
            </w:r>
            <w:r w:rsidR="00714BB4" w:rsidRPr="003A5EFD">
              <w:rPr>
                <w:rFonts w:ascii="Times New Roman" w:hAnsi="Times New Roman"/>
                <w:sz w:val="20"/>
                <w:szCs w:val="20"/>
              </w:rPr>
              <w:t>egužės 7 dieną vykdėme akciją „Švarinam Ančią“. Šios akcijos tikslas – surinkti šiukšles Ančios upės pakrantėse ir tuo pačiu atidaryti plaukimo baidarėmis sezoną viena gražiausių Pietų Lietuvos upe  Baltąja Ančia. Akcijoje dalyvavo VšĮ „Lazdijų turizmo informacinis centras“ darbuotojai, Veisiejų regioninio parko direkcijos darbuotojai, Lazdijų krašto muziejaus darbuotojai, Asociacijos turizmo klubas „Lazdijų bičiuliai“ nariai, Kapčiamiesčio seniūnijos darbuotojai bei Lazdijų krašto gyventojai. Viso akcijoje dalyvavo 30 dalyvių.</w:t>
            </w:r>
          </w:p>
        </w:tc>
      </w:tr>
      <w:tr w:rsidR="00EB1A8E" w:rsidRPr="003A5EFD" w14:paraId="064DD719" w14:textId="77777777" w:rsidTr="0089331B">
        <w:trPr>
          <w:trHeight w:val="249"/>
        </w:trPr>
        <w:tc>
          <w:tcPr>
            <w:tcW w:w="624" w:type="dxa"/>
            <w:vMerge/>
          </w:tcPr>
          <w:p w14:paraId="064DD713" w14:textId="77777777" w:rsidR="00366908" w:rsidRPr="003A5EFD" w:rsidRDefault="00366908" w:rsidP="00D54C78">
            <w:pPr>
              <w:spacing w:after="0"/>
              <w:jc w:val="center"/>
              <w:rPr>
                <w:rFonts w:ascii="Times New Roman" w:hAnsi="Times New Roman"/>
                <w:sz w:val="20"/>
                <w:szCs w:val="20"/>
              </w:rPr>
            </w:pPr>
          </w:p>
        </w:tc>
        <w:tc>
          <w:tcPr>
            <w:tcW w:w="2352" w:type="dxa"/>
            <w:vMerge/>
          </w:tcPr>
          <w:p w14:paraId="064DD714" w14:textId="77777777" w:rsidR="00366908" w:rsidRPr="003A5EFD" w:rsidRDefault="00366908" w:rsidP="00D54C78">
            <w:pPr>
              <w:autoSpaceDE w:val="0"/>
              <w:autoSpaceDN w:val="0"/>
              <w:adjustRightInd w:val="0"/>
              <w:spacing w:after="0"/>
              <w:rPr>
                <w:rFonts w:ascii="Times New Roman" w:hAnsi="Times New Roman"/>
                <w:color w:val="7030A0"/>
                <w:sz w:val="20"/>
                <w:szCs w:val="20"/>
              </w:rPr>
            </w:pPr>
          </w:p>
        </w:tc>
        <w:tc>
          <w:tcPr>
            <w:tcW w:w="3828" w:type="dxa"/>
          </w:tcPr>
          <w:p w14:paraId="064DD715" w14:textId="77777777" w:rsidR="00366908" w:rsidRPr="003A5EFD" w:rsidRDefault="00B378B3" w:rsidP="00D54C78">
            <w:pPr>
              <w:spacing w:after="0"/>
              <w:jc w:val="both"/>
              <w:rPr>
                <w:rFonts w:ascii="Times New Roman" w:hAnsi="Times New Roman"/>
                <w:color w:val="FF0000"/>
                <w:sz w:val="20"/>
                <w:szCs w:val="20"/>
              </w:rPr>
            </w:pPr>
            <w:r w:rsidRPr="003A5EFD">
              <w:rPr>
                <w:rFonts w:ascii="Times New Roman" w:eastAsia="Times New Roman" w:hAnsi="Times New Roman"/>
                <w:sz w:val="20"/>
                <w:szCs w:val="20"/>
              </w:rPr>
              <w:t xml:space="preserve">Bendradarbiauti su Metelių regioniniu parku ir suorganizuoti tradicinį žygį dviračiais </w:t>
            </w:r>
            <w:r w:rsidRPr="003A5EFD">
              <w:rPr>
                <w:rFonts w:ascii="Times New Roman" w:eastAsia="Times New Roman" w:hAnsi="Times New Roman"/>
                <w:sz w:val="20"/>
                <w:szCs w:val="20"/>
              </w:rPr>
              <w:lastRenderedPageBreak/>
              <w:t xml:space="preserve">„Mink į priekį 2016“. Viešinimo priemonės: skelbimas vietinėje spaudoje, plakatai su renginio informacija skelbimų stenduose, internetinis skelbimas interneto svetainėje </w:t>
            </w:r>
            <w:hyperlink r:id="rId13" w:history="1">
              <w:r w:rsidRPr="003A5EFD">
                <w:rPr>
                  <w:rFonts w:ascii="Times New Roman" w:eastAsia="Times New Roman" w:hAnsi="Times New Roman"/>
                  <w:sz w:val="20"/>
                  <w:szCs w:val="20"/>
                </w:rPr>
                <w:t>www.lazdijai-turizmas.lt</w:t>
              </w:r>
            </w:hyperlink>
            <w:r w:rsidRPr="003A5EFD">
              <w:rPr>
                <w:rFonts w:ascii="Times New Roman" w:eastAsia="Times New Roman" w:hAnsi="Times New Roman"/>
                <w:sz w:val="20"/>
                <w:szCs w:val="20"/>
              </w:rPr>
              <w:t xml:space="preserve"> bei socialiniuose tinklapiuose. Birželio mėn.</w:t>
            </w:r>
          </w:p>
        </w:tc>
        <w:tc>
          <w:tcPr>
            <w:tcW w:w="6702" w:type="dxa"/>
            <w:gridSpan w:val="2"/>
          </w:tcPr>
          <w:p w14:paraId="064DD716" w14:textId="77777777" w:rsidR="00714BB4" w:rsidRPr="003A5EFD" w:rsidRDefault="00530705" w:rsidP="00D54C78">
            <w:pPr>
              <w:spacing w:after="0"/>
              <w:jc w:val="both"/>
              <w:rPr>
                <w:rFonts w:ascii="Times New Roman" w:hAnsi="Times New Roman"/>
                <w:sz w:val="20"/>
                <w:szCs w:val="20"/>
              </w:rPr>
            </w:pPr>
            <w:r w:rsidRPr="003A5EFD">
              <w:rPr>
                <w:rFonts w:ascii="Times New Roman" w:hAnsi="Times New Roman"/>
                <w:sz w:val="20"/>
                <w:szCs w:val="20"/>
              </w:rPr>
              <w:lastRenderedPageBreak/>
              <w:t xml:space="preserve">2016 m. </w:t>
            </w:r>
            <w:r w:rsidR="000770D9" w:rsidRPr="003A5EFD">
              <w:rPr>
                <w:rFonts w:ascii="Times New Roman" w:hAnsi="Times New Roman"/>
                <w:sz w:val="20"/>
                <w:szCs w:val="20"/>
              </w:rPr>
              <w:t>l</w:t>
            </w:r>
            <w:r w:rsidRPr="003A5EFD">
              <w:rPr>
                <w:rFonts w:ascii="Times New Roman" w:hAnsi="Times New Roman"/>
                <w:sz w:val="20"/>
                <w:szCs w:val="20"/>
              </w:rPr>
              <w:t xml:space="preserve">iepos 2 dieną vyko dviračių žygis Metelių regioniniame parke. </w:t>
            </w:r>
            <w:r w:rsidR="00714BB4" w:rsidRPr="003A5EFD">
              <w:rPr>
                <w:rFonts w:ascii="Times New Roman" w:hAnsi="Times New Roman"/>
                <w:sz w:val="20"/>
                <w:szCs w:val="20"/>
              </w:rPr>
              <w:t xml:space="preserve">Žygio dalyviai turėjo įveikti 43 kilometrų trasą, kurioje buvo suplanuoti 4 sustojimai, </w:t>
            </w:r>
            <w:r w:rsidR="00714BB4" w:rsidRPr="003A5EFD">
              <w:rPr>
                <w:rFonts w:ascii="Times New Roman" w:hAnsi="Times New Roman"/>
                <w:sz w:val="20"/>
                <w:szCs w:val="20"/>
              </w:rPr>
              <w:lastRenderedPageBreak/>
              <w:t>su  Lazdijų rajono savivaldybės visuomenės sveikatos biuro paruoštomis užduotimis. Visi žygio dalyviai buvo vaišinami grikių koše ir šilta arbata.</w:t>
            </w:r>
          </w:p>
          <w:p w14:paraId="064DD717" w14:textId="77777777" w:rsidR="00366908" w:rsidRPr="003A5EFD" w:rsidRDefault="00714BB4" w:rsidP="00D54C78">
            <w:pPr>
              <w:spacing w:after="0"/>
              <w:jc w:val="both"/>
              <w:rPr>
                <w:rFonts w:ascii="Times New Roman" w:hAnsi="Times New Roman"/>
                <w:sz w:val="20"/>
                <w:szCs w:val="20"/>
              </w:rPr>
            </w:pPr>
            <w:r w:rsidRPr="003A5EFD">
              <w:rPr>
                <w:rFonts w:ascii="Times New Roman" w:hAnsi="Times New Roman"/>
                <w:sz w:val="20"/>
                <w:szCs w:val="20"/>
              </w:rPr>
              <w:t>Renginį organizavo: VšĮ „Lazdijų turizmo informacinis centras“, Metelių regioninis parkas, MTB Riders club.</w:t>
            </w:r>
          </w:p>
          <w:p w14:paraId="064DD718" w14:textId="77777777" w:rsidR="00E60145" w:rsidRPr="003A5EFD" w:rsidRDefault="00E60145" w:rsidP="00D54C78">
            <w:pPr>
              <w:spacing w:after="0"/>
              <w:jc w:val="both"/>
              <w:rPr>
                <w:rFonts w:ascii="Times New Roman" w:hAnsi="Times New Roman"/>
                <w:color w:val="FF0000"/>
                <w:sz w:val="20"/>
                <w:szCs w:val="20"/>
              </w:rPr>
            </w:pPr>
          </w:p>
        </w:tc>
      </w:tr>
      <w:tr w:rsidR="00B378B3" w:rsidRPr="003A5EFD" w14:paraId="064DD720" w14:textId="77777777" w:rsidTr="0089331B">
        <w:trPr>
          <w:trHeight w:val="249"/>
        </w:trPr>
        <w:tc>
          <w:tcPr>
            <w:tcW w:w="624" w:type="dxa"/>
            <w:vMerge/>
          </w:tcPr>
          <w:p w14:paraId="064DD71A" w14:textId="77777777" w:rsidR="00B378B3" w:rsidRPr="003A5EFD" w:rsidRDefault="00B378B3" w:rsidP="00D54C78">
            <w:pPr>
              <w:spacing w:after="0"/>
              <w:jc w:val="center"/>
              <w:rPr>
                <w:rFonts w:ascii="Times New Roman" w:hAnsi="Times New Roman"/>
                <w:sz w:val="20"/>
                <w:szCs w:val="20"/>
              </w:rPr>
            </w:pPr>
          </w:p>
        </w:tc>
        <w:tc>
          <w:tcPr>
            <w:tcW w:w="2352" w:type="dxa"/>
            <w:vMerge/>
          </w:tcPr>
          <w:p w14:paraId="064DD71B" w14:textId="77777777" w:rsidR="00B378B3" w:rsidRPr="003A5EFD" w:rsidRDefault="00B378B3" w:rsidP="00D54C78">
            <w:pPr>
              <w:autoSpaceDE w:val="0"/>
              <w:autoSpaceDN w:val="0"/>
              <w:adjustRightInd w:val="0"/>
              <w:spacing w:after="0"/>
              <w:rPr>
                <w:rFonts w:ascii="Times New Roman" w:hAnsi="Times New Roman"/>
                <w:color w:val="7030A0"/>
                <w:sz w:val="20"/>
                <w:szCs w:val="20"/>
              </w:rPr>
            </w:pPr>
          </w:p>
        </w:tc>
        <w:tc>
          <w:tcPr>
            <w:tcW w:w="3828" w:type="dxa"/>
          </w:tcPr>
          <w:p w14:paraId="064DD71C" w14:textId="77777777" w:rsidR="00B378B3" w:rsidRPr="003A5EFD" w:rsidRDefault="00783D15"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Parengti naują maršrutą dviračiais ir suorganizuoti žygį dviračiais po Lazdijų miestą ir jo apylinkes. Viešinimo priemonės: plakatai su renginio informacija skelbimų stenduose, internetinis skelbimas interneto svetainėje www.lazdijai-turizmas.lt bei socialiniuose tinklapiuose. Gegužės - rugsėjo mėn.</w:t>
            </w:r>
          </w:p>
        </w:tc>
        <w:tc>
          <w:tcPr>
            <w:tcW w:w="6702" w:type="dxa"/>
            <w:gridSpan w:val="2"/>
          </w:tcPr>
          <w:p w14:paraId="064DD71D" w14:textId="77777777" w:rsidR="00300F4B" w:rsidRPr="003A5EFD" w:rsidRDefault="00714BB4" w:rsidP="00D54C78">
            <w:pPr>
              <w:spacing w:after="0"/>
              <w:jc w:val="both"/>
              <w:rPr>
                <w:rFonts w:ascii="Times New Roman" w:hAnsi="Times New Roman"/>
                <w:sz w:val="20"/>
                <w:szCs w:val="20"/>
              </w:rPr>
            </w:pPr>
            <w:r w:rsidRPr="003A5EFD">
              <w:rPr>
                <w:rFonts w:ascii="Times New Roman" w:hAnsi="Times New Roman"/>
                <w:sz w:val="20"/>
                <w:szCs w:val="20"/>
              </w:rPr>
              <w:t xml:space="preserve">2016 m. rugpjūčio 27 dieną vyko dviračių žygis po Lazdijų kraštą. </w:t>
            </w:r>
            <w:r w:rsidR="00300F4B" w:rsidRPr="003A5EFD">
              <w:rPr>
                <w:rFonts w:ascii="Times New Roman" w:hAnsi="Times New Roman"/>
                <w:sz w:val="20"/>
                <w:szCs w:val="20"/>
              </w:rPr>
              <w:t>Visi dviračių žygio dalyviai sėkmingai įveikė maršrutą: Lazdijų miesto centras – Galiniai – Rokadinis kelias – VšĮ „Lazdijų turizmo informacinis centras“ – Lazdijų viešasis pliažas – Lazdijų miesto parkas. Maršruto ilgis 30 km. Žygio metu dalyvių laukė paruošti įvairūs žaidimai, rungtys, kurių metu buvo galimybė laimėti puikius prizus, taip pat buvo apdovanoti jauniausias ir jauniausia, bei vyriausia ir vyriausias dviračių žygio dalyviai.</w:t>
            </w:r>
          </w:p>
          <w:p w14:paraId="064DD71E" w14:textId="77777777" w:rsidR="00B378B3" w:rsidRPr="003A5EFD" w:rsidRDefault="00300F4B" w:rsidP="00D54C78">
            <w:pPr>
              <w:spacing w:after="0"/>
              <w:jc w:val="both"/>
              <w:rPr>
                <w:rFonts w:ascii="Times New Roman" w:hAnsi="Times New Roman"/>
                <w:sz w:val="20"/>
                <w:szCs w:val="20"/>
              </w:rPr>
            </w:pPr>
            <w:r w:rsidRPr="003A5EFD">
              <w:rPr>
                <w:rFonts w:ascii="Times New Roman" w:hAnsi="Times New Roman"/>
                <w:sz w:val="20"/>
                <w:szCs w:val="20"/>
              </w:rPr>
              <w:t>Renginio partneriai: Lazdijų rajono savivaldybės visuomenės sveikatos biuras, VšĮ Lazdijų sporto centras.</w:t>
            </w:r>
          </w:p>
          <w:p w14:paraId="064DD71F" w14:textId="77777777" w:rsidR="00CD1F84" w:rsidRPr="003A5EFD" w:rsidRDefault="00CD1F84" w:rsidP="00D54C78">
            <w:pPr>
              <w:spacing w:after="0"/>
              <w:jc w:val="both"/>
              <w:rPr>
                <w:rFonts w:ascii="Times New Roman" w:hAnsi="Times New Roman"/>
                <w:sz w:val="20"/>
                <w:szCs w:val="20"/>
              </w:rPr>
            </w:pPr>
          </w:p>
        </w:tc>
      </w:tr>
      <w:tr w:rsidR="00B378B3" w:rsidRPr="003A5EFD" w14:paraId="064DD728" w14:textId="77777777" w:rsidTr="0089331B">
        <w:trPr>
          <w:trHeight w:val="249"/>
        </w:trPr>
        <w:tc>
          <w:tcPr>
            <w:tcW w:w="624" w:type="dxa"/>
            <w:vMerge/>
          </w:tcPr>
          <w:p w14:paraId="064DD721" w14:textId="77777777" w:rsidR="00B378B3" w:rsidRPr="003A5EFD" w:rsidRDefault="00B378B3" w:rsidP="00D54C78">
            <w:pPr>
              <w:spacing w:after="0"/>
              <w:jc w:val="center"/>
              <w:rPr>
                <w:rFonts w:ascii="Times New Roman" w:hAnsi="Times New Roman"/>
                <w:sz w:val="20"/>
                <w:szCs w:val="20"/>
              </w:rPr>
            </w:pPr>
          </w:p>
        </w:tc>
        <w:tc>
          <w:tcPr>
            <w:tcW w:w="2352" w:type="dxa"/>
            <w:vMerge/>
          </w:tcPr>
          <w:p w14:paraId="064DD722" w14:textId="77777777" w:rsidR="00B378B3" w:rsidRPr="003A5EFD" w:rsidRDefault="00B378B3" w:rsidP="00D54C78">
            <w:pPr>
              <w:autoSpaceDE w:val="0"/>
              <w:autoSpaceDN w:val="0"/>
              <w:adjustRightInd w:val="0"/>
              <w:spacing w:after="0"/>
              <w:rPr>
                <w:rFonts w:ascii="Times New Roman" w:hAnsi="Times New Roman"/>
                <w:color w:val="7030A0"/>
                <w:sz w:val="20"/>
                <w:szCs w:val="20"/>
              </w:rPr>
            </w:pPr>
          </w:p>
        </w:tc>
        <w:tc>
          <w:tcPr>
            <w:tcW w:w="3828" w:type="dxa"/>
          </w:tcPr>
          <w:p w14:paraId="064DD723" w14:textId="77777777" w:rsidR="00B378B3" w:rsidRPr="003A5EFD" w:rsidRDefault="006C41E6"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Parengti naują maršrutą pėsčiomis ir suorganizuoti pėsčiųjų žygį Lazdijų mieste ar jo apylinkėse. Viešinimo priemonės: plakatai su renginio informacija skelbimų stenduose, internetinis skelbimas interneto svetainėje www.lazdijai-turizmas.lt bei socialiniuose tinklapiuose. Balandžio - rugsėjo mėn.</w:t>
            </w:r>
          </w:p>
          <w:p w14:paraId="064DD724" w14:textId="77777777" w:rsidR="00EB1A8E" w:rsidRPr="003A5EFD" w:rsidRDefault="00EB1A8E" w:rsidP="00D54C78">
            <w:pPr>
              <w:spacing w:after="0"/>
              <w:jc w:val="both"/>
              <w:rPr>
                <w:rFonts w:ascii="Times New Roman" w:eastAsia="Times New Roman" w:hAnsi="Times New Roman"/>
                <w:sz w:val="20"/>
                <w:szCs w:val="20"/>
              </w:rPr>
            </w:pPr>
          </w:p>
          <w:p w14:paraId="064DD725" w14:textId="77777777" w:rsidR="00EB1A8E" w:rsidRPr="003A5EFD" w:rsidRDefault="00EB1A8E" w:rsidP="00D54C78">
            <w:pPr>
              <w:spacing w:after="0"/>
              <w:jc w:val="both"/>
              <w:rPr>
                <w:rFonts w:ascii="Times New Roman" w:eastAsia="Times New Roman" w:hAnsi="Times New Roman"/>
                <w:sz w:val="20"/>
                <w:szCs w:val="20"/>
              </w:rPr>
            </w:pPr>
          </w:p>
        </w:tc>
        <w:tc>
          <w:tcPr>
            <w:tcW w:w="6702" w:type="dxa"/>
            <w:gridSpan w:val="2"/>
          </w:tcPr>
          <w:p w14:paraId="064DD726" w14:textId="77777777" w:rsidR="00C5005F" w:rsidRPr="003A5EFD" w:rsidRDefault="00B055EC" w:rsidP="00D54C78">
            <w:pPr>
              <w:spacing w:after="0"/>
              <w:jc w:val="both"/>
              <w:rPr>
                <w:rFonts w:ascii="Times New Roman" w:hAnsi="Times New Roman"/>
                <w:sz w:val="20"/>
                <w:szCs w:val="20"/>
              </w:rPr>
            </w:pPr>
            <w:r w:rsidRPr="003A5EFD">
              <w:rPr>
                <w:rFonts w:ascii="Times New Roman" w:hAnsi="Times New Roman"/>
                <w:sz w:val="20"/>
                <w:szCs w:val="20"/>
              </w:rPr>
              <w:t>2016 m. balandžio 15 dieną vyko orient</w:t>
            </w:r>
            <w:r w:rsidR="00D854BA" w:rsidRPr="003A5EFD">
              <w:rPr>
                <w:rFonts w:ascii="Times New Roman" w:hAnsi="Times New Roman"/>
                <w:sz w:val="20"/>
                <w:szCs w:val="20"/>
              </w:rPr>
              <w:t>acinis žygis ,,Atrask Lazdijus“. K</w:t>
            </w:r>
            <w:r w:rsidRPr="003A5EFD">
              <w:rPr>
                <w:rFonts w:ascii="Times New Roman" w:hAnsi="Times New Roman"/>
                <w:sz w:val="20"/>
                <w:szCs w:val="20"/>
              </w:rPr>
              <w:t>iekviena komanda gavo po voką, kuriame buvo pirmoji orientacinio žygio užduotis. Dalyvių laukė 5 punktai, kuriems surasti reikėjo gudrumo, žinių apie Lazdijus bei žinoma greičio. Suradę tinkamą objektą dalyviai rasdavo ir voką su nauja užduotimi. Norintiems pretenduoti į pirmąsias vietas reikėjo ne tik pirmiems pasiekti finišą, bet ir turėti visos komandos nuotrauką prie kiekvieno atrasto objekto. Žygyje Dalyvavo 11 komandų po 3-6 žmones. Iš v</w:t>
            </w:r>
            <w:r w:rsidR="008E1D93" w:rsidRPr="003A5EFD">
              <w:rPr>
                <w:rFonts w:ascii="Times New Roman" w:hAnsi="Times New Roman"/>
                <w:sz w:val="20"/>
                <w:szCs w:val="20"/>
              </w:rPr>
              <w:t>iso buvo net 49 dalyviai. Rėmėjo</w:t>
            </w:r>
            <w:r w:rsidRPr="003A5EFD">
              <w:rPr>
                <w:rFonts w:ascii="Times New Roman" w:hAnsi="Times New Roman"/>
                <w:sz w:val="20"/>
                <w:szCs w:val="20"/>
              </w:rPr>
              <w:t xml:space="preserve"> įsteigtais prizais buvo apdovanotos trys geriausios komandos.</w:t>
            </w:r>
            <w:r w:rsidR="00C5005F" w:rsidRPr="003A5EFD">
              <w:rPr>
                <w:rFonts w:ascii="Times New Roman" w:hAnsi="Times New Roman"/>
                <w:sz w:val="20"/>
                <w:szCs w:val="20"/>
              </w:rPr>
              <w:t xml:space="preserve"> </w:t>
            </w:r>
          </w:p>
          <w:p w14:paraId="064DD727" w14:textId="77777777" w:rsidR="00CD1F84" w:rsidRPr="003A5EFD" w:rsidRDefault="00C5005F" w:rsidP="00D54C78">
            <w:pPr>
              <w:spacing w:after="0"/>
              <w:jc w:val="both"/>
              <w:rPr>
                <w:rFonts w:ascii="Times New Roman" w:hAnsi="Times New Roman"/>
                <w:sz w:val="20"/>
                <w:szCs w:val="20"/>
              </w:rPr>
            </w:pPr>
            <w:r w:rsidRPr="003A5EFD">
              <w:rPr>
                <w:rFonts w:ascii="Times New Roman" w:hAnsi="Times New Roman"/>
                <w:sz w:val="20"/>
                <w:szCs w:val="20"/>
              </w:rPr>
              <w:t>Renginio rėmėjas: Lazdijų rajono savivaldybė.</w:t>
            </w:r>
          </w:p>
        </w:tc>
      </w:tr>
      <w:tr w:rsidR="00B378B3" w:rsidRPr="003A5EFD" w14:paraId="064DD731" w14:textId="77777777" w:rsidTr="0089331B">
        <w:trPr>
          <w:trHeight w:val="249"/>
        </w:trPr>
        <w:tc>
          <w:tcPr>
            <w:tcW w:w="624" w:type="dxa"/>
            <w:vMerge/>
          </w:tcPr>
          <w:p w14:paraId="064DD729" w14:textId="77777777" w:rsidR="00B378B3" w:rsidRPr="003A5EFD" w:rsidRDefault="00B378B3" w:rsidP="00D54C78">
            <w:pPr>
              <w:spacing w:after="0"/>
              <w:jc w:val="center"/>
              <w:rPr>
                <w:rFonts w:ascii="Times New Roman" w:hAnsi="Times New Roman"/>
                <w:sz w:val="20"/>
                <w:szCs w:val="20"/>
              </w:rPr>
            </w:pPr>
          </w:p>
        </w:tc>
        <w:tc>
          <w:tcPr>
            <w:tcW w:w="2352" w:type="dxa"/>
            <w:vMerge/>
          </w:tcPr>
          <w:p w14:paraId="064DD72A" w14:textId="77777777" w:rsidR="00B378B3" w:rsidRPr="003A5EFD" w:rsidRDefault="00B378B3" w:rsidP="00D54C78">
            <w:pPr>
              <w:autoSpaceDE w:val="0"/>
              <w:autoSpaceDN w:val="0"/>
              <w:adjustRightInd w:val="0"/>
              <w:spacing w:after="0"/>
              <w:rPr>
                <w:rFonts w:ascii="Times New Roman" w:hAnsi="Times New Roman"/>
                <w:color w:val="7030A0"/>
                <w:sz w:val="20"/>
                <w:szCs w:val="20"/>
              </w:rPr>
            </w:pPr>
          </w:p>
        </w:tc>
        <w:tc>
          <w:tcPr>
            <w:tcW w:w="3828" w:type="dxa"/>
          </w:tcPr>
          <w:p w14:paraId="064DD72B" w14:textId="77777777" w:rsidR="00B378B3" w:rsidRPr="003A5EFD" w:rsidRDefault="006C41E6"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 xml:space="preserve">Bendradarbiauti su Lazdijų žirgininkų klubu </w:t>
            </w:r>
            <w:r w:rsidRPr="003A5EFD">
              <w:rPr>
                <w:rFonts w:ascii="Times New Roman" w:eastAsia="Times New Roman" w:hAnsi="Times New Roman"/>
                <w:bCs/>
                <w:sz w:val="20"/>
                <w:szCs w:val="20"/>
              </w:rPr>
              <w:t xml:space="preserve">bei viešinti bendrus renginius.  Suorganizuoti </w:t>
            </w:r>
            <w:r w:rsidRPr="003A5EFD">
              <w:rPr>
                <w:rFonts w:ascii="Times New Roman" w:eastAsia="Times New Roman" w:hAnsi="Times New Roman"/>
                <w:sz w:val="20"/>
                <w:szCs w:val="20"/>
              </w:rPr>
              <w:t xml:space="preserve">žirgininkų </w:t>
            </w:r>
            <w:r w:rsidRPr="003A5EFD">
              <w:rPr>
                <w:rFonts w:ascii="Times New Roman" w:eastAsia="Times New Roman" w:hAnsi="Times New Roman"/>
                <w:bCs/>
                <w:sz w:val="20"/>
                <w:szCs w:val="20"/>
              </w:rPr>
              <w:t xml:space="preserve">žygį </w:t>
            </w:r>
            <w:r w:rsidRPr="003A5EFD">
              <w:rPr>
                <w:rFonts w:ascii="Times New Roman" w:eastAsia="Times New Roman" w:hAnsi="Times New Roman"/>
                <w:sz w:val="20"/>
                <w:szCs w:val="20"/>
              </w:rPr>
              <w:t>10-mečio paminėjimui. Viešinimo priemonės: straipsniai internetiniame tinklalapyje www.lazdijai-turizmas.lt</w:t>
            </w:r>
            <w:r w:rsidRPr="003A5EFD">
              <w:rPr>
                <w:rFonts w:ascii="Times New Roman" w:eastAsia="Times New Roman" w:hAnsi="Times New Roman"/>
                <w:sz w:val="20"/>
                <w:szCs w:val="20"/>
                <w:u w:val="single"/>
              </w:rPr>
              <w:t>.</w:t>
            </w:r>
            <w:r w:rsidRPr="003A5EFD">
              <w:rPr>
                <w:rFonts w:ascii="Times New Roman" w:eastAsia="Times New Roman" w:hAnsi="Times New Roman"/>
                <w:sz w:val="20"/>
                <w:szCs w:val="20"/>
              </w:rPr>
              <w:t xml:space="preserve"> Balandžio mėn.</w:t>
            </w:r>
          </w:p>
          <w:p w14:paraId="064DD72C" w14:textId="77777777" w:rsidR="00EB1A8E" w:rsidRPr="003A5EFD" w:rsidRDefault="00EB1A8E" w:rsidP="00D54C78">
            <w:pPr>
              <w:spacing w:after="0"/>
              <w:jc w:val="both"/>
              <w:rPr>
                <w:rFonts w:ascii="Times New Roman" w:eastAsia="Times New Roman" w:hAnsi="Times New Roman"/>
                <w:sz w:val="20"/>
                <w:szCs w:val="20"/>
              </w:rPr>
            </w:pPr>
          </w:p>
          <w:p w14:paraId="064DD72D" w14:textId="77777777" w:rsidR="00EB1A8E" w:rsidRPr="003A5EFD" w:rsidRDefault="00EB1A8E" w:rsidP="00D54C78">
            <w:pPr>
              <w:spacing w:after="0"/>
              <w:jc w:val="both"/>
              <w:rPr>
                <w:rFonts w:ascii="Times New Roman" w:eastAsia="Times New Roman" w:hAnsi="Times New Roman"/>
                <w:sz w:val="20"/>
                <w:szCs w:val="20"/>
              </w:rPr>
            </w:pPr>
          </w:p>
        </w:tc>
        <w:tc>
          <w:tcPr>
            <w:tcW w:w="6702" w:type="dxa"/>
            <w:gridSpan w:val="2"/>
          </w:tcPr>
          <w:p w14:paraId="064DD72E" w14:textId="77777777" w:rsidR="00D854BA" w:rsidRPr="003A5EFD" w:rsidRDefault="0058112D" w:rsidP="00D54C78">
            <w:pPr>
              <w:spacing w:after="0"/>
              <w:jc w:val="both"/>
              <w:rPr>
                <w:rFonts w:ascii="Times New Roman" w:hAnsi="Times New Roman"/>
                <w:sz w:val="20"/>
                <w:szCs w:val="20"/>
              </w:rPr>
            </w:pPr>
            <w:r w:rsidRPr="003A5EFD">
              <w:rPr>
                <w:rFonts w:ascii="Times New Roman" w:hAnsi="Times New Roman"/>
                <w:sz w:val="20"/>
                <w:szCs w:val="20"/>
              </w:rPr>
              <w:lastRenderedPageBreak/>
              <w:t xml:space="preserve">2016 m. gegužės 21-22 d. </w:t>
            </w:r>
            <w:r w:rsidR="00170156" w:rsidRPr="003A5EFD">
              <w:rPr>
                <w:rFonts w:ascii="Times New Roman" w:hAnsi="Times New Roman"/>
                <w:sz w:val="20"/>
                <w:szCs w:val="20"/>
              </w:rPr>
              <w:t xml:space="preserve">buvo organizuojamas </w:t>
            </w:r>
            <w:r w:rsidR="00EC07D8" w:rsidRPr="003A5EFD">
              <w:rPr>
                <w:rFonts w:ascii="Times New Roman" w:hAnsi="Times New Roman"/>
                <w:sz w:val="20"/>
                <w:szCs w:val="20"/>
              </w:rPr>
              <w:t>j</w:t>
            </w:r>
            <w:r w:rsidR="00170156" w:rsidRPr="003A5EFD">
              <w:rPr>
                <w:rFonts w:ascii="Times New Roman" w:hAnsi="Times New Roman"/>
                <w:sz w:val="20"/>
                <w:szCs w:val="20"/>
              </w:rPr>
              <w:t>ubiliejinis žygis</w:t>
            </w:r>
            <w:r w:rsidR="00724AFC" w:rsidRPr="003A5EFD">
              <w:rPr>
                <w:rFonts w:ascii="Times New Roman" w:hAnsi="Times New Roman"/>
                <w:sz w:val="20"/>
                <w:szCs w:val="20"/>
              </w:rPr>
              <w:t xml:space="preserve"> žirgais</w:t>
            </w:r>
            <w:r w:rsidR="00170156" w:rsidRPr="003A5EFD">
              <w:rPr>
                <w:rFonts w:ascii="Times New Roman" w:hAnsi="Times New Roman"/>
                <w:sz w:val="20"/>
                <w:szCs w:val="20"/>
              </w:rPr>
              <w:t>.</w:t>
            </w:r>
            <w:r w:rsidR="00724AFC" w:rsidRPr="003A5EFD">
              <w:rPr>
                <w:rFonts w:ascii="Times New Roman" w:hAnsi="Times New Roman"/>
                <w:sz w:val="20"/>
                <w:szCs w:val="20"/>
              </w:rPr>
              <w:t xml:space="preserve"> </w:t>
            </w:r>
            <w:r w:rsidR="00170156" w:rsidRPr="003A5EFD">
              <w:rPr>
                <w:rFonts w:ascii="Times New Roman" w:hAnsi="Times New Roman"/>
                <w:sz w:val="20"/>
                <w:szCs w:val="20"/>
              </w:rPr>
              <w:t>Renginio dalyviai</w:t>
            </w:r>
            <w:r w:rsidR="00724AFC" w:rsidRPr="003A5EFD">
              <w:rPr>
                <w:rFonts w:ascii="Times New Roman" w:hAnsi="Times New Roman"/>
                <w:sz w:val="20"/>
                <w:szCs w:val="20"/>
              </w:rPr>
              <w:t xml:space="preserve"> rinkosi į Lazdijų miesto hipodromą, kur vyko žygeivių palydėtuvės. </w:t>
            </w:r>
          </w:p>
          <w:p w14:paraId="064DD72F" w14:textId="77777777" w:rsidR="00EF5029" w:rsidRPr="003A5EFD" w:rsidRDefault="00724AFC" w:rsidP="00D54C78">
            <w:pPr>
              <w:spacing w:after="0"/>
              <w:jc w:val="both"/>
              <w:rPr>
                <w:rFonts w:ascii="Times New Roman" w:hAnsi="Times New Roman"/>
                <w:sz w:val="20"/>
                <w:szCs w:val="20"/>
              </w:rPr>
            </w:pPr>
            <w:r w:rsidRPr="003A5EFD">
              <w:rPr>
                <w:rFonts w:ascii="Times New Roman" w:hAnsi="Times New Roman"/>
                <w:sz w:val="20"/>
                <w:szCs w:val="20"/>
              </w:rPr>
              <w:t>Raiti ir riedėdami įmantriomis bričkomis bei karietomis į kelią  leidosi 13 vadeliotojų ir 5 raiteliai. Iš hipodromo žygeiviai atvyko į Lazdijų miesto centrą. Ten apsukę garbės ratą aplink Nepriklausomybės aikštę leidosi į žygį maršrutu Dusnyčia-Krasnagrūda-Žagariai. Atvykę į Žagarius žygio dalyviai pailsino žirgus bei dalyvavo Šv. Balt</w:t>
            </w:r>
            <w:r w:rsidR="00EF5029" w:rsidRPr="003A5EFD">
              <w:rPr>
                <w:rFonts w:ascii="Times New Roman" w:hAnsi="Times New Roman"/>
                <w:sz w:val="20"/>
                <w:szCs w:val="20"/>
              </w:rPr>
              <w:t>ramėjaus bažnyčioje aukojamose Š</w:t>
            </w:r>
            <w:r w:rsidRPr="003A5EFD">
              <w:rPr>
                <w:rFonts w:ascii="Times New Roman" w:hAnsi="Times New Roman"/>
                <w:sz w:val="20"/>
                <w:szCs w:val="20"/>
              </w:rPr>
              <w:t>v. mišiose. </w:t>
            </w:r>
          </w:p>
          <w:p w14:paraId="064DD730" w14:textId="77777777" w:rsidR="0089331B" w:rsidRPr="003A5EFD" w:rsidRDefault="0089331B" w:rsidP="00D54C78">
            <w:pPr>
              <w:spacing w:after="0"/>
              <w:jc w:val="both"/>
              <w:rPr>
                <w:rFonts w:ascii="Times New Roman" w:hAnsi="Times New Roman"/>
                <w:sz w:val="20"/>
                <w:szCs w:val="20"/>
              </w:rPr>
            </w:pPr>
          </w:p>
        </w:tc>
      </w:tr>
      <w:tr w:rsidR="00B378B3" w:rsidRPr="003A5EFD" w14:paraId="064DD738" w14:textId="77777777" w:rsidTr="0089331B">
        <w:trPr>
          <w:trHeight w:val="249"/>
        </w:trPr>
        <w:tc>
          <w:tcPr>
            <w:tcW w:w="624" w:type="dxa"/>
            <w:vMerge/>
          </w:tcPr>
          <w:p w14:paraId="064DD732" w14:textId="77777777" w:rsidR="00B378B3" w:rsidRPr="003A5EFD" w:rsidRDefault="00B378B3" w:rsidP="00D54C78">
            <w:pPr>
              <w:spacing w:after="0"/>
              <w:jc w:val="center"/>
              <w:rPr>
                <w:rFonts w:ascii="Times New Roman" w:hAnsi="Times New Roman"/>
                <w:sz w:val="20"/>
                <w:szCs w:val="20"/>
              </w:rPr>
            </w:pPr>
          </w:p>
        </w:tc>
        <w:tc>
          <w:tcPr>
            <w:tcW w:w="2352" w:type="dxa"/>
            <w:vMerge/>
          </w:tcPr>
          <w:p w14:paraId="064DD733" w14:textId="77777777" w:rsidR="00B378B3" w:rsidRPr="003A5EFD" w:rsidRDefault="00B378B3" w:rsidP="00D54C78">
            <w:pPr>
              <w:autoSpaceDE w:val="0"/>
              <w:autoSpaceDN w:val="0"/>
              <w:adjustRightInd w:val="0"/>
              <w:spacing w:after="0"/>
              <w:rPr>
                <w:rFonts w:ascii="Times New Roman" w:hAnsi="Times New Roman"/>
                <w:color w:val="7030A0"/>
                <w:sz w:val="20"/>
                <w:szCs w:val="20"/>
              </w:rPr>
            </w:pPr>
          </w:p>
        </w:tc>
        <w:tc>
          <w:tcPr>
            <w:tcW w:w="3828" w:type="dxa"/>
          </w:tcPr>
          <w:p w14:paraId="064DD734" w14:textId="77777777" w:rsidR="00B378B3" w:rsidRPr="003A5EFD" w:rsidRDefault="006C41E6"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Suorganizuoti</w:t>
            </w:r>
            <w:r w:rsidRPr="003A5EFD">
              <w:rPr>
                <w:rFonts w:ascii="Times New Roman" w:eastAsia="Times New Roman" w:hAnsi="Times New Roman"/>
                <w:bCs/>
                <w:sz w:val="20"/>
                <w:szCs w:val="20"/>
              </w:rPr>
              <w:t xml:space="preserve"> foto konkursą, susijusį su neatrastomis Lazdijų krašto vietomis.</w:t>
            </w:r>
            <w:r w:rsidRPr="003A5EFD">
              <w:rPr>
                <w:rFonts w:ascii="Times New Roman" w:eastAsia="Times New Roman" w:hAnsi="Times New Roman"/>
                <w:sz w:val="20"/>
                <w:szCs w:val="20"/>
              </w:rPr>
              <w:t xml:space="preserve"> Viešinimo priemonės: internetinis skelbimas interneto svetainėje www.lazdijai-turizmas.lt bei socialiniai tinklapiai. Gegužės -birželio mėn.</w:t>
            </w:r>
          </w:p>
          <w:p w14:paraId="064DD735" w14:textId="77777777" w:rsidR="00EB1A8E" w:rsidRPr="003A5EFD" w:rsidRDefault="00EB1A8E" w:rsidP="00D54C78">
            <w:pPr>
              <w:spacing w:after="0"/>
              <w:jc w:val="both"/>
              <w:rPr>
                <w:rFonts w:ascii="Times New Roman" w:eastAsia="Times New Roman" w:hAnsi="Times New Roman"/>
                <w:sz w:val="20"/>
                <w:szCs w:val="20"/>
              </w:rPr>
            </w:pPr>
          </w:p>
          <w:p w14:paraId="064DD736" w14:textId="77777777" w:rsidR="00EB1A8E" w:rsidRPr="003A5EFD" w:rsidRDefault="00EB1A8E" w:rsidP="00D54C78">
            <w:pPr>
              <w:spacing w:after="0"/>
              <w:jc w:val="both"/>
              <w:rPr>
                <w:rFonts w:ascii="Times New Roman" w:eastAsia="Times New Roman" w:hAnsi="Times New Roman"/>
                <w:sz w:val="20"/>
                <w:szCs w:val="20"/>
              </w:rPr>
            </w:pPr>
          </w:p>
        </w:tc>
        <w:tc>
          <w:tcPr>
            <w:tcW w:w="6702" w:type="dxa"/>
            <w:gridSpan w:val="2"/>
          </w:tcPr>
          <w:p w14:paraId="064DD737" w14:textId="77777777" w:rsidR="00B378B3" w:rsidRPr="003A5EFD" w:rsidRDefault="00823014" w:rsidP="00D54C78">
            <w:pPr>
              <w:spacing w:after="0"/>
              <w:jc w:val="both"/>
              <w:rPr>
                <w:rFonts w:ascii="Times New Roman" w:hAnsi="Times New Roman"/>
                <w:sz w:val="20"/>
                <w:szCs w:val="20"/>
              </w:rPr>
            </w:pPr>
            <w:r w:rsidRPr="003A5EFD">
              <w:rPr>
                <w:rFonts w:ascii="Times New Roman" w:hAnsi="Times New Roman"/>
                <w:sz w:val="20"/>
                <w:szCs w:val="20"/>
              </w:rPr>
              <w:t xml:space="preserve">2016 m. </w:t>
            </w:r>
            <w:r w:rsidR="000770D9" w:rsidRPr="003A5EFD">
              <w:rPr>
                <w:rFonts w:ascii="Times New Roman" w:hAnsi="Times New Roman"/>
                <w:sz w:val="20"/>
                <w:szCs w:val="20"/>
              </w:rPr>
              <w:t>b</w:t>
            </w:r>
            <w:r w:rsidRPr="003A5EFD">
              <w:rPr>
                <w:rFonts w:ascii="Times New Roman" w:hAnsi="Times New Roman"/>
                <w:sz w:val="20"/>
                <w:szCs w:val="20"/>
              </w:rPr>
              <w:t xml:space="preserve">irželio 20 dieną buvo paskelbtas nuotraukų konkursas. </w:t>
            </w:r>
            <w:r w:rsidR="00E105A3" w:rsidRPr="003A5EFD">
              <w:rPr>
                <w:rFonts w:ascii="Times New Roman" w:hAnsi="Times New Roman"/>
                <w:sz w:val="20"/>
                <w:szCs w:val="20"/>
              </w:rPr>
              <w:t>Konkurso dalyviai turėjo pasidalinti ne tik gražiausiomis neatrastų Lazdijų krašto nuotraukomis, bet ir trumpais šių vietų aprašymais.</w:t>
            </w:r>
            <w:r w:rsidRPr="003A5EFD">
              <w:rPr>
                <w:rFonts w:ascii="Times New Roman" w:hAnsi="Times New Roman"/>
                <w:sz w:val="20"/>
                <w:szCs w:val="20"/>
              </w:rPr>
              <w:t xml:space="preserve"> Dalyviai nuotraukas galėjo sūsti i</w:t>
            </w:r>
            <w:r w:rsidR="001C2A97" w:rsidRPr="003A5EFD">
              <w:rPr>
                <w:rFonts w:ascii="Times New Roman" w:hAnsi="Times New Roman"/>
                <w:sz w:val="20"/>
                <w:szCs w:val="20"/>
              </w:rPr>
              <w:t>ki 2016 m. liepos 31 dienos.</w:t>
            </w:r>
            <w:r w:rsidR="00E105A3" w:rsidRPr="003A5EFD">
              <w:rPr>
                <w:rFonts w:ascii="Times New Roman" w:hAnsi="Times New Roman"/>
                <w:sz w:val="20"/>
                <w:szCs w:val="20"/>
              </w:rPr>
              <w:t xml:space="preserve"> Daugiausiai facebook lankytojų dėmesio ir paspaudimų „patinka“ surinko nuotrauka „Miško grožis“, kurią atsiuntė Mindaugas Galvanauskas. Kitos nuotraukos nugalėtoją išrinko VšĮ „Lazdijų turizmo informacinis centras“ lankytojai, daugiausiai simpatijų sulaukė Mariaus Baranausko nuotrauka „Kryžių Švč. Mergelės Marijos Rožinio Karalienės koplyčia“.</w:t>
            </w:r>
          </w:p>
        </w:tc>
      </w:tr>
      <w:tr w:rsidR="00B378B3" w:rsidRPr="003A5EFD" w14:paraId="064DD73F" w14:textId="77777777" w:rsidTr="0089331B">
        <w:trPr>
          <w:trHeight w:val="2532"/>
        </w:trPr>
        <w:tc>
          <w:tcPr>
            <w:tcW w:w="624" w:type="dxa"/>
            <w:vMerge/>
          </w:tcPr>
          <w:p w14:paraId="064DD739" w14:textId="77777777" w:rsidR="00B378B3" w:rsidRPr="003A5EFD" w:rsidRDefault="00B378B3" w:rsidP="00D54C78">
            <w:pPr>
              <w:spacing w:after="0"/>
              <w:jc w:val="center"/>
              <w:rPr>
                <w:rFonts w:ascii="Times New Roman" w:hAnsi="Times New Roman"/>
                <w:sz w:val="20"/>
                <w:szCs w:val="20"/>
              </w:rPr>
            </w:pPr>
          </w:p>
        </w:tc>
        <w:tc>
          <w:tcPr>
            <w:tcW w:w="2352" w:type="dxa"/>
            <w:vMerge/>
          </w:tcPr>
          <w:p w14:paraId="064DD73A" w14:textId="77777777" w:rsidR="00B378B3" w:rsidRPr="003A5EFD" w:rsidRDefault="00B378B3" w:rsidP="00D54C78">
            <w:pPr>
              <w:autoSpaceDE w:val="0"/>
              <w:autoSpaceDN w:val="0"/>
              <w:adjustRightInd w:val="0"/>
              <w:spacing w:after="0"/>
              <w:rPr>
                <w:rFonts w:ascii="Times New Roman" w:hAnsi="Times New Roman"/>
                <w:color w:val="7030A0"/>
                <w:sz w:val="20"/>
                <w:szCs w:val="20"/>
              </w:rPr>
            </w:pPr>
          </w:p>
        </w:tc>
        <w:tc>
          <w:tcPr>
            <w:tcW w:w="3828" w:type="dxa"/>
          </w:tcPr>
          <w:p w14:paraId="064DD73B" w14:textId="77777777" w:rsidR="00EB1A8E" w:rsidRPr="003A5EFD" w:rsidRDefault="006C41E6"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Parengti naują maršrutą dviračiais po Veisiejų regioninį parką ir suorganizuoti orientavimosi žygį dviračiais. Viešinimo priemonės: skelbimas vietinėje spaudoje, plakatai su renginio informacija skelbimų stenduose, internetinis skelbimas interneto svetainėje www.lazdijai-turizmas.lt bei socialiniuose tinklapiuo</w:t>
            </w:r>
            <w:r w:rsidR="00300F4B" w:rsidRPr="003A5EFD">
              <w:rPr>
                <w:rFonts w:ascii="Times New Roman" w:eastAsia="Times New Roman" w:hAnsi="Times New Roman"/>
                <w:sz w:val="20"/>
                <w:szCs w:val="20"/>
              </w:rPr>
              <w:t>se. Liepos - rugsėjo mėn.</w:t>
            </w:r>
          </w:p>
        </w:tc>
        <w:tc>
          <w:tcPr>
            <w:tcW w:w="6702" w:type="dxa"/>
            <w:gridSpan w:val="2"/>
          </w:tcPr>
          <w:p w14:paraId="064DD73C" w14:textId="77777777" w:rsidR="00EC07D8" w:rsidRPr="003A5EFD" w:rsidRDefault="00EC07D8" w:rsidP="00D54C78">
            <w:pPr>
              <w:spacing w:after="0"/>
              <w:jc w:val="both"/>
              <w:rPr>
                <w:rFonts w:ascii="Times New Roman" w:hAnsi="Times New Roman"/>
                <w:color w:val="FF0000"/>
                <w:sz w:val="20"/>
                <w:szCs w:val="20"/>
              </w:rPr>
            </w:pPr>
            <w:r w:rsidRPr="003A5EFD">
              <w:rPr>
                <w:rFonts w:ascii="Times New Roman" w:hAnsi="Times New Roman"/>
                <w:sz w:val="20"/>
                <w:szCs w:val="20"/>
              </w:rPr>
              <w:t>Po Veisiejų regioninį parką naujas maršrutas dviračiais nebuvo parengtas ir nesuorganizuotas žygis dviračiais.</w:t>
            </w:r>
            <w:r w:rsidRPr="003A5EFD">
              <w:rPr>
                <w:rFonts w:ascii="Times New Roman" w:hAnsi="Times New Roman"/>
                <w:color w:val="FF0000"/>
                <w:sz w:val="20"/>
                <w:szCs w:val="20"/>
              </w:rPr>
              <w:t xml:space="preserve"> </w:t>
            </w:r>
          </w:p>
          <w:p w14:paraId="064DD73D" w14:textId="77777777" w:rsidR="0080021B" w:rsidRPr="003A5EFD" w:rsidRDefault="0080021B" w:rsidP="00D54C78">
            <w:pPr>
              <w:spacing w:after="0"/>
              <w:jc w:val="both"/>
              <w:rPr>
                <w:rFonts w:ascii="Times New Roman" w:hAnsi="Times New Roman"/>
                <w:color w:val="FF0000"/>
                <w:sz w:val="20"/>
                <w:szCs w:val="20"/>
              </w:rPr>
            </w:pPr>
          </w:p>
          <w:p w14:paraId="064DD73E" w14:textId="77777777" w:rsidR="0080021B" w:rsidRPr="003A5EFD" w:rsidRDefault="0080021B" w:rsidP="00D54C78">
            <w:pPr>
              <w:spacing w:after="0"/>
              <w:jc w:val="both"/>
              <w:rPr>
                <w:rFonts w:ascii="Times New Roman" w:hAnsi="Times New Roman"/>
                <w:color w:val="FF0000"/>
                <w:sz w:val="20"/>
                <w:szCs w:val="20"/>
              </w:rPr>
            </w:pPr>
          </w:p>
        </w:tc>
      </w:tr>
      <w:tr w:rsidR="00EB1A8E" w:rsidRPr="003A5EFD" w14:paraId="064DD747" w14:textId="77777777" w:rsidTr="0089331B">
        <w:trPr>
          <w:trHeight w:val="249"/>
        </w:trPr>
        <w:tc>
          <w:tcPr>
            <w:tcW w:w="624" w:type="dxa"/>
            <w:vMerge/>
          </w:tcPr>
          <w:p w14:paraId="064DD740" w14:textId="77777777" w:rsidR="00EB1A8E" w:rsidRPr="003A5EFD" w:rsidRDefault="00EB1A8E" w:rsidP="00D54C78">
            <w:pPr>
              <w:spacing w:after="0"/>
              <w:jc w:val="center"/>
              <w:rPr>
                <w:rFonts w:ascii="Times New Roman" w:hAnsi="Times New Roman"/>
                <w:sz w:val="20"/>
                <w:szCs w:val="20"/>
              </w:rPr>
            </w:pPr>
          </w:p>
        </w:tc>
        <w:tc>
          <w:tcPr>
            <w:tcW w:w="2352" w:type="dxa"/>
            <w:vMerge/>
          </w:tcPr>
          <w:p w14:paraId="064DD741" w14:textId="77777777" w:rsidR="00EB1A8E" w:rsidRPr="003A5EFD" w:rsidRDefault="00EB1A8E" w:rsidP="00D54C78">
            <w:pPr>
              <w:autoSpaceDE w:val="0"/>
              <w:autoSpaceDN w:val="0"/>
              <w:adjustRightInd w:val="0"/>
              <w:spacing w:after="0"/>
              <w:rPr>
                <w:rFonts w:ascii="Times New Roman" w:hAnsi="Times New Roman"/>
                <w:color w:val="7030A0"/>
                <w:sz w:val="20"/>
                <w:szCs w:val="20"/>
              </w:rPr>
            </w:pPr>
          </w:p>
        </w:tc>
        <w:tc>
          <w:tcPr>
            <w:tcW w:w="3828" w:type="dxa"/>
          </w:tcPr>
          <w:p w14:paraId="064DD742" w14:textId="77777777" w:rsidR="00EB1A8E" w:rsidRPr="003A5EFD" w:rsidRDefault="00EB1A8E" w:rsidP="00D54C78">
            <w:pPr>
              <w:spacing w:after="0"/>
              <w:jc w:val="both"/>
              <w:rPr>
                <w:rFonts w:ascii="Times New Roman" w:eastAsia="Times New Roman" w:hAnsi="Times New Roman"/>
                <w:sz w:val="20"/>
                <w:szCs w:val="20"/>
              </w:rPr>
            </w:pPr>
            <w:r w:rsidRPr="003A5EFD">
              <w:rPr>
                <w:rFonts w:ascii="Times New Roman" w:eastAsia="Times New Roman" w:hAnsi="Times New Roman"/>
                <w:sz w:val="20"/>
                <w:szCs w:val="20"/>
              </w:rPr>
              <w:t>Tarptautinei turizmo dienai paminėti suorganizuoti II-ąjį bėgimą „Lazdijai 2016“ Mero Taurei laimėti. Viešinimo priemonės: socialiniai tinklapiai, internetinis skelbimas interneto svetainėje www.lazdijai-turizmas.lt, Rugpjūčio - rugsėjo mėn.</w:t>
            </w:r>
          </w:p>
          <w:p w14:paraId="064DD743" w14:textId="77777777" w:rsidR="00EB1A8E" w:rsidRPr="003A5EFD" w:rsidRDefault="00EB1A8E" w:rsidP="00D54C78">
            <w:pPr>
              <w:spacing w:after="0"/>
              <w:jc w:val="both"/>
              <w:rPr>
                <w:rFonts w:ascii="Times New Roman" w:eastAsia="Times New Roman" w:hAnsi="Times New Roman"/>
                <w:sz w:val="20"/>
                <w:szCs w:val="20"/>
              </w:rPr>
            </w:pPr>
          </w:p>
          <w:p w14:paraId="064DD744" w14:textId="77777777" w:rsidR="00EB1A8E" w:rsidRPr="003A5EFD" w:rsidRDefault="00EB1A8E" w:rsidP="00D54C78">
            <w:pPr>
              <w:spacing w:after="0"/>
              <w:jc w:val="both"/>
              <w:rPr>
                <w:rFonts w:ascii="Times New Roman" w:eastAsia="Times New Roman" w:hAnsi="Times New Roman"/>
                <w:sz w:val="20"/>
                <w:szCs w:val="20"/>
              </w:rPr>
            </w:pPr>
          </w:p>
        </w:tc>
        <w:tc>
          <w:tcPr>
            <w:tcW w:w="6702" w:type="dxa"/>
            <w:gridSpan w:val="2"/>
          </w:tcPr>
          <w:p w14:paraId="064DD745" w14:textId="77777777" w:rsidR="00300F4B" w:rsidRPr="003A5EFD" w:rsidRDefault="00C51F7B" w:rsidP="00D54C78">
            <w:pPr>
              <w:spacing w:after="0"/>
              <w:jc w:val="both"/>
              <w:rPr>
                <w:rFonts w:ascii="Times New Roman" w:hAnsi="Times New Roman"/>
                <w:sz w:val="20"/>
                <w:szCs w:val="20"/>
              </w:rPr>
            </w:pPr>
            <w:r w:rsidRPr="003A5EFD">
              <w:rPr>
                <w:rFonts w:ascii="Times New Roman" w:hAnsi="Times New Roman"/>
                <w:sz w:val="20"/>
                <w:szCs w:val="20"/>
              </w:rPr>
              <w:t xml:space="preserve">2016 m. rugsėjo 17 d. </w:t>
            </w:r>
            <w:r w:rsidR="00300F4B" w:rsidRPr="003A5EFD">
              <w:rPr>
                <w:rFonts w:ascii="Times New Roman" w:hAnsi="Times New Roman"/>
                <w:sz w:val="20"/>
                <w:szCs w:val="20"/>
              </w:rPr>
              <w:t xml:space="preserve">Lazdijų hipodrome vyko II-asis bėgimas „Lazdijai 2016“ Mero Taurei laimėti. Bėgimo dalyviai galėjo pasirinkti vieną trasą iš trijų galimų: trumpiausia trasa 2,8 km., vidutinė trasa 6.5 km. ir ilgoji trasa apie 10 km. Prieš bėgimą vyko šiaurietiškasis ėjimas, kurio metu buvo įveikta 2,2 km. trasa. Renginį organizavo VšĮ „Lazdijų turizmo informacinis centras“, VšĮ Lazdijų sporto centras ir Lazdijų rajono savivaldybės visuomenės sveikatos biuras. </w:t>
            </w:r>
          </w:p>
          <w:p w14:paraId="064DD746" w14:textId="77777777" w:rsidR="00CD1F84" w:rsidRPr="003A5EFD" w:rsidRDefault="00300F4B" w:rsidP="00D54C78">
            <w:pPr>
              <w:spacing w:after="0"/>
              <w:jc w:val="both"/>
              <w:rPr>
                <w:rFonts w:ascii="Times New Roman" w:hAnsi="Times New Roman"/>
                <w:sz w:val="20"/>
                <w:szCs w:val="20"/>
              </w:rPr>
            </w:pPr>
            <w:r w:rsidRPr="003A5EFD">
              <w:rPr>
                <w:rFonts w:ascii="Times New Roman" w:hAnsi="Times New Roman"/>
                <w:sz w:val="20"/>
                <w:szCs w:val="20"/>
              </w:rPr>
              <w:t xml:space="preserve">Renginio rėmėjai: Verslininkas G. Kūlokas, kaimo turizmo sodyba „Sraigės namai", kaimo turizmo sodyba </w:t>
            </w:r>
            <w:r w:rsidR="00AD5832" w:rsidRPr="003A5EFD">
              <w:rPr>
                <w:rFonts w:ascii="Times New Roman" w:hAnsi="Times New Roman"/>
                <w:sz w:val="20"/>
                <w:szCs w:val="20"/>
              </w:rPr>
              <w:t>„</w:t>
            </w:r>
            <w:r w:rsidRPr="003A5EFD">
              <w:rPr>
                <w:rFonts w:ascii="Times New Roman" w:hAnsi="Times New Roman"/>
                <w:sz w:val="20"/>
                <w:szCs w:val="20"/>
              </w:rPr>
              <w:t>Nieda</w:t>
            </w:r>
            <w:r w:rsidR="00AD5832" w:rsidRPr="003A5EFD">
              <w:rPr>
                <w:rFonts w:ascii="Times New Roman" w:hAnsi="Times New Roman"/>
                <w:sz w:val="20"/>
                <w:szCs w:val="20"/>
              </w:rPr>
              <w:t>“</w:t>
            </w:r>
            <w:r w:rsidRPr="003A5EFD">
              <w:rPr>
                <w:rFonts w:ascii="Times New Roman" w:hAnsi="Times New Roman"/>
                <w:sz w:val="20"/>
                <w:szCs w:val="20"/>
              </w:rPr>
              <w:t xml:space="preserve">, kaimo turizmo sodyba „Vivaldi", UAB „Pietų Megrame“, svečių namai „Gojus", “Baidarės Dzūkijoje“, poilsiavietė „Saulėtekis“, UAB „Dzūkų žinios“, </w:t>
            </w:r>
            <w:r w:rsidR="00AD5832" w:rsidRPr="003A5EFD">
              <w:rPr>
                <w:rFonts w:ascii="Times New Roman" w:hAnsi="Times New Roman"/>
                <w:sz w:val="20"/>
                <w:szCs w:val="20"/>
              </w:rPr>
              <w:t>„</w:t>
            </w:r>
            <w:r w:rsidRPr="003A5EFD">
              <w:rPr>
                <w:rFonts w:ascii="Times New Roman" w:hAnsi="Times New Roman"/>
                <w:sz w:val="20"/>
                <w:szCs w:val="20"/>
              </w:rPr>
              <w:t>Lauriga</w:t>
            </w:r>
            <w:r w:rsidR="00AD5832" w:rsidRPr="003A5EFD">
              <w:rPr>
                <w:rFonts w:ascii="Times New Roman" w:hAnsi="Times New Roman"/>
                <w:sz w:val="20"/>
                <w:szCs w:val="20"/>
              </w:rPr>
              <w:t>“</w:t>
            </w:r>
            <w:r w:rsidRPr="003A5EFD">
              <w:rPr>
                <w:rFonts w:ascii="Times New Roman" w:hAnsi="Times New Roman"/>
                <w:sz w:val="20"/>
                <w:szCs w:val="20"/>
              </w:rPr>
              <w:t xml:space="preserve">, L. Pasaravičienės IĮ, „Pinčiuko baidarės", IĮ „Jurkeda“, Redos keramika, ūkininkas M. Bernatonis, E. H. </w:t>
            </w:r>
            <w:r w:rsidRPr="003A5EFD">
              <w:rPr>
                <w:rFonts w:ascii="Times New Roman" w:hAnsi="Times New Roman"/>
                <w:sz w:val="20"/>
                <w:szCs w:val="20"/>
              </w:rPr>
              <w:lastRenderedPageBreak/>
              <w:t>Jastramsko ekologinis ūkis, Viliūtė Garbenčienė, Juozas Petrauskas, R. Pyplio IĮ „ELDIJA“, UAB „Martas“</w:t>
            </w:r>
          </w:p>
        </w:tc>
      </w:tr>
      <w:tr w:rsidR="00D3289A" w:rsidRPr="003A5EFD" w14:paraId="064DD753" w14:textId="77777777" w:rsidTr="0089331B">
        <w:trPr>
          <w:trHeight w:val="2274"/>
        </w:trPr>
        <w:tc>
          <w:tcPr>
            <w:tcW w:w="624" w:type="dxa"/>
          </w:tcPr>
          <w:p w14:paraId="064DD748" w14:textId="77777777" w:rsidR="00D3289A" w:rsidRPr="003A5EFD" w:rsidRDefault="00D3289A" w:rsidP="00D54C78">
            <w:pPr>
              <w:spacing w:after="0"/>
              <w:jc w:val="center"/>
              <w:rPr>
                <w:rFonts w:ascii="Times New Roman" w:hAnsi="Times New Roman"/>
                <w:sz w:val="20"/>
                <w:szCs w:val="20"/>
              </w:rPr>
            </w:pPr>
            <w:r w:rsidRPr="003A5EFD">
              <w:rPr>
                <w:rFonts w:ascii="Times New Roman" w:hAnsi="Times New Roman"/>
                <w:sz w:val="20"/>
                <w:szCs w:val="20"/>
              </w:rPr>
              <w:lastRenderedPageBreak/>
              <w:t>3.4</w:t>
            </w:r>
          </w:p>
        </w:tc>
        <w:tc>
          <w:tcPr>
            <w:tcW w:w="2352" w:type="dxa"/>
          </w:tcPr>
          <w:p w14:paraId="064DD749" w14:textId="77777777" w:rsidR="00D3289A" w:rsidRPr="003A5EFD" w:rsidRDefault="00D3289A"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Dalyvauti tarptautinėse turizmo parodose ir mugėse.</w:t>
            </w:r>
          </w:p>
        </w:tc>
        <w:tc>
          <w:tcPr>
            <w:tcW w:w="3828" w:type="dxa"/>
          </w:tcPr>
          <w:p w14:paraId="064DD74A" w14:textId="77777777" w:rsidR="00D3289A" w:rsidRPr="003A5EFD" w:rsidRDefault="00D3289A" w:rsidP="00D54C78">
            <w:pPr>
              <w:spacing w:after="0"/>
              <w:rPr>
                <w:rFonts w:ascii="Times New Roman" w:eastAsia="Times New Roman" w:hAnsi="Times New Roman"/>
                <w:sz w:val="20"/>
                <w:szCs w:val="20"/>
              </w:rPr>
            </w:pPr>
            <w:r w:rsidRPr="003A5EFD">
              <w:rPr>
                <w:rFonts w:ascii="Times New Roman" w:eastAsia="Times New Roman" w:hAnsi="Times New Roman"/>
                <w:sz w:val="20"/>
                <w:szCs w:val="20"/>
              </w:rPr>
              <w:t xml:space="preserve">Dalyvauti tarptautinėse turizmo, sporto ir laisvalaikio parodose: </w:t>
            </w:r>
          </w:p>
          <w:p w14:paraId="064DD74B" w14:textId="77777777" w:rsidR="00D3289A" w:rsidRPr="003A5EFD" w:rsidRDefault="00D3289A" w:rsidP="00D54C78">
            <w:pPr>
              <w:numPr>
                <w:ilvl w:val="0"/>
                <w:numId w:val="14"/>
              </w:numPr>
              <w:spacing w:after="0"/>
              <w:rPr>
                <w:rFonts w:ascii="Times New Roman" w:eastAsia="Times New Roman" w:hAnsi="Times New Roman"/>
                <w:sz w:val="20"/>
                <w:szCs w:val="20"/>
              </w:rPr>
            </w:pPr>
            <w:r w:rsidRPr="003A5EFD">
              <w:rPr>
                <w:rFonts w:ascii="Times New Roman" w:eastAsia="Times New Roman" w:hAnsi="Times New Roman"/>
                <w:sz w:val="20"/>
                <w:szCs w:val="20"/>
              </w:rPr>
              <w:t>„Adventur 2016“;</w:t>
            </w:r>
          </w:p>
          <w:p w14:paraId="064DD74C" w14:textId="77777777" w:rsidR="00D3289A" w:rsidRPr="003A5EFD" w:rsidRDefault="00D3289A" w:rsidP="00D54C78">
            <w:pPr>
              <w:numPr>
                <w:ilvl w:val="0"/>
                <w:numId w:val="14"/>
              </w:numPr>
              <w:spacing w:after="0"/>
              <w:rPr>
                <w:rFonts w:ascii="Times New Roman" w:eastAsia="Times New Roman" w:hAnsi="Times New Roman"/>
                <w:sz w:val="20"/>
                <w:szCs w:val="20"/>
              </w:rPr>
            </w:pPr>
            <w:r w:rsidRPr="003A5EFD">
              <w:rPr>
                <w:rFonts w:ascii="Times New Roman" w:eastAsia="Times New Roman" w:hAnsi="Times New Roman"/>
                <w:sz w:val="20"/>
                <w:szCs w:val="20"/>
              </w:rPr>
              <w:t xml:space="preserve">„Euroregionas Nemunas - 2016“. </w:t>
            </w:r>
          </w:p>
          <w:p w14:paraId="064DD74D" w14:textId="77777777" w:rsidR="00D3289A" w:rsidRPr="003A5EFD" w:rsidRDefault="00D3289A" w:rsidP="00D54C78">
            <w:pPr>
              <w:spacing w:after="0"/>
              <w:jc w:val="both"/>
              <w:rPr>
                <w:rFonts w:ascii="Times New Roman" w:eastAsia="Times New Roman" w:hAnsi="Times New Roman"/>
                <w:sz w:val="20"/>
                <w:szCs w:val="20"/>
              </w:rPr>
            </w:pPr>
            <w:r w:rsidRPr="003A5EFD">
              <w:rPr>
                <w:rFonts w:ascii="Times New Roman" w:hAnsi="Times New Roman"/>
                <w:sz w:val="20"/>
                <w:szCs w:val="20"/>
              </w:rPr>
              <w:t>Viešinimo priemonės: straipsnis internetiniame tinklalapyje www.lazdijai-turizmas.lt,</w:t>
            </w:r>
            <w:r w:rsidRPr="003A5EFD">
              <w:rPr>
                <w:rFonts w:ascii="Times New Roman" w:hAnsi="Times New Roman"/>
                <w:color w:val="FF0000"/>
                <w:sz w:val="20"/>
                <w:szCs w:val="20"/>
              </w:rPr>
              <w:t xml:space="preserve"> </w:t>
            </w:r>
            <w:r w:rsidRPr="003A5EFD">
              <w:rPr>
                <w:rFonts w:ascii="Times New Roman" w:hAnsi="Times New Roman"/>
                <w:sz w:val="20"/>
                <w:szCs w:val="20"/>
              </w:rPr>
              <w:t>socialiniuose tinklapiuose.</w:t>
            </w:r>
            <w:r w:rsidRPr="003A5EFD">
              <w:rPr>
                <w:rFonts w:ascii="Times New Roman" w:eastAsia="Times New Roman" w:hAnsi="Times New Roman"/>
                <w:sz w:val="20"/>
                <w:szCs w:val="20"/>
              </w:rPr>
              <w:t xml:space="preserve"> Sausio - lapkričio mėn.</w:t>
            </w:r>
          </w:p>
          <w:p w14:paraId="064DD74E" w14:textId="77777777" w:rsidR="00A16504" w:rsidRPr="003A5EFD" w:rsidRDefault="00A16504" w:rsidP="00D54C78">
            <w:pPr>
              <w:spacing w:after="0"/>
              <w:jc w:val="both"/>
              <w:rPr>
                <w:rFonts w:ascii="Times New Roman" w:eastAsia="Times New Roman" w:hAnsi="Times New Roman"/>
                <w:sz w:val="20"/>
                <w:szCs w:val="20"/>
              </w:rPr>
            </w:pPr>
          </w:p>
          <w:p w14:paraId="064DD74F" w14:textId="77777777" w:rsidR="00A16504" w:rsidRPr="003A5EFD" w:rsidRDefault="00A16504" w:rsidP="00D54C78">
            <w:pPr>
              <w:spacing w:after="0"/>
              <w:jc w:val="both"/>
              <w:rPr>
                <w:rFonts w:ascii="Times New Roman" w:eastAsia="Times New Roman" w:hAnsi="Times New Roman"/>
                <w:sz w:val="20"/>
                <w:szCs w:val="20"/>
              </w:rPr>
            </w:pPr>
          </w:p>
          <w:p w14:paraId="064DD750" w14:textId="77777777" w:rsidR="00A16504" w:rsidRPr="003A5EFD" w:rsidRDefault="00A16504" w:rsidP="00D54C78">
            <w:pPr>
              <w:spacing w:after="0"/>
              <w:jc w:val="both"/>
              <w:rPr>
                <w:rFonts w:ascii="Times New Roman" w:hAnsi="Times New Roman"/>
                <w:color w:val="FF0000"/>
                <w:sz w:val="20"/>
                <w:szCs w:val="20"/>
              </w:rPr>
            </w:pPr>
          </w:p>
        </w:tc>
        <w:tc>
          <w:tcPr>
            <w:tcW w:w="6702" w:type="dxa"/>
            <w:gridSpan w:val="2"/>
          </w:tcPr>
          <w:p w14:paraId="064DD751" w14:textId="77777777" w:rsidR="00A36F85" w:rsidRPr="003A5EFD" w:rsidRDefault="00D14B0B" w:rsidP="00D54C78">
            <w:pPr>
              <w:spacing w:after="0"/>
              <w:jc w:val="both"/>
              <w:rPr>
                <w:rFonts w:ascii="Times New Roman" w:hAnsi="Times New Roman"/>
                <w:bCs/>
                <w:sz w:val="20"/>
                <w:szCs w:val="20"/>
              </w:rPr>
            </w:pPr>
            <w:r w:rsidRPr="003A5EFD">
              <w:rPr>
                <w:rFonts w:ascii="Times New Roman" w:hAnsi="Times New Roman"/>
                <w:bCs/>
                <w:sz w:val="20"/>
                <w:szCs w:val="20"/>
              </w:rPr>
              <w:t xml:space="preserve">2016 </w:t>
            </w:r>
            <w:r w:rsidR="0075281F">
              <w:rPr>
                <w:rFonts w:ascii="Times New Roman" w:hAnsi="Times New Roman"/>
                <w:bCs/>
                <w:sz w:val="20"/>
                <w:szCs w:val="20"/>
              </w:rPr>
              <w:t xml:space="preserve">m. </w:t>
            </w:r>
            <w:r w:rsidRPr="003A5EFD">
              <w:rPr>
                <w:rFonts w:ascii="Times New Roman" w:hAnsi="Times New Roman"/>
                <w:bCs/>
                <w:sz w:val="20"/>
                <w:szCs w:val="20"/>
              </w:rPr>
              <w:t xml:space="preserve">sausio </w:t>
            </w:r>
            <w:r w:rsidR="00C51F7B" w:rsidRPr="003A5EFD">
              <w:rPr>
                <w:rFonts w:ascii="Times New Roman" w:hAnsi="Times New Roman"/>
                <w:bCs/>
                <w:sz w:val="20"/>
                <w:szCs w:val="20"/>
              </w:rPr>
              <w:t>20-22</w:t>
            </w:r>
            <w:r w:rsidRPr="003A5EFD">
              <w:rPr>
                <w:rFonts w:ascii="Times New Roman" w:hAnsi="Times New Roman"/>
                <w:bCs/>
                <w:sz w:val="20"/>
                <w:szCs w:val="20"/>
              </w:rPr>
              <w:t xml:space="preserve"> d. buvo dalyvauta IV - oje tarptautinėje kelionių, laisvalaikio ir sporto parodoje „ADVENTUR“, kurios metu buvo pristatytas Lazdijų kraštas bei buvo dalinama dalomoji medžiaga apie Lazdijų krašto turistinius objektus, turizmo maršrutus, apgyvendinimo bei aktyvaus turizmo paslaugas.</w:t>
            </w:r>
          </w:p>
          <w:p w14:paraId="064DD752" w14:textId="77777777" w:rsidR="00E60145" w:rsidRPr="003A5EFD" w:rsidRDefault="00C91D3E" w:rsidP="00D54C78">
            <w:pPr>
              <w:spacing w:after="0"/>
              <w:jc w:val="both"/>
              <w:rPr>
                <w:rFonts w:ascii="Times New Roman" w:hAnsi="Times New Roman"/>
                <w:bCs/>
                <w:sz w:val="20"/>
                <w:szCs w:val="20"/>
              </w:rPr>
            </w:pPr>
            <w:r w:rsidRPr="003A5EFD">
              <w:rPr>
                <w:rFonts w:ascii="Times New Roman" w:hAnsi="Times New Roman"/>
                <w:bCs/>
                <w:sz w:val="20"/>
                <w:szCs w:val="20"/>
              </w:rPr>
              <w:t>2016 m. rugsėjo 23 d. buvo dalyvauta tarptautinėje parodoje Euroregionas „Nemunas – 2016“</w:t>
            </w:r>
            <w:r w:rsidRPr="003A5EFD">
              <w:rPr>
                <w:rFonts w:ascii="Times New Roman" w:hAnsi="Times New Roman"/>
                <w:sz w:val="20"/>
                <w:szCs w:val="20"/>
              </w:rPr>
              <w:t xml:space="preserve"> </w:t>
            </w:r>
            <w:r w:rsidRPr="003A5EFD">
              <w:rPr>
                <w:rFonts w:ascii="Times New Roman" w:hAnsi="Times New Roman"/>
                <w:bCs/>
                <w:sz w:val="20"/>
                <w:szCs w:val="20"/>
              </w:rPr>
              <w:t xml:space="preserve">Gardine (Baltarusijoje). Paroda buvo skirta Lietuvos, Rusijos, Lenkijos ir Baltarusijos verslo ir kitų organizacijų bendradarbiavimo ir turizmo plėtrai, regionų lankytinų vietų, lankomų objektų, turizmo maršrutų ir turizmo paslaugų pristatymui. Parodos metu buvo pristatytas Lazdijų kraštas bei buvo dalinama dalomoji medžiaga apie Lazdijų krašto turistinius objektus, turizmo maršrutus, apgyvendinimo </w:t>
            </w:r>
            <w:r w:rsidR="006D29A9" w:rsidRPr="003A5EFD">
              <w:rPr>
                <w:rFonts w:ascii="Times New Roman" w:hAnsi="Times New Roman"/>
                <w:bCs/>
                <w:sz w:val="20"/>
                <w:szCs w:val="20"/>
              </w:rPr>
              <w:t>bei aktyvaus turizmo paslaugas.</w:t>
            </w:r>
          </w:p>
        </w:tc>
      </w:tr>
      <w:tr w:rsidR="00EA5043" w:rsidRPr="003A5EFD" w14:paraId="064DD760" w14:textId="77777777" w:rsidTr="0089331B">
        <w:trPr>
          <w:trHeight w:val="249"/>
        </w:trPr>
        <w:tc>
          <w:tcPr>
            <w:tcW w:w="624" w:type="dxa"/>
            <w:vMerge w:val="restart"/>
          </w:tcPr>
          <w:p w14:paraId="064DD754" w14:textId="77777777" w:rsidR="00EA5043" w:rsidRPr="003A5EFD" w:rsidRDefault="00EA5043" w:rsidP="00D54C78">
            <w:pPr>
              <w:spacing w:after="0"/>
              <w:jc w:val="center"/>
              <w:rPr>
                <w:rFonts w:ascii="Times New Roman" w:hAnsi="Times New Roman"/>
                <w:sz w:val="20"/>
                <w:szCs w:val="20"/>
              </w:rPr>
            </w:pPr>
            <w:r w:rsidRPr="003A5EFD">
              <w:rPr>
                <w:rFonts w:ascii="Times New Roman" w:hAnsi="Times New Roman"/>
                <w:sz w:val="20"/>
                <w:szCs w:val="20"/>
              </w:rPr>
              <w:t>3.5</w:t>
            </w:r>
          </w:p>
        </w:tc>
        <w:tc>
          <w:tcPr>
            <w:tcW w:w="2352" w:type="dxa"/>
            <w:vMerge w:val="restart"/>
          </w:tcPr>
          <w:p w14:paraId="064DD755" w14:textId="77777777" w:rsidR="00EA5043" w:rsidRPr="003A5EFD" w:rsidRDefault="00EA5043"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Lazdijų r. sav. įvaizdžio formavimas.</w:t>
            </w:r>
          </w:p>
        </w:tc>
        <w:tc>
          <w:tcPr>
            <w:tcW w:w="3828" w:type="dxa"/>
          </w:tcPr>
          <w:p w14:paraId="064DD756" w14:textId="77777777" w:rsidR="00EA5043" w:rsidRPr="003A5EFD" w:rsidRDefault="00EA5043" w:rsidP="00D54C78">
            <w:pPr>
              <w:spacing w:after="0"/>
              <w:jc w:val="both"/>
              <w:rPr>
                <w:rFonts w:ascii="Times New Roman" w:hAnsi="Times New Roman"/>
                <w:sz w:val="20"/>
                <w:szCs w:val="20"/>
              </w:rPr>
            </w:pPr>
            <w:r w:rsidRPr="003A5EFD">
              <w:rPr>
                <w:rFonts w:ascii="Times New Roman" w:hAnsi="Times New Roman"/>
                <w:sz w:val="20"/>
                <w:szCs w:val="20"/>
              </w:rPr>
              <w:t>TIC reklama žiniasklaidoje, savalaikė informacijos apie veiklą, renginius sklaida, kurių dėka pagerės rajono įvaizdis, padidės lankytojų skaičius. Bus paskelbta apie 5 straipsniai. Sausio – gruodžio mėn.</w:t>
            </w:r>
          </w:p>
        </w:tc>
        <w:tc>
          <w:tcPr>
            <w:tcW w:w="6702" w:type="dxa"/>
            <w:gridSpan w:val="2"/>
          </w:tcPr>
          <w:p w14:paraId="064DD757" w14:textId="77777777" w:rsidR="00EA5043" w:rsidRPr="003A5EFD" w:rsidRDefault="009316D7" w:rsidP="00D54C78">
            <w:pPr>
              <w:spacing w:after="0"/>
              <w:jc w:val="both"/>
              <w:rPr>
                <w:rFonts w:ascii="Times New Roman" w:hAnsi="Times New Roman"/>
                <w:sz w:val="20"/>
                <w:szCs w:val="20"/>
              </w:rPr>
            </w:pPr>
            <w:r w:rsidRPr="003A5EFD">
              <w:rPr>
                <w:rFonts w:ascii="Times New Roman" w:hAnsi="Times New Roman"/>
                <w:sz w:val="20"/>
                <w:szCs w:val="20"/>
              </w:rPr>
              <w:t>Ištisus metus  vietinėje spaudoje buvo viešinami  organizuojami renginiai bei jų rezultata</w:t>
            </w:r>
            <w:r w:rsidR="000C11D2" w:rsidRPr="003A5EFD">
              <w:rPr>
                <w:rFonts w:ascii="Times New Roman" w:hAnsi="Times New Roman"/>
                <w:sz w:val="20"/>
                <w:szCs w:val="20"/>
              </w:rPr>
              <w:t>i. Buvo paskelbta</w:t>
            </w:r>
            <w:r w:rsidR="00A0593C" w:rsidRPr="003A5EFD">
              <w:rPr>
                <w:rFonts w:ascii="Times New Roman" w:hAnsi="Times New Roman"/>
                <w:sz w:val="20"/>
                <w:szCs w:val="20"/>
              </w:rPr>
              <w:t xml:space="preserve"> </w:t>
            </w:r>
            <w:r w:rsidR="00E37DB5" w:rsidRPr="003A5EFD">
              <w:rPr>
                <w:rFonts w:ascii="Times New Roman" w:hAnsi="Times New Roman"/>
                <w:sz w:val="20"/>
                <w:szCs w:val="20"/>
              </w:rPr>
              <w:t>8 straipsniai</w:t>
            </w:r>
            <w:r w:rsidR="000C11D2" w:rsidRPr="003A5EFD">
              <w:rPr>
                <w:rFonts w:ascii="Times New Roman" w:hAnsi="Times New Roman"/>
                <w:sz w:val="20"/>
                <w:szCs w:val="20"/>
              </w:rPr>
              <w:t xml:space="preserve"> spaudoje</w:t>
            </w:r>
            <w:r w:rsidRPr="003A5EFD">
              <w:rPr>
                <w:rFonts w:ascii="Times New Roman" w:hAnsi="Times New Roman"/>
                <w:sz w:val="20"/>
                <w:szCs w:val="20"/>
              </w:rPr>
              <w:t>:</w:t>
            </w:r>
          </w:p>
          <w:p w14:paraId="064DD758" w14:textId="77777777" w:rsidR="00303F62" w:rsidRPr="003A5EFD" w:rsidRDefault="00303F62" w:rsidP="00D54C78">
            <w:pPr>
              <w:spacing w:after="0"/>
              <w:jc w:val="both"/>
              <w:rPr>
                <w:rFonts w:ascii="Times New Roman" w:hAnsi="Times New Roman"/>
                <w:color w:val="FF0000"/>
                <w:sz w:val="20"/>
                <w:szCs w:val="20"/>
              </w:rPr>
            </w:pPr>
            <w:r w:rsidRPr="003A5EFD">
              <w:rPr>
                <w:rFonts w:ascii="Times New Roman" w:hAnsi="Times New Roman"/>
                <w:sz w:val="20"/>
                <w:szCs w:val="20"/>
              </w:rPr>
              <w:t>2016-04-10 Laikraštyje ,,Lazdijų žvaigždė‘‘ straipsnis ,,Naujam turizmo sezone- išbandymai būsimiems jaunikiams‘‘.</w:t>
            </w:r>
          </w:p>
          <w:p w14:paraId="064DD759" w14:textId="77777777" w:rsidR="00303F62" w:rsidRPr="003A5EFD" w:rsidRDefault="00303F62" w:rsidP="00D54C78">
            <w:pPr>
              <w:spacing w:after="0"/>
              <w:jc w:val="both"/>
              <w:rPr>
                <w:rFonts w:ascii="Times New Roman" w:hAnsi="Times New Roman"/>
                <w:sz w:val="20"/>
                <w:szCs w:val="20"/>
              </w:rPr>
            </w:pPr>
            <w:r w:rsidRPr="003A5EFD">
              <w:rPr>
                <w:rFonts w:ascii="Times New Roman" w:hAnsi="Times New Roman"/>
                <w:sz w:val="20"/>
                <w:szCs w:val="20"/>
              </w:rPr>
              <w:t>2016-05-12 Laikraštyje ,,Dzūkų žinios‘‘ straipsnis ,,Švarino Ančios upę‘‘.</w:t>
            </w:r>
          </w:p>
          <w:p w14:paraId="064DD75A" w14:textId="77777777" w:rsidR="00303F62" w:rsidRPr="003A5EFD" w:rsidRDefault="00303F62" w:rsidP="00D54C78">
            <w:pPr>
              <w:spacing w:after="0"/>
              <w:jc w:val="both"/>
              <w:rPr>
                <w:rFonts w:ascii="Times New Roman" w:hAnsi="Times New Roman"/>
                <w:sz w:val="20"/>
                <w:szCs w:val="20"/>
              </w:rPr>
            </w:pPr>
            <w:r w:rsidRPr="003A5EFD">
              <w:rPr>
                <w:rFonts w:ascii="Times New Roman" w:hAnsi="Times New Roman"/>
                <w:sz w:val="20"/>
                <w:szCs w:val="20"/>
              </w:rPr>
              <w:t>2016-05-31 Laikraštyje ,,Lazdijų reklama‘‘ straipsnis ,,Lazdijuose išlydėti Šv</w:t>
            </w:r>
            <w:r w:rsidR="003A1EDB" w:rsidRPr="003A5EFD">
              <w:rPr>
                <w:rFonts w:ascii="Times New Roman" w:hAnsi="Times New Roman"/>
                <w:sz w:val="20"/>
                <w:szCs w:val="20"/>
              </w:rPr>
              <w:t>.</w:t>
            </w:r>
            <w:r w:rsidRPr="003A5EFD">
              <w:rPr>
                <w:rFonts w:ascii="Times New Roman" w:hAnsi="Times New Roman"/>
                <w:sz w:val="20"/>
                <w:szCs w:val="20"/>
              </w:rPr>
              <w:t xml:space="preserve"> Jokūbo kelio ambasadoriai‘‘ Nr. 22(740). </w:t>
            </w:r>
          </w:p>
          <w:p w14:paraId="064DD75B" w14:textId="77777777" w:rsidR="009316D7" w:rsidRPr="003A5EFD" w:rsidRDefault="00E37DB5" w:rsidP="00D54C78">
            <w:pPr>
              <w:spacing w:after="0"/>
              <w:jc w:val="both"/>
              <w:rPr>
                <w:rFonts w:ascii="Times New Roman" w:hAnsi="Times New Roman"/>
                <w:sz w:val="20"/>
                <w:szCs w:val="20"/>
              </w:rPr>
            </w:pPr>
            <w:r w:rsidRPr="003A5EFD">
              <w:rPr>
                <w:rFonts w:ascii="Times New Roman" w:hAnsi="Times New Roman"/>
                <w:sz w:val="20"/>
                <w:szCs w:val="20"/>
              </w:rPr>
              <w:t>2016-05-26</w:t>
            </w:r>
            <w:r w:rsidR="00303F62" w:rsidRPr="003A5EFD">
              <w:rPr>
                <w:rFonts w:ascii="Times New Roman" w:hAnsi="Times New Roman"/>
                <w:sz w:val="20"/>
                <w:szCs w:val="20"/>
              </w:rPr>
              <w:t xml:space="preserve"> </w:t>
            </w:r>
            <w:r w:rsidR="009316D7" w:rsidRPr="003A5EFD">
              <w:rPr>
                <w:rFonts w:ascii="Times New Roman" w:hAnsi="Times New Roman"/>
                <w:sz w:val="20"/>
                <w:szCs w:val="20"/>
              </w:rPr>
              <w:t xml:space="preserve">Laikraštyje ,,Dzūkų žinios‘‘ straipsnis ,,Man labai patiko Lazdijų turizmo informaciniame centre ir kaimo turizmo </w:t>
            </w:r>
            <w:r w:rsidRPr="003A5EFD">
              <w:rPr>
                <w:rFonts w:ascii="Times New Roman" w:hAnsi="Times New Roman"/>
                <w:sz w:val="20"/>
                <w:szCs w:val="20"/>
              </w:rPr>
              <w:t>sodyboje. Labai‘‘ ir straipsnis Nr. 21</w:t>
            </w:r>
          </w:p>
          <w:p w14:paraId="064DD75C" w14:textId="77777777" w:rsidR="00A0593C" w:rsidRPr="003A5EFD" w:rsidRDefault="00A0593C" w:rsidP="00D54C78">
            <w:pPr>
              <w:spacing w:after="0"/>
              <w:jc w:val="both"/>
              <w:rPr>
                <w:rFonts w:ascii="Times New Roman" w:hAnsi="Times New Roman"/>
                <w:sz w:val="20"/>
                <w:szCs w:val="20"/>
              </w:rPr>
            </w:pPr>
            <w:r w:rsidRPr="003A5EFD">
              <w:rPr>
                <w:rFonts w:ascii="Times New Roman" w:hAnsi="Times New Roman"/>
                <w:sz w:val="20"/>
                <w:szCs w:val="20"/>
              </w:rPr>
              <w:t xml:space="preserve">2016-08-16 </w:t>
            </w:r>
            <w:r w:rsidR="009316D7" w:rsidRPr="003A5EFD">
              <w:rPr>
                <w:rFonts w:ascii="Times New Roman" w:hAnsi="Times New Roman"/>
                <w:sz w:val="20"/>
                <w:szCs w:val="20"/>
              </w:rPr>
              <w:t xml:space="preserve">Laikraštyje „Dzūkų žinios“ straipsnis „Turizmo centre – nuotraukų paroda” Nr. 33(751), </w:t>
            </w:r>
            <w:r w:rsidRPr="003A5EFD">
              <w:rPr>
                <w:rFonts w:ascii="Times New Roman" w:hAnsi="Times New Roman"/>
                <w:sz w:val="20"/>
                <w:szCs w:val="20"/>
              </w:rPr>
              <w:t xml:space="preserve"> </w:t>
            </w:r>
          </w:p>
          <w:p w14:paraId="064DD75D" w14:textId="77777777" w:rsidR="00A0593C" w:rsidRPr="003A5EFD" w:rsidRDefault="00A0593C" w:rsidP="00D54C78">
            <w:pPr>
              <w:spacing w:after="0"/>
              <w:jc w:val="both"/>
              <w:rPr>
                <w:rFonts w:ascii="Times New Roman" w:hAnsi="Times New Roman"/>
                <w:sz w:val="20"/>
                <w:szCs w:val="20"/>
              </w:rPr>
            </w:pPr>
            <w:r w:rsidRPr="003A5EFD">
              <w:rPr>
                <w:rFonts w:ascii="Times New Roman" w:hAnsi="Times New Roman"/>
                <w:sz w:val="20"/>
                <w:szCs w:val="20"/>
              </w:rPr>
              <w:t xml:space="preserve">2016-09-02 Laikraštyje „Lazdijų žvaigždė” straipsnis </w:t>
            </w:r>
            <w:r w:rsidR="009316D7" w:rsidRPr="003A5EFD">
              <w:rPr>
                <w:rFonts w:ascii="Times New Roman" w:hAnsi="Times New Roman"/>
                <w:sz w:val="20"/>
                <w:szCs w:val="20"/>
              </w:rPr>
              <w:t xml:space="preserve">„Dviračių žygis po Lazdijų kraštą“ Nr.35(1027), </w:t>
            </w:r>
          </w:p>
          <w:p w14:paraId="064DD75E" w14:textId="77777777" w:rsidR="009316D7" w:rsidRPr="003A5EFD" w:rsidRDefault="00A0593C" w:rsidP="00D54C78">
            <w:pPr>
              <w:spacing w:after="0"/>
              <w:jc w:val="both"/>
              <w:rPr>
                <w:rFonts w:ascii="Times New Roman" w:hAnsi="Times New Roman"/>
                <w:sz w:val="20"/>
                <w:szCs w:val="20"/>
              </w:rPr>
            </w:pPr>
            <w:r w:rsidRPr="003A5EFD">
              <w:rPr>
                <w:rFonts w:ascii="Times New Roman" w:hAnsi="Times New Roman"/>
                <w:sz w:val="20"/>
                <w:szCs w:val="20"/>
              </w:rPr>
              <w:t xml:space="preserve">2016-09-23 Laikraštyje </w:t>
            </w:r>
            <w:r w:rsidR="009316D7" w:rsidRPr="003A5EFD">
              <w:rPr>
                <w:rFonts w:ascii="Times New Roman" w:hAnsi="Times New Roman"/>
                <w:sz w:val="20"/>
                <w:szCs w:val="20"/>
              </w:rPr>
              <w:t>„Lazdijų žvaigždė” straipsnis „Nori parodyti savo meilę įstaigai” Nr. 38(1030).</w:t>
            </w:r>
            <w:r w:rsidRPr="003A5EFD">
              <w:rPr>
                <w:rFonts w:ascii="Times New Roman" w:hAnsi="Times New Roman"/>
                <w:sz w:val="20"/>
                <w:szCs w:val="20"/>
              </w:rPr>
              <w:t xml:space="preserve"> </w:t>
            </w:r>
          </w:p>
          <w:p w14:paraId="064DD75F" w14:textId="77777777" w:rsidR="00EA5043" w:rsidRPr="003A5EFD" w:rsidRDefault="000C11D2" w:rsidP="0089331B">
            <w:pPr>
              <w:spacing w:after="0"/>
              <w:rPr>
                <w:rFonts w:ascii="Times New Roman" w:hAnsi="Times New Roman"/>
                <w:sz w:val="20"/>
                <w:szCs w:val="20"/>
              </w:rPr>
            </w:pPr>
            <w:r w:rsidRPr="003A5EFD">
              <w:rPr>
                <w:rFonts w:ascii="Times New Roman" w:hAnsi="Times New Roman"/>
                <w:sz w:val="20"/>
                <w:szCs w:val="20"/>
              </w:rPr>
              <w:t>2016-10-27 laikraštyje „Dzūkų žinios“ straipsnis „Kad turistai mūsų neaplenktų stengiamės jiems parodyti viską, ką turime gražiausio” Nr. 43(8294).</w:t>
            </w:r>
          </w:p>
        </w:tc>
      </w:tr>
      <w:tr w:rsidR="00EA5043" w:rsidRPr="003A5EFD" w14:paraId="064DD766" w14:textId="77777777" w:rsidTr="0089331B">
        <w:trPr>
          <w:trHeight w:val="1266"/>
        </w:trPr>
        <w:tc>
          <w:tcPr>
            <w:tcW w:w="624" w:type="dxa"/>
            <w:vMerge/>
          </w:tcPr>
          <w:p w14:paraId="064DD761" w14:textId="77777777" w:rsidR="00EA5043" w:rsidRPr="003A5EFD" w:rsidRDefault="00EA5043" w:rsidP="00D54C78">
            <w:pPr>
              <w:spacing w:after="0"/>
              <w:jc w:val="center"/>
              <w:rPr>
                <w:rFonts w:ascii="Times New Roman" w:hAnsi="Times New Roman"/>
                <w:sz w:val="20"/>
                <w:szCs w:val="20"/>
              </w:rPr>
            </w:pPr>
          </w:p>
        </w:tc>
        <w:tc>
          <w:tcPr>
            <w:tcW w:w="2352" w:type="dxa"/>
            <w:vMerge/>
          </w:tcPr>
          <w:p w14:paraId="064DD762"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63" w14:textId="77777777" w:rsidR="00EA5043" w:rsidRPr="003A5EFD" w:rsidRDefault="00EA5043" w:rsidP="00D54C78">
            <w:pPr>
              <w:spacing w:after="0"/>
              <w:jc w:val="both"/>
              <w:rPr>
                <w:rFonts w:ascii="Times New Roman" w:hAnsi="Times New Roman"/>
                <w:sz w:val="20"/>
                <w:szCs w:val="20"/>
              </w:rPr>
            </w:pPr>
            <w:r w:rsidRPr="003A5EFD">
              <w:rPr>
                <w:rFonts w:ascii="Times New Roman" w:hAnsi="Times New Roman"/>
                <w:sz w:val="20"/>
                <w:szCs w:val="20"/>
              </w:rPr>
              <w:t>Internetinio puslapio lazdijai.lithuania.travel  administravimas ir atnaujinimas. Nuolat bus atnaujinama informacija apie Lazdijų krašto lankomus objektus, atnaujinamos objektų  nuotraukos. Sausio - gruodžio mėn.</w:t>
            </w:r>
          </w:p>
        </w:tc>
        <w:tc>
          <w:tcPr>
            <w:tcW w:w="6702" w:type="dxa"/>
            <w:gridSpan w:val="2"/>
          </w:tcPr>
          <w:p w14:paraId="064DD764" w14:textId="77777777" w:rsidR="00EA5043" w:rsidRPr="003A5EFD" w:rsidRDefault="006B4EFC" w:rsidP="00D54C78">
            <w:pPr>
              <w:spacing w:after="0"/>
              <w:rPr>
                <w:rFonts w:ascii="Times New Roman" w:hAnsi="Times New Roman"/>
                <w:sz w:val="20"/>
                <w:szCs w:val="20"/>
              </w:rPr>
            </w:pPr>
            <w:r w:rsidRPr="003A5EFD">
              <w:rPr>
                <w:rFonts w:ascii="Times New Roman" w:hAnsi="Times New Roman"/>
                <w:sz w:val="20"/>
                <w:szCs w:val="20"/>
              </w:rPr>
              <w:t>201</w:t>
            </w:r>
            <w:r w:rsidR="00C51F7B" w:rsidRPr="003A5EFD">
              <w:rPr>
                <w:rFonts w:ascii="Times New Roman" w:hAnsi="Times New Roman"/>
                <w:sz w:val="20"/>
                <w:szCs w:val="20"/>
              </w:rPr>
              <w:t>6</w:t>
            </w:r>
            <w:r w:rsidRPr="003A5EFD">
              <w:rPr>
                <w:rFonts w:ascii="Times New Roman" w:hAnsi="Times New Roman"/>
                <w:sz w:val="20"/>
                <w:szCs w:val="20"/>
              </w:rPr>
              <w:t xml:space="preserve"> m. I – IV ketv. interneto puslapis buvo nuolatos administruojamas ir pildomas nauja informacija.</w:t>
            </w:r>
            <w:r w:rsidR="000D1954" w:rsidRPr="003A5EFD">
              <w:rPr>
                <w:rFonts w:ascii="Times New Roman" w:hAnsi="Times New Roman"/>
                <w:sz w:val="20"/>
                <w:szCs w:val="20"/>
              </w:rPr>
              <w:t xml:space="preserve"> Buvo sudėta išleistų naujų leidinių elektroninis variantas.</w:t>
            </w:r>
            <w:r w:rsidR="000C12F5" w:rsidRPr="003A5EFD">
              <w:rPr>
                <w:rFonts w:ascii="Times New Roman" w:hAnsi="Times New Roman"/>
                <w:sz w:val="20"/>
                <w:szCs w:val="20"/>
              </w:rPr>
              <w:t xml:space="preserve"> Įkelta nauji objektai Veisiejų apžvalgos bokštas, Metelių apžvalgos bokštas.</w:t>
            </w:r>
            <w:r w:rsidR="001F58C6" w:rsidRPr="003A5EFD">
              <w:rPr>
                <w:rFonts w:ascii="Times New Roman" w:hAnsi="Times New Roman"/>
                <w:sz w:val="20"/>
                <w:szCs w:val="20"/>
              </w:rPr>
              <w:t xml:space="preserve"> Talpinta informacija apie Lazdijų rajone organizuojamus renginius.</w:t>
            </w:r>
          </w:p>
          <w:p w14:paraId="064DD765" w14:textId="77777777" w:rsidR="0089331B" w:rsidRPr="003A5EFD" w:rsidRDefault="0089331B" w:rsidP="00D54C78">
            <w:pPr>
              <w:spacing w:after="0"/>
              <w:rPr>
                <w:rFonts w:ascii="Times New Roman" w:hAnsi="Times New Roman"/>
                <w:bCs/>
                <w:sz w:val="20"/>
                <w:szCs w:val="20"/>
              </w:rPr>
            </w:pPr>
          </w:p>
        </w:tc>
      </w:tr>
      <w:tr w:rsidR="00EA5043" w:rsidRPr="003A5EFD" w14:paraId="064DD76C" w14:textId="77777777" w:rsidTr="0089331B">
        <w:trPr>
          <w:trHeight w:val="249"/>
        </w:trPr>
        <w:tc>
          <w:tcPr>
            <w:tcW w:w="624" w:type="dxa"/>
          </w:tcPr>
          <w:p w14:paraId="064DD767" w14:textId="77777777" w:rsidR="00EA5043" w:rsidRPr="003A5EFD" w:rsidRDefault="00EA5043" w:rsidP="00D54C78">
            <w:pPr>
              <w:spacing w:after="0"/>
              <w:jc w:val="center"/>
              <w:rPr>
                <w:rFonts w:ascii="Times New Roman" w:hAnsi="Times New Roman"/>
                <w:sz w:val="20"/>
                <w:szCs w:val="20"/>
              </w:rPr>
            </w:pPr>
          </w:p>
        </w:tc>
        <w:tc>
          <w:tcPr>
            <w:tcW w:w="2352" w:type="dxa"/>
          </w:tcPr>
          <w:p w14:paraId="064DD768"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69" w14:textId="77777777" w:rsidR="00EA5043" w:rsidRPr="003A5EFD" w:rsidRDefault="00EA5043" w:rsidP="00D54C78">
            <w:pPr>
              <w:autoSpaceDE w:val="0"/>
              <w:autoSpaceDN w:val="0"/>
              <w:adjustRightInd w:val="0"/>
              <w:spacing w:after="0"/>
              <w:rPr>
                <w:rFonts w:ascii="Times New Roman" w:hAnsi="Times New Roman"/>
                <w:sz w:val="20"/>
                <w:szCs w:val="20"/>
              </w:rPr>
            </w:pPr>
            <w:r w:rsidRPr="003A5EFD">
              <w:rPr>
                <w:rFonts w:ascii="Times New Roman" w:hAnsi="Times New Roman"/>
                <w:sz w:val="20"/>
                <w:szCs w:val="20"/>
              </w:rPr>
              <w:t>Naujų suvenyrų, reprezentuojančių Lazdijų rajono savivaldybę sukūrimas. Sausio-gruodžio mėn.</w:t>
            </w:r>
          </w:p>
        </w:tc>
        <w:tc>
          <w:tcPr>
            <w:tcW w:w="6702" w:type="dxa"/>
            <w:gridSpan w:val="2"/>
          </w:tcPr>
          <w:p w14:paraId="064DD76A" w14:textId="77777777" w:rsidR="006B4EFC" w:rsidRPr="003A5EFD" w:rsidRDefault="00C71F44" w:rsidP="00D54C78">
            <w:pPr>
              <w:spacing w:after="0"/>
              <w:jc w:val="both"/>
              <w:rPr>
                <w:rFonts w:ascii="Times New Roman" w:hAnsi="Times New Roman"/>
                <w:sz w:val="20"/>
                <w:szCs w:val="20"/>
              </w:rPr>
            </w:pPr>
            <w:r w:rsidRPr="003A5EFD">
              <w:rPr>
                <w:rFonts w:ascii="Times New Roman" w:hAnsi="Times New Roman"/>
                <w:sz w:val="20"/>
                <w:szCs w:val="20"/>
              </w:rPr>
              <w:t>Per 2016 m. i</w:t>
            </w:r>
            <w:r w:rsidR="006B4EFC" w:rsidRPr="003A5EFD">
              <w:rPr>
                <w:rFonts w:ascii="Times New Roman" w:hAnsi="Times New Roman"/>
                <w:sz w:val="20"/>
                <w:szCs w:val="20"/>
              </w:rPr>
              <w:t xml:space="preserve">šleisti šie suvenyrai su Lazdijų krašto simbolika: mažos užrašų knygelės, didelės užrašų knygelės, 4 rūšių vizitinių dėklai, kepuraitės juodos ir raudonos su siuvinėtu logotipu, sidabriniai tušinukai su dėžute, 3 rūšių magnetukai su Lietuva, lėkštelė su Lietuvos atributika, dviejų rūšių raktų pakabukai su Lietuvos atributika, juodi puodeliai, permatomi skėčiai, saldainiukai, dviejų rūšių USB, Lietuvos vėliavėlės, žvakės Lietuva, mėtinės kaklajuostės, metaliniai tušinukai, keturių rūšių lėlės su Lietuvos simbolika. Pradėta prekiauti </w:t>
            </w:r>
            <w:r w:rsidR="000F1A50" w:rsidRPr="003A5EFD">
              <w:rPr>
                <w:rFonts w:ascii="Times New Roman" w:hAnsi="Times New Roman"/>
                <w:sz w:val="20"/>
                <w:szCs w:val="20"/>
              </w:rPr>
              <w:t>R. Šilinsko</w:t>
            </w:r>
            <w:r w:rsidR="006B4EFC" w:rsidRPr="003A5EFD">
              <w:rPr>
                <w:rFonts w:ascii="Times New Roman" w:hAnsi="Times New Roman"/>
                <w:sz w:val="20"/>
                <w:szCs w:val="20"/>
              </w:rPr>
              <w:t xml:space="preserve"> medžio dirbiniais. Gauta nauji R. Vaikšnorienės keramikos dirbiniai: pakabinamas keramikos dirbinys ant lentelės, keramikinės cukrinės ,,Obuoliukas‘‘, keramikiniai puodeliai, keramikiniai dubenėliai</w:t>
            </w:r>
            <w:r w:rsidRPr="003A5EFD">
              <w:rPr>
                <w:rFonts w:ascii="Times New Roman" w:hAnsi="Times New Roman"/>
                <w:sz w:val="20"/>
                <w:szCs w:val="20"/>
              </w:rPr>
              <w:t>, keramikiniai puodeliai (elegants KD), magnetukas Lietuva, gertuvė, asmenukės lazda, marškinėliai su krepšinio simbolika, suknelės su krepšinio simbolika, medaus statinė su medumi, pakabukas Lietuva, nešiojamas telefono  pakrovėjas, medžio d</w:t>
            </w:r>
            <w:r w:rsidR="00B448E4" w:rsidRPr="003A5EFD">
              <w:rPr>
                <w:rFonts w:ascii="Times New Roman" w:hAnsi="Times New Roman"/>
                <w:sz w:val="20"/>
                <w:szCs w:val="20"/>
              </w:rPr>
              <w:t>irbiniai: medinė pjaustymo lentel</w:t>
            </w:r>
            <w:r w:rsidRPr="003A5EFD">
              <w:rPr>
                <w:rFonts w:ascii="Times New Roman" w:hAnsi="Times New Roman"/>
                <w:sz w:val="20"/>
                <w:szCs w:val="20"/>
              </w:rPr>
              <w:t>ė, medinis padėklas, medinė medaus statinė, keramikiniai puodeliai su lėkštute, pirties kepurės, pirties rankšluosčiai, foto paveikslai.</w:t>
            </w:r>
          </w:p>
          <w:p w14:paraId="064DD76B" w14:textId="77777777" w:rsidR="00FC2BC5" w:rsidRPr="003A5EFD" w:rsidRDefault="00C71F44" w:rsidP="00D54C78">
            <w:pPr>
              <w:spacing w:after="0"/>
              <w:rPr>
                <w:rFonts w:ascii="Times New Roman" w:hAnsi="Times New Roman"/>
                <w:sz w:val="20"/>
                <w:szCs w:val="20"/>
              </w:rPr>
            </w:pPr>
            <w:r w:rsidRPr="003A5EFD">
              <w:rPr>
                <w:rFonts w:ascii="Times New Roman" w:hAnsi="Times New Roman"/>
                <w:sz w:val="20"/>
                <w:szCs w:val="20"/>
              </w:rPr>
              <w:t>Viso išleista nauji 43</w:t>
            </w:r>
            <w:r w:rsidR="006B4EFC" w:rsidRPr="003A5EFD">
              <w:rPr>
                <w:rFonts w:ascii="Times New Roman" w:hAnsi="Times New Roman"/>
                <w:sz w:val="20"/>
                <w:szCs w:val="20"/>
              </w:rPr>
              <w:t xml:space="preserve"> suvenyrai su Lazdijų krašto simbolika.</w:t>
            </w:r>
          </w:p>
        </w:tc>
      </w:tr>
      <w:tr w:rsidR="00EA5043" w:rsidRPr="003A5EFD" w14:paraId="064DD771" w14:textId="77777777" w:rsidTr="0089331B">
        <w:trPr>
          <w:trHeight w:val="249"/>
        </w:trPr>
        <w:tc>
          <w:tcPr>
            <w:tcW w:w="624" w:type="dxa"/>
          </w:tcPr>
          <w:p w14:paraId="064DD76D" w14:textId="77777777" w:rsidR="00EA5043" w:rsidRPr="003A5EFD" w:rsidRDefault="00EA5043" w:rsidP="00D54C78">
            <w:pPr>
              <w:spacing w:after="0"/>
              <w:jc w:val="center"/>
              <w:rPr>
                <w:rFonts w:ascii="Times New Roman" w:hAnsi="Times New Roman"/>
                <w:sz w:val="20"/>
                <w:szCs w:val="20"/>
              </w:rPr>
            </w:pPr>
          </w:p>
        </w:tc>
        <w:tc>
          <w:tcPr>
            <w:tcW w:w="2352" w:type="dxa"/>
          </w:tcPr>
          <w:p w14:paraId="064DD76E"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6F" w14:textId="77777777" w:rsidR="00EA5043" w:rsidRPr="003A5EFD" w:rsidRDefault="00EA5043" w:rsidP="00D54C78">
            <w:pPr>
              <w:spacing w:after="0"/>
              <w:rPr>
                <w:rFonts w:ascii="Times New Roman" w:hAnsi="Times New Roman"/>
                <w:sz w:val="20"/>
                <w:szCs w:val="20"/>
              </w:rPr>
            </w:pPr>
            <w:r w:rsidRPr="003A5EFD">
              <w:rPr>
                <w:rFonts w:ascii="Times New Roman" w:hAnsi="Times New Roman"/>
                <w:sz w:val="20"/>
                <w:szCs w:val="20"/>
              </w:rPr>
              <w:t>Turizmo informacijos teikimas. 2016 m. planuojame sulaukti apie 25000 tūkstančius turistų. Sausio - gruodžio mėn.</w:t>
            </w:r>
          </w:p>
        </w:tc>
        <w:tc>
          <w:tcPr>
            <w:tcW w:w="6702" w:type="dxa"/>
            <w:gridSpan w:val="2"/>
          </w:tcPr>
          <w:p w14:paraId="064DD770" w14:textId="77777777" w:rsidR="00FC2BC5" w:rsidRPr="003A5EFD" w:rsidRDefault="00945E0C" w:rsidP="00D54C78">
            <w:pPr>
              <w:spacing w:after="0"/>
              <w:rPr>
                <w:rFonts w:ascii="Times New Roman" w:hAnsi="Times New Roman"/>
                <w:sz w:val="20"/>
                <w:szCs w:val="20"/>
              </w:rPr>
            </w:pPr>
            <w:r w:rsidRPr="003A5EFD">
              <w:rPr>
                <w:rFonts w:ascii="Times New Roman" w:hAnsi="Times New Roman"/>
                <w:sz w:val="20"/>
                <w:szCs w:val="20"/>
              </w:rPr>
              <w:t xml:space="preserve">2016 </w:t>
            </w:r>
            <w:r w:rsidR="003D54AF" w:rsidRPr="003A5EFD">
              <w:rPr>
                <w:rFonts w:ascii="Times New Roman" w:hAnsi="Times New Roman"/>
                <w:sz w:val="20"/>
                <w:szCs w:val="20"/>
              </w:rPr>
              <w:t>m.</w:t>
            </w:r>
            <w:r w:rsidRPr="003A5EFD">
              <w:rPr>
                <w:rFonts w:ascii="Times New Roman" w:hAnsi="Times New Roman"/>
                <w:sz w:val="20"/>
                <w:szCs w:val="20"/>
              </w:rPr>
              <w:t xml:space="preserve"> </w:t>
            </w:r>
            <w:r w:rsidR="00A0283D" w:rsidRPr="003A5EFD">
              <w:rPr>
                <w:rFonts w:ascii="Times New Roman" w:hAnsi="Times New Roman"/>
                <w:sz w:val="20"/>
                <w:szCs w:val="20"/>
              </w:rPr>
              <w:t>VšĮ „Lazdijų turizmo informacinis centras“</w:t>
            </w:r>
            <w:r w:rsidRPr="003A5EFD">
              <w:rPr>
                <w:rFonts w:ascii="Times New Roman" w:hAnsi="Times New Roman"/>
                <w:sz w:val="20"/>
                <w:szCs w:val="20"/>
              </w:rPr>
              <w:t xml:space="preserve"> apsilankė 26977 turistai. 2</w:t>
            </w:r>
            <w:r w:rsidR="00481978" w:rsidRPr="003A5EFD">
              <w:rPr>
                <w:rFonts w:ascii="Times New Roman" w:hAnsi="Times New Roman"/>
                <w:sz w:val="20"/>
                <w:szCs w:val="20"/>
              </w:rPr>
              <w:t>015</w:t>
            </w:r>
            <w:r w:rsidRPr="003A5EFD">
              <w:rPr>
                <w:rFonts w:ascii="Times New Roman" w:hAnsi="Times New Roman"/>
                <w:sz w:val="20"/>
                <w:szCs w:val="20"/>
              </w:rPr>
              <w:t xml:space="preserve"> m. turistų </w:t>
            </w:r>
            <w:r w:rsidR="003D54AF" w:rsidRPr="003A5EFD">
              <w:rPr>
                <w:rFonts w:ascii="Times New Roman" w:hAnsi="Times New Roman"/>
                <w:sz w:val="20"/>
                <w:szCs w:val="20"/>
              </w:rPr>
              <w:t xml:space="preserve">apsilankė 25044 lankytojai,  lyginant su 2015 m. </w:t>
            </w:r>
            <w:r w:rsidRPr="003A5EFD">
              <w:rPr>
                <w:rFonts w:ascii="Times New Roman" w:hAnsi="Times New Roman"/>
                <w:sz w:val="20"/>
                <w:szCs w:val="20"/>
              </w:rPr>
              <w:t xml:space="preserve">lankomumas padidėjo 7,16 </w:t>
            </w:r>
            <w:r w:rsidR="00AE0E79" w:rsidRPr="003A5EFD">
              <w:rPr>
                <w:rFonts w:ascii="Times New Roman" w:hAnsi="Times New Roman"/>
                <w:sz w:val="20"/>
                <w:szCs w:val="20"/>
              </w:rPr>
              <w:t xml:space="preserve">% . Tai rodo, kad mūsų kraštu domisi </w:t>
            </w:r>
            <w:r w:rsidRPr="003A5EFD">
              <w:rPr>
                <w:rFonts w:ascii="Times New Roman" w:hAnsi="Times New Roman"/>
                <w:sz w:val="20"/>
                <w:szCs w:val="20"/>
              </w:rPr>
              <w:t>vis daugiau lankytojų, įtakos lankytojų padidėjimui turėjo ir naujų suvenyrų atsiradimas bei jų viešinimas.</w:t>
            </w:r>
          </w:p>
        </w:tc>
      </w:tr>
      <w:tr w:rsidR="00EA5043" w:rsidRPr="003A5EFD" w14:paraId="064DD777" w14:textId="77777777" w:rsidTr="0089331B">
        <w:trPr>
          <w:trHeight w:val="249"/>
        </w:trPr>
        <w:tc>
          <w:tcPr>
            <w:tcW w:w="624" w:type="dxa"/>
          </w:tcPr>
          <w:p w14:paraId="064DD772" w14:textId="77777777" w:rsidR="00EA5043" w:rsidRPr="003A5EFD" w:rsidRDefault="00EA5043" w:rsidP="00D54C78">
            <w:pPr>
              <w:spacing w:after="0"/>
              <w:jc w:val="center"/>
              <w:rPr>
                <w:rFonts w:ascii="Times New Roman" w:hAnsi="Times New Roman"/>
                <w:sz w:val="20"/>
                <w:szCs w:val="20"/>
              </w:rPr>
            </w:pPr>
          </w:p>
        </w:tc>
        <w:tc>
          <w:tcPr>
            <w:tcW w:w="2352" w:type="dxa"/>
          </w:tcPr>
          <w:p w14:paraId="064DD773"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74" w14:textId="77777777" w:rsidR="00EA5043" w:rsidRPr="003A5EFD" w:rsidRDefault="00EA5043" w:rsidP="00D54C78">
            <w:pPr>
              <w:spacing w:after="0"/>
              <w:rPr>
                <w:rFonts w:ascii="Times New Roman" w:hAnsi="Times New Roman"/>
                <w:sz w:val="20"/>
                <w:szCs w:val="20"/>
              </w:rPr>
            </w:pPr>
            <w:r w:rsidRPr="003A5EFD">
              <w:rPr>
                <w:rFonts w:ascii="Times New Roman" w:hAnsi="Times New Roman"/>
                <w:sz w:val="20"/>
                <w:szCs w:val="20"/>
              </w:rPr>
              <w:t>Didinti kultūros ir gamtos paveldo objektų lankomumą ir žinomumą e-rinkodaros priemonėmis. Sausio - gruodžio mėn.</w:t>
            </w:r>
          </w:p>
        </w:tc>
        <w:tc>
          <w:tcPr>
            <w:tcW w:w="6702" w:type="dxa"/>
            <w:gridSpan w:val="2"/>
          </w:tcPr>
          <w:p w14:paraId="064DD775" w14:textId="77777777" w:rsidR="00EA5043" w:rsidRPr="003A5EFD" w:rsidRDefault="00C30220" w:rsidP="00D54C78">
            <w:pPr>
              <w:spacing w:after="0"/>
              <w:rPr>
                <w:rFonts w:ascii="Times New Roman" w:hAnsi="Times New Roman"/>
                <w:sz w:val="20"/>
                <w:szCs w:val="20"/>
              </w:rPr>
            </w:pPr>
            <w:r w:rsidRPr="003A5EFD">
              <w:rPr>
                <w:rFonts w:ascii="Times New Roman" w:hAnsi="Times New Roman"/>
                <w:sz w:val="20"/>
                <w:szCs w:val="20"/>
              </w:rPr>
              <w:t xml:space="preserve">Viešosios įstaigos internetinėse socialinėse paskyrose „Facebook“ ir „Instagram“ </w:t>
            </w:r>
            <w:r w:rsidR="008777ED" w:rsidRPr="003A5EFD">
              <w:rPr>
                <w:rFonts w:ascii="Times New Roman" w:hAnsi="Times New Roman"/>
                <w:sz w:val="20"/>
                <w:szCs w:val="20"/>
              </w:rPr>
              <w:t>buvo keliama kultūros ir gamtos paveldo objektų  informacija s</w:t>
            </w:r>
            <w:r w:rsidR="00D05841" w:rsidRPr="003A5EFD">
              <w:rPr>
                <w:rFonts w:ascii="Times New Roman" w:hAnsi="Times New Roman"/>
                <w:sz w:val="20"/>
                <w:szCs w:val="20"/>
              </w:rPr>
              <w:t xml:space="preserve">u nuotraukomis bei aprašymais. </w:t>
            </w:r>
          </w:p>
          <w:p w14:paraId="064DD776" w14:textId="77777777" w:rsidR="00D05841" w:rsidRPr="003A5EFD" w:rsidRDefault="00D05841" w:rsidP="00D54C78">
            <w:pPr>
              <w:spacing w:after="0"/>
              <w:rPr>
                <w:rFonts w:ascii="Times New Roman" w:hAnsi="Times New Roman"/>
                <w:sz w:val="20"/>
                <w:szCs w:val="20"/>
              </w:rPr>
            </w:pPr>
          </w:p>
        </w:tc>
      </w:tr>
      <w:tr w:rsidR="00EA5043" w:rsidRPr="003A5EFD" w14:paraId="064DD77F" w14:textId="77777777" w:rsidTr="0089331B">
        <w:trPr>
          <w:trHeight w:val="249"/>
        </w:trPr>
        <w:tc>
          <w:tcPr>
            <w:tcW w:w="624" w:type="dxa"/>
          </w:tcPr>
          <w:p w14:paraId="064DD778" w14:textId="77777777" w:rsidR="00EA5043" w:rsidRPr="003A5EFD" w:rsidRDefault="00EA5043" w:rsidP="00D54C78">
            <w:pPr>
              <w:spacing w:after="0"/>
              <w:jc w:val="center"/>
              <w:rPr>
                <w:rFonts w:ascii="Times New Roman" w:hAnsi="Times New Roman"/>
                <w:sz w:val="20"/>
                <w:szCs w:val="20"/>
              </w:rPr>
            </w:pPr>
          </w:p>
        </w:tc>
        <w:tc>
          <w:tcPr>
            <w:tcW w:w="2352" w:type="dxa"/>
          </w:tcPr>
          <w:p w14:paraId="064DD779"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7A" w14:textId="77777777" w:rsidR="00EA5043" w:rsidRPr="003A5EFD" w:rsidRDefault="00EA5043"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III-IV ketvirtį suorganizuoti po 1-2 Lazdijų krašto pristatymus Lazdijų rajono savivaldybės bei kitų Lietuvos rajonų mokyklų moksleiviams. Viešinimo priemonės: straipsnis internetiniame tinklalapyje www.lazdijai-turizmas.lt bei socialiniai tinklapiai. Balanžio - lapkričio mėn.</w:t>
            </w:r>
          </w:p>
        </w:tc>
        <w:tc>
          <w:tcPr>
            <w:tcW w:w="6702" w:type="dxa"/>
            <w:gridSpan w:val="2"/>
          </w:tcPr>
          <w:p w14:paraId="064DD77B" w14:textId="77777777" w:rsidR="00CB4CB6" w:rsidRPr="003A5EFD" w:rsidRDefault="00CB4CB6" w:rsidP="00D54C78">
            <w:pPr>
              <w:spacing w:after="0"/>
              <w:jc w:val="both"/>
              <w:rPr>
                <w:rFonts w:ascii="Times New Roman" w:hAnsi="Times New Roman"/>
                <w:sz w:val="20"/>
                <w:szCs w:val="20"/>
              </w:rPr>
            </w:pPr>
            <w:r w:rsidRPr="003A5EFD">
              <w:rPr>
                <w:rFonts w:ascii="Times New Roman" w:hAnsi="Times New Roman"/>
                <w:sz w:val="20"/>
                <w:szCs w:val="20"/>
              </w:rPr>
              <w:t xml:space="preserve">2016.05.04 Lazdijų krašto pristatymas Lazdijų M. Gustaičio gimnazijos moksleiviams. Lazdijų M. Gustaičio gimnazijos moksleiviams buvo pristatyti Lazdijų krašto lankomiausi objektai: muziejus, architektūros ir kultūros paveldo objektai. </w:t>
            </w:r>
            <w:r w:rsidR="0080005A" w:rsidRPr="003A5EFD">
              <w:rPr>
                <w:rFonts w:ascii="Times New Roman" w:hAnsi="Times New Roman"/>
                <w:sz w:val="20"/>
                <w:szCs w:val="20"/>
              </w:rPr>
              <w:t>Pristatymą vedė Ž. Vasiliauskas.</w:t>
            </w:r>
          </w:p>
          <w:p w14:paraId="064DD77C" w14:textId="77777777" w:rsidR="00EA5043" w:rsidRPr="003A5EFD" w:rsidRDefault="004523A2" w:rsidP="00D54C78">
            <w:pPr>
              <w:spacing w:after="0"/>
              <w:jc w:val="both"/>
              <w:rPr>
                <w:rFonts w:ascii="Times New Roman" w:hAnsi="Times New Roman"/>
                <w:sz w:val="20"/>
                <w:szCs w:val="20"/>
              </w:rPr>
            </w:pPr>
            <w:r w:rsidRPr="003A5EFD">
              <w:rPr>
                <w:rFonts w:ascii="Times New Roman" w:hAnsi="Times New Roman"/>
                <w:sz w:val="20"/>
                <w:szCs w:val="20"/>
              </w:rPr>
              <w:t>2016.09.28 Gustaičio gimnazijos II klasės moksleiviams buvo pristatyti Lazdijų krašto lankomiausi objektai: muziejai, architektūros ir kultūros paveldo objektai, turizmo maršrutai.</w:t>
            </w:r>
            <w:r w:rsidR="0071105E" w:rsidRPr="003A5EFD">
              <w:rPr>
                <w:rFonts w:ascii="Times New Roman" w:hAnsi="Times New Roman"/>
                <w:sz w:val="20"/>
                <w:szCs w:val="20"/>
              </w:rPr>
              <w:t xml:space="preserve"> Pristaty</w:t>
            </w:r>
            <w:r w:rsidR="0075281F">
              <w:rPr>
                <w:rFonts w:ascii="Times New Roman" w:hAnsi="Times New Roman"/>
                <w:sz w:val="20"/>
                <w:szCs w:val="20"/>
              </w:rPr>
              <w:t>mą vedė vadybininkė J. Bakšaitė</w:t>
            </w:r>
            <w:r w:rsidR="0071105E" w:rsidRPr="003A5EFD">
              <w:rPr>
                <w:rFonts w:ascii="Times New Roman" w:hAnsi="Times New Roman"/>
                <w:sz w:val="20"/>
                <w:szCs w:val="20"/>
              </w:rPr>
              <w:t>.</w:t>
            </w:r>
          </w:p>
          <w:p w14:paraId="064DD77D" w14:textId="77777777" w:rsidR="0071105E" w:rsidRPr="003A5EFD" w:rsidRDefault="004523A2" w:rsidP="00D54C78">
            <w:pPr>
              <w:spacing w:after="0"/>
              <w:jc w:val="both"/>
              <w:rPr>
                <w:rFonts w:ascii="Times New Roman" w:hAnsi="Times New Roman"/>
                <w:sz w:val="20"/>
                <w:szCs w:val="20"/>
              </w:rPr>
            </w:pPr>
            <w:r w:rsidRPr="003A5EFD">
              <w:rPr>
                <w:rFonts w:ascii="Times New Roman" w:hAnsi="Times New Roman"/>
                <w:sz w:val="20"/>
                <w:szCs w:val="20"/>
              </w:rPr>
              <w:t>2016.09.30 Gustaičio gimnazijos II klasės moksleiviams buvo pristatyti Lazdijų krašto lankomiausi objektai: muziejai, architektūros ir kultūros paveldo objektai, turizmo maršrutai.</w:t>
            </w:r>
            <w:r w:rsidR="0071105E" w:rsidRPr="003A5EFD">
              <w:rPr>
                <w:rFonts w:ascii="Times New Roman" w:hAnsi="Times New Roman"/>
                <w:sz w:val="20"/>
                <w:szCs w:val="20"/>
              </w:rPr>
              <w:t xml:space="preserve"> Pristatymą vedė Ž. Vasiliauskas.</w:t>
            </w:r>
          </w:p>
          <w:p w14:paraId="064DD77E" w14:textId="77777777" w:rsidR="00AE3853" w:rsidRPr="003A5EFD" w:rsidRDefault="00A77106" w:rsidP="00D54C78">
            <w:pPr>
              <w:spacing w:after="0"/>
              <w:jc w:val="both"/>
              <w:rPr>
                <w:rFonts w:ascii="Times New Roman" w:hAnsi="Times New Roman"/>
                <w:sz w:val="20"/>
                <w:szCs w:val="20"/>
              </w:rPr>
            </w:pPr>
            <w:r w:rsidRPr="003A5EFD">
              <w:rPr>
                <w:rFonts w:ascii="Times New Roman" w:hAnsi="Times New Roman"/>
                <w:sz w:val="20"/>
                <w:szCs w:val="20"/>
              </w:rPr>
              <w:t>Kitų Lietuvos rajonų mokyklų moksleiviams, Lazdijų krašto pristatymo nebuvo.</w:t>
            </w:r>
          </w:p>
        </w:tc>
      </w:tr>
      <w:tr w:rsidR="00EA5043" w:rsidRPr="003A5EFD" w14:paraId="064DD784" w14:textId="77777777" w:rsidTr="0089331B">
        <w:trPr>
          <w:trHeight w:val="249"/>
        </w:trPr>
        <w:tc>
          <w:tcPr>
            <w:tcW w:w="624" w:type="dxa"/>
          </w:tcPr>
          <w:p w14:paraId="064DD780" w14:textId="77777777" w:rsidR="00EA5043" w:rsidRPr="003A5EFD" w:rsidRDefault="00EA5043" w:rsidP="00D54C78">
            <w:pPr>
              <w:spacing w:after="0"/>
              <w:jc w:val="center"/>
              <w:rPr>
                <w:rFonts w:ascii="Times New Roman" w:hAnsi="Times New Roman"/>
                <w:sz w:val="20"/>
                <w:szCs w:val="20"/>
              </w:rPr>
            </w:pPr>
          </w:p>
        </w:tc>
        <w:tc>
          <w:tcPr>
            <w:tcW w:w="2352" w:type="dxa"/>
          </w:tcPr>
          <w:p w14:paraId="064DD781"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82" w14:textId="77777777" w:rsidR="00EA5043" w:rsidRPr="003A5EFD" w:rsidRDefault="00EA5043"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Suorganizuoti 3</w:t>
            </w:r>
            <w:r w:rsidR="00166FF8" w:rsidRPr="003A5EFD">
              <w:rPr>
                <w:rFonts w:ascii="Times New Roman" w:hAnsi="Times New Roman"/>
                <w:sz w:val="20"/>
                <w:szCs w:val="20"/>
              </w:rPr>
              <w:t>-4 ekskursijas Lazdijų krašte, (</w:t>
            </w:r>
            <w:r w:rsidRPr="003A5EFD">
              <w:rPr>
                <w:rFonts w:ascii="Times New Roman" w:hAnsi="Times New Roman"/>
                <w:sz w:val="20"/>
                <w:szCs w:val="20"/>
              </w:rPr>
              <w:t xml:space="preserve">įgyvendintų projektų takais). Viešinimo priemonės: straipsnis internetiniame tinklalapyje </w:t>
            </w:r>
            <w:hyperlink r:id="rId14" w:history="1">
              <w:r w:rsidRPr="003A5EFD">
                <w:rPr>
                  <w:rStyle w:val="Hipersaitas"/>
                  <w:rFonts w:ascii="Times New Roman" w:hAnsi="Times New Roman"/>
                  <w:color w:val="auto"/>
                  <w:sz w:val="20"/>
                  <w:szCs w:val="20"/>
                  <w:u w:val="none"/>
                </w:rPr>
                <w:t>www.lazdijai-turizmas.lt</w:t>
              </w:r>
            </w:hyperlink>
            <w:r w:rsidRPr="003A5EFD">
              <w:rPr>
                <w:rFonts w:ascii="Times New Roman" w:hAnsi="Times New Roman"/>
                <w:sz w:val="20"/>
                <w:szCs w:val="20"/>
              </w:rPr>
              <w:t>. Sausio - gruodžio mėn.</w:t>
            </w:r>
          </w:p>
        </w:tc>
        <w:tc>
          <w:tcPr>
            <w:tcW w:w="6702" w:type="dxa"/>
            <w:gridSpan w:val="2"/>
          </w:tcPr>
          <w:p w14:paraId="064DD783" w14:textId="77777777" w:rsidR="00EA5043" w:rsidRPr="003A5EFD" w:rsidRDefault="00166FF8" w:rsidP="00D54C78">
            <w:pPr>
              <w:spacing w:after="0"/>
              <w:rPr>
                <w:rFonts w:ascii="Times New Roman" w:hAnsi="Times New Roman"/>
                <w:sz w:val="20"/>
                <w:szCs w:val="20"/>
              </w:rPr>
            </w:pPr>
            <w:r w:rsidRPr="003A5EFD">
              <w:rPr>
                <w:rFonts w:ascii="Times New Roman" w:hAnsi="Times New Roman"/>
                <w:sz w:val="20"/>
                <w:szCs w:val="20"/>
              </w:rPr>
              <w:t>Įgyvendintų projektų takais ekskursijos nebuvo</w:t>
            </w:r>
            <w:r w:rsidR="00CA4D43" w:rsidRPr="003A5EFD">
              <w:rPr>
                <w:rFonts w:ascii="Times New Roman" w:hAnsi="Times New Roman"/>
                <w:sz w:val="20"/>
                <w:szCs w:val="20"/>
              </w:rPr>
              <w:t xml:space="preserve"> organizuojamos</w:t>
            </w:r>
            <w:r w:rsidR="006849A9" w:rsidRPr="003A5EFD">
              <w:rPr>
                <w:rFonts w:ascii="Times New Roman" w:hAnsi="Times New Roman"/>
                <w:sz w:val="20"/>
                <w:szCs w:val="20"/>
              </w:rPr>
              <w:t>.</w:t>
            </w:r>
            <w:r w:rsidRPr="003A5EFD">
              <w:rPr>
                <w:rFonts w:ascii="Times New Roman" w:hAnsi="Times New Roman"/>
                <w:sz w:val="20"/>
                <w:szCs w:val="20"/>
              </w:rPr>
              <w:t xml:space="preserve"> </w:t>
            </w:r>
          </w:p>
        </w:tc>
      </w:tr>
      <w:tr w:rsidR="00EA5043" w:rsidRPr="003A5EFD" w14:paraId="064DD789" w14:textId="77777777" w:rsidTr="0089331B">
        <w:trPr>
          <w:trHeight w:val="249"/>
        </w:trPr>
        <w:tc>
          <w:tcPr>
            <w:tcW w:w="624" w:type="dxa"/>
          </w:tcPr>
          <w:p w14:paraId="064DD785" w14:textId="77777777" w:rsidR="00EA5043" w:rsidRPr="003A5EFD" w:rsidRDefault="00EA5043" w:rsidP="00D54C78">
            <w:pPr>
              <w:spacing w:after="0"/>
              <w:jc w:val="center"/>
              <w:rPr>
                <w:rFonts w:ascii="Times New Roman" w:hAnsi="Times New Roman"/>
                <w:sz w:val="20"/>
                <w:szCs w:val="20"/>
              </w:rPr>
            </w:pPr>
          </w:p>
        </w:tc>
        <w:tc>
          <w:tcPr>
            <w:tcW w:w="2352" w:type="dxa"/>
          </w:tcPr>
          <w:p w14:paraId="064DD786"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87" w14:textId="77777777" w:rsidR="00EA5043" w:rsidRPr="003A5EFD" w:rsidRDefault="00EA5043"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 xml:space="preserve">Parengti paslaugų paketą senjorams, kurie apimtų aktyvų, pasyvų laisvalaikį bei kulinarinį paveldą. Viešinimo priemonės: nauja informacija bus skelbiama internetinėje svetainėje </w:t>
            </w:r>
            <w:hyperlink r:id="rId15" w:history="1">
              <w:r w:rsidRPr="003A5EFD">
                <w:rPr>
                  <w:rStyle w:val="Hipersaitas"/>
                  <w:rFonts w:ascii="Times New Roman" w:hAnsi="Times New Roman"/>
                  <w:color w:val="auto"/>
                  <w:sz w:val="20"/>
                  <w:szCs w:val="20"/>
                  <w:u w:val="none"/>
                </w:rPr>
                <w:t>www.lazdijai-turizmas.lt</w:t>
              </w:r>
            </w:hyperlink>
            <w:r w:rsidRPr="003A5EFD">
              <w:rPr>
                <w:rFonts w:ascii="Times New Roman" w:hAnsi="Times New Roman"/>
                <w:sz w:val="20"/>
                <w:szCs w:val="20"/>
              </w:rPr>
              <w:t>, socialiniuose tinklapiuose. Sausio - gruodžio mėn.</w:t>
            </w:r>
          </w:p>
        </w:tc>
        <w:tc>
          <w:tcPr>
            <w:tcW w:w="6702" w:type="dxa"/>
            <w:gridSpan w:val="2"/>
          </w:tcPr>
          <w:p w14:paraId="064DD788" w14:textId="77777777" w:rsidR="00EA5043" w:rsidRPr="003A5EFD" w:rsidRDefault="009B4081" w:rsidP="00D54C78">
            <w:pPr>
              <w:spacing w:after="0"/>
              <w:rPr>
                <w:rFonts w:ascii="Times New Roman" w:hAnsi="Times New Roman"/>
                <w:bCs/>
                <w:sz w:val="20"/>
                <w:szCs w:val="20"/>
              </w:rPr>
            </w:pPr>
            <w:r w:rsidRPr="003A5EFD">
              <w:rPr>
                <w:rFonts w:ascii="Times New Roman" w:hAnsi="Times New Roman"/>
                <w:sz w:val="20"/>
                <w:szCs w:val="20"/>
              </w:rPr>
              <w:t>Buvo pradėtas rengti</w:t>
            </w:r>
            <w:r w:rsidR="002867FF" w:rsidRPr="003A5EFD">
              <w:rPr>
                <w:rFonts w:ascii="Times New Roman" w:hAnsi="Times New Roman"/>
                <w:sz w:val="20"/>
                <w:szCs w:val="20"/>
              </w:rPr>
              <w:t xml:space="preserve"> paslaugų paketas senjorams</w:t>
            </w:r>
            <w:r w:rsidR="00761E91" w:rsidRPr="003A5EFD">
              <w:rPr>
                <w:rFonts w:ascii="Times New Roman" w:hAnsi="Times New Roman"/>
                <w:b/>
                <w:bCs/>
                <w:sz w:val="20"/>
                <w:szCs w:val="20"/>
              </w:rPr>
              <w:t xml:space="preserve"> </w:t>
            </w:r>
            <w:r w:rsidR="00761E91" w:rsidRPr="003A5EFD">
              <w:rPr>
                <w:rFonts w:ascii="Times New Roman" w:hAnsi="Times New Roman"/>
                <w:bCs/>
                <w:sz w:val="20"/>
                <w:szCs w:val="20"/>
              </w:rPr>
              <w:t>„Sveikatingumo gurkšnis”,</w:t>
            </w:r>
            <w:r w:rsidR="00761E91" w:rsidRPr="003A5EFD">
              <w:rPr>
                <w:rFonts w:ascii="Times New Roman" w:hAnsi="Times New Roman"/>
                <w:sz w:val="20"/>
                <w:szCs w:val="20"/>
              </w:rPr>
              <w:t xml:space="preserve"> </w:t>
            </w:r>
            <w:r w:rsidR="00A82D56" w:rsidRPr="003A5EFD">
              <w:rPr>
                <w:rFonts w:ascii="Times New Roman" w:hAnsi="Times New Roman"/>
                <w:sz w:val="20"/>
                <w:szCs w:val="20"/>
              </w:rPr>
              <w:t>kuris apimtų</w:t>
            </w:r>
            <w:r w:rsidR="002867FF" w:rsidRPr="003A5EFD">
              <w:rPr>
                <w:rFonts w:ascii="Times New Roman" w:hAnsi="Times New Roman"/>
                <w:sz w:val="20"/>
                <w:szCs w:val="20"/>
              </w:rPr>
              <w:t xml:space="preserve"> aktyvų, pasyvų laisvalaikį bei kulinarinį paveldą.</w:t>
            </w:r>
            <w:r w:rsidR="00C34A31" w:rsidRPr="003A5EFD">
              <w:rPr>
                <w:rFonts w:ascii="Times New Roman" w:hAnsi="Times New Roman"/>
                <w:sz w:val="20"/>
                <w:szCs w:val="20"/>
              </w:rPr>
              <w:t xml:space="preserve"> </w:t>
            </w:r>
          </w:p>
        </w:tc>
      </w:tr>
      <w:tr w:rsidR="00EA5043" w:rsidRPr="003A5EFD" w14:paraId="064DD78E" w14:textId="77777777" w:rsidTr="0089331B">
        <w:trPr>
          <w:trHeight w:val="2200"/>
        </w:trPr>
        <w:tc>
          <w:tcPr>
            <w:tcW w:w="624" w:type="dxa"/>
          </w:tcPr>
          <w:p w14:paraId="064DD78A" w14:textId="77777777" w:rsidR="00EA5043" w:rsidRPr="003A5EFD" w:rsidRDefault="00EA5043" w:rsidP="00D54C78">
            <w:pPr>
              <w:spacing w:after="0"/>
              <w:jc w:val="center"/>
              <w:rPr>
                <w:rFonts w:ascii="Times New Roman" w:hAnsi="Times New Roman"/>
                <w:sz w:val="20"/>
                <w:szCs w:val="20"/>
              </w:rPr>
            </w:pPr>
          </w:p>
        </w:tc>
        <w:tc>
          <w:tcPr>
            <w:tcW w:w="2352" w:type="dxa"/>
          </w:tcPr>
          <w:p w14:paraId="064DD78B"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8C" w14:textId="77777777" w:rsidR="00EA5043" w:rsidRPr="003A5EFD" w:rsidRDefault="00EA5043"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 xml:space="preserve">Parengti paslaugų paketus tema (mergvakaris, bernvakaris), kurie apimtų aktyvų, pasyvų laisvalaikį bei kulinarinį paveldą. Viešinimo priemonės: nauja informacija bus skelbiama internetinėje svetainėje  </w:t>
            </w:r>
            <w:hyperlink r:id="rId16" w:history="1">
              <w:r w:rsidRPr="003A5EFD">
                <w:rPr>
                  <w:rStyle w:val="Hipersaitas"/>
                  <w:rFonts w:ascii="Times New Roman" w:hAnsi="Times New Roman"/>
                  <w:color w:val="auto"/>
                  <w:sz w:val="20"/>
                  <w:szCs w:val="20"/>
                  <w:u w:val="none"/>
                </w:rPr>
                <w:t>www.lazdijai-turizmas.lt</w:t>
              </w:r>
            </w:hyperlink>
            <w:r w:rsidRPr="003A5EFD">
              <w:rPr>
                <w:rFonts w:ascii="Times New Roman" w:hAnsi="Times New Roman"/>
                <w:sz w:val="20"/>
                <w:szCs w:val="20"/>
              </w:rPr>
              <w:t>, socialiniuose tinklapiuose. Sausio - gruodžio mėn.</w:t>
            </w:r>
          </w:p>
        </w:tc>
        <w:tc>
          <w:tcPr>
            <w:tcW w:w="6702" w:type="dxa"/>
            <w:gridSpan w:val="2"/>
          </w:tcPr>
          <w:p w14:paraId="064DD78D" w14:textId="77777777" w:rsidR="00EA5043" w:rsidRPr="003A5EFD" w:rsidRDefault="009B4081" w:rsidP="00D54C78">
            <w:pPr>
              <w:spacing w:after="0"/>
              <w:rPr>
                <w:rFonts w:ascii="Times New Roman" w:hAnsi="Times New Roman"/>
                <w:sz w:val="20"/>
                <w:szCs w:val="20"/>
              </w:rPr>
            </w:pPr>
            <w:r w:rsidRPr="003A5EFD">
              <w:rPr>
                <w:rFonts w:ascii="Times New Roman" w:hAnsi="Times New Roman"/>
                <w:sz w:val="20"/>
                <w:szCs w:val="20"/>
              </w:rPr>
              <w:t xml:space="preserve">Buvo pradėtas rengti paslaugų  </w:t>
            </w:r>
            <w:r w:rsidR="002867FF" w:rsidRPr="003A5EFD">
              <w:rPr>
                <w:rFonts w:ascii="Times New Roman" w:hAnsi="Times New Roman"/>
                <w:sz w:val="20"/>
                <w:szCs w:val="20"/>
              </w:rPr>
              <w:t xml:space="preserve">paketas tema </w:t>
            </w:r>
            <w:r w:rsidR="00821151" w:rsidRPr="003A5EFD">
              <w:rPr>
                <w:rFonts w:ascii="Times New Roman" w:hAnsi="Times New Roman"/>
                <w:sz w:val="20"/>
                <w:szCs w:val="20"/>
              </w:rPr>
              <w:t>„Pašėlęs mergvakaris“, „Bernvakaris“</w:t>
            </w:r>
            <w:r w:rsidR="002C0FF5" w:rsidRPr="003A5EFD">
              <w:rPr>
                <w:rFonts w:ascii="Times New Roman" w:hAnsi="Times New Roman"/>
                <w:sz w:val="20"/>
                <w:szCs w:val="20"/>
              </w:rPr>
              <w:t>,  kurie</w:t>
            </w:r>
            <w:r w:rsidR="00A82D56" w:rsidRPr="003A5EFD">
              <w:rPr>
                <w:rFonts w:ascii="Times New Roman" w:hAnsi="Times New Roman"/>
                <w:sz w:val="20"/>
                <w:szCs w:val="20"/>
              </w:rPr>
              <w:t xml:space="preserve"> apimtų</w:t>
            </w:r>
            <w:r w:rsidR="002867FF" w:rsidRPr="003A5EFD">
              <w:rPr>
                <w:rFonts w:ascii="Times New Roman" w:hAnsi="Times New Roman"/>
                <w:sz w:val="20"/>
                <w:szCs w:val="20"/>
              </w:rPr>
              <w:t xml:space="preserve"> aktyvų, pasyvų laisvalaikį bei kulinarinį paveldą.</w:t>
            </w:r>
            <w:r w:rsidR="00C34A31" w:rsidRPr="003A5EFD">
              <w:rPr>
                <w:rFonts w:ascii="Times New Roman" w:hAnsi="Times New Roman"/>
                <w:sz w:val="20"/>
                <w:szCs w:val="20"/>
              </w:rPr>
              <w:t xml:space="preserve"> </w:t>
            </w:r>
          </w:p>
        </w:tc>
      </w:tr>
      <w:tr w:rsidR="00EA5043" w:rsidRPr="003A5EFD" w14:paraId="064DD793" w14:textId="77777777" w:rsidTr="0089331B">
        <w:trPr>
          <w:trHeight w:val="1865"/>
        </w:trPr>
        <w:tc>
          <w:tcPr>
            <w:tcW w:w="624" w:type="dxa"/>
          </w:tcPr>
          <w:p w14:paraId="064DD78F" w14:textId="77777777" w:rsidR="00EA5043" w:rsidRPr="003A5EFD" w:rsidRDefault="00EA5043" w:rsidP="00D54C78">
            <w:pPr>
              <w:spacing w:after="0"/>
              <w:jc w:val="center"/>
              <w:rPr>
                <w:rFonts w:ascii="Times New Roman" w:hAnsi="Times New Roman"/>
                <w:sz w:val="20"/>
                <w:szCs w:val="20"/>
              </w:rPr>
            </w:pPr>
          </w:p>
        </w:tc>
        <w:tc>
          <w:tcPr>
            <w:tcW w:w="2352" w:type="dxa"/>
          </w:tcPr>
          <w:p w14:paraId="064DD790"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91" w14:textId="77777777" w:rsidR="00EA5043" w:rsidRPr="003A5EFD" w:rsidRDefault="00EA5043"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 xml:space="preserve">Parengti paslaugų paketą jaunimui kurie apimtų aktyvų, pasyvų laisvalaikį bei kulinarinį paveldą. Viešinimo priemonės: nauja informacija bus skelbiama internetinėje svetainėje </w:t>
            </w:r>
            <w:hyperlink r:id="rId17" w:history="1">
              <w:r w:rsidRPr="003A5EFD">
                <w:rPr>
                  <w:rStyle w:val="Hipersaitas"/>
                  <w:rFonts w:ascii="Times New Roman" w:hAnsi="Times New Roman"/>
                  <w:color w:val="auto"/>
                  <w:sz w:val="20"/>
                  <w:szCs w:val="20"/>
                  <w:u w:val="none"/>
                </w:rPr>
                <w:t>www.lazdijai-turizmas.lt</w:t>
              </w:r>
            </w:hyperlink>
            <w:r w:rsidRPr="003A5EFD">
              <w:rPr>
                <w:rFonts w:ascii="Times New Roman" w:hAnsi="Times New Roman"/>
                <w:sz w:val="20"/>
                <w:szCs w:val="20"/>
              </w:rPr>
              <w:t>, socialiniuose tinklapiuose. Sausio-gruodžio mėn.</w:t>
            </w:r>
          </w:p>
        </w:tc>
        <w:tc>
          <w:tcPr>
            <w:tcW w:w="6702" w:type="dxa"/>
            <w:gridSpan w:val="2"/>
          </w:tcPr>
          <w:p w14:paraId="064DD792" w14:textId="77777777" w:rsidR="00EA5043" w:rsidRPr="003A5EFD" w:rsidRDefault="009B4081" w:rsidP="00D54C78">
            <w:pPr>
              <w:spacing w:after="0"/>
              <w:rPr>
                <w:rFonts w:ascii="Times New Roman" w:hAnsi="Times New Roman"/>
                <w:sz w:val="20"/>
                <w:szCs w:val="20"/>
              </w:rPr>
            </w:pPr>
            <w:r w:rsidRPr="003A5EFD">
              <w:rPr>
                <w:rFonts w:ascii="Times New Roman" w:hAnsi="Times New Roman"/>
                <w:sz w:val="20"/>
                <w:szCs w:val="20"/>
              </w:rPr>
              <w:t xml:space="preserve">Buvo pradėtas rengti </w:t>
            </w:r>
            <w:r w:rsidR="002867FF" w:rsidRPr="003A5EFD">
              <w:rPr>
                <w:rFonts w:ascii="Times New Roman" w:hAnsi="Times New Roman"/>
                <w:sz w:val="20"/>
                <w:szCs w:val="20"/>
              </w:rPr>
              <w:t>paslaugų paketas jaunimui</w:t>
            </w:r>
            <w:r w:rsidR="00821151" w:rsidRPr="003A5EFD">
              <w:rPr>
                <w:rFonts w:ascii="Times New Roman" w:hAnsi="Times New Roman"/>
                <w:sz w:val="20"/>
                <w:szCs w:val="20"/>
              </w:rPr>
              <w:t xml:space="preserve"> “Aktyvus poilsis ant vandens”</w:t>
            </w:r>
            <w:r w:rsidR="004810AD" w:rsidRPr="003A5EFD">
              <w:rPr>
                <w:rFonts w:ascii="Times New Roman" w:hAnsi="Times New Roman"/>
                <w:sz w:val="20"/>
                <w:szCs w:val="20"/>
              </w:rPr>
              <w:t>,</w:t>
            </w:r>
            <w:r w:rsidR="00821151" w:rsidRPr="003A5EFD">
              <w:rPr>
                <w:rFonts w:ascii="Times New Roman" w:hAnsi="Times New Roman"/>
                <w:sz w:val="20"/>
                <w:szCs w:val="20"/>
              </w:rPr>
              <w:t xml:space="preserve"> „Labai aktyviai ir sočiai”,  </w:t>
            </w:r>
            <w:r w:rsidR="00A82D56" w:rsidRPr="003A5EFD">
              <w:rPr>
                <w:rFonts w:ascii="Times New Roman" w:hAnsi="Times New Roman"/>
                <w:sz w:val="20"/>
                <w:szCs w:val="20"/>
              </w:rPr>
              <w:t>kuris apimtų</w:t>
            </w:r>
            <w:r w:rsidR="002867FF" w:rsidRPr="003A5EFD">
              <w:rPr>
                <w:rFonts w:ascii="Times New Roman" w:hAnsi="Times New Roman"/>
                <w:sz w:val="20"/>
                <w:szCs w:val="20"/>
              </w:rPr>
              <w:t xml:space="preserve"> aktyvų, pasyvų laisvalaikį bei kulinarinį paveldą.</w:t>
            </w:r>
            <w:r w:rsidR="00C34A31" w:rsidRPr="003A5EFD">
              <w:rPr>
                <w:rFonts w:ascii="Times New Roman" w:hAnsi="Times New Roman"/>
                <w:sz w:val="20"/>
                <w:szCs w:val="20"/>
              </w:rPr>
              <w:t xml:space="preserve"> </w:t>
            </w:r>
          </w:p>
        </w:tc>
      </w:tr>
      <w:tr w:rsidR="00EA5043" w:rsidRPr="003A5EFD" w14:paraId="064DD798" w14:textId="77777777" w:rsidTr="0089331B">
        <w:trPr>
          <w:trHeight w:val="249"/>
        </w:trPr>
        <w:tc>
          <w:tcPr>
            <w:tcW w:w="624" w:type="dxa"/>
          </w:tcPr>
          <w:p w14:paraId="064DD794" w14:textId="77777777" w:rsidR="00EA5043" w:rsidRPr="003A5EFD" w:rsidRDefault="00EA5043" w:rsidP="00D54C78">
            <w:pPr>
              <w:spacing w:after="0"/>
              <w:jc w:val="center"/>
              <w:rPr>
                <w:rFonts w:ascii="Times New Roman" w:hAnsi="Times New Roman"/>
                <w:sz w:val="20"/>
                <w:szCs w:val="20"/>
              </w:rPr>
            </w:pPr>
          </w:p>
        </w:tc>
        <w:tc>
          <w:tcPr>
            <w:tcW w:w="2352" w:type="dxa"/>
          </w:tcPr>
          <w:p w14:paraId="064DD795" w14:textId="77777777" w:rsidR="00EA5043" w:rsidRPr="003A5EFD" w:rsidRDefault="00EA5043" w:rsidP="00D54C78">
            <w:pPr>
              <w:autoSpaceDE w:val="0"/>
              <w:autoSpaceDN w:val="0"/>
              <w:adjustRightInd w:val="0"/>
              <w:spacing w:after="0"/>
              <w:rPr>
                <w:rFonts w:ascii="Times New Roman" w:hAnsi="Times New Roman"/>
                <w:color w:val="7030A0"/>
                <w:sz w:val="20"/>
                <w:szCs w:val="20"/>
              </w:rPr>
            </w:pPr>
          </w:p>
        </w:tc>
        <w:tc>
          <w:tcPr>
            <w:tcW w:w="3828" w:type="dxa"/>
          </w:tcPr>
          <w:p w14:paraId="064DD796" w14:textId="77777777" w:rsidR="00EA5043" w:rsidRPr="003A5EFD" w:rsidRDefault="00EA5043"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 xml:space="preserve">Bendradarbiauti su Suvalkų, Seinų, </w:t>
            </w:r>
            <w:r w:rsidR="009D0A06" w:rsidRPr="003A5EFD">
              <w:rPr>
                <w:rFonts w:ascii="Times New Roman" w:hAnsi="Times New Roman"/>
                <w:sz w:val="20"/>
                <w:szCs w:val="20"/>
              </w:rPr>
              <w:t>Augustavo</w:t>
            </w:r>
            <w:r w:rsidRPr="003A5EFD">
              <w:rPr>
                <w:rFonts w:ascii="Times New Roman" w:hAnsi="Times New Roman"/>
                <w:sz w:val="20"/>
                <w:szCs w:val="20"/>
              </w:rPr>
              <w:t xml:space="preserve"> ir Gardino miestų turizmo informaciniais centrais. Bus keičiamasi informacine medžiaga bei bus ieškoma galimybių teikti paraiškas bendriems projektams įgyvendinti. Sausio - gruodžio mėn.</w:t>
            </w:r>
          </w:p>
        </w:tc>
        <w:tc>
          <w:tcPr>
            <w:tcW w:w="6702" w:type="dxa"/>
            <w:gridSpan w:val="2"/>
          </w:tcPr>
          <w:p w14:paraId="064DD797" w14:textId="77777777" w:rsidR="00EA5043" w:rsidRPr="003A5EFD" w:rsidRDefault="00C068AA" w:rsidP="00D54C78">
            <w:pPr>
              <w:spacing w:after="0"/>
              <w:rPr>
                <w:rFonts w:ascii="Times New Roman" w:hAnsi="Times New Roman"/>
                <w:sz w:val="20"/>
                <w:szCs w:val="20"/>
              </w:rPr>
            </w:pPr>
            <w:r w:rsidRPr="003A5EFD">
              <w:rPr>
                <w:rFonts w:ascii="Times New Roman" w:hAnsi="Times New Roman"/>
                <w:sz w:val="20"/>
                <w:szCs w:val="20"/>
              </w:rPr>
              <w:t>B</w:t>
            </w:r>
            <w:r w:rsidR="002867FF" w:rsidRPr="003A5EFD">
              <w:rPr>
                <w:rFonts w:ascii="Times New Roman" w:hAnsi="Times New Roman"/>
                <w:sz w:val="20"/>
                <w:szCs w:val="20"/>
              </w:rPr>
              <w:t>endradarb</w:t>
            </w:r>
            <w:r w:rsidR="002D5D91" w:rsidRPr="003A5EFD">
              <w:rPr>
                <w:rFonts w:ascii="Times New Roman" w:hAnsi="Times New Roman"/>
                <w:sz w:val="20"/>
                <w:szCs w:val="20"/>
              </w:rPr>
              <w:t>iauta su Suvalkų, Seinų, Augusta</w:t>
            </w:r>
            <w:r w:rsidR="002867FF" w:rsidRPr="003A5EFD">
              <w:rPr>
                <w:rFonts w:ascii="Times New Roman" w:hAnsi="Times New Roman"/>
                <w:sz w:val="20"/>
                <w:szCs w:val="20"/>
              </w:rPr>
              <w:t>vo ir Gardino miestų turizmo informaciniais centrais.</w:t>
            </w:r>
            <w:r w:rsidR="009D0A06" w:rsidRPr="003A5EFD">
              <w:rPr>
                <w:rFonts w:ascii="Times New Roman" w:hAnsi="Times New Roman"/>
                <w:sz w:val="20"/>
                <w:szCs w:val="20"/>
              </w:rPr>
              <w:t xml:space="preserve"> Buvo keičiamasi informacine</w:t>
            </w:r>
            <w:r w:rsidR="002867FF" w:rsidRPr="003A5EFD">
              <w:rPr>
                <w:rFonts w:ascii="Times New Roman" w:hAnsi="Times New Roman"/>
                <w:sz w:val="20"/>
                <w:szCs w:val="20"/>
              </w:rPr>
              <w:t xml:space="preserve"> medžiaga. </w:t>
            </w:r>
            <w:r w:rsidR="009D0A06" w:rsidRPr="003A5EFD">
              <w:rPr>
                <w:rFonts w:ascii="Times New Roman" w:hAnsi="Times New Roman"/>
                <w:sz w:val="20"/>
                <w:szCs w:val="20"/>
              </w:rPr>
              <w:t>Suvalkų, Seinų, Augustavo  turizmo informaciniams centrams informacija buvo nuvežta</w:t>
            </w:r>
            <w:r w:rsidRPr="003A5EFD">
              <w:rPr>
                <w:rFonts w:ascii="Times New Roman" w:hAnsi="Times New Roman"/>
                <w:sz w:val="20"/>
                <w:szCs w:val="20"/>
              </w:rPr>
              <w:t xml:space="preserve"> gegužės-liepos mėn.</w:t>
            </w:r>
            <w:r w:rsidR="009D0A06" w:rsidRPr="003A5EFD">
              <w:rPr>
                <w:rFonts w:ascii="Times New Roman" w:hAnsi="Times New Roman"/>
                <w:sz w:val="20"/>
                <w:szCs w:val="20"/>
              </w:rPr>
              <w:t xml:space="preserve"> ir palikta turizmo centruose, </w:t>
            </w:r>
            <w:r w:rsidR="002867FF" w:rsidRPr="003A5EFD">
              <w:rPr>
                <w:rFonts w:ascii="Times New Roman" w:hAnsi="Times New Roman"/>
                <w:sz w:val="20"/>
                <w:szCs w:val="20"/>
              </w:rPr>
              <w:t xml:space="preserve">Gardino turizmo </w:t>
            </w:r>
            <w:r w:rsidR="009D0A06" w:rsidRPr="003A5EFD">
              <w:rPr>
                <w:rFonts w:ascii="Times New Roman" w:hAnsi="Times New Roman"/>
                <w:sz w:val="20"/>
                <w:szCs w:val="20"/>
              </w:rPr>
              <w:t>informaciniam</w:t>
            </w:r>
            <w:r w:rsidR="002867FF" w:rsidRPr="003A5EFD">
              <w:rPr>
                <w:rFonts w:ascii="Times New Roman" w:hAnsi="Times New Roman"/>
                <w:sz w:val="20"/>
                <w:szCs w:val="20"/>
              </w:rPr>
              <w:t xml:space="preserve"> centrui informacija pateikta </w:t>
            </w:r>
            <w:r w:rsidR="00E5418F" w:rsidRPr="003A5EFD">
              <w:rPr>
                <w:rFonts w:ascii="Times New Roman" w:hAnsi="Times New Roman"/>
                <w:sz w:val="20"/>
                <w:szCs w:val="20"/>
              </w:rPr>
              <w:t xml:space="preserve">2016 m. rugsėjo 23 d. </w:t>
            </w:r>
            <w:r w:rsidR="002867FF" w:rsidRPr="003A5EFD">
              <w:rPr>
                <w:rFonts w:ascii="Times New Roman" w:hAnsi="Times New Roman"/>
                <w:sz w:val="20"/>
                <w:szCs w:val="20"/>
              </w:rPr>
              <w:t xml:space="preserve">dalyvaujant tarptautinėje turizmo parodoje </w:t>
            </w:r>
            <w:r w:rsidR="009D0A06" w:rsidRPr="003A5EFD">
              <w:rPr>
                <w:rFonts w:ascii="Times New Roman" w:hAnsi="Times New Roman"/>
                <w:bCs/>
                <w:sz w:val="20"/>
                <w:szCs w:val="20"/>
              </w:rPr>
              <w:t>Euroregionas „Nemunas – 2016“</w:t>
            </w:r>
            <w:r w:rsidR="009D0A06" w:rsidRPr="003A5EFD">
              <w:rPr>
                <w:rFonts w:ascii="Times New Roman" w:hAnsi="Times New Roman"/>
                <w:sz w:val="20"/>
                <w:szCs w:val="20"/>
              </w:rPr>
              <w:t xml:space="preserve"> </w:t>
            </w:r>
            <w:r w:rsidR="009D0A06" w:rsidRPr="003A5EFD">
              <w:rPr>
                <w:rFonts w:ascii="Times New Roman" w:hAnsi="Times New Roman"/>
                <w:bCs/>
                <w:sz w:val="20"/>
                <w:szCs w:val="20"/>
              </w:rPr>
              <w:t xml:space="preserve">Gardine. </w:t>
            </w:r>
          </w:p>
        </w:tc>
      </w:tr>
      <w:tr w:rsidR="00B93FBC" w:rsidRPr="003A5EFD" w14:paraId="064DD7A6" w14:textId="77777777" w:rsidTr="0089331B">
        <w:trPr>
          <w:trHeight w:val="249"/>
        </w:trPr>
        <w:tc>
          <w:tcPr>
            <w:tcW w:w="624" w:type="dxa"/>
          </w:tcPr>
          <w:p w14:paraId="064DD799" w14:textId="77777777" w:rsidR="00B93FBC" w:rsidRPr="003A5EFD" w:rsidRDefault="00B93FBC" w:rsidP="00D54C78">
            <w:pPr>
              <w:spacing w:after="0"/>
              <w:jc w:val="center"/>
              <w:rPr>
                <w:rFonts w:ascii="Times New Roman" w:hAnsi="Times New Roman"/>
                <w:sz w:val="20"/>
                <w:szCs w:val="20"/>
              </w:rPr>
            </w:pPr>
          </w:p>
        </w:tc>
        <w:tc>
          <w:tcPr>
            <w:tcW w:w="2352" w:type="dxa"/>
          </w:tcPr>
          <w:p w14:paraId="064DD79A" w14:textId="77777777" w:rsidR="00B93FBC" w:rsidRPr="003A5EFD" w:rsidRDefault="00B93FBC" w:rsidP="00D54C78">
            <w:pPr>
              <w:autoSpaceDE w:val="0"/>
              <w:autoSpaceDN w:val="0"/>
              <w:adjustRightInd w:val="0"/>
              <w:spacing w:after="0"/>
              <w:rPr>
                <w:rFonts w:ascii="Times New Roman" w:hAnsi="Times New Roman"/>
                <w:color w:val="7030A0"/>
                <w:sz w:val="20"/>
                <w:szCs w:val="20"/>
              </w:rPr>
            </w:pPr>
          </w:p>
        </w:tc>
        <w:tc>
          <w:tcPr>
            <w:tcW w:w="3828" w:type="dxa"/>
          </w:tcPr>
          <w:p w14:paraId="064DD79B" w14:textId="77777777" w:rsidR="00B93FBC" w:rsidRPr="003A5EFD" w:rsidRDefault="00B93FBC" w:rsidP="00D54C78">
            <w:pPr>
              <w:autoSpaceDE w:val="0"/>
              <w:autoSpaceDN w:val="0"/>
              <w:adjustRightInd w:val="0"/>
              <w:spacing w:after="0"/>
              <w:jc w:val="both"/>
              <w:rPr>
                <w:rFonts w:ascii="Times New Roman" w:hAnsi="Times New Roman"/>
                <w:sz w:val="20"/>
                <w:szCs w:val="20"/>
              </w:rPr>
            </w:pPr>
            <w:r w:rsidRPr="003A5EFD">
              <w:rPr>
                <w:rFonts w:ascii="Times New Roman" w:hAnsi="Times New Roman"/>
                <w:sz w:val="20"/>
                <w:szCs w:val="20"/>
              </w:rPr>
              <w:t>Kita veikla.</w:t>
            </w:r>
          </w:p>
        </w:tc>
        <w:tc>
          <w:tcPr>
            <w:tcW w:w="6702" w:type="dxa"/>
            <w:gridSpan w:val="2"/>
          </w:tcPr>
          <w:p w14:paraId="064DD79C" w14:textId="77777777" w:rsidR="00B93FBC" w:rsidRPr="003A5EFD" w:rsidRDefault="00B93FBC" w:rsidP="00D54C78">
            <w:pPr>
              <w:spacing w:after="0"/>
              <w:rPr>
                <w:rFonts w:ascii="Times New Roman" w:hAnsi="Times New Roman"/>
                <w:sz w:val="20"/>
                <w:szCs w:val="20"/>
              </w:rPr>
            </w:pPr>
            <w:r w:rsidRPr="003A5EFD">
              <w:rPr>
                <w:rFonts w:ascii="Times New Roman" w:hAnsi="Times New Roman"/>
                <w:sz w:val="20"/>
                <w:szCs w:val="20"/>
              </w:rPr>
              <w:t xml:space="preserve">2016 m. balandžio mėn. suorganizuotas 17-ajam  </w:t>
            </w:r>
            <w:r w:rsidR="00466AB0" w:rsidRPr="003A5EFD">
              <w:rPr>
                <w:rFonts w:ascii="Times New Roman" w:hAnsi="Times New Roman"/>
                <w:sz w:val="20"/>
                <w:szCs w:val="20"/>
              </w:rPr>
              <w:t xml:space="preserve">VšĮ „Lazdijų turizmo informacinis centras“ </w:t>
            </w:r>
            <w:r w:rsidRPr="003A5EFD">
              <w:rPr>
                <w:rFonts w:ascii="Times New Roman" w:hAnsi="Times New Roman"/>
                <w:sz w:val="20"/>
                <w:szCs w:val="20"/>
              </w:rPr>
              <w:t xml:space="preserve"> gimtadieniui paminėti skirtas konkursas.</w:t>
            </w:r>
            <w:r w:rsidR="008C34F9" w:rsidRPr="003A5EFD">
              <w:rPr>
                <w:rFonts w:ascii="Times New Roman" w:hAnsi="Times New Roman"/>
                <w:sz w:val="20"/>
                <w:szCs w:val="20"/>
              </w:rPr>
              <w:t xml:space="preserve"> Konkurso metu buvo didinamas </w:t>
            </w:r>
            <w:r w:rsidR="00466AB0" w:rsidRPr="003A5EFD">
              <w:rPr>
                <w:rFonts w:ascii="Times New Roman" w:hAnsi="Times New Roman"/>
                <w:sz w:val="20"/>
                <w:szCs w:val="20"/>
              </w:rPr>
              <w:t xml:space="preserve">VšĮ „Lazdijų turizmo informacinis centras“ </w:t>
            </w:r>
            <w:r w:rsidR="008C34F9" w:rsidRPr="003A5EFD">
              <w:rPr>
                <w:rFonts w:ascii="Times New Roman" w:hAnsi="Times New Roman"/>
                <w:sz w:val="20"/>
                <w:szCs w:val="20"/>
              </w:rPr>
              <w:t xml:space="preserve"> socialinės paskyros Facebook žinomumas ir lankomumas.</w:t>
            </w:r>
            <w:r w:rsidR="008F6389" w:rsidRPr="003A5EFD">
              <w:rPr>
                <w:rFonts w:ascii="Times New Roman" w:hAnsi="Times New Roman"/>
                <w:sz w:val="20"/>
                <w:szCs w:val="20"/>
              </w:rPr>
              <w:t xml:space="preserve"> </w:t>
            </w:r>
            <w:r w:rsidR="00280C9F" w:rsidRPr="003A5EFD">
              <w:rPr>
                <w:rFonts w:ascii="Times New Roman" w:hAnsi="Times New Roman"/>
                <w:sz w:val="20"/>
                <w:szCs w:val="20"/>
              </w:rPr>
              <w:t>Nugalėtojas buvo</w:t>
            </w:r>
            <w:r w:rsidR="007D2D53" w:rsidRPr="003A5EFD">
              <w:rPr>
                <w:rFonts w:ascii="Times New Roman" w:hAnsi="Times New Roman"/>
                <w:sz w:val="20"/>
                <w:szCs w:val="20"/>
              </w:rPr>
              <w:t xml:space="preserve"> išrinktas burtų keliu juo tapo </w:t>
            </w:r>
            <w:hyperlink r:id="rId18" w:tgtFrame="_blank" w:history="1">
              <w:r w:rsidR="00D359B6" w:rsidRPr="003A5EFD">
                <w:rPr>
                  <w:rStyle w:val="Hipersaitas"/>
                  <w:rFonts w:ascii="Times New Roman" w:hAnsi="Times New Roman"/>
                  <w:color w:val="auto"/>
                  <w:sz w:val="20"/>
                  <w:szCs w:val="20"/>
                  <w:u w:val="none"/>
                </w:rPr>
                <w:t>Jurgita Janulevičiū</w:t>
              </w:r>
              <w:r w:rsidR="008F6389" w:rsidRPr="003A5EFD">
                <w:rPr>
                  <w:rStyle w:val="Hipersaitas"/>
                  <w:rFonts w:ascii="Times New Roman" w:hAnsi="Times New Roman"/>
                  <w:color w:val="auto"/>
                  <w:sz w:val="20"/>
                  <w:szCs w:val="20"/>
                  <w:u w:val="none"/>
                </w:rPr>
                <w:t>t</w:t>
              </w:r>
              <w:r w:rsidR="00D359B6" w:rsidRPr="003A5EFD">
                <w:rPr>
                  <w:rStyle w:val="Hipersaitas"/>
                  <w:rFonts w:ascii="Times New Roman" w:hAnsi="Times New Roman"/>
                  <w:color w:val="auto"/>
                  <w:sz w:val="20"/>
                  <w:szCs w:val="20"/>
                  <w:u w:val="none"/>
                </w:rPr>
                <w:t>ė</w:t>
              </w:r>
            </w:hyperlink>
            <w:r w:rsidR="007D2D53" w:rsidRPr="003A5EFD">
              <w:rPr>
                <w:rFonts w:ascii="Times New Roman" w:hAnsi="Times New Roman"/>
                <w:sz w:val="20"/>
                <w:szCs w:val="20"/>
              </w:rPr>
              <w:t>.</w:t>
            </w:r>
          </w:p>
          <w:p w14:paraId="064DD79D" w14:textId="77777777" w:rsidR="00AA7D20" w:rsidRPr="003A5EFD" w:rsidRDefault="00F6124E" w:rsidP="00D54C78">
            <w:pPr>
              <w:spacing w:after="0"/>
              <w:rPr>
                <w:rFonts w:ascii="Times New Roman" w:hAnsi="Times New Roman"/>
                <w:sz w:val="20"/>
                <w:szCs w:val="20"/>
              </w:rPr>
            </w:pPr>
            <w:r w:rsidRPr="003A5EFD">
              <w:rPr>
                <w:rFonts w:ascii="Times New Roman" w:hAnsi="Times New Roman"/>
                <w:sz w:val="20"/>
                <w:szCs w:val="20"/>
              </w:rPr>
              <w:t xml:space="preserve">2016 m. balandžio 30 d. suorganizuotas renginys, popietė su paukščiais. Renginio metu buvo galima stebėti paukščius naudojantis optine įranga, pasiklausyti pasakojimų apie </w:t>
            </w:r>
            <w:r w:rsidR="00466AB0" w:rsidRPr="003A5EFD">
              <w:rPr>
                <w:rFonts w:ascii="Times New Roman" w:hAnsi="Times New Roman"/>
                <w:sz w:val="20"/>
                <w:szCs w:val="20"/>
              </w:rPr>
              <w:t xml:space="preserve">Metelių </w:t>
            </w:r>
            <w:r w:rsidRPr="003A5EFD">
              <w:rPr>
                <w:rFonts w:ascii="Times New Roman" w:hAnsi="Times New Roman"/>
                <w:sz w:val="20"/>
                <w:szCs w:val="20"/>
              </w:rPr>
              <w:t>regioninio parko paukščius, sudalyvauti mini orientaciniame žaidime kuriame reikėjo teisingai atsakyti į pateiktus klausimus apie paukščius.</w:t>
            </w:r>
            <w:r w:rsidR="00AA7D20" w:rsidRPr="003A5EFD">
              <w:rPr>
                <w:rFonts w:ascii="Times New Roman" w:hAnsi="Times New Roman"/>
                <w:sz w:val="20"/>
                <w:szCs w:val="20"/>
              </w:rPr>
              <w:t xml:space="preserve"> Dalyvavo</w:t>
            </w:r>
          </w:p>
          <w:p w14:paraId="064DD79E" w14:textId="77777777" w:rsidR="00F6124E" w:rsidRPr="003A5EFD" w:rsidRDefault="00AA7D20" w:rsidP="00D54C78">
            <w:pPr>
              <w:spacing w:after="0"/>
              <w:rPr>
                <w:rFonts w:ascii="Times New Roman" w:hAnsi="Times New Roman"/>
                <w:sz w:val="20"/>
                <w:szCs w:val="20"/>
              </w:rPr>
            </w:pPr>
            <w:r w:rsidRPr="003A5EFD">
              <w:rPr>
                <w:rFonts w:ascii="Times New Roman" w:hAnsi="Times New Roman"/>
                <w:sz w:val="20"/>
                <w:szCs w:val="20"/>
              </w:rPr>
              <w:t>85 dalyviai.</w:t>
            </w:r>
          </w:p>
          <w:p w14:paraId="064DD79F" w14:textId="77777777" w:rsidR="00B93FBC" w:rsidRPr="003A5EFD" w:rsidRDefault="00B93FBC" w:rsidP="00D54C78">
            <w:pPr>
              <w:spacing w:after="0"/>
              <w:rPr>
                <w:rFonts w:ascii="Times New Roman" w:hAnsi="Times New Roman"/>
                <w:sz w:val="20"/>
                <w:szCs w:val="20"/>
              </w:rPr>
            </w:pPr>
            <w:r w:rsidRPr="003A5EFD">
              <w:rPr>
                <w:rFonts w:ascii="Times New Roman" w:hAnsi="Times New Roman"/>
                <w:sz w:val="20"/>
                <w:szCs w:val="20"/>
              </w:rPr>
              <w:t>2016 m. gegužės mėn. sukurtas logotipas žirgininkų  žygio 10-mečio paminėjimui „Skubėk žirgeli 10 metų”.</w:t>
            </w:r>
            <w:r w:rsidR="004853F2" w:rsidRPr="003A5EFD">
              <w:rPr>
                <w:rFonts w:ascii="Times New Roman" w:hAnsi="Times New Roman"/>
                <w:sz w:val="20"/>
                <w:szCs w:val="20"/>
              </w:rPr>
              <w:t xml:space="preserve"> </w:t>
            </w:r>
          </w:p>
          <w:p w14:paraId="064DD7A0" w14:textId="77777777" w:rsidR="00B93FBC" w:rsidRPr="003A5EFD" w:rsidRDefault="00B93FBC" w:rsidP="00D54C78">
            <w:pPr>
              <w:spacing w:after="0"/>
              <w:rPr>
                <w:rFonts w:ascii="Times New Roman" w:hAnsi="Times New Roman"/>
                <w:sz w:val="20"/>
                <w:szCs w:val="20"/>
              </w:rPr>
            </w:pPr>
            <w:r w:rsidRPr="003A5EFD">
              <w:rPr>
                <w:rFonts w:ascii="Times New Roman" w:hAnsi="Times New Roman"/>
                <w:sz w:val="20"/>
                <w:szCs w:val="20"/>
              </w:rPr>
              <w:t>2016 m. birželio mėn. tinklapyje www.lazdijai-turizmas.lt sukurtas naujas baneris suvenyrai kuriame talpinama suvenyrai su Lazdijų krašto simbolika.</w:t>
            </w:r>
            <w:r w:rsidR="001979FA" w:rsidRPr="003A5EFD">
              <w:rPr>
                <w:rFonts w:ascii="Times New Roman" w:hAnsi="Times New Roman"/>
                <w:sz w:val="20"/>
                <w:szCs w:val="20"/>
              </w:rPr>
              <w:t xml:space="preserve"> Sukurtas baneris didina suvenyrų su Lazdijų krašto simbolika žinomumą.</w:t>
            </w:r>
            <w:r w:rsidR="00EB7CCD" w:rsidRPr="003A5EFD">
              <w:rPr>
                <w:rFonts w:ascii="Times New Roman" w:hAnsi="Times New Roman"/>
                <w:sz w:val="20"/>
                <w:szCs w:val="20"/>
              </w:rPr>
              <w:t xml:space="preserve"> Tą rodo parduotų suvenyrų po banerio sukūrimo padidėjimas.</w:t>
            </w:r>
          </w:p>
          <w:p w14:paraId="064DD7A1" w14:textId="77777777" w:rsidR="00FE136B" w:rsidRPr="003A5EFD" w:rsidRDefault="00FE136B" w:rsidP="00D54C78">
            <w:pPr>
              <w:spacing w:after="0"/>
              <w:rPr>
                <w:rFonts w:ascii="Times New Roman" w:hAnsi="Times New Roman"/>
                <w:sz w:val="20"/>
                <w:szCs w:val="20"/>
              </w:rPr>
            </w:pPr>
            <w:r w:rsidRPr="003A5EFD">
              <w:rPr>
                <w:rFonts w:ascii="Times New Roman" w:hAnsi="Times New Roman"/>
                <w:sz w:val="20"/>
                <w:szCs w:val="20"/>
              </w:rPr>
              <w:lastRenderedPageBreak/>
              <w:t>2016 m. rugpjūčio mėn. s</w:t>
            </w:r>
            <w:r w:rsidR="00C82490" w:rsidRPr="003A5EFD">
              <w:rPr>
                <w:rFonts w:ascii="Times New Roman" w:hAnsi="Times New Roman"/>
                <w:sz w:val="20"/>
                <w:szCs w:val="20"/>
              </w:rPr>
              <w:t>ukurtas logotipas artėjančiom</w:t>
            </w:r>
            <w:r w:rsidRPr="003A5EFD">
              <w:rPr>
                <w:rFonts w:ascii="Times New Roman" w:hAnsi="Times New Roman"/>
                <w:sz w:val="20"/>
                <w:szCs w:val="20"/>
              </w:rPr>
              <w:t xml:space="preserve"> krepšin</w:t>
            </w:r>
            <w:r w:rsidR="004853F2" w:rsidRPr="003A5EFD">
              <w:rPr>
                <w:rFonts w:ascii="Times New Roman" w:hAnsi="Times New Roman"/>
                <w:sz w:val="20"/>
                <w:szCs w:val="20"/>
              </w:rPr>
              <w:t>io vasaros olimpinėms žaidynėms, kuris buvo naudojamas ant marškinėlių ir suknelių.</w:t>
            </w:r>
          </w:p>
          <w:p w14:paraId="064DD7A2" w14:textId="77777777" w:rsidR="00C644C9" w:rsidRPr="003A5EFD" w:rsidRDefault="00C644C9" w:rsidP="00D54C78">
            <w:pPr>
              <w:spacing w:after="0"/>
              <w:rPr>
                <w:rFonts w:ascii="Times New Roman" w:hAnsi="Times New Roman"/>
                <w:sz w:val="20"/>
                <w:szCs w:val="20"/>
              </w:rPr>
            </w:pPr>
            <w:r w:rsidRPr="003A5EFD">
              <w:rPr>
                <w:rFonts w:ascii="Times New Roman" w:hAnsi="Times New Roman"/>
                <w:sz w:val="20"/>
                <w:szCs w:val="20"/>
              </w:rPr>
              <w:t xml:space="preserve">2016 m. rugpjūčio mėn. suorganizuota konkurso „Neatrasti Lazdijai“ paroda. Iš konkurso „Neatrasti Lazdijai“ dalyvių nuotraukų buvo suorganizuota paroda. Visos dalyvių nuotraukos buvo atspausdintos ir eksponuojamos </w:t>
            </w:r>
            <w:r w:rsidR="009D559C" w:rsidRPr="003A5EFD">
              <w:rPr>
                <w:rFonts w:ascii="Times New Roman" w:hAnsi="Times New Roman"/>
                <w:sz w:val="20"/>
                <w:szCs w:val="20"/>
              </w:rPr>
              <w:t xml:space="preserve">iki spalio 1 dienos </w:t>
            </w:r>
            <w:r w:rsidRPr="003A5EFD">
              <w:rPr>
                <w:rFonts w:ascii="Times New Roman" w:hAnsi="Times New Roman"/>
                <w:sz w:val="20"/>
                <w:szCs w:val="20"/>
              </w:rPr>
              <w:t xml:space="preserve">VšĮ „Lazdijų turizmo informacinis centras“ </w:t>
            </w:r>
            <w:r w:rsidR="009D559C" w:rsidRPr="003A5EFD">
              <w:rPr>
                <w:rFonts w:ascii="Times New Roman" w:hAnsi="Times New Roman"/>
                <w:sz w:val="20"/>
                <w:szCs w:val="20"/>
              </w:rPr>
              <w:t xml:space="preserve">patalpose. </w:t>
            </w:r>
            <w:r w:rsidRPr="003A5EFD">
              <w:rPr>
                <w:rFonts w:ascii="Times New Roman" w:hAnsi="Times New Roman"/>
                <w:sz w:val="20"/>
                <w:szCs w:val="20"/>
              </w:rPr>
              <w:t>(Janaslavo k.  10).</w:t>
            </w:r>
          </w:p>
          <w:p w14:paraId="064DD7A3" w14:textId="77777777" w:rsidR="00B93FBC" w:rsidRPr="003A5EFD" w:rsidRDefault="002D626F" w:rsidP="00D54C78">
            <w:pPr>
              <w:spacing w:after="0"/>
              <w:rPr>
                <w:rFonts w:ascii="Times New Roman" w:hAnsi="Times New Roman"/>
                <w:sz w:val="20"/>
                <w:szCs w:val="20"/>
              </w:rPr>
            </w:pPr>
            <w:r w:rsidRPr="003A5EFD">
              <w:rPr>
                <w:rFonts w:ascii="Times New Roman" w:hAnsi="Times New Roman"/>
                <w:sz w:val="20"/>
                <w:szCs w:val="20"/>
              </w:rPr>
              <w:t>2016 m. rugsėjo 17 d. suorganizuotas šiaurietiškasis ėjimas. Žygio dalyviai įveikė 2,2 km maršrutu: Lazdijų hipodromas - Bukta - Lazdijų hipodromas. Renginį organizavo: VšĮ „Lazdijų turizmo informacinis centras“, Lazdijų rajono savivaldybės visuomenės sveikatos biuras, VšĮ Lazdijų sporto centras.</w:t>
            </w:r>
          </w:p>
          <w:p w14:paraId="064DD7A4" w14:textId="77777777" w:rsidR="00C83714" w:rsidRPr="003A5EFD" w:rsidRDefault="00C83714" w:rsidP="00D54C78">
            <w:pPr>
              <w:spacing w:after="0"/>
              <w:rPr>
                <w:rFonts w:ascii="Times New Roman" w:hAnsi="Times New Roman"/>
                <w:sz w:val="20"/>
                <w:szCs w:val="20"/>
              </w:rPr>
            </w:pPr>
            <w:r w:rsidRPr="003A5EFD">
              <w:rPr>
                <w:rFonts w:ascii="Times New Roman" w:hAnsi="Times New Roman"/>
                <w:sz w:val="20"/>
                <w:szCs w:val="20"/>
              </w:rPr>
              <w:t>2016 m. spalio 11 d. kartu su Lazdijų krašto muziejumi suorganizuotas netradicinis renginys vietos savivaldos dienai paminėti. Savivaldybės darbuotojams buvo paruoštas video filmas apie jų pačių kasdieninį darbą. Po filmo savivaldybės darbuotojai dalyvavo protų mūšyje, pabaigoje visi vaišinosi perlinių kruopų koše.</w:t>
            </w:r>
          </w:p>
          <w:p w14:paraId="064DD7A5" w14:textId="77777777" w:rsidR="00C83714" w:rsidRPr="003A5EFD" w:rsidRDefault="00C83714" w:rsidP="00D54C78">
            <w:pPr>
              <w:spacing w:after="0"/>
              <w:rPr>
                <w:rFonts w:ascii="Times New Roman" w:hAnsi="Times New Roman"/>
                <w:sz w:val="20"/>
                <w:szCs w:val="20"/>
              </w:rPr>
            </w:pPr>
          </w:p>
        </w:tc>
      </w:tr>
    </w:tbl>
    <w:p w14:paraId="064DD7A7" w14:textId="77777777" w:rsidR="006F2CB5" w:rsidRPr="003A5EFD" w:rsidRDefault="006F2CB5" w:rsidP="00EE15FF">
      <w:pPr>
        <w:pStyle w:val="Style3"/>
        <w:numPr>
          <w:ilvl w:val="0"/>
          <w:numId w:val="0"/>
        </w:numPr>
        <w:tabs>
          <w:tab w:val="left" w:pos="851"/>
        </w:tabs>
        <w:jc w:val="both"/>
        <w:rPr>
          <w:b/>
          <w:szCs w:val="24"/>
        </w:rPr>
      </w:pPr>
    </w:p>
    <w:p w14:paraId="064DD7A8" w14:textId="77777777" w:rsidR="00EE15FF" w:rsidRPr="003A5EFD" w:rsidRDefault="00EE15FF" w:rsidP="00EE15FF">
      <w:pPr>
        <w:pStyle w:val="Style3"/>
        <w:numPr>
          <w:ilvl w:val="0"/>
          <w:numId w:val="0"/>
        </w:numPr>
        <w:tabs>
          <w:tab w:val="left" w:pos="851"/>
        </w:tabs>
        <w:jc w:val="both"/>
        <w:rPr>
          <w:b/>
          <w:szCs w:val="24"/>
        </w:rPr>
      </w:pPr>
      <w:r w:rsidRPr="003A5EFD">
        <w:rPr>
          <w:b/>
          <w:szCs w:val="24"/>
        </w:rPr>
        <w:t>Viešosios turizmo  informacijos paslaugos</w:t>
      </w:r>
    </w:p>
    <w:p w14:paraId="064DD7A9" w14:textId="77777777" w:rsidR="00EE15FF" w:rsidRPr="003A5EFD" w:rsidRDefault="00EE15FF" w:rsidP="00EE15FF">
      <w:pPr>
        <w:pStyle w:val="Style3"/>
        <w:numPr>
          <w:ilvl w:val="0"/>
          <w:numId w:val="0"/>
        </w:numPr>
        <w:tabs>
          <w:tab w:val="left" w:pos="851"/>
        </w:tabs>
        <w:rPr>
          <w:szCs w:val="24"/>
        </w:rPr>
      </w:pPr>
      <w:r w:rsidRPr="003A5EFD">
        <w:rPr>
          <w:szCs w:val="24"/>
        </w:rPr>
        <w:tab/>
        <w:t xml:space="preserve">Turizmo informacija teikiama raštu bei žodžiu. Žodžiu turizmo centruose: </w:t>
      </w:r>
      <w:r w:rsidR="00E90B27" w:rsidRPr="003A5EFD">
        <w:rPr>
          <w:szCs w:val="24"/>
        </w:rPr>
        <w:t>Lazdijuose</w:t>
      </w:r>
      <w:r w:rsidR="006A3A38" w:rsidRPr="003A5EFD">
        <w:rPr>
          <w:szCs w:val="24"/>
        </w:rPr>
        <w:t xml:space="preserve"> adresu: Vilniaus g. 1, LT-67106 Lazdijai</w:t>
      </w:r>
      <w:r w:rsidRPr="003A5EFD">
        <w:rPr>
          <w:szCs w:val="24"/>
        </w:rPr>
        <w:t>, Janaslavo kaime</w:t>
      </w:r>
      <w:r w:rsidR="006A3A38" w:rsidRPr="003A5EFD">
        <w:rPr>
          <w:szCs w:val="24"/>
        </w:rPr>
        <w:t xml:space="preserve"> adresu:</w:t>
      </w:r>
      <w:r w:rsidR="006A3A38" w:rsidRPr="003A5EFD">
        <w:t xml:space="preserve"> Janaslavo k. 10, LT-67170 Lazdijų r.</w:t>
      </w:r>
      <w:r w:rsidR="006A3A38" w:rsidRPr="003A5EFD">
        <w:rPr>
          <w:szCs w:val="24"/>
        </w:rPr>
        <w:t xml:space="preserve"> sav.</w:t>
      </w:r>
      <w:r w:rsidR="00E90B27" w:rsidRPr="003A5EFD">
        <w:rPr>
          <w:szCs w:val="24"/>
        </w:rPr>
        <w:t>, Veisiejuose</w:t>
      </w:r>
      <w:r w:rsidR="006A3A38" w:rsidRPr="003A5EFD">
        <w:rPr>
          <w:szCs w:val="24"/>
        </w:rPr>
        <w:t xml:space="preserve"> adresu: </w:t>
      </w:r>
      <w:r w:rsidR="00D8601A" w:rsidRPr="003A5EFD">
        <w:rPr>
          <w:szCs w:val="24"/>
        </w:rPr>
        <w:t>Vytauto g. 47, Veisiejai</w:t>
      </w:r>
      <w:r w:rsidR="00E90B27" w:rsidRPr="003A5EFD">
        <w:rPr>
          <w:szCs w:val="24"/>
        </w:rPr>
        <w:t>.</w:t>
      </w:r>
      <w:r w:rsidRPr="003A5EFD">
        <w:rPr>
          <w:szCs w:val="24"/>
        </w:rPr>
        <w:t xml:space="preserve"> Informacija teikiama telefonais +370 318 6</w:t>
      </w:r>
      <w:r w:rsidR="00B054CE" w:rsidRPr="003A5EFD">
        <w:rPr>
          <w:szCs w:val="24"/>
        </w:rPr>
        <w:t>6</w:t>
      </w:r>
      <w:r w:rsidRPr="003A5EFD">
        <w:rPr>
          <w:szCs w:val="24"/>
        </w:rPr>
        <w:t xml:space="preserve">130, +370 318 51881. Elektroniniu paštu: turizmas@lazdijai.lt, turizmas.info@lazdijai.lt. </w:t>
      </w:r>
    </w:p>
    <w:p w14:paraId="064DD7AA" w14:textId="77777777" w:rsidR="00EE15FF" w:rsidRPr="003A5EFD" w:rsidRDefault="00EE15FF" w:rsidP="00921063">
      <w:pPr>
        <w:pStyle w:val="Pagrindiniotekstotrauka3"/>
        <w:tabs>
          <w:tab w:val="left" w:pos="851"/>
        </w:tabs>
        <w:ind w:left="567" w:firstLine="0"/>
        <w:jc w:val="both"/>
        <w:rPr>
          <w:highlight w:val="yellow"/>
        </w:rPr>
        <w:sectPr w:rsidR="00EE15FF" w:rsidRPr="003A5EFD" w:rsidSect="0089331B">
          <w:pgSz w:w="15840" w:h="12240" w:orient="landscape"/>
          <w:pgMar w:top="1276" w:right="1134" w:bottom="567" w:left="1134" w:header="709" w:footer="709" w:gutter="0"/>
          <w:cols w:space="708"/>
          <w:titlePg/>
          <w:docGrid w:linePitch="360"/>
        </w:sectPr>
      </w:pPr>
    </w:p>
    <w:p w14:paraId="064DD7AB" w14:textId="77777777" w:rsidR="007449B5" w:rsidRPr="003A5EFD" w:rsidRDefault="007449B5" w:rsidP="005E0408">
      <w:pPr>
        <w:pStyle w:val="prastasistinklapis1"/>
        <w:numPr>
          <w:ilvl w:val="1"/>
          <w:numId w:val="9"/>
        </w:numPr>
        <w:tabs>
          <w:tab w:val="left" w:pos="851"/>
        </w:tabs>
        <w:spacing w:before="0" w:beforeAutospacing="0" w:after="0" w:afterAutospacing="0"/>
        <w:jc w:val="center"/>
        <w:rPr>
          <w:rFonts w:ascii="Times New Roman" w:hAnsi="Times New Roman"/>
          <w:b/>
          <w:sz w:val="24"/>
          <w:szCs w:val="24"/>
        </w:rPr>
      </w:pPr>
      <w:r w:rsidRPr="003A5EFD">
        <w:rPr>
          <w:rFonts w:ascii="Times New Roman" w:hAnsi="Times New Roman"/>
          <w:b/>
          <w:sz w:val="24"/>
          <w:szCs w:val="24"/>
        </w:rPr>
        <w:lastRenderedPageBreak/>
        <w:t>PAJAMŲ IR IŠLAIDŲ ANALIZĖ</w:t>
      </w:r>
    </w:p>
    <w:p w14:paraId="064DD7AC" w14:textId="77777777" w:rsidR="008162B6" w:rsidRPr="003A5EFD" w:rsidRDefault="008162B6" w:rsidP="00945882">
      <w:pPr>
        <w:pStyle w:val="prastasistinklapis1"/>
        <w:tabs>
          <w:tab w:val="left" w:pos="851"/>
        </w:tabs>
        <w:spacing w:before="0" w:beforeAutospacing="0" w:after="0" w:afterAutospacing="0"/>
        <w:jc w:val="center"/>
        <w:rPr>
          <w:rFonts w:ascii="Times New Roman" w:hAnsi="Times New Roman"/>
          <w:b/>
          <w:sz w:val="24"/>
          <w:szCs w:val="24"/>
        </w:rPr>
      </w:pPr>
    </w:p>
    <w:p w14:paraId="064DD7AD" w14:textId="77777777" w:rsidR="008162B6" w:rsidRPr="003A5EFD" w:rsidRDefault="008162B6" w:rsidP="00945882">
      <w:pPr>
        <w:pStyle w:val="prastasistinklapis1"/>
        <w:tabs>
          <w:tab w:val="left" w:pos="851"/>
        </w:tabs>
        <w:spacing w:before="0" w:beforeAutospacing="0" w:after="0" w:afterAutospacing="0"/>
        <w:jc w:val="center"/>
        <w:rPr>
          <w:rFonts w:ascii="Times New Roman" w:hAnsi="Times New Roman"/>
          <w:b/>
          <w:sz w:val="24"/>
          <w:szCs w:val="24"/>
        </w:rPr>
      </w:pPr>
    </w:p>
    <w:p w14:paraId="064DD7AE" w14:textId="77777777" w:rsidR="00AC5EC9" w:rsidRPr="003A5EFD" w:rsidRDefault="00BD1811" w:rsidP="00945882">
      <w:pPr>
        <w:pStyle w:val="prastasistinklapis1"/>
        <w:tabs>
          <w:tab w:val="left" w:pos="851"/>
        </w:tabs>
        <w:spacing w:before="0" w:beforeAutospacing="0" w:after="0" w:afterAutospacing="0"/>
        <w:jc w:val="center"/>
        <w:rPr>
          <w:rFonts w:ascii="Times New Roman" w:hAnsi="Times New Roman"/>
          <w:b/>
          <w:i/>
          <w:sz w:val="24"/>
          <w:szCs w:val="24"/>
        </w:rPr>
      </w:pPr>
      <w:r w:rsidRPr="003A5EFD">
        <w:rPr>
          <w:rFonts w:ascii="Times New Roman" w:hAnsi="Times New Roman"/>
          <w:b/>
          <w:i/>
          <w:sz w:val="24"/>
          <w:szCs w:val="24"/>
        </w:rPr>
        <w:t>201</w:t>
      </w:r>
      <w:r w:rsidR="00E93CB5" w:rsidRPr="003A5EFD">
        <w:rPr>
          <w:rFonts w:ascii="Times New Roman" w:hAnsi="Times New Roman"/>
          <w:b/>
          <w:i/>
          <w:sz w:val="24"/>
          <w:szCs w:val="24"/>
        </w:rPr>
        <w:t>6</w:t>
      </w:r>
      <w:r w:rsidR="008162B6" w:rsidRPr="003A5EFD">
        <w:rPr>
          <w:rFonts w:ascii="Times New Roman" w:hAnsi="Times New Roman"/>
          <w:b/>
          <w:i/>
          <w:sz w:val="24"/>
          <w:szCs w:val="24"/>
        </w:rPr>
        <w:t xml:space="preserve"> metų p</w:t>
      </w:r>
      <w:r w:rsidRPr="003A5EFD">
        <w:rPr>
          <w:rFonts w:ascii="Times New Roman" w:hAnsi="Times New Roman"/>
          <w:b/>
          <w:i/>
          <w:sz w:val="24"/>
          <w:szCs w:val="24"/>
        </w:rPr>
        <w:t>ajamų už parduotas prekes ir paslaugas anal</w:t>
      </w:r>
      <w:r w:rsidR="008162B6" w:rsidRPr="003A5EFD">
        <w:rPr>
          <w:rFonts w:ascii="Times New Roman" w:hAnsi="Times New Roman"/>
          <w:b/>
          <w:i/>
          <w:sz w:val="24"/>
          <w:szCs w:val="24"/>
        </w:rPr>
        <w:t>izė</w:t>
      </w:r>
      <w:r w:rsidR="00CC0513" w:rsidRPr="003A5EFD">
        <w:rPr>
          <w:rFonts w:ascii="Times New Roman" w:hAnsi="Times New Roman"/>
          <w:b/>
          <w:i/>
          <w:sz w:val="24"/>
          <w:szCs w:val="24"/>
        </w:rPr>
        <w:t xml:space="preserve"> </w:t>
      </w:r>
    </w:p>
    <w:p w14:paraId="064DD7AF" w14:textId="77777777" w:rsidR="00843924" w:rsidRPr="003A5EFD" w:rsidRDefault="00843924" w:rsidP="00945882">
      <w:pPr>
        <w:pStyle w:val="prastasistinklapis1"/>
        <w:tabs>
          <w:tab w:val="left" w:pos="851"/>
        </w:tabs>
        <w:spacing w:before="0" w:beforeAutospacing="0" w:after="0" w:afterAutospacing="0"/>
        <w:jc w:val="center"/>
        <w:rPr>
          <w:rFonts w:ascii="Times New Roman" w:hAnsi="Times New Roman"/>
          <w:b/>
          <w:i/>
          <w:sz w:val="24"/>
          <w:szCs w:val="24"/>
          <w:highlight w:val="yellow"/>
        </w:rPr>
      </w:pPr>
    </w:p>
    <w:tbl>
      <w:tblPr>
        <w:tblW w:w="9086" w:type="dxa"/>
        <w:tblInd w:w="94" w:type="dxa"/>
        <w:tblLook w:val="04A0" w:firstRow="1" w:lastRow="0" w:firstColumn="1" w:lastColumn="0" w:noHBand="0" w:noVBand="1"/>
      </w:tblPr>
      <w:tblGrid>
        <w:gridCol w:w="2747"/>
        <w:gridCol w:w="4355"/>
        <w:gridCol w:w="1984"/>
      </w:tblGrid>
      <w:tr w:rsidR="00A4371C" w:rsidRPr="003A5EFD" w14:paraId="064DD7B2" w14:textId="77777777" w:rsidTr="0071466E">
        <w:trPr>
          <w:trHeight w:val="690"/>
        </w:trPr>
        <w:tc>
          <w:tcPr>
            <w:tcW w:w="7102" w:type="dxa"/>
            <w:gridSpan w:val="2"/>
            <w:tcBorders>
              <w:top w:val="single" w:sz="4" w:space="0" w:color="auto"/>
              <w:left w:val="single" w:sz="4" w:space="0" w:color="auto"/>
              <w:bottom w:val="single" w:sz="4" w:space="0" w:color="auto"/>
              <w:right w:val="single" w:sz="4" w:space="0" w:color="auto"/>
            </w:tcBorders>
            <w:shd w:val="clear" w:color="000000" w:fill="C2D69A"/>
            <w:noWrap/>
            <w:vAlign w:val="bottom"/>
            <w:hideMark/>
          </w:tcPr>
          <w:p w14:paraId="064DD7B0" w14:textId="77777777" w:rsidR="00A4371C" w:rsidRPr="003A5EFD" w:rsidRDefault="00BD1811" w:rsidP="00A43D2D">
            <w:pPr>
              <w:tabs>
                <w:tab w:val="left" w:pos="851"/>
              </w:tabs>
              <w:spacing w:after="0" w:line="240" w:lineRule="auto"/>
              <w:jc w:val="center"/>
              <w:rPr>
                <w:rFonts w:ascii="Times New Roman" w:eastAsia="Times New Roman" w:hAnsi="Times New Roman"/>
                <w:b/>
                <w:bCs/>
                <w:color w:val="000000"/>
              </w:rPr>
            </w:pPr>
            <w:r w:rsidRPr="003A5EFD">
              <w:rPr>
                <w:rFonts w:ascii="Times New Roman" w:eastAsia="Times New Roman" w:hAnsi="Times New Roman"/>
                <w:b/>
                <w:bCs/>
                <w:color w:val="000000"/>
              </w:rPr>
              <w:t>PAJAMOS (201</w:t>
            </w:r>
            <w:r w:rsidR="00270DAE" w:rsidRPr="003A5EFD">
              <w:rPr>
                <w:rFonts w:ascii="Times New Roman" w:eastAsia="Times New Roman" w:hAnsi="Times New Roman"/>
                <w:b/>
                <w:bCs/>
                <w:color w:val="000000"/>
              </w:rPr>
              <w:t>6</w:t>
            </w:r>
            <w:r w:rsidRPr="003A5EFD">
              <w:rPr>
                <w:rFonts w:ascii="Times New Roman" w:eastAsia="Times New Roman" w:hAnsi="Times New Roman"/>
                <w:b/>
                <w:bCs/>
                <w:color w:val="000000"/>
              </w:rPr>
              <w:t>.01.01- 201</w:t>
            </w:r>
            <w:r w:rsidR="00270DAE" w:rsidRPr="003A5EFD">
              <w:rPr>
                <w:rFonts w:ascii="Times New Roman" w:eastAsia="Times New Roman" w:hAnsi="Times New Roman"/>
                <w:b/>
                <w:bCs/>
                <w:color w:val="000000"/>
              </w:rPr>
              <w:t>6</w:t>
            </w:r>
            <w:r w:rsidR="00A4371C" w:rsidRPr="003A5EFD">
              <w:rPr>
                <w:rFonts w:ascii="Times New Roman" w:eastAsia="Times New Roman" w:hAnsi="Times New Roman"/>
                <w:b/>
                <w:bCs/>
                <w:color w:val="000000"/>
              </w:rPr>
              <w:t>.12.31)</w:t>
            </w:r>
            <w:r w:rsidR="00843924" w:rsidRPr="003A5EFD">
              <w:rPr>
                <w:rFonts w:ascii="Times New Roman" w:eastAsia="Times New Roman" w:hAnsi="Times New Roman"/>
                <w:b/>
                <w:bCs/>
                <w:color w:val="000000"/>
              </w:rPr>
              <w:t xml:space="preserve"> </w:t>
            </w:r>
            <w:r w:rsidR="009068F3" w:rsidRPr="003A5EFD">
              <w:rPr>
                <w:rFonts w:ascii="Times New Roman" w:eastAsia="Times New Roman" w:hAnsi="Times New Roman"/>
                <w:b/>
                <w:bCs/>
                <w:color w:val="000000"/>
              </w:rPr>
              <w:t>Eur</w:t>
            </w:r>
          </w:p>
        </w:tc>
        <w:tc>
          <w:tcPr>
            <w:tcW w:w="1984" w:type="dxa"/>
            <w:tcBorders>
              <w:top w:val="single" w:sz="4" w:space="0" w:color="auto"/>
              <w:left w:val="nil"/>
              <w:bottom w:val="single" w:sz="4" w:space="0" w:color="auto"/>
              <w:right w:val="single" w:sz="4" w:space="0" w:color="auto"/>
            </w:tcBorders>
            <w:shd w:val="clear" w:color="000000" w:fill="C2D69A"/>
            <w:noWrap/>
            <w:vAlign w:val="bottom"/>
            <w:hideMark/>
          </w:tcPr>
          <w:p w14:paraId="064DD7B1" w14:textId="77777777" w:rsidR="00A4371C" w:rsidRPr="003A5EFD" w:rsidRDefault="00A4371C" w:rsidP="00945882">
            <w:pPr>
              <w:tabs>
                <w:tab w:val="left" w:pos="851"/>
              </w:tabs>
              <w:spacing w:after="0" w:line="240" w:lineRule="auto"/>
              <w:rPr>
                <w:rFonts w:ascii="Times New Roman" w:eastAsia="Times New Roman" w:hAnsi="Times New Roman"/>
                <w:b/>
                <w:bCs/>
                <w:color w:val="000000"/>
              </w:rPr>
            </w:pPr>
            <w:r w:rsidRPr="003A5EFD">
              <w:rPr>
                <w:rFonts w:ascii="Times New Roman" w:eastAsia="Times New Roman" w:hAnsi="Times New Roman"/>
                <w:b/>
                <w:bCs/>
                <w:color w:val="000000"/>
              </w:rPr>
              <w:t>Pajamų procentinė išraiška</w:t>
            </w:r>
          </w:p>
        </w:tc>
      </w:tr>
      <w:tr w:rsidR="00A4371C" w:rsidRPr="003A5EFD" w14:paraId="064DD7B6" w14:textId="77777777" w:rsidTr="0071466E">
        <w:trPr>
          <w:trHeight w:val="300"/>
        </w:trPr>
        <w:tc>
          <w:tcPr>
            <w:tcW w:w="27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DD7B3" w14:textId="77777777" w:rsidR="00A4371C" w:rsidRPr="003A5EFD" w:rsidRDefault="00A4371C" w:rsidP="00945882">
            <w:pPr>
              <w:tabs>
                <w:tab w:val="left" w:pos="851"/>
              </w:tabs>
              <w:spacing w:after="0" w:line="240" w:lineRule="auto"/>
              <w:jc w:val="center"/>
              <w:rPr>
                <w:rFonts w:ascii="Times New Roman" w:eastAsia="Times New Roman" w:hAnsi="Times New Roman"/>
                <w:color w:val="000000"/>
              </w:rPr>
            </w:pPr>
            <w:r w:rsidRPr="003A5EFD">
              <w:rPr>
                <w:rFonts w:ascii="Times New Roman" w:eastAsia="Times New Roman" w:hAnsi="Times New Roman"/>
                <w:color w:val="000000"/>
              </w:rPr>
              <w:t>Prekės</w:t>
            </w:r>
          </w:p>
        </w:tc>
        <w:tc>
          <w:tcPr>
            <w:tcW w:w="4355" w:type="dxa"/>
            <w:tcBorders>
              <w:top w:val="single" w:sz="4" w:space="0" w:color="auto"/>
              <w:left w:val="nil"/>
              <w:bottom w:val="single" w:sz="4" w:space="0" w:color="auto"/>
              <w:right w:val="single" w:sz="4" w:space="0" w:color="000000"/>
            </w:tcBorders>
            <w:shd w:val="clear" w:color="auto" w:fill="auto"/>
            <w:noWrap/>
            <w:vAlign w:val="bottom"/>
            <w:hideMark/>
          </w:tcPr>
          <w:p w14:paraId="064DD7B4" w14:textId="77777777" w:rsidR="00A4371C" w:rsidRPr="003A5EFD" w:rsidRDefault="00E0095E" w:rsidP="007B2654">
            <w:pPr>
              <w:tabs>
                <w:tab w:val="left" w:pos="851"/>
              </w:tabs>
              <w:spacing w:after="0" w:line="240" w:lineRule="auto"/>
              <w:jc w:val="center"/>
              <w:rPr>
                <w:rFonts w:ascii="Times New Roman" w:eastAsia="Times New Roman" w:hAnsi="Times New Roman"/>
              </w:rPr>
            </w:pPr>
            <w:r w:rsidRPr="003A5EFD">
              <w:rPr>
                <w:rFonts w:ascii="Times New Roman" w:eastAsia="Times New Roman" w:hAnsi="Times New Roman"/>
              </w:rPr>
              <w:t>33 354</w:t>
            </w:r>
          </w:p>
        </w:tc>
        <w:tc>
          <w:tcPr>
            <w:tcW w:w="1984" w:type="dxa"/>
            <w:tcBorders>
              <w:top w:val="nil"/>
              <w:left w:val="nil"/>
              <w:bottom w:val="single" w:sz="4" w:space="0" w:color="auto"/>
              <w:right w:val="single" w:sz="4" w:space="0" w:color="auto"/>
            </w:tcBorders>
            <w:shd w:val="clear" w:color="auto" w:fill="auto"/>
            <w:noWrap/>
            <w:vAlign w:val="bottom"/>
            <w:hideMark/>
          </w:tcPr>
          <w:p w14:paraId="064DD7B5" w14:textId="77777777" w:rsidR="00A4371C" w:rsidRPr="003A5EFD" w:rsidRDefault="00710C75" w:rsidP="003F60B9">
            <w:pPr>
              <w:tabs>
                <w:tab w:val="left" w:pos="851"/>
              </w:tabs>
              <w:spacing w:after="0" w:line="240" w:lineRule="auto"/>
              <w:jc w:val="center"/>
              <w:rPr>
                <w:rFonts w:ascii="Times New Roman" w:eastAsia="Times New Roman" w:hAnsi="Times New Roman"/>
              </w:rPr>
            </w:pPr>
            <w:r w:rsidRPr="003A5EFD">
              <w:rPr>
                <w:rFonts w:ascii="Times New Roman" w:eastAsia="Times New Roman" w:hAnsi="Times New Roman"/>
              </w:rPr>
              <w:t>92,</w:t>
            </w:r>
            <w:r w:rsidR="00E0095E" w:rsidRPr="003A5EFD">
              <w:rPr>
                <w:rFonts w:ascii="Times New Roman" w:eastAsia="Times New Roman" w:hAnsi="Times New Roman"/>
              </w:rPr>
              <w:t>6</w:t>
            </w:r>
            <w:r w:rsidRPr="003A5EFD">
              <w:rPr>
                <w:rFonts w:ascii="Times New Roman" w:eastAsia="Times New Roman" w:hAnsi="Times New Roman"/>
              </w:rPr>
              <w:t xml:space="preserve"> </w:t>
            </w:r>
            <w:r w:rsidR="00C204D1" w:rsidRPr="003A5EFD">
              <w:rPr>
                <w:rFonts w:ascii="Times New Roman" w:eastAsia="Times New Roman" w:hAnsi="Times New Roman"/>
              </w:rPr>
              <w:t>%</w:t>
            </w:r>
          </w:p>
        </w:tc>
      </w:tr>
      <w:tr w:rsidR="00A4371C" w:rsidRPr="003A5EFD" w14:paraId="064DD7BA" w14:textId="77777777" w:rsidTr="0071466E">
        <w:trPr>
          <w:trHeight w:val="300"/>
        </w:trPr>
        <w:tc>
          <w:tcPr>
            <w:tcW w:w="27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DD7B7" w14:textId="77777777" w:rsidR="00A4371C" w:rsidRPr="003A5EFD" w:rsidRDefault="00A4371C" w:rsidP="00945882">
            <w:pPr>
              <w:tabs>
                <w:tab w:val="left" w:pos="851"/>
              </w:tabs>
              <w:spacing w:after="0" w:line="240" w:lineRule="auto"/>
              <w:jc w:val="center"/>
              <w:rPr>
                <w:rFonts w:ascii="Times New Roman" w:eastAsia="Times New Roman" w:hAnsi="Times New Roman"/>
                <w:color w:val="000000"/>
              </w:rPr>
            </w:pPr>
            <w:r w:rsidRPr="003A5EFD">
              <w:rPr>
                <w:rFonts w:ascii="Times New Roman" w:eastAsia="Times New Roman" w:hAnsi="Times New Roman"/>
                <w:color w:val="000000"/>
              </w:rPr>
              <w:t>Paslaugos</w:t>
            </w:r>
          </w:p>
        </w:tc>
        <w:tc>
          <w:tcPr>
            <w:tcW w:w="4355" w:type="dxa"/>
            <w:tcBorders>
              <w:top w:val="single" w:sz="4" w:space="0" w:color="auto"/>
              <w:left w:val="nil"/>
              <w:bottom w:val="single" w:sz="4" w:space="0" w:color="auto"/>
              <w:right w:val="single" w:sz="4" w:space="0" w:color="000000"/>
            </w:tcBorders>
            <w:shd w:val="clear" w:color="auto" w:fill="auto"/>
            <w:noWrap/>
            <w:vAlign w:val="bottom"/>
            <w:hideMark/>
          </w:tcPr>
          <w:p w14:paraId="064DD7B8" w14:textId="77777777" w:rsidR="00A4371C" w:rsidRPr="003A5EFD" w:rsidRDefault="00E0095E" w:rsidP="007B2654">
            <w:pPr>
              <w:tabs>
                <w:tab w:val="left" w:pos="851"/>
              </w:tabs>
              <w:spacing w:after="0" w:line="240" w:lineRule="auto"/>
              <w:jc w:val="center"/>
              <w:rPr>
                <w:rFonts w:ascii="Times New Roman" w:eastAsia="Times New Roman" w:hAnsi="Times New Roman"/>
              </w:rPr>
            </w:pPr>
            <w:r w:rsidRPr="003A5EFD">
              <w:rPr>
                <w:rFonts w:ascii="Times New Roman" w:eastAsia="Times New Roman" w:hAnsi="Times New Roman"/>
              </w:rPr>
              <w:t>2 669</w:t>
            </w:r>
          </w:p>
        </w:tc>
        <w:tc>
          <w:tcPr>
            <w:tcW w:w="1984" w:type="dxa"/>
            <w:tcBorders>
              <w:top w:val="nil"/>
              <w:left w:val="nil"/>
              <w:bottom w:val="single" w:sz="4" w:space="0" w:color="auto"/>
              <w:right w:val="single" w:sz="4" w:space="0" w:color="auto"/>
            </w:tcBorders>
            <w:shd w:val="clear" w:color="auto" w:fill="auto"/>
            <w:noWrap/>
            <w:vAlign w:val="bottom"/>
            <w:hideMark/>
          </w:tcPr>
          <w:p w14:paraId="064DD7B9" w14:textId="77777777" w:rsidR="00A4371C" w:rsidRPr="003A5EFD" w:rsidRDefault="00710C75" w:rsidP="003F60B9">
            <w:pPr>
              <w:tabs>
                <w:tab w:val="left" w:pos="851"/>
              </w:tabs>
              <w:spacing w:after="0" w:line="240" w:lineRule="auto"/>
              <w:jc w:val="center"/>
              <w:rPr>
                <w:rFonts w:ascii="Times New Roman" w:eastAsia="Times New Roman" w:hAnsi="Times New Roman"/>
              </w:rPr>
            </w:pPr>
            <w:r w:rsidRPr="003A5EFD">
              <w:rPr>
                <w:rFonts w:ascii="Times New Roman" w:eastAsia="Times New Roman" w:hAnsi="Times New Roman"/>
              </w:rPr>
              <w:t>7,</w:t>
            </w:r>
            <w:r w:rsidR="00E0095E" w:rsidRPr="003A5EFD">
              <w:rPr>
                <w:rFonts w:ascii="Times New Roman" w:eastAsia="Times New Roman" w:hAnsi="Times New Roman"/>
              </w:rPr>
              <w:t>4</w:t>
            </w:r>
            <w:r w:rsidR="00C204D1" w:rsidRPr="003A5EFD">
              <w:rPr>
                <w:rFonts w:ascii="Times New Roman" w:eastAsia="Times New Roman" w:hAnsi="Times New Roman"/>
              </w:rPr>
              <w:t xml:space="preserve"> %</w:t>
            </w:r>
          </w:p>
        </w:tc>
      </w:tr>
      <w:tr w:rsidR="00A4371C" w:rsidRPr="003A5EFD" w14:paraId="064DD7BE" w14:textId="77777777" w:rsidTr="0071466E">
        <w:trPr>
          <w:trHeight w:val="300"/>
        </w:trPr>
        <w:tc>
          <w:tcPr>
            <w:tcW w:w="27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DD7BB" w14:textId="77777777" w:rsidR="00A4371C" w:rsidRPr="003A5EFD" w:rsidRDefault="00A4371C" w:rsidP="00945882">
            <w:pPr>
              <w:tabs>
                <w:tab w:val="left" w:pos="851"/>
              </w:tabs>
              <w:spacing w:after="0" w:line="240" w:lineRule="auto"/>
              <w:jc w:val="center"/>
              <w:rPr>
                <w:rFonts w:ascii="Times New Roman" w:eastAsia="Times New Roman" w:hAnsi="Times New Roman"/>
                <w:color w:val="000000"/>
              </w:rPr>
            </w:pPr>
            <w:r w:rsidRPr="003A5EFD">
              <w:rPr>
                <w:rFonts w:ascii="Times New Roman" w:eastAsia="Times New Roman" w:hAnsi="Times New Roman"/>
                <w:color w:val="000000"/>
              </w:rPr>
              <w:t>Iš viso (P</w:t>
            </w:r>
            <w:r w:rsidR="00B44530" w:rsidRPr="003A5EFD">
              <w:rPr>
                <w:rFonts w:ascii="Times New Roman" w:eastAsia="Times New Roman" w:hAnsi="Times New Roman"/>
                <w:color w:val="000000"/>
              </w:rPr>
              <w:t xml:space="preserve">rekės </w:t>
            </w:r>
            <w:r w:rsidRPr="003A5EFD">
              <w:rPr>
                <w:rFonts w:ascii="Times New Roman" w:eastAsia="Times New Roman" w:hAnsi="Times New Roman"/>
                <w:color w:val="000000"/>
              </w:rPr>
              <w:t>+</w:t>
            </w:r>
            <w:r w:rsidR="00B44530" w:rsidRPr="003A5EFD">
              <w:rPr>
                <w:rFonts w:ascii="Times New Roman" w:eastAsia="Times New Roman" w:hAnsi="Times New Roman"/>
                <w:color w:val="000000"/>
              </w:rPr>
              <w:t xml:space="preserve"> </w:t>
            </w:r>
            <w:r w:rsidRPr="003A5EFD">
              <w:rPr>
                <w:rFonts w:ascii="Times New Roman" w:eastAsia="Times New Roman" w:hAnsi="Times New Roman"/>
                <w:color w:val="000000"/>
              </w:rPr>
              <w:t>P</w:t>
            </w:r>
            <w:r w:rsidR="00B44530" w:rsidRPr="003A5EFD">
              <w:rPr>
                <w:rFonts w:ascii="Times New Roman" w:eastAsia="Times New Roman" w:hAnsi="Times New Roman"/>
                <w:color w:val="000000"/>
              </w:rPr>
              <w:t>aslaugos</w:t>
            </w:r>
            <w:r w:rsidRPr="003A5EFD">
              <w:rPr>
                <w:rFonts w:ascii="Times New Roman" w:eastAsia="Times New Roman" w:hAnsi="Times New Roman"/>
                <w:color w:val="000000"/>
              </w:rPr>
              <w:t>)</w:t>
            </w:r>
          </w:p>
        </w:tc>
        <w:tc>
          <w:tcPr>
            <w:tcW w:w="4355" w:type="dxa"/>
            <w:tcBorders>
              <w:top w:val="single" w:sz="4" w:space="0" w:color="auto"/>
              <w:left w:val="nil"/>
              <w:bottom w:val="single" w:sz="4" w:space="0" w:color="auto"/>
              <w:right w:val="single" w:sz="4" w:space="0" w:color="000000"/>
            </w:tcBorders>
            <w:shd w:val="clear" w:color="auto" w:fill="auto"/>
            <w:noWrap/>
            <w:vAlign w:val="bottom"/>
            <w:hideMark/>
          </w:tcPr>
          <w:p w14:paraId="064DD7BC" w14:textId="77777777" w:rsidR="00A4371C" w:rsidRPr="003A5EFD" w:rsidRDefault="00E0095E" w:rsidP="00836640">
            <w:pPr>
              <w:tabs>
                <w:tab w:val="left" w:pos="851"/>
              </w:tabs>
              <w:spacing w:after="0" w:line="240" w:lineRule="auto"/>
              <w:jc w:val="center"/>
              <w:rPr>
                <w:rFonts w:ascii="Times New Roman" w:eastAsia="Times New Roman" w:hAnsi="Times New Roman"/>
              </w:rPr>
            </w:pPr>
            <w:r w:rsidRPr="003A5EFD">
              <w:rPr>
                <w:rFonts w:ascii="Times New Roman" w:eastAsia="Times New Roman" w:hAnsi="Times New Roman"/>
              </w:rPr>
              <w:t>36 023</w:t>
            </w:r>
          </w:p>
        </w:tc>
        <w:tc>
          <w:tcPr>
            <w:tcW w:w="1984" w:type="dxa"/>
            <w:tcBorders>
              <w:top w:val="nil"/>
              <w:left w:val="nil"/>
              <w:bottom w:val="single" w:sz="4" w:space="0" w:color="auto"/>
              <w:right w:val="single" w:sz="4" w:space="0" w:color="auto"/>
            </w:tcBorders>
            <w:shd w:val="clear" w:color="auto" w:fill="auto"/>
            <w:noWrap/>
            <w:vAlign w:val="bottom"/>
            <w:hideMark/>
          </w:tcPr>
          <w:p w14:paraId="064DD7BD" w14:textId="77777777" w:rsidR="00A4371C" w:rsidRPr="003A5EFD" w:rsidRDefault="00A4371C" w:rsidP="00C204D1">
            <w:pPr>
              <w:tabs>
                <w:tab w:val="left" w:pos="851"/>
              </w:tabs>
              <w:spacing w:after="0" w:line="240" w:lineRule="auto"/>
              <w:jc w:val="center"/>
              <w:rPr>
                <w:rFonts w:ascii="Times New Roman" w:eastAsia="Times New Roman" w:hAnsi="Times New Roman"/>
                <w:highlight w:val="yellow"/>
              </w:rPr>
            </w:pPr>
            <w:r w:rsidRPr="003A5EFD">
              <w:rPr>
                <w:rFonts w:ascii="Times New Roman" w:eastAsia="Times New Roman" w:hAnsi="Times New Roman"/>
              </w:rPr>
              <w:t>100</w:t>
            </w:r>
            <w:r w:rsidR="00C204D1" w:rsidRPr="003A5EFD">
              <w:rPr>
                <w:rFonts w:ascii="Times New Roman" w:eastAsia="Times New Roman" w:hAnsi="Times New Roman"/>
              </w:rPr>
              <w:t xml:space="preserve"> </w:t>
            </w:r>
            <w:r w:rsidRPr="003A5EFD">
              <w:rPr>
                <w:rFonts w:ascii="Times New Roman" w:eastAsia="Times New Roman" w:hAnsi="Times New Roman"/>
              </w:rPr>
              <w:t>%</w:t>
            </w:r>
          </w:p>
        </w:tc>
      </w:tr>
    </w:tbl>
    <w:p w14:paraId="064DD7BF" w14:textId="77777777" w:rsidR="00B437DB" w:rsidRPr="003A5EFD" w:rsidRDefault="00B437DB" w:rsidP="00945882">
      <w:pPr>
        <w:pStyle w:val="prastasistinklapis1"/>
        <w:tabs>
          <w:tab w:val="left" w:pos="851"/>
        </w:tabs>
        <w:spacing w:before="0" w:beforeAutospacing="0" w:after="0" w:afterAutospacing="0"/>
        <w:jc w:val="center"/>
        <w:rPr>
          <w:rFonts w:ascii="Times New Roman" w:hAnsi="Times New Roman"/>
          <w:b/>
          <w:sz w:val="24"/>
          <w:szCs w:val="24"/>
        </w:rPr>
        <w:sectPr w:rsidR="00B437DB" w:rsidRPr="003A5EFD" w:rsidSect="003056A0">
          <w:pgSz w:w="12240" w:h="15840"/>
          <w:pgMar w:top="1134" w:right="567" w:bottom="1134" w:left="1701" w:header="709" w:footer="709" w:gutter="0"/>
          <w:cols w:space="708"/>
          <w:titlePg/>
          <w:docGrid w:linePitch="360"/>
        </w:sectPr>
      </w:pPr>
    </w:p>
    <w:p w14:paraId="064DD7C0" w14:textId="77777777" w:rsidR="008162B6" w:rsidRPr="003A5EFD" w:rsidRDefault="00970BC6" w:rsidP="00945882">
      <w:pPr>
        <w:pStyle w:val="prastasistinklapis1"/>
        <w:tabs>
          <w:tab w:val="left" w:pos="851"/>
        </w:tabs>
        <w:spacing w:before="0" w:beforeAutospacing="0" w:after="0" w:afterAutospacing="0"/>
        <w:jc w:val="center"/>
        <w:rPr>
          <w:rFonts w:ascii="Times New Roman" w:hAnsi="Times New Roman"/>
          <w:b/>
          <w:i/>
          <w:sz w:val="24"/>
          <w:szCs w:val="24"/>
        </w:rPr>
      </w:pPr>
      <w:r w:rsidRPr="003A5EFD">
        <w:rPr>
          <w:rFonts w:ascii="Times New Roman" w:hAnsi="Times New Roman"/>
          <w:b/>
          <w:i/>
          <w:sz w:val="24"/>
          <w:szCs w:val="24"/>
        </w:rPr>
        <w:lastRenderedPageBreak/>
        <w:t>20</w:t>
      </w:r>
      <w:r w:rsidR="008D06A2" w:rsidRPr="003A5EFD">
        <w:rPr>
          <w:rFonts w:ascii="Times New Roman" w:hAnsi="Times New Roman"/>
          <w:b/>
          <w:i/>
          <w:sz w:val="24"/>
          <w:szCs w:val="24"/>
        </w:rPr>
        <w:t>1</w:t>
      </w:r>
      <w:r w:rsidR="00C661B5" w:rsidRPr="003A5EFD">
        <w:rPr>
          <w:rFonts w:ascii="Times New Roman" w:hAnsi="Times New Roman"/>
          <w:b/>
          <w:i/>
          <w:sz w:val="24"/>
          <w:szCs w:val="24"/>
        </w:rPr>
        <w:t>6</w:t>
      </w:r>
      <w:r w:rsidR="008162B6" w:rsidRPr="003A5EFD">
        <w:rPr>
          <w:rFonts w:ascii="Times New Roman" w:hAnsi="Times New Roman"/>
          <w:b/>
          <w:i/>
          <w:sz w:val="24"/>
          <w:szCs w:val="24"/>
        </w:rPr>
        <w:t xml:space="preserve"> metais VšĮ „Lazdijų </w:t>
      </w:r>
      <w:r w:rsidR="00E40E0C" w:rsidRPr="003A5EFD">
        <w:rPr>
          <w:rFonts w:ascii="Times New Roman" w:hAnsi="Times New Roman"/>
          <w:b/>
          <w:i/>
          <w:sz w:val="24"/>
          <w:szCs w:val="24"/>
        </w:rPr>
        <w:t xml:space="preserve">turizmo informacinis centras“ </w:t>
      </w:r>
      <w:r w:rsidR="008162B6" w:rsidRPr="003A5EFD">
        <w:rPr>
          <w:rFonts w:ascii="Times New Roman" w:hAnsi="Times New Roman"/>
          <w:b/>
          <w:i/>
          <w:sz w:val="24"/>
          <w:szCs w:val="24"/>
        </w:rPr>
        <w:t xml:space="preserve">išlaidos </w:t>
      </w:r>
    </w:p>
    <w:p w14:paraId="064DD7C1" w14:textId="77777777" w:rsidR="008162B6" w:rsidRPr="003A5EFD" w:rsidRDefault="008162B6" w:rsidP="00945882">
      <w:pPr>
        <w:pStyle w:val="prastasistinklapis1"/>
        <w:tabs>
          <w:tab w:val="left" w:pos="851"/>
        </w:tabs>
        <w:spacing w:before="0" w:beforeAutospacing="0" w:after="0" w:afterAutospacing="0"/>
        <w:jc w:val="center"/>
        <w:rPr>
          <w:rFonts w:ascii="Times New Roman" w:hAnsi="Times New Roman"/>
          <w:b/>
          <w:i/>
          <w:sz w:val="24"/>
          <w:szCs w:val="24"/>
        </w:rPr>
      </w:pPr>
      <w:r w:rsidRPr="003A5EFD">
        <w:rPr>
          <w:rFonts w:ascii="Times New Roman" w:hAnsi="Times New Roman"/>
          <w:b/>
          <w:i/>
          <w:sz w:val="24"/>
          <w:szCs w:val="24"/>
        </w:rPr>
        <w:t>(neįskaitant veiklos ir darbo užmokesčio išlaidų)</w:t>
      </w:r>
    </w:p>
    <w:p w14:paraId="064DD7C2" w14:textId="77777777" w:rsidR="008162B6" w:rsidRPr="003A5EFD" w:rsidRDefault="008162B6" w:rsidP="00945882">
      <w:pPr>
        <w:pStyle w:val="prastasistinklapis1"/>
        <w:tabs>
          <w:tab w:val="left" w:pos="851"/>
        </w:tabs>
        <w:spacing w:before="0" w:beforeAutospacing="0" w:after="0" w:afterAutospacing="0"/>
        <w:jc w:val="center"/>
        <w:rPr>
          <w:rFonts w:ascii="Times New Roman" w:hAnsi="Times New Roman"/>
          <w:b/>
          <w:sz w:val="24"/>
          <w:szCs w:val="24"/>
        </w:rPr>
      </w:pPr>
    </w:p>
    <w:p w14:paraId="064DD7C3" w14:textId="77777777" w:rsidR="00A4371C" w:rsidRPr="003A5EFD" w:rsidRDefault="00A4371C" w:rsidP="00945882">
      <w:pPr>
        <w:pStyle w:val="prastasistinklapis1"/>
        <w:tabs>
          <w:tab w:val="left" w:pos="851"/>
        </w:tabs>
        <w:spacing w:before="0" w:beforeAutospacing="0" w:after="0" w:afterAutospacing="0"/>
        <w:jc w:val="center"/>
        <w:rPr>
          <w:rFonts w:ascii="Times New Roman" w:hAnsi="Times New Roman"/>
          <w:b/>
          <w:sz w:val="24"/>
          <w:szCs w:val="24"/>
          <w:highlight w:val="yellow"/>
        </w:rPr>
      </w:pPr>
    </w:p>
    <w:tbl>
      <w:tblPr>
        <w:tblW w:w="12063" w:type="dxa"/>
        <w:tblInd w:w="94" w:type="dxa"/>
        <w:tblLayout w:type="fixed"/>
        <w:tblLook w:val="04A0" w:firstRow="1" w:lastRow="0" w:firstColumn="1" w:lastColumn="0" w:noHBand="0" w:noVBand="1"/>
      </w:tblPr>
      <w:tblGrid>
        <w:gridCol w:w="960"/>
        <w:gridCol w:w="960"/>
        <w:gridCol w:w="2000"/>
        <w:gridCol w:w="1420"/>
        <w:gridCol w:w="1804"/>
        <w:gridCol w:w="1801"/>
        <w:gridCol w:w="1701"/>
        <w:gridCol w:w="1417"/>
      </w:tblGrid>
      <w:tr w:rsidR="006B72BD" w:rsidRPr="003A5EFD" w14:paraId="064DD7DA" w14:textId="77777777" w:rsidTr="006B72BD">
        <w:trPr>
          <w:trHeight w:val="375"/>
        </w:trPr>
        <w:tc>
          <w:tcPr>
            <w:tcW w:w="960" w:type="dxa"/>
            <w:tcBorders>
              <w:top w:val="single" w:sz="4" w:space="0" w:color="auto"/>
              <w:left w:val="nil"/>
              <w:bottom w:val="single" w:sz="4" w:space="0" w:color="auto"/>
              <w:right w:val="nil"/>
            </w:tcBorders>
            <w:shd w:val="clear" w:color="000000" w:fill="75923C"/>
            <w:noWrap/>
            <w:vAlign w:val="bottom"/>
            <w:hideMark/>
          </w:tcPr>
          <w:p w14:paraId="064DD7C4"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 </w:t>
            </w:r>
          </w:p>
        </w:tc>
        <w:tc>
          <w:tcPr>
            <w:tcW w:w="960" w:type="dxa"/>
            <w:tcBorders>
              <w:top w:val="single" w:sz="4" w:space="0" w:color="auto"/>
              <w:left w:val="nil"/>
              <w:bottom w:val="single" w:sz="4" w:space="0" w:color="auto"/>
              <w:right w:val="single" w:sz="4" w:space="0" w:color="auto"/>
            </w:tcBorders>
            <w:shd w:val="clear" w:color="000000" w:fill="75923C"/>
            <w:noWrap/>
            <w:vAlign w:val="bottom"/>
            <w:hideMark/>
          </w:tcPr>
          <w:p w14:paraId="064DD7C5"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 </w:t>
            </w:r>
          </w:p>
        </w:tc>
        <w:tc>
          <w:tcPr>
            <w:tcW w:w="2000" w:type="dxa"/>
            <w:tcBorders>
              <w:top w:val="single" w:sz="4" w:space="0" w:color="auto"/>
              <w:left w:val="nil"/>
              <w:bottom w:val="single" w:sz="4" w:space="0" w:color="auto"/>
              <w:right w:val="single" w:sz="4" w:space="0" w:color="auto"/>
            </w:tcBorders>
            <w:shd w:val="clear" w:color="000000" w:fill="75923C"/>
            <w:noWrap/>
            <w:vAlign w:val="bottom"/>
            <w:hideMark/>
          </w:tcPr>
          <w:p w14:paraId="064DD7C6"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Elektra</w:t>
            </w:r>
          </w:p>
          <w:p w14:paraId="064DD7C7" w14:textId="77777777" w:rsidR="001E4E09" w:rsidRPr="003A5EFD" w:rsidRDefault="001E4E09" w:rsidP="00945882">
            <w:pPr>
              <w:tabs>
                <w:tab w:val="left" w:pos="851"/>
              </w:tabs>
              <w:spacing w:after="0" w:line="240" w:lineRule="auto"/>
              <w:rPr>
                <w:rFonts w:ascii="Times New Roman" w:eastAsia="Times New Roman" w:hAnsi="Times New Roman"/>
                <w:b/>
                <w:color w:val="000000"/>
                <w:sz w:val="28"/>
                <w:szCs w:val="28"/>
              </w:rPr>
            </w:pPr>
          </w:p>
          <w:p w14:paraId="064DD7C8"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p w14:paraId="064DD7C9"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tc>
        <w:tc>
          <w:tcPr>
            <w:tcW w:w="1420" w:type="dxa"/>
            <w:tcBorders>
              <w:top w:val="single" w:sz="4" w:space="0" w:color="auto"/>
              <w:left w:val="nil"/>
              <w:bottom w:val="single" w:sz="4" w:space="0" w:color="auto"/>
              <w:right w:val="single" w:sz="4" w:space="0" w:color="auto"/>
            </w:tcBorders>
            <w:shd w:val="clear" w:color="000000" w:fill="75923C"/>
            <w:noWrap/>
            <w:vAlign w:val="bottom"/>
            <w:hideMark/>
          </w:tcPr>
          <w:p w14:paraId="064DD7CA"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Ryšiai</w:t>
            </w:r>
          </w:p>
          <w:p w14:paraId="064DD7CB" w14:textId="77777777" w:rsidR="001E4E09" w:rsidRPr="003A5EFD" w:rsidRDefault="001E4E09" w:rsidP="00945882">
            <w:pPr>
              <w:tabs>
                <w:tab w:val="left" w:pos="851"/>
              </w:tabs>
              <w:spacing w:after="0" w:line="240" w:lineRule="auto"/>
              <w:rPr>
                <w:rFonts w:ascii="Times New Roman" w:eastAsia="Times New Roman" w:hAnsi="Times New Roman"/>
                <w:b/>
                <w:color w:val="000000"/>
                <w:sz w:val="28"/>
                <w:szCs w:val="28"/>
              </w:rPr>
            </w:pPr>
          </w:p>
          <w:p w14:paraId="064DD7CC"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p w14:paraId="064DD7CD"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tc>
        <w:tc>
          <w:tcPr>
            <w:tcW w:w="1804" w:type="dxa"/>
            <w:tcBorders>
              <w:top w:val="single" w:sz="4" w:space="0" w:color="auto"/>
              <w:left w:val="nil"/>
              <w:bottom w:val="single" w:sz="4" w:space="0" w:color="auto"/>
              <w:right w:val="single" w:sz="4" w:space="0" w:color="auto"/>
            </w:tcBorders>
            <w:shd w:val="clear" w:color="000000" w:fill="75923C"/>
            <w:noWrap/>
            <w:vAlign w:val="bottom"/>
            <w:hideMark/>
          </w:tcPr>
          <w:p w14:paraId="064DD7CE"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p w14:paraId="064DD7CF"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Komunalinės išlaidos</w:t>
            </w:r>
          </w:p>
          <w:p w14:paraId="064DD7D0" w14:textId="77777777" w:rsidR="001E4E09" w:rsidRPr="003A5EFD" w:rsidRDefault="001E4E09" w:rsidP="00945882">
            <w:pPr>
              <w:tabs>
                <w:tab w:val="left" w:pos="851"/>
              </w:tabs>
              <w:spacing w:after="0" w:line="240" w:lineRule="auto"/>
              <w:rPr>
                <w:rFonts w:ascii="Times New Roman" w:eastAsia="Times New Roman" w:hAnsi="Times New Roman"/>
                <w:b/>
                <w:color w:val="000000"/>
                <w:sz w:val="28"/>
                <w:szCs w:val="28"/>
              </w:rPr>
            </w:pPr>
          </w:p>
          <w:p w14:paraId="064DD7D1"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tc>
        <w:tc>
          <w:tcPr>
            <w:tcW w:w="1801" w:type="dxa"/>
            <w:tcBorders>
              <w:top w:val="single" w:sz="4" w:space="0" w:color="auto"/>
              <w:left w:val="nil"/>
              <w:bottom w:val="single" w:sz="4" w:space="0" w:color="auto"/>
              <w:right w:val="single" w:sz="4" w:space="0" w:color="auto"/>
            </w:tcBorders>
            <w:shd w:val="clear" w:color="000000" w:fill="75923C"/>
            <w:noWrap/>
            <w:vAlign w:val="bottom"/>
            <w:hideMark/>
          </w:tcPr>
          <w:p w14:paraId="064DD7D2"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Apsauga ir su ja susijusios paslaugos</w:t>
            </w:r>
          </w:p>
          <w:p w14:paraId="064DD7D3" w14:textId="77777777" w:rsidR="006E4EC7" w:rsidRPr="003A5EFD" w:rsidRDefault="006E4EC7" w:rsidP="00945882">
            <w:pPr>
              <w:tabs>
                <w:tab w:val="left" w:pos="851"/>
              </w:tabs>
              <w:spacing w:after="0" w:line="240" w:lineRule="auto"/>
              <w:rPr>
                <w:rFonts w:ascii="Times New Roman" w:eastAsia="Times New Roman" w:hAnsi="Times New Roman"/>
                <w:b/>
                <w:color w:val="000000"/>
                <w:sz w:val="28"/>
                <w:szCs w:val="28"/>
              </w:rPr>
            </w:pPr>
          </w:p>
        </w:tc>
        <w:tc>
          <w:tcPr>
            <w:tcW w:w="1701" w:type="dxa"/>
            <w:tcBorders>
              <w:top w:val="single" w:sz="4" w:space="0" w:color="auto"/>
              <w:left w:val="nil"/>
              <w:bottom w:val="single" w:sz="4" w:space="0" w:color="auto"/>
              <w:right w:val="single" w:sz="4" w:space="0" w:color="auto"/>
            </w:tcBorders>
            <w:shd w:val="clear" w:color="000000" w:fill="75923C"/>
            <w:noWrap/>
            <w:vAlign w:val="bottom"/>
            <w:hideMark/>
          </w:tcPr>
          <w:p w14:paraId="064DD7D4"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Turto</w:t>
            </w:r>
          </w:p>
          <w:p w14:paraId="064DD7D5"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draudimas</w:t>
            </w:r>
          </w:p>
          <w:p w14:paraId="064DD7D6"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p w14:paraId="064DD7D7" w14:textId="77777777" w:rsidR="006B72BD" w:rsidRPr="003A5EFD" w:rsidRDefault="006B72BD" w:rsidP="00945882">
            <w:pPr>
              <w:tabs>
                <w:tab w:val="left" w:pos="851"/>
              </w:tabs>
              <w:spacing w:after="0" w:line="240" w:lineRule="auto"/>
              <w:rPr>
                <w:rFonts w:ascii="Times New Roman" w:eastAsia="Times New Roman" w:hAnsi="Times New Roman"/>
                <w:b/>
                <w:color w:val="000000"/>
                <w:sz w:val="28"/>
                <w:szCs w:val="28"/>
              </w:rPr>
            </w:pPr>
          </w:p>
        </w:tc>
        <w:tc>
          <w:tcPr>
            <w:tcW w:w="1417" w:type="dxa"/>
            <w:tcBorders>
              <w:top w:val="single" w:sz="4" w:space="0" w:color="auto"/>
              <w:left w:val="nil"/>
              <w:bottom w:val="single" w:sz="4" w:space="0" w:color="auto"/>
              <w:right w:val="single" w:sz="4" w:space="0" w:color="auto"/>
            </w:tcBorders>
            <w:shd w:val="clear" w:color="000000" w:fill="75923C"/>
          </w:tcPr>
          <w:p w14:paraId="064DD7D8" w14:textId="77777777" w:rsidR="006E4EC7" w:rsidRPr="003A5EFD" w:rsidRDefault="006E4EC7" w:rsidP="00945882">
            <w:pPr>
              <w:tabs>
                <w:tab w:val="left" w:pos="851"/>
              </w:tabs>
              <w:spacing w:after="0" w:line="240" w:lineRule="auto"/>
              <w:rPr>
                <w:rFonts w:ascii="Times New Roman" w:eastAsia="Times New Roman" w:hAnsi="Times New Roman"/>
                <w:b/>
                <w:color w:val="000000"/>
                <w:sz w:val="28"/>
                <w:szCs w:val="28"/>
              </w:rPr>
            </w:pPr>
          </w:p>
          <w:p w14:paraId="064DD7D9" w14:textId="77777777" w:rsidR="006B72BD" w:rsidRPr="003A5EFD" w:rsidRDefault="001E4E09" w:rsidP="00945882">
            <w:pPr>
              <w:tabs>
                <w:tab w:val="left" w:pos="851"/>
              </w:tabs>
              <w:spacing w:after="0" w:line="240" w:lineRule="auto"/>
              <w:rPr>
                <w:rFonts w:ascii="Times New Roman" w:eastAsia="Times New Roman" w:hAnsi="Times New Roman"/>
                <w:b/>
                <w:color w:val="000000"/>
                <w:sz w:val="28"/>
                <w:szCs w:val="28"/>
              </w:rPr>
            </w:pPr>
            <w:r w:rsidRPr="003A5EFD">
              <w:rPr>
                <w:rFonts w:ascii="Times New Roman" w:eastAsia="Times New Roman" w:hAnsi="Times New Roman"/>
                <w:b/>
                <w:color w:val="000000"/>
                <w:sz w:val="28"/>
                <w:szCs w:val="28"/>
              </w:rPr>
              <w:t>Kita*</w:t>
            </w:r>
          </w:p>
        </w:tc>
      </w:tr>
    </w:tbl>
    <w:p w14:paraId="064DD7DB" w14:textId="77777777" w:rsidR="00A4371C" w:rsidRPr="003A5EFD" w:rsidRDefault="00A4371C" w:rsidP="00945882">
      <w:pPr>
        <w:pStyle w:val="prastasistinklapis1"/>
        <w:tabs>
          <w:tab w:val="left" w:pos="851"/>
        </w:tabs>
        <w:spacing w:before="0" w:beforeAutospacing="0" w:after="0" w:afterAutospacing="0"/>
        <w:jc w:val="center"/>
        <w:rPr>
          <w:rFonts w:ascii="Times New Roman" w:hAnsi="Times New Roman"/>
          <w:b/>
          <w:sz w:val="24"/>
          <w:szCs w:val="24"/>
          <w:highlight w:val="yellow"/>
        </w:rPr>
      </w:pPr>
    </w:p>
    <w:tbl>
      <w:tblPr>
        <w:tblW w:w="12126" w:type="dxa"/>
        <w:tblInd w:w="94" w:type="dxa"/>
        <w:tblLook w:val="04A0" w:firstRow="1" w:lastRow="0" w:firstColumn="1" w:lastColumn="0" w:noHBand="0" w:noVBand="1"/>
      </w:tblPr>
      <w:tblGrid>
        <w:gridCol w:w="456"/>
        <w:gridCol w:w="1471"/>
        <w:gridCol w:w="2000"/>
        <w:gridCol w:w="1420"/>
        <w:gridCol w:w="1755"/>
        <w:gridCol w:w="1843"/>
        <w:gridCol w:w="1559"/>
        <w:gridCol w:w="1622"/>
      </w:tblGrid>
      <w:tr w:rsidR="001E4E09" w:rsidRPr="003A5EFD" w14:paraId="064DD7E3" w14:textId="77777777" w:rsidTr="009843B7">
        <w:trPr>
          <w:trHeight w:val="305"/>
        </w:trPr>
        <w:tc>
          <w:tcPr>
            <w:tcW w:w="1927" w:type="dxa"/>
            <w:gridSpan w:val="2"/>
            <w:tcBorders>
              <w:top w:val="single" w:sz="4" w:space="0" w:color="auto"/>
              <w:left w:val="single" w:sz="4" w:space="0" w:color="auto"/>
              <w:bottom w:val="single" w:sz="4" w:space="0" w:color="auto"/>
              <w:right w:val="single" w:sz="4" w:space="0" w:color="000000"/>
            </w:tcBorders>
            <w:shd w:val="clear" w:color="000000" w:fill="C2D69A"/>
            <w:noWrap/>
            <w:vAlign w:val="bottom"/>
            <w:hideMark/>
          </w:tcPr>
          <w:p w14:paraId="064DD7DC" w14:textId="77777777" w:rsidR="001E4E09" w:rsidRPr="003A5EFD" w:rsidRDefault="001E4E09" w:rsidP="00C845EC">
            <w:pPr>
              <w:tabs>
                <w:tab w:val="left" w:pos="851"/>
              </w:tabs>
              <w:spacing w:after="0" w:line="240" w:lineRule="auto"/>
              <w:jc w:val="center"/>
              <w:rPr>
                <w:rFonts w:ascii="Times New Roman" w:eastAsia="Times New Roman" w:hAnsi="Times New Roman"/>
                <w:i/>
                <w:color w:val="000000"/>
                <w:sz w:val="24"/>
                <w:szCs w:val="24"/>
                <w:highlight w:val="yellow"/>
              </w:rPr>
            </w:pPr>
            <w:r w:rsidRPr="003A5EFD">
              <w:rPr>
                <w:rFonts w:ascii="Times New Roman" w:eastAsia="Times New Roman" w:hAnsi="Times New Roman"/>
                <w:i/>
                <w:color w:val="000000"/>
                <w:sz w:val="24"/>
                <w:szCs w:val="24"/>
              </w:rPr>
              <w:t>201</w:t>
            </w:r>
            <w:r w:rsidR="000B2BDD" w:rsidRPr="003A5EFD">
              <w:rPr>
                <w:rFonts w:ascii="Times New Roman" w:eastAsia="Times New Roman" w:hAnsi="Times New Roman"/>
                <w:i/>
                <w:color w:val="000000"/>
                <w:sz w:val="24"/>
                <w:szCs w:val="24"/>
              </w:rPr>
              <w:t>6</w:t>
            </w:r>
          </w:p>
        </w:tc>
        <w:tc>
          <w:tcPr>
            <w:tcW w:w="2000" w:type="dxa"/>
            <w:tcBorders>
              <w:top w:val="single" w:sz="4" w:space="0" w:color="auto"/>
              <w:left w:val="nil"/>
              <w:bottom w:val="single" w:sz="4" w:space="0" w:color="auto"/>
              <w:right w:val="single" w:sz="4" w:space="0" w:color="auto"/>
            </w:tcBorders>
            <w:shd w:val="clear" w:color="000000" w:fill="C2D69A"/>
            <w:noWrap/>
            <w:vAlign w:val="bottom"/>
            <w:hideMark/>
          </w:tcPr>
          <w:p w14:paraId="064DD7DD" w14:textId="77777777" w:rsidR="001E4E09" w:rsidRPr="003A5EFD" w:rsidRDefault="001E4E09" w:rsidP="00945882">
            <w:pPr>
              <w:tabs>
                <w:tab w:val="left" w:pos="851"/>
              </w:tabs>
              <w:spacing w:after="0" w:line="240" w:lineRule="auto"/>
              <w:jc w:val="right"/>
              <w:rPr>
                <w:rFonts w:ascii="Times New Roman" w:eastAsia="Times New Roman" w:hAnsi="Times New Roman"/>
                <w:i/>
                <w:color w:val="000000"/>
                <w:sz w:val="24"/>
                <w:szCs w:val="24"/>
              </w:rPr>
            </w:pPr>
            <w:r w:rsidRPr="003A5EFD">
              <w:rPr>
                <w:rFonts w:ascii="Times New Roman" w:eastAsia="Times New Roman" w:hAnsi="Times New Roman"/>
                <w:i/>
                <w:color w:val="000000"/>
                <w:sz w:val="24"/>
                <w:szCs w:val="24"/>
              </w:rPr>
              <w:t> </w:t>
            </w:r>
            <w:r w:rsidR="009068F3" w:rsidRPr="003A5EFD">
              <w:rPr>
                <w:rFonts w:ascii="Times New Roman" w:eastAsia="Times New Roman" w:hAnsi="Times New Roman"/>
                <w:i/>
                <w:color w:val="000000"/>
                <w:sz w:val="24"/>
                <w:szCs w:val="24"/>
              </w:rPr>
              <w:t>Eur</w:t>
            </w:r>
          </w:p>
        </w:tc>
        <w:tc>
          <w:tcPr>
            <w:tcW w:w="1420" w:type="dxa"/>
            <w:tcBorders>
              <w:top w:val="single" w:sz="4" w:space="0" w:color="auto"/>
              <w:left w:val="nil"/>
              <w:bottom w:val="single" w:sz="4" w:space="0" w:color="auto"/>
              <w:right w:val="single" w:sz="4" w:space="0" w:color="auto"/>
            </w:tcBorders>
            <w:shd w:val="clear" w:color="000000" w:fill="C2D69A"/>
            <w:noWrap/>
            <w:vAlign w:val="bottom"/>
            <w:hideMark/>
          </w:tcPr>
          <w:p w14:paraId="064DD7DE" w14:textId="77777777" w:rsidR="001E4E09" w:rsidRPr="003A5EFD" w:rsidRDefault="001E4E09" w:rsidP="00945882">
            <w:pPr>
              <w:tabs>
                <w:tab w:val="left" w:pos="851"/>
              </w:tabs>
              <w:spacing w:after="0" w:line="240" w:lineRule="auto"/>
              <w:jc w:val="right"/>
              <w:rPr>
                <w:rFonts w:ascii="Times New Roman" w:eastAsia="Times New Roman" w:hAnsi="Times New Roman"/>
                <w:i/>
                <w:color w:val="000000"/>
                <w:sz w:val="24"/>
                <w:szCs w:val="24"/>
              </w:rPr>
            </w:pPr>
            <w:r w:rsidRPr="003A5EFD">
              <w:rPr>
                <w:rFonts w:ascii="Times New Roman" w:eastAsia="Times New Roman" w:hAnsi="Times New Roman"/>
                <w:i/>
                <w:color w:val="000000"/>
                <w:sz w:val="24"/>
                <w:szCs w:val="24"/>
              </w:rPr>
              <w:t>  </w:t>
            </w:r>
            <w:r w:rsidR="009068F3" w:rsidRPr="003A5EFD">
              <w:rPr>
                <w:rFonts w:ascii="Times New Roman" w:eastAsia="Times New Roman" w:hAnsi="Times New Roman"/>
                <w:i/>
                <w:color w:val="000000"/>
                <w:sz w:val="24"/>
                <w:szCs w:val="24"/>
              </w:rPr>
              <w:t>Eur</w:t>
            </w:r>
          </w:p>
        </w:tc>
        <w:tc>
          <w:tcPr>
            <w:tcW w:w="1755" w:type="dxa"/>
            <w:tcBorders>
              <w:top w:val="single" w:sz="4" w:space="0" w:color="auto"/>
              <w:left w:val="nil"/>
              <w:bottom w:val="single" w:sz="4" w:space="0" w:color="auto"/>
              <w:right w:val="single" w:sz="4" w:space="0" w:color="auto"/>
            </w:tcBorders>
            <w:shd w:val="clear" w:color="000000" w:fill="C2D69A"/>
            <w:noWrap/>
            <w:vAlign w:val="bottom"/>
            <w:hideMark/>
          </w:tcPr>
          <w:p w14:paraId="064DD7DF" w14:textId="77777777" w:rsidR="001E4E09" w:rsidRPr="003A5EFD" w:rsidRDefault="001E4E09" w:rsidP="00945882">
            <w:pPr>
              <w:tabs>
                <w:tab w:val="left" w:pos="851"/>
              </w:tabs>
              <w:spacing w:after="0" w:line="240" w:lineRule="auto"/>
              <w:jc w:val="right"/>
              <w:rPr>
                <w:rFonts w:ascii="Times New Roman" w:eastAsia="Times New Roman" w:hAnsi="Times New Roman"/>
                <w:i/>
                <w:color w:val="000000"/>
                <w:sz w:val="24"/>
                <w:szCs w:val="24"/>
              </w:rPr>
            </w:pPr>
            <w:r w:rsidRPr="003A5EFD">
              <w:rPr>
                <w:rFonts w:ascii="Times New Roman" w:eastAsia="Times New Roman" w:hAnsi="Times New Roman"/>
                <w:i/>
                <w:color w:val="000000"/>
                <w:sz w:val="24"/>
                <w:szCs w:val="24"/>
              </w:rPr>
              <w:t>  </w:t>
            </w:r>
            <w:r w:rsidR="009068F3" w:rsidRPr="003A5EFD">
              <w:rPr>
                <w:rFonts w:ascii="Times New Roman" w:eastAsia="Times New Roman" w:hAnsi="Times New Roman"/>
                <w:i/>
                <w:color w:val="000000"/>
                <w:sz w:val="24"/>
                <w:szCs w:val="24"/>
              </w:rPr>
              <w:t>Eur</w:t>
            </w:r>
          </w:p>
        </w:tc>
        <w:tc>
          <w:tcPr>
            <w:tcW w:w="1843" w:type="dxa"/>
            <w:tcBorders>
              <w:top w:val="single" w:sz="4" w:space="0" w:color="auto"/>
              <w:left w:val="nil"/>
              <w:bottom w:val="single" w:sz="4" w:space="0" w:color="auto"/>
              <w:right w:val="single" w:sz="4" w:space="0" w:color="auto"/>
            </w:tcBorders>
            <w:shd w:val="clear" w:color="000000" w:fill="C2D69A"/>
            <w:noWrap/>
            <w:vAlign w:val="bottom"/>
            <w:hideMark/>
          </w:tcPr>
          <w:p w14:paraId="064DD7E0" w14:textId="77777777" w:rsidR="001E4E09" w:rsidRPr="003A5EFD" w:rsidRDefault="009068F3" w:rsidP="00945882">
            <w:pPr>
              <w:tabs>
                <w:tab w:val="left" w:pos="851"/>
              </w:tabs>
              <w:spacing w:after="0" w:line="240" w:lineRule="auto"/>
              <w:jc w:val="right"/>
              <w:rPr>
                <w:rFonts w:ascii="Times New Roman" w:eastAsia="Times New Roman" w:hAnsi="Times New Roman"/>
                <w:i/>
                <w:color w:val="000000"/>
                <w:sz w:val="24"/>
                <w:szCs w:val="24"/>
              </w:rPr>
            </w:pPr>
            <w:r w:rsidRPr="003A5EFD">
              <w:rPr>
                <w:rFonts w:ascii="Times New Roman" w:eastAsia="Times New Roman" w:hAnsi="Times New Roman"/>
                <w:i/>
                <w:color w:val="000000"/>
                <w:sz w:val="24"/>
                <w:szCs w:val="24"/>
              </w:rPr>
              <w:t>Eur</w:t>
            </w:r>
          </w:p>
        </w:tc>
        <w:tc>
          <w:tcPr>
            <w:tcW w:w="1559" w:type="dxa"/>
            <w:tcBorders>
              <w:top w:val="single" w:sz="4" w:space="0" w:color="auto"/>
              <w:left w:val="nil"/>
              <w:bottom w:val="single" w:sz="4" w:space="0" w:color="auto"/>
              <w:right w:val="single" w:sz="4" w:space="0" w:color="auto"/>
            </w:tcBorders>
            <w:shd w:val="clear" w:color="000000" w:fill="C2D69A"/>
            <w:noWrap/>
            <w:vAlign w:val="bottom"/>
            <w:hideMark/>
          </w:tcPr>
          <w:p w14:paraId="064DD7E1" w14:textId="77777777" w:rsidR="001E4E09" w:rsidRPr="003A5EFD" w:rsidRDefault="001E4E09" w:rsidP="00945882">
            <w:pPr>
              <w:tabs>
                <w:tab w:val="left" w:pos="851"/>
              </w:tabs>
              <w:spacing w:after="0" w:line="240" w:lineRule="auto"/>
              <w:jc w:val="right"/>
              <w:rPr>
                <w:rFonts w:ascii="Times New Roman" w:eastAsia="Times New Roman" w:hAnsi="Times New Roman"/>
                <w:i/>
                <w:color w:val="000000"/>
                <w:sz w:val="24"/>
                <w:szCs w:val="24"/>
              </w:rPr>
            </w:pPr>
            <w:r w:rsidRPr="003A5EFD">
              <w:rPr>
                <w:rFonts w:ascii="Times New Roman" w:eastAsia="Times New Roman" w:hAnsi="Times New Roman"/>
                <w:i/>
                <w:color w:val="000000"/>
                <w:sz w:val="24"/>
                <w:szCs w:val="24"/>
              </w:rPr>
              <w:t>  </w:t>
            </w:r>
            <w:r w:rsidR="009068F3" w:rsidRPr="003A5EFD">
              <w:rPr>
                <w:rFonts w:ascii="Times New Roman" w:eastAsia="Times New Roman" w:hAnsi="Times New Roman"/>
                <w:i/>
                <w:color w:val="000000"/>
                <w:sz w:val="24"/>
                <w:szCs w:val="24"/>
              </w:rPr>
              <w:t>Eur</w:t>
            </w:r>
          </w:p>
        </w:tc>
        <w:tc>
          <w:tcPr>
            <w:tcW w:w="1622" w:type="dxa"/>
            <w:tcBorders>
              <w:top w:val="single" w:sz="4" w:space="0" w:color="auto"/>
              <w:left w:val="nil"/>
              <w:bottom w:val="single" w:sz="4" w:space="0" w:color="auto"/>
              <w:right w:val="single" w:sz="4" w:space="0" w:color="auto"/>
            </w:tcBorders>
            <w:shd w:val="clear" w:color="000000" w:fill="C2D69A"/>
          </w:tcPr>
          <w:p w14:paraId="064DD7E2" w14:textId="77777777" w:rsidR="001E4E09" w:rsidRPr="003A5EFD" w:rsidRDefault="001E4E09" w:rsidP="00945882">
            <w:pPr>
              <w:tabs>
                <w:tab w:val="left" w:pos="851"/>
              </w:tabs>
              <w:spacing w:after="0" w:line="240" w:lineRule="auto"/>
              <w:jc w:val="right"/>
              <w:rPr>
                <w:rFonts w:ascii="Times New Roman" w:eastAsia="Times New Roman" w:hAnsi="Times New Roman"/>
                <w:i/>
                <w:color w:val="000000"/>
                <w:sz w:val="24"/>
                <w:szCs w:val="24"/>
              </w:rPr>
            </w:pPr>
            <w:r w:rsidRPr="003A5EFD">
              <w:rPr>
                <w:rFonts w:ascii="Times New Roman" w:eastAsia="Times New Roman" w:hAnsi="Times New Roman"/>
                <w:i/>
                <w:color w:val="000000"/>
                <w:sz w:val="24"/>
                <w:szCs w:val="24"/>
              </w:rPr>
              <w:t>  </w:t>
            </w:r>
            <w:r w:rsidR="009068F3" w:rsidRPr="003A5EFD">
              <w:rPr>
                <w:rFonts w:ascii="Times New Roman" w:eastAsia="Times New Roman" w:hAnsi="Times New Roman"/>
                <w:i/>
                <w:color w:val="000000"/>
                <w:sz w:val="24"/>
                <w:szCs w:val="24"/>
              </w:rPr>
              <w:t>Eur</w:t>
            </w:r>
          </w:p>
        </w:tc>
      </w:tr>
      <w:tr w:rsidR="004306C2" w:rsidRPr="003A5EFD" w14:paraId="064DD7EC" w14:textId="77777777" w:rsidTr="0072640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7E4"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1</w:t>
            </w:r>
          </w:p>
        </w:tc>
        <w:tc>
          <w:tcPr>
            <w:tcW w:w="1471" w:type="dxa"/>
            <w:tcBorders>
              <w:top w:val="nil"/>
              <w:left w:val="nil"/>
              <w:bottom w:val="single" w:sz="4" w:space="0" w:color="auto"/>
              <w:right w:val="single" w:sz="4" w:space="0" w:color="auto"/>
            </w:tcBorders>
            <w:shd w:val="clear" w:color="000000" w:fill="FFFFFF"/>
            <w:noWrap/>
            <w:vAlign w:val="bottom"/>
            <w:hideMark/>
          </w:tcPr>
          <w:p w14:paraId="064DD7E5"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Sausis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7E6" w14:textId="77777777" w:rsidR="001E4E09" w:rsidRPr="003A5EFD" w:rsidRDefault="00E17FB2"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423,76</w:t>
            </w:r>
          </w:p>
        </w:tc>
        <w:tc>
          <w:tcPr>
            <w:tcW w:w="1420" w:type="dxa"/>
            <w:tcBorders>
              <w:top w:val="nil"/>
              <w:left w:val="nil"/>
              <w:bottom w:val="single" w:sz="4" w:space="0" w:color="auto"/>
              <w:right w:val="single" w:sz="4" w:space="0" w:color="auto"/>
            </w:tcBorders>
            <w:shd w:val="clear" w:color="000000" w:fill="FFFFFF"/>
            <w:noWrap/>
            <w:vAlign w:val="bottom"/>
            <w:hideMark/>
          </w:tcPr>
          <w:p w14:paraId="064DD7E7" w14:textId="77777777" w:rsidR="00D338F3" w:rsidRPr="003A5EFD" w:rsidRDefault="001F496F" w:rsidP="00D338F3">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134,09</w:t>
            </w:r>
          </w:p>
        </w:tc>
        <w:tc>
          <w:tcPr>
            <w:tcW w:w="1755" w:type="dxa"/>
            <w:tcBorders>
              <w:top w:val="nil"/>
              <w:left w:val="nil"/>
              <w:bottom w:val="single" w:sz="4" w:space="0" w:color="auto"/>
              <w:right w:val="single" w:sz="4" w:space="0" w:color="auto"/>
            </w:tcBorders>
            <w:shd w:val="clear" w:color="000000" w:fill="FFFFFF"/>
            <w:noWrap/>
            <w:vAlign w:val="bottom"/>
            <w:hideMark/>
          </w:tcPr>
          <w:p w14:paraId="064DD7E8" w14:textId="77777777" w:rsidR="001E4E09"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129,46</w:t>
            </w:r>
          </w:p>
        </w:tc>
        <w:tc>
          <w:tcPr>
            <w:tcW w:w="1843" w:type="dxa"/>
            <w:tcBorders>
              <w:top w:val="nil"/>
              <w:left w:val="nil"/>
              <w:bottom w:val="single" w:sz="4" w:space="0" w:color="auto"/>
              <w:right w:val="single" w:sz="4" w:space="0" w:color="auto"/>
            </w:tcBorders>
            <w:shd w:val="clear" w:color="000000" w:fill="FFFFFF"/>
            <w:noWrap/>
            <w:vAlign w:val="bottom"/>
            <w:hideMark/>
          </w:tcPr>
          <w:p w14:paraId="064DD7E9" w14:textId="77777777" w:rsidR="001E4E09" w:rsidRPr="003A5EFD" w:rsidRDefault="009843B7" w:rsidP="009843B7">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vAlign w:val="bottom"/>
          </w:tcPr>
          <w:p w14:paraId="064DD7EA" w14:textId="77777777" w:rsidR="001E4E09" w:rsidRPr="003A5EFD" w:rsidRDefault="001E4E09" w:rsidP="00945882">
            <w:pPr>
              <w:tabs>
                <w:tab w:val="left" w:pos="851"/>
              </w:tabs>
              <w:spacing w:after="0" w:line="240" w:lineRule="auto"/>
              <w:jc w:val="right"/>
              <w:rPr>
                <w:rFonts w:ascii="Times New Roman" w:eastAsia="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7EB" w14:textId="77777777" w:rsidR="001E4E09" w:rsidRPr="003A5EFD" w:rsidRDefault="004306C2"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154,27</w:t>
            </w:r>
          </w:p>
        </w:tc>
      </w:tr>
      <w:tr w:rsidR="004306C2" w:rsidRPr="003A5EFD" w14:paraId="064DD7F5" w14:textId="77777777" w:rsidTr="0072640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7ED"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2</w:t>
            </w:r>
          </w:p>
        </w:tc>
        <w:tc>
          <w:tcPr>
            <w:tcW w:w="1471" w:type="dxa"/>
            <w:tcBorders>
              <w:top w:val="nil"/>
              <w:left w:val="nil"/>
              <w:bottom w:val="single" w:sz="4" w:space="0" w:color="auto"/>
              <w:right w:val="single" w:sz="4" w:space="0" w:color="auto"/>
            </w:tcBorders>
            <w:shd w:val="clear" w:color="000000" w:fill="FFFFFF"/>
            <w:noWrap/>
            <w:vAlign w:val="bottom"/>
            <w:hideMark/>
          </w:tcPr>
          <w:p w14:paraId="064DD7EE"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Vasaris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7EF" w14:textId="77777777" w:rsidR="001E4E09" w:rsidRPr="003A5EFD" w:rsidRDefault="00AD6E5A"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330,79</w:t>
            </w:r>
          </w:p>
        </w:tc>
        <w:tc>
          <w:tcPr>
            <w:tcW w:w="1420" w:type="dxa"/>
            <w:tcBorders>
              <w:top w:val="nil"/>
              <w:left w:val="nil"/>
              <w:bottom w:val="single" w:sz="4" w:space="0" w:color="auto"/>
              <w:right w:val="single" w:sz="4" w:space="0" w:color="auto"/>
            </w:tcBorders>
            <w:shd w:val="clear" w:color="000000" w:fill="FFFFFF"/>
            <w:noWrap/>
            <w:vAlign w:val="bottom"/>
            <w:hideMark/>
          </w:tcPr>
          <w:p w14:paraId="064DD7F0" w14:textId="77777777" w:rsidR="001E4E09" w:rsidRPr="003A5EFD" w:rsidRDefault="00AD6E5A"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127,68</w:t>
            </w:r>
          </w:p>
        </w:tc>
        <w:tc>
          <w:tcPr>
            <w:tcW w:w="1755" w:type="dxa"/>
            <w:tcBorders>
              <w:top w:val="nil"/>
              <w:left w:val="nil"/>
              <w:bottom w:val="single" w:sz="4" w:space="0" w:color="auto"/>
              <w:right w:val="single" w:sz="4" w:space="0" w:color="auto"/>
            </w:tcBorders>
            <w:shd w:val="clear" w:color="000000" w:fill="FFFFFF"/>
            <w:noWrap/>
            <w:vAlign w:val="bottom"/>
            <w:hideMark/>
          </w:tcPr>
          <w:p w14:paraId="064DD7F1" w14:textId="77777777" w:rsidR="001E4E09" w:rsidRPr="003A5EFD" w:rsidRDefault="00ED37DF" w:rsidP="00014FEB">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109,68</w:t>
            </w:r>
          </w:p>
        </w:tc>
        <w:tc>
          <w:tcPr>
            <w:tcW w:w="1843" w:type="dxa"/>
            <w:tcBorders>
              <w:top w:val="nil"/>
              <w:left w:val="nil"/>
              <w:bottom w:val="single" w:sz="4" w:space="0" w:color="auto"/>
              <w:right w:val="single" w:sz="4" w:space="0" w:color="auto"/>
            </w:tcBorders>
            <w:shd w:val="clear" w:color="000000" w:fill="FFFFFF"/>
            <w:noWrap/>
            <w:hideMark/>
          </w:tcPr>
          <w:p w14:paraId="064DD7F2" w14:textId="77777777" w:rsidR="001E4E09" w:rsidRPr="003A5EFD" w:rsidRDefault="009843B7" w:rsidP="009F682B">
            <w:pPr>
              <w:tabs>
                <w:tab w:val="left" w:pos="851"/>
              </w:tabs>
              <w:spacing w:after="0" w:line="240" w:lineRule="auto"/>
              <w:jc w:val="right"/>
              <w:rPr>
                <w:rFonts w:ascii="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vAlign w:val="bottom"/>
          </w:tcPr>
          <w:p w14:paraId="064DD7F3" w14:textId="77777777" w:rsidR="001E4E09" w:rsidRPr="003A5EFD" w:rsidRDefault="001E4E09" w:rsidP="00945882">
            <w:pPr>
              <w:tabs>
                <w:tab w:val="left" w:pos="851"/>
              </w:tabs>
              <w:spacing w:after="0" w:line="240" w:lineRule="auto"/>
              <w:jc w:val="right"/>
              <w:rPr>
                <w:rFonts w:ascii="Times New Roman" w:eastAsia="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7F4" w14:textId="77777777" w:rsidR="001E4E09" w:rsidRPr="003A5EFD" w:rsidRDefault="004306C2" w:rsidP="00945882">
            <w:pPr>
              <w:tabs>
                <w:tab w:val="left" w:pos="851"/>
              </w:tabs>
              <w:spacing w:after="0" w:line="240" w:lineRule="auto"/>
              <w:jc w:val="right"/>
              <w:rPr>
                <w:rFonts w:ascii="Times New Roman" w:hAnsi="Times New Roman"/>
                <w:sz w:val="24"/>
                <w:szCs w:val="24"/>
              </w:rPr>
            </w:pPr>
            <w:r w:rsidRPr="003A5EFD">
              <w:rPr>
                <w:rFonts w:ascii="Times New Roman" w:eastAsia="Times New Roman" w:hAnsi="Times New Roman"/>
                <w:sz w:val="24"/>
                <w:szCs w:val="24"/>
              </w:rPr>
              <w:t>132,19</w:t>
            </w:r>
          </w:p>
        </w:tc>
      </w:tr>
      <w:tr w:rsidR="001E4E09" w:rsidRPr="003A5EFD" w14:paraId="064DD7FE" w14:textId="77777777" w:rsidTr="001E4E0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7F6"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3</w:t>
            </w:r>
          </w:p>
        </w:tc>
        <w:tc>
          <w:tcPr>
            <w:tcW w:w="1471" w:type="dxa"/>
            <w:tcBorders>
              <w:top w:val="nil"/>
              <w:left w:val="nil"/>
              <w:bottom w:val="single" w:sz="4" w:space="0" w:color="auto"/>
              <w:right w:val="single" w:sz="4" w:space="0" w:color="auto"/>
            </w:tcBorders>
            <w:shd w:val="clear" w:color="000000" w:fill="FFFFFF"/>
            <w:noWrap/>
            <w:vAlign w:val="bottom"/>
            <w:hideMark/>
          </w:tcPr>
          <w:p w14:paraId="064DD7F7"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Kovas</w:t>
            </w:r>
          </w:p>
        </w:tc>
        <w:tc>
          <w:tcPr>
            <w:tcW w:w="2000" w:type="dxa"/>
            <w:tcBorders>
              <w:top w:val="nil"/>
              <w:left w:val="nil"/>
              <w:bottom w:val="single" w:sz="4" w:space="0" w:color="auto"/>
              <w:right w:val="single" w:sz="4" w:space="0" w:color="auto"/>
            </w:tcBorders>
            <w:shd w:val="clear" w:color="000000" w:fill="FFFFFF"/>
            <w:noWrap/>
            <w:vAlign w:val="bottom"/>
            <w:hideMark/>
          </w:tcPr>
          <w:p w14:paraId="064DD7F8" w14:textId="77777777" w:rsidR="001E4E09"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359,22</w:t>
            </w:r>
          </w:p>
        </w:tc>
        <w:tc>
          <w:tcPr>
            <w:tcW w:w="1420" w:type="dxa"/>
            <w:tcBorders>
              <w:top w:val="nil"/>
              <w:left w:val="nil"/>
              <w:bottom w:val="single" w:sz="4" w:space="0" w:color="auto"/>
              <w:right w:val="single" w:sz="4" w:space="0" w:color="auto"/>
            </w:tcBorders>
            <w:shd w:val="clear" w:color="000000" w:fill="FFFFFF"/>
            <w:noWrap/>
            <w:vAlign w:val="bottom"/>
            <w:hideMark/>
          </w:tcPr>
          <w:p w14:paraId="064DD7F9" w14:textId="77777777" w:rsidR="001E4E09" w:rsidRPr="003A5EFD" w:rsidRDefault="001F496F"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151,09</w:t>
            </w:r>
          </w:p>
        </w:tc>
        <w:tc>
          <w:tcPr>
            <w:tcW w:w="1755" w:type="dxa"/>
            <w:tcBorders>
              <w:top w:val="nil"/>
              <w:left w:val="nil"/>
              <w:bottom w:val="single" w:sz="4" w:space="0" w:color="auto"/>
              <w:right w:val="single" w:sz="4" w:space="0" w:color="auto"/>
            </w:tcBorders>
            <w:shd w:val="clear" w:color="000000" w:fill="FFFFFF"/>
            <w:noWrap/>
            <w:vAlign w:val="bottom"/>
            <w:hideMark/>
          </w:tcPr>
          <w:p w14:paraId="064DD7FA" w14:textId="77777777" w:rsidR="001E4E09"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111,13</w:t>
            </w:r>
          </w:p>
        </w:tc>
        <w:tc>
          <w:tcPr>
            <w:tcW w:w="1843" w:type="dxa"/>
            <w:tcBorders>
              <w:top w:val="nil"/>
              <w:left w:val="nil"/>
              <w:bottom w:val="single" w:sz="4" w:space="0" w:color="auto"/>
              <w:right w:val="single" w:sz="4" w:space="0" w:color="auto"/>
            </w:tcBorders>
            <w:shd w:val="clear" w:color="000000" w:fill="FFFFFF"/>
            <w:noWrap/>
            <w:hideMark/>
          </w:tcPr>
          <w:p w14:paraId="064DD7FB" w14:textId="77777777" w:rsidR="001E4E09" w:rsidRPr="003A5EFD" w:rsidRDefault="009843B7" w:rsidP="00945882">
            <w:pPr>
              <w:tabs>
                <w:tab w:val="left" w:pos="851"/>
              </w:tabs>
              <w:spacing w:after="0" w:line="240" w:lineRule="auto"/>
              <w:jc w:val="right"/>
              <w:rPr>
                <w:rFonts w:ascii="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hideMark/>
          </w:tcPr>
          <w:p w14:paraId="064DD7FC" w14:textId="77777777" w:rsidR="001E4E09" w:rsidRPr="003A5EFD" w:rsidRDefault="0072640B"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177,76</w:t>
            </w:r>
          </w:p>
        </w:tc>
        <w:tc>
          <w:tcPr>
            <w:tcW w:w="1622" w:type="dxa"/>
            <w:tcBorders>
              <w:top w:val="nil"/>
              <w:left w:val="nil"/>
              <w:bottom w:val="single" w:sz="4" w:space="0" w:color="auto"/>
              <w:right w:val="single" w:sz="4" w:space="0" w:color="auto"/>
            </w:tcBorders>
            <w:shd w:val="clear" w:color="000000" w:fill="FFFFFF"/>
          </w:tcPr>
          <w:p w14:paraId="064DD7FD" w14:textId="77777777" w:rsidR="001E4E09" w:rsidRPr="003A5EFD" w:rsidRDefault="001E4E09" w:rsidP="00945882">
            <w:pPr>
              <w:tabs>
                <w:tab w:val="left" w:pos="851"/>
              </w:tabs>
              <w:spacing w:after="0" w:line="240" w:lineRule="auto"/>
              <w:jc w:val="right"/>
              <w:rPr>
                <w:rFonts w:ascii="Times New Roman" w:hAnsi="Times New Roman"/>
                <w:sz w:val="24"/>
                <w:szCs w:val="24"/>
              </w:rPr>
            </w:pPr>
          </w:p>
        </w:tc>
      </w:tr>
      <w:tr w:rsidR="001E4E09" w:rsidRPr="003A5EFD" w14:paraId="064DD807" w14:textId="77777777" w:rsidTr="001E4E0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7FF"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4</w:t>
            </w:r>
          </w:p>
        </w:tc>
        <w:tc>
          <w:tcPr>
            <w:tcW w:w="1471" w:type="dxa"/>
            <w:tcBorders>
              <w:top w:val="nil"/>
              <w:left w:val="nil"/>
              <w:bottom w:val="single" w:sz="4" w:space="0" w:color="auto"/>
              <w:right w:val="single" w:sz="4" w:space="0" w:color="auto"/>
            </w:tcBorders>
            <w:shd w:val="clear" w:color="000000" w:fill="FFFFFF"/>
            <w:noWrap/>
            <w:vAlign w:val="bottom"/>
            <w:hideMark/>
          </w:tcPr>
          <w:p w14:paraId="064DD800" w14:textId="77777777" w:rsidR="001E4E09" w:rsidRPr="003A5EFD" w:rsidRDefault="001E4E09"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Balandis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801" w14:textId="77777777" w:rsidR="001E4E09"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333,66</w:t>
            </w:r>
          </w:p>
        </w:tc>
        <w:tc>
          <w:tcPr>
            <w:tcW w:w="1420" w:type="dxa"/>
            <w:tcBorders>
              <w:top w:val="nil"/>
              <w:left w:val="nil"/>
              <w:bottom w:val="single" w:sz="4" w:space="0" w:color="auto"/>
              <w:right w:val="single" w:sz="4" w:space="0" w:color="auto"/>
            </w:tcBorders>
            <w:shd w:val="clear" w:color="000000" w:fill="FFFFFF"/>
            <w:noWrap/>
            <w:vAlign w:val="bottom"/>
            <w:hideMark/>
          </w:tcPr>
          <w:p w14:paraId="064DD802" w14:textId="77777777" w:rsidR="001E4E09" w:rsidRPr="003A5EFD" w:rsidRDefault="001F496F"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145,17</w:t>
            </w:r>
          </w:p>
        </w:tc>
        <w:tc>
          <w:tcPr>
            <w:tcW w:w="1755" w:type="dxa"/>
            <w:tcBorders>
              <w:top w:val="nil"/>
              <w:left w:val="nil"/>
              <w:bottom w:val="single" w:sz="4" w:space="0" w:color="auto"/>
              <w:right w:val="single" w:sz="4" w:space="0" w:color="auto"/>
            </w:tcBorders>
            <w:shd w:val="clear" w:color="000000" w:fill="FFFFFF"/>
            <w:noWrap/>
            <w:vAlign w:val="bottom"/>
            <w:hideMark/>
          </w:tcPr>
          <w:p w14:paraId="064DD803" w14:textId="77777777" w:rsidR="001E4E09"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74,78</w:t>
            </w:r>
          </w:p>
        </w:tc>
        <w:tc>
          <w:tcPr>
            <w:tcW w:w="1843" w:type="dxa"/>
            <w:tcBorders>
              <w:top w:val="nil"/>
              <w:left w:val="nil"/>
              <w:bottom w:val="single" w:sz="4" w:space="0" w:color="auto"/>
              <w:right w:val="single" w:sz="4" w:space="0" w:color="auto"/>
            </w:tcBorders>
            <w:shd w:val="clear" w:color="000000" w:fill="FFFFFF"/>
            <w:noWrap/>
            <w:hideMark/>
          </w:tcPr>
          <w:p w14:paraId="064DD804" w14:textId="77777777" w:rsidR="001E4E09" w:rsidRPr="003A5EFD" w:rsidRDefault="009843B7" w:rsidP="00945882">
            <w:pPr>
              <w:tabs>
                <w:tab w:val="left" w:pos="851"/>
              </w:tabs>
              <w:spacing w:after="0" w:line="240" w:lineRule="auto"/>
              <w:jc w:val="right"/>
              <w:rPr>
                <w:rFonts w:ascii="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hideMark/>
          </w:tcPr>
          <w:p w14:paraId="064DD805" w14:textId="77777777" w:rsidR="001E4E09" w:rsidRPr="003A5EFD" w:rsidRDefault="001E4E09" w:rsidP="00945882">
            <w:pPr>
              <w:tabs>
                <w:tab w:val="left" w:pos="851"/>
              </w:tabs>
              <w:spacing w:after="0" w:line="240" w:lineRule="auto"/>
              <w:jc w:val="right"/>
              <w:rPr>
                <w:rFonts w:ascii="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806" w14:textId="77777777" w:rsidR="001E4E09" w:rsidRPr="003A5EFD" w:rsidRDefault="001E4E09" w:rsidP="00945882">
            <w:pPr>
              <w:tabs>
                <w:tab w:val="left" w:pos="851"/>
              </w:tabs>
              <w:spacing w:after="0" w:line="240" w:lineRule="auto"/>
              <w:jc w:val="right"/>
              <w:rPr>
                <w:rFonts w:ascii="Times New Roman" w:hAnsi="Times New Roman"/>
                <w:sz w:val="24"/>
                <w:szCs w:val="24"/>
              </w:rPr>
            </w:pPr>
          </w:p>
        </w:tc>
      </w:tr>
      <w:tr w:rsidR="009F682B" w:rsidRPr="003A5EFD" w14:paraId="064DD810" w14:textId="77777777" w:rsidTr="00576D46">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08" w14:textId="77777777" w:rsidR="009F682B" w:rsidRPr="003A5EFD" w:rsidRDefault="009F682B"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5</w:t>
            </w:r>
          </w:p>
        </w:tc>
        <w:tc>
          <w:tcPr>
            <w:tcW w:w="1471" w:type="dxa"/>
            <w:tcBorders>
              <w:top w:val="nil"/>
              <w:left w:val="nil"/>
              <w:bottom w:val="single" w:sz="4" w:space="0" w:color="auto"/>
              <w:right w:val="single" w:sz="4" w:space="0" w:color="auto"/>
            </w:tcBorders>
            <w:shd w:val="clear" w:color="000000" w:fill="FFFFFF"/>
            <w:noWrap/>
            <w:vAlign w:val="bottom"/>
            <w:hideMark/>
          </w:tcPr>
          <w:p w14:paraId="064DD809" w14:textId="77777777" w:rsidR="009F682B" w:rsidRPr="003A5EFD" w:rsidRDefault="009F682B"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Gegužė</w:t>
            </w:r>
          </w:p>
        </w:tc>
        <w:tc>
          <w:tcPr>
            <w:tcW w:w="2000" w:type="dxa"/>
            <w:tcBorders>
              <w:top w:val="nil"/>
              <w:left w:val="nil"/>
              <w:bottom w:val="single" w:sz="4" w:space="0" w:color="auto"/>
              <w:right w:val="single" w:sz="4" w:space="0" w:color="auto"/>
            </w:tcBorders>
            <w:shd w:val="clear" w:color="000000" w:fill="FFFFFF"/>
            <w:noWrap/>
            <w:vAlign w:val="bottom"/>
            <w:hideMark/>
          </w:tcPr>
          <w:p w14:paraId="064DD80A" w14:textId="77777777" w:rsidR="009F682B"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251,23</w:t>
            </w:r>
          </w:p>
        </w:tc>
        <w:tc>
          <w:tcPr>
            <w:tcW w:w="1420" w:type="dxa"/>
            <w:tcBorders>
              <w:top w:val="nil"/>
              <w:left w:val="nil"/>
              <w:bottom w:val="single" w:sz="4" w:space="0" w:color="auto"/>
              <w:right w:val="single" w:sz="4" w:space="0" w:color="auto"/>
            </w:tcBorders>
            <w:shd w:val="clear" w:color="000000" w:fill="FFFFFF"/>
            <w:noWrap/>
            <w:vAlign w:val="bottom"/>
            <w:hideMark/>
          </w:tcPr>
          <w:p w14:paraId="064DD80B" w14:textId="77777777" w:rsidR="009F682B" w:rsidRPr="003A5EFD" w:rsidRDefault="001F496F"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161,58</w:t>
            </w:r>
          </w:p>
        </w:tc>
        <w:tc>
          <w:tcPr>
            <w:tcW w:w="1755" w:type="dxa"/>
            <w:tcBorders>
              <w:top w:val="nil"/>
              <w:left w:val="nil"/>
              <w:bottom w:val="single" w:sz="4" w:space="0" w:color="auto"/>
              <w:right w:val="single" w:sz="4" w:space="0" w:color="auto"/>
            </w:tcBorders>
            <w:shd w:val="clear" w:color="000000" w:fill="FFFFFF"/>
            <w:noWrap/>
            <w:vAlign w:val="bottom"/>
            <w:hideMark/>
          </w:tcPr>
          <w:p w14:paraId="064DD80C" w14:textId="77777777" w:rsidR="009F682B"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76,24</w:t>
            </w:r>
          </w:p>
        </w:tc>
        <w:tc>
          <w:tcPr>
            <w:tcW w:w="1843" w:type="dxa"/>
            <w:tcBorders>
              <w:top w:val="nil"/>
              <w:left w:val="nil"/>
              <w:bottom w:val="single" w:sz="4" w:space="0" w:color="auto"/>
              <w:right w:val="single" w:sz="4" w:space="0" w:color="auto"/>
            </w:tcBorders>
            <w:shd w:val="clear" w:color="000000" w:fill="FFFFFF"/>
            <w:noWrap/>
            <w:vAlign w:val="bottom"/>
            <w:hideMark/>
          </w:tcPr>
          <w:p w14:paraId="064DD80D" w14:textId="77777777" w:rsidR="009F682B" w:rsidRPr="003A5EFD" w:rsidRDefault="009843B7" w:rsidP="00576D46">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hideMark/>
          </w:tcPr>
          <w:p w14:paraId="064DD80E" w14:textId="77777777" w:rsidR="009F682B" w:rsidRPr="003A5EFD" w:rsidRDefault="009F682B" w:rsidP="00945882">
            <w:pPr>
              <w:tabs>
                <w:tab w:val="left" w:pos="851"/>
              </w:tabs>
              <w:spacing w:after="0" w:line="240" w:lineRule="auto"/>
              <w:jc w:val="right"/>
              <w:rPr>
                <w:rFonts w:ascii="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80F" w14:textId="77777777" w:rsidR="009F682B" w:rsidRPr="003A5EFD" w:rsidRDefault="004306C2"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90,75</w:t>
            </w:r>
          </w:p>
        </w:tc>
      </w:tr>
      <w:tr w:rsidR="007F2A07" w:rsidRPr="003A5EFD" w14:paraId="064DD819" w14:textId="77777777" w:rsidTr="001E4E0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11" w14:textId="77777777" w:rsidR="007F2A07" w:rsidRPr="003A5EFD" w:rsidRDefault="007F2A0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6</w:t>
            </w:r>
          </w:p>
        </w:tc>
        <w:tc>
          <w:tcPr>
            <w:tcW w:w="1471" w:type="dxa"/>
            <w:tcBorders>
              <w:top w:val="nil"/>
              <w:left w:val="nil"/>
              <w:bottom w:val="single" w:sz="4" w:space="0" w:color="auto"/>
              <w:right w:val="single" w:sz="4" w:space="0" w:color="auto"/>
            </w:tcBorders>
            <w:shd w:val="clear" w:color="000000" w:fill="FFFFFF"/>
            <w:noWrap/>
            <w:vAlign w:val="bottom"/>
            <w:hideMark/>
          </w:tcPr>
          <w:p w14:paraId="064DD812" w14:textId="77777777" w:rsidR="007F2A07" w:rsidRPr="003A5EFD" w:rsidRDefault="007F2A0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Birželis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813" w14:textId="77777777" w:rsidR="007F2A07"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256,54</w:t>
            </w:r>
          </w:p>
        </w:tc>
        <w:tc>
          <w:tcPr>
            <w:tcW w:w="1420" w:type="dxa"/>
            <w:tcBorders>
              <w:top w:val="nil"/>
              <w:left w:val="nil"/>
              <w:bottom w:val="nil"/>
              <w:right w:val="single" w:sz="4" w:space="0" w:color="auto"/>
            </w:tcBorders>
            <w:shd w:val="clear" w:color="000000" w:fill="FFFFFF"/>
            <w:noWrap/>
            <w:vAlign w:val="bottom"/>
            <w:hideMark/>
          </w:tcPr>
          <w:p w14:paraId="064DD814" w14:textId="77777777" w:rsidR="007F2A07" w:rsidRPr="003A5EFD" w:rsidRDefault="00B64EB6"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134,37</w:t>
            </w:r>
          </w:p>
        </w:tc>
        <w:tc>
          <w:tcPr>
            <w:tcW w:w="1755" w:type="dxa"/>
            <w:tcBorders>
              <w:top w:val="nil"/>
              <w:left w:val="nil"/>
              <w:bottom w:val="single" w:sz="4" w:space="0" w:color="auto"/>
              <w:right w:val="single" w:sz="4" w:space="0" w:color="auto"/>
            </w:tcBorders>
            <w:shd w:val="clear" w:color="000000" w:fill="FFFFFF"/>
            <w:noWrap/>
            <w:vAlign w:val="bottom"/>
            <w:hideMark/>
          </w:tcPr>
          <w:p w14:paraId="064DD815" w14:textId="77777777" w:rsidR="007F2A07"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70,20</w:t>
            </w:r>
          </w:p>
        </w:tc>
        <w:tc>
          <w:tcPr>
            <w:tcW w:w="1843" w:type="dxa"/>
            <w:tcBorders>
              <w:top w:val="nil"/>
              <w:left w:val="nil"/>
              <w:bottom w:val="single" w:sz="4" w:space="0" w:color="auto"/>
              <w:right w:val="single" w:sz="4" w:space="0" w:color="auto"/>
            </w:tcBorders>
            <w:shd w:val="clear" w:color="000000" w:fill="FFFFFF"/>
            <w:noWrap/>
            <w:hideMark/>
          </w:tcPr>
          <w:p w14:paraId="064DD816" w14:textId="77777777" w:rsidR="007F2A07" w:rsidRPr="003A5EFD" w:rsidRDefault="00ED37DF" w:rsidP="00576D46">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hideMark/>
          </w:tcPr>
          <w:p w14:paraId="064DD817" w14:textId="77777777" w:rsidR="007F2A07" w:rsidRPr="003A5EFD" w:rsidRDefault="007F2A07" w:rsidP="00945882">
            <w:pPr>
              <w:tabs>
                <w:tab w:val="left" w:pos="851"/>
              </w:tabs>
              <w:spacing w:after="0" w:line="240" w:lineRule="auto"/>
              <w:jc w:val="right"/>
              <w:rPr>
                <w:rFonts w:ascii="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818" w14:textId="77777777" w:rsidR="007F2A07" w:rsidRPr="003A5EFD" w:rsidRDefault="004306C2" w:rsidP="00576D46">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105,14</w:t>
            </w:r>
          </w:p>
        </w:tc>
      </w:tr>
      <w:tr w:rsidR="009843B7" w:rsidRPr="003A5EFD" w14:paraId="064DD822" w14:textId="77777777" w:rsidTr="00926DD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1A"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7</w:t>
            </w:r>
          </w:p>
        </w:tc>
        <w:tc>
          <w:tcPr>
            <w:tcW w:w="1471" w:type="dxa"/>
            <w:tcBorders>
              <w:top w:val="nil"/>
              <w:left w:val="nil"/>
              <w:bottom w:val="single" w:sz="4" w:space="0" w:color="auto"/>
              <w:right w:val="single" w:sz="4" w:space="0" w:color="auto"/>
            </w:tcBorders>
            <w:shd w:val="clear" w:color="000000" w:fill="FFFFFF"/>
            <w:noWrap/>
            <w:vAlign w:val="bottom"/>
            <w:hideMark/>
          </w:tcPr>
          <w:p w14:paraId="064DD81B"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Liepa</w:t>
            </w:r>
          </w:p>
        </w:tc>
        <w:tc>
          <w:tcPr>
            <w:tcW w:w="2000" w:type="dxa"/>
            <w:tcBorders>
              <w:top w:val="nil"/>
              <w:left w:val="nil"/>
              <w:bottom w:val="single" w:sz="4" w:space="0" w:color="auto"/>
              <w:right w:val="single" w:sz="4" w:space="0" w:color="auto"/>
            </w:tcBorders>
            <w:shd w:val="clear" w:color="000000" w:fill="FFFFFF"/>
            <w:noWrap/>
            <w:vAlign w:val="bottom"/>
            <w:hideMark/>
          </w:tcPr>
          <w:p w14:paraId="064DD81C" w14:textId="77777777" w:rsidR="009843B7"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259,33</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14:paraId="064DD81D" w14:textId="77777777" w:rsidR="009843B7" w:rsidRPr="003A5EFD" w:rsidRDefault="00B64EB6"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148,84</w:t>
            </w:r>
          </w:p>
        </w:tc>
        <w:tc>
          <w:tcPr>
            <w:tcW w:w="1755" w:type="dxa"/>
            <w:tcBorders>
              <w:top w:val="nil"/>
              <w:left w:val="nil"/>
              <w:bottom w:val="single" w:sz="4" w:space="0" w:color="auto"/>
              <w:right w:val="single" w:sz="4" w:space="0" w:color="auto"/>
            </w:tcBorders>
            <w:shd w:val="clear" w:color="000000" w:fill="FFFFFF"/>
            <w:noWrap/>
            <w:vAlign w:val="bottom"/>
            <w:hideMark/>
          </w:tcPr>
          <w:p w14:paraId="064DD81E" w14:textId="77777777" w:rsidR="009843B7"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69,32</w:t>
            </w:r>
          </w:p>
        </w:tc>
        <w:tc>
          <w:tcPr>
            <w:tcW w:w="1843" w:type="dxa"/>
            <w:tcBorders>
              <w:top w:val="nil"/>
              <w:left w:val="nil"/>
              <w:bottom w:val="single" w:sz="4" w:space="0" w:color="auto"/>
              <w:right w:val="single" w:sz="4" w:space="0" w:color="auto"/>
            </w:tcBorders>
            <w:shd w:val="clear" w:color="000000" w:fill="FFFFFF"/>
            <w:noWrap/>
            <w:vAlign w:val="bottom"/>
            <w:hideMark/>
          </w:tcPr>
          <w:p w14:paraId="064DD81F" w14:textId="77777777" w:rsidR="009843B7" w:rsidRPr="003A5EFD" w:rsidRDefault="009843B7" w:rsidP="00926DDE">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nil"/>
              <w:right w:val="single" w:sz="4" w:space="0" w:color="auto"/>
            </w:tcBorders>
            <w:shd w:val="clear" w:color="000000" w:fill="FFFFFF"/>
            <w:noWrap/>
            <w:vAlign w:val="bottom"/>
            <w:hideMark/>
          </w:tcPr>
          <w:p w14:paraId="064DD820" w14:textId="77777777" w:rsidR="009843B7" w:rsidRPr="003A5EFD" w:rsidRDefault="0072640B"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75,88</w:t>
            </w:r>
          </w:p>
        </w:tc>
        <w:tc>
          <w:tcPr>
            <w:tcW w:w="1622" w:type="dxa"/>
            <w:tcBorders>
              <w:top w:val="nil"/>
              <w:left w:val="nil"/>
              <w:bottom w:val="nil"/>
              <w:right w:val="single" w:sz="4" w:space="0" w:color="auto"/>
            </w:tcBorders>
            <w:shd w:val="clear" w:color="000000" w:fill="FFFFFF"/>
          </w:tcPr>
          <w:p w14:paraId="064DD821" w14:textId="77777777" w:rsidR="009843B7" w:rsidRPr="003A5EFD" w:rsidRDefault="009843B7" w:rsidP="00576D46">
            <w:pPr>
              <w:tabs>
                <w:tab w:val="left" w:pos="851"/>
              </w:tabs>
              <w:spacing w:after="0" w:line="240" w:lineRule="auto"/>
              <w:jc w:val="right"/>
              <w:rPr>
                <w:rFonts w:ascii="Times New Roman" w:hAnsi="Times New Roman"/>
                <w:sz w:val="24"/>
                <w:szCs w:val="24"/>
              </w:rPr>
            </w:pPr>
          </w:p>
        </w:tc>
      </w:tr>
      <w:tr w:rsidR="009843B7" w:rsidRPr="003A5EFD" w14:paraId="064DD82B" w14:textId="77777777" w:rsidTr="001E4E0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23"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8</w:t>
            </w:r>
          </w:p>
        </w:tc>
        <w:tc>
          <w:tcPr>
            <w:tcW w:w="1471" w:type="dxa"/>
            <w:tcBorders>
              <w:top w:val="nil"/>
              <w:left w:val="nil"/>
              <w:bottom w:val="single" w:sz="4" w:space="0" w:color="auto"/>
              <w:right w:val="single" w:sz="4" w:space="0" w:color="auto"/>
            </w:tcBorders>
            <w:shd w:val="clear" w:color="000000" w:fill="FFFFFF"/>
            <w:noWrap/>
            <w:vAlign w:val="bottom"/>
            <w:hideMark/>
          </w:tcPr>
          <w:p w14:paraId="064DD824"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Rugpjūtis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825" w14:textId="77777777" w:rsidR="009843B7"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235,20</w:t>
            </w:r>
          </w:p>
        </w:tc>
        <w:tc>
          <w:tcPr>
            <w:tcW w:w="1420" w:type="dxa"/>
            <w:tcBorders>
              <w:top w:val="nil"/>
              <w:left w:val="nil"/>
              <w:bottom w:val="single" w:sz="4" w:space="0" w:color="auto"/>
              <w:right w:val="single" w:sz="4" w:space="0" w:color="auto"/>
            </w:tcBorders>
            <w:shd w:val="clear" w:color="000000" w:fill="FFFFFF"/>
            <w:noWrap/>
            <w:vAlign w:val="bottom"/>
            <w:hideMark/>
          </w:tcPr>
          <w:p w14:paraId="064DD826" w14:textId="77777777" w:rsidR="009843B7" w:rsidRPr="003A5EFD" w:rsidRDefault="00B64EB6"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146,29</w:t>
            </w:r>
          </w:p>
        </w:tc>
        <w:tc>
          <w:tcPr>
            <w:tcW w:w="1755" w:type="dxa"/>
            <w:tcBorders>
              <w:top w:val="nil"/>
              <w:left w:val="nil"/>
              <w:bottom w:val="single" w:sz="4" w:space="0" w:color="auto"/>
              <w:right w:val="single" w:sz="4" w:space="0" w:color="auto"/>
            </w:tcBorders>
            <w:shd w:val="clear" w:color="000000" w:fill="FFFFFF"/>
            <w:noWrap/>
            <w:vAlign w:val="bottom"/>
            <w:hideMark/>
          </w:tcPr>
          <w:p w14:paraId="064DD827" w14:textId="77777777" w:rsidR="009843B7"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76,66</w:t>
            </w:r>
          </w:p>
        </w:tc>
        <w:tc>
          <w:tcPr>
            <w:tcW w:w="1843" w:type="dxa"/>
            <w:tcBorders>
              <w:top w:val="nil"/>
              <w:left w:val="nil"/>
              <w:bottom w:val="single" w:sz="4" w:space="0" w:color="auto"/>
              <w:right w:val="single" w:sz="4" w:space="0" w:color="auto"/>
            </w:tcBorders>
            <w:shd w:val="clear" w:color="000000" w:fill="FFFFFF"/>
            <w:noWrap/>
            <w:hideMark/>
          </w:tcPr>
          <w:p w14:paraId="064DD828" w14:textId="77777777" w:rsidR="009843B7" w:rsidRPr="003A5EFD" w:rsidRDefault="009843B7" w:rsidP="00926DDE">
            <w:pPr>
              <w:tabs>
                <w:tab w:val="left" w:pos="851"/>
              </w:tabs>
              <w:spacing w:after="0" w:line="240" w:lineRule="auto"/>
              <w:jc w:val="right"/>
              <w:rPr>
                <w:rFonts w:ascii="Times New Roman" w:hAnsi="Times New Roman"/>
                <w:sz w:val="24"/>
                <w:szCs w:val="24"/>
              </w:rPr>
            </w:pPr>
            <w:r w:rsidRPr="003A5EFD">
              <w:rPr>
                <w:rFonts w:ascii="Times New Roman" w:eastAsia="Times New Roman" w:hAnsi="Times New Roman"/>
                <w:sz w:val="24"/>
                <w:szCs w:val="24"/>
              </w:rPr>
              <w:t>44,15</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064DD829" w14:textId="77777777" w:rsidR="009843B7" w:rsidRPr="003A5EFD" w:rsidRDefault="009843B7" w:rsidP="00945882">
            <w:pPr>
              <w:tabs>
                <w:tab w:val="left" w:pos="851"/>
              </w:tabs>
              <w:spacing w:after="0" w:line="240" w:lineRule="auto"/>
              <w:jc w:val="right"/>
              <w:rPr>
                <w:rFonts w:ascii="Times New Roman" w:hAnsi="Times New Roman"/>
                <w:sz w:val="24"/>
                <w:szCs w:val="24"/>
              </w:rPr>
            </w:pPr>
          </w:p>
        </w:tc>
        <w:tc>
          <w:tcPr>
            <w:tcW w:w="1622" w:type="dxa"/>
            <w:tcBorders>
              <w:top w:val="single" w:sz="4" w:space="0" w:color="auto"/>
              <w:left w:val="nil"/>
              <w:bottom w:val="single" w:sz="4" w:space="0" w:color="auto"/>
              <w:right w:val="single" w:sz="4" w:space="0" w:color="auto"/>
            </w:tcBorders>
            <w:shd w:val="clear" w:color="000000" w:fill="FFFFFF"/>
          </w:tcPr>
          <w:p w14:paraId="064DD82A" w14:textId="77777777" w:rsidR="009843B7" w:rsidRPr="003A5EFD" w:rsidRDefault="009843B7"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66,66</w:t>
            </w:r>
          </w:p>
        </w:tc>
      </w:tr>
      <w:tr w:rsidR="009843B7" w:rsidRPr="003A5EFD" w14:paraId="064DD834" w14:textId="77777777" w:rsidTr="00926DD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2C"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9</w:t>
            </w:r>
          </w:p>
        </w:tc>
        <w:tc>
          <w:tcPr>
            <w:tcW w:w="1471" w:type="dxa"/>
            <w:tcBorders>
              <w:top w:val="nil"/>
              <w:left w:val="nil"/>
              <w:bottom w:val="single" w:sz="4" w:space="0" w:color="auto"/>
              <w:right w:val="single" w:sz="4" w:space="0" w:color="auto"/>
            </w:tcBorders>
            <w:shd w:val="clear" w:color="000000" w:fill="FFFFFF"/>
            <w:noWrap/>
            <w:vAlign w:val="bottom"/>
            <w:hideMark/>
          </w:tcPr>
          <w:p w14:paraId="064DD82D"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Rugsėjis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82E" w14:textId="77777777" w:rsidR="009843B7"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302,32</w:t>
            </w:r>
          </w:p>
        </w:tc>
        <w:tc>
          <w:tcPr>
            <w:tcW w:w="1420" w:type="dxa"/>
            <w:tcBorders>
              <w:top w:val="nil"/>
              <w:left w:val="nil"/>
              <w:bottom w:val="single" w:sz="4" w:space="0" w:color="auto"/>
              <w:right w:val="single" w:sz="4" w:space="0" w:color="auto"/>
            </w:tcBorders>
            <w:shd w:val="clear" w:color="000000" w:fill="FFFFFF"/>
            <w:noWrap/>
            <w:vAlign w:val="bottom"/>
            <w:hideMark/>
          </w:tcPr>
          <w:p w14:paraId="064DD82F" w14:textId="77777777" w:rsidR="009843B7" w:rsidRPr="003A5EFD" w:rsidRDefault="00B64EB6"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154,65</w:t>
            </w:r>
          </w:p>
        </w:tc>
        <w:tc>
          <w:tcPr>
            <w:tcW w:w="1755" w:type="dxa"/>
            <w:tcBorders>
              <w:top w:val="nil"/>
              <w:left w:val="nil"/>
              <w:bottom w:val="single" w:sz="4" w:space="0" w:color="auto"/>
              <w:right w:val="single" w:sz="4" w:space="0" w:color="auto"/>
            </w:tcBorders>
            <w:shd w:val="clear" w:color="000000" w:fill="FFFFFF"/>
            <w:noWrap/>
            <w:vAlign w:val="bottom"/>
            <w:hideMark/>
          </w:tcPr>
          <w:p w14:paraId="064DD830" w14:textId="77777777" w:rsidR="009843B7"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71,98</w:t>
            </w:r>
          </w:p>
        </w:tc>
        <w:tc>
          <w:tcPr>
            <w:tcW w:w="1843" w:type="dxa"/>
            <w:tcBorders>
              <w:top w:val="nil"/>
              <w:left w:val="nil"/>
              <w:bottom w:val="single" w:sz="4" w:space="0" w:color="auto"/>
              <w:right w:val="single" w:sz="4" w:space="0" w:color="auto"/>
            </w:tcBorders>
            <w:shd w:val="clear" w:color="000000" w:fill="FFFFFF"/>
            <w:noWrap/>
            <w:hideMark/>
          </w:tcPr>
          <w:p w14:paraId="064DD831" w14:textId="77777777" w:rsidR="009843B7" w:rsidRPr="003A5EFD" w:rsidRDefault="00ED37DF" w:rsidP="00926DDE">
            <w:pPr>
              <w:tabs>
                <w:tab w:val="left" w:pos="851"/>
              </w:tabs>
              <w:spacing w:after="0" w:line="240" w:lineRule="auto"/>
              <w:jc w:val="right"/>
              <w:rPr>
                <w:rFonts w:ascii="Times New Roman" w:hAnsi="Times New Roman"/>
                <w:sz w:val="24"/>
                <w:szCs w:val="24"/>
              </w:rPr>
            </w:pPr>
            <w:r w:rsidRPr="003A5EFD">
              <w:rPr>
                <w:rFonts w:ascii="Times New Roman" w:eastAsia="Times New Roman" w:hAnsi="Times New Roman"/>
                <w:sz w:val="24"/>
                <w:szCs w:val="24"/>
              </w:rPr>
              <w:t>79,19</w:t>
            </w:r>
          </w:p>
        </w:tc>
        <w:tc>
          <w:tcPr>
            <w:tcW w:w="1559" w:type="dxa"/>
            <w:tcBorders>
              <w:top w:val="nil"/>
              <w:left w:val="nil"/>
              <w:bottom w:val="single" w:sz="4" w:space="0" w:color="auto"/>
              <w:right w:val="single" w:sz="4" w:space="0" w:color="auto"/>
            </w:tcBorders>
            <w:shd w:val="clear" w:color="000000" w:fill="FFFFFF"/>
            <w:noWrap/>
            <w:hideMark/>
          </w:tcPr>
          <w:p w14:paraId="064DD832" w14:textId="77777777" w:rsidR="009843B7" w:rsidRPr="003A5EFD" w:rsidRDefault="009843B7" w:rsidP="00945882">
            <w:pPr>
              <w:tabs>
                <w:tab w:val="left" w:pos="851"/>
              </w:tabs>
              <w:spacing w:after="0" w:line="240" w:lineRule="auto"/>
              <w:jc w:val="right"/>
              <w:rPr>
                <w:rFonts w:ascii="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833" w14:textId="77777777" w:rsidR="009843B7" w:rsidRPr="003A5EFD" w:rsidRDefault="004306C2" w:rsidP="00556AB9">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105,12</w:t>
            </w:r>
          </w:p>
        </w:tc>
      </w:tr>
      <w:tr w:rsidR="009843B7" w:rsidRPr="003A5EFD" w14:paraId="064DD83D" w14:textId="77777777" w:rsidTr="001E4E0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35"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10</w:t>
            </w:r>
          </w:p>
        </w:tc>
        <w:tc>
          <w:tcPr>
            <w:tcW w:w="1471" w:type="dxa"/>
            <w:tcBorders>
              <w:top w:val="nil"/>
              <w:left w:val="nil"/>
              <w:bottom w:val="single" w:sz="4" w:space="0" w:color="auto"/>
              <w:right w:val="single" w:sz="4" w:space="0" w:color="auto"/>
            </w:tcBorders>
            <w:shd w:val="clear" w:color="000000" w:fill="FFFFFF"/>
            <w:noWrap/>
            <w:vAlign w:val="bottom"/>
            <w:hideMark/>
          </w:tcPr>
          <w:p w14:paraId="064DD836"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Spalis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837" w14:textId="77777777" w:rsidR="009843B7"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301,78</w:t>
            </w:r>
          </w:p>
        </w:tc>
        <w:tc>
          <w:tcPr>
            <w:tcW w:w="1420" w:type="dxa"/>
            <w:tcBorders>
              <w:top w:val="nil"/>
              <w:left w:val="nil"/>
              <w:bottom w:val="single" w:sz="4" w:space="0" w:color="auto"/>
              <w:right w:val="single" w:sz="4" w:space="0" w:color="auto"/>
            </w:tcBorders>
            <w:shd w:val="clear" w:color="000000" w:fill="FFFFFF"/>
            <w:noWrap/>
            <w:vAlign w:val="bottom"/>
            <w:hideMark/>
          </w:tcPr>
          <w:p w14:paraId="064DD838" w14:textId="77777777" w:rsidR="009843B7" w:rsidRPr="003A5EFD" w:rsidRDefault="00B64EB6"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157,23</w:t>
            </w:r>
          </w:p>
        </w:tc>
        <w:tc>
          <w:tcPr>
            <w:tcW w:w="1755" w:type="dxa"/>
            <w:tcBorders>
              <w:top w:val="nil"/>
              <w:left w:val="nil"/>
              <w:bottom w:val="single" w:sz="4" w:space="0" w:color="auto"/>
              <w:right w:val="single" w:sz="4" w:space="0" w:color="auto"/>
            </w:tcBorders>
            <w:shd w:val="clear" w:color="000000" w:fill="FFFFFF"/>
            <w:noWrap/>
            <w:vAlign w:val="bottom"/>
            <w:hideMark/>
          </w:tcPr>
          <w:p w14:paraId="064DD839" w14:textId="77777777" w:rsidR="009843B7"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111,17</w:t>
            </w:r>
          </w:p>
        </w:tc>
        <w:tc>
          <w:tcPr>
            <w:tcW w:w="1843" w:type="dxa"/>
            <w:tcBorders>
              <w:top w:val="nil"/>
              <w:left w:val="nil"/>
              <w:bottom w:val="single" w:sz="4" w:space="0" w:color="auto"/>
              <w:right w:val="single" w:sz="4" w:space="0" w:color="auto"/>
            </w:tcBorders>
            <w:shd w:val="clear" w:color="000000" w:fill="FFFFFF"/>
            <w:noWrap/>
            <w:hideMark/>
          </w:tcPr>
          <w:p w14:paraId="064DD83A" w14:textId="77777777" w:rsidR="009843B7" w:rsidRPr="003A5EFD" w:rsidRDefault="009843B7" w:rsidP="00926DDE">
            <w:pPr>
              <w:tabs>
                <w:tab w:val="left" w:pos="851"/>
              </w:tabs>
              <w:spacing w:after="0" w:line="240" w:lineRule="auto"/>
              <w:jc w:val="right"/>
              <w:rPr>
                <w:rFonts w:ascii="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hideMark/>
          </w:tcPr>
          <w:p w14:paraId="064DD83B" w14:textId="77777777" w:rsidR="009843B7" w:rsidRPr="003A5EFD" w:rsidRDefault="009843B7" w:rsidP="00945882">
            <w:pPr>
              <w:tabs>
                <w:tab w:val="left" w:pos="851"/>
              </w:tabs>
              <w:spacing w:after="0" w:line="240" w:lineRule="auto"/>
              <w:jc w:val="right"/>
              <w:rPr>
                <w:rFonts w:ascii="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83C" w14:textId="77777777" w:rsidR="009843B7" w:rsidRPr="003A5EFD" w:rsidRDefault="009843B7" w:rsidP="00013F1B">
            <w:pPr>
              <w:tabs>
                <w:tab w:val="left" w:pos="851"/>
              </w:tabs>
              <w:spacing w:after="0" w:line="240" w:lineRule="auto"/>
              <w:jc w:val="right"/>
              <w:rPr>
                <w:rFonts w:ascii="Times New Roman" w:eastAsia="Times New Roman" w:hAnsi="Times New Roman"/>
                <w:sz w:val="24"/>
                <w:szCs w:val="24"/>
              </w:rPr>
            </w:pPr>
          </w:p>
        </w:tc>
      </w:tr>
      <w:tr w:rsidR="009843B7" w:rsidRPr="003A5EFD" w14:paraId="064DD846" w14:textId="77777777" w:rsidTr="00926DDE">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3E"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11</w:t>
            </w:r>
          </w:p>
        </w:tc>
        <w:tc>
          <w:tcPr>
            <w:tcW w:w="1471" w:type="dxa"/>
            <w:tcBorders>
              <w:top w:val="nil"/>
              <w:left w:val="nil"/>
              <w:bottom w:val="single" w:sz="4" w:space="0" w:color="auto"/>
              <w:right w:val="single" w:sz="4" w:space="0" w:color="auto"/>
            </w:tcBorders>
            <w:shd w:val="clear" w:color="000000" w:fill="FFFFFF"/>
            <w:noWrap/>
            <w:vAlign w:val="bottom"/>
            <w:hideMark/>
          </w:tcPr>
          <w:p w14:paraId="064DD83F"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Lapkritis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840" w14:textId="77777777" w:rsidR="009843B7"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354,80</w:t>
            </w:r>
          </w:p>
        </w:tc>
        <w:tc>
          <w:tcPr>
            <w:tcW w:w="1420" w:type="dxa"/>
            <w:tcBorders>
              <w:top w:val="nil"/>
              <w:left w:val="nil"/>
              <w:bottom w:val="single" w:sz="4" w:space="0" w:color="auto"/>
              <w:right w:val="single" w:sz="4" w:space="0" w:color="auto"/>
            </w:tcBorders>
            <w:shd w:val="clear" w:color="000000" w:fill="FFFFFF"/>
            <w:noWrap/>
            <w:vAlign w:val="bottom"/>
            <w:hideMark/>
          </w:tcPr>
          <w:p w14:paraId="064DD841" w14:textId="77777777" w:rsidR="009843B7" w:rsidRPr="003A5EFD" w:rsidRDefault="00B64EB6"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175,53</w:t>
            </w:r>
          </w:p>
        </w:tc>
        <w:tc>
          <w:tcPr>
            <w:tcW w:w="1755" w:type="dxa"/>
            <w:tcBorders>
              <w:top w:val="nil"/>
              <w:left w:val="nil"/>
              <w:bottom w:val="single" w:sz="4" w:space="0" w:color="auto"/>
              <w:right w:val="single" w:sz="4" w:space="0" w:color="auto"/>
            </w:tcBorders>
            <w:shd w:val="clear" w:color="000000" w:fill="FFFFFF"/>
            <w:noWrap/>
            <w:vAlign w:val="bottom"/>
            <w:hideMark/>
          </w:tcPr>
          <w:p w14:paraId="064DD842" w14:textId="77777777" w:rsidR="009843B7"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122,40</w:t>
            </w:r>
          </w:p>
        </w:tc>
        <w:tc>
          <w:tcPr>
            <w:tcW w:w="1843" w:type="dxa"/>
            <w:tcBorders>
              <w:top w:val="nil"/>
              <w:left w:val="nil"/>
              <w:bottom w:val="single" w:sz="4" w:space="0" w:color="auto"/>
              <w:right w:val="single" w:sz="4" w:space="0" w:color="auto"/>
            </w:tcBorders>
            <w:shd w:val="clear" w:color="000000" w:fill="FFFFFF"/>
            <w:noWrap/>
            <w:vAlign w:val="bottom"/>
            <w:hideMark/>
          </w:tcPr>
          <w:p w14:paraId="064DD843" w14:textId="77777777" w:rsidR="009843B7" w:rsidRPr="003A5EFD" w:rsidRDefault="009843B7" w:rsidP="00926DDE">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vAlign w:val="bottom"/>
            <w:hideMark/>
          </w:tcPr>
          <w:p w14:paraId="064DD844" w14:textId="77777777" w:rsidR="009843B7" w:rsidRPr="003A5EFD" w:rsidRDefault="009843B7" w:rsidP="00945882">
            <w:pPr>
              <w:tabs>
                <w:tab w:val="left" w:pos="851"/>
              </w:tabs>
              <w:spacing w:after="0" w:line="240" w:lineRule="auto"/>
              <w:jc w:val="right"/>
              <w:rPr>
                <w:rFonts w:ascii="Times New Roman" w:eastAsia="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845" w14:textId="77777777" w:rsidR="009843B7" w:rsidRPr="003A5EFD" w:rsidRDefault="009843B7" w:rsidP="00945882">
            <w:pPr>
              <w:tabs>
                <w:tab w:val="left" w:pos="851"/>
              </w:tabs>
              <w:spacing w:after="0" w:line="240" w:lineRule="auto"/>
              <w:jc w:val="right"/>
              <w:rPr>
                <w:rFonts w:ascii="Times New Roman" w:hAnsi="Times New Roman"/>
                <w:sz w:val="24"/>
                <w:szCs w:val="24"/>
              </w:rPr>
            </w:pPr>
          </w:p>
        </w:tc>
      </w:tr>
      <w:tr w:rsidR="009843B7" w:rsidRPr="003A5EFD" w14:paraId="064DD84F" w14:textId="77777777" w:rsidTr="001E4E0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64DD847"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lastRenderedPageBreak/>
              <w:t>12</w:t>
            </w:r>
          </w:p>
        </w:tc>
        <w:tc>
          <w:tcPr>
            <w:tcW w:w="1471" w:type="dxa"/>
            <w:tcBorders>
              <w:top w:val="nil"/>
              <w:left w:val="nil"/>
              <w:bottom w:val="single" w:sz="4" w:space="0" w:color="auto"/>
              <w:right w:val="single" w:sz="4" w:space="0" w:color="auto"/>
            </w:tcBorders>
            <w:shd w:val="clear" w:color="000000" w:fill="FFFFFF"/>
            <w:noWrap/>
            <w:vAlign w:val="bottom"/>
            <w:hideMark/>
          </w:tcPr>
          <w:p w14:paraId="064DD848" w14:textId="77777777" w:rsidR="009843B7" w:rsidRPr="003A5EFD" w:rsidRDefault="009843B7" w:rsidP="00945882">
            <w:pPr>
              <w:tabs>
                <w:tab w:val="left" w:pos="851"/>
              </w:tabs>
              <w:spacing w:after="0" w:line="240" w:lineRule="auto"/>
              <w:rPr>
                <w:rFonts w:ascii="Times New Roman" w:eastAsia="Times New Roman" w:hAnsi="Times New Roman"/>
                <w:sz w:val="24"/>
                <w:szCs w:val="24"/>
              </w:rPr>
            </w:pPr>
            <w:r w:rsidRPr="003A5EFD">
              <w:rPr>
                <w:rFonts w:ascii="Times New Roman" w:eastAsia="Times New Roman" w:hAnsi="Times New Roman"/>
                <w:sz w:val="24"/>
                <w:szCs w:val="24"/>
              </w:rPr>
              <w:t>Gruodis</w:t>
            </w:r>
          </w:p>
        </w:tc>
        <w:tc>
          <w:tcPr>
            <w:tcW w:w="2000" w:type="dxa"/>
            <w:tcBorders>
              <w:top w:val="nil"/>
              <w:left w:val="nil"/>
              <w:bottom w:val="single" w:sz="4" w:space="0" w:color="auto"/>
              <w:right w:val="single" w:sz="4" w:space="0" w:color="auto"/>
            </w:tcBorders>
            <w:shd w:val="clear" w:color="000000" w:fill="FFFFFF"/>
            <w:noWrap/>
            <w:vAlign w:val="bottom"/>
            <w:hideMark/>
          </w:tcPr>
          <w:p w14:paraId="064DD849" w14:textId="77777777" w:rsidR="009843B7" w:rsidRPr="003A5EFD" w:rsidRDefault="001F496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510,46</w:t>
            </w:r>
          </w:p>
        </w:tc>
        <w:tc>
          <w:tcPr>
            <w:tcW w:w="1420" w:type="dxa"/>
            <w:tcBorders>
              <w:top w:val="nil"/>
              <w:left w:val="nil"/>
              <w:bottom w:val="single" w:sz="4" w:space="0" w:color="auto"/>
              <w:right w:val="single" w:sz="4" w:space="0" w:color="auto"/>
            </w:tcBorders>
            <w:shd w:val="clear" w:color="000000" w:fill="FFFFFF"/>
            <w:noWrap/>
            <w:vAlign w:val="bottom"/>
            <w:hideMark/>
          </w:tcPr>
          <w:p w14:paraId="064DD84A" w14:textId="77777777" w:rsidR="009843B7" w:rsidRPr="003A5EFD" w:rsidRDefault="00B64EB6" w:rsidP="00945882">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134,48</w:t>
            </w:r>
          </w:p>
        </w:tc>
        <w:tc>
          <w:tcPr>
            <w:tcW w:w="1755" w:type="dxa"/>
            <w:tcBorders>
              <w:top w:val="nil"/>
              <w:left w:val="nil"/>
              <w:bottom w:val="single" w:sz="4" w:space="0" w:color="auto"/>
              <w:right w:val="single" w:sz="4" w:space="0" w:color="auto"/>
            </w:tcBorders>
            <w:shd w:val="clear" w:color="000000" w:fill="FFFFFF"/>
            <w:noWrap/>
            <w:vAlign w:val="bottom"/>
            <w:hideMark/>
          </w:tcPr>
          <w:p w14:paraId="064DD84B" w14:textId="77777777" w:rsidR="009843B7" w:rsidRPr="003A5EFD" w:rsidRDefault="00ED37DF" w:rsidP="00945882">
            <w:pPr>
              <w:tabs>
                <w:tab w:val="left" w:pos="851"/>
              </w:tabs>
              <w:spacing w:after="0" w:line="240" w:lineRule="auto"/>
              <w:jc w:val="right"/>
              <w:rPr>
                <w:rFonts w:ascii="Times New Roman" w:eastAsia="Times New Roman" w:hAnsi="Times New Roman"/>
                <w:sz w:val="24"/>
                <w:szCs w:val="24"/>
              </w:rPr>
            </w:pPr>
            <w:r w:rsidRPr="003A5EFD">
              <w:rPr>
                <w:rFonts w:ascii="Times New Roman" w:eastAsia="Times New Roman" w:hAnsi="Times New Roman"/>
                <w:sz w:val="24"/>
                <w:szCs w:val="24"/>
              </w:rPr>
              <w:t>163,38</w:t>
            </w:r>
          </w:p>
        </w:tc>
        <w:tc>
          <w:tcPr>
            <w:tcW w:w="1843" w:type="dxa"/>
            <w:tcBorders>
              <w:top w:val="nil"/>
              <w:left w:val="nil"/>
              <w:bottom w:val="single" w:sz="4" w:space="0" w:color="auto"/>
              <w:right w:val="single" w:sz="4" w:space="0" w:color="auto"/>
            </w:tcBorders>
            <w:shd w:val="clear" w:color="000000" w:fill="FFFFFF"/>
            <w:noWrap/>
            <w:hideMark/>
          </w:tcPr>
          <w:p w14:paraId="064DD84C" w14:textId="77777777" w:rsidR="009843B7" w:rsidRPr="003A5EFD" w:rsidRDefault="009843B7" w:rsidP="00576D46">
            <w:pPr>
              <w:tabs>
                <w:tab w:val="left" w:pos="851"/>
              </w:tabs>
              <w:spacing w:after="0" w:line="240" w:lineRule="auto"/>
              <w:jc w:val="right"/>
              <w:rPr>
                <w:rFonts w:ascii="Times New Roman" w:hAnsi="Times New Roman"/>
                <w:sz w:val="24"/>
                <w:szCs w:val="24"/>
              </w:rPr>
            </w:pPr>
            <w:r w:rsidRPr="003A5EFD">
              <w:rPr>
                <w:rFonts w:ascii="Times New Roman" w:hAnsi="Times New Roman"/>
                <w:sz w:val="24"/>
                <w:szCs w:val="24"/>
              </w:rPr>
              <w:t>44,15</w:t>
            </w:r>
          </w:p>
        </w:tc>
        <w:tc>
          <w:tcPr>
            <w:tcW w:w="1559" w:type="dxa"/>
            <w:tcBorders>
              <w:top w:val="nil"/>
              <w:left w:val="nil"/>
              <w:bottom w:val="single" w:sz="4" w:space="0" w:color="auto"/>
              <w:right w:val="single" w:sz="4" w:space="0" w:color="auto"/>
            </w:tcBorders>
            <w:shd w:val="clear" w:color="000000" w:fill="FFFFFF"/>
            <w:noWrap/>
            <w:vAlign w:val="bottom"/>
            <w:hideMark/>
          </w:tcPr>
          <w:p w14:paraId="064DD84D" w14:textId="77777777" w:rsidR="009843B7" w:rsidRPr="003A5EFD" w:rsidRDefault="009843B7" w:rsidP="00945882">
            <w:pPr>
              <w:tabs>
                <w:tab w:val="left" w:pos="851"/>
              </w:tabs>
              <w:spacing w:after="0" w:line="240" w:lineRule="auto"/>
              <w:jc w:val="right"/>
              <w:rPr>
                <w:rFonts w:ascii="Times New Roman" w:eastAsia="Times New Roman" w:hAnsi="Times New Roman"/>
                <w:sz w:val="24"/>
                <w:szCs w:val="24"/>
              </w:rPr>
            </w:pPr>
          </w:p>
        </w:tc>
        <w:tc>
          <w:tcPr>
            <w:tcW w:w="1622" w:type="dxa"/>
            <w:tcBorders>
              <w:top w:val="nil"/>
              <w:left w:val="nil"/>
              <w:bottom w:val="single" w:sz="4" w:space="0" w:color="auto"/>
              <w:right w:val="single" w:sz="4" w:space="0" w:color="auto"/>
            </w:tcBorders>
            <w:shd w:val="clear" w:color="000000" w:fill="FFFFFF"/>
          </w:tcPr>
          <w:p w14:paraId="064DD84E" w14:textId="77777777" w:rsidR="009843B7" w:rsidRPr="003A5EFD" w:rsidRDefault="009843B7" w:rsidP="00945882">
            <w:pPr>
              <w:tabs>
                <w:tab w:val="left" w:pos="851"/>
              </w:tabs>
              <w:spacing w:after="0" w:line="240" w:lineRule="auto"/>
              <w:jc w:val="right"/>
              <w:rPr>
                <w:rFonts w:ascii="Times New Roman" w:hAnsi="Times New Roman"/>
                <w:sz w:val="24"/>
                <w:szCs w:val="24"/>
              </w:rPr>
            </w:pPr>
          </w:p>
        </w:tc>
      </w:tr>
      <w:tr w:rsidR="009843B7" w:rsidRPr="003A5EFD" w14:paraId="064DD857" w14:textId="77777777" w:rsidTr="001E4E09">
        <w:trPr>
          <w:trHeight w:val="300"/>
        </w:trPr>
        <w:tc>
          <w:tcPr>
            <w:tcW w:w="19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DD850" w14:textId="77777777" w:rsidR="009843B7" w:rsidRPr="003A5EFD" w:rsidRDefault="009843B7" w:rsidP="00945882">
            <w:pPr>
              <w:tabs>
                <w:tab w:val="left" w:pos="851"/>
              </w:tabs>
              <w:spacing w:after="0" w:line="240" w:lineRule="auto"/>
              <w:jc w:val="center"/>
              <w:rPr>
                <w:rFonts w:ascii="Times New Roman" w:eastAsia="Times New Roman" w:hAnsi="Times New Roman"/>
                <w:b/>
                <w:bCs/>
                <w:sz w:val="24"/>
                <w:szCs w:val="24"/>
              </w:rPr>
            </w:pPr>
            <w:r w:rsidRPr="003A5EFD">
              <w:rPr>
                <w:rFonts w:ascii="Times New Roman" w:eastAsia="Times New Roman" w:hAnsi="Times New Roman"/>
                <w:b/>
                <w:bCs/>
                <w:sz w:val="24"/>
                <w:szCs w:val="24"/>
              </w:rPr>
              <w:t>Iš viso:</w:t>
            </w:r>
          </w:p>
        </w:tc>
        <w:tc>
          <w:tcPr>
            <w:tcW w:w="2000" w:type="dxa"/>
            <w:tcBorders>
              <w:top w:val="nil"/>
              <w:left w:val="nil"/>
              <w:bottom w:val="single" w:sz="4" w:space="0" w:color="auto"/>
              <w:right w:val="single" w:sz="4" w:space="0" w:color="auto"/>
            </w:tcBorders>
            <w:shd w:val="clear" w:color="auto" w:fill="auto"/>
            <w:noWrap/>
            <w:vAlign w:val="bottom"/>
            <w:hideMark/>
          </w:tcPr>
          <w:p w14:paraId="064DD851" w14:textId="77777777" w:rsidR="009843B7" w:rsidRPr="003A5EFD" w:rsidRDefault="00977D68" w:rsidP="00945882">
            <w:pPr>
              <w:tabs>
                <w:tab w:val="left" w:pos="851"/>
              </w:tabs>
              <w:spacing w:after="0" w:line="240" w:lineRule="auto"/>
              <w:jc w:val="right"/>
              <w:rPr>
                <w:rFonts w:ascii="Times New Roman" w:eastAsia="Times New Roman" w:hAnsi="Times New Roman"/>
                <w:b/>
                <w:bCs/>
                <w:sz w:val="24"/>
                <w:szCs w:val="24"/>
              </w:rPr>
            </w:pPr>
            <w:r w:rsidRPr="003A5EFD">
              <w:rPr>
                <w:rFonts w:ascii="Times New Roman" w:eastAsia="Times New Roman" w:hAnsi="Times New Roman"/>
                <w:b/>
                <w:bCs/>
                <w:sz w:val="24"/>
                <w:szCs w:val="24"/>
              </w:rPr>
              <w:t>3919,09</w:t>
            </w:r>
          </w:p>
        </w:tc>
        <w:tc>
          <w:tcPr>
            <w:tcW w:w="1420" w:type="dxa"/>
            <w:tcBorders>
              <w:top w:val="nil"/>
              <w:left w:val="nil"/>
              <w:bottom w:val="single" w:sz="4" w:space="0" w:color="auto"/>
              <w:right w:val="single" w:sz="4" w:space="0" w:color="auto"/>
            </w:tcBorders>
            <w:shd w:val="clear" w:color="auto" w:fill="auto"/>
            <w:noWrap/>
            <w:vAlign w:val="bottom"/>
            <w:hideMark/>
          </w:tcPr>
          <w:p w14:paraId="064DD852" w14:textId="77777777" w:rsidR="009843B7" w:rsidRPr="003A5EFD" w:rsidRDefault="00977D68" w:rsidP="00996E0B">
            <w:pPr>
              <w:tabs>
                <w:tab w:val="left" w:pos="851"/>
              </w:tabs>
              <w:spacing w:after="0" w:line="240" w:lineRule="auto"/>
              <w:jc w:val="right"/>
              <w:rPr>
                <w:rFonts w:ascii="Times New Roman" w:eastAsia="Times New Roman" w:hAnsi="Times New Roman"/>
                <w:b/>
                <w:bCs/>
                <w:sz w:val="24"/>
                <w:szCs w:val="24"/>
              </w:rPr>
            </w:pPr>
            <w:r w:rsidRPr="003A5EFD">
              <w:rPr>
                <w:rFonts w:ascii="Times New Roman" w:eastAsia="Times New Roman" w:hAnsi="Times New Roman"/>
                <w:b/>
                <w:bCs/>
                <w:sz w:val="24"/>
                <w:szCs w:val="24"/>
              </w:rPr>
              <w:t>1771,00</w:t>
            </w:r>
          </w:p>
        </w:tc>
        <w:tc>
          <w:tcPr>
            <w:tcW w:w="1755" w:type="dxa"/>
            <w:tcBorders>
              <w:top w:val="nil"/>
              <w:left w:val="nil"/>
              <w:bottom w:val="single" w:sz="4" w:space="0" w:color="auto"/>
              <w:right w:val="single" w:sz="4" w:space="0" w:color="auto"/>
            </w:tcBorders>
            <w:shd w:val="clear" w:color="auto" w:fill="auto"/>
            <w:noWrap/>
            <w:vAlign w:val="bottom"/>
            <w:hideMark/>
          </w:tcPr>
          <w:p w14:paraId="064DD853" w14:textId="77777777" w:rsidR="009843B7" w:rsidRPr="003A5EFD" w:rsidRDefault="00ED37DF" w:rsidP="00945882">
            <w:pPr>
              <w:tabs>
                <w:tab w:val="left" w:pos="851"/>
              </w:tabs>
              <w:spacing w:after="0" w:line="240" w:lineRule="auto"/>
              <w:jc w:val="right"/>
              <w:rPr>
                <w:rFonts w:ascii="Times New Roman" w:hAnsi="Times New Roman"/>
                <w:b/>
                <w:sz w:val="24"/>
                <w:szCs w:val="24"/>
              </w:rPr>
            </w:pPr>
            <w:r w:rsidRPr="003A5EFD">
              <w:rPr>
                <w:rFonts w:ascii="Times New Roman" w:hAnsi="Times New Roman"/>
                <w:b/>
                <w:sz w:val="24"/>
                <w:szCs w:val="24"/>
              </w:rPr>
              <w:t>1186,40</w:t>
            </w:r>
          </w:p>
        </w:tc>
        <w:tc>
          <w:tcPr>
            <w:tcW w:w="1843" w:type="dxa"/>
            <w:tcBorders>
              <w:top w:val="nil"/>
              <w:left w:val="nil"/>
              <w:bottom w:val="single" w:sz="4" w:space="0" w:color="auto"/>
              <w:right w:val="single" w:sz="4" w:space="0" w:color="auto"/>
            </w:tcBorders>
            <w:shd w:val="clear" w:color="auto" w:fill="auto"/>
            <w:noWrap/>
            <w:vAlign w:val="bottom"/>
            <w:hideMark/>
          </w:tcPr>
          <w:p w14:paraId="064DD854" w14:textId="77777777" w:rsidR="009843B7" w:rsidRPr="003A5EFD" w:rsidRDefault="00ED37DF" w:rsidP="00945882">
            <w:pPr>
              <w:tabs>
                <w:tab w:val="left" w:pos="851"/>
              </w:tabs>
              <w:spacing w:after="0" w:line="240" w:lineRule="auto"/>
              <w:jc w:val="right"/>
              <w:rPr>
                <w:rFonts w:ascii="Times New Roman" w:eastAsia="Times New Roman" w:hAnsi="Times New Roman"/>
                <w:b/>
                <w:bCs/>
                <w:sz w:val="24"/>
                <w:szCs w:val="24"/>
              </w:rPr>
            </w:pPr>
            <w:r w:rsidRPr="003A5EFD">
              <w:rPr>
                <w:rFonts w:ascii="Times New Roman" w:eastAsia="Times New Roman" w:hAnsi="Times New Roman"/>
                <w:b/>
                <w:bCs/>
                <w:sz w:val="24"/>
                <w:szCs w:val="24"/>
              </w:rPr>
              <w:t>564,84</w:t>
            </w:r>
          </w:p>
        </w:tc>
        <w:tc>
          <w:tcPr>
            <w:tcW w:w="1559" w:type="dxa"/>
            <w:tcBorders>
              <w:top w:val="nil"/>
              <w:left w:val="nil"/>
              <w:bottom w:val="single" w:sz="4" w:space="0" w:color="auto"/>
              <w:right w:val="single" w:sz="4" w:space="0" w:color="auto"/>
            </w:tcBorders>
            <w:shd w:val="clear" w:color="auto" w:fill="auto"/>
            <w:noWrap/>
            <w:vAlign w:val="bottom"/>
            <w:hideMark/>
          </w:tcPr>
          <w:p w14:paraId="064DD855" w14:textId="77777777" w:rsidR="009843B7" w:rsidRPr="003A5EFD" w:rsidRDefault="0072640B" w:rsidP="00AC244B">
            <w:pPr>
              <w:tabs>
                <w:tab w:val="left" w:pos="851"/>
              </w:tabs>
              <w:spacing w:after="0" w:line="240" w:lineRule="auto"/>
              <w:jc w:val="right"/>
              <w:rPr>
                <w:rFonts w:ascii="Times New Roman" w:eastAsia="Times New Roman" w:hAnsi="Times New Roman"/>
                <w:b/>
                <w:bCs/>
                <w:sz w:val="24"/>
                <w:szCs w:val="24"/>
              </w:rPr>
            </w:pPr>
            <w:r w:rsidRPr="003A5EFD">
              <w:rPr>
                <w:rFonts w:ascii="Times New Roman" w:eastAsia="Times New Roman" w:hAnsi="Times New Roman"/>
                <w:b/>
                <w:bCs/>
                <w:sz w:val="24"/>
                <w:szCs w:val="24"/>
              </w:rPr>
              <w:t>253,64</w:t>
            </w:r>
          </w:p>
        </w:tc>
        <w:tc>
          <w:tcPr>
            <w:tcW w:w="1622" w:type="dxa"/>
            <w:tcBorders>
              <w:top w:val="nil"/>
              <w:left w:val="nil"/>
              <w:bottom w:val="single" w:sz="4" w:space="0" w:color="auto"/>
              <w:right w:val="single" w:sz="4" w:space="0" w:color="auto"/>
            </w:tcBorders>
          </w:tcPr>
          <w:p w14:paraId="064DD856" w14:textId="77777777" w:rsidR="009843B7" w:rsidRPr="003A5EFD" w:rsidRDefault="004306C2" w:rsidP="00945882">
            <w:pPr>
              <w:tabs>
                <w:tab w:val="left" w:pos="851"/>
              </w:tabs>
              <w:spacing w:after="0" w:line="240" w:lineRule="auto"/>
              <w:jc w:val="right"/>
              <w:rPr>
                <w:rFonts w:ascii="Times New Roman" w:eastAsia="Times New Roman" w:hAnsi="Times New Roman"/>
                <w:b/>
                <w:bCs/>
                <w:sz w:val="24"/>
                <w:szCs w:val="24"/>
              </w:rPr>
            </w:pPr>
            <w:r w:rsidRPr="003A5EFD">
              <w:rPr>
                <w:rFonts w:ascii="Times New Roman" w:eastAsia="Times New Roman" w:hAnsi="Times New Roman"/>
                <w:b/>
                <w:bCs/>
                <w:sz w:val="24"/>
                <w:szCs w:val="24"/>
              </w:rPr>
              <w:t>654,13</w:t>
            </w:r>
          </w:p>
        </w:tc>
      </w:tr>
    </w:tbl>
    <w:p w14:paraId="064DD858" w14:textId="77777777" w:rsidR="00073060" w:rsidRPr="003A5EFD" w:rsidRDefault="001E4E09" w:rsidP="00945882">
      <w:pPr>
        <w:pStyle w:val="prastasistinklapis1"/>
        <w:tabs>
          <w:tab w:val="left" w:pos="851"/>
        </w:tabs>
        <w:spacing w:before="0" w:beforeAutospacing="0" w:after="0" w:afterAutospacing="0"/>
        <w:ind w:left="720"/>
        <w:rPr>
          <w:rFonts w:ascii="Times New Roman" w:hAnsi="Times New Roman"/>
          <w:sz w:val="24"/>
          <w:szCs w:val="24"/>
        </w:rPr>
      </w:pPr>
      <w:r w:rsidRPr="003A5EFD">
        <w:rPr>
          <w:rFonts w:ascii="Times New Roman" w:hAnsi="Times New Roman"/>
          <w:sz w:val="24"/>
          <w:szCs w:val="24"/>
        </w:rPr>
        <w:t>* Turto mokestis, lauko ekrano gedimas, kasos aptarnavimo mokestis</w:t>
      </w:r>
      <w:r w:rsidR="00AC244B" w:rsidRPr="003A5EFD">
        <w:rPr>
          <w:rFonts w:ascii="Times New Roman" w:hAnsi="Times New Roman"/>
          <w:sz w:val="24"/>
          <w:szCs w:val="24"/>
        </w:rPr>
        <w:t>, šiukšlių išvežimo mokestis</w:t>
      </w:r>
    </w:p>
    <w:p w14:paraId="064DD859" w14:textId="77777777" w:rsidR="001E4E09" w:rsidRPr="003A5EFD" w:rsidRDefault="001E4E09" w:rsidP="00945882">
      <w:pPr>
        <w:pStyle w:val="prastasistinklapis1"/>
        <w:tabs>
          <w:tab w:val="left" w:pos="851"/>
        </w:tabs>
        <w:spacing w:before="0" w:beforeAutospacing="0" w:after="0" w:afterAutospacing="0"/>
        <w:rPr>
          <w:rFonts w:ascii="Times New Roman" w:hAnsi="Times New Roman"/>
          <w:b/>
          <w:sz w:val="24"/>
          <w:szCs w:val="24"/>
          <w:highlight w:val="yellow"/>
        </w:rPr>
      </w:pPr>
    </w:p>
    <w:p w14:paraId="064DD85A" w14:textId="77777777" w:rsidR="00A4371C" w:rsidRPr="003A5EFD" w:rsidRDefault="008162B6" w:rsidP="00945882">
      <w:pPr>
        <w:pStyle w:val="prastasistinklapis1"/>
        <w:tabs>
          <w:tab w:val="left" w:pos="851"/>
        </w:tabs>
        <w:spacing w:before="0" w:beforeAutospacing="0" w:after="0" w:afterAutospacing="0"/>
        <w:rPr>
          <w:rFonts w:ascii="Times New Roman" w:hAnsi="Times New Roman"/>
          <w:b/>
          <w:color w:val="FF0000"/>
          <w:sz w:val="24"/>
          <w:szCs w:val="24"/>
        </w:rPr>
      </w:pPr>
      <w:r w:rsidRPr="003A5EFD">
        <w:rPr>
          <w:rFonts w:ascii="Times New Roman" w:hAnsi="Times New Roman"/>
          <w:b/>
          <w:sz w:val="24"/>
          <w:szCs w:val="24"/>
        </w:rPr>
        <w:t>Bendra išlaidų suma:</w:t>
      </w:r>
      <w:r w:rsidR="009226D5" w:rsidRPr="003A5EFD">
        <w:rPr>
          <w:rFonts w:ascii="Times New Roman" w:hAnsi="Times New Roman"/>
          <w:b/>
          <w:sz w:val="24"/>
          <w:szCs w:val="24"/>
        </w:rPr>
        <w:t xml:space="preserve"> </w:t>
      </w:r>
      <w:r w:rsidR="004306C2" w:rsidRPr="003A5EFD">
        <w:rPr>
          <w:rFonts w:ascii="Times New Roman" w:hAnsi="Times New Roman"/>
          <w:b/>
          <w:sz w:val="24"/>
          <w:szCs w:val="24"/>
        </w:rPr>
        <w:t>8 349,10</w:t>
      </w:r>
    </w:p>
    <w:p w14:paraId="064DD85B" w14:textId="77777777" w:rsidR="00A4371C" w:rsidRPr="003A5EFD" w:rsidRDefault="00A4371C" w:rsidP="00945882">
      <w:pPr>
        <w:pStyle w:val="prastasistinklapis1"/>
        <w:tabs>
          <w:tab w:val="left" w:pos="851"/>
        </w:tabs>
        <w:spacing w:before="0" w:beforeAutospacing="0" w:after="0" w:afterAutospacing="0"/>
        <w:jc w:val="center"/>
        <w:rPr>
          <w:rFonts w:ascii="Times New Roman" w:hAnsi="Times New Roman"/>
          <w:b/>
          <w:sz w:val="24"/>
          <w:szCs w:val="24"/>
          <w:highlight w:val="yellow"/>
        </w:rPr>
      </w:pPr>
    </w:p>
    <w:p w14:paraId="064DD85C" w14:textId="77777777" w:rsidR="00A4371C" w:rsidRPr="003A5EFD" w:rsidRDefault="00A4371C" w:rsidP="00945882">
      <w:pPr>
        <w:pStyle w:val="prastasistinklapis1"/>
        <w:tabs>
          <w:tab w:val="left" w:pos="851"/>
        </w:tabs>
        <w:spacing w:before="0" w:beforeAutospacing="0" w:after="0" w:afterAutospacing="0"/>
        <w:jc w:val="center"/>
        <w:rPr>
          <w:rFonts w:ascii="Times New Roman" w:hAnsi="Times New Roman"/>
          <w:b/>
          <w:sz w:val="24"/>
          <w:szCs w:val="24"/>
          <w:highlight w:val="yellow"/>
        </w:rPr>
      </w:pPr>
    </w:p>
    <w:p w14:paraId="064DD85D" w14:textId="77777777" w:rsidR="00B437DB" w:rsidRPr="003A5EFD" w:rsidRDefault="00B437DB" w:rsidP="00945882">
      <w:pPr>
        <w:pStyle w:val="prastasistinklapis1"/>
        <w:tabs>
          <w:tab w:val="left" w:pos="851"/>
        </w:tabs>
        <w:spacing w:before="0" w:beforeAutospacing="0" w:after="0" w:afterAutospacing="0"/>
        <w:jc w:val="center"/>
        <w:rPr>
          <w:rFonts w:ascii="Times New Roman" w:hAnsi="Times New Roman"/>
          <w:b/>
          <w:sz w:val="24"/>
          <w:szCs w:val="24"/>
          <w:highlight w:val="yellow"/>
        </w:rPr>
        <w:sectPr w:rsidR="00B437DB" w:rsidRPr="003A5EFD" w:rsidSect="00B437DB">
          <w:pgSz w:w="15840" w:h="12240" w:orient="landscape"/>
          <w:pgMar w:top="1701" w:right="1134" w:bottom="567" w:left="1134" w:header="709" w:footer="709" w:gutter="0"/>
          <w:cols w:space="708"/>
          <w:titlePg/>
          <w:docGrid w:linePitch="360"/>
        </w:sectPr>
      </w:pPr>
    </w:p>
    <w:p w14:paraId="064DD85E" w14:textId="77777777" w:rsidR="006D2C9C" w:rsidRPr="003A5EFD" w:rsidRDefault="006D2C9C" w:rsidP="005E0408">
      <w:pPr>
        <w:pStyle w:val="prastasistinklapis1"/>
        <w:numPr>
          <w:ilvl w:val="1"/>
          <w:numId w:val="9"/>
        </w:numPr>
        <w:tabs>
          <w:tab w:val="left" w:pos="851"/>
        </w:tabs>
        <w:spacing w:before="0" w:beforeAutospacing="0" w:after="0" w:afterAutospacing="0"/>
        <w:jc w:val="center"/>
        <w:rPr>
          <w:rFonts w:ascii="Times New Roman" w:hAnsi="Times New Roman"/>
          <w:b/>
          <w:sz w:val="24"/>
          <w:szCs w:val="24"/>
        </w:rPr>
      </w:pPr>
      <w:r w:rsidRPr="003A5EFD">
        <w:rPr>
          <w:rFonts w:ascii="Times New Roman" w:hAnsi="Times New Roman"/>
          <w:b/>
          <w:sz w:val="24"/>
          <w:szCs w:val="24"/>
        </w:rPr>
        <w:lastRenderedPageBreak/>
        <w:t>TURISTŲ SRAUTŲ ANALIZĖ</w:t>
      </w:r>
      <w:r w:rsidR="00934FF5" w:rsidRPr="003A5EFD">
        <w:rPr>
          <w:rFonts w:ascii="Times New Roman" w:hAnsi="Times New Roman"/>
          <w:b/>
          <w:sz w:val="24"/>
          <w:szCs w:val="24"/>
        </w:rPr>
        <w:t xml:space="preserve"> </w:t>
      </w:r>
      <w:r w:rsidR="007449B5" w:rsidRPr="003A5EFD">
        <w:rPr>
          <w:rFonts w:ascii="Times New Roman" w:hAnsi="Times New Roman"/>
          <w:b/>
          <w:sz w:val="24"/>
          <w:szCs w:val="24"/>
        </w:rPr>
        <w:t>VŠĮ „LAZDIJŲ TURIZMO INFORMACINIS CENTRAS“</w:t>
      </w:r>
    </w:p>
    <w:p w14:paraId="064DD85F" w14:textId="77777777" w:rsidR="00AC5EC9" w:rsidRPr="003A5EFD" w:rsidRDefault="00AC5EC9" w:rsidP="00945882">
      <w:pPr>
        <w:pStyle w:val="prastasistinklapis1"/>
        <w:tabs>
          <w:tab w:val="left" w:pos="851"/>
        </w:tabs>
        <w:spacing w:before="0" w:beforeAutospacing="0" w:after="0" w:afterAutospacing="0"/>
        <w:jc w:val="center"/>
        <w:rPr>
          <w:rFonts w:ascii="Times New Roman" w:hAnsi="Times New Roman"/>
          <w:b/>
          <w:sz w:val="24"/>
          <w:szCs w:val="24"/>
          <w:highlight w:val="yellow"/>
        </w:rPr>
      </w:pPr>
    </w:p>
    <w:p w14:paraId="064DD860" w14:textId="77777777" w:rsidR="007449B5" w:rsidRPr="003A5EFD" w:rsidRDefault="007449B5" w:rsidP="00945882">
      <w:pPr>
        <w:pStyle w:val="prastasistinklapis1"/>
        <w:tabs>
          <w:tab w:val="left" w:pos="851"/>
        </w:tabs>
        <w:spacing w:before="0" w:beforeAutospacing="0" w:after="0" w:afterAutospacing="0"/>
        <w:rPr>
          <w:rFonts w:ascii="Times New Roman" w:hAnsi="Times New Roman"/>
          <w:sz w:val="24"/>
          <w:szCs w:val="24"/>
          <w:highlight w:val="yellow"/>
        </w:rPr>
      </w:pPr>
    </w:p>
    <w:p w14:paraId="064DD861" w14:textId="77777777" w:rsidR="00F64598" w:rsidRPr="003A5EFD" w:rsidRDefault="007449B5" w:rsidP="00366908">
      <w:pPr>
        <w:pStyle w:val="prastasistinklapis1"/>
        <w:tabs>
          <w:tab w:val="left" w:pos="851"/>
        </w:tabs>
        <w:spacing w:before="0" w:beforeAutospacing="0" w:after="0" w:afterAutospacing="0"/>
        <w:jc w:val="both"/>
        <w:rPr>
          <w:rFonts w:ascii="Times New Roman" w:hAnsi="Times New Roman"/>
          <w:color w:val="FF0000"/>
          <w:sz w:val="24"/>
          <w:szCs w:val="24"/>
        </w:rPr>
      </w:pPr>
      <w:r w:rsidRPr="003A5EFD">
        <w:rPr>
          <w:rFonts w:ascii="Times New Roman" w:hAnsi="Times New Roman"/>
          <w:sz w:val="24"/>
          <w:szCs w:val="24"/>
        </w:rPr>
        <w:tab/>
      </w:r>
      <w:r w:rsidR="00366908" w:rsidRPr="003A5EFD">
        <w:rPr>
          <w:rFonts w:ascii="Times New Roman" w:hAnsi="Times New Roman"/>
          <w:sz w:val="24"/>
          <w:szCs w:val="24"/>
        </w:rPr>
        <w:t>VšĮ „Lazdijų turizmo informacinis centras“ apsilankė</w:t>
      </w:r>
      <w:r w:rsidR="007B2654" w:rsidRPr="003A5EFD">
        <w:rPr>
          <w:rFonts w:ascii="Times New Roman" w:hAnsi="Times New Roman"/>
          <w:sz w:val="24"/>
          <w:szCs w:val="24"/>
        </w:rPr>
        <w:t xml:space="preserve"> </w:t>
      </w:r>
      <w:r w:rsidR="00366908" w:rsidRPr="003A5EFD">
        <w:rPr>
          <w:rFonts w:ascii="Times New Roman" w:hAnsi="Times New Roman"/>
          <w:sz w:val="24"/>
          <w:szCs w:val="24"/>
        </w:rPr>
        <w:t xml:space="preserve"> per</w:t>
      </w:r>
      <w:r w:rsidR="005E0B8D" w:rsidRPr="003A5EFD">
        <w:rPr>
          <w:rFonts w:ascii="Times New Roman" w:hAnsi="Times New Roman"/>
          <w:sz w:val="24"/>
          <w:szCs w:val="24"/>
        </w:rPr>
        <w:t xml:space="preserve"> </w:t>
      </w:r>
      <w:r w:rsidR="00366908" w:rsidRPr="003A5EFD">
        <w:rPr>
          <w:rFonts w:ascii="Times New Roman" w:hAnsi="Times New Roman"/>
          <w:sz w:val="24"/>
          <w:szCs w:val="24"/>
        </w:rPr>
        <w:t xml:space="preserve"> 201</w:t>
      </w:r>
      <w:r w:rsidR="00E93CB5" w:rsidRPr="003A5EFD">
        <w:rPr>
          <w:rFonts w:ascii="Times New Roman" w:hAnsi="Times New Roman"/>
          <w:sz w:val="24"/>
          <w:szCs w:val="24"/>
        </w:rPr>
        <w:t>6</w:t>
      </w:r>
      <w:r w:rsidR="00366908" w:rsidRPr="003A5EFD">
        <w:rPr>
          <w:rFonts w:ascii="Times New Roman" w:hAnsi="Times New Roman"/>
          <w:sz w:val="24"/>
          <w:szCs w:val="24"/>
        </w:rPr>
        <w:t xml:space="preserve"> metus iš viso </w:t>
      </w:r>
      <w:r w:rsidR="00436E9A" w:rsidRPr="003A5EFD">
        <w:rPr>
          <w:rFonts w:ascii="Times New Roman" w:hAnsi="Times New Roman"/>
          <w:sz w:val="24"/>
          <w:szCs w:val="24"/>
        </w:rPr>
        <w:t>26 977</w:t>
      </w:r>
      <w:r w:rsidR="00366908" w:rsidRPr="003A5EFD">
        <w:rPr>
          <w:rFonts w:ascii="Times New Roman" w:hAnsi="Times New Roman"/>
          <w:sz w:val="24"/>
          <w:szCs w:val="24"/>
        </w:rPr>
        <w:t xml:space="preserve"> turistų iš jų </w:t>
      </w:r>
      <w:r w:rsidR="00436E9A" w:rsidRPr="003A5EFD">
        <w:rPr>
          <w:rFonts w:ascii="Times New Roman" w:hAnsi="Times New Roman"/>
          <w:sz w:val="24"/>
          <w:szCs w:val="24"/>
        </w:rPr>
        <w:t>39,66</w:t>
      </w:r>
      <w:r w:rsidR="00366908" w:rsidRPr="003A5EFD">
        <w:rPr>
          <w:rFonts w:ascii="Times New Roman" w:hAnsi="Times New Roman"/>
          <w:sz w:val="24"/>
          <w:szCs w:val="24"/>
        </w:rPr>
        <w:t xml:space="preserve"> % turistų iš Lietuvos </w:t>
      </w:r>
      <w:r w:rsidR="005E0B8D" w:rsidRPr="003A5EFD">
        <w:rPr>
          <w:rFonts w:ascii="Times New Roman" w:hAnsi="Times New Roman"/>
          <w:sz w:val="24"/>
          <w:szCs w:val="24"/>
        </w:rPr>
        <w:t>ir</w:t>
      </w:r>
      <w:r w:rsidR="00366908" w:rsidRPr="003A5EFD">
        <w:rPr>
          <w:rFonts w:ascii="Times New Roman" w:hAnsi="Times New Roman"/>
          <w:sz w:val="24"/>
          <w:szCs w:val="24"/>
        </w:rPr>
        <w:t xml:space="preserve"> </w:t>
      </w:r>
      <w:r w:rsidR="00436E9A" w:rsidRPr="003A5EFD">
        <w:rPr>
          <w:rFonts w:ascii="Times New Roman" w:hAnsi="Times New Roman"/>
          <w:sz w:val="24"/>
          <w:szCs w:val="24"/>
        </w:rPr>
        <w:t>60,34</w:t>
      </w:r>
      <w:r w:rsidR="00366908" w:rsidRPr="003A5EFD">
        <w:rPr>
          <w:rFonts w:ascii="Times New Roman" w:hAnsi="Times New Roman"/>
          <w:sz w:val="24"/>
          <w:szCs w:val="24"/>
        </w:rPr>
        <w:t xml:space="preserve"> % iš užsienio. </w:t>
      </w:r>
      <w:r w:rsidR="00E93CB5" w:rsidRPr="003A5EFD">
        <w:rPr>
          <w:rFonts w:ascii="Times New Roman" w:hAnsi="Times New Roman"/>
          <w:sz w:val="24"/>
          <w:szCs w:val="24"/>
        </w:rPr>
        <w:t>2015</w:t>
      </w:r>
      <w:r w:rsidR="00A455C9" w:rsidRPr="003A5EFD">
        <w:rPr>
          <w:rFonts w:ascii="Times New Roman" w:hAnsi="Times New Roman"/>
          <w:sz w:val="24"/>
          <w:szCs w:val="24"/>
        </w:rPr>
        <w:t xml:space="preserve"> metais Lazdijų kraštą aplankė</w:t>
      </w:r>
      <w:r w:rsidR="00E93CB5" w:rsidRPr="003A5EFD">
        <w:rPr>
          <w:rFonts w:ascii="Times New Roman" w:hAnsi="Times New Roman"/>
          <w:sz w:val="24"/>
          <w:szCs w:val="24"/>
        </w:rPr>
        <w:t xml:space="preserve"> 25044</w:t>
      </w:r>
      <w:r w:rsidR="00A455C9" w:rsidRPr="003A5EFD">
        <w:rPr>
          <w:rFonts w:ascii="Times New Roman" w:hAnsi="Times New Roman"/>
          <w:sz w:val="24"/>
          <w:szCs w:val="24"/>
        </w:rPr>
        <w:t xml:space="preserve"> </w:t>
      </w:r>
      <w:r w:rsidR="00E93CB5" w:rsidRPr="003A5EFD">
        <w:rPr>
          <w:rFonts w:ascii="Times New Roman" w:hAnsi="Times New Roman"/>
          <w:sz w:val="24"/>
          <w:szCs w:val="24"/>
        </w:rPr>
        <w:t>turistai, lyginant su 2016</w:t>
      </w:r>
      <w:r w:rsidR="00A455C9" w:rsidRPr="003A5EFD">
        <w:rPr>
          <w:rFonts w:ascii="Times New Roman" w:hAnsi="Times New Roman"/>
          <w:sz w:val="24"/>
          <w:szCs w:val="24"/>
        </w:rPr>
        <w:t xml:space="preserve"> metais</w:t>
      </w:r>
      <w:r w:rsidR="00436E9A" w:rsidRPr="003A5EFD">
        <w:rPr>
          <w:rFonts w:ascii="Times New Roman" w:hAnsi="Times New Roman"/>
          <w:sz w:val="24"/>
          <w:szCs w:val="24"/>
        </w:rPr>
        <w:t xml:space="preserve"> turistų padaugėjo </w:t>
      </w:r>
      <w:r w:rsidR="00C661B5" w:rsidRPr="003A5EFD">
        <w:rPr>
          <w:rFonts w:ascii="Times New Roman" w:hAnsi="Times New Roman"/>
          <w:sz w:val="24"/>
          <w:szCs w:val="24"/>
        </w:rPr>
        <w:t>7,16 %</w:t>
      </w:r>
      <w:r w:rsidR="00A455C9" w:rsidRPr="003A5EFD">
        <w:rPr>
          <w:rFonts w:ascii="Times New Roman" w:hAnsi="Times New Roman"/>
          <w:sz w:val="24"/>
          <w:szCs w:val="24"/>
        </w:rPr>
        <w:t xml:space="preserve"> jauči</w:t>
      </w:r>
      <w:r w:rsidR="007637E7" w:rsidRPr="003A5EFD">
        <w:rPr>
          <w:rFonts w:ascii="Times New Roman" w:hAnsi="Times New Roman"/>
          <w:sz w:val="24"/>
          <w:szCs w:val="24"/>
        </w:rPr>
        <w:t xml:space="preserve">amas </w:t>
      </w:r>
      <w:r w:rsidR="00C661B5" w:rsidRPr="003A5EFD">
        <w:rPr>
          <w:rFonts w:ascii="Times New Roman" w:hAnsi="Times New Roman"/>
          <w:sz w:val="24"/>
          <w:szCs w:val="24"/>
        </w:rPr>
        <w:t>žymus</w:t>
      </w:r>
      <w:r w:rsidR="007637E7" w:rsidRPr="003A5EFD">
        <w:rPr>
          <w:rFonts w:ascii="Times New Roman" w:hAnsi="Times New Roman"/>
          <w:sz w:val="24"/>
          <w:szCs w:val="24"/>
        </w:rPr>
        <w:t xml:space="preserve"> turistų padidėjimas</w:t>
      </w:r>
      <w:r w:rsidR="007637E7" w:rsidRPr="003A5EFD">
        <w:rPr>
          <w:rFonts w:ascii="Times New Roman" w:hAnsi="Times New Roman"/>
          <w:color w:val="FF0000"/>
          <w:sz w:val="24"/>
          <w:szCs w:val="24"/>
        </w:rPr>
        <w:t>.</w:t>
      </w:r>
      <w:r w:rsidR="00C661B5" w:rsidRPr="003A5EFD">
        <w:rPr>
          <w:rFonts w:ascii="Times New Roman" w:hAnsi="Times New Roman"/>
          <w:color w:val="FF0000"/>
          <w:sz w:val="24"/>
          <w:szCs w:val="24"/>
        </w:rPr>
        <w:t xml:space="preserve"> </w:t>
      </w:r>
    </w:p>
    <w:p w14:paraId="064DD862" w14:textId="77777777" w:rsidR="00366908" w:rsidRPr="003A5EFD" w:rsidRDefault="00366908" w:rsidP="00366908">
      <w:pPr>
        <w:pStyle w:val="prastasistinklapis1"/>
        <w:tabs>
          <w:tab w:val="left" w:pos="851"/>
        </w:tabs>
        <w:spacing w:before="0" w:beforeAutospacing="0" w:after="0" w:afterAutospacing="0"/>
        <w:jc w:val="both"/>
        <w:rPr>
          <w:rFonts w:ascii="Times New Roman" w:hAnsi="Times New Roman"/>
          <w:b/>
          <w:sz w:val="24"/>
          <w:szCs w:val="24"/>
          <w:highlight w:val="yellow"/>
        </w:rPr>
      </w:pPr>
    </w:p>
    <w:p w14:paraId="064DD863" w14:textId="77777777" w:rsidR="00D06CD5" w:rsidRPr="003A5EFD" w:rsidRDefault="00D06CD5" w:rsidP="00D06CD5">
      <w:pPr>
        <w:pStyle w:val="prastasistinklapis1"/>
        <w:tabs>
          <w:tab w:val="left" w:pos="851"/>
        </w:tabs>
        <w:spacing w:before="0" w:beforeAutospacing="0" w:after="0" w:afterAutospacing="0"/>
        <w:ind w:left="360"/>
        <w:jc w:val="center"/>
        <w:rPr>
          <w:rFonts w:ascii="Times New Roman" w:hAnsi="Times New Roman"/>
          <w:b/>
          <w:sz w:val="24"/>
          <w:szCs w:val="24"/>
        </w:rPr>
      </w:pPr>
    </w:p>
    <w:p w14:paraId="064DD864" w14:textId="77777777" w:rsidR="00C76D35" w:rsidRPr="003A5EFD" w:rsidRDefault="008162B6" w:rsidP="005E0408">
      <w:pPr>
        <w:pStyle w:val="prastasistinklapis1"/>
        <w:numPr>
          <w:ilvl w:val="1"/>
          <w:numId w:val="9"/>
        </w:numPr>
        <w:tabs>
          <w:tab w:val="left" w:pos="851"/>
        </w:tabs>
        <w:spacing w:before="0" w:beforeAutospacing="0" w:after="0" w:afterAutospacing="0"/>
        <w:jc w:val="center"/>
        <w:rPr>
          <w:rFonts w:ascii="Times New Roman" w:hAnsi="Times New Roman"/>
          <w:b/>
          <w:sz w:val="24"/>
          <w:szCs w:val="24"/>
        </w:rPr>
      </w:pPr>
      <w:r w:rsidRPr="003A5EFD">
        <w:rPr>
          <w:rFonts w:ascii="Times New Roman" w:hAnsi="Times New Roman"/>
          <w:b/>
          <w:sz w:val="24"/>
          <w:szCs w:val="24"/>
        </w:rPr>
        <w:t>VŠĮ „LAZDIJŲ TURIZMO INFORMACINIS CENTRAS“ INTERNETINIO PUSLAPIO WWW.LAZDIJAI-TURIZMAS.LT TURISTŲ SRAUTŲ ANALIWEBAS</w:t>
      </w:r>
    </w:p>
    <w:p w14:paraId="064DD865" w14:textId="77777777" w:rsidR="00C76D35" w:rsidRPr="003A5EFD" w:rsidRDefault="00C76D35" w:rsidP="00C76D35">
      <w:pPr>
        <w:pStyle w:val="prastasistinklapis1"/>
        <w:tabs>
          <w:tab w:val="left" w:pos="851"/>
        </w:tabs>
        <w:spacing w:before="0" w:beforeAutospacing="0" w:after="0" w:afterAutospacing="0"/>
        <w:ind w:left="360"/>
        <w:jc w:val="center"/>
        <w:rPr>
          <w:rFonts w:ascii="Times New Roman" w:hAnsi="Times New Roman"/>
          <w:b/>
          <w:sz w:val="24"/>
          <w:szCs w:val="24"/>
        </w:rPr>
      </w:pPr>
    </w:p>
    <w:p w14:paraId="064DD866" w14:textId="77777777" w:rsidR="00B57502" w:rsidRPr="003A5EFD" w:rsidRDefault="009E4A49" w:rsidP="005E0408">
      <w:pPr>
        <w:pStyle w:val="prastasistinklapis1"/>
        <w:numPr>
          <w:ilvl w:val="0"/>
          <w:numId w:val="8"/>
        </w:numPr>
        <w:tabs>
          <w:tab w:val="left" w:pos="851"/>
        </w:tabs>
        <w:spacing w:before="0" w:beforeAutospacing="0" w:after="0" w:afterAutospacing="0"/>
        <w:ind w:left="0" w:firstLine="567"/>
        <w:rPr>
          <w:rFonts w:ascii="Times New Roman" w:hAnsi="Times New Roman"/>
          <w:b/>
          <w:sz w:val="24"/>
          <w:szCs w:val="24"/>
        </w:rPr>
      </w:pPr>
      <w:r w:rsidRPr="003A5EFD">
        <w:rPr>
          <w:rFonts w:ascii="Times New Roman" w:hAnsi="Times New Roman"/>
          <w:b/>
          <w:sz w:val="24"/>
          <w:szCs w:val="24"/>
        </w:rPr>
        <w:t>VšĮ „Lazdijų turizmo informacinis centras“ internetinį puslapį</w:t>
      </w:r>
      <w:r w:rsidR="00C76D35" w:rsidRPr="003A5EFD">
        <w:rPr>
          <w:rFonts w:ascii="Times New Roman" w:hAnsi="Times New Roman"/>
          <w:b/>
          <w:sz w:val="24"/>
          <w:szCs w:val="24"/>
        </w:rPr>
        <w:t xml:space="preserve"> 201</w:t>
      </w:r>
      <w:r w:rsidR="00E93CB5" w:rsidRPr="003A5EFD">
        <w:rPr>
          <w:rFonts w:ascii="Times New Roman" w:hAnsi="Times New Roman"/>
          <w:b/>
          <w:sz w:val="24"/>
          <w:szCs w:val="24"/>
        </w:rPr>
        <w:t>6</w:t>
      </w:r>
      <w:r w:rsidR="00C76D35" w:rsidRPr="003A5EFD">
        <w:rPr>
          <w:rFonts w:ascii="Times New Roman" w:hAnsi="Times New Roman"/>
          <w:b/>
          <w:sz w:val="24"/>
          <w:szCs w:val="24"/>
        </w:rPr>
        <w:t xml:space="preserve"> m.</w:t>
      </w:r>
      <w:r w:rsidRPr="003A5EFD">
        <w:rPr>
          <w:rFonts w:ascii="Times New Roman" w:hAnsi="Times New Roman"/>
          <w:b/>
          <w:sz w:val="24"/>
          <w:szCs w:val="24"/>
        </w:rPr>
        <w:t xml:space="preserve"> www.lazdijai-tu</w:t>
      </w:r>
      <w:r w:rsidR="00514490" w:rsidRPr="003A5EFD">
        <w:rPr>
          <w:rFonts w:ascii="Times New Roman" w:hAnsi="Times New Roman"/>
          <w:b/>
          <w:sz w:val="24"/>
          <w:szCs w:val="24"/>
        </w:rPr>
        <w:t>rizmas.lt</w:t>
      </w:r>
      <w:r w:rsidRPr="003A5EFD">
        <w:rPr>
          <w:rFonts w:ascii="Times New Roman" w:hAnsi="Times New Roman"/>
          <w:b/>
          <w:sz w:val="24"/>
          <w:szCs w:val="24"/>
        </w:rPr>
        <w:t xml:space="preserve">  aplankė </w:t>
      </w:r>
      <w:r w:rsidR="004B33A8" w:rsidRPr="003A5EFD">
        <w:rPr>
          <w:rFonts w:ascii="Times New Roman" w:hAnsi="Times New Roman"/>
          <w:b/>
          <w:sz w:val="24"/>
          <w:szCs w:val="24"/>
        </w:rPr>
        <w:t xml:space="preserve"> </w:t>
      </w:r>
      <w:r w:rsidR="00514490" w:rsidRPr="003A5EFD">
        <w:rPr>
          <w:rFonts w:ascii="Times New Roman" w:hAnsi="Times New Roman"/>
          <w:b/>
          <w:sz w:val="24"/>
          <w:szCs w:val="24"/>
        </w:rPr>
        <w:t>46</w:t>
      </w:r>
      <w:r w:rsidR="004B33A8" w:rsidRPr="003A5EFD">
        <w:rPr>
          <w:rFonts w:ascii="Times New Roman" w:hAnsi="Times New Roman"/>
          <w:b/>
          <w:sz w:val="24"/>
          <w:szCs w:val="24"/>
        </w:rPr>
        <w:t xml:space="preserve"> </w:t>
      </w:r>
      <w:r w:rsidR="00514490" w:rsidRPr="003A5EFD">
        <w:rPr>
          <w:rFonts w:ascii="Times New Roman" w:hAnsi="Times New Roman"/>
          <w:b/>
          <w:sz w:val="24"/>
          <w:szCs w:val="24"/>
        </w:rPr>
        <w:t>022</w:t>
      </w:r>
      <w:r w:rsidR="004B33A8" w:rsidRPr="003A5EFD">
        <w:rPr>
          <w:rFonts w:ascii="Times New Roman" w:hAnsi="Times New Roman"/>
          <w:b/>
          <w:sz w:val="24"/>
          <w:szCs w:val="24"/>
        </w:rPr>
        <w:t xml:space="preserve"> lankytoj</w:t>
      </w:r>
      <w:r w:rsidR="00EF6236" w:rsidRPr="003A5EFD">
        <w:rPr>
          <w:rFonts w:ascii="Times New Roman" w:hAnsi="Times New Roman"/>
          <w:b/>
          <w:sz w:val="24"/>
          <w:szCs w:val="24"/>
        </w:rPr>
        <w:t>ai.</w:t>
      </w:r>
    </w:p>
    <w:p w14:paraId="064DD867" w14:textId="77777777" w:rsidR="00027B8B" w:rsidRPr="003A5EFD" w:rsidRDefault="00027B8B" w:rsidP="00945882">
      <w:pPr>
        <w:pStyle w:val="prastasistinklapis1"/>
        <w:tabs>
          <w:tab w:val="left" w:pos="851"/>
        </w:tabs>
        <w:spacing w:before="0" w:beforeAutospacing="0" w:after="0" w:afterAutospacing="0"/>
        <w:ind w:left="1440"/>
        <w:rPr>
          <w:rFonts w:ascii="Times New Roman" w:hAnsi="Times New Roman"/>
          <w:sz w:val="24"/>
          <w:szCs w:val="24"/>
        </w:rPr>
      </w:pPr>
    </w:p>
    <w:p w14:paraId="064DD868" w14:textId="77777777" w:rsidR="00514490" w:rsidRPr="003A5EFD" w:rsidRDefault="00027B8B" w:rsidP="00C76D35">
      <w:pPr>
        <w:pStyle w:val="prastasistinklapis1"/>
        <w:tabs>
          <w:tab w:val="left" w:pos="851"/>
        </w:tabs>
        <w:spacing w:before="0" w:beforeAutospacing="0" w:after="0" w:afterAutospacing="0"/>
        <w:jc w:val="both"/>
        <w:rPr>
          <w:rFonts w:ascii="Times New Roman" w:hAnsi="Times New Roman"/>
          <w:sz w:val="24"/>
          <w:szCs w:val="24"/>
        </w:rPr>
      </w:pPr>
      <w:r w:rsidRPr="003A5EFD">
        <w:rPr>
          <w:rFonts w:ascii="Times New Roman" w:hAnsi="Times New Roman"/>
          <w:b/>
          <w:sz w:val="24"/>
          <w:szCs w:val="24"/>
        </w:rPr>
        <w:lastRenderedPageBreak/>
        <w:t>Išvada:</w:t>
      </w:r>
      <w:r w:rsidRPr="003A5EFD">
        <w:rPr>
          <w:rFonts w:ascii="Times New Roman" w:hAnsi="Times New Roman"/>
          <w:sz w:val="24"/>
          <w:szCs w:val="24"/>
        </w:rPr>
        <w:t xml:space="preserve"> </w:t>
      </w:r>
      <w:r w:rsidR="00514490" w:rsidRPr="003A5EFD">
        <w:rPr>
          <w:rFonts w:ascii="Times New Roman" w:hAnsi="Times New Roman"/>
          <w:sz w:val="24"/>
          <w:szCs w:val="24"/>
        </w:rPr>
        <w:t xml:space="preserve">Iš </w:t>
      </w:r>
      <w:r w:rsidR="00E37A73" w:rsidRPr="003A5EFD">
        <w:rPr>
          <w:rFonts w:ascii="Times New Roman" w:hAnsi="Times New Roman"/>
          <w:sz w:val="24"/>
          <w:szCs w:val="24"/>
        </w:rPr>
        <w:t>lankytojų statistikos matome, kad netik padidėjo lankytojų skaičius turizmo centre bet padidėjo ir svetainės lankomumas 2015 svetainę aplankė 39 102 lankytojai, o 2016  m. aplankė 46 022 lankytojai. Lankytojų padidėjimą galėjo lemti turizmo centro organizuojamų renginių ir veiklos viešinimas svetainėje. Svetainė yra nuolat atnaujinama todėl lankytojams palieka vis didesnį susidomėjimą.</w:t>
      </w:r>
    </w:p>
    <w:p w14:paraId="064DD869" w14:textId="77777777" w:rsidR="00514490" w:rsidRPr="003A5EFD" w:rsidRDefault="00514490" w:rsidP="00C76D35">
      <w:pPr>
        <w:pStyle w:val="prastasistinklapis1"/>
        <w:tabs>
          <w:tab w:val="left" w:pos="851"/>
        </w:tabs>
        <w:spacing w:before="0" w:beforeAutospacing="0" w:after="0" w:afterAutospacing="0"/>
        <w:jc w:val="both"/>
        <w:rPr>
          <w:rFonts w:ascii="Times New Roman" w:hAnsi="Times New Roman"/>
          <w:sz w:val="24"/>
          <w:szCs w:val="24"/>
        </w:rPr>
      </w:pPr>
    </w:p>
    <w:p w14:paraId="064DD86A" w14:textId="77777777" w:rsidR="009B5749" w:rsidRPr="003A5EFD" w:rsidRDefault="009B5749" w:rsidP="00C76D35">
      <w:pPr>
        <w:pStyle w:val="prastasistinklapis1"/>
        <w:tabs>
          <w:tab w:val="left" w:pos="851"/>
        </w:tabs>
        <w:spacing w:before="0" w:beforeAutospacing="0" w:after="0" w:afterAutospacing="0"/>
        <w:jc w:val="both"/>
        <w:rPr>
          <w:rFonts w:ascii="Times New Roman" w:hAnsi="Times New Roman"/>
          <w:sz w:val="24"/>
          <w:szCs w:val="24"/>
        </w:rPr>
      </w:pPr>
    </w:p>
    <w:p w14:paraId="064DD86B" w14:textId="77777777" w:rsidR="009B4B42" w:rsidRPr="003A5EFD" w:rsidRDefault="009B4B42" w:rsidP="00C76D35">
      <w:pPr>
        <w:pStyle w:val="prastasistinklapis1"/>
        <w:tabs>
          <w:tab w:val="left" w:pos="851"/>
        </w:tabs>
        <w:spacing w:before="0" w:beforeAutospacing="0" w:after="0" w:afterAutospacing="0"/>
        <w:jc w:val="both"/>
        <w:rPr>
          <w:rFonts w:ascii="Times New Roman" w:hAnsi="Times New Roman"/>
          <w:sz w:val="24"/>
          <w:szCs w:val="24"/>
        </w:rPr>
      </w:pPr>
      <w:r w:rsidRPr="003A5EFD">
        <w:rPr>
          <w:rFonts w:ascii="Times New Roman" w:hAnsi="Times New Roman"/>
          <w:sz w:val="24"/>
          <w:szCs w:val="24"/>
        </w:rPr>
        <w:tab/>
        <w:t xml:space="preserve">Ataskaitą parengė </w:t>
      </w:r>
      <w:r w:rsidRPr="003A5EFD">
        <w:rPr>
          <w:rFonts w:ascii="Times New Roman" w:hAnsi="Times New Roman"/>
          <w:bCs/>
          <w:sz w:val="24"/>
          <w:szCs w:val="24"/>
        </w:rPr>
        <w:t>VšĮ „Lazdijų turizmo informacinis centras“ l.e.p. direktorius Žydrūnas Vasiliauskas. Statistinius duomenis ataskaitai pateikė Centro darbuotojai.</w:t>
      </w:r>
    </w:p>
    <w:p w14:paraId="064DD86C" w14:textId="77777777" w:rsidR="00204527" w:rsidRPr="003A5EFD" w:rsidRDefault="00204527" w:rsidP="00C76D35">
      <w:pPr>
        <w:pStyle w:val="prastasistinklapis1"/>
        <w:tabs>
          <w:tab w:val="left" w:pos="851"/>
        </w:tabs>
        <w:spacing w:before="0" w:beforeAutospacing="0" w:after="0" w:afterAutospacing="0"/>
        <w:jc w:val="both"/>
        <w:rPr>
          <w:rFonts w:ascii="Times New Roman" w:hAnsi="Times New Roman"/>
          <w:sz w:val="24"/>
          <w:szCs w:val="24"/>
        </w:rPr>
      </w:pPr>
    </w:p>
    <w:p w14:paraId="064DD86D" w14:textId="77777777" w:rsidR="009B4B42" w:rsidRPr="003A5EFD" w:rsidRDefault="009B4B42" w:rsidP="00C76D35">
      <w:pPr>
        <w:pStyle w:val="prastasistinklapis1"/>
        <w:tabs>
          <w:tab w:val="left" w:pos="851"/>
        </w:tabs>
        <w:spacing w:before="0" w:beforeAutospacing="0" w:after="0" w:afterAutospacing="0"/>
        <w:jc w:val="both"/>
        <w:rPr>
          <w:rFonts w:ascii="Times New Roman" w:hAnsi="Times New Roman"/>
          <w:sz w:val="24"/>
          <w:szCs w:val="24"/>
        </w:rPr>
      </w:pPr>
    </w:p>
    <w:p w14:paraId="064DD86E" w14:textId="77777777" w:rsidR="00223912" w:rsidRPr="003A5EFD" w:rsidRDefault="00223912" w:rsidP="00C76D35">
      <w:pPr>
        <w:pStyle w:val="prastasistinklapis1"/>
        <w:tabs>
          <w:tab w:val="left" w:pos="851"/>
        </w:tabs>
        <w:spacing w:before="0" w:beforeAutospacing="0" w:after="0" w:afterAutospacing="0"/>
        <w:jc w:val="both"/>
        <w:rPr>
          <w:rFonts w:ascii="Times New Roman" w:hAnsi="Times New Roman"/>
          <w:sz w:val="24"/>
          <w:szCs w:val="24"/>
        </w:rPr>
      </w:pPr>
    </w:p>
    <w:p w14:paraId="064DD86F" w14:textId="77777777" w:rsidR="00223912" w:rsidRPr="003A5EFD" w:rsidRDefault="00223912" w:rsidP="00C76D35">
      <w:pPr>
        <w:pStyle w:val="prastasistinklapis1"/>
        <w:tabs>
          <w:tab w:val="left" w:pos="851"/>
        </w:tabs>
        <w:spacing w:before="0" w:beforeAutospacing="0" w:after="0" w:afterAutospacing="0"/>
        <w:jc w:val="both"/>
        <w:rPr>
          <w:rFonts w:ascii="Times New Roman" w:hAnsi="Times New Roman"/>
          <w:sz w:val="24"/>
          <w:szCs w:val="24"/>
        </w:rPr>
      </w:pPr>
    </w:p>
    <w:p w14:paraId="064DD870" w14:textId="77777777" w:rsidR="00027B8B" w:rsidRPr="003A5EFD" w:rsidRDefault="00027B8B" w:rsidP="00945882">
      <w:pPr>
        <w:pStyle w:val="prastasistinklapis1"/>
        <w:tabs>
          <w:tab w:val="left" w:pos="851"/>
        </w:tabs>
        <w:spacing w:before="0" w:beforeAutospacing="0" w:after="0" w:afterAutospacing="0"/>
        <w:ind w:left="2880"/>
        <w:rPr>
          <w:rFonts w:ascii="Times New Roman" w:hAnsi="Times New Roman"/>
          <w:sz w:val="24"/>
          <w:szCs w:val="24"/>
        </w:rPr>
      </w:pPr>
    </w:p>
    <w:p w14:paraId="064DD871" w14:textId="77777777" w:rsidR="00D06CD5" w:rsidRPr="003A5EFD" w:rsidRDefault="007637E7" w:rsidP="00945882">
      <w:pPr>
        <w:tabs>
          <w:tab w:val="left" w:pos="851"/>
          <w:tab w:val="num" w:pos="1276"/>
          <w:tab w:val="num" w:pos="1845"/>
        </w:tabs>
        <w:spacing w:line="240" w:lineRule="auto"/>
        <w:rPr>
          <w:rFonts w:ascii="Times New Roman" w:eastAsia="Times New Roman" w:hAnsi="Times New Roman"/>
          <w:sz w:val="24"/>
          <w:szCs w:val="24"/>
          <w:lang w:eastAsia="lt-LT"/>
        </w:rPr>
      </w:pPr>
      <w:r w:rsidRPr="003A5EFD">
        <w:rPr>
          <w:rFonts w:ascii="Times New Roman" w:eastAsia="Times New Roman" w:hAnsi="Times New Roman"/>
          <w:sz w:val="24"/>
          <w:szCs w:val="24"/>
          <w:lang w:eastAsia="lt-LT"/>
        </w:rPr>
        <w:t xml:space="preserve">L.e.p. Direktorius </w:t>
      </w:r>
      <w:r w:rsidRPr="003A5EFD">
        <w:rPr>
          <w:rFonts w:ascii="Times New Roman" w:eastAsia="Times New Roman" w:hAnsi="Times New Roman"/>
          <w:sz w:val="24"/>
          <w:szCs w:val="24"/>
          <w:lang w:eastAsia="lt-LT"/>
        </w:rPr>
        <w:tab/>
      </w:r>
      <w:r w:rsidRPr="003A5EFD">
        <w:rPr>
          <w:rFonts w:ascii="Times New Roman" w:eastAsia="Times New Roman" w:hAnsi="Times New Roman"/>
          <w:sz w:val="24"/>
          <w:szCs w:val="24"/>
          <w:lang w:eastAsia="lt-LT"/>
        </w:rPr>
        <w:tab/>
      </w:r>
      <w:r w:rsidRPr="003A5EFD">
        <w:rPr>
          <w:rFonts w:ascii="Times New Roman" w:eastAsia="Times New Roman" w:hAnsi="Times New Roman"/>
          <w:sz w:val="24"/>
          <w:szCs w:val="24"/>
          <w:lang w:eastAsia="lt-LT"/>
        </w:rPr>
        <w:tab/>
      </w:r>
      <w:r w:rsidRPr="003A5EFD">
        <w:rPr>
          <w:rFonts w:ascii="Times New Roman" w:eastAsia="Times New Roman" w:hAnsi="Times New Roman"/>
          <w:sz w:val="24"/>
          <w:szCs w:val="24"/>
          <w:lang w:eastAsia="lt-LT"/>
        </w:rPr>
        <w:tab/>
      </w:r>
      <w:r w:rsidRPr="003A5EFD">
        <w:rPr>
          <w:rFonts w:ascii="Times New Roman" w:eastAsia="Times New Roman" w:hAnsi="Times New Roman"/>
          <w:sz w:val="24"/>
          <w:szCs w:val="24"/>
          <w:lang w:eastAsia="lt-LT"/>
        </w:rPr>
        <w:tab/>
        <w:t xml:space="preserve">                                                      Žydrūnas Vasiliauskas</w:t>
      </w:r>
    </w:p>
    <w:sectPr w:rsidR="00D06CD5" w:rsidRPr="003A5EFD" w:rsidSect="00B437DB">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D875" w14:textId="77777777" w:rsidR="007E765B" w:rsidRDefault="007E765B" w:rsidP="008101EE">
      <w:pPr>
        <w:spacing w:after="0" w:line="240" w:lineRule="auto"/>
      </w:pPr>
      <w:r>
        <w:separator/>
      </w:r>
    </w:p>
  </w:endnote>
  <w:endnote w:type="continuationSeparator" w:id="0">
    <w:p w14:paraId="064DD876" w14:textId="77777777" w:rsidR="007E765B" w:rsidRDefault="007E765B" w:rsidP="0081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altName w:val="Cambria Math"/>
    <w:panose1 w:val="02000500000000000000"/>
    <w:charset w:val="01"/>
    <w:family w:val="roman"/>
    <w:notTrueType/>
    <w:pitch w:val="variable"/>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D877" w14:textId="77777777" w:rsidR="00C30220" w:rsidRPr="007A34D2" w:rsidRDefault="00C30220" w:rsidP="007A34D2">
    <w:pPr>
      <w:pStyle w:val="Porat"/>
      <w:pBdr>
        <w:top w:val="single" w:sz="4" w:space="0" w:color="D9D9D9"/>
      </w:pBdr>
      <w:spacing w:after="0" w:line="240" w:lineRule="auto"/>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D878" w14:textId="77777777" w:rsidR="00C30220" w:rsidRDefault="00C30220" w:rsidP="00DC4EF9">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DD873" w14:textId="77777777" w:rsidR="007E765B" w:rsidRDefault="007E765B" w:rsidP="008101EE">
      <w:pPr>
        <w:spacing w:after="0" w:line="240" w:lineRule="auto"/>
      </w:pPr>
      <w:r>
        <w:separator/>
      </w:r>
    </w:p>
  </w:footnote>
  <w:footnote w:type="continuationSeparator" w:id="0">
    <w:p w14:paraId="064DD874" w14:textId="77777777" w:rsidR="007E765B" w:rsidRDefault="007E765B" w:rsidP="00810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B9F"/>
    <w:multiLevelType w:val="hybridMultilevel"/>
    <w:tmpl w:val="9A1221C2"/>
    <w:lvl w:ilvl="0" w:tplc="62445B78">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17F8"/>
    <w:multiLevelType w:val="hybridMultilevel"/>
    <w:tmpl w:val="FA84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1058"/>
    <w:multiLevelType w:val="hybridMultilevel"/>
    <w:tmpl w:val="65E4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72C75"/>
    <w:multiLevelType w:val="hybridMultilevel"/>
    <w:tmpl w:val="82A0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2640"/>
    <w:multiLevelType w:val="hybridMultilevel"/>
    <w:tmpl w:val="38AC8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A16395"/>
    <w:multiLevelType w:val="hybridMultilevel"/>
    <w:tmpl w:val="4676A6C2"/>
    <w:lvl w:ilvl="0" w:tplc="E2068B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C3C41"/>
    <w:multiLevelType w:val="hybridMultilevel"/>
    <w:tmpl w:val="DD68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0887"/>
    <w:multiLevelType w:val="hybridMultilevel"/>
    <w:tmpl w:val="DA3478E2"/>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8" w15:restartNumberingAfterBreak="0">
    <w:nsid w:val="2524029A"/>
    <w:multiLevelType w:val="hybridMultilevel"/>
    <w:tmpl w:val="EFAE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D33A2"/>
    <w:multiLevelType w:val="hybridMultilevel"/>
    <w:tmpl w:val="A7A840F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C1EB7"/>
    <w:multiLevelType w:val="hybridMultilevel"/>
    <w:tmpl w:val="47146168"/>
    <w:lvl w:ilvl="0" w:tplc="50206212">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6534683"/>
    <w:multiLevelType w:val="hybridMultilevel"/>
    <w:tmpl w:val="81806FA6"/>
    <w:lvl w:ilvl="0" w:tplc="854EA370">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42016"/>
    <w:multiLevelType w:val="hybridMultilevel"/>
    <w:tmpl w:val="24B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22B4D"/>
    <w:multiLevelType w:val="hybridMultilevel"/>
    <w:tmpl w:val="3468F21E"/>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5" w15:restartNumberingAfterBreak="0">
    <w:nsid w:val="399B40C6"/>
    <w:multiLevelType w:val="hybridMultilevel"/>
    <w:tmpl w:val="685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26EA6"/>
    <w:multiLevelType w:val="hybridMultilevel"/>
    <w:tmpl w:val="5A34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A7D06"/>
    <w:multiLevelType w:val="hybridMultilevel"/>
    <w:tmpl w:val="375C19B6"/>
    <w:lvl w:ilvl="0" w:tplc="62445B78">
      <w:start w:val="1"/>
      <w:numFmt w:val="bullet"/>
      <w:lvlText w:val="-"/>
      <w:lvlJc w:val="left"/>
      <w:pPr>
        <w:ind w:left="1565" w:hanging="360"/>
      </w:pPr>
      <w:rPr>
        <w:rFonts w:ascii="Shruti" w:hAnsi="Shruti" w:hint="default"/>
      </w:rPr>
    </w:lvl>
    <w:lvl w:ilvl="1" w:tplc="04090003">
      <w:start w:val="1"/>
      <w:numFmt w:val="bullet"/>
      <w:lvlText w:val="o"/>
      <w:lvlJc w:val="left"/>
      <w:pPr>
        <w:ind w:left="2285" w:hanging="360"/>
      </w:pPr>
      <w:rPr>
        <w:rFonts w:ascii="Courier New" w:hAnsi="Courier New" w:cs="Courier New" w:hint="default"/>
      </w:rPr>
    </w:lvl>
    <w:lvl w:ilvl="2" w:tplc="04090005">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8" w15:restartNumberingAfterBreak="0">
    <w:nsid w:val="4341628E"/>
    <w:multiLevelType w:val="hybridMultilevel"/>
    <w:tmpl w:val="4D5E6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C855F27"/>
    <w:multiLevelType w:val="hybridMultilevel"/>
    <w:tmpl w:val="1394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9777A"/>
    <w:multiLevelType w:val="hybridMultilevel"/>
    <w:tmpl w:val="58C29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E23EFB"/>
    <w:multiLevelType w:val="hybridMultilevel"/>
    <w:tmpl w:val="E576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851B3"/>
    <w:multiLevelType w:val="hybridMultilevel"/>
    <w:tmpl w:val="14F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D0E9B"/>
    <w:multiLevelType w:val="hybridMultilevel"/>
    <w:tmpl w:val="DA1E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01754"/>
    <w:multiLevelType w:val="hybridMultilevel"/>
    <w:tmpl w:val="385C9DD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1054E10"/>
    <w:multiLevelType w:val="hybridMultilevel"/>
    <w:tmpl w:val="F8043C86"/>
    <w:lvl w:ilvl="0" w:tplc="62445B78">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D769B"/>
    <w:multiLevelType w:val="hybridMultilevel"/>
    <w:tmpl w:val="6D4EA592"/>
    <w:lvl w:ilvl="0" w:tplc="E2068B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B4435"/>
    <w:multiLevelType w:val="multilevel"/>
    <w:tmpl w:val="96CEC1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5631E6"/>
    <w:multiLevelType w:val="hybridMultilevel"/>
    <w:tmpl w:val="5728045E"/>
    <w:lvl w:ilvl="0" w:tplc="999CA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D0D70"/>
    <w:multiLevelType w:val="hybridMultilevel"/>
    <w:tmpl w:val="5B6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0"/>
  </w:num>
  <w:num w:numId="4">
    <w:abstractNumId w:val="6"/>
  </w:num>
  <w:num w:numId="5">
    <w:abstractNumId w:val="19"/>
  </w:num>
  <w:num w:numId="6">
    <w:abstractNumId w:val="17"/>
  </w:num>
  <w:num w:numId="7">
    <w:abstractNumId w:val="1"/>
  </w:num>
  <w:num w:numId="8">
    <w:abstractNumId w:val="20"/>
  </w:num>
  <w:num w:numId="9">
    <w:abstractNumId w:val="27"/>
  </w:num>
  <w:num w:numId="10">
    <w:abstractNumId w:val="12"/>
  </w:num>
  <w:num w:numId="11">
    <w:abstractNumId w:val="5"/>
  </w:num>
  <w:num w:numId="12">
    <w:abstractNumId w:val="26"/>
  </w:num>
  <w:num w:numId="13">
    <w:abstractNumId w:val="25"/>
  </w:num>
  <w:num w:numId="14">
    <w:abstractNumId w:val="0"/>
  </w:num>
  <w:num w:numId="15">
    <w:abstractNumId w:val="23"/>
  </w:num>
  <w:num w:numId="16">
    <w:abstractNumId w:val="3"/>
  </w:num>
  <w:num w:numId="17">
    <w:abstractNumId w:val="2"/>
  </w:num>
  <w:num w:numId="18">
    <w:abstractNumId w:val="13"/>
  </w:num>
  <w:num w:numId="19">
    <w:abstractNumId w:val="22"/>
  </w:num>
  <w:num w:numId="20">
    <w:abstractNumId w:val="21"/>
  </w:num>
  <w:num w:numId="21">
    <w:abstractNumId w:val="29"/>
  </w:num>
  <w:num w:numId="22">
    <w:abstractNumId w:val="8"/>
  </w:num>
  <w:num w:numId="23">
    <w:abstractNumId w:val="7"/>
  </w:num>
  <w:num w:numId="24">
    <w:abstractNumId w:val="16"/>
  </w:num>
  <w:num w:numId="25">
    <w:abstractNumId w:val="15"/>
  </w:num>
  <w:num w:numId="26">
    <w:abstractNumId w:val="4"/>
  </w:num>
  <w:num w:numId="27">
    <w:abstractNumId w:val="24"/>
  </w:num>
  <w:num w:numId="28">
    <w:abstractNumId w:val="9"/>
  </w:num>
  <w:num w:numId="29">
    <w:abstractNumId w:val="18"/>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07"/>
    <w:rsid w:val="00004BC7"/>
    <w:rsid w:val="00004FE8"/>
    <w:rsid w:val="0000714F"/>
    <w:rsid w:val="00012A69"/>
    <w:rsid w:val="000139B8"/>
    <w:rsid w:val="00013F1B"/>
    <w:rsid w:val="00014FEB"/>
    <w:rsid w:val="00017DAF"/>
    <w:rsid w:val="00017F57"/>
    <w:rsid w:val="00026CF6"/>
    <w:rsid w:val="00027B22"/>
    <w:rsid w:val="00027B8B"/>
    <w:rsid w:val="00030644"/>
    <w:rsid w:val="00032132"/>
    <w:rsid w:val="00034C25"/>
    <w:rsid w:val="0003783D"/>
    <w:rsid w:val="00046DF8"/>
    <w:rsid w:val="000540D7"/>
    <w:rsid w:val="000562D8"/>
    <w:rsid w:val="0005737C"/>
    <w:rsid w:val="00064F30"/>
    <w:rsid w:val="00070A40"/>
    <w:rsid w:val="00070C3C"/>
    <w:rsid w:val="00070C5F"/>
    <w:rsid w:val="00073060"/>
    <w:rsid w:val="000770D9"/>
    <w:rsid w:val="00080481"/>
    <w:rsid w:val="000826C0"/>
    <w:rsid w:val="00086064"/>
    <w:rsid w:val="00086EE0"/>
    <w:rsid w:val="000879ED"/>
    <w:rsid w:val="00087EC8"/>
    <w:rsid w:val="00091182"/>
    <w:rsid w:val="0009151B"/>
    <w:rsid w:val="0009328A"/>
    <w:rsid w:val="000949FB"/>
    <w:rsid w:val="000A760D"/>
    <w:rsid w:val="000B1B8A"/>
    <w:rsid w:val="000B2BDD"/>
    <w:rsid w:val="000B6212"/>
    <w:rsid w:val="000C11D2"/>
    <w:rsid w:val="000C12F5"/>
    <w:rsid w:val="000C2598"/>
    <w:rsid w:val="000C31BD"/>
    <w:rsid w:val="000D1954"/>
    <w:rsid w:val="000D6211"/>
    <w:rsid w:val="000D6301"/>
    <w:rsid w:val="000E2B4F"/>
    <w:rsid w:val="000E35D6"/>
    <w:rsid w:val="000E57AD"/>
    <w:rsid w:val="000E6226"/>
    <w:rsid w:val="000F02F8"/>
    <w:rsid w:val="000F1A50"/>
    <w:rsid w:val="000F4274"/>
    <w:rsid w:val="000F4AB5"/>
    <w:rsid w:val="000F5453"/>
    <w:rsid w:val="0010072C"/>
    <w:rsid w:val="001008BE"/>
    <w:rsid w:val="0010619A"/>
    <w:rsid w:val="001101B7"/>
    <w:rsid w:val="0011253A"/>
    <w:rsid w:val="001140C9"/>
    <w:rsid w:val="00122994"/>
    <w:rsid w:val="0012353A"/>
    <w:rsid w:val="00123911"/>
    <w:rsid w:val="00131DA4"/>
    <w:rsid w:val="00133D1A"/>
    <w:rsid w:val="001363A6"/>
    <w:rsid w:val="00136931"/>
    <w:rsid w:val="00140C71"/>
    <w:rsid w:val="00144747"/>
    <w:rsid w:val="00145ABC"/>
    <w:rsid w:val="00151E7D"/>
    <w:rsid w:val="00152764"/>
    <w:rsid w:val="00153162"/>
    <w:rsid w:val="00153892"/>
    <w:rsid w:val="00154211"/>
    <w:rsid w:val="00160072"/>
    <w:rsid w:val="00166FF8"/>
    <w:rsid w:val="00170156"/>
    <w:rsid w:val="00171892"/>
    <w:rsid w:val="00181B3B"/>
    <w:rsid w:val="001837CD"/>
    <w:rsid w:val="00193894"/>
    <w:rsid w:val="00194577"/>
    <w:rsid w:val="001947B6"/>
    <w:rsid w:val="001979FA"/>
    <w:rsid w:val="001A1484"/>
    <w:rsid w:val="001A4005"/>
    <w:rsid w:val="001A42E4"/>
    <w:rsid w:val="001A5CDE"/>
    <w:rsid w:val="001B5869"/>
    <w:rsid w:val="001B7384"/>
    <w:rsid w:val="001C2A97"/>
    <w:rsid w:val="001C30D3"/>
    <w:rsid w:val="001C6023"/>
    <w:rsid w:val="001D2B4D"/>
    <w:rsid w:val="001D303F"/>
    <w:rsid w:val="001D6551"/>
    <w:rsid w:val="001E0DB3"/>
    <w:rsid w:val="001E0F69"/>
    <w:rsid w:val="001E2192"/>
    <w:rsid w:val="001E25E9"/>
    <w:rsid w:val="001E2DF5"/>
    <w:rsid w:val="001E30F6"/>
    <w:rsid w:val="001E4E09"/>
    <w:rsid w:val="001F35EC"/>
    <w:rsid w:val="001F4208"/>
    <w:rsid w:val="001F496F"/>
    <w:rsid w:val="001F58C6"/>
    <w:rsid w:val="001F7F97"/>
    <w:rsid w:val="002014B5"/>
    <w:rsid w:val="00204527"/>
    <w:rsid w:val="00204DAB"/>
    <w:rsid w:val="002065D3"/>
    <w:rsid w:val="00210C89"/>
    <w:rsid w:val="0021189F"/>
    <w:rsid w:val="00213F33"/>
    <w:rsid w:val="0021447F"/>
    <w:rsid w:val="002150AB"/>
    <w:rsid w:val="00215243"/>
    <w:rsid w:val="00216A52"/>
    <w:rsid w:val="00220B7E"/>
    <w:rsid w:val="002227AF"/>
    <w:rsid w:val="00222C53"/>
    <w:rsid w:val="00222FE1"/>
    <w:rsid w:val="00223912"/>
    <w:rsid w:val="0023143B"/>
    <w:rsid w:val="00233333"/>
    <w:rsid w:val="00234A73"/>
    <w:rsid w:val="00235DC9"/>
    <w:rsid w:val="00241B95"/>
    <w:rsid w:val="00245800"/>
    <w:rsid w:val="00253A35"/>
    <w:rsid w:val="00255C49"/>
    <w:rsid w:val="00256E1D"/>
    <w:rsid w:val="0025745B"/>
    <w:rsid w:val="0026610E"/>
    <w:rsid w:val="00266A30"/>
    <w:rsid w:val="00266EDE"/>
    <w:rsid w:val="00270809"/>
    <w:rsid w:val="00270DAE"/>
    <w:rsid w:val="00271C0D"/>
    <w:rsid w:val="002726D2"/>
    <w:rsid w:val="00276487"/>
    <w:rsid w:val="0028063B"/>
    <w:rsid w:val="00280C9F"/>
    <w:rsid w:val="0028109E"/>
    <w:rsid w:val="002836AC"/>
    <w:rsid w:val="0028407A"/>
    <w:rsid w:val="002851C9"/>
    <w:rsid w:val="002860E6"/>
    <w:rsid w:val="002867FF"/>
    <w:rsid w:val="00287A3F"/>
    <w:rsid w:val="0029135C"/>
    <w:rsid w:val="002931B4"/>
    <w:rsid w:val="002938FC"/>
    <w:rsid w:val="0029440D"/>
    <w:rsid w:val="00296068"/>
    <w:rsid w:val="00296278"/>
    <w:rsid w:val="00296FAC"/>
    <w:rsid w:val="002972E9"/>
    <w:rsid w:val="0029795C"/>
    <w:rsid w:val="002A0551"/>
    <w:rsid w:val="002A2043"/>
    <w:rsid w:val="002A26BE"/>
    <w:rsid w:val="002A52A0"/>
    <w:rsid w:val="002A60FA"/>
    <w:rsid w:val="002B33CB"/>
    <w:rsid w:val="002B5E55"/>
    <w:rsid w:val="002B6006"/>
    <w:rsid w:val="002B7B22"/>
    <w:rsid w:val="002C0FF5"/>
    <w:rsid w:val="002C2382"/>
    <w:rsid w:val="002C25FF"/>
    <w:rsid w:val="002C429D"/>
    <w:rsid w:val="002C5F21"/>
    <w:rsid w:val="002C7A2C"/>
    <w:rsid w:val="002C7E7A"/>
    <w:rsid w:val="002D054C"/>
    <w:rsid w:val="002D51B2"/>
    <w:rsid w:val="002D5D91"/>
    <w:rsid w:val="002D626F"/>
    <w:rsid w:val="002D62B0"/>
    <w:rsid w:val="002D69F3"/>
    <w:rsid w:val="002D7A54"/>
    <w:rsid w:val="002D7FAB"/>
    <w:rsid w:val="002E0A63"/>
    <w:rsid w:val="002E4436"/>
    <w:rsid w:val="00300F4B"/>
    <w:rsid w:val="00301F7F"/>
    <w:rsid w:val="00303A6F"/>
    <w:rsid w:val="00303F62"/>
    <w:rsid w:val="003056A0"/>
    <w:rsid w:val="0031249B"/>
    <w:rsid w:val="003205EE"/>
    <w:rsid w:val="003212AF"/>
    <w:rsid w:val="00321579"/>
    <w:rsid w:val="0032732A"/>
    <w:rsid w:val="00327353"/>
    <w:rsid w:val="00327D5C"/>
    <w:rsid w:val="00327F13"/>
    <w:rsid w:val="00334215"/>
    <w:rsid w:val="00336B72"/>
    <w:rsid w:val="003379EA"/>
    <w:rsid w:val="0035049C"/>
    <w:rsid w:val="00351B7D"/>
    <w:rsid w:val="0035359C"/>
    <w:rsid w:val="003565BF"/>
    <w:rsid w:val="003607F0"/>
    <w:rsid w:val="00361027"/>
    <w:rsid w:val="00361F13"/>
    <w:rsid w:val="00366908"/>
    <w:rsid w:val="00367951"/>
    <w:rsid w:val="00373526"/>
    <w:rsid w:val="00374ED5"/>
    <w:rsid w:val="003765EA"/>
    <w:rsid w:val="00390B79"/>
    <w:rsid w:val="003958D2"/>
    <w:rsid w:val="003A1EDB"/>
    <w:rsid w:val="003A3C5A"/>
    <w:rsid w:val="003A45DA"/>
    <w:rsid w:val="003A4FD2"/>
    <w:rsid w:val="003A5EFD"/>
    <w:rsid w:val="003A71A0"/>
    <w:rsid w:val="003B0A73"/>
    <w:rsid w:val="003B1C11"/>
    <w:rsid w:val="003B29BC"/>
    <w:rsid w:val="003B30F6"/>
    <w:rsid w:val="003C141F"/>
    <w:rsid w:val="003C149A"/>
    <w:rsid w:val="003C19CC"/>
    <w:rsid w:val="003C1CA1"/>
    <w:rsid w:val="003D09FA"/>
    <w:rsid w:val="003D54AF"/>
    <w:rsid w:val="003D5950"/>
    <w:rsid w:val="003D6BCA"/>
    <w:rsid w:val="003E0E61"/>
    <w:rsid w:val="003E2896"/>
    <w:rsid w:val="003E2FD0"/>
    <w:rsid w:val="003E34B3"/>
    <w:rsid w:val="003E5E09"/>
    <w:rsid w:val="003F4AE5"/>
    <w:rsid w:val="003F60B9"/>
    <w:rsid w:val="003F780C"/>
    <w:rsid w:val="00405D67"/>
    <w:rsid w:val="00407128"/>
    <w:rsid w:val="004116ED"/>
    <w:rsid w:val="0041242E"/>
    <w:rsid w:val="00414615"/>
    <w:rsid w:val="00415FE6"/>
    <w:rsid w:val="00425A17"/>
    <w:rsid w:val="00425DA8"/>
    <w:rsid w:val="00427A87"/>
    <w:rsid w:val="004306C2"/>
    <w:rsid w:val="004319AD"/>
    <w:rsid w:val="00434A2F"/>
    <w:rsid w:val="00436E9A"/>
    <w:rsid w:val="00441B72"/>
    <w:rsid w:val="00442345"/>
    <w:rsid w:val="00444519"/>
    <w:rsid w:val="00445324"/>
    <w:rsid w:val="004465F2"/>
    <w:rsid w:val="0044690D"/>
    <w:rsid w:val="00446FD6"/>
    <w:rsid w:val="0045210E"/>
    <w:rsid w:val="004523A2"/>
    <w:rsid w:val="0045635C"/>
    <w:rsid w:val="00460A19"/>
    <w:rsid w:val="00461CCA"/>
    <w:rsid w:val="00466AB0"/>
    <w:rsid w:val="004673BB"/>
    <w:rsid w:val="004700DF"/>
    <w:rsid w:val="00470854"/>
    <w:rsid w:val="00477217"/>
    <w:rsid w:val="004810AD"/>
    <w:rsid w:val="00481978"/>
    <w:rsid w:val="00482FF3"/>
    <w:rsid w:val="0048392C"/>
    <w:rsid w:val="0048475E"/>
    <w:rsid w:val="004853F2"/>
    <w:rsid w:val="004903DA"/>
    <w:rsid w:val="00490A05"/>
    <w:rsid w:val="00492C13"/>
    <w:rsid w:val="00493B0A"/>
    <w:rsid w:val="00493D57"/>
    <w:rsid w:val="00494AAA"/>
    <w:rsid w:val="00494FFD"/>
    <w:rsid w:val="0049760F"/>
    <w:rsid w:val="004A058D"/>
    <w:rsid w:val="004A071D"/>
    <w:rsid w:val="004A2E3A"/>
    <w:rsid w:val="004A49B4"/>
    <w:rsid w:val="004B3258"/>
    <w:rsid w:val="004B33A8"/>
    <w:rsid w:val="004B650E"/>
    <w:rsid w:val="004C1484"/>
    <w:rsid w:val="004C1832"/>
    <w:rsid w:val="004D0765"/>
    <w:rsid w:val="004D39F9"/>
    <w:rsid w:val="004D469A"/>
    <w:rsid w:val="004D46DC"/>
    <w:rsid w:val="004D4830"/>
    <w:rsid w:val="004D6218"/>
    <w:rsid w:val="004E1ACF"/>
    <w:rsid w:val="004F20D2"/>
    <w:rsid w:val="004F3059"/>
    <w:rsid w:val="004F37B3"/>
    <w:rsid w:val="004F5364"/>
    <w:rsid w:val="005030A8"/>
    <w:rsid w:val="00503AC5"/>
    <w:rsid w:val="00506A66"/>
    <w:rsid w:val="0050767F"/>
    <w:rsid w:val="00510069"/>
    <w:rsid w:val="00514490"/>
    <w:rsid w:val="005161D9"/>
    <w:rsid w:val="00520739"/>
    <w:rsid w:val="00520D94"/>
    <w:rsid w:val="00530645"/>
    <w:rsid w:val="00530705"/>
    <w:rsid w:val="005347DA"/>
    <w:rsid w:val="0053517B"/>
    <w:rsid w:val="00535AA9"/>
    <w:rsid w:val="00542FF6"/>
    <w:rsid w:val="0054320F"/>
    <w:rsid w:val="005437F3"/>
    <w:rsid w:val="00550FCA"/>
    <w:rsid w:val="0055687E"/>
    <w:rsid w:val="00556AB9"/>
    <w:rsid w:val="0055777A"/>
    <w:rsid w:val="00573F32"/>
    <w:rsid w:val="005744DF"/>
    <w:rsid w:val="00576C58"/>
    <w:rsid w:val="00576D46"/>
    <w:rsid w:val="0058112D"/>
    <w:rsid w:val="00582305"/>
    <w:rsid w:val="005825C3"/>
    <w:rsid w:val="005866C8"/>
    <w:rsid w:val="00587851"/>
    <w:rsid w:val="00590DDF"/>
    <w:rsid w:val="005976B9"/>
    <w:rsid w:val="00597C25"/>
    <w:rsid w:val="005A0401"/>
    <w:rsid w:val="005A0699"/>
    <w:rsid w:val="005A1BFF"/>
    <w:rsid w:val="005A1FD3"/>
    <w:rsid w:val="005A3D95"/>
    <w:rsid w:val="005B0B57"/>
    <w:rsid w:val="005B6F5A"/>
    <w:rsid w:val="005B75EC"/>
    <w:rsid w:val="005C6D6E"/>
    <w:rsid w:val="005C79AE"/>
    <w:rsid w:val="005D0730"/>
    <w:rsid w:val="005D09BC"/>
    <w:rsid w:val="005D14B6"/>
    <w:rsid w:val="005D1841"/>
    <w:rsid w:val="005D4C1E"/>
    <w:rsid w:val="005D7A7A"/>
    <w:rsid w:val="005E0408"/>
    <w:rsid w:val="005E0B8D"/>
    <w:rsid w:val="005E100A"/>
    <w:rsid w:val="005E329C"/>
    <w:rsid w:val="005E46C7"/>
    <w:rsid w:val="005E7591"/>
    <w:rsid w:val="005F0B0E"/>
    <w:rsid w:val="005F1678"/>
    <w:rsid w:val="005F5BA5"/>
    <w:rsid w:val="00600D35"/>
    <w:rsid w:val="00601094"/>
    <w:rsid w:val="00613C26"/>
    <w:rsid w:val="0061647B"/>
    <w:rsid w:val="006224CF"/>
    <w:rsid w:val="0062313A"/>
    <w:rsid w:val="006268BF"/>
    <w:rsid w:val="00630907"/>
    <w:rsid w:val="006315D0"/>
    <w:rsid w:val="00633448"/>
    <w:rsid w:val="0063371F"/>
    <w:rsid w:val="006451DB"/>
    <w:rsid w:val="00645520"/>
    <w:rsid w:val="00645D8F"/>
    <w:rsid w:val="00647B1A"/>
    <w:rsid w:val="00650F26"/>
    <w:rsid w:val="00666209"/>
    <w:rsid w:val="006670D8"/>
    <w:rsid w:val="00672DB1"/>
    <w:rsid w:val="00680003"/>
    <w:rsid w:val="00682981"/>
    <w:rsid w:val="006849A9"/>
    <w:rsid w:val="006850A9"/>
    <w:rsid w:val="00692CA3"/>
    <w:rsid w:val="00694940"/>
    <w:rsid w:val="006A0FC7"/>
    <w:rsid w:val="006A3A38"/>
    <w:rsid w:val="006A7C75"/>
    <w:rsid w:val="006B2CD6"/>
    <w:rsid w:val="006B4EFC"/>
    <w:rsid w:val="006B72BD"/>
    <w:rsid w:val="006B7B35"/>
    <w:rsid w:val="006C06AB"/>
    <w:rsid w:val="006C182C"/>
    <w:rsid w:val="006C28A5"/>
    <w:rsid w:val="006C41E6"/>
    <w:rsid w:val="006C5345"/>
    <w:rsid w:val="006C6670"/>
    <w:rsid w:val="006D0BD5"/>
    <w:rsid w:val="006D29A9"/>
    <w:rsid w:val="006D2C9C"/>
    <w:rsid w:val="006D45CB"/>
    <w:rsid w:val="006D6EA4"/>
    <w:rsid w:val="006E1837"/>
    <w:rsid w:val="006E1875"/>
    <w:rsid w:val="006E2388"/>
    <w:rsid w:val="006E4EC7"/>
    <w:rsid w:val="006F06CB"/>
    <w:rsid w:val="006F2CB5"/>
    <w:rsid w:val="006F3ED8"/>
    <w:rsid w:val="006F4521"/>
    <w:rsid w:val="006F6DE7"/>
    <w:rsid w:val="006F76A9"/>
    <w:rsid w:val="007007B9"/>
    <w:rsid w:val="00702C74"/>
    <w:rsid w:val="00702ED0"/>
    <w:rsid w:val="00704EA3"/>
    <w:rsid w:val="0070749E"/>
    <w:rsid w:val="00710C75"/>
    <w:rsid w:val="0071105E"/>
    <w:rsid w:val="007131D6"/>
    <w:rsid w:val="0071466E"/>
    <w:rsid w:val="00714BB4"/>
    <w:rsid w:val="00716372"/>
    <w:rsid w:val="0071778D"/>
    <w:rsid w:val="0072156C"/>
    <w:rsid w:val="0072344B"/>
    <w:rsid w:val="00724639"/>
    <w:rsid w:val="00724AFC"/>
    <w:rsid w:val="00724DF0"/>
    <w:rsid w:val="0072507D"/>
    <w:rsid w:val="007255E2"/>
    <w:rsid w:val="00725717"/>
    <w:rsid w:val="00725BD6"/>
    <w:rsid w:val="0072640B"/>
    <w:rsid w:val="00730307"/>
    <w:rsid w:val="0073063D"/>
    <w:rsid w:val="00732B54"/>
    <w:rsid w:val="007342CE"/>
    <w:rsid w:val="007347E6"/>
    <w:rsid w:val="00740350"/>
    <w:rsid w:val="00740AF4"/>
    <w:rsid w:val="007422A7"/>
    <w:rsid w:val="007435AD"/>
    <w:rsid w:val="00743C6E"/>
    <w:rsid w:val="007449B5"/>
    <w:rsid w:val="00750672"/>
    <w:rsid w:val="0075281F"/>
    <w:rsid w:val="00752A51"/>
    <w:rsid w:val="007532F9"/>
    <w:rsid w:val="00753475"/>
    <w:rsid w:val="00761E91"/>
    <w:rsid w:val="00762B42"/>
    <w:rsid w:val="007631DF"/>
    <w:rsid w:val="007637E7"/>
    <w:rsid w:val="00764B5D"/>
    <w:rsid w:val="00770C08"/>
    <w:rsid w:val="00773A30"/>
    <w:rsid w:val="00774A9A"/>
    <w:rsid w:val="00780BFA"/>
    <w:rsid w:val="00780DA0"/>
    <w:rsid w:val="007815FF"/>
    <w:rsid w:val="00782BF1"/>
    <w:rsid w:val="00783D15"/>
    <w:rsid w:val="007858B2"/>
    <w:rsid w:val="007869CA"/>
    <w:rsid w:val="007A25C8"/>
    <w:rsid w:val="007A2CBB"/>
    <w:rsid w:val="007A34D2"/>
    <w:rsid w:val="007B2654"/>
    <w:rsid w:val="007B397C"/>
    <w:rsid w:val="007C23AE"/>
    <w:rsid w:val="007C2A8F"/>
    <w:rsid w:val="007C3F3D"/>
    <w:rsid w:val="007C4231"/>
    <w:rsid w:val="007D136E"/>
    <w:rsid w:val="007D2D53"/>
    <w:rsid w:val="007E03BA"/>
    <w:rsid w:val="007E765B"/>
    <w:rsid w:val="007E7D50"/>
    <w:rsid w:val="007F214B"/>
    <w:rsid w:val="007F2A07"/>
    <w:rsid w:val="0080005A"/>
    <w:rsid w:val="00800097"/>
    <w:rsid w:val="0080021B"/>
    <w:rsid w:val="00801306"/>
    <w:rsid w:val="00801C46"/>
    <w:rsid w:val="008026A3"/>
    <w:rsid w:val="008101EE"/>
    <w:rsid w:val="00811D16"/>
    <w:rsid w:val="008162B6"/>
    <w:rsid w:val="00816D4F"/>
    <w:rsid w:val="0082006E"/>
    <w:rsid w:val="008201AA"/>
    <w:rsid w:val="008209C5"/>
    <w:rsid w:val="00821151"/>
    <w:rsid w:val="00823014"/>
    <w:rsid w:val="0082375C"/>
    <w:rsid w:val="00834D51"/>
    <w:rsid w:val="00836640"/>
    <w:rsid w:val="00841CD0"/>
    <w:rsid w:val="00842828"/>
    <w:rsid w:val="00843924"/>
    <w:rsid w:val="00844AC8"/>
    <w:rsid w:val="00846550"/>
    <w:rsid w:val="0085263F"/>
    <w:rsid w:val="00853FEF"/>
    <w:rsid w:val="008557BC"/>
    <w:rsid w:val="00855C7A"/>
    <w:rsid w:val="00860EEA"/>
    <w:rsid w:val="00863ADF"/>
    <w:rsid w:val="008642C7"/>
    <w:rsid w:val="008675EC"/>
    <w:rsid w:val="00871155"/>
    <w:rsid w:val="0087180D"/>
    <w:rsid w:val="00872480"/>
    <w:rsid w:val="00872F80"/>
    <w:rsid w:val="00873705"/>
    <w:rsid w:val="0087571D"/>
    <w:rsid w:val="008763B3"/>
    <w:rsid w:val="00876E43"/>
    <w:rsid w:val="008777ED"/>
    <w:rsid w:val="008806B0"/>
    <w:rsid w:val="0088087D"/>
    <w:rsid w:val="0088107B"/>
    <w:rsid w:val="008822D6"/>
    <w:rsid w:val="00883771"/>
    <w:rsid w:val="008849DF"/>
    <w:rsid w:val="008865FD"/>
    <w:rsid w:val="008905BA"/>
    <w:rsid w:val="00890D2B"/>
    <w:rsid w:val="00891E46"/>
    <w:rsid w:val="0089331B"/>
    <w:rsid w:val="008951C9"/>
    <w:rsid w:val="008A2565"/>
    <w:rsid w:val="008A3265"/>
    <w:rsid w:val="008A476F"/>
    <w:rsid w:val="008A5A74"/>
    <w:rsid w:val="008B2114"/>
    <w:rsid w:val="008B38C5"/>
    <w:rsid w:val="008B497A"/>
    <w:rsid w:val="008B621D"/>
    <w:rsid w:val="008B6CDB"/>
    <w:rsid w:val="008B7BCF"/>
    <w:rsid w:val="008C0216"/>
    <w:rsid w:val="008C2067"/>
    <w:rsid w:val="008C2341"/>
    <w:rsid w:val="008C24C5"/>
    <w:rsid w:val="008C34F9"/>
    <w:rsid w:val="008C67BE"/>
    <w:rsid w:val="008D06A2"/>
    <w:rsid w:val="008D10D9"/>
    <w:rsid w:val="008D5546"/>
    <w:rsid w:val="008D71A4"/>
    <w:rsid w:val="008D7C06"/>
    <w:rsid w:val="008E1D93"/>
    <w:rsid w:val="008E559A"/>
    <w:rsid w:val="008E74FE"/>
    <w:rsid w:val="008F0CD4"/>
    <w:rsid w:val="008F360F"/>
    <w:rsid w:val="008F6043"/>
    <w:rsid w:val="008F6389"/>
    <w:rsid w:val="008F79D6"/>
    <w:rsid w:val="00906052"/>
    <w:rsid w:val="009068E1"/>
    <w:rsid w:val="009068F3"/>
    <w:rsid w:val="00906C64"/>
    <w:rsid w:val="00912797"/>
    <w:rsid w:val="009130F2"/>
    <w:rsid w:val="00913B45"/>
    <w:rsid w:val="00914C63"/>
    <w:rsid w:val="00915BB3"/>
    <w:rsid w:val="00915E8E"/>
    <w:rsid w:val="00921063"/>
    <w:rsid w:val="0092217C"/>
    <w:rsid w:val="009226D5"/>
    <w:rsid w:val="00924818"/>
    <w:rsid w:val="00924E20"/>
    <w:rsid w:val="00926DDE"/>
    <w:rsid w:val="009271F0"/>
    <w:rsid w:val="0093096B"/>
    <w:rsid w:val="009316D7"/>
    <w:rsid w:val="00932F50"/>
    <w:rsid w:val="0093376B"/>
    <w:rsid w:val="00933D2C"/>
    <w:rsid w:val="00934FF5"/>
    <w:rsid w:val="00935764"/>
    <w:rsid w:val="009410E0"/>
    <w:rsid w:val="009413F3"/>
    <w:rsid w:val="00944F85"/>
    <w:rsid w:val="00945882"/>
    <w:rsid w:val="00945E0C"/>
    <w:rsid w:val="00950D9C"/>
    <w:rsid w:val="00952105"/>
    <w:rsid w:val="00952C52"/>
    <w:rsid w:val="00953E38"/>
    <w:rsid w:val="0096316B"/>
    <w:rsid w:val="009631BC"/>
    <w:rsid w:val="00963EC7"/>
    <w:rsid w:val="00964F70"/>
    <w:rsid w:val="00970BC6"/>
    <w:rsid w:val="0097420A"/>
    <w:rsid w:val="009750B1"/>
    <w:rsid w:val="00977D68"/>
    <w:rsid w:val="009821B6"/>
    <w:rsid w:val="009843B7"/>
    <w:rsid w:val="00995E47"/>
    <w:rsid w:val="00996BCE"/>
    <w:rsid w:val="00996E0B"/>
    <w:rsid w:val="009A4338"/>
    <w:rsid w:val="009A4364"/>
    <w:rsid w:val="009A4589"/>
    <w:rsid w:val="009B4081"/>
    <w:rsid w:val="009B4B42"/>
    <w:rsid w:val="009B5749"/>
    <w:rsid w:val="009B693C"/>
    <w:rsid w:val="009C0406"/>
    <w:rsid w:val="009C2630"/>
    <w:rsid w:val="009C290A"/>
    <w:rsid w:val="009C2F45"/>
    <w:rsid w:val="009C3B9B"/>
    <w:rsid w:val="009C4ACA"/>
    <w:rsid w:val="009C4C5C"/>
    <w:rsid w:val="009C7C3E"/>
    <w:rsid w:val="009D0A06"/>
    <w:rsid w:val="009D0F71"/>
    <w:rsid w:val="009D1E7C"/>
    <w:rsid w:val="009D559C"/>
    <w:rsid w:val="009D61A5"/>
    <w:rsid w:val="009D6DB8"/>
    <w:rsid w:val="009D7F52"/>
    <w:rsid w:val="009E2073"/>
    <w:rsid w:val="009E36A2"/>
    <w:rsid w:val="009E4A49"/>
    <w:rsid w:val="009E706D"/>
    <w:rsid w:val="009F17A1"/>
    <w:rsid w:val="009F1D70"/>
    <w:rsid w:val="009F29FC"/>
    <w:rsid w:val="009F32EF"/>
    <w:rsid w:val="009F5178"/>
    <w:rsid w:val="009F56CE"/>
    <w:rsid w:val="009F682B"/>
    <w:rsid w:val="009F7713"/>
    <w:rsid w:val="00A0283D"/>
    <w:rsid w:val="00A03692"/>
    <w:rsid w:val="00A04D77"/>
    <w:rsid w:val="00A0593C"/>
    <w:rsid w:val="00A06441"/>
    <w:rsid w:val="00A11290"/>
    <w:rsid w:val="00A11812"/>
    <w:rsid w:val="00A126F3"/>
    <w:rsid w:val="00A129B1"/>
    <w:rsid w:val="00A1395D"/>
    <w:rsid w:val="00A16504"/>
    <w:rsid w:val="00A241DD"/>
    <w:rsid w:val="00A24C12"/>
    <w:rsid w:val="00A24EC9"/>
    <w:rsid w:val="00A27038"/>
    <w:rsid w:val="00A270FE"/>
    <w:rsid w:val="00A30B7D"/>
    <w:rsid w:val="00A322D8"/>
    <w:rsid w:val="00A36F85"/>
    <w:rsid w:val="00A3778D"/>
    <w:rsid w:val="00A40955"/>
    <w:rsid w:val="00A43346"/>
    <w:rsid w:val="00A4371C"/>
    <w:rsid w:val="00A43D2D"/>
    <w:rsid w:val="00A44F6A"/>
    <w:rsid w:val="00A455C9"/>
    <w:rsid w:val="00A46B89"/>
    <w:rsid w:val="00A4702D"/>
    <w:rsid w:val="00A47DF1"/>
    <w:rsid w:val="00A57AE5"/>
    <w:rsid w:val="00A65662"/>
    <w:rsid w:val="00A7268A"/>
    <w:rsid w:val="00A737EE"/>
    <w:rsid w:val="00A762B2"/>
    <w:rsid w:val="00A77106"/>
    <w:rsid w:val="00A77403"/>
    <w:rsid w:val="00A82D56"/>
    <w:rsid w:val="00A878DF"/>
    <w:rsid w:val="00A9688F"/>
    <w:rsid w:val="00AA15D9"/>
    <w:rsid w:val="00AA7D20"/>
    <w:rsid w:val="00AB196C"/>
    <w:rsid w:val="00AB238F"/>
    <w:rsid w:val="00AB27DB"/>
    <w:rsid w:val="00AB5460"/>
    <w:rsid w:val="00AC244B"/>
    <w:rsid w:val="00AC5EC9"/>
    <w:rsid w:val="00AC6893"/>
    <w:rsid w:val="00AC7127"/>
    <w:rsid w:val="00AD0F07"/>
    <w:rsid w:val="00AD3C61"/>
    <w:rsid w:val="00AD4590"/>
    <w:rsid w:val="00AD5320"/>
    <w:rsid w:val="00AD5832"/>
    <w:rsid w:val="00AD6E5A"/>
    <w:rsid w:val="00AE0E79"/>
    <w:rsid w:val="00AE3853"/>
    <w:rsid w:val="00AF3DDC"/>
    <w:rsid w:val="00AF4960"/>
    <w:rsid w:val="00AF6426"/>
    <w:rsid w:val="00AF6F77"/>
    <w:rsid w:val="00B00C94"/>
    <w:rsid w:val="00B0120A"/>
    <w:rsid w:val="00B01E73"/>
    <w:rsid w:val="00B054CE"/>
    <w:rsid w:val="00B055EC"/>
    <w:rsid w:val="00B060C4"/>
    <w:rsid w:val="00B07F74"/>
    <w:rsid w:val="00B11EC8"/>
    <w:rsid w:val="00B14BAF"/>
    <w:rsid w:val="00B16194"/>
    <w:rsid w:val="00B16448"/>
    <w:rsid w:val="00B2053B"/>
    <w:rsid w:val="00B221E7"/>
    <w:rsid w:val="00B22D87"/>
    <w:rsid w:val="00B262D0"/>
    <w:rsid w:val="00B3049C"/>
    <w:rsid w:val="00B304B4"/>
    <w:rsid w:val="00B33282"/>
    <w:rsid w:val="00B36806"/>
    <w:rsid w:val="00B378B3"/>
    <w:rsid w:val="00B37EF7"/>
    <w:rsid w:val="00B4184C"/>
    <w:rsid w:val="00B429A8"/>
    <w:rsid w:val="00B437DB"/>
    <w:rsid w:val="00B44530"/>
    <w:rsid w:val="00B448E4"/>
    <w:rsid w:val="00B50956"/>
    <w:rsid w:val="00B52AD6"/>
    <w:rsid w:val="00B548E2"/>
    <w:rsid w:val="00B56839"/>
    <w:rsid w:val="00B57502"/>
    <w:rsid w:val="00B576DE"/>
    <w:rsid w:val="00B57A33"/>
    <w:rsid w:val="00B61E8E"/>
    <w:rsid w:val="00B646BE"/>
    <w:rsid w:val="00B64EB6"/>
    <w:rsid w:val="00B664BC"/>
    <w:rsid w:val="00B70B3E"/>
    <w:rsid w:val="00B72436"/>
    <w:rsid w:val="00B74CE3"/>
    <w:rsid w:val="00B80B76"/>
    <w:rsid w:val="00B82F4C"/>
    <w:rsid w:val="00B85B95"/>
    <w:rsid w:val="00B85E1A"/>
    <w:rsid w:val="00B9259B"/>
    <w:rsid w:val="00B92C3D"/>
    <w:rsid w:val="00B93FBC"/>
    <w:rsid w:val="00B94A2C"/>
    <w:rsid w:val="00BC0E06"/>
    <w:rsid w:val="00BC39FE"/>
    <w:rsid w:val="00BC745A"/>
    <w:rsid w:val="00BD1811"/>
    <w:rsid w:val="00BD5FFC"/>
    <w:rsid w:val="00BD6ED1"/>
    <w:rsid w:val="00BE0C0C"/>
    <w:rsid w:val="00BE0C47"/>
    <w:rsid w:val="00BE30E3"/>
    <w:rsid w:val="00BE4085"/>
    <w:rsid w:val="00BE6054"/>
    <w:rsid w:val="00BE74DA"/>
    <w:rsid w:val="00BE7D68"/>
    <w:rsid w:val="00BF339C"/>
    <w:rsid w:val="00BF46B8"/>
    <w:rsid w:val="00BF6F51"/>
    <w:rsid w:val="00C00B9B"/>
    <w:rsid w:val="00C02D64"/>
    <w:rsid w:val="00C03643"/>
    <w:rsid w:val="00C04036"/>
    <w:rsid w:val="00C0674F"/>
    <w:rsid w:val="00C068AA"/>
    <w:rsid w:val="00C11A80"/>
    <w:rsid w:val="00C204D1"/>
    <w:rsid w:val="00C243E7"/>
    <w:rsid w:val="00C245E9"/>
    <w:rsid w:val="00C30220"/>
    <w:rsid w:val="00C34A31"/>
    <w:rsid w:val="00C36442"/>
    <w:rsid w:val="00C36815"/>
    <w:rsid w:val="00C419F6"/>
    <w:rsid w:val="00C4400E"/>
    <w:rsid w:val="00C44837"/>
    <w:rsid w:val="00C44B7E"/>
    <w:rsid w:val="00C5005F"/>
    <w:rsid w:val="00C50755"/>
    <w:rsid w:val="00C51F7B"/>
    <w:rsid w:val="00C55A60"/>
    <w:rsid w:val="00C61450"/>
    <w:rsid w:val="00C63921"/>
    <w:rsid w:val="00C6398C"/>
    <w:rsid w:val="00C644C9"/>
    <w:rsid w:val="00C647B1"/>
    <w:rsid w:val="00C65378"/>
    <w:rsid w:val="00C656B0"/>
    <w:rsid w:val="00C661B5"/>
    <w:rsid w:val="00C70162"/>
    <w:rsid w:val="00C713EC"/>
    <w:rsid w:val="00C71F44"/>
    <w:rsid w:val="00C7256C"/>
    <w:rsid w:val="00C73B68"/>
    <w:rsid w:val="00C76383"/>
    <w:rsid w:val="00C76D35"/>
    <w:rsid w:val="00C82490"/>
    <w:rsid w:val="00C83714"/>
    <w:rsid w:val="00C845EC"/>
    <w:rsid w:val="00C87E28"/>
    <w:rsid w:val="00C91D3E"/>
    <w:rsid w:val="00C94816"/>
    <w:rsid w:val="00C97E1D"/>
    <w:rsid w:val="00CA1010"/>
    <w:rsid w:val="00CA23A0"/>
    <w:rsid w:val="00CA4D43"/>
    <w:rsid w:val="00CA6182"/>
    <w:rsid w:val="00CA7729"/>
    <w:rsid w:val="00CB101B"/>
    <w:rsid w:val="00CB2B5D"/>
    <w:rsid w:val="00CB4CB6"/>
    <w:rsid w:val="00CB54D4"/>
    <w:rsid w:val="00CB67C1"/>
    <w:rsid w:val="00CB7364"/>
    <w:rsid w:val="00CB79E4"/>
    <w:rsid w:val="00CB7ED9"/>
    <w:rsid w:val="00CC0513"/>
    <w:rsid w:val="00CC3A49"/>
    <w:rsid w:val="00CC438F"/>
    <w:rsid w:val="00CC6120"/>
    <w:rsid w:val="00CC61AC"/>
    <w:rsid w:val="00CD1F84"/>
    <w:rsid w:val="00CD6756"/>
    <w:rsid w:val="00CD6F90"/>
    <w:rsid w:val="00CE3C51"/>
    <w:rsid w:val="00CE3E15"/>
    <w:rsid w:val="00CE57D8"/>
    <w:rsid w:val="00CE6B3B"/>
    <w:rsid w:val="00CF2ACA"/>
    <w:rsid w:val="00CF39B4"/>
    <w:rsid w:val="00CF67DA"/>
    <w:rsid w:val="00D00EC9"/>
    <w:rsid w:val="00D02743"/>
    <w:rsid w:val="00D03544"/>
    <w:rsid w:val="00D05841"/>
    <w:rsid w:val="00D06C51"/>
    <w:rsid w:val="00D06CD5"/>
    <w:rsid w:val="00D0741B"/>
    <w:rsid w:val="00D11DD0"/>
    <w:rsid w:val="00D143A6"/>
    <w:rsid w:val="00D14B0B"/>
    <w:rsid w:val="00D14C20"/>
    <w:rsid w:val="00D17B9F"/>
    <w:rsid w:val="00D30662"/>
    <w:rsid w:val="00D30D73"/>
    <w:rsid w:val="00D3289A"/>
    <w:rsid w:val="00D328F3"/>
    <w:rsid w:val="00D330B4"/>
    <w:rsid w:val="00D338F3"/>
    <w:rsid w:val="00D34B08"/>
    <w:rsid w:val="00D34C79"/>
    <w:rsid w:val="00D356A9"/>
    <w:rsid w:val="00D359B6"/>
    <w:rsid w:val="00D35CD3"/>
    <w:rsid w:val="00D379AF"/>
    <w:rsid w:val="00D422B7"/>
    <w:rsid w:val="00D4748F"/>
    <w:rsid w:val="00D477FD"/>
    <w:rsid w:val="00D528EE"/>
    <w:rsid w:val="00D52B17"/>
    <w:rsid w:val="00D54C78"/>
    <w:rsid w:val="00D565AB"/>
    <w:rsid w:val="00D56849"/>
    <w:rsid w:val="00D60C6D"/>
    <w:rsid w:val="00D6292E"/>
    <w:rsid w:val="00D63103"/>
    <w:rsid w:val="00D70E81"/>
    <w:rsid w:val="00D72B78"/>
    <w:rsid w:val="00D75FFC"/>
    <w:rsid w:val="00D76137"/>
    <w:rsid w:val="00D77A16"/>
    <w:rsid w:val="00D802B2"/>
    <w:rsid w:val="00D82798"/>
    <w:rsid w:val="00D82D26"/>
    <w:rsid w:val="00D846F2"/>
    <w:rsid w:val="00D854BA"/>
    <w:rsid w:val="00D85B27"/>
    <w:rsid w:val="00D8601A"/>
    <w:rsid w:val="00D92371"/>
    <w:rsid w:val="00D95779"/>
    <w:rsid w:val="00DA109B"/>
    <w:rsid w:val="00DA1969"/>
    <w:rsid w:val="00DA4E41"/>
    <w:rsid w:val="00DB188F"/>
    <w:rsid w:val="00DB1D5C"/>
    <w:rsid w:val="00DB5864"/>
    <w:rsid w:val="00DB661B"/>
    <w:rsid w:val="00DB7993"/>
    <w:rsid w:val="00DC0D2E"/>
    <w:rsid w:val="00DC0EF0"/>
    <w:rsid w:val="00DC439B"/>
    <w:rsid w:val="00DC48BD"/>
    <w:rsid w:val="00DC4EF9"/>
    <w:rsid w:val="00DD0EF2"/>
    <w:rsid w:val="00DD160A"/>
    <w:rsid w:val="00DD3137"/>
    <w:rsid w:val="00DD767B"/>
    <w:rsid w:val="00DE1EF5"/>
    <w:rsid w:val="00DE5F9D"/>
    <w:rsid w:val="00DE7A9E"/>
    <w:rsid w:val="00DF1128"/>
    <w:rsid w:val="00DF3E93"/>
    <w:rsid w:val="00DF4EEC"/>
    <w:rsid w:val="00DF7BA9"/>
    <w:rsid w:val="00E0095E"/>
    <w:rsid w:val="00E0189B"/>
    <w:rsid w:val="00E01B64"/>
    <w:rsid w:val="00E03691"/>
    <w:rsid w:val="00E0414A"/>
    <w:rsid w:val="00E105A3"/>
    <w:rsid w:val="00E13EA9"/>
    <w:rsid w:val="00E14139"/>
    <w:rsid w:val="00E142E8"/>
    <w:rsid w:val="00E15E7F"/>
    <w:rsid w:val="00E17F66"/>
    <w:rsid w:val="00E17FB2"/>
    <w:rsid w:val="00E20D31"/>
    <w:rsid w:val="00E217C1"/>
    <w:rsid w:val="00E23AAA"/>
    <w:rsid w:val="00E23CCA"/>
    <w:rsid w:val="00E25232"/>
    <w:rsid w:val="00E256E2"/>
    <w:rsid w:val="00E27A36"/>
    <w:rsid w:val="00E35C51"/>
    <w:rsid w:val="00E375F2"/>
    <w:rsid w:val="00E37A73"/>
    <w:rsid w:val="00E37C98"/>
    <w:rsid w:val="00E37DB5"/>
    <w:rsid w:val="00E40E0C"/>
    <w:rsid w:val="00E42778"/>
    <w:rsid w:val="00E45187"/>
    <w:rsid w:val="00E47644"/>
    <w:rsid w:val="00E52895"/>
    <w:rsid w:val="00E5418F"/>
    <w:rsid w:val="00E60145"/>
    <w:rsid w:val="00E60441"/>
    <w:rsid w:val="00E614C7"/>
    <w:rsid w:val="00E6162A"/>
    <w:rsid w:val="00E62265"/>
    <w:rsid w:val="00E70D58"/>
    <w:rsid w:val="00E7359B"/>
    <w:rsid w:val="00E83145"/>
    <w:rsid w:val="00E863D8"/>
    <w:rsid w:val="00E8668C"/>
    <w:rsid w:val="00E87C2C"/>
    <w:rsid w:val="00E90510"/>
    <w:rsid w:val="00E90B27"/>
    <w:rsid w:val="00E90B28"/>
    <w:rsid w:val="00E92C05"/>
    <w:rsid w:val="00E92CE2"/>
    <w:rsid w:val="00E93CB5"/>
    <w:rsid w:val="00E96131"/>
    <w:rsid w:val="00E966CE"/>
    <w:rsid w:val="00EA0F9C"/>
    <w:rsid w:val="00EA380C"/>
    <w:rsid w:val="00EA5043"/>
    <w:rsid w:val="00EA6D34"/>
    <w:rsid w:val="00EA74F2"/>
    <w:rsid w:val="00EA7E0D"/>
    <w:rsid w:val="00EB1A8E"/>
    <w:rsid w:val="00EB1FF0"/>
    <w:rsid w:val="00EB2ECC"/>
    <w:rsid w:val="00EB3A4F"/>
    <w:rsid w:val="00EB46B2"/>
    <w:rsid w:val="00EB6613"/>
    <w:rsid w:val="00EB7CCD"/>
    <w:rsid w:val="00EB7E46"/>
    <w:rsid w:val="00EC07D8"/>
    <w:rsid w:val="00EC083E"/>
    <w:rsid w:val="00EC4108"/>
    <w:rsid w:val="00EC5915"/>
    <w:rsid w:val="00ED0E94"/>
    <w:rsid w:val="00ED115B"/>
    <w:rsid w:val="00ED24BF"/>
    <w:rsid w:val="00ED2E2B"/>
    <w:rsid w:val="00ED37DF"/>
    <w:rsid w:val="00ED4ADF"/>
    <w:rsid w:val="00ED5F5D"/>
    <w:rsid w:val="00ED7B4C"/>
    <w:rsid w:val="00EE1083"/>
    <w:rsid w:val="00EE15FF"/>
    <w:rsid w:val="00EE537C"/>
    <w:rsid w:val="00EF1612"/>
    <w:rsid w:val="00EF2485"/>
    <w:rsid w:val="00EF2BF7"/>
    <w:rsid w:val="00EF5029"/>
    <w:rsid w:val="00EF5A5A"/>
    <w:rsid w:val="00EF6236"/>
    <w:rsid w:val="00EF6D93"/>
    <w:rsid w:val="00F01DB6"/>
    <w:rsid w:val="00F06947"/>
    <w:rsid w:val="00F06B29"/>
    <w:rsid w:val="00F078E4"/>
    <w:rsid w:val="00F1456B"/>
    <w:rsid w:val="00F1534B"/>
    <w:rsid w:val="00F21EF9"/>
    <w:rsid w:val="00F25BAF"/>
    <w:rsid w:val="00F31740"/>
    <w:rsid w:val="00F31FCB"/>
    <w:rsid w:val="00F40AC3"/>
    <w:rsid w:val="00F42DDD"/>
    <w:rsid w:val="00F44C90"/>
    <w:rsid w:val="00F51DF0"/>
    <w:rsid w:val="00F53A59"/>
    <w:rsid w:val="00F56CB3"/>
    <w:rsid w:val="00F60DF7"/>
    <w:rsid w:val="00F6124E"/>
    <w:rsid w:val="00F64266"/>
    <w:rsid w:val="00F64598"/>
    <w:rsid w:val="00F64CB7"/>
    <w:rsid w:val="00F72F58"/>
    <w:rsid w:val="00F80FCE"/>
    <w:rsid w:val="00F82F11"/>
    <w:rsid w:val="00F844DD"/>
    <w:rsid w:val="00F8619E"/>
    <w:rsid w:val="00F90166"/>
    <w:rsid w:val="00F90558"/>
    <w:rsid w:val="00F92ABC"/>
    <w:rsid w:val="00FA740D"/>
    <w:rsid w:val="00FB0311"/>
    <w:rsid w:val="00FB03AF"/>
    <w:rsid w:val="00FB1803"/>
    <w:rsid w:val="00FB5B14"/>
    <w:rsid w:val="00FC266B"/>
    <w:rsid w:val="00FC2BC5"/>
    <w:rsid w:val="00FD1792"/>
    <w:rsid w:val="00FD2567"/>
    <w:rsid w:val="00FD79D7"/>
    <w:rsid w:val="00FE086E"/>
    <w:rsid w:val="00FE094D"/>
    <w:rsid w:val="00FE136B"/>
    <w:rsid w:val="00FE18C7"/>
    <w:rsid w:val="00FE56F7"/>
    <w:rsid w:val="00FF0311"/>
    <w:rsid w:val="00FF0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4DD5B5"/>
  <w15:docId w15:val="{A45BD639-371D-477D-AD8B-C53E85E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32EF"/>
    <w:pPr>
      <w:spacing w:after="200" w:line="276" w:lineRule="auto"/>
    </w:pPr>
    <w:rPr>
      <w:sz w:val="22"/>
      <w:szCs w:val="22"/>
      <w:lang w:eastAsia="en-US"/>
    </w:rPr>
  </w:style>
  <w:style w:type="paragraph" w:styleId="Antrat1">
    <w:name w:val="heading 1"/>
    <w:basedOn w:val="prastasis"/>
    <w:next w:val="prastasis"/>
    <w:link w:val="Antrat1Diagrama"/>
    <w:qFormat/>
    <w:rsid w:val="00434A2F"/>
    <w:pPr>
      <w:keepNext/>
      <w:spacing w:after="0" w:line="240" w:lineRule="auto"/>
      <w:ind w:firstLine="627"/>
      <w:outlineLvl w:val="0"/>
    </w:pPr>
    <w:rPr>
      <w:rFonts w:ascii="Times New Roman" w:eastAsia="Times New Roman" w:hAnsi="Times New Roman"/>
      <w:b/>
      <w:bCs/>
      <w:sz w:val="24"/>
      <w:szCs w:val="24"/>
      <w:lang w:eastAsia="x-none"/>
    </w:rPr>
  </w:style>
  <w:style w:type="paragraph" w:styleId="Antrat2">
    <w:name w:val="heading 2"/>
    <w:basedOn w:val="prastasis"/>
    <w:next w:val="prastasis"/>
    <w:link w:val="Antrat2Diagrama"/>
    <w:uiPriority w:val="9"/>
    <w:semiHidden/>
    <w:unhideWhenUsed/>
    <w:qFormat/>
    <w:rsid w:val="00906052"/>
    <w:pPr>
      <w:keepNext/>
      <w:spacing w:before="240" w:after="60"/>
      <w:outlineLvl w:val="1"/>
    </w:pPr>
    <w:rPr>
      <w:rFonts w:ascii="Cambria" w:eastAsia="Times New Roman" w:hAnsi="Cambria"/>
      <w:b/>
      <w:bCs/>
      <w:i/>
      <w:iCs/>
      <w:sz w:val="28"/>
      <w:szCs w:val="28"/>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34A2F"/>
    <w:rPr>
      <w:rFonts w:ascii="Times New Roman" w:eastAsia="Times New Roman" w:hAnsi="Times New Roman"/>
      <w:b/>
      <w:bCs/>
      <w:sz w:val="24"/>
      <w:szCs w:val="24"/>
      <w:lang w:val="lt-LT"/>
    </w:rPr>
  </w:style>
  <w:style w:type="character" w:styleId="Hipersaitas">
    <w:name w:val="Hyperlink"/>
    <w:uiPriority w:val="99"/>
    <w:unhideWhenUsed/>
    <w:rsid w:val="00434A2F"/>
    <w:rPr>
      <w:color w:val="0000FF"/>
      <w:u w:val="single"/>
    </w:rPr>
  </w:style>
  <w:style w:type="paragraph" w:styleId="Pagrindiniotekstotrauka">
    <w:name w:val="Body Text Indent"/>
    <w:basedOn w:val="prastasis"/>
    <w:link w:val="PagrindiniotekstotraukaDiagrama"/>
    <w:unhideWhenUsed/>
    <w:rsid w:val="00434A2F"/>
    <w:pPr>
      <w:spacing w:after="0" w:line="240" w:lineRule="auto"/>
      <w:ind w:firstLine="627"/>
    </w:pPr>
    <w:rPr>
      <w:rFonts w:ascii="Times New Roman" w:eastAsia="Times New Roman" w:hAnsi="Times New Roman"/>
      <w:sz w:val="24"/>
      <w:szCs w:val="24"/>
      <w:lang w:eastAsia="x-none"/>
    </w:rPr>
  </w:style>
  <w:style w:type="character" w:customStyle="1" w:styleId="PagrindiniotekstotraukaDiagrama">
    <w:name w:val="Pagrindinio teksto įtrauka Diagrama"/>
    <w:link w:val="Pagrindiniotekstotrauka"/>
    <w:rsid w:val="00434A2F"/>
    <w:rPr>
      <w:rFonts w:ascii="Times New Roman" w:eastAsia="Times New Roman" w:hAnsi="Times New Roman"/>
      <w:sz w:val="24"/>
      <w:szCs w:val="24"/>
      <w:lang w:val="lt-LT"/>
    </w:rPr>
  </w:style>
  <w:style w:type="paragraph" w:styleId="Pagrindiniotekstotrauka3">
    <w:name w:val="Body Text Indent 3"/>
    <w:basedOn w:val="prastasis"/>
    <w:link w:val="Pagrindiniotekstotrauka3Diagrama"/>
    <w:unhideWhenUsed/>
    <w:rsid w:val="00434A2F"/>
    <w:pPr>
      <w:spacing w:after="0" w:line="240" w:lineRule="auto"/>
      <w:ind w:left="-57" w:firstLine="627"/>
    </w:pPr>
    <w:rPr>
      <w:rFonts w:ascii="Times New Roman" w:eastAsia="Times New Roman" w:hAnsi="Times New Roman"/>
      <w:sz w:val="24"/>
      <w:szCs w:val="24"/>
      <w:lang w:eastAsia="x-none"/>
    </w:rPr>
  </w:style>
  <w:style w:type="character" w:customStyle="1" w:styleId="Pagrindiniotekstotrauka3Diagrama">
    <w:name w:val="Pagrindinio teksto įtrauka 3 Diagrama"/>
    <w:link w:val="Pagrindiniotekstotrauka3"/>
    <w:rsid w:val="00434A2F"/>
    <w:rPr>
      <w:rFonts w:ascii="Times New Roman" w:eastAsia="Times New Roman" w:hAnsi="Times New Roman"/>
      <w:sz w:val="24"/>
      <w:szCs w:val="24"/>
      <w:lang w:val="lt-LT"/>
    </w:rPr>
  </w:style>
  <w:style w:type="character" w:styleId="Grietas">
    <w:name w:val="Strong"/>
    <w:uiPriority w:val="22"/>
    <w:qFormat/>
    <w:rsid w:val="00434A2F"/>
    <w:rPr>
      <w:b/>
      <w:bCs/>
    </w:rPr>
  </w:style>
  <w:style w:type="paragraph" w:customStyle="1" w:styleId="Antrinispavadinimas1">
    <w:name w:val="Antrinis pavadinimas1"/>
    <w:basedOn w:val="prastasis"/>
    <w:next w:val="prastasis"/>
    <w:link w:val="AntrinispavadinimasDiagrama"/>
    <w:uiPriority w:val="11"/>
    <w:qFormat/>
    <w:rsid w:val="00434A2F"/>
    <w:pPr>
      <w:spacing w:after="60"/>
      <w:jc w:val="center"/>
      <w:outlineLvl w:val="1"/>
    </w:pPr>
    <w:rPr>
      <w:rFonts w:ascii="Cambria" w:eastAsia="Times New Roman" w:hAnsi="Cambria"/>
      <w:sz w:val="24"/>
      <w:szCs w:val="24"/>
      <w:lang w:eastAsia="x-none"/>
    </w:rPr>
  </w:style>
  <w:style w:type="character" w:customStyle="1" w:styleId="AntrinispavadinimasDiagrama">
    <w:name w:val="Antrinis pavadinimas Diagrama"/>
    <w:link w:val="Antrinispavadinimas1"/>
    <w:uiPriority w:val="11"/>
    <w:rsid w:val="00434A2F"/>
    <w:rPr>
      <w:rFonts w:ascii="Cambria" w:eastAsia="Times New Roman" w:hAnsi="Cambria" w:cs="Times New Roman"/>
      <w:sz w:val="24"/>
      <w:szCs w:val="24"/>
      <w:lang w:val="lt-LT"/>
    </w:rPr>
  </w:style>
  <w:style w:type="paragraph" w:styleId="Antrats">
    <w:name w:val="header"/>
    <w:basedOn w:val="prastasis"/>
    <w:link w:val="AntratsDiagrama"/>
    <w:uiPriority w:val="99"/>
    <w:unhideWhenUsed/>
    <w:rsid w:val="008101EE"/>
    <w:pPr>
      <w:tabs>
        <w:tab w:val="center" w:pos="4986"/>
        <w:tab w:val="right" w:pos="9972"/>
      </w:tabs>
    </w:pPr>
    <w:rPr>
      <w:lang w:eastAsia="x-none"/>
    </w:rPr>
  </w:style>
  <w:style w:type="character" w:customStyle="1" w:styleId="AntratsDiagrama">
    <w:name w:val="Antraštės Diagrama"/>
    <w:link w:val="Antrats"/>
    <w:uiPriority w:val="99"/>
    <w:semiHidden/>
    <w:rsid w:val="008101EE"/>
    <w:rPr>
      <w:sz w:val="22"/>
      <w:szCs w:val="22"/>
      <w:lang w:val="lt-LT"/>
    </w:rPr>
  </w:style>
  <w:style w:type="paragraph" w:styleId="Porat">
    <w:name w:val="footer"/>
    <w:basedOn w:val="prastasis"/>
    <w:link w:val="PoratDiagrama"/>
    <w:uiPriority w:val="99"/>
    <w:unhideWhenUsed/>
    <w:rsid w:val="008101EE"/>
    <w:pPr>
      <w:tabs>
        <w:tab w:val="center" w:pos="4986"/>
        <w:tab w:val="right" w:pos="9972"/>
      </w:tabs>
    </w:pPr>
    <w:rPr>
      <w:lang w:eastAsia="x-none"/>
    </w:rPr>
  </w:style>
  <w:style w:type="character" w:customStyle="1" w:styleId="PoratDiagrama">
    <w:name w:val="Poraštė Diagrama"/>
    <w:link w:val="Porat"/>
    <w:uiPriority w:val="99"/>
    <w:rsid w:val="008101EE"/>
    <w:rPr>
      <w:sz w:val="22"/>
      <w:szCs w:val="22"/>
      <w:lang w:val="lt-LT"/>
    </w:rPr>
  </w:style>
  <w:style w:type="paragraph" w:customStyle="1" w:styleId="prastasistinklapis1">
    <w:name w:val="Įprastasis (tinklapis)1"/>
    <w:basedOn w:val="prastasis"/>
    <w:rsid w:val="008101EE"/>
    <w:pPr>
      <w:spacing w:before="100" w:beforeAutospacing="1" w:after="100" w:afterAutospacing="1" w:line="240" w:lineRule="auto"/>
    </w:pPr>
    <w:rPr>
      <w:rFonts w:ascii="Verdana" w:eastAsia="Times New Roman" w:hAnsi="Verdana"/>
      <w:sz w:val="16"/>
      <w:szCs w:val="16"/>
      <w:lang w:eastAsia="lt-LT"/>
    </w:rPr>
  </w:style>
  <w:style w:type="paragraph" w:customStyle="1" w:styleId="CharChar">
    <w:name w:val="Char Char"/>
    <w:basedOn w:val="prastasis"/>
    <w:rsid w:val="008101EE"/>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rsid w:val="008101EE"/>
    <w:pPr>
      <w:spacing w:after="120" w:line="240" w:lineRule="auto"/>
    </w:pPr>
    <w:rPr>
      <w:rFonts w:ascii="Times New Roman" w:eastAsia="Times New Roman" w:hAnsi="Times New Roman"/>
      <w:sz w:val="24"/>
      <w:szCs w:val="20"/>
      <w:lang w:eastAsia="lt-LT"/>
    </w:rPr>
  </w:style>
  <w:style w:type="character" w:customStyle="1" w:styleId="PagrindinistekstasDiagrama">
    <w:name w:val="Pagrindinis tekstas Diagrama"/>
    <w:link w:val="Pagrindinistekstas"/>
    <w:rsid w:val="008101EE"/>
    <w:rPr>
      <w:rFonts w:ascii="Times New Roman" w:eastAsia="Times New Roman" w:hAnsi="Times New Roman"/>
      <w:sz w:val="24"/>
      <w:lang w:val="lt-LT" w:eastAsia="lt-LT"/>
    </w:rPr>
  </w:style>
  <w:style w:type="paragraph" w:styleId="HTMLadresas">
    <w:name w:val="HTML Address"/>
    <w:aliases w:val=" Char"/>
    <w:basedOn w:val="prastasis"/>
    <w:link w:val="HTMLadresasDiagrama"/>
    <w:rsid w:val="008101EE"/>
    <w:pPr>
      <w:spacing w:after="0" w:line="240" w:lineRule="auto"/>
    </w:pPr>
    <w:rPr>
      <w:rFonts w:ascii="Times New Roman" w:eastAsia="Times New Roman" w:hAnsi="Times New Roman"/>
      <w:i/>
      <w:iCs/>
      <w:sz w:val="24"/>
      <w:szCs w:val="24"/>
      <w:lang w:eastAsia="lt-LT"/>
    </w:rPr>
  </w:style>
  <w:style w:type="character" w:customStyle="1" w:styleId="HTMLadresasDiagrama">
    <w:name w:val="HTML adresas Diagrama"/>
    <w:aliases w:val=" Char Diagrama"/>
    <w:link w:val="HTMLadresas"/>
    <w:rsid w:val="008101EE"/>
    <w:rPr>
      <w:rFonts w:ascii="Times New Roman" w:eastAsia="Times New Roman" w:hAnsi="Times New Roman"/>
      <w:i/>
      <w:iCs/>
      <w:sz w:val="24"/>
      <w:szCs w:val="24"/>
      <w:lang w:val="lt-LT" w:eastAsia="lt-LT"/>
    </w:rPr>
  </w:style>
  <w:style w:type="paragraph" w:customStyle="1" w:styleId="Style3">
    <w:name w:val="Style3"/>
    <w:basedOn w:val="prastasis"/>
    <w:rsid w:val="008101EE"/>
    <w:pPr>
      <w:numPr>
        <w:numId w:val="1"/>
      </w:numPr>
      <w:spacing w:after="0" w:line="240" w:lineRule="auto"/>
    </w:pPr>
    <w:rPr>
      <w:rFonts w:ascii="Times New Roman" w:eastAsia="Times New Roman" w:hAnsi="Times New Roman"/>
      <w:sz w:val="24"/>
      <w:szCs w:val="20"/>
      <w:lang w:eastAsia="lt-LT"/>
    </w:rPr>
  </w:style>
  <w:style w:type="paragraph" w:customStyle="1" w:styleId="Pagrindinistekstas1">
    <w:name w:val="Pagrindinis tekstas1"/>
    <w:rsid w:val="008101EE"/>
    <w:pPr>
      <w:ind w:firstLine="312"/>
      <w:jc w:val="both"/>
    </w:pPr>
    <w:rPr>
      <w:rFonts w:ascii="TimesLT" w:eastAsia="Times New Roman" w:hAnsi="TimesLT"/>
      <w:snapToGrid w:val="0"/>
      <w:lang w:val="en-US" w:eastAsia="en-US"/>
    </w:rPr>
  </w:style>
  <w:style w:type="paragraph" w:styleId="Pagrindinistekstas3">
    <w:name w:val="Body Text 3"/>
    <w:basedOn w:val="prastasis"/>
    <w:link w:val="Pagrindinistekstas3Diagrama"/>
    <w:rsid w:val="008101EE"/>
    <w:pPr>
      <w:spacing w:after="120" w:line="360" w:lineRule="auto"/>
      <w:ind w:firstLine="851"/>
      <w:jc w:val="both"/>
    </w:pPr>
    <w:rPr>
      <w:sz w:val="16"/>
      <w:szCs w:val="16"/>
      <w:lang w:eastAsia="x-none"/>
    </w:rPr>
  </w:style>
  <w:style w:type="character" w:customStyle="1" w:styleId="Pagrindinistekstas3Diagrama">
    <w:name w:val="Pagrindinis tekstas 3 Diagrama"/>
    <w:link w:val="Pagrindinistekstas3"/>
    <w:rsid w:val="008101EE"/>
    <w:rPr>
      <w:sz w:val="16"/>
      <w:szCs w:val="16"/>
      <w:lang w:val="lt-LT"/>
    </w:rPr>
  </w:style>
  <w:style w:type="paragraph" w:styleId="Sraopastraipa">
    <w:name w:val="List Paragraph"/>
    <w:basedOn w:val="prastasis"/>
    <w:uiPriority w:val="34"/>
    <w:qFormat/>
    <w:rsid w:val="006D2C9C"/>
    <w:pPr>
      <w:ind w:left="720"/>
    </w:pPr>
  </w:style>
  <w:style w:type="paragraph" w:customStyle="1" w:styleId="prastasis1">
    <w:name w:val="Įprastasis1"/>
    <w:basedOn w:val="prastasis"/>
    <w:rsid w:val="00E70D58"/>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912797"/>
    <w:rPr>
      <w:sz w:val="20"/>
      <w:szCs w:val="20"/>
      <w:lang w:eastAsia="x-none"/>
    </w:rPr>
  </w:style>
  <w:style w:type="character" w:customStyle="1" w:styleId="PuslapioinaostekstasDiagrama">
    <w:name w:val="Puslapio išnašos tekstas Diagrama"/>
    <w:link w:val="Puslapioinaostekstas"/>
    <w:uiPriority w:val="99"/>
    <w:semiHidden/>
    <w:rsid w:val="00912797"/>
    <w:rPr>
      <w:lang w:val="lt-LT"/>
    </w:rPr>
  </w:style>
  <w:style w:type="character" w:styleId="Puslapioinaosnuoroda">
    <w:name w:val="footnote reference"/>
    <w:uiPriority w:val="99"/>
    <w:semiHidden/>
    <w:unhideWhenUsed/>
    <w:rsid w:val="00912797"/>
    <w:rPr>
      <w:vertAlign w:val="superscript"/>
    </w:rPr>
  </w:style>
  <w:style w:type="paragraph" w:styleId="Debesliotekstas">
    <w:name w:val="Balloon Text"/>
    <w:basedOn w:val="prastasis"/>
    <w:link w:val="DebesliotekstasDiagrama"/>
    <w:uiPriority w:val="99"/>
    <w:semiHidden/>
    <w:unhideWhenUsed/>
    <w:rsid w:val="003A4FD2"/>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rsid w:val="003A4FD2"/>
    <w:rPr>
      <w:rFonts w:ascii="Tahoma" w:hAnsi="Tahoma" w:cs="Tahoma"/>
      <w:sz w:val="16"/>
      <w:szCs w:val="16"/>
      <w:lang w:val="lt-LT"/>
    </w:rPr>
  </w:style>
  <w:style w:type="character" w:customStyle="1" w:styleId="st">
    <w:name w:val="st"/>
    <w:basedOn w:val="Numatytasispastraiposriftas"/>
    <w:rsid w:val="00953E38"/>
  </w:style>
  <w:style w:type="character" w:customStyle="1" w:styleId="f">
    <w:name w:val="f"/>
    <w:basedOn w:val="Numatytasispastraiposriftas"/>
    <w:rsid w:val="00953E38"/>
  </w:style>
  <w:style w:type="paragraph" w:styleId="HTMLiankstoformatuotas">
    <w:name w:val="HTML Preformatted"/>
    <w:basedOn w:val="prastasis"/>
    <w:link w:val="HTMLiankstoformatuotasDiagrama"/>
    <w:rsid w:val="003C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rsid w:val="003C149A"/>
    <w:rPr>
      <w:rFonts w:ascii="Courier New" w:eastAsia="Times New Roman" w:hAnsi="Courier New" w:cs="Courier New"/>
    </w:rPr>
  </w:style>
  <w:style w:type="table" w:styleId="Lentelstinklelis">
    <w:name w:val="Table Grid"/>
    <w:basedOn w:val="prastojilentel"/>
    <w:uiPriority w:val="59"/>
    <w:rsid w:val="004A07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
    <w:name w:val="la"/>
    <w:basedOn w:val="Numatytasispastraiposriftas"/>
    <w:rsid w:val="002B33CB"/>
  </w:style>
  <w:style w:type="character" w:customStyle="1" w:styleId="Antrat2Diagrama">
    <w:name w:val="Antraštė 2 Diagrama"/>
    <w:link w:val="Antrat2"/>
    <w:uiPriority w:val="9"/>
    <w:semiHidden/>
    <w:rsid w:val="00906052"/>
    <w:rPr>
      <w:rFonts w:ascii="Cambria" w:eastAsia="Times New Roman" w:hAnsi="Cambria" w:cs="Times New Roman"/>
      <w:b/>
      <w:bCs/>
      <w:i/>
      <w:iCs/>
      <w:sz w:val="28"/>
      <w:szCs w:val="2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1581">
      <w:bodyDiv w:val="1"/>
      <w:marLeft w:val="0"/>
      <w:marRight w:val="0"/>
      <w:marTop w:val="0"/>
      <w:marBottom w:val="0"/>
      <w:divBdr>
        <w:top w:val="none" w:sz="0" w:space="0" w:color="auto"/>
        <w:left w:val="none" w:sz="0" w:space="0" w:color="auto"/>
        <w:bottom w:val="none" w:sz="0" w:space="0" w:color="auto"/>
        <w:right w:val="none" w:sz="0" w:space="0" w:color="auto"/>
      </w:divBdr>
    </w:div>
    <w:div w:id="101610636">
      <w:bodyDiv w:val="1"/>
      <w:marLeft w:val="0"/>
      <w:marRight w:val="0"/>
      <w:marTop w:val="0"/>
      <w:marBottom w:val="0"/>
      <w:divBdr>
        <w:top w:val="none" w:sz="0" w:space="0" w:color="auto"/>
        <w:left w:val="none" w:sz="0" w:space="0" w:color="auto"/>
        <w:bottom w:val="none" w:sz="0" w:space="0" w:color="auto"/>
        <w:right w:val="none" w:sz="0" w:space="0" w:color="auto"/>
      </w:divBdr>
    </w:div>
    <w:div w:id="235627897">
      <w:bodyDiv w:val="1"/>
      <w:marLeft w:val="0"/>
      <w:marRight w:val="0"/>
      <w:marTop w:val="0"/>
      <w:marBottom w:val="0"/>
      <w:divBdr>
        <w:top w:val="none" w:sz="0" w:space="0" w:color="auto"/>
        <w:left w:val="none" w:sz="0" w:space="0" w:color="auto"/>
        <w:bottom w:val="none" w:sz="0" w:space="0" w:color="auto"/>
        <w:right w:val="none" w:sz="0" w:space="0" w:color="auto"/>
      </w:divBdr>
    </w:div>
    <w:div w:id="261690783">
      <w:bodyDiv w:val="1"/>
      <w:marLeft w:val="0"/>
      <w:marRight w:val="0"/>
      <w:marTop w:val="0"/>
      <w:marBottom w:val="0"/>
      <w:divBdr>
        <w:top w:val="none" w:sz="0" w:space="0" w:color="auto"/>
        <w:left w:val="none" w:sz="0" w:space="0" w:color="auto"/>
        <w:bottom w:val="none" w:sz="0" w:space="0" w:color="auto"/>
        <w:right w:val="none" w:sz="0" w:space="0" w:color="auto"/>
      </w:divBdr>
    </w:div>
    <w:div w:id="281813890">
      <w:bodyDiv w:val="1"/>
      <w:marLeft w:val="0"/>
      <w:marRight w:val="0"/>
      <w:marTop w:val="0"/>
      <w:marBottom w:val="0"/>
      <w:divBdr>
        <w:top w:val="none" w:sz="0" w:space="0" w:color="auto"/>
        <w:left w:val="none" w:sz="0" w:space="0" w:color="auto"/>
        <w:bottom w:val="none" w:sz="0" w:space="0" w:color="auto"/>
        <w:right w:val="none" w:sz="0" w:space="0" w:color="auto"/>
      </w:divBdr>
    </w:div>
    <w:div w:id="300810679">
      <w:bodyDiv w:val="1"/>
      <w:marLeft w:val="0"/>
      <w:marRight w:val="0"/>
      <w:marTop w:val="0"/>
      <w:marBottom w:val="0"/>
      <w:divBdr>
        <w:top w:val="none" w:sz="0" w:space="0" w:color="auto"/>
        <w:left w:val="none" w:sz="0" w:space="0" w:color="auto"/>
        <w:bottom w:val="none" w:sz="0" w:space="0" w:color="auto"/>
        <w:right w:val="none" w:sz="0" w:space="0" w:color="auto"/>
      </w:divBdr>
      <w:divsChild>
        <w:div w:id="2064015472">
          <w:marLeft w:val="0"/>
          <w:marRight w:val="0"/>
          <w:marTop w:val="0"/>
          <w:marBottom w:val="0"/>
          <w:divBdr>
            <w:top w:val="none" w:sz="0" w:space="0" w:color="auto"/>
            <w:left w:val="none" w:sz="0" w:space="0" w:color="auto"/>
            <w:bottom w:val="none" w:sz="0" w:space="0" w:color="auto"/>
            <w:right w:val="none" w:sz="0" w:space="0" w:color="auto"/>
          </w:divBdr>
        </w:div>
        <w:div w:id="1619947525">
          <w:marLeft w:val="0"/>
          <w:marRight w:val="0"/>
          <w:marTop w:val="0"/>
          <w:marBottom w:val="0"/>
          <w:divBdr>
            <w:top w:val="none" w:sz="0" w:space="0" w:color="auto"/>
            <w:left w:val="none" w:sz="0" w:space="0" w:color="auto"/>
            <w:bottom w:val="none" w:sz="0" w:space="0" w:color="auto"/>
            <w:right w:val="none" w:sz="0" w:space="0" w:color="auto"/>
          </w:divBdr>
        </w:div>
        <w:div w:id="442069963">
          <w:marLeft w:val="0"/>
          <w:marRight w:val="0"/>
          <w:marTop w:val="0"/>
          <w:marBottom w:val="0"/>
          <w:divBdr>
            <w:top w:val="none" w:sz="0" w:space="0" w:color="auto"/>
            <w:left w:val="none" w:sz="0" w:space="0" w:color="auto"/>
            <w:bottom w:val="none" w:sz="0" w:space="0" w:color="auto"/>
            <w:right w:val="none" w:sz="0" w:space="0" w:color="auto"/>
          </w:divBdr>
        </w:div>
        <w:div w:id="1308633234">
          <w:marLeft w:val="0"/>
          <w:marRight w:val="0"/>
          <w:marTop w:val="0"/>
          <w:marBottom w:val="0"/>
          <w:divBdr>
            <w:top w:val="none" w:sz="0" w:space="0" w:color="auto"/>
            <w:left w:val="none" w:sz="0" w:space="0" w:color="auto"/>
            <w:bottom w:val="none" w:sz="0" w:space="0" w:color="auto"/>
            <w:right w:val="none" w:sz="0" w:space="0" w:color="auto"/>
          </w:divBdr>
        </w:div>
        <w:div w:id="2047631234">
          <w:marLeft w:val="0"/>
          <w:marRight w:val="0"/>
          <w:marTop w:val="0"/>
          <w:marBottom w:val="0"/>
          <w:divBdr>
            <w:top w:val="none" w:sz="0" w:space="0" w:color="auto"/>
            <w:left w:val="none" w:sz="0" w:space="0" w:color="auto"/>
            <w:bottom w:val="none" w:sz="0" w:space="0" w:color="auto"/>
            <w:right w:val="none" w:sz="0" w:space="0" w:color="auto"/>
          </w:divBdr>
        </w:div>
        <w:div w:id="782967252">
          <w:marLeft w:val="0"/>
          <w:marRight w:val="0"/>
          <w:marTop w:val="0"/>
          <w:marBottom w:val="0"/>
          <w:divBdr>
            <w:top w:val="none" w:sz="0" w:space="0" w:color="auto"/>
            <w:left w:val="none" w:sz="0" w:space="0" w:color="auto"/>
            <w:bottom w:val="none" w:sz="0" w:space="0" w:color="auto"/>
            <w:right w:val="none" w:sz="0" w:space="0" w:color="auto"/>
          </w:divBdr>
        </w:div>
        <w:div w:id="1319066974">
          <w:marLeft w:val="0"/>
          <w:marRight w:val="0"/>
          <w:marTop w:val="0"/>
          <w:marBottom w:val="0"/>
          <w:divBdr>
            <w:top w:val="none" w:sz="0" w:space="0" w:color="auto"/>
            <w:left w:val="none" w:sz="0" w:space="0" w:color="auto"/>
            <w:bottom w:val="none" w:sz="0" w:space="0" w:color="auto"/>
            <w:right w:val="none" w:sz="0" w:space="0" w:color="auto"/>
          </w:divBdr>
        </w:div>
        <w:div w:id="1882015255">
          <w:marLeft w:val="0"/>
          <w:marRight w:val="0"/>
          <w:marTop w:val="0"/>
          <w:marBottom w:val="0"/>
          <w:divBdr>
            <w:top w:val="none" w:sz="0" w:space="0" w:color="auto"/>
            <w:left w:val="none" w:sz="0" w:space="0" w:color="auto"/>
            <w:bottom w:val="none" w:sz="0" w:space="0" w:color="auto"/>
            <w:right w:val="none" w:sz="0" w:space="0" w:color="auto"/>
          </w:divBdr>
        </w:div>
        <w:div w:id="2093699471">
          <w:marLeft w:val="0"/>
          <w:marRight w:val="0"/>
          <w:marTop w:val="0"/>
          <w:marBottom w:val="0"/>
          <w:divBdr>
            <w:top w:val="none" w:sz="0" w:space="0" w:color="auto"/>
            <w:left w:val="none" w:sz="0" w:space="0" w:color="auto"/>
            <w:bottom w:val="none" w:sz="0" w:space="0" w:color="auto"/>
            <w:right w:val="none" w:sz="0" w:space="0" w:color="auto"/>
          </w:divBdr>
        </w:div>
        <w:div w:id="2018772396">
          <w:marLeft w:val="0"/>
          <w:marRight w:val="0"/>
          <w:marTop w:val="0"/>
          <w:marBottom w:val="0"/>
          <w:divBdr>
            <w:top w:val="none" w:sz="0" w:space="0" w:color="auto"/>
            <w:left w:val="none" w:sz="0" w:space="0" w:color="auto"/>
            <w:bottom w:val="none" w:sz="0" w:space="0" w:color="auto"/>
            <w:right w:val="none" w:sz="0" w:space="0" w:color="auto"/>
          </w:divBdr>
        </w:div>
        <w:div w:id="664741591">
          <w:marLeft w:val="0"/>
          <w:marRight w:val="0"/>
          <w:marTop w:val="0"/>
          <w:marBottom w:val="0"/>
          <w:divBdr>
            <w:top w:val="none" w:sz="0" w:space="0" w:color="auto"/>
            <w:left w:val="none" w:sz="0" w:space="0" w:color="auto"/>
            <w:bottom w:val="none" w:sz="0" w:space="0" w:color="auto"/>
            <w:right w:val="none" w:sz="0" w:space="0" w:color="auto"/>
          </w:divBdr>
        </w:div>
        <w:div w:id="207231314">
          <w:marLeft w:val="0"/>
          <w:marRight w:val="0"/>
          <w:marTop w:val="0"/>
          <w:marBottom w:val="0"/>
          <w:divBdr>
            <w:top w:val="none" w:sz="0" w:space="0" w:color="auto"/>
            <w:left w:val="none" w:sz="0" w:space="0" w:color="auto"/>
            <w:bottom w:val="none" w:sz="0" w:space="0" w:color="auto"/>
            <w:right w:val="none" w:sz="0" w:space="0" w:color="auto"/>
          </w:divBdr>
        </w:div>
        <w:div w:id="1608728948">
          <w:marLeft w:val="0"/>
          <w:marRight w:val="0"/>
          <w:marTop w:val="0"/>
          <w:marBottom w:val="0"/>
          <w:divBdr>
            <w:top w:val="none" w:sz="0" w:space="0" w:color="auto"/>
            <w:left w:val="none" w:sz="0" w:space="0" w:color="auto"/>
            <w:bottom w:val="none" w:sz="0" w:space="0" w:color="auto"/>
            <w:right w:val="none" w:sz="0" w:space="0" w:color="auto"/>
          </w:divBdr>
        </w:div>
        <w:div w:id="589891652">
          <w:marLeft w:val="0"/>
          <w:marRight w:val="0"/>
          <w:marTop w:val="0"/>
          <w:marBottom w:val="0"/>
          <w:divBdr>
            <w:top w:val="none" w:sz="0" w:space="0" w:color="auto"/>
            <w:left w:val="none" w:sz="0" w:space="0" w:color="auto"/>
            <w:bottom w:val="none" w:sz="0" w:space="0" w:color="auto"/>
            <w:right w:val="none" w:sz="0" w:space="0" w:color="auto"/>
          </w:divBdr>
        </w:div>
        <w:div w:id="352387434">
          <w:marLeft w:val="0"/>
          <w:marRight w:val="0"/>
          <w:marTop w:val="0"/>
          <w:marBottom w:val="0"/>
          <w:divBdr>
            <w:top w:val="none" w:sz="0" w:space="0" w:color="auto"/>
            <w:left w:val="none" w:sz="0" w:space="0" w:color="auto"/>
            <w:bottom w:val="none" w:sz="0" w:space="0" w:color="auto"/>
            <w:right w:val="none" w:sz="0" w:space="0" w:color="auto"/>
          </w:divBdr>
        </w:div>
        <w:div w:id="1038777467">
          <w:marLeft w:val="0"/>
          <w:marRight w:val="0"/>
          <w:marTop w:val="0"/>
          <w:marBottom w:val="0"/>
          <w:divBdr>
            <w:top w:val="none" w:sz="0" w:space="0" w:color="auto"/>
            <w:left w:val="none" w:sz="0" w:space="0" w:color="auto"/>
            <w:bottom w:val="none" w:sz="0" w:space="0" w:color="auto"/>
            <w:right w:val="none" w:sz="0" w:space="0" w:color="auto"/>
          </w:divBdr>
        </w:div>
        <w:div w:id="565993738">
          <w:marLeft w:val="0"/>
          <w:marRight w:val="0"/>
          <w:marTop w:val="0"/>
          <w:marBottom w:val="0"/>
          <w:divBdr>
            <w:top w:val="none" w:sz="0" w:space="0" w:color="auto"/>
            <w:left w:val="none" w:sz="0" w:space="0" w:color="auto"/>
            <w:bottom w:val="none" w:sz="0" w:space="0" w:color="auto"/>
            <w:right w:val="none" w:sz="0" w:space="0" w:color="auto"/>
          </w:divBdr>
        </w:div>
        <w:div w:id="1753812500">
          <w:marLeft w:val="0"/>
          <w:marRight w:val="0"/>
          <w:marTop w:val="0"/>
          <w:marBottom w:val="0"/>
          <w:divBdr>
            <w:top w:val="none" w:sz="0" w:space="0" w:color="auto"/>
            <w:left w:val="none" w:sz="0" w:space="0" w:color="auto"/>
            <w:bottom w:val="none" w:sz="0" w:space="0" w:color="auto"/>
            <w:right w:val="none" w:sz="0" w:space="0" w:color="auto"/>
          </w:divBdr>
        </w:div>
      </w:divsChild>
    </w:div>
    <w:div w:id="361564456">
      <w:bodyDiv w:val="1"/>
      <w:marLeft w:val="0"/>
      <w:marRight w:val="0"/>
      <w:marTop w:val="0"/>
      <w:marBottom w:val="0"/>
      <w:divBdr>
        <w:top w:val="none" w:sz="0" w:space="0" w:color="auto"/>
        <w:left w:val="none" w:sz="0" w:space="0" w:color="auto"/>
        <w:bottom w:val="none" w:sz="0" w:space="0" w:color="auto"/>
        <w:right w:val="none" w:sz="0" w:space="0" w:color="auto"/>
      </w:divBdr>
    </w:div>
    <w:div w:id="445079354">
      <w:bodyDiv w:val="1"/>
      <w:marLeft w:val="0"/>
      <w:marRight w:val="0"/>
      <w:marTop w:val="0"/>
      <w:marBottom w:val="0"/>
      <w:divBdr>
        <w:top w:val="none" w:sz="0" w:space="0" w:color="auto"/>
        <w:left w:val="none" w:sz="0" w:space="0" w:color="auto"/>
        <w:bottom w:val="none" w:sz="0" w:space="0" w:color="auto"/>
        <w:right w:val="none" w:sz="0" w:space="0" w:color="auto"/>
      </w:divBdr>
    </w:div>
    <w:div w:id="535433256">
      <w:bodyDiv w:val="1"/>
      <w:marLeft w:val="0"/>
      <w:marRight w:val="0"/>
      <w:marTop w:val="0"/>
      <w:marBottom w:val="0"/>
      <w:divBdr>
        <w:top w:val="none" w:sz="0" w:space="0" w:color="auto"/>
        <w:left w:val="none" w:sz="0" w:space="0" w:color="auto"/>
        <w:bottom w:val="none" w:sz="0" w:space="0" w:color="auto"/>
        <w:right w:val="none" w:sz="0" w:space="0" w:color="auto"/>
      </w:divBdr>
    </w:div>
    <w:div w:id="571891312">
      <w:bodyDiv w:val="1"/>
      <w:marLeft w:val="0"/>
      <w:marRight w:val="0"/>
      <w:marTop w:val="0"/>
      <w:marBottom w:val="0"/>
      <w:divBdr>
        <w:top w:val="none" w:sz="0" w:space="0" w:color="auto"/>
        <w:left w:val="none" w:sz="0" w:space="0" w:color="auto"/>
        <w:bottom w:val="none" w:sz="0" w:space="0" w:color="auto"/>
        <w:right w:val="none" w:sz="0" w:space="0" w:color="auto"/>
      </w:divBdr>
    </w:div>
    <w:div w:id="752631867">
      <w:bodyDiv w:val="1"/>
      <w:marLeft w:val="0"/>
      <w:marRight w:val="0"/>
      <w:marTop w:val="0"/>
      <w:marBottom w:val="0"/>
      <w:divBdr>
        <w:top w:val="none" w:sz="0" w:space="0" w:color="auto"/>
        <w:left w:val="none" w:sz="0" w:space="0" w:color="auto"/>
        <w:bottom w:val="none" w:sz="0" w:space="0" w:color="auto"/>
        <w:right w:val="none" w:sz="0" w:space="0" w:color="auto"/>
      </w:divBdr>
    </w:div>
    <w:div w:id="768307819">
      <w:bodyDiv w:val="1"/>
      <w:marLeft w:val="0"/>
      <w:marRight w:val="0"/>
      <w:marTop w:val="0"/>
      <w:marBottom w:val="0"/>
      <w:divBdr>
        <w:top w:val="none" w:sz="0" w:space="0" w:color="auto"/>
        <w:left w:val="none" w:sz="0" w:space="0" w:color="auto"/>
        <w:bottom w:val="none" w:sz="0" w:space="0" w:color="auto"/>
        <w:right w:val="none" w:sz="0" w:space="0" w:color="auto"/>
      </w:divBdr>
    </w:div>
    <w:div w:id="782261536">
      <w:bodyDiv w:val="1"/>
      <w:marLeft w:val="0"/>
      <w:marRight w:val="0"/>
      <w:marTop w:val="0"/>
      <w:marBottom w:val="0"/>
      <w:divBdr>
        <w:top w:val="none" w:sz="0" w:space="0" w:color="auto"/>
        <w:left w:val="none" w:sz="0" w:space="0" w:color="auto"/>
        <w:bottom w:val="none" w:sz="0" w:space="0" w:color="auto"/>
        <w:right w:val="none" w:sz="0" w:space="0" w:color="auto"/>
      </w:divBdr>
    </w:div>
    <w:div w:id="802771224">
      <w:bodyDiv w:val="1"/>
      <w:marLeft w:val="0"/>
      <w:marRight w:val="0"/>
      <w:marTop w:val="0"/>
      <w:marBottom w:val="0"/>
      <w:divBdr>
        <w:top w:val="none" w:sz="0" w:space="0" w:color="auto"/>
        <w:left w:val="none" w:sz="0" w:space="0" w:color="auto"/>
        <w:bottom w:val="none" w:sz="0" w:space="0" w:color="auto"/>
        <w:right w:val="none" w:sz="0" w:space="0" w:color="auto"/>
      </w:divBdr>
    </w:div>
    <w:div w:id="984703975">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032221857">
      <w:bodyDiv w:val="1"/>
      <w:marLeft w:val="0"/>
      <w:marRight w:val="0"/>
      <w:marTop w:val="0"/>
      <w:marBottom w:val="0"/>
      <w:divBdr>
        <w:top w:val="none" w:sz="0" w:space="0" w:color="auto"/>
        <w:left w:val="none" w:sz="0" w:space="0" w:color="auto"/>
        <w:bottom w:val="none" w:sz="0" w:space="0" w:color="auto"/>
        <w:right w:val="none" w:sz="0" w:space="0" w:color="auto"/>
      </w:divBdr>
    </w:div>
    <w:div w:id="1045177452">
      <w:bodyDiv w:val="1"/>
      <w:marLeft w:val="0"/>
      <w:marRight w:val="0"/>
      <w:marTop w:val="0"/>
      <w:marBottom w:val="0"/>
      <w:divBdr>
        <w:top w:val="none" w:sz="0" w:space="0" w:color="auto"/>
        <w:left w:val="none" w:sz="0" w:space="0" w:color="auto"/>
        <w:bottom w:val="none" w:sz="0" w:space="0" w:color="auto"/>
        <w:right w:val="none" w:sz="0" w:space="0" w:color="auto"/>
      </w:divBdr>
    </w:div>
    <w:div w:id="1099914497">
      <w:bodyDiv w:val="1"/>
      <w:marLeft w:val="0"/>
      <w:marRight w:val="0"/>
      <w:marTop w:val="0"/>
      <w:marBottom w:val="0"/>
      <w:divBdr>
        <w:top w:val="none" w:sz="0" w:space="0" w:color="auto"/>
        <w:left w:val="none" w:sz="0" w:space="0" w:color="auto"/>
        <w:bottom w:val="none" w:sz="0" w:space="0" w:color="auto"/>
        <w:right w:val="none" w:sz="0" w:space="0" w:color="auto"/>
      </w:divBdr>
    </w:div>
    <w:div w:id="1136221310">
      <w:bodyDiv w:val="1"/>
      <w:marLeft w:val="0"/>
      <w:marRight w:val="0"/>
      <w:marTop w:val="0"/>
      <w:marBottom w:val="0"/>
      <w:divBdr>
        <w:top w:val="none" w:sz="0" w:space="0" w:color="auto"/>
        <w:left w:val="none" w:sz="0" w:space="0" w:color="auto"/>
        <w:bottom w:val="none" w:sz="0" w:space="0" w:color="auto"/>
        <w:right w:val="none" w:sz="0" w:space="0" w:color="auto"/>
      </w:divBdr>
    </w:div>
    <w:div w:id="1224830483">
      <w:bodyDiv w:val="1"/>
      <w:marLeft w:val="0"/>
      <w:marRight w:val="0"/>
      <w:marTop w:val="0"/>
      <w:marBottom w:val="0"/>
      <w:divBdr>
        <w:top w:val="none" w:sz="0" w:space="0" w:color="auto"/>
        <w:left w:val="none" w:sz="0" w:space="0" w:color="auto"/>
        <w:bottom w:val="none" w:sz="0" w:space="0" w:color="auto"/>
        <w:right w:val="none" w:sz="0" w:space="0" w:color="auto"/>
      </w:divBdr>
    </w:div>
    <w:div w:id="1243177764">
      <w:bodyDiv w:val="1"/>
      <w:marLeft w:val="0"/>
      <w:marRight w:val="0"/>
      <w:marTop w:val="0"/>
      <w:marBottom w:val="0"/>
      <w:divBdr>
        <w:top w:val="none" w:sz="0" w:space="0" w:color="auto"/>
        <w:left w:val="none" w:sz="0" w:space="0" w:color="auto"/>
        <w:bottom w:val="none" w:sz="0" w:space="0" w:color="auto"/>
        <w:right w:val="none" w:sz="0" w:space="0" w:color="auto"/>
      </w:divBdr>
    </w:div>
    <w:div w:id="1257177985">
      <w:bodyDiv w:val="1"/>
      <w:marLeft w:val="0"/>
      <w:marRight w:val="0"/>
      <w:marTop w:val="0"/>
      <w:marBottom w:val="0"/>
      <w:divBdr>
        <w:top w:val="none" w:sz="0" w:space="0" w:color="auto"/>
        <w:left w:val="none" w:sz="0" w:space="0" w:color="auto"/>
        <w:bottom w:val="none" w:sz="0" w:space="0" w:color="auto"/>
        <w:right w:val="none" w:sz="0" w:space="0" w:color="auto"/>
      </w:divBdr>
    </w:div>
    <w:div w:id="1360471029">
      <w:bodyDiv w:val="1"/>
      <w:marLeft w:val="0"/>
      <w:marRight w:val="0"/>
      <w:marTop w:val="0"/>
      <w:marBottom w:val="0"/>
      <w:divBdr>
        <w:top w:val="none" w:sz="0" w:space="0" w:color="auto"/>
        <w:left w:val="none" w:sz="0" w:space="0" w:color="auto"/>
        <w:bottom w:val="none" w:sz="0" w:space="0" w:color="auto"/>
        <w:right w:val="none" w:sz="0" w:space="0" w:color="auto"/>
      </w:divBdr>
    </w:div>
    <w:div w:id="1585647431">
      <w:bodyDiv w:val="1"/>
      <w:marLeft w:val="0"/>
      <w:marRight w:val="0"/>
      <w:marTop w:val="0"/>
      <w:marBottom w:val="0"/>
      <w:divBdr>
        <w:top w:val="none" w:sz="0" w:space="0" w:color="auto"/>
        <w:left w:val="none" w:sz="0" w:space="0" w:color="auto"/>
        <w:bottom w:val="none" w:sz="0" w:space="0" w:color="auto"/>
        <w:right w:val="none" w:sz="0" w:space="0" w:color="auto"/>
      </w:divBdr>
    </w:div>
    <w:div w:id="1648048590">
      <w:bodyDiv w:val="1"/>
      <w:marLeft w:val="0"/>
      <w:marRight w:val="0"/>
      <w:marTop w:val="0"/>
      <w:marBottom w:val="0"/>
      <w:divBdr>
        <w:top w:val="none" w:sz="0" w:space="0" w:color="auto"/>
        <w:left w:val="none" w:sz="0" w:space="0" w:color="auto"/>
        <w:bottom w:val="none" w:sz="0" w:space="0" w:color="auto"/>
        <w:right w:val="none" w:sz="0" w:space="0" w:color="auto"/>
      </w:divBdr>
    </w:div>
    <w:div w:id="1848399190">
      <w:bodyDiv w:val="1"/>
      <w:marLeft w:val="0"/>
      <w:marRight w:val="0"/>
      <w:marTop w:val="0"/>
      <w:marBottom w:val="0"/>
      <w:divBdr>
        <w:top w:val="none" w:sz="0" w:space="0" w:color="auto"/>
        <w:left w:val="none" w:sz="0" w:space="0" w:color="auto"/>
        <w:bottom w:val="none" w:sz="0" w:space="0" w:color="auto"/>
        <w:right w:val="none" w:sz="0" w:space="0" w:color="auto"/>
      </w:divBdr>
    </w:div>
    <w:div w:id="2033798755">
      <w:bodyDiv w:val="1"/>
      <w:marLeft w:val="0"/>
      <w:marRight w:val="0"/>
      <w:marTop w:val="0"/>
      <w:marBottom w:val="0"/>
      <w:divBdr>
        <w:top w:val="none" w:sz="0" w:space="0" w:color="auto"/>
        <w:left w:val="none" w:sz="0" w:space="0" w:color="auto"/>
        <w:bottom w:val="none" w:sz="0" w:space="0" w:color="auto"/>
        <w:right w:val="none" w:sz="0" w:space="0" w:color="auto"/>
      </w:divBdr>
    </w:div>
    <w:div w:id="20596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zdijai-turizmas.lt" TargetMode="External"/><Relationship Id="rId18" Type="http://schemas.openxmlformats.org/officeDocument/2006/relationships/hyperlink" Target="https://www.facebook.com/jurgita.januleviciute.9?hc_location=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zdijai-turizmas.lt" TargetMode="External"/><Relationship Id="rId17" Type="http://schemas.openxmlformats.org/officeDocument/2006/relationships/hyperlink" Target="http://www.lazdijai-turizmas.lt" TargetMode="External"/><Relationship Id="rId2" Type="http://schemas.openxmlformats.org/officeDocument/2006/relationships/numbering" Target="numbering.xml"/><Relationship Id="rId16" Type="http://schemas.openxmlformats.org/officeDocument/2006/relationships/hyperlink" Target="http://www.lazdijai-turizm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ai-turizmas.lt" TargetMode="External"/><Relationship Id="rId5" Type="http://schemas.openxmlformats.org/officeDocument/2006/relationships/webSettings" Target="webSettings.xml"/><Relationship Id="rId15" Type="http://schemas.openxmlformats.org/officeDocument/2006/relationships/hyperlink" Target="http://www.lazdijai-turizmas.l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zdijai-turizm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304C-8CC8-41AB-BC58-F15DE47A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28848</Words>
  <Characters>16444</Characters>
  <Application>Microsoft Office Word</Application>
  <DocSecurity>4</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45202</CharactersWithSpaces>
  <SharedDoc>false</SharedDoc>
  <HLinks>
    <vt:vector size="120" baseType="variant">
      <vt:variant>
        <vt:i4>1310829</vt:i4>
      </vt:variant>
      <vt:variant>
        <vt:i4>57</vt:i4>
      </vt:variant>
      <vt:variant>
        <vt:i4>0</vt:i4>
      </vt:variant>
      <vt:variant>
        <vt:i4>5</vt:i4>
      </vt:variant>
      <vt:variant>
        <vt:lpwstr>mailto:turizmas.info@lazdijai.lt</vt:lpwstr>
      </vt:variant>
      <vt:variant>
        <vt:lpwstr/>
      </vt:variant>
      <vt:variant>
        <vt:i4>5570680</vt:i4>
      </vt:variant>
      <vt:variant>
        <vt:i4>54</vt:i4>
      </vt:variant>
      <vt:variant>
        <vt:i4>0</vt:i4>
      </vt:variant>
      <vt:variant>
        <vt:i4>5</vt:i4>
      </vt:variant>
      <vt:variant>
        <vt:lpwstr>mailto:turizmas@lazdijai.lt</vt:lpwstr>
      </vt:variant>
      <vt:variant>
        <vt:lpwstr/>
      </vt:variant>
      <vt:variant>
        <vt:i4>5832721</vt:i4>
      </vt:variant>
      <vt:variant>
        <vt:i4>51</vt:i4>
      </vt:variant>
      <vt:variant>
        <vt:i4>0</vt:i4>
      </vt:variant>
      <vt:variant>
        <vt:i4>5</vt:i4>
      </vt:variant>
      <vt:variant>
        <vt:lpwstr>http://www.lazdijai-turizmas.lt/</vt:lpwstr>
      </vt:variant>
      <vt:variant>
        <vt:lpwstr/>
      </vt:variant>
      <vt:variant>
        <vt:i4>5832721</vt:i4>
      </vt:variant>
      <vt:variant>
        <vt:i4>48</vt:i4>
      </vt:variant>
      <vt:variant>
        <vt:i4>0</vt:i4>
      </vt:variant>
      <vt:variant>
        <vt:i4>5</vt:i4>
      </vt:variant>
      <vt:variant>
        <vt:lpwstr>http://www.lazdijai-turizmas.lt/</vt:lpwstr>
      </vt:variant>
      <vt:variant>
        <vt:lpwstr/>
      </vt:variant>
      <vt:variant>
        <vt:i4>5832721</vt:i4>
      </vt:variant>
      <vt:variant>
        <vt:i4>45</vt:i4>
      </vt:variant>
      <vt:variant>
        <vt:i4>0</vt:i4>
      </vt:variant>
      <vt:variant>
        <vt:i4>5</vt:i4>
      </vt:variant>
      <vt:variant>
        <vt:lpwstr>http://www.lazdijai-turizmas.lt/</vt:lpwstr>
      </vt:variant>
      <vt:variant>
        <vt:lpwstr/>
      </vt:variant>
      <vt:variant>
        <vt:i4>5832721</vt:i4>
      </vt:variant>
      <vt:variant>
        <vt:i4>42</vt:i4>
      </vt:variant>
      <vt:variant>
        <vt:i4>0</vt:i4>
      </vt:variant>
      <vt:variant>
        <vt:i4>5</vt:i4>
      </vt:variant>
      <vt:variant>
        <vt:lpwstr>http://www.lazdijai-turizmas.lt/</vt:lpwstr>
      </vt:variant>
      <vt:variant>
        <vt:lpwstr/>
      </vt:variant>
      <vt:variant>
        <vt:i4>5832721</vt:i4>
      </vt:variant>
      <vt:variant>
        <vt:i4>39</vt:i4>
      </vt:variant>
      <vt:variant>
        <vt:i4>0</vt:i4>
      </vt:variant>
      <vt:variant>
        <vt:i4>5</vt:i4>
      </vt:variant>
      <vt:variant>
        <vt:lpwstr>http://www.lazdijai-turizmas.lt/</vt:lpwstr>
      </vt:variant>
      <vt:variant>
        <vt:lpwstr/>
      </vt:variant>
      <vt:variant>
        <vt:i4>5832721</vt:i4>
      </vt:variant>
      <vt:variant>
        <vt:i4>36</vt:i4>
      </vt:variant>
      <vt:variant>
        <vt:i4>0</vt:i4>
      </vt:variant>
      <vt:variant>
        <vt:i4>5</vt:i4>
      </vt:variant>
      <vt:variant>
        <vt:lpwstr>http://www.lazdijai-turizmas.lt/</vt:lpwstr>
      </vt:variant>
      <vt:variant>
        <vt:lpwstr/>
      </vt:variant>
      <vt:variant>
        <vt:i4>5832721</vt:i4>
      </vt:variant>
      <vt:variant>
        <vt:i4>33</vt:i4>
      </vt:variant>
      <vt:variant>
        <vt:i4>0</vt:i4>
      </vt:variant>
      <vt:variant>
        <vt:i4>5</vt:i4>
      </vt:variant>
      <vt:variant>
        <vt:lpwstr>http://www.lazdijai-turizmas.lt/</vt:lpwstr>
      </vt:variant>
      <vt:variant>
        <vt:lpwstr/>
      </vt:variant>
      <vt:variant>
        <vt:i4>5832721</vt:i4>
      </vt:variant>
      <vt:variant>
        <vt:i4>30</vt:i4>
      </vt:variant>
      <vt:variant>
        <vt:i4>0</vt:i4>
      </vt:variant>
      <vt:variant>
        <vt:i4>5</vt:i4>
      </vt:variant>
      <vt:variant>
        <vt:lpwstr>http://www.lazdijai-turizmas.lt/</vt:lpwstr>
      </vt:variant>
      <vt:variant>
        <vt:lpwstr/>
      </vt:variant>
      <vt:variant>
        <vt:i4>5832721</vt:i4>
      </vt:variant>
      <vt:variant>
        <vt:i4>27</vt:i4>
      </vt:variant>
      <vt:variant>
        <vt:i4>0</vt:i4>
      </vt:variant>
      <vt:variant>
        <vt:i4>5</vt:i4>
      </vt:variant>
      <vt:variant>
        <vt:lpwstr>http://www.lazdijai-turizmas.lt/</vt:lpwstr>
      </vt:variant>
      <vt:variant>
        <vt:lpwstr/>
      </vt:variant>
      <vt:variant>
        <vt:i4>5832721</vt:i4>
      </vt:variant>
      <vt:variant>
        <vt:i4>24</vt:i4>
      </vt:variant>
      <vt:variant>
        <vt:i4>0</vt:i4>
      </vt:variant>
      <vt:variant>
        <vt:i4>5</vt:i4>
      </vt:variant>
      <vt:variant>
        <vt:lpwstr>http://www.lazdijai-turizmas.lt/</vt:lpwstr>
      </vt:variant>
      <vt:variant>
        <vt:lpwstr/>
      </vt:variant>
      <vt:variant>
        <vt:i4>5832721</vt:i4>
      </vt:variant>
      <vt:variant>
        <vt:i4>21</vt:i4>
      </vt:variant>
      <vt:variant>
        <vt:i4>0</vt:i4>
      </vt:variant>
      <vt:variant>
        <vt:i4>5</vt:i4>
      </vt:variant>
      <vt:variant>
        <vt:lpwstr>http://www.lazdijai-turizmas.lt/</vt:lpwstr>
      </vt:variant>
      <vt:variant>
        <vt:lpwstr/>
      </vt:variant>
      <vt:variant>
        <vt:i4>5832721</vt:i4>
      </vt:variant>
      <vt:variant>
        <vt:i4>18</vt:i4>
      </vt:variant>
      <vt:variant>
        <vt:i4>0</vt:i4>
      </vt:variant>
      <vt:variant>
        <vt:i4>5</vt:i4>
      </vt:variant>
      <vt:variant>
        <vt:lpwstr>http://www.lazdijai-turizmas.lt/</vt:lpwstr>
      </vt:variant>
      <vt:variant>
        <vt:lpwstr/>
      </vt:variant>
      <vt:variant>
        <vt:i4>5832721</vt:i4>
      </vt:variant>
      <vt:variant>
        <vt:i4>15</vt:i4>
      </vt:variant>
      <vt:variant>
        <vt:i4>0</vt:i4>
      </vt:variant>
      <vt:variant>
        <vt:i4>5</vt:i4>
      </vt:variant>
      <vt:variant>
        <vt:lpwstr>http://www.lazdijai-turizmas.lt/</vt:lpwstr>
      </vt:variant>
      <vt:variant>
        <vt:lpwstr/>
      </vt:variant>
      <vt:variant>
        <vt:i4>5832721</vt:i4>
      </vt:variant>
      <vt:variant>
        <vt:i4>12</vt:i4>
      </vt:variant>
      <vt:variant>
        <vt:i4>0</vt:i4>
      </vt:variant>
      <vt:variant>
        <vt:i4>5</vt:i4>
      </vt:variant>
      <vt:variant>
        <vt:lpwstr>http://www.lazdijai-turizmas.lt/</vt:lpwstr>
      </vt:variant>
      <vt:variant>
        <vt:lpwstr/>
      </vt:variant>
      <vt:variant>
        <vt:i4>5832721</vt:i4>
      </vt:variant>
      <vt:variant>
        <vt:i4>9</vt:i4>
      </vt:variant>
      <vt:variant>
        <vt:i4>0</vt:i4>
      </vt:variant>
      <vt:variant>
        <vt:i4>5</vt:i4>
      </vt:variant>
      <vt:variant>
        <vt:lpwstr>http://www.lazdijai-turizmas.lt/</vt:lpwstr>
      </vt:variant>
      <vt:variant>
        <vt:lpwstr/>
      </vt:variant>
      <vt:variant>
        <vt:i4>5832721</vt:i4>
      </vt:variant>
      <vt:variant>
        <vt:i4>6</vt:i4>
      </vt:variant>
      <vt:variant>
        <vt:i4>0</vt:i4>
      </vt:variant>
      <vt:variant>
        <vt:i4>5</vt:i4>
      </vt:variant>
      <vt:variant>
        <vt:lpwstr>http://www.lazdijai-turizmas.lt/</vt:lpwstr>
      </vt:variant>
      <vt:variant>
        <vt:lpwstr/>
      </vt:variant>
      <vt:variant>
        <vt:i4>5832721</vt:i4>
      </vt:variant>
      <vt:variant>
        <vt:i4>3</vt:i4>
      </vt:variant>
      <vt:variant>
        <vt:i4>0</vt:i4>
      </vt:variant>
      <vt:variant>
        <vt:i4>5</vt:i4>
      </vt:variant>
      <vt:variant>
        <vt:lpwstr>http://www.lazdijai-turizmas.lt/</vt:lpwstr>
      </vt:variant>
      <vt:variant>
        <vt:lpwstr/>
      </vt:variant>
      <vt:variant>
        <vt:i4>5832721</vt:i4>
      </vt:variant>
      <vt:variant>
        <vt:i4>0</vt:i4>
      </vt:variant>
      <vt:variant>
        <vt:i4>0</vt:i4>
      </vt:variant>
      <vt:variant>
        <vt:i4>5</vt:i4>
      </vt:variant>
      <vt:variant>
        <vt:lpwstr>http://www.lazdijai-turizmas.lt/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Laima Jauniskiene</cp:lastModifiedBy>
  <cp:revision>2</cp:revision>
  <cp:lastPrinted>2015-05-04T13:16:00Z</cp:lastPrinted>
  <dcterms:created xsi:type="dcterms:W3CDTF">2017-04-24T07:32:00Z</dcterms:created>
  <dcterms:modified xsi:type="dcterms:W3CDTF">2017-04-24T07:32:00Z</dcterms:modified>
</cp:coreProperties>
</file>