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0C95A" w14:textId="77777777" w:rsidR="00C3237B" w:rsidRPr="00C3237B" w:rsidRDefault="00C3237B" w:rsidP="00F20C14">
      <w:pPr>
        <w:rPr>
          <w:lang w:val="lt-LT"/>
        </w:rPr>
      </w:pPr>
      <w:bookmarkStart w:id="0" w:name="_GoBack"/>
      <w:bookmarkEnd w:id="0"/>
      <w:r w:rsidRPr="00C3237B">
        <w:rPr>
          <w:lang w:val="lt-LT"/>
        </w:rPr>
        <w:t xml:space="preserve">                                                                                          </w:t>
      </w:r>
      <w:r w:rsidRPr="00C3237B">
        <w:rPr>
          <w:lang w:val="lt-LT"/>
        </w:rPr>
        <w:tab/>
        <w:t xml:space="preserve"> </w:t>
      </w:r>
    </w:p>
    <w:p w14:paraId="3860C95B" w14:textId="77777777" w:rsidR="00A634C8" w:rsidRDefault="00A634C8" w:rsidP="00D6544F">
      <w:pPr>
        <w:rPr>
          <w:b/>
          <w:sz w:val="26"/>
          <w:szCs w:val="26"/>
          <w:lang w:val="lt-LT"/>
        </w:rPr>
      </w:pPr>
    </w:p>
    <w:p w14:paraId="3860C95C" w14:textId="77777777" w:rsidR="00A634C8" w:rsidRDefault="00A634C8" w:rsidP="00D6544F">
      <w:pPr>
        <w:rPr>
          <w:b/>
          <w:sz w:val="26"/>
          <w:szCs w:val="26"/>
          <w:lang w:val="lt-LT"/>
        </w:rPr>
      </w:pPr>
    </w:p>
    <w:p w14:paraId="3860C95D" w14:textId="77777777" w:rsidR="00A634C8" w:rsidRDefault="00FB1C5B" w:rsidP="00FF41FA">
      <w:pPr>
        <w:jc w:val="center"/>
        <w:rPr>
          <w:b/>
          <w:sz w:val="26"/>
          <w:szCs w:val="26"/>
          <w:lang w:val="lt-LT"/>
        </w:rPr>
      </w:pPr>
      <w:r w:rsidRPr="00FB1C5B">
        <w:rPr>
          <w:b/>
          <w:sz w:val="26"/>
          <w:szCs w:val="26"/>
          <w:lang w:val="lt-LT"/>
        </w:rPr>
        <w:t xml:space="preserve">LAZDIJŲ RAJONO SAVIVALDYBĖS VIEŠOSIOS BIBLIOTEKOS </w:t>
      </w:r>
      <w:r w:rsidR="0095770B">
        <w:rPr>
          <w:b/>
          <w:sz w:val="26"/>
          <w:szCs w:val="26"/>
          <w:lang w:val="lt-LT"/>
        </w:rPr>
        <w:t>DIREKTORIAUS</w:t>
      </w:r>
      <w:r>
        <w:rPr>
          <w:b/>
          <w:sz w:val="26"/>
          <w:szCs w:val="26"/>
          <w:lang w:val="lt-LT"/>
        </w:rPr>
        <w:t xml:space="preserve"> </w:t>
      </w:r>
      <w:r w:rsidR="0095770B">
        <w:rPr>
          <w:b/>
          <w:sz w:val="26"/>
          <w:szCs w:val="26"/>
          <w:lang w:val="lt-LT"/>
        </w:rPr>
        <w:t>201</w:t>
      </w:r>
      <w:r w:rsidR="00665D12">
        <w:rPr>
          <w:b/>
          <w:sz w:val="26"/>
          <w:szCs w:val="26"/>
          <w:lang w:val="lt-LT"/>
        </w:rPr>
        <w:t>6</w:t>
      </w:r>
      <w:r w:rsidR="0095770B">
        <w:rPr>
          <w:b/>
          <w:sz w:val="26"/>
          <w:szCs w:val="26"/>
          <w:lang w:val="lt-LT"/>
        </w:rPr>
        <w:t xml:space="preserve"> METŲ VEIKLOS ATASKAITA</w:t>
      </w:r>
    </w:p>
    <w:p w14:paraId="3860C95E" w14:textId="77777777" w:rsidR="00F2289F" w:rsidRDefault="00F2289F" w:rsidP="001275EA">
      <w:pPr>
        <w:pStyle w:val="Style5"/>
        <w:tabs>
          <w:tab w:val="left" w:pos="0"/>
        </w:tabs>
        <w:spacing w:line="240" w:lineRule="auto"/>
        <w:ind w:firstLine="0"/>
      </w:pPr>
    </w:p>
    <w:p w14:paraId="3860C95F" w14:textId="77777777" w:rsidR="00F2289F" w:rsidRPr="00980820" w:rsidRDefault="00F2289F" w:rsidP="00F2289F">
      <w:pPr>
        <w:pStyle w:val="Style5"/>
        <w:tabs>
          <w:tab w:val="left" w:pos="0"/>
        </w:tabs>
        <w:spacing w:line="240" w:lineRule="auto"/>
        <w:ind w:firstLine="567"/>
      </w:pPr>
      <w:r w:rsidRPr="00980820">
        <w:t>Lazdijų rajono savivaldybės viešosios bibliotekos direktoriaus 201</w:t>
      </w:r>
      <w:r w:rsidR="00432575">
        <w:t>6</w:t>
      </w:r>
      <w:r w:rsidRPr="00980820">
        <w:t xml:space="preserve"> metų veiklos ataskaita parengta ir teikiama vadovaujantis </w:t>
      </w:r>
      <w:r w:rsidR="004A67E4" w:rsidRPr="00980820">
        <w:t xml:space="preserve">Lazdijų rajono savivaldybės </w:t>
      </w:r>
      <w:r w:rsidRPr="00980820">
        <w:rPr>
          <w:rFonts w:eastAsia="Calibri"/>
        </w:rPr>
        <w:t xml:space="preserve">tarybos veiklos reglamento, patvirtinto Lazdijų rajono savivaldybės tarybos 2013 m. vasario 28 d. sprendimu </w:t>
      </w:r>
      <w:r w:rsidR="00B81F20" w:rsidRPr="00980820">
        <w:rPr>
          <w:rFonts w:eastAsia="Calibri"/>
        </w:rPr>
        <w:t xml:space="preserve">Nr. 5TS-621, </w:t>
      </w:r>
      <w:r w:rsidRPr="00980820">
        <w:rPr>
          <w:rFonts w:eastAsia="Calibri"/>
        </w:rPr>
        <w:t xml:space="preserve">206 </w:t>
      </w:r>
      <w:r w:rsidR="004A67E4" w:rsidRPr="00980820">
        <w:rPr>
          <w:rFonts w:eastAsia="Calibri"/>
        </w:rPr>
        <w:t>punktu.</w:t>
      </w:r>
    </w:p>
    <w:p w14:paraId="3860C960" w14:textId="77777777" w:rsidR="00F2289F" w:rsidRPr="00980820" w:rsidRDefault="004A67E4" w:rsidP="00D66FA8">
      <w:pPr>
        <w:pStyle w:val="Style5"/>
        <w:tabs>
          <w:tab w:val="left" w:pos="0"/>
        </w:tabs>
        <w:spacing w:line="240" w:lineRule="auto"/>
        <w:ind w:firstLine="567"/>
      </w:pPr>
      <w:r w:rsidRPr="00980820">
        <w:t xml:space="preserve">Lazdijų rajono savivaldybės viešosios bibliotekos direktorius pareigas vykdė vadovaudamasis Lazdijų rajono savivaldybės viešosios bibliotekos direktoriaus pareigybės aprašymu, patvirtintu Lazdijų </w:t>
      </w:r>
      <w:r w:rsidR="005F49B7">
        <w:t>rajono savivaldybės mero 2016 m. gegužės 6 d. potvarkiu „Dėl Lazdijų rajono savivaldybės viešosios bibliotekos direktoriaus pareigybės aprašymo patvirtinimo“ Nr. 7V-23</w:t>
      </w:r>
      <w:r w:rsidRPr="00980820">
        <w:t>.</w:t>
      </w:r>
    </w:p>
    <w:p w14:paraId="3860C961" w14:textId="77777777" w:rsidR="00AE3299" w:rsidRPr="001F2180" w:rsidRDefault="005144DD" w:rsidP="00D66FA8">
      <w:pPr>
        <w:pStyle w:val="Style5"/>
        <w:tabs>
          <w:tab w:val="left" w:pos="0"/>
        </w:tabs>
        <w:spacing w:line="240" w:lineRule="auto"/>
        <w:ind w:firstLine="567"/>
        <w:rPr>
          <w:rStyle w:val="FontStyle25"/>
          <w:color w:val="000000"/>
          <w:sz w:val="24"/>
          <w:szCs w:val="24"/>
        </w:rPr>
      </w:pPr>
      <w:r w:rsidRPr="001F2180">
        <w:rPr>
          <w:color w:val="000000"/>
        </w:rPr>
        <w:t xml:space="preserve">Lazdijų rajono savivaldybės viešoji biblioteka yra viešasis juridinis asmuo, </w:t>
      </w:r>
      <w:r w:rsidR="00D37C17" w:rsidRPr="001F2180">
        <w:rPr>
          <w:rStyle w:val="FontStyle25"/>
          <w:color w:val="000000"/>
          <w:sz w:val="24"/>
          <w:szCs w:val="24"/>
        </w:rPr>
        <w:t xml:space="preserve">veikiantis </w:t>
      </w:r>
    </w:p>
    <w:p w14:paraId="3860C962" w14:textId="77777777" w:rsidR="00D37C17" w:rsidRPr="001F2180" w:rsidRDefault="00D37C17" w:rsidP="00D66FA8">
      <w:pPr>
        <w:pStyle w:val="Style5"/>
        <w:tabs>
          <w:tab w:val="left" w:pos="0"/>
          <w:tab w:val="left" w:pos="709"/>
        </w:tabs>
        <w:spacing w:line="240" w:lineRule="auto"/>
        <w:ind w:firstLine="0"/>
        <w:rPr>
          <w:rStyle w:val="FontStyle25"/>
          <w:color w:val="000000"/>
          <w:sz w:val="24"/>
          <w:szCs w:val="24"/>
        </w:rPr>
      </w:pPr>
      <w:r w:rsidRPr="001F2180">
        <w:rPr>
          <w:rStyle w:val="FontStyle25"/>
          <w:color w:val="000000"/>
          <w:sz w:val="24"/>
          <w:szCs w:val="24"/>
        </w:rPr>
        <w:lastRenderedPageBreak/>
        <w:t xml:space="preserve">informacijos sklaidos, kultūros, mokslo, švietimo srityse ir vykdantis bibliotekų veiklą, </w:t>
      </w:r>
      <w:r w:rsidR="00274C50" w:rsidRPr="001F2180">
        <w:rPr>
          <w:rStyle w:val="FontStyle25"/>
          <w:color w:val="000000"/>
          <w:sz w:val="24"/>
          <w:szCs w:val="24"/>
        </w:rPr>
        <w:t>įgyvendinantis Lazdijų rajono savivaldybės</w:t>
      </w:r>
      <w:r w:rsidRPr="001F2180">
        <w:rPr>
          <w:rStyle w:val="FontStyle25"/>
          <w:color w:val="000000"/>
          <w:sz w:val="24"/>
          <w:szCs w:val="24"/>
        </w:rPr>
        <w:t xml:space="preserve"> funkcijas ir išlaikomas iš sa</w:t>
      </w:r>
      <w:r w:rsidR="00FA6E48" w:rsidRPr="001F2180">
        <w:rPr>
          <w:rStyle w:val="FontStyle25"/>
          <w:color w:val="000000"/>
          <w:sz w:val="24"/>
          <w:szCs w:val="24"/>
        </w:rPr>
        <w:t>vivaldybės biudžeto asignavimų. Lazdijų rajono savivaldybės viešoji biblioteka</w:t>
      </w:r>
      <w:r w:rsidRPr="001F2180">
        <w:rPr>
          <w:rStyle w:val="FontStyle25"/>
          <w:color w:val="000000"/>
          <w:sz w:val="24"/>
          <w:szCs w:val="24"/>
        </w:rPr>
        <w:t xml:space="preserve"> </w:t>
      </w:r>
      <w:r w:rsidR="00767DD5" w:rsidRPr="001F2180">
        <w:rPr>
          <w:rStyle w:val="FontStyle25"/>
          <w:color w:val="000000"/>
          <w:sz w:val="24"/>
          <w:szCs w:val="24"/>
        </w:rPr>
        <w:t>201</w:t>
      </w:r>
      <w:r w:rsidR="00665D12" w:rsidRPr="001F2180">
        <w:rPr>
          <w:rStyle w:val="FontStyle25"/>
          <w:color w:val="000000"/>
          <w:sz w:val="24"/>
          <w:szCs w:val="24"/>
        </w:rPr>
        <w:t>6</w:t>
      </w:r>
      <w:r w:rsidR="00B81F20" w:rsidRPr="001F2180">
        <w:rPr>
          <w:rStyle w:val="FontStyle25"/>
          <w:color w:val="000000"/>
          <w:sz w:val="24"/>
          <w:szCs w:val="24"/>
        </w:rPr>
        <w:t xml:space="preserve"> metais savo veiklą grindė</w:t>
      </w:r>
      <w:r w:rsidRPr="001F2180">
        <w:rPr>
          <w:rStyle w:val="FontStyle25"/>
          <w:color w:val="000000"/>
          <w:sz w:val="24"/>
          <w:szCs w:val="24"/>
        </w:rPr>
        <w:t xml:space="preserve"> Lietuvos Respublikos Konstitucija, Lietuvos Respublikos civiliniu kodeksu, Lietuvos Respublikos biudžetinių įstaigų ir Lietuvos Respublikos bibliotekų įstatymais, Lietuvos Respublikos Vyriausybės nutarimais, Lietuvos Respublikos kultūros ministro įsakymais, Lazdijų rajono savivaldybės tarybos sprendimais, mero potvarkiais, administracijos </w:t>
      </w:r>
      <w:r w:rsidR="00B51681" w:rsidRPr="001F2180">
        <w:rPr>
          <w:rStyle w:val="FontStyle25"/>
          <w:color w:val="000000"/>
          <w:sz w:val="24"/>
          <w:szCs w:val="24"/>
        </w:rPr>
        <w:t>direktoriaus įsakymais, Lazdijų rajono savivaldybės viešosios b</w:t>
      </w:r>
      <w:r w:rsidR="00274C50" w:rsidRPr="001F2180">
        <w:rPr>
          <w:rStyle w:val="FontStyle25"/>
          <w:color w:val="000000"/>
          <w:sz w:val="24"/>
          <w:szCs w:val="24"/>
        </w:rPr>
        <w:t>ibliotekos n</w:t>
      </w:r>
      <w:r w:rsidRPr="001F2180">
        <w:rPr>
          <w:rStyle w:val="FontStyle25"/>
          <w:color w:val="000000"/>
          <w:sz w:val="24"/>
          <w:szCs w:val="24"/>
        </w:rPr>
        <w:t xml:space="preserve">uostatais ir kitais teisės aktais. </w:t>
      </w:r>
    </w:p>
    <w:p w14:paraId="3860C963" w14:textId="77777777" w:rsidR="000108B8" w:rsidRDefault="008B78F1" w:rsidP="00767DD5">
      <w:pPr>
        <w:shd w:val="clear" w:color="auto" w:fill="FFFFFF"/>
        <w:suppressAutoHyphens w:val="0"/>
        <w:ind w:firstLine="567"/>
        <w:jc w:val="both"/>
        <w:rPr>
          <w:rStyle w:val="FontStyle22"/>
          <w:color w:val="000000"/>
          <w:lang w:val="lt-LT"/>
        </w:rPr>
      </w:pPr>
      <w:r w:rsidRPr="001F2180">
        <w:rPr>
          <w:rFonts w:eastAsia="Calibri"/>
          <w:color w:val="000000"/>
          <w:lang w:val="lt-LT"/>
        </w:rPr>
        <w:t xml:space="preserve">Lazdijų rajono </w:t>
      </w:r>
      <w:r w:rsidR="00767DD5" w:rsidRPr="001F2180">
        <w:rPr>
          <w:rFonts w:eastAsia="Calibri"/>
          <w:color w:val="000000"/>
          <w:lang w:val="lt-LT"/>
        </w:rPr>
        <w:t>savivaldybės viešajai bibliotekai</w:t>
      </w:r>
      <w:r w:rsidR="005144DD" w:rsidRPr="001F2180">
        <w:rPr>
          <w:rFonts w:eastAsia="Calibri"/>
          <w:color w:val="000000"/>
          <w:lang w:val="lt-LT"/>
        </w:rPr>
        <w:t xml:space="preserve"> </w:t>
      </w:r>
      <w:r w:rsidR="00767DD5" w:rsidRPr="001F2180">
        <w:rPr>
          <w:rFonts w:eastAsia="Calibri"/>
          <w:color w:val="000000"/>
          <w:lang w:val="lt-LT"/>
        </w:rPr>
        <w:t>201</w:t>
      </w:r>
      <w:r w:rsidR="00665D12" w:rsidRPr="001F2180">
        <w:rPr>
          <w:rFonts w:eastAsia="Calibri"/>
          <w:color w:val="000000"/>
          <w:lang w:val="lt-LT"/>
        </w:rPr>
        <w:t>6</w:t>
      </w:r>
      <w:r w:rsidR="00767DD5" w:rsidRPr="001F2180">
        <w:rPr>
          <w:rFonts w:eastAsia="Calibri"/>
          <w:color w:val="000000"/>
          <w:lang w:val="lt-LT"/>
        </w:rPr>
        <w:t xml:space="preserve"> m. </w:t>
      </w:r>
      <w:r w:rsidR="005144DD" w:rsidRPr="001F2180">
        <w:rPr>
          <w:rFonts w:eastAsia="Calibri"/>
          <w:color w:val="000000"/>
          <w:lang w:val="lt-LT"/>
        </w:rPr>
        <w:t>savival</w:t>
      </w:r>
      <w:r w:rsidRPr="001F2180">
        <w:rPr>
          <w:rFonts w:eastAsia="Calibri"/>
          <w:color w:val="000000"/>
          <w:lang w:val="lt-LT"/>
        </w:rPr>
        <w:t xml:space="preserve">dybės teritorijoje </w:t>
      </w:r>
      <w:r w:rsidR="00767DD5" w:rsidRPr="001F2180">
        <w:rPr>
          <w:rFonts w:eastAsia="Calibri"/>
          <w:color w:val="000000"/>
          <w:lang w:val="lt-LT"/>
        </w:rPr>
        <w:t>priklausė nutolę</w:t>
      </w:r>
      <w:r w:rsidRPr="001F2180">
        <w:rPr>
          <w:rFonts w:eastAsia="Calibri"/>
          <w:color w:val="000000"/>
          <w:lang w:val="lt-LT"/>
        </w:rPr>
        <w:t xml:space="preserve"> 2</w:t>
      </w:r>
      <w:r w:rsidR="00665D12" w:rsidRPr="001F2180">
        <w:rPr>
          <w:rFonts w:eastAsia="Calibri"/>
          <w:color w:val="000000"/>
          <w:lang w:val="lt-LT"/>
        </w:rPr>
        <w:t>3</w:t>
      </w:r>
      <w:r w:rsidR="00767DD5" w:rsidRPr="001F2180">
        <w:rPr>
          <w:rFonts w:eastAsia="Calibri"/>
          <w:color w:val="000000"/>
          <w:lang w:val="lt-LT"/>
        </w:rPr>
        <w:t xml:space="preserve"> struktūriniai padaliniai-biblioteko</w:t>
      </w:r>
      <w:r w:rsidR="00F2289F" w:rsidRPr="001F2180">
        <w:rPr>
          <w:rFonts w:eastAsia="Calibri"/>
          <w:color w:val="000000"/>
          <w:lang w:val="lt-LT"/>
        </w:rPr>
        <w:t>s</w:t>
      </w:r>
      <w:r w:rsidR="00321D2F" w:rsidRPr="001F2180">
        <w:rPr>
          <w:rFonts w:eastAsia="Calibri"/>
          <w:color w:val="000000"/>
          <w:lang w:val="lt-LT"/>
        </w:rPr>
        <w:t xml:space="preserve">: </w:t>
      </w:r>
      <w:r w:rsidR="00321D2F" w:rsidRPr="001F2180">
        <w:rPr>
          <w:rStyle w:val="FontStyle22"/>
          <w:color w:val="000000"/>
          <w:lang w:val="lt-LT"/>
        </w:rPr>
        <w:t>Aštriosios Kirsnos</w:t>
      </w:r>
      <w:r w:rsidR="00F2289F" w:rsidRPr="001F2180">
        <w:rPr>
          <w:rStyle w:val="FontStyle22"/>
          <w:color w:val="000000"/>
          <w:lang w:val="lt-LT"/>
        </w:rPr>
        <w:t>, Avižienių, Būdviečio</w:t>
      </w:r>
      <w:r w:rsidR="00321D2F" w:rsidRPr="001F2180">
        <w:rPr>
          <w:rStyle w:val="FontStyle22"/>
          <w:color w:val="000000"/>
          <w:lang w:val="lt-LT"/>
        </w:rPr>
        <w:t xml:space="preserve">, </w:t>
      </w:r>
      <w:r w:rsidR="00F2289F" w:rsidRPr="001F2180">
        <w:rPr>
          <w:rStyle w:val="FontStyle22"/>
          <w:color w:val="000000"/>
          <w:lang w:val="lt-LT"/>
        </w:rPr>
        <w:t>Dumblio</w:t>
      </w:r>
      <w:r w:rsidR="00321D2F" w:rsidRPr="001F2180">
        <w:rPr>
          <w:rStyle w:val="FontStyle22"/>
          <w:color w:val="000000"/>
          <w:lang w:val="lt-LT"/>
        </w:rPr>
        <w:t xml:space="preserve">, </w:t>
      </w:r>
      <w:r w:rsidR="00F2289F" w:rsidRPr="001F2180">
        <w:rPr>
          <w:rStyle w:val="FontStyle22"/>
          <w:color w:val="000000"/>
          <w:lang w:val="lt-LT"/>
        </w:rPr>
        <w:t>Kapčiamiesčio</w:t>
      </w:r>
      <w:r w:rsidR="00321D2F" w:rsidRPr="001F2180">
        <w:rPr>
          <w:rStyle w:val="FontStyle22"/>
          <w:color w:val="000000"/>
          <w:lang w:val="lt-LT"/>
        </w:rPr>
        <w:t xml:space="preserve">, </w:t>
      </w:r>
      <w:proofErr w:type="spellStart"/>
      <w:r w:rsidR="00F2289F" w:rsidRPr="001F2180">
        <w:rPr>
          <w:rStyle w:val="FontStyle22"/>
          <w:color w:val="000000"/>
          <w:lang w:val="lt-LT"/>
        </w:rPr>
        <w:t>Krikštonių</w:t>
      </w:r>
      <w:proofErr w:type="spellEnd"/>
      <w:r w:rsidR="00321D2F" w:rsidRPr="001F2180">
        <w:rPr>
          <w:rStyle w:val="FontStyle22"/>
          <w:color w:val="000000"/>
          <w:lang w:val="lt-LT"/>
        </w:rPr>
        <w:t xml:space="preserve">, </w:t>
      </w:r>
      <w:r w:rsidR="00F2289F" w:rsidRPr="001F2180">
        <w:rPr>
          <w:rStyle w:val="FontStyle22"/>
          <w:color w:val="000000"/>
          <w:lang w:val="lt-LT"/>
        </w:rPr>
        <w:t>Krosnos</w:t>
      </w:r>
      <w:r w:rsidR="00321D2F" w:rsidRPr="001F2180">
        <w:rPr>
          <w:rStyle w:val="FontStyle22"/>
          <w:color w:val="000000"/>
          <w:lang w:val="lt-LT"/>
        </w:rPr>
        <w:t xml:space="preserve">, </w:t>
      </w:r>
      <w:proofErr w:type="spellStart"/>
      <w:r w:rsidR="00F2289F" w:rsidRPr="001F2180">
        <w:rPr>
          <w:rStyle w:val="FontStyle22"/>
          <w:color w:val="000000"/>
          <w:lang w:val="lt-LT"/>
        </w:rPr>
        <w:t>Kučiūnų</w:t>
      </w:r>
      <w:proofErr w:type="spellEnd"/>
      <w:r w:rsidR="00321D2F" w:rsidRPr="001F2180">
        <w:rPr>
          <w:rStyle w:val="FontStyle22"/>
          <w:color w:val="000000"/>
          <w:lang w:val="lt-LT"/>
        </w:rPr>
        <w:t xml:space="preserve">, </w:t>
      </w:r>
      <w:r w:rsidR="00F2289F" w:rsidRPr="001F2180">
        <w:rPr>
          <w:rStyle w:val="FontStyle22"/>
          <w:color w:val="000000"/>
          <w:lang w:val="lt-LT"/>
        </w:rPr>
        <w:t>Kuklių</w:t>
      </w:r>
      <w:r w:rsidR="00321D2F" w:rsidRPr="001F2180">
        <w:rPr>
          <w:rStyle w:val="FontStyle22"/>
          <w:color w:val="000000"/>
          <w:lang w:val="lt-LT"/>
        </w:rPr>
        <w:t xml:space="preserve">, </w:t>
      </w:r>
      <w:r w:rsidR="00F2289F" w:rsidRPr="001F2180">
        <w:rPr>
          <w:rStyle w:val="FontStyle22"/>
          <w:color w:val="000000"/>
          <w:lang w:val="lt-LT"/>
        </w:rPr>
        <w:t>Metelių</w:t>
      </w:r>
      <w:r w:rsidR="00321D2F" w:rsidRPr="001F2180">
        <w:rPr>
          <w:rStyle w:val="FontStyle22"/>
          <w:color w:val="000000"/>
          <w:lang w:val="lt-LT"/>
        </w:rPr>
        <w:t xml:space="preserve">, </w:t>
      </w:r>
      <w:r w:rsidR="00F2289F" w:rsidRPr="001F2180">
        <w:rPr>
          <w:rStyle w:val="FontStyle22"/>
          <w:color w:val="000000"/>
          <w:lang w:val="lt-LT"/>
        </w:rPr>
        <w:t>Naujosios Kirsnos</w:t>
      </w:r>
      <w:r w:rsidR="00321D2F" w:rsidRPr="001F2180">
        <w:rPr>
          <w:rStyle w:val="FontStyle22"/>
          <w:color w:val="000000"/>
          <w:lang w:val="lt-LT"/>
        </w:rPr>
        <w:t xml:space="preserve">, </w:t>
      </w:r>
      <w:proofErr w:type="spellStart"/>
      <w:r w:rsidR="00F2289F" w:rsidRPr="001F2180">
        <w:rPr>
          <w:rStyle w:val="FontStyle22"/>
          <w:color w:val="000000"/>
          <w:lang w:val="lt-LT"/>
        </w:rPr>
        <w:t>Noragėlių</w:t>
      </w:r>
      <w:proofErr w:type="spellEnd"/>
      <w:r w:rsidR="00321D2F" w:rsidRPr="001F2180">
        <w:rPr>
          <w:rStyle w:val="FontStyle22"/>
          <w:color w:val="000000"/>
          <w:lang w:val="lt-LT"/>
        </w:rPr>
        <w:t xml:space="preserve">, </w:t>
      </w:r>
      <w:r w:rsidR="00F2289F" w:rsidRPr="001F2180">
        <w:rPr>
          <w:rStyle w:val="FontStyle22"/>
          <w:color w:val="000000"/>
          <w:lang w:val="lt-LT"/>
        </w:rPr>
        <w:t>Rudaminos</w:t>
      </w:r>
      <w:r w:rsidR="00321D2F" w:rsidRPr="001F2180">
        <w:rPr>
          <w:rStyle w:val="FontStyle22"/>
          <w:color w:val="000000"/>
          <w:lang w:val="lt-LT"/>
        </w:rPr>
        <w:t xml:space="preserve">, </w:t>
      </w:r>
      <w:proofErr w:type="spellStart"/>
      <w:r w:rsidR="00F2289F" w:rsidRPr="001F2180">
        <w:rPr>
          <w:rStyle w:val="FontStyle22"/>
          <w:color w:val="000000"/>
          <w:lang w:val="lt-LT"/>
        </w:rPr>
        <w:t>Seiliūnų</w:t>
      </w:r>
      <w:proofErr w:type="spellEnd"/>
      <w:r w:rsidR="00321D2F" w:rsidRPr="001F2180">
        <w:rPr>
          <w:rStyle w:val="FontStyle22"/>
          <w:color w:val="000000"/>
          <w:lang w:val="lt-LT"/>
        </w:rPr>
        <w:t xml:space="preserve">, </w:t>
      </w:r>
      <w:proofErr w:type="spellStart"/>
      <w:r w:rsidR="00F2289F" w:rsidRPr="001F2180">
        <w:rPr>
          <w:rStyle w:val="FontStyle22"/>
          <w:color w:val="000000"/>
          <w:lang w:val="lt-LT"/>
        </w:rPr>
        <w:t>Seirijų</w:t>
      </w:r>
      <w:proofErr w:type="spellEnd"/>
      <w:r w:rsidR="00321D2F" w:rsidRPr="001F2180">
        <w:rPr>
          <w:rStyle w:val="FontStyle22"/>
          <w:color w:val="000000"/>
          <w:lang w:val="lt-LT"/>
        </w:rPr>
        <w:t xml:space="preserve">, </w:t>
      </w:r>
      <w:r w:rsidR="00F2289F" w:rsidRPr="001F2180">
        <w:rPr>
          <w:rStyle w:val="FontStyle22"/>
          <w:color w:val="000000"/>
          <w:lang w:val="lt-LT"/>
        </w:rPr>
        <w:t>Stebulių</w:t>
      </w:r>
      <w:r w:rsidR="00321D2F" w:rsidRPr="001F2180">
        <w:rPr>
          <w:rStyle w:val="FontStyle22"/>
          <w:color w:val="000000"/>
          <w:lang w:val="lt-LT"/>
        </w:rPr>
        <w:t xml:space="preserve">, </w:t>
      </w:r>
      <w:r w:rsidR="00F2289F" w:rsidRPr="001F2180">
        <w:rPr>
          <w:rStyle w:val="FontStyle22"/>
          <w:color w:val="000000"/>
          <w:lang w:val="lt-LT"/>
        </w:rPr>
        <w:t>Šeštokų</w:t>
      </w:r>
      <w:r w:rsidR="00321D2F" w:rsidRPr="001F2180">
        <w:rPr>
          <w:rStyle w:val="FontStyle22"/>
          <w:color w:val="000000"/>
          <w:lang w:val="lt-LT"/>
        </w:rPr>
        <w:t xml:space="preserve">, </w:t>
      </w:r>
      <w:r w:rsidR="00F2289F" w:rsidRPr="001F2180">
        <w:rPr>
          <w:rStyle w:val="FontStyle22"/>
          <w:color w:val="000000"/>
          <w:lang w:val="lt-LT"/>
        </w:rPr>
        <w:t>Šventežerio</w:t>
      </w:r>
      <w:r w:rsidR="00321D2F" w:rsidRPr="001F2180">
        <w:rPr>
          <w:rStyle w:val="FontStyle22"/>
          <w:color w:val="000000"/>
          <w:lang w:val="lt-LT"/>
        </w:rPr>
        <w:t xml:space="preserve">, </w:t>
      </w:r>
      <w:proofErr w:type="spellStart"/>
      <w:r w:rsidR="00F2289F" w:rsidRPr="001F2180">
        <w:rPr>
          <w:rStyle w:val="FontStyle22"/>
          <w:color w:val="000000"/>
          <w:lang w:val="lt-LT"/>
        </w:rPr>
        <w:t>Teizų</w:t>
      </w:r>
      <w:proofErr w:type="spellEnd"/>
      <w:r w:rsidR="00321D2F" w:rsidRPr="001F2180">
        <w:rPr>
          <w:rStyle w:val="FontStyle22"/>
          <w:color w:val="000000"/>
          <w:lang w:val="lt-LT"/>
        </w:rPr>
        <w:t>,</w:t>
      </w:r>
      <w:r w:rsidR="002B0BE1" w:rsidRPr="001F2180">
        <w:rPr>
          <w:rStyle w:val="FontStyle22"/>
          <w:color w:val="000000"/>
          <w:lang w:val="lt-LT"/>
        </w:rPr>
        <w:t xml:space="preserve"> </w:t>
      </w:r>
      <w:r w:rsidR="00F2289F" w:rsidRPr="001F2180">
        <w:rPr>
          <w:rStyle w:val="FontStyle22"/>
          <w:color w:val="000000"/>
          <w:lang w:val="lt-LT"/>
        </w:rPr>
        <w:t>Varnėnų</w:t>
      </w:r>
      <w:r w:rsidR="00321D2F" w:rsidRPr="001F2180">
        <w:rPr>
          <w:rStyle w:val="FontStyle22"/>
          <w:color w:val="000000"/>
          <w:lang w:val="lt-LT"/>
        </w:rPr>
        <w:t xml:space="preserve">, </w:t>
      </w:r>
      <w:proofErr w:type="spellStart"/>
      <w:r w:rsidR="00F2289F" w:rsidRPr="001F2180">
        <w:rPr>
          <w:rStyle w:val="FontStyle22"/>
          <w:color w:val="000000"/>
          <w:lang w:val="lt-LT"/>
        </w:rPr>
        <w:t>Verstaminų</w:t>
      </w:r>
      <w:proofErr w:type="spellEnd"/>
      <w:r w:rsidR="00321D2F" w:rsidRPr="001F2180">
        <w:rPr>
          <w:rStyle w:val="FontStyle22"/>
          <w:color w:val="000000"/>
          <w:lang w:val="lt-LT"/>
        </w:rPr>
        <w:t xml:space="preserve">, </w:t>
      </w:r>
      <w:proofErr w:type="spellStart"/>
      <w:r w:rsidR="00665D12" w:rsidRPr="001F2180">
        <w:rPr>
          <w:rStyle w:val="FontStyle22"/>
          <w:color w:val="000000"/>
          <w:lang w:val="lt-LT"/>
        </w:rPr>
        <w:t>Viktarino,</w:t>
      </w:r>
      <w:r w:rsidR="00321D2F" w:rsidRPr="001F2180">
        <w:rPr>
          <w:rStyle w:val="FontStyle22"/>
          <w:color w:val="000000"/>
          <w:lang w:val="lt-LT"/>
        </w:rPr>
        <w:t>Veisiejų</w:t>
      </w:r>
      <w:proofErr w:type="spellEnd"/>
      <w:r w:rsidR="00F2289F" w:rsidRPr="001F2180">
        <w:rPr>
          <w:rStyle w:val="FontStyle22"/>
          <w:color w:val="000000"/>
          <w:lang w:val="lt-LT"/>
        </w:rPr>
        <w:t>.</w:t>
      </w:r>
      <w:r w:rsidR="00665D12" w:rsidRPr="001F2180">
        <w:rPr>
          <w:rStyle w:val="FontStyle22"/>
          <w:color w:val="000000"/>
          <w:lang w:val="lt-LT"/>
        </w:rPr>
        <w:t xml:space="preserve"> </w:t>
      </w:r>
      <w:r w:rsidR="00510BAF">
        <w:rPr>
          <w:rStyle w:val="FontStyle22"/>
          <w:color w:val="000000"/>
          <w:lang w:val="lt-LT"/>
        </w:rPr>
        <w:t xml:space="preserve">2016 m. uždarytas Barčių padalinys </w:t>
      </w:r>
      <w:r w:rsidR="000108B8">
        <w:rPr>
          <w:rStyle w:val="FontStyle22"/>
          <w:color w:val="000000"/>
          <w:lang w:val="lt-LT"/>
        </w:rPr>
        <w:t>Lazdijų rajono savivaldybės tarybos 2016 m. balandžio 29 d. sprendimu „Dėl Lazdijų rajono savivaldybės viešosios bibliotekos nuostatų patvirtinimo“ Nr. 5TS-497.</w:t>
      </w:r>
      <w:r w:rsidR="00510BAF">
        <w:rPr>
          <w:rStyle w:val="FontStyle22"/>
          <w:color w:val="000000"/>
          <w:lang w:val="lt-LT"/>
        </w:rPr>
        <w:t xml:space="preserve"> Teikiamos mobilios bibliotekinės paslaugos.</w:t>
      </w:r>
    </w:p>
    <w:p w14:paraId="3860C964" w14:textId="77777777" w:rsidR="005144DD" w:rsidRPr="001F2180" w:rsidRDefault="00665D12" w:rsidP="00767DD5">
      <w:pPr>
        <w:shd w:val="clear" w:color="auto" w:fill="FFFFFF"/>
        <w:suppressAutoHyphens w:val="0"/>
        <w:ind w:firstLine="567"/>
        <w:jc w:val="both"/>
        <w:rPr>
          <w:color w:val="000000"/>
          <w:lang w:val="lt-LT" w:eastAsia="lt-LT"/>
        </w:rPr>
      </w:pPr>
      <w:r w:rsidRPr="001F2180">
        <w:rPr>
          <w:rStyle w:val="FontStyle22"/>
          <w:color w:val="000000"/>
          <w:lang w:val="lt-LT"/>
        </w:rPr>
        <w:lastRenderedPageBreak/>
        <w:t xml:space="preserve">6 </w:t>
      </w:r>
      <w:r w:rsidR="005144DD" w:rsidRPr="001F2180">
        <w:rPr>
          <w:color w:val="000000"/>
          <w:lang w:val="lt-LT"/>
        </w:rPr>
        <w:t xml:space="preserve">padalinių (Aštriosios Kirsnos, Būdviečio, </w:t>
      </w:r>
      <w:r w:rsidRPr="001F2180">
        <w:rPr>
          <w:color w:val="000000"/>
          <w:lang w:val="lt-LT"/>
        </w:rPr>
        <w:t xml:space="preserve">Kapčiamiesčio, </w:t>
      </w:r>
      <w:proofErr w:type="spellStart"/>
      <w:r w:rsidR="005144DD" w:rsidRPr="001F2180">
        <w:rPr>
          <w:color w:val="000000"/>
          <w:lang w:val="lt-LT"/>
        </w:rPr>
        <w:t>Kučiūnų</w:t>
      </w:r>
      <w:proofErr w:type="spellEnd"/>
      <w:r w:rsidR="005144DD" w:rsidRPr="001F2180">
        <w:rPr>
          <w:color w:val="000000"/>
          <w:lang w:val="lt-LT"/>
        </w:rPr>
        <w:t>, Stebulių, Šventežerio) darbuotojai di</w:t>
      </w:r>
      <w:r w:rsidR="002B0BE1" w:rsidRPr="001F2180">
        <w:rPr>
          <w:color w:val="000000"/>
          <w:lang w:val="lt-LT"/>
        </w:rPr>
        <w:t>rbo</w:t>
      </w:r>
      <w:r w:rsidR="004F013E" w:rsidRPr="001F2180">
        <w:rPr>
          <w:color w:val="000000"/>
          <w:lang w:val="lt-LT"/>
        </w:rPr>
        <w:t xml:space="preserve"> ir</w:t>
      </w:r>
      <w:r w:rsidR="002B0BE1" w:rsidRPr="001F2180">
        <w:rPr>
          <w:color w:val="000000"/>
          <w:lang w:val="lt-LT"/>
        </w:rPr>
        <w:t xml:space="preserve"> mokyklų bibliotekose pagal J</w:t>
      </w:r>
      <w:r w:rsidR="005144DD" w:rsidRPr="001F2180">
        <w:rPr>
          <w:color w:val="000000"/>
          <w:lang w:val="lt-LT"/>
        </w:rPr>
        <w:t>ungtinės veiklos sutartis.</w:t>
      </w:r>
      <w:r w:rsidR="003C0720" w:rsidRPr="001F2180">
        <w:rPr>
          <w:color w:val="000000"/>
          <w:lang w:val="lt-LT"/>
        </w:rPr>
        <w:t xml:space="preserve"> </w:t>
      </w:r>
    </w:p>
    <w:p w14:paraId="3860C965" w14:textId="77777777" w:rsidR="00D37C17" w:rsidRPr="001F2180" w:rsidRDefault="005144DD" w:rsidP="00D66FA8">
      <w:pPr>
        <w:tabs>
          <w:tab w:val="left" w:pos="0"/>
        </w:tabs>
        <w:ind w:firstLine="571"/>
        <w:jc w:val="both"/>
        <w:rPr>
          <w:color w:val="000000"/>
          <w:lang w:val="lt-LT" w:eastAsia="lt-LT"/>
        </w:rPr>
      </w:pPr>
      <w:r w:rsidRPr="001F2180">
        <w:rPr>
          <w:color w:val="000000"/>
          <w:lang w:val="lt-LT"/>
        </w:rPr>
        <w:t xml:space="preserve">Lazdijų </w:t>
      </w:r>
      <w:r w:rsidR="000706E6" w:rsidRPr="001F2180">
        <w:rPr>
          <w:color w:val="000000"/>
          <w:lang w:val="lt-LT"/>
        </w:rPr>
        <w:t xml:space="preserve">rajono savivaldybės </w:t>
      </w:r>
      <w:r w:rsidR="00767DD5" w:rsidRPr="001F2180">
        <w:rPr>
          <w:color w:val="000000"/>
          <w:lang w:val="lt-LT"/>
        </w:rPr>
        <w:t>viešoji biblioteka</w:t>
      </w:r>
      <w:r w:rsidRPr="001F2180">
        <w:rPr>
          <w:color w:val="000000"/>
          <w:lang w:val="lt-LT"/>
        </w:rPr>
        <w:t xml:space="preserve"> ir </w:t>
      </w:r>
      <w:r w:rsidR="00767DD5" w:rsidRPr="001F2180">
        <w:rPr>
          <w:color w:val="000000"/>
          <w:lang w:val="lt-LT"/>
        </w:rPr>
        <w:t>jai priklausantys padaliniai bendradarbiavo</w:t>
      </w:r>
      <w:r w:rsidRPr="001F2180">
        <w:rPr>
          <w:color w:val="000000"/>
          <w:lang w:val="lt-LT"/>
        </w:rPr>
        <w:t xml:space="preserve"> su rajono </w:t>
      </w:r>
      <w:r w:rsidR="00767DD5" w:rsidRPr="001F2180">
        <w:rPr>
          <w:color w:val="000000"/>
          <w:lang w:val="lt-LT"/>
        </w:rPr>
        <w:t xml:space="preserve">ugdymo, sveikatos, kultūros įstaigomis, </w:t>
      </w:r>
      <w:r w:rsidRPr="001F2180">
        <w:rPr>
          <w:color w:val="000000"/>
          <w:lang w:val="lt-LT"/>
        </w:rPr>
        <w:t xml:space="preserve">seniūnijomis, nevyriausybinėmis organizacijomis, bendruomenėmis, </w:t>
      </w:r>
      <w:r w:rsidR="00767DD5" w:rsidRPr="001F2180">
        <w:rPr>
          <w:color w:val="000000"/>
          <w:lang w:val="lt-LT"/>
        </w:rPr>
        <w:t xml:space="preserve">kitomis respublikos bibliotekomis - </w:t>
      </w:r>
      <w:r w:rsidRPr="001F2180">
        <w:rPr>
          <w:rFonts w:eastAsia="Calibri"/>
          <w:color w:val="000000"/>
          <w:lang w:val="lt-LT"/>
        </w:rPr>
        <w:t xml:space="preserve">Vilniaus apskrities Adomo Mickevičiaus, Alytaus Jurgio Kunčino, Druskininkų savivaldybės, Varėnos </w:t>
      </w:r>
      <w:r w:rsidR="000706E6" w:rsidRPr="001F2180">
        <w:rPr>
          <w:rFonts w:eastAsia="Calibri"/>
          <w:color w:val="000000"/>
          <w:lang w:val="lt-LT"/>
        </w:rPr>
        <w:t xml:space="preserve">rajono </w:t>
      </w:r>
      <w:r w:rsidRPr="001F2180">
        <w:rPr>
          <w:rFonts w:eastAsia="Calibri"/>
          <w:color w:val="000000"/>
          <w:lang w:val="lt-LT"/>
        </w:rPr>
        <w:t xml:space="preserve">savivaldybės, Utenos A. ir M. Miškinių viešosiomis bibliotekomis, </w:t>
      </w:r>
      <w:r w:rsidR="003C0720" w:rsidRPr="001F2180">
        <w:rPr>
          <w:rFonts w:eastAsia="Calibri"/>
          <w:color w:val="000000"/>
          <w:lang w:val="lt-LT"/>
        </w:rPr>
        <w:t xml:space="preserve">Lietuvos aklųjų biblioteka, </w:t>
      </w:r>
      <w:r w:rsidRPr="001F2180">
        <w:rPr>
          <w:rFonts w:eastAsia="Calibri"/>
          <w:color w:val="000000"/>
          <w:lang w:val="lt-LT"/>
        </w:rPr>
        <w:t>Vilniaus mokytojų nam</w:t>
      </w:r>
      <w:bookmarkStart w:id="1" w:name="_Toc319919590"/>
      <w:bookmarkStart w:id="2" w:name="_Toc319919393"/>
      <w:bookmarkStart w:id="3" w:name="_Toc289068214"/>
      <w:bookmarkStart w:id="4" w:name="_Toc289068089"/>
      <w:bookmarkStart w:id="5" w:name="_Toc288831437"/>
      <w:bookmarkStart w:id="6" w:name="_Toc288831308"/>
      <w:r w:rsidR="00767DD5" w:rsidRPr="001F2180">
        <w:rPr>
          <w:rFonts w:eastAsia="Calibri"/>
          <w:color w:val="000000"/>
          <w:lang w:val="lt-LT"/>
        </w:rPr>
        <w:t>ais, Lietuvos rašytojų sąjunga, V</w:t>
      </w:r>
      <w:r w:rsidR="003C0720" w:rsidRPr="001F2180">
        <w:rPr>
          <w:rFonts w:eastAsia="Calibri"/>
          <w:color w:val="000000"/>
          <w:lang w:val="lt-LT"/>
        </w:rPr>
        <w:t xml:space="preserve">šĮ Pilietinių iniciatyvų centru, Punsko lietuvių kultūros namais, </w:t>
      </w:r>
      <w:proofErr w:type="spellStart"/>
      <w:r w:rsidR="003C0720" w:rsidRPr="001F2180">
        <w:rPr>
          <w:rFonts w:eastAsia="Calibri"/>
          <w:color w:val="000000"/>
          <w:lang w:val="lt-LT"/>
        </w:rPr>
        <w:t>Stary</w:t>
      </w:r>
      <w:proofErr w:type="spellEnd"/>
      <w:r w:rsidR="003C0720" w:rsidRPr="001F2180">
        <w:rPr>
          <w:rFonts w:eastAsia="Calibri"/>
          <w:color w:val="000000"/>
          <w:lang w:val="lt-LT"/>
        </w:rPr>
        <w:t xml:space="preserve"> </w:t>
      </w:r>
      <w:proofErr w:type="spellStart"/>
      <w:r w:rsidR="003C0720" w:rsidRPr="001F2180">
        <w:rPr>
          <w:rFonts w:eastAsia="Calibri"/>
          <w:color w:val="000000"/>
          <w:lang w:val="lt-LT"/>
        </w:rPr>
        <w:t>Juchy</w:t>
      </w:r>
      <w:proofErr w:type="spellEnd"/>
      <w:r w:rsidR="003C0720" w:rsidRPr="001F2180">
        <w:rPr>
          <w:rFonts w:eastAsia="Calibri"/>
          <w:color w:val="000000"/>
          <w:lang w:val="lt-LT"/>
        </w:rPr>
        <w:t xml:space="preserve"> miestelio biblioteka ir kultūros centru.</w:t>
      </w:r>
    </w:p>
    <w:p w14:paraId="3860C966" w14:textId="77777777" w:rsidR="00665D12" w:rsidRPr="001F2180" w:rsidRDefault="00FB1EC3" w:rsidP="00665D12">
      <w:pPr>
        <w:autoSpaceDE w:val="0"/>
        <w:autoSpaceDN w:val="0"/>
        <w:adjustRightInd w:val="0"/>
        <w:ind w:firstLine="567"/>
        <w:jc w:val="both"/>
        <w:rPr>
          <w:color w:val="000000"/>
          <w:lang w:val="lt-LT" w:eastAsia="lt-LT"/>
        </w:rPr>
      </w:pPr>
      <w:r w:rsidRPr="001F2180">
        <w:rPr>
          <w:color w:val="000000"/>
          <w:lang w:val="lt-LT"/>
        </w:rPr>
        <w:t xml:space="preserve">Lazdijų  rajono savivaldybės teritorijoje gyvena </w:t>
      </w:r>
      <w:r w:rsidR="00665D12" w:rsidRPr="001F2180">
        <w:rPr>
          <w:color w:val="000000"/>
          <w:lang w:val="lt-LT" w:eastAsia="en-US"/>
        </w:rPr>
        <w:t>19 827 gyventojai (www.osp.stat.gov.lt).</w:t>
      </w:r>
      <w:r w:rsidR="00B0644E" w:rsidRPr="001F2180">
        <w:rPr>
          <w:color w:val="000000"/>
          <w:lang w:val="lt-LT" w:eastAsia="lt-LT"/>
        </w:rPr>
        <w:t xml:space="preserve"> 31 proc.</w:t>
      </w:r>
      <w:r w:rsidR="00665D12" w:rsidRPr="001F2180">
        <w:rPr>
          <w:color w:val="000000"/>
          <w:lang w:val="lt-LT" w:eastAsia="lt-LT"/>
        </w:rPr>
        <w:t xml:space="preserve"> Lazdijų rajono savivaldybės gyventojų yra bibliotekos vartotojai. </w:t>
      </w:r>
    </w:p>
    <w:p w14:paraId="3860C967" w14:textId="77777777" w:rsidR="00665D12" w:rsidRPr="001F2180" w:rsidRDefault="00665D12" w:rsidP="00665D12">
      <w:pPr>
        <w:autoSpaceDE w:val="0"/>
        <w:autoSpaceDN w:val="0"/>
        <w:adjustRightInd w:val="0"/>
        <w:ind w:firstLine="567"/>
        <w:jc w:val="both"/>
        <w:rPr>
          <w:color w:val="000000"/>
          <w:lang w:val="lt-LT" w:eastAsia="lt-LT"/>
        </w:rPr>
      </w:pPr>
      <w:r w:rsidRPr="001F2180">
        <w:rPr>
          <w:color w:val="000000"/>
          <w:lang w:val="lt-LT" w:eastAsia="lt-LT"/>
        </w:rPr>
        <w:t>Bibliotekose 2</w:t>
      </w:r>
      <w:r w:rsidR="00B0644E" w:rsidRPr="001F2180">
        <w:rPr>
          <w:color w:val="000000"/>
          <w:lang w:val="lt-LT" w:eastAsia="lt-LT"/>
        </w:rPr>
        <w:t>016 m. skaitė 6 130 registruotų skaitytojų</w:t>
      </w:r>
      <w:r w:rsidRPr="001F2180">
        <w:rPr>
          <w:color w:val="000000"/>
          <w:lang w:val="lt-LT" w:eastAsia="lt-LT"/>
        </w:rPr>
        <w:t xml:space="preserve">, jiems išduoti 131 094 </w:t>
      </w:r>
      <w:proofErr w:type="spellStart"/>
      <w:r w:rsidRPr="001F2180">
        <w:rPr>
          <w:color w:val="000000"/>
          <w:lang w:val="lt-LT" w:eastAsia="lt-LT"/>
        </w:rPr>
        <w:t>fiz</w:t>
      </w:r>
      <w:proofErr w:type="spellEnd"/>
      <w:r w:rsidRPr="001F2180">
        <w:rPr>
          <w:color w:val="000000"/>
          <w:lang w:val="lt-LT" w:eastAsia="lt-LT"/>
        </w:rPr>
        <w:t>. vnt. spaudinių, iš viso rajono bibliotekose u</w:t>
      </w:r>
      <w:r w:rsidR="00B0644E" w:rsidRPr="001F2180">
        <w:rPr>
          <w:color w:val="000000"/>
          <w:lang w:val="lt-LT" w:eastAsia="lt-LT"/>
        </w:rPr>
        <w:t>žregistruoti 113 711 lankytojų.</w:t>
      </w:r>
      <w:r w:rsidRPr="001F2180">
        <w:rPr>
          <w:color w:val="000000"/>
          <w:lang w:val="lt-LT" w:eastAsia="lt-LT"/>
        </w:rPr>
        <w:t xml:space="preserve"> </w:t>
      </w:r>
    </w:p>
    <w:p w14:paraId="3860C968" w14:textId="77777777" w:rsidR="00665D12" w:rsidRPr="0066278A" w:rsidRDefault="0066278A" w:rsidP="00D66FA8">
      <w:pPr>
        <w:ind w:firstLine="567"/>
        <w:jc w:val="both"/>
        <w:rPr>
          <w:color w:val="000000"/>
          <w:lang w:val="lt-LT"/>
        </w:rPr>
      </w:pPr>
      <w:r w:rsidRPr="0066278A">
        <w:rPr>
          <w:color w:val="000000"/>
          <w:lang w:val="lt-LT"/>
        </w:rPr>
        <w:t xml:space="preserve">Bibliotekos direktorė </w:t>
      </w:r>
      <w:r>
        <w:rPr>
          <w:color w:val="000000"/>
          <w:lang w:val="lt-LT"/>
        </w:rPr>
        <w:t>tarp Vilniaus apskrities bibliotekų vadovų nominuota „Graikinio riešuto“ apdovanojimu.</w:t>
      </w:r>
    </w:p>
    <w:p w14:paraId="3860C969" w14:textId="77777777" w:rsidR="001275EA" w:rsidRDefault="001275EA" w:rsidP="00D66FA8">
      <w:pPr>
        <w:ind w:firstLine="567"/>
        <w:jc w:val="both"/>
        <w:rPr>
          <w:b/>
          <w:color w:val="000000"/>
          <w:lang w:val="lt-LT"/>
        </w:rPr>
      </w:pPr>
    </w:p>
    <w:p w14:paraId="3860C96A" w14:textId="77777777" w:rsidR="000108B8" w:rsidRDefault="000108B8" w:rsidP="00D66FA8">
      <w:pPr>
        <w:ind w:firstLine="567"/>
        <w:jc w:val="both"/>
        <w:rPr>
          <w:b/>
          <w:color w:val="000000"/>
          <w:lang w:val="lt-LT"/>
        </w:rPr>
      </w:pPr>
    </w:p>
    <w:p w14:paraId="3860C96B" w14:textId="77777777" w:rsidR="000A71F7" w:rsidRDefault="000A71F7" w:rsidP="00D66FA8">
      <w:pPr>
        <w:ind w:firstLine="567"/>
        <w:jc w:val="both"/>
        <w:rPr>
          <w:b/>
          <w:color w:val="000000"/>
          <w:lang w:val="lt-LT"/>
        </w:rPr>
      </w:pPr>
    </w:p>
    <w:p w14:paraId="3860C96C" w14:textId="77777777" w:rsidR="001A163D" w:rsidRDefault="001A163D" w:rsidP="00D66FA8">
      <w:pPr>
        <w:ind w:firstLine="567"/>
        <w:jc w:val="both"/>
        <w:rPr>
          <w:b/>
          <w:color w:val="000000"/>
          <w:lang w:val="lt-LT"/>
        </w:rPr>
      </w:pPr>
    </w:p>
    <w:p w14:paraId="3860C96D" w14:textId="77777777" w:rsidR="001A163D" w:rsidRDefault="001A163D" w:rsidP="00D66FA8">
      <w:pPr>
        <w:ind w:firstLine="567"/>
        <w:jc w:val="both"/>
        <w:rPr>
          <w:b/>
          <w:color w:val="000000"/>
          <w:lang w:val="lt-LT"/>
        </w:rPr>
      </w:pPr>
    </w:p>
    <w:p w14:paraId="3860C96E" w14:textId="77777777" w:rsidR="001A163D" w:rsidRDefault="001A163D" w:rsidP="00D66FA8">
      <w:pPr>
        <w:ind w:firstLine="567"/>
        <w:jc w:val="both"/>
        <w:rPr>
          <w:b/>
          <w:color w:val="000000"/>
          <w:lang w:val="lt-LT"/>
        </w:rPr>
      </w:pPr>
    </w:p>
    <w:p w14:paraId="3860C96F" w14:textId="77777777" w:rsidR="00FF41FA" w:rsidRDefault="00FF41FA" w:rsidP="00D66FA8">
      <w:pPr>
        <w:ind w:firstLine="567"/>
        <w:jc w:val="both"/>
        <w:rPr>
          <w:b/>
          <w:color w:val="000000"/>
          <w:lang w:val="lt-LT"/>
        </w:rPr>
      </w:pPr>
    </w:p>
    <w:p w14:paraId="3860C970" w14:textId="77777777" w:rsidR="00352637" w:rsidRPr="003C0720" w:rsidRDefault="005144DD" w:rsidP="00D66FA8">
      <w:pPr>
        <w:ind w:firstLine="567"/>
        <w:jc w:val="both"/>
        <w:rPr>
          <w:b/>
          <w:color w:val="000000"/>
          <w:lang w:val="lt-LT"/>
        </w:rPr>
      </w:pPr>
      <w:r w:rsidRPr="003C0720">
        <w:rPr>
          <w:b/>
          <w:color w:val="000000"/>
          <w:lang w:val="lt-LT"/>
        </w:rPr>
        <w:t xml:space="preserve">LAZDIJŲ </w:t>
      </w:r>
      <w:r w:rsidR="00E24628" w:rsidRPr="003C0720">
        <w:rPr>
          <w:b/>
          <w:color w:val="000000"/>
          <w:lang w:val="lt-LT"/>
        </w:rPr>
        <w:t xml:space="preserve">RAJONO SAVIVALDYBĖS </w:t>
      </w:r>
      <w:r w:rsidRPr="003C0720">
        <w:rPr>
          <w:b/>
          <w:color w:val="000000"/>
          <w:lang w:val="lt-LT"/>
        </w:rPr>
        <w:t>VIEŠOSIOS BIBLIOTEKOS 201</w:t>
      </w:r>
      <w:r w:rsidR="00432575">
        <w:rPr>
          <w:b/>
          <w:color w:val="000000"/>
          <w:lang w:val="lt-LT"/>
        </w:rPr>
        <w:t>6</w:t>
      </w:r>
      <w:r w:rsidR="00092B16" w:rsidRPr="003C0720">
        <w:rPr>
          <w:b/>
          <w:color w:val="000000"/>
          <w:lang w:val="lt-LT"/>
        </w:rPr>
        <w:t xml:space="preserve"> METŲ </w:t>
      </w:r>
    </w:p>
    <w:p w14:paraId="3860C971" w14:textId="77777777" w:rsidR="00E01952" w:rsidRDefault="00092B16" w:rsidP="000B05C3">
      <w:pPr>
        <w:jc w:val="both"/>
        <w:rPr>
          <w:b/>
          <w:color w:val="000000"/>
          <w:lang w:val="lt-LT"/>
        </w:rPr>
      </w:pPr>
      <w:r w:rsidRPr="003C0720">
        <w:rPr>
          <w:b/>
          <w:color w:val="000000"/>
          <w:lang w:val="lt-LT"/>
        </w:rPr>
        <w:t>PRIORITETAI</w:t>
      </w:r>
      <w:r w:rsidR="005144DD" w:rsidRPr="003C0720">
        <w:rPr>
          <w:b/>
          <w:color w:val="000000"/>
          <w:lang w:val="lt-LT"/>
        </w:rPr>
        <w:t>:</w:t>
      </w:r>
      <w:bookmarkEnd w:id="1"/>
      <w:bookmarkEnd w:id="2"/>
      <w:bookmarkEnd w:id="3"/>
      <w:bookmarkEnd w:id="4"/>
      <w:bookmarkEnd w:id="5"/>
      <w:bookmarkEnd w:id="6"/>
    </w:p>
    <w:p w14:paraId="3860C972" w14:textId="77777777" w:rsidR="001275EA" w:rsidRPr="003C0720" w:rsidRDefault="001275EA" w:rsidP="000B05C3">
      <w:pPr>
        <w:jc w:val="both"/>
        <w:rPr>
          <w:b/>
          <w:color w:val="000000"/>
          <w:lang w:val="lt-LT"/>
        </w:rPr>
      </w:pPr>
    </w:p>
    <w:p w14:paraId="3860C973" w14:textId="77777777" w:rsidR="001275EA" w:rsidRDefault="003C0720" w:rsidP="001275EA">
      <w:pPr>
        <w:jc w:val="both"/>
        <w:rPr>
          <w:lang w:val="lt-LT" w:eastAsia="lt-LT"/>
        </w:rPr>
      </w:pPr>
      <w:r w:rsidRPr="00980820">
        <w:rPr>
          <w:lang w:val="lt-LT" w:eastAsia="lt-LT"/>
        </w:rPr>
        <w:t>Kurti biblioteką, kaip bendruomenės traukos centrą, teikti paslaugas, skatinančias visuomenės narius bendrauti, dalyvauti pilietiniuose ir kultūriniuose renginiuose.</w:t>
      </w:r>
    </w:p>
    <w:p w14:paraId="3860C974" w14:textId="77777777" w:rsidR="003C0720" w:rsidRPr="00980820" w:rsidRDefault="003C0720" w:rsidP="001275EA">
      <w:pPr>
        <w:jc w:val="both"/>
        <w:rPr>
          <w:lang w:val="lt-LT" w:eastAsia="lt-LT"/>
        </w:rPr>
      </w:pPr>
      <w:r w:rsidRPr="00980820">
        <w:rPr>
          <w:lang w:val="lt-LT" w:eastAsia="lt-LT"/>
        </w:rPr>
        <w:t xml:space="preserve">Užtikrinti </w:t>
      </w:r>
      <w:r w:rsidR="00493C16" w:rsidRPr="00980820">
        <w:rPr>
          <w:lang w:val="lt-LT" w:eastAsia="lt-LT"/>
        </w:rPr>
        <w:t xml:space="preserve">laisvą </w:t>
      </w:r>
      <w:r w:rsidRPr="00980820">
        <w:rPr>
          <w:lang w:val="lt-LT" w:eastAsia="lt-LT"/>
        </w:rPr>
        <w:t>prieigą informacijos, sudaryti sąlygas visuomenės savišvietai.</w:t>
      </w:r>
    </w:p>
    <w:p w14:paraId="3860C975" w14:textId="77777777" w:rsidR="003C0720" w:rsidRPr="00980820" w:rsidRDefault="003C0720" w:rsidP="001275EA">
      <w:pPr>
        <w:jc w:val="both"/>
        <w:rPr>
          <w:lang w:val="lt-LT"/>
        </w:rPr>
      </w:pPr>
      <w:r w:rsidRPr="00980820">
        <w:rPr>
          <w:lang w:val="lt-LT"/>
        </w:rPr>
        <w:t>Kurti bibliotekoje sukaupto dokumentų fondo elektroninę duomenų bazę, kaip sudėtinę Lietuvos integralios bibliotekų informacinės sistemos (LIBIS) dalį.</w:t>
      </w:r>
    </w:p>
    <w:p w14:paraId="3860C976" w14:textId="77777777" w:rsidR="003C0720" w:rsidRPr="002E2500" w:rsidRDefault="003C0720" w:rsidP="001275EA">
      <w:pPr>
        <w:jc w:val="both"/>
        <w:rPr>
          <w:lang w:val="lt-LT" w:eastAsia="en-US"/>
        </w:rPr>
      </w:pPr>
      <w:r w:rsidRPr="002E2500">
        <w:rPr>
          <w:lang w:val="lt-LT" w:eastAsia="lt-LT"/>
        </w:rPr>
        <w:t>Skatinti skaitymą ir populiarinti knygą;</w:t>
      </w:r>
      <w:r w:rsidRPr="002E2500">
        <w:rPr>
          <w:lang w:val="lt-LT" w:eastAsia="en-US"/>
        </w:rPr>
        <w:t xml:space="preserve"> pažymėti valstybines šventes, žymių žmonių, rašytojų sukaktis.</w:t>
      </w:r>
    </w:p>
    <w:p w14:paraId="3860C977" w14:textId="77777777" w:rsidR="002E2500" w:rsidRPr="002E2500" w:rsidRDefault="002E2500" w:rsidP="002E2500">
      <w:pPr>
        <w:tabs>
          <w:tab w:val="left" w:pos="0"/>
        </w:tabs>
        <w:jc w:val="both"/>
        <w:rPr>
          <w:lang w:val="lt-LT"/>
        </w:rPr>
      </w:pPr>
      <w:r w:rsidRPr="002E2500">
        <w:rPr>
          <w:bCs/>
          <w:lang w:val="lt-LT"/>
        </w:rPr>
        <w:lastRenderedPageBreak/>
        <w:t>Paskatinti kultūrinės informacijos paklausą tarp jaunimo, užtikrinti bibliotekos paslaugas, atitinkančias jų poreikius ir prioritetus.</w:t>
      </w:r>
    </w:p>
    <w:p w14:paraId="3860C978" w14:textId="77777777" w:rsidR="00084AE3" w:rsidRPr="002E2500" w:rsidRDefault="00084AE3" w:rsidP="001275EA">
      <w:pPr>
        <w:tabs>
          <w:tab w:val="left" w:pos="0"/>
        </w:tabs>
        <w:jc w:val="both"/>
        <w:rPr>
          <w:lang w:val="lt-LT"/>
        </w:rPr>
      </w:pPr>
      <w:r w:rsidRPr="002E2500">
        <w:rPr>
          <w:lang w:val="lt-LT"/>
        </w:rPr>
        <w:t>Plėtoti viešuosius ryšius.</w:t>
      </w:r>
    </w:p>
    <w:p w14:paraId="3860C979" w14:textId="77777777" w:rsidR="002E2500" w:rsidRPr="00980820" w:rsidRDefault="003C0720" w:rsidP="001275EA">
      <w:pPr>
        <w:tabs>
          <w:tab w:val="left" w:pos="0"/>
        </w:tabs>
        <w:jc w:val="both"/>
        <w:rPr>
          <w:lang w:val="lt-LT"/>
        </w:rPr>
      </w:pPr>
      <w:r w:rsidRPr="002E2500">
        <w:rPr>
          <w:lang w:val="lt-LT"/>
        </w:rPr>
        <w:t>Modernizuoti bibliotekos infrastruktūrą.</w:t>
      </w:r>
    </w:p>
    <w:p w14:paraId="3860C97A" w14:textId="77777777" w:rsidR="003C0720" w:rsidRDefault="003C0720" w:rsidP="0058370F">
      <w:pPr>
        <w:ind w:firstLine="567"/>
        <w:jc w:val="both"/>
        <w:rPr>
          <w:color w:val="000000"/>
          <w:lang w:val="lt-LT" w:eastAsia="lt-LT"/>
        </w:rPr>
      </w:pPr>
    </w:p>
    <w:p w14:paraId="3860C97B" w14:textId="77777777" w:rsidR="005144DD" w:rsidRPr="00473AD3" w:rsidRDefault="005144DD" w:rsidP="002F2E11">
      <w:pPr>
        <w:tabs>
          <w:tab w:val="left" w:pos="0"/>
        </w:tabs>
        <w:ind w:firstLine="567"/>
        <w:rPr>
          <w:b/>
          <w:bCs/>
          <w:lang w:val="lt-LT"/>
        </w:rPr>
      </w:pPr>
      <w:r w:rsidRPr="00473AD3">
        <w:rPr>
          <w:b/>
          <w:bCs/>
          <w:lang w:val="lt-LT"/>
        </w:rPr>
        <w:t>BIBLIOTEKOS DOKUMENTŲ FONDAS: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851"/>
        <w:gridCol w:w="708"/>
        <w:gridCol w:w="1134"/>
        <w:gridCol w:w="993"/>
        <w:gridCol w:w="992"/>
        <w:gridCol w:w="850"/>
        <w:gridCol w:w="851"/>
      </w:tblGrid>
      <w:tr w:rsidR="005144DD" w:rsidRPr="00473AD3" w14:paraId="3860C98C" w14:textId="77777777" w:rsidTr="008F1ED9">
        <w:trPr>
          <w:trHeight w:val="552"/>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14:paraId="3860C97C" w14:textId="77777777" w:rsidR="005144DD" w:rsidRPr="00473AD3" w:rsidRDefault="005144DD" w:rsidP="008F1ED9">
            <w:pPr>
              <w:tabs>
                <w:tab w:val="left" w:pos="720"/>
              </w:tabs>
              <w:jc w:val="center"/>
              <w:rPr>
                <w:sz w:val="20"/>
                <w:szCs w:val="20"/>
                <w:lang w:val="lt-LT"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60C97D" w14:textId="77777777" w:rsidR="005144DD" w:rsidRPr="00473AD3" w:rsidRDefault="005144DD" w:rsidP="008F1ED9">
            <w:pPr>
              <w:tabs>
                <w:tab w:val="left" w:pos="720"/>
              </w:tabs>
              <w:jc w:val="center"/>
              <w:rPr>
                <w:sz w:val="16"/>
                <w:szCs w:val="16"/>
                <w:lang w:val="lt-LT"/>
              </w:rPr>
            </w:pPr>
            <w:r w:rsidRPr="00473AD3">
              <w:rPr>
                <w:sz w:val="16"/>
                <w:szCs w:val="16"/>
                <w:lang w:val="lt-LT"/>
              </w:rPr>
              <w:t xml:space="preserve">Dokumentų fondas. </w:t>
            </w:r>
          </w:p>
          <w:p w14:paraId="3860C97E" w14:textId="77777777" w:rsidR="005144DD" w:rsidRPr="00473AD3" w:rsidRDefault="005144DD" w:rsidP="008F1ED9">
            <w:pPr>
              <w:tabs>
                <w:tab w:val="left" w:pos="720"/>
              </w:tabs>
              <w:jc w:val="center"/>
              <w:rPr>
                <w:sz w:val="16"/>
                <w:szCs w:val="16"/>
                <w:lang w:val="lt-LT"/>
              </w:rPr>
            </w:pPr>
            <w:r w:rsidRPr="00473AD3">
              <w:rPr>
                <w:sz w:val="16"/>
                <w:szCs w:val="16"/>
                <w:lang w:val="lt-LT"/>
              </w:rPr>
              <w:t>Iš viso:</w:t>
            </w:r>
          </w:p>
          <w:p w14:paraId="3860C97F" w14:textId="77777777" w:rsidR="005144DD" w:rsidRPr="00473AD3" w:rsidRDefault="005144DD" w:rsidP="008F1ED9">
            <w:pPr>
              <w:tabs>
                <w:tab w:val="left" w:pos="720"/>
              </w:tabs>
              <w:jc w:val="center"/>
              <w:rPr>
                <w:sz w:val="16"/>
                <w:szCs w:val="16"/>
                <w:lang w:val="lt-LT"/>
              </w:rPr>
            </w:pPr>
            <w:r w:rsidRPr="00473AD3">
              <w:rPr>
                <w:sz w:val="16"/>
                <w:szCs w:val="16"/>
                <w:lang w:val="lt-LT"/>
              </w:rPr>
              <w:t xml:space="preserve">(4+5+6+7+8+9+10 </w:t>
            </w:r>
          </w:p>
          <w:p w14:paraId="3860C980"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fiz. vnt)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81" w14:textId="77777777" w:rsidR="005144DD" w:rsidRPr="00473AD3" w:rsidRDefault="005144DD" w:rsidP="008F1ED9">
            <w:pPr>
              <w:tabs>
                <w:tab w:val="left" w:pos="720"/>
              </w:tabs>
              <w:jc w:val="center"/>
              <w:rPr>
                <w:sz w:val="20"/>
                <w:szCs w:val="20"/>
                <w:lang w:val="lt-LT" w:eastAsia="en-US"/>
              </w:rPr>
            </w:pPr>
            <w:r w:rsidRPr="00473AD3">
              <w:rPr>
                <w:sz w:val="16"/>
                <w:szCs w:val="16"/>
                <w:lang w:val="lt-LT"/>
              </w:rPr>
              <w:t>Knygų  ir serialinių leidinių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60C982" w14:textId="77777777" w:rsidR="005144DD" w:rsidRPr="00473AD3" w:rsidRDefault="005144DD" w:rsidP="008F1ED9">
            <w:pPr>
              <w:tabs>
                <w:tab w:val="left" w:pos="720"/>
              </w:tabs>
              <w:rPr>
                <w:sz w:val="16"/>
                <w:szCs w:val="16"/>
                <w:lang w:val="lt-LT" w:eastAsia="en-US"/>
              </w:rPr>
            </w:pPr>
            <w:r w:rsidRPr="00473AD3">
              <w:rPr>
                <w:sz w:val="16"/>
                <w:szCs w:val="16"/>
                <w:lang w:val="lt-LT"/>
              </w:rPr>
              <w:t>Karto-grafijos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983" w14:textId="77777777" w:rsidR="005144DD" w:rsidRPr="00473AD3" w:rsidRDefault="005144DD" w:rsidP="008F1ED9">
            <w:pPr>
              <w:tabs>
                <w:tab w:val="left" w:pos="720"/>
              </w:tabs>
              <w:rPr>
                <w:sz w:val="16"/>
                <w:szCs w:val="16"/>
                <w:lang w:val="lt-LT" w:eastAsia="en-US"/>
              </w:rPr>
            </w:pPr>
            <w:r w:rsidRPr="00473AD3">
              <w:rPr>
                <w:sz w:val="16"/>
                <w:szCs w:val="16"/>
                <w:lang w:val="lt-LT"/>
              </w:rPr>
              <w:t>Spausdintinės natos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984" w14:textId="77777777" w:rsidR="005144DD" w:rsidRPr="00473AD3" w:rsidRDefault="005144DD" w:rsidP="008F1ED9">
            <w:pPr>
              <w:tabs>
                <w:tab w:val="left" w:pos="720"/>
              </w:tabs>
              <w:rPr>
                <w:sz w:val="16"/>
                <w:szCs w:val="16"/>
                <w:lang w:val="lt-LT" w:eastAsia="en-US"/>
              </w:rPr>
            </w:pPr>
            <w:r w:rsidRPr="00473AD3">
              <w:rPr>
                <w:sz w:val="16"/>
                <w:szCs w:val="16"/>
                <w:lang w:val="lt-LT"/>
              </w:rPr>
              <w:t>Vaizdiniai dokumentai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60C985" w14:textId="77777777" w:rsidR="005144DD" w:rsidRPr="00473AD3" w:rsidRDefault="005144DD" w:rsidP="008F1ED9">
            <w:pPr>
              <w:tabs>
                <w:tab w:val="left" w:pos="720"/>
              </w:tabs>
              <w:rPr>
                <w:sz w:val="16"/>
                <w:szCs w:val="16"/>
                <w:lang w:val="lt-LT"/>
              </w:rPr>
            </w:pPr>
            <w:r w:rsidRPr="00473AD3">
              <w:rPr>
                <w:sz w:val="16"/>
                <w:szCs w:val="16"/>
                <w:lang w:val="lt-LT"/>
              </w:rPr>
              <w:t>Garsiniai</w:t>
            </w:r>
          </w:p>
          <w:p w14:paraId="3860C986" w14:textId="77777777" w:rsidR="005144DD" w:rsidRPr="00473AD3" w:rsidRDefault="005144DD" w:rsidP="008F1ED9">
            <w:pPr>
              <w:tabs>
                <w:tab w:val="left" w:pos="720"/>
              </w:tabs>
              <w:rPr>
                <w:sz w:val="16"/>
                <w:szCs w:val="16"/>
                <w:lang w:val="lt-LT"/>
              </w:rPr>
            </w:pPr>
            <w:r w:rsidRPr="00473AD3">
              <w:rPr>
                <w:sz w:val="16"/>
                <w:szCs w:val="16"/>
                <w:lang w:val="lt-LT"/>
              </w:rPr>
              <w:t>regimieji</w:t>
            </w:r>
          </w:p>
          <w:p w14:paraId="3860C987" w14:textId="77777777" w:rsidR="005144DD" w:rsidRPr="00473AD3" w:rsidRDefault="005144DD" w:rsidP="008F1ED9">
            <w:pPr>
              <w:tabs>
                <w:tab w:val="left" w:pos="720"/>
              </w:tabs>
              <w:rPr>
                <w:sz w:val="16"/>
                <w:szCs w:val="16"/>
                <w:lang w:val="lt-LT" w:eastAsia="en-US"/>
              </w:rPr>
            </w:pPr>
            <w:r w:rsidRPr="00473AD3">
              <w:rPr>
                <w:sz w:val="16"/>
                <w:szCs w:val="16"/>
                <w:lang w:val="lt-LT"/>
              </w:rPr>
              <w:t>dokumentai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988" w14:textId="77777777" w:rsidR="005144DD" w:rsidRPr="00473AD3" w:rsidRDefault="005144DD" w:rsidP="008F1ED9">
            <w:pPr>
              <w:tabs>
                <w:tab w:val="left" w:pos="720"/>
              </w:tabs>
              <w:rPr>
                <w:sz w:val="16"/>
                <w:szCs w:val="16"/>
                <w:lang w:val="lt-LT"/>
              </w:rPr>
            </w:pPr>
            <w:r w:rsidRPr="00473AD3">
              <w:rPr>
                <w:sz w:val="16"/>
                <w:szCs w:val="16"/>
                <w:lang w:val="lt-LT"/>
              </w:rPr>
              <w:t>Kiti doku-</w:t>
            </w:r>
          </w:p>
          <w:p w14:paraId="3860C989" w14:textId="77777777" w:rsidR="005144DD" w:rsidRPr="00473AD3" w:rsidRDefault="005144DD" w:rsidP="008F1ED9">
            <w:pPr>
              <w:tabs>
                <w:tab w:val="left" w:pos="720"/>
              </w:tabs>
              <w:rPr>
                <w:sz w:val="16"/>
                <w:szCs w:val="16"/>
                <w:lang w:val="lt-LT" w:eastAsia="en-US"/>
              </w:rPr>
            </w:pPr>
            <w:r w:rsidRPr="00473AD3">
              <w:rPr>
                <w:sz w:val="16"/>
                <w:szCs w:val="16"/>
                <w:lang w:val="lt-LT"/>
              </w:rPr>
              <w:t>mentai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8A" w14:textId="77777777" w:rsidR="005144DD" w:rsidRPr="00473AD3" w:rsidRDefault="005144DD" w:rsidP="008F1ED9">
            <w:pPr>
              <w:tabs>
                <w:tab w:val="left" w:pos="720"/>
              </w:tabs>
              <w:rPr>
                <w:sz w:val="16"/>
                <w:szCs w:val="16"/>
                <w:lang w:val="lt-LT"/>
              </w:rPr>
            </w:pPr>
            <w:r w:rsidRPr="00473AD3">
              <w:rPr>
                <w:sz w:val="16"/>
                <w:szCs w:val="16"/>
                <w:lang w:val="lt-LT"/>
              </w:rPr>
              <w:t>Skaitme-niniai</w:t>
            </w:r>
          </w:p>
          <w:p w14:paraId="3860C98B" w14:textId="77777777" w:rsidR="005144DD" w:rsidRPr="00473AD3" w:rsidRDefault="005144DD" w:rsidP="008F1ED9">
            <w:pPr>
              <w:tabs>
                <w:tab w:val="left" w:pos="720"/>
              </w:tabs>
              <w:rPr>
                <w:sz w:val="16"/>
                <w:szCs w:val="16"/>
                <w:lang w:val="lt-LT" w:eastAsia="en-US"/>
              </w:rPr>
            </w:pPr>
            <w:r w:rsidRPr="00473AD3">
              <w:rPr>
                <w:sz w:val="16"/>
                <w:szCs w:val="16"/>
                <w:lang w:val="lt-LT"/>
              </w:rPr>
              <w:t>dokumentai</w:t>
            </w:r>
          </w:p>
        </w:tc>
      </w:tr>
      <w:tr w:rsidR="005144DD" w:rsidRPr="00473AD3" w14:paraId="3860C999" w14:textId="77777777" w:rsidTr="008F1ED9">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98D" w14:textId="77777777" w:rsidR="005144DD" w:rsidRPr="00473AD3" w:rsidRDefault="005144DD">
            <w:pPr>
              <w:rPr>
                <w:sz w:val="20"/>
                <w:szCs w:val="20"/>
                <w:lang w:val="lt-LT"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8E" w14:textId="77777777" w:rsidR="005144DD" w:rsidRPr="00473AD3" w:rsidRDefault="005144DD" w:rsidP="008F1ED9">
            <w:pPr>
              <w:tabs>
                <w:tab w:val="left" w:pos="720"/>
              </w:tabs>
              <w:rPr>
                <w:sz w:val="16"/>
                <w:szCs w:val="16"/>
                <w:lang w:val="lt-LT" w:eastAsia="en-US"/>
              </w:rPr>
            </w:pPr>
            <w:r w:rsidRPr="00473AD3">
              <w:rPr>
                <w:sz w:val="16"/>
                <w:szCs w:val="16"/>
                <w:lang w:val="lt-LT"/>
              </w:rPr>
              <w:t>Fiziniai vienetai (fiz. vnt.)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98F" w14:textId="77777777" w:rsidR="005144DD" w:rsidRPr="00473AD3" w:rsidRDefault="005144DD" w:rsidP="008F1ED9">
            <w:pPr>
              <w:tabs>
                <w:tab w:val="left" w:pos="720"/>
              </w:tabs>
              <w:rPr>
                <w:sz w:val="16"/>
                <w:szCs w:val="16"/>
                <w:lang w:val="lt-LT"/>
              </w:rPr>
            </w:pPr>
            <w:r w:rsidRPr="00473AD3">
              <w:rPr>
                <w:sz w:val="16"/>
                <w:szCs w:val="16"/>
                <w:lang w:val="lt-LT"/>
              </w:rPr>
              <w:t>Pavadi-</w:t>
            </w:r>
          </w:p>
          <w:p w14:paraId="3860C990" w14:textId="77777777" w:rsidR="005144DD" w:rsidRPr="00473AD3" w:rsidRDefault="005144DD" w:rsidP="008F1ED9">
            <w:pPr>
              <w:tabs>
                <w:tab w:val="left" w:pos="720"/>
              </w:tabs>
              <w:rPr>
                <w:sz w:val="16"/>
                <w:szCs w:val="16"/>
                <w:lang w:val="lt-LT"/>
              </w:rPr>
            </w:pPr>
            <w:r w:rsidRPr="00473AD3">
              <w:rPr>
                <w:sz w:val="16"/>
                <w:szCs w:val="16"/>
                <w:lang w:val="lt-LT"/>
              </w:rPr>
              <w:t>nimai</w:t>
            </w:r>
          </w:p>
          <w:p w14:paraId="3860C991" w14:textId="77777777" w:rsidR="005144DD" w:rsidRPr="00473AD3" w:rsidRDefault="005144DD" w:rsidP="008F1ED9">
            <w:pPr>
              <w:tabs>
                <w:tab w:val="left" w:pos="720"/>
              </w:tabs>
              <w:rPr>
                <w:sz w:val="16"/>
                <w:szCs w:val="16"/>
                <w:lang w:val="lt-LT" w:eastAsia="en-US"/>
              </w:rPr>
            </w:pPr>
            <w:r w:rsidRPr="00473AD3">
              <w:rPr>
                <w:sz w:val="16"/>
                <w:szCs w:val="16"/>
                <w:lang w:val="lt-LT"/>
              </w:rPr>
              <w:t>(pavad.)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92" w14:textId="77777777" w:rsidR="005144DD" w:rsidRPr="00473AD3" w:rsidRDefault="005144DD" w:rsidP="008F1ED9">
            <w:pPr>
              <w:tabs>
                <w:tab w:val="left" w:pos="720"/>
              </w:tabs>
              <w:rPr>
                <w:sz w:val="16"/>
                <w:szCs w:val="16"/>
                <w:lang w:val="lt-LT" w:eastAsia="en-US"/>
              </w:rPr>
            </w:pPr>
            <w:r w:rsidRPr="00473AD3">
              <w:rPr>
                <w:sz w:val="16"/>
                <w:szCs w:val="16"/>
                <w:lang w:val="lt-LT"/>
              </w:rPr>
              <w:t>fiz. vnt.</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60C993"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fiz.vnt.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994"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fiz.vnt.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995"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fiz.vnt.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60C996"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fiz.vnt.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997"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fiz.vnt.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98"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fiz.vnt.</w:t>
            </w:r>
          </w:p>
        </w:tc>
      </w:tr>
      <w:tr w:rsidR="005144DD" w:rsidRPr="00473AD3" w14:paraId="3860C9A4"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860C99A"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9B"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99C"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9D"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60C99E"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99F"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9A0"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60C9A1"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9A2"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9A3" w14:textId="77777777" w:rsidR="005144DD" w:rsidRPr="00473AD3" w:rsidRDefault="005144DD" w:rsidP="008F1ED9">
            <w:pPr>
              <w:tabs>
                <w:tab w:val="left" w:pos="720"/>
              </w:tabs>
              <w:jc w:val="center"/>
              <w:rPr>
                <w:sz w:val="16"/>
                <w:szCs w:val="16"/>
                <w:lang w:val="lt-LT" w:eastAsia="en-US"/>
              </w:rPr>
            </w:pPr>
            <w:r w:rsidRPr="00473AD3">
              <w:rPr>
                <w:sz w:val="16"/>
                <w:szCs w:val="16"/>
                <w:lang w:val="lt-LT"/>
              </w:rPr>
              <w:t>10</w:t>
            </w:r>
          </w:p>
        </w:tc>
      </w:tr>
      <w:tr w:rsidR="005144DD" w:rsidRPr="00473AD3" w14:paraId="3860C9B8"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860C9A5" w14:textId="77777777" w:rsidR="005144DD" w:rsidRPr="00473AD3" w:rsidRDefault="005144DD" w:rsidP="008F1ED9">
            <w:pPr>
              <w:tabs>
                <w:tab w:val="left" w:pos="720"/>
              </w:tabs>
              <w:rPr>
                <w:sz w:val="16"/>
                <w:szCs w:val="16"/>
                <w:lang w:val="lt-LT"/>
              </w:rPr>
            </w:pPr>
            <w:r w:rsidRPr="00473AD3">
              <w:rPr>
                <w:sz w:val="16"/>
                <w:szCs w:val="16"/>
                <w:lang w:val="lt-LT"/>
              </w:rPr>
              <w:t>201</w:t>
            </w:r>
            <w:r w:rsidR="00665D12" w:rsidRPr="00473AD3">
              <w:rPr>
                <w:sz w:val="16"/>
                <w:szCs w:val="16"/>
                <w:lang w:val="lt-LT"/>
              </w:rPr>
              <w:t xml:space="preserve">6 </w:t>
            </w:r>
            <w:r w:rsidRPr="00473AD3">
              <w:rPr>
                <w:sz w:val="16"/>
                <w:szCs w:val="16"/>
                <w:lang w:val="lt-LT"/>
              </w:rPr>
              <w:t xml:space="preserve">m. gauta </w:t>
            </w:r>
          </w:p>
          <w:p w14:paraId="3860C9A6" w14:textId="77777777" w:rsidR="005144DD" w:rsidRPr="00473AD3" w:rsidRDefault="005144DD" w:rsidP="008F1ED9">
            <w:pPr>
              <w:tabs>
                <w:tab w:val="left" w:pos="720"/>
              </w:tabs>
              <w:rPr>
                <w:sz w:val="16"/>
                <w:szCs w:val="16"/>
                <w:lang w:val="lt-LT" w:eastAsia="en-US"/>
              </w:rPr>
            </w:pPr>
            <w:r w:rsidRPr="00473AD3">
              <w:rPr>
                <w:sz w:val="16"/>
                <w:szCs w:val="16"/>
                <w:lang w:val="lt-LT"/>
              </w:rPr>
              <w:t xml:space="preserve">dokumentų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0C9A7" w14:textId="77777777" w:rsidR="005144DD" w:rsidRPr="00473AD3" w:rsidRDefault="00084AE3" w:rsidP="00665D12">
            <w:pPr>
              <w:jc w:val="center"/>
              <w:rPr>
                <w:b/>
                <w:sz w:val="18"/>
                <w:szCs w:val="18"/>
                <w:lang w:val="lt-LT" w:eastAsia="lt-LT"/>
              </w:rPr>
            </w:pPr>
            <w:r w:rsidRPr="00473AD3">
              <w:rPr>
                <w:b/>
                <w:sz w:val="18"/>
                <w:szCs w:val="18"/>
                <w:lang w:val="lt-LT" w:eastAsia="lt-LT"/>
              </w:rPr>
              <w:t>5 6</w:t>
            </w:r>
            <w:r w:rsidR="00665D12" w:rsidRPr="00473AD3">
              <w:rPr>
                <w:b/>
                <w:sz w:val="18"/>
                <w:szCs w:val="18"/>
                <w:lang w:val="lt-LT" w:eastAsia="lt-LT"/>
              </w:rPr>
              <w:t>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0C9A8" w14:textId="77777777" w:rsidR="005144DD" w:rsidRPr="00473AD3" w:rsidRDefault="005144DD" w:rsidP="008F1ED9">
            <w:pPr>
              <w:tabs>
                <w:tab w:val="left" w:pos="720"/>
              </w:tabs>
              <w:rPr>
                <w:b/>
                <w:sz w:val="18"/>
                <w:szCs w:val="18"/>
                <w:lang w:val="lt-LT"/>
              </w:rPr>
            </w:pPr>
          </w:p>
          <w:p w14:paraId="3860C9A9" w14:textId="77777777" w:rsidR="005144DD" w:rsidRPr="00473AD3" w:rsidRDefault="00665D12" w:rsidP="008F1ED9">
            <w:pPr>
              <w:tabs>
                <w:tab w:val="left" w:pos="720"/>
              </w:tabs>
              <w:jc w:val="center"/>
              <w:rPr>
                <w:b/>
                <w:sz w:val="18"/>
                <w:szCs w:val="18"/>
                <w:lang w:val="lt-LT" w:eastAsia="en-US"/>
              </w:rPr>
            </w:pPr>
            <w:r w:rsidRPr="00473AD3">
              <w:rPr>
                <w:b/>
                <w:sz w:val="18"/>
                <w:szCs w:val="18"/>
                <w:lang w:val="lt-LT"/>
              </w:rPr>
              <w:t>885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0C9AA" w14:textId="77777777" w:rsidR="005144DD" w:rsidRPr="00473AD3" w:rsidRDefault="005144DD" w:rsidP="008F1ED9">
            <w:pPr>
              <w:tabs>
                <w:tab w:val="left" w:pos="720"/>
              </w:tabs>
              <w:jc w:val="center"/>
              <w:rPr>
                <w:sz w:val="18"/>
                <w:szCs w:val="18"/>
                <w:lang w:val="lt-LT"/>
              </w:rPr>
            </w:pPr>
          </w:p>
          <w:p w14:paraId="3860C9AB" w14:textId="77777777" w:rsidR="005144DD" w:rsidRPr="00473AD3" w:rsidRDefault="00084AE3" w:rsidP="00665D12">
            <w:pPr>
              <w:tabs>
                <w:tab w:val="left" w:pos="720"/>
              </w:tabs>
              <w:jc w:val="center"/>
              <w:rPr>
                <w:sz w:val="18"/>
                <w:szCs w:val="18"/>
                <w:lang w:val="lt-LT" w:eastAsia="en-US"/>
              </w:rPr>
            </w:pPr>
            <w:r w:rsidRPr="00473AD3">
              <w:rPr>
                <w:sz w:val="18"/>
                <w:szCs w:val="18"/>
                <w:lang w:val="lt-LT"/>
              </w:rPr>
              <w:t xml:space="preserve">5 </w:t>
            </w:r>
            <w:r w:rsidR="00665D12" w:rsidRPr="00473AD3">
              <w:rPr>
                <w:sz w:val="18"/>
                <w:szCs w:val="18"/>
                <w:lang w:val="lt-LT"/>
              </w:rPr>
              <w:t>584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60C9AC" w14:textId="77777777" w:rsidR="005144DD" w:rsidRPr="00473AD3" w:rsidRDefault="005144DD" w:rsidP="008F1ED9">
            <w:pPr>
              <w:tabs>
                <w:tab w:val="left" w:pos="720"/>
              </w:tabs>
              <w:jc w:val="center"/>
              <w:rPr>
                <w:sz w:val="18"/>
                <w:szCs w:val="18"/>
                <w:lang w:val="lt-LT"/>
              </w:rPr>
            </w:pPr>
          </w:p>
          <w:p w14:paraId="3860C9AD"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0C9AE" w14:textId="77777777" w:rsidR="005144DD" w:rsidRPr="00473AD3" w:rsidRDefault="005144DD" w:rsidP="008F1ED9">
            <w:pPr>
              <w:tabs>
                <w:tab w:val="left" w:pos="720"/>
              </w:tabs>
              <w:jc w:val="center"/>
              <w:rPr>
                <w:sz w:val="18"/>
                <w:szCs w:val="18"/>
                <w:lang w:val="lt-LT"/>
              </w:rPr>
            </w:pPr>
          </w:p>
          <w:p w14:paraId="3860C9AF" w14:textId="77777777" w:rsidR="005144DD" w:rsidRPr="00473AD3" w:rsidRDefault="00084AE3" w:rsidP="008F1ED9">
            <w:pPr>
              <w:tabs>
                <w:tab w:val="left" w:pos="720"/>
              </w:tabs>
              <w:jc w:val="center"/>
              <w:rPr>
                <w:sz w:val="18"/>
                <w:szCs w:val="18"/>
                <w:lang w:val="lt-LT" w:eastAsia="en-US"/>
              </w:rPr>
            </w:pPr>
            <w:r w:rsidRPr="00473AD3">
              <w:rPr>
                <w:sz w:val="18"/>
                <w:szCs w:val="18"/>
                <w:lang w:val="lt-LT"/>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60C9B0" w14:textId="77777777" w:rsidR="005144DD" w:rsidRPr="00473AD3" w:rsidRDefault="005144DD" w:rsidP="008F1ED9">
            <w:pPr>
              <w:tabs>
                <w:tab w:val="left" w:pos="720"/>
              </w:tabs>
              <w:jc w:val="center"/>
              <w:rPr>
                <w:sz w:val="18"/>
                <w:szCs w:val="18"/>
                <w:lang w:val="lt-LT"/>
              </w:rPr>
            </w:pPr>
          </w:p>
          <w:p w14:paraId="3860C9B1"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60C9B2" w14:textId="77777777" w:rsidR="005144DD" w:rsidRPr="00473AD3" w:rsidRDefault="005144DD" w:rsidP="008F1ED9">
            <w:pPr>
              <w:tabs>
                <w:tab w:val="left" w:pos="720"/>
              </w:tabs>
              <w:jc w:val="center"/>
              <w:rPr>
                <w:sz w:val="18"/>
                <w:szCs w:val="18"/>
                <w:lang w:val="lt-LT"/>
              </w:rPr>
            </w:pPr>
          </w:p>
          <w:p w14:paraId="3860C9B3" w14:textId="77777777" w:rsidR="005144DD" w:rsidRPr="00473AD3" w:rsidRDefault="00665D12" w:rsidP="00084AE3">
            <w:pPr>
              <w:tabs>
                <w:tab w:val="left" w:pos="720"/>
              </w:tabs>
              <w:jc w:val="center"/>
              <w:rPr>
                <w:sz w:val="18"/>
                <w:szCs w:val="18"/>
                <w:lang w:val="lt-LT" w:eastAsia="en-US"/>
              </w:rPr>
            </w:pPr>
            <w:r w:rsidRPr="00473AD3">
              <w:rPr>
                <w:sz w:val="18"/>
                <w:szCs w:val="18"/>
                <w:lang w:val="lt-LT"/>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0C9B4" w14:textId="77777777" w:rsidR="005144DD" w:rsidRPr="00473AD3" w:rsidRDefault="005144DD" w:rsidP="008F1ED9">
            <w:pPr>
              <w:tabs>
                <w:tab w:val="left" w:pos="720"/>
              </w:tabs>
              <w:jc w:val="center"/>
              <w:rPr>
                <w:sz w:val="18"/>
                <w:szCs w:val="18"/>
                <w:lang w:val="lt-LT"/>
              </w:rPr>
            </w:pPr>
          </w:p>
          <w:p w14:paraId="3860C9B5"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0C9B6" w14:textId="77777777" w:rsidR="005144DD" w:rsidRPr="00473AD3" w:rsidRDefault="005144DD" w:rsidP="008F1ED9">
            <w:pPr>
              <w:tabs>
                <w:tab w:val="left" w:pos="720"/>
              </w:tabs>
              <w:jc w:val="center"/>
              <w:rPr>
                <w:sz w:val="18"/>
                <w:szCs w:val="18"/>
                <w:lang w:val="lt-LT"/>
              </w:rPr>
            </w:pPr>
          </w:p>
          <w:p w14:paraId="3860C9B7" w14:textId="77777777" w:rsidR="005144DD" w:rsidRPr="00473AD3" w:rsidRDefault="00084AE3" w:rsidP="008F1ED9">
            <w:pPr>
              <w:tabs>
                <w:tab w:val="left" w:pos="720"/>
              </w:tabs>
              <w:jc w:val="center"/>
              <w:rPr>
                <w:sz w:val="18"/>
                <w:szCs w:val="18"/>
                <w:lang w:val="lt-LT" w:eastAsia="en-US"/>
              </w:rPr>
            </w:pPr>
            <w:r w:rsidRPr="00473AD3">
              <w:rPr>
                <w:sz w:val="18"/>
                <w:szCs w:val="18"/>
                <w:lang w:val="lt-LT"/>
              </w:rPr>
              <w:t>26</w:t>
            </w:r>
          </w:p>
        </w:tc>
      </w:tr>
      <w:tr w:rsidR="005144DD" w:rsidRPr="00473AD3" w14:paraId="3860C9CB"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860C9B9" w14:textId="77777777" w:rsidR="005144DD" w:rsidRPr="00473AD3" w:rsidRDefault="005144DD" w:rsidP="00665D12">
            <w:pPr>
              <w:tabs>
                <w:tab w:val="left" w:pos="720"/>
              </w:tabs>
              <w:rPr>
                <w:sz w:val="16"/>
                <w:szCs w:val="16"/>
                <w:lang w:val="lt-LT" w:eastAsia="en-US"/>
              </w:rPr>
            </w:pPr>
            <w:r w:rsidRPr="00473AD3">
              <w:rPr>
                <w:sz w:val="16"/>
                <w:szCs w:val="16"/>
                <w:lang w:val="lt-LT"/>
              </w:rPr>
              <w:t>201</w:t>
            </w:r>
            <w:r w:rsidR="00665D12" w:rsidRPr="00473AD3">
              <w:rPr>
                <w:sz w:val="16"/>
                <w:szCs w:val="16"/>
                <w:lang w:val="lt-LT"/>
              </w:rPr>
              <w:t>6</w:t>
            </w:r>
            <w:r w:rsidRPr="00473AD3">
              <w:rPr>
                <w:sz w:val="16"/>
                <w:szCs w:val="16"/>
                <w:lang w:val="lt-LT"/>
              </w:rPr>
              <w:t xml:space="preserve"> m. nurašyta dokumentų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0C9BA" w14:textId="77777777" w:rsidR="005144DD" w:rsidRPr="00473AD3" w:rsidRDefault="00665D12" w:rsidP="008F1ED9">
            <w:pPr>
              <w:jc w:val="center"/>
              <w:rPr>
                <w:b/>
                <w:sz w:val="18"/>
                <w:szCs w:val="18"/>
                <w:lang w:val="lt-LT" w:eastAsia="lt-LT"/>
              </w:rPr>
            </w:pPr>
            <w:r w:rsidRPr="00473AD3">
              <w:rPr>
                <w:b/>
                <w:sz w:val="18"/>
                <w:szCs w:val="18"/>
                <w:lang w:val="lt-LT" w:eastAsia="lt-LT"/>
              </w:rPr>
              <w:t>28 078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0C9BB" w14:textId="77777777" w:rsidR="005144DD" w:rsidRPr="00473AD3" w:rsidRDefault="005144DD" w:rsidP="008F1ED9">
            <w:pPr>
              <w:tabs>
                <w:tab w:val="left" w:pos="720"/>
              </w:tabs>
              <w:jc w:val="center"/>
              <w:rPr>
                <w:b/>
                <w:sz w:val="18"/>
                <w:szCs w:val="18"/>
                <w:lang w:val="lt-LT"/>
              </w:rPr>
            </w:pPr>
          </w:p>
          <w:p w14:paraId="3860C9BC" w14:textId="77777777" w:rsidR="005144DD" w:rsidRPr="00473AD3" w:rsidRDefault="00665D12" w:rsidP="00084AE3">
            <w:pPr>
              <w:tabs>
                <w:tab w:val="left" w:pos="720"/>
              </w:tabs>
              <w:jc w:val="center"/>
              <w:rPr>
                <w:b/>
                <w:sz w:val="18"/>
                <w:szCs w:val="18"/>
                <w:lang w:val="lt-LT" w:eastAsia="en-US"/>
              </w:rPr>
            </w:pPr>
            <w:r w:rsidRPr="00473AD3">
              <w:rPr>
                <w:b/>
                <w:sz w:val="18"/>
                <w:szCs w:val="18"/>
                <w:lang w:val="lt-LT"/>
              </w:rPr>
              <w:t>880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0C9BD" w14:textId="77777777" w:rsidR="005144DD" w:rsidRPr="00473AD3" w:rsidRDefault="005144DD" w:rsidP="008F1ED9">
            <w:pPr>
              <w:tabs>
                <w:tab w:val="left" w:pos="720"/>
              </w:tabs>
              <w:jc w:val="center"/>
              <w:rPr>
                <w:sz w:val="18"/>
                <w:szCs w:val="18"/>
                <w:lang w:val="lt-LT"/>
              </w:rPr>
            </w:pPr>
          </w:p>
          <w:p w14:paraId="3860C9BE" w14:textId="77777777" w:rsidR="005144DD" w:rsidRPr="00473AD3" w:rsidRDefault="00665D12" w:rsidP="00084AE3">
            <w:pPr>
              <w:tabs>
                <w:tab w:val="left" w:pos="720"/>
              </w:tabs>
              <w:jc w:val="center"/>
              <w:rPr>
                <w:sz w:val="18"/>
                <w:szCs w:val="18"/>
                <w:lang w:val="lt-LT" w:eastAsia="en-US"/>
              </w:rPr>
            </w:pPr>
            <w:r w:rsidRPr="00473AD3">
              <w:rPr>
                <w:sz w:val="18"/>
                <w:szCs w:val="18"/>
                <w:lang w:val="lt-LT"/>
              </w:rPr>
              <w:t>28 074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60C9BF" w14:textId="77777777" w:rsidR="005144DD" w:rsidRPr="00473AD3" w:rsidRDefault="005144DD" w:rsidP="008F1ED9">
            <w:pPr>
              <w:tabs>
                <w:tab w:val="left" w:pos="720"/>
              </w:tabs>
              <w:jc w:val="center"/>
              <w:rPr>
                <w:sz w:val="18"/>
                <w:szCs w:val="18"/>
                <w:lang w:val="lt-LT"/>
              </w:rPr>
            </w:pPr>
          </w:p>
          <w:p w14:paraId="3860C9C0"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0C9C1" w14:textId="77777777" w:rsidR="005144DD" w:rsidRPr="00473AD3" w:rsidRDefault="005144DD" w:rsidP="008F1ED9">
            <w:pPr>
              <w:tabs>
                <w:tab w:val="left" w:pos="720"/>
              </w:tabs>
              <w:jc w:val="center"/>
              <w:rPr>
                <w:sz w:val="18"/>
                <w:szCs w:val="18"/>
                <w:lang w:val="lt-LT"/>
              </w:rPr>
            </w:pPr>
          </w:p>
          <w:p w14:paraId="3860C9C2" w14:textId="77777777" w:rsidR="005144DD" w:rsidRPr="00473AD3" w:rsidRDefault="00665D12" w:rsidP="008F1ED9">
            <w:pPr>
              <w:tabs>
                <w:tab w:val="left" w:pos="720"/>
              </w:tabs>
              <w:jc w:val="center"/>
              <w:rPr>
                <w:sz w:val="18"/>
                <w:szCs w:val="18"/>
                <w:lang w:val="lt-LT" w:eastAsia="en-US"/>
              </w:rPr>
            </w:pPr>
            <w:r w:rsidRPr="00473AD3">
              <w:rPr>
                <w:sz w:val="18"/>
                <w:szCs w:val="18"/>
                <w:lang w:val="lt-LT"/>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60C9C3" w14:textId="77777777" w:rsidR="005144DD" w:rsidRPr="00473AD3" w:rsidRDefault="005144DD" w:rsidP="008F1ED9">
            <w:pPr>
              <w:tabs>
                <w:tab w:val="left" w:pos="720"/>
              </w:tabs>
              <w:jc w:val="center"/>
              <w:rPr>
                <w:sz w:val="18"/>
                <w:szCs w:val="18"/>
                <w:lang w:val="lt-LT"/>
              </w:rPr>
            </w:pPr>
          </w:p>
          <w:p w14:paraId="3860C9C4"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60C9C5" w14:textId="77777777" w:rsidR="005144DD" w:rsidRPr="00473AD3" w:rsidRDefault="005144DD" w:rsidP="008F1ED9">
            <w:pPr>
              <w:tabs>
                <w:tab w:val="left" w:pos="720"/>
              </w:tabs>
              <w:jc w:val="center"/>
              <w:rPr>
                <w:sz w:val="18"/>
                <w:szCs w:val="18"/>
                <w:lang w:val="lt-LT"/>
              </w:rPr>
            </w:pPr>
          </w:p>
          <w:p w14:paraId="3860C9C6" w14:textId="77777777" w:rsidR="005144DD" w:rsidRPr="00473AD3" w:rsidRDefault="00665D12" w:rsidP="008F1ED9">
            <w:pPr>
              <w:tabs>
                <w:tab w:val="left" w:pos="720"/>
              </w:tabs>
              <w:jc w:val="center"/>
              <w:rPr>
                <w:sz w:val="18"/>
                <w:szCs w:val="18"/>
                <w:lang w:val="lt-LT" w:eastAsia="en-US"/>
              </w:rPr>
            </w:pPr>
            <w:r w:rsidRPr="00473AD3">
              <w:rPr>
                <w:sz w:val="18"/>
                <w:szCs w:val="18"/>
                <w:lang w:val="lt-LT"/>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0C9C7" w14:textId="77777777" w:rsidR="005144DD" w:rsidRPr="00473AD3" w:rsidRDefault="005144DD" w:rsidP="008F1ED9">
            <w:pPr>
              <w:tabs>
                <w:tab w:val="left" w:pos="720"/>
              </w:tabs>
              <w:jc w:val="center"/>
              <w:rPr>
                <w:sz w:val="18"/>
                <w:szCs w:val="18"/>
                <w:lang w:val="lt-LT"/>
              </w:rPr>
            </w:pPr>
          </w:p>
          <w:p w14:paraId="3860C9C8" w14:textId="77777777" w:rsidR="005144DD" w:rsidRPr="00473AD3" w:rsidRDefault="00E7663C" w:rsidP="008F1ED9">
            <w:pPr>
              <w:tabs>
                <w:tab w:val="left" w:pos="720"/>
              </w:tabs>
              <w:jc w:val="center"/>
              <w:rPr>
                <w:sz w:val="18"/>
                <w:szCs w:val="18"/>
                <w:lang w:val="lt-LT" w:eastAsia="en-US"/>
              </w:rPr>
            </w:pPr>
            <w:r w:rsidRPr="00473AD3">
              <w:rPr>
                <w:sz w:val="18"/>
                <w:szCs w:val="18"/>
                <w:lang w:val="lt-LT"/>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0C9C9" w14:textId="77777777" w:rsidR="005144DD" w:rsidRPr="00473AD3" w:rsidRDefault="005144DD" w:rsidP="008F1ED9">
            <w:pPr>
              <w:tabs>
                <w:tab w:val="left" w:pos="720"/>
              </w:tabs>
              <w:jc w:val="center"/>
              <w:rPr>
                <w:sz w:val="18"/>
                <w:szCs w:val="18"/>
                <w:lang w:val="lt-LT"/>
              </w:rPr>
            </w:pPr>
          </w:p>
          <w:p w14:paraId="3860C9CA"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0</w:t>
            </w:r>
          </w:p>
        </w:tc>
      </w:tr>
      <w:tr w:rsidR="005144DD" w:rsidRPr="00473AD3" w14:paraId="3860C9E7" w14:textId="77777777" w:rsidTr="008F1ED9">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860C9CC" w14:textId="77777777" w:rsidR="005144DD" w:rsidRPr="00473AD3" w:rsidRDefault="005144DD" w:rsidP="008F1ED9">
            <w:pPr>
              <w:tabs>
                <w:tab w:val="left" w:pos="720"/>
              </w:tabs>
              <w:rPr>
                <w:sz w:val="16"/>
                <w:szCs w:val="16"/>
                <w:lang w:val="lt-LT"/>
              </w:rPr>
            </w:pPr>
            <w:r w:rsidRPr="00473AD3">
              <w:rPr>
                <w:sz w:val="16"/>
                <w:szCs w:val="16"/>
                <w:lang w:val="lt-LT"/>
              </w:rPr>
              <w:t xml:space="preserve">Dokumentų </w:t>
            </w:r>
          </w:p>
          <w:p w14:paraId="3860C9CD" w14:textId="77777777" w:rsidR="005144DD" w:rsidRPr="00473AD3" w:rsidRDefault="005144DD" w:rsidP="00665D12">
            <w:pPr>
              <w:tabs>
                <w:tab w:val="left" w:pos="720"/>
              </w:tabs>
              <w:rPr>
                <w:sz w:val="16"/>
                <w:szCs w:val="16"/>
                <w:lang w:val="lt-LT" w:eastAsia="en-US"/>
              </w:rPr>
            </w:pPr>
            <w:r w:rsidRPr="00473AD3">
              <w:rPr>
                <w:sz w:val="16"/>
                <w:szCs w:val="16"/>
                <w:lang w:val="lt-LT"/>
              </w:rPr>
              <w:t>fondo dydis (201</w:t>
            </w:r>
            <w:r w:rsidR="00665D12" w:rsidRPr="00473AD3">
              <w:rPr>
                <w:sz w:val="16"/>
                <w:szCs w:val="16"/>
                <w:lang w:val="lt-LT"/>
              </w:rPr>
              <w:t>6</w:t>
            </w:r>
            <w:r w:rsidRPr="00473AD3">
              <w:rPr>
                <w:sz w:val="16"/>
                <w:szCs w:val="16"/>
                <w:lang w:val="lt-LT"/>
              </w:rPr>
              <w:t xml:space="preserve">-12-31)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0C9CE" w14:textId="77777777" w:rsidR="005144DD" w:rsidRPr="00473AD3" w:rsidRDefault="00665D12">
            <w:pPr>
              <w:rPr>
                <w:b/>
                <w:sz w:val="18"/>
                <w:szCs w:val="18"/>
                <w:lang w:val="lt-LT" w:eastAsia="lt-LT"/>
              </w:rPr>
            </w:pPr>
            <w:r w:rsidRPr="00473AD3">
              <w:rPr>
                <w:b/>
                <w:sz w:val="18"/>
                <w:szCs w:val="18"/>
                <w:lang w:val="lt-LT" w:eastAsia="lt-LT"/>
              </w:rPr>
              <w:t>213 751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0C9CF" w14:textId="77777777" w:rsidR="005144DD" w:rsidRPr="00473AD3" w:rsidRDefault="005144DD" w:rsidP="008F1ED9">
            <w:pPr>
              <w:tabs>
                <w:tab w:val="left" w:pos="720"/>
              </w:tabs>
              <w:jc w:val="center"/>
              <w:rPr>
                <w:b/>
                <w:sz w:val="18"/>
                <w:szCs w:val="18"/>
                <w:lang w:val="lt-LT"/>
              </w:rPr>
            </w:pPr>
          </w:p>
          <w:p w14:paraId="3860C9D0" w14:textId="77777777" w:rsidR="005144DD" w:rsidRPr="00473AD3" w:rsidRDefault="005144DD" w:rsidP="00C871F6">
            <w:pPr>
              <w:tabs>
                <w:tab w:val="left" w:pos="720"/>
              </w:tabs>
              <w:rPr>
                <w:b/>
                <w:sz w:val="18"/>
                <w:szCs w:val="18"/>
                <w:lang w:val="lt-LT"/>
              </w:rPr>
            </w:pPr>
          </w:p>
          <w:p w14:paraId="3860C9D1" w14:textId="77777777" w:rsidR="005144DD" w:rsidRPr="00473AD3" w:rsidRDefault="00665D12" w:rsidP="00084AE3">
            <w:pPr>
              <w:tabs>
                <w:tab w:val="left" w:pos="720"/>
              </w:tabs>
              <w:jc w:val="center"/>
              <w:rPr>
                <w:b/>
                <w:sz w:val="18"/>
                <w:szCs w:val="18"/>
                <w:lang w:val="lt-LT" w:eastAsia="en-US"/>
              </w:rPr>
            </w:pPr>
            <w:r w:rsidRPr="00473AD3">
              <w:rPr>
                <w:b/>
                <w:sz w:val="18"/>
                <w:szCs w:val="18"/>
                <w:lang w:val="lt-LT"/>
              </w:rPr>
              <w:t>32 124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0C9D2" w14:textId="77777777" w:rsidR="005144DD" w:rsidRPr="00473AD3" w:rsidRDefault="005144DD" w:rsidP="008F1ED9">
            <w:pPr>
              <w:tabs>
                <w:tab w:val="left" w:pos="720"/>
              </w:tabs>
              <w:jc w:val="center"/>
              <w:rPr>
                <w:sz w:val="18"/>
                <w:szCs w:val="18"/>
                <w:lang w:val="lt-LT"/>
              </w:rPr>
            </w:pPr>
          </w:p>
          <w:p w14:paraId="3860C9D3" w14:textId="77777777" w:rsidR="005144DD" w:rsidRPr="00473AD3" w:rsidRDefault="005144DD" w:rsidP="008F1ED9">
            <w:pPr>
              <w:tabs>
                <w:tab w:val="left" w:pos="720"/>
              </w:tabs>
              <w:jc w:val="center"/>
              <w:rPr>
                <w:sz w:val="18"/>
                <w:szCs w:val="18"/>
                <w:lang w:val="lt-LT"/>
              </w:rPr>
            </w:pPr>
          </w:p>
          <w:p w14:paraId="3860C9D4" w14:textId="77777777" w:rsidR="005144DD" w:rsidRPr="00473AD3" w:rsidRDefault="00665D12" w:rsidP="00084AE3">
            <w:pPr>
              <w:tabs>
                <w:tab w:val="left" w:pos="720"/>
              </w:tabs>
              <w:jc w:val="center"/>
              <w:rPr>
                <w:sz w:val="18"/>
                <w:szCs w:val="18"/>
                <w:lang w:val="lt-LT" w:eastAsia="en-US"/>
              </w:rPr>
            </w:pPr>
            <w:r w:rsidRPr="00473AD3">
              <w:rPr>
                <w:sz w:val="18"/>
                <w:szCs w:val="18"/>
                <w:lang w:val="lt-LT"/>
              </w:rPr>
              <w:t>208 761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60C9D5" w14:textId="77777777" w:rsidR="005144DD" w:rsidRPr="00473AD3" w:rsidRDefault="005144DD" w:rsidP="008F1ED9">
            <w:pPr>
              <w:tabs>
                <w:tab w:val="left" w:pos="720"/>
              </w:tabs>
              <w:jc w:val="center"/>
              <w:rPr>
                <w:sz w:val="18"/>
                <w:szCs w:val="18"/>
                <w:lang w:val="lt-LT"/>
              </w:rPr>
            </w:pPr>
          </w:p>
          <w:p w14:paraId="3860C9D6" w14:textId="77777777" w:rsidR="005144DD" w:rsidRPr="00473AD3" w:rsidRDefault="005144DD" w:rsidP="008F1ED9">
            <w:pPr>
              <w:tabs>
                <w:tab w:val="left" w:pos="720"/>
              </w:tabs>
              <w:jc w:val="center"/>
              <w:rPr>
                <w:sz w:val="18"/>
                <w:szCs w:val="18"/>
                <w:lang w:val="lt-LT"/>
              </w:rPr>
            </w:pPr>
          </w:p>
          <w:p w14:paraId="3860C9D7"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0C9D8" w14:textId="77777777" w:rsidR="005144DD" w:rsidRPr="00473AD3" w:rsidRDefault="005144DD" w:rsidP="008F1ED9">
            <w:pPr>
              <w:tabs>
                <w:tab w:val="left" w:pos="720"/>
              </w:tabs>
              <w:jc w:val="center"/>
              <w:rPr>
                <w:sz w:val="18"/>
                <w:szCs w:val="18"/>
                <w:lang w:val="lt-LT"/>
              </w:rPr>
            </w:pPr>
          </w:p>
          <w:p w14:paraId="3860C9D9" w14:textId="77777777" w:rsidR="005144DD" w:rsidRPr="00473AD3" w:rsidRDefault="005144DD" w:rsidP="008F1ED9">
            <w:pPr>
              <w:tabs>
                <w:tab w:val="left" w:pos="720"/>
              </w:tabs>
              <w:jc w:val="center"/>
              <w:rPr>
                <w:sz w:val="18"/>
                <w:szCs w:val="18"/>
                <w:lang w:val="lt-LT"/>
              </w:rPr>
            </w:pPr>
          </w:p>
          <w:p w14:paraId="3860C9DA" w14:textId="77777777" w:rsidR="005144DD" w:rsidRPr="00473AD3" w:rsidRDefault="00E7663C" w:rsidP="00665D12">
            <w:pPr>
              <w:tabs>
                <w:tab w:val="left" w:pos="720"/>
              </w:tabs>
              <w:jc w:val="center"/>
              <w:rPr>
                <w:sz w:val="18"/>
                <w:szCs w:val="18"/>
                <w:lang w:val="lt-LT" w:eastAsia="en-US"/>
              </w:rPr>
            </w:pPr>
            <w:r w:rsidRPr="00473AD3">
              <w:rPr>
                <w:sz w:val="18"/>
                <w:szCs w:val="18"/>
                <w:lang w:val="lt-LT"/>
              </w:rPr>
              <w:t>29</w:t>
            </w:r>
            <w:r w:rsidR="00665D12" w:rsidRPr="00473AD3">
              <w:rPr>
                <w:sz w:val="18"/>
                <w:szCs w:val="18"/>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60C9DB" w14:textId="77777777" w:rsidR="005144DD" w:rsidRPr="00473AD3" w:rsidRDefault="005144DD" w:rsidP="008F1ED9">
            <w:pPr>
              <w:tabs>
                <w:tab w:val="left" w:pos="720"/>
              </w:tabs>
              <w:jc w:val="center"/>
              <w:rPr>
                <w:sz w:val="18"/>
                <w:szCs w:val="18"/>
                <w:lang w:val="lt-LT"/>
              </w:rPr>
            </w:pPr>
          </w:p>
          <w:p w14:paraId="3860C9DC" w14:textId="77777777" w:rsidR="005144DD" w:rsidRPr="00473AD3" w:rsidRDefault="005144DD" w:rsidP="008F1ED9">
            <w:pPr>
              <w:tabs>
                <w:tab w:val="left" w:pos="720"/>
              </w:tabs>
              <w:jc w:val="center"/>
              <w:rPr>
                <w:sz w:val="18"/>
                <w:szCs w:val="18"/>
                <w:lang w:val="lt-LT"/>
              </w:rPr>
            </w:pPr>
          </w:p>
          <w:p w14:paraId="3860C9DD"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60C9DE" w14:textId="77777777" w:rsidR="005144DD" w:rsidRPr="00473AD3" w:rsidRDefault="005144DD" w:rsidP="008F1ED9">
            <w:pPr>
              <w:tabs>
                <w:tab w:val="left" w:pos="720"/>
              </w:tabs>
              <w:jc w:val="center"/>
              <w:rPr>
                <w:sz w:val="18"/>
                <w:szCs w:val="18"/>
                <w:lang w:val="lt-LT"/>
              </w:rPr>
            </w:pPr>
          </w:p>
          <w:p w14:paraId="3860C9DF" w14:textId="77777777" w:rsidR="005144DD" w:rsidRPr="00473AD3" w:rsidRDefault="005144DD" w:rsidP="008F1ED9">
            <w:pPr>
              <w:tabs>
                <w:tab w:val="left" w:pos="720"/>
              </w:tabs>
              <w:jc w:val="center"/>
              <w:rPr>
                <w:sz w:val="18"/>
                <w:szCs w:val="18"/>
                <w:lang w:val="lt-LT"/>
              </w:rPr>
            </w:pPr>
          </w:p>
          <w:p w14:paraId="3860C9E0" w14:textId="77777777" w:rsidR="005144DD" w:rsidRPr="00473AD3" w:rsidRDefault="005144DD" w:rsidP="00665D12">
            <w:pPr>
              <w:tabs>
                <w:tab w:val="left" w:pos="720"/>
              </w:tabs>
              <w:jc w:val="center"/>
              <w:rPr>
                <w:sz w:val="18"/>
                <w:szCs w:val="18"/>
                <w:lang w:val="lt-LT" w:eastAsia="en-US"/>
              </w:rPr>
            </w:pPr>
            <w:r w:rsidRPr="00473AD3">
              <w:rPr>
                <w:sz w:val="18"/>
                <w:szCs w:val="18"/>
                <w:lang w:val="lt-LT"/>
              </w:rPr>
              <w:t xml:space="preserve">4 </w:t>
            </w:r>
            <w:r w:rsidR="00665D12" w:rsidRPr="00473AD3">
              <w:rPr>
                <w:sz w:val="18"/>
                <w:szCs w:val="18"/>
                <w:lang w:val="lt-LT"/>
              </w:rPr>
              <w:t>622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0C9E1" w14:textId="77777777" w:rsidR="005144DD" w:rsidRPr="00473AD3" w:rsidRDefault="005144DD" w:rsidP="008F1ED9">
            <w:pPr>
              <w:tabs>
                <w:tab w:val="left" w:pos="720"/>
              </w:tabs>
              <w:jc w:val="center"/>
              <w:rPr>
                <w:sz w:val="18"/>
                <w:szCs w:val="18"/>
                <w:lang w:val="lt-LT"/>
              </w:rPr>
            </w:pPr>
          </w:p>
          <w:p w14:paraId="3860C9E2" w14:textId="77777777" w:rsidR="005144DD" w:rsidRPr="00473AD3" w:rsidRDefault="005144DD" w:rsidP="008F1ED9">
            <w:pPr>
              <w:tabs>
                <w:tab w:val="left" w:pos="720"/>
              </w:tabs>
              <w:jc w:val="center"/>
              <w:rPr>
                <w:sz w:val="18"/>
                <w:szCs w:val="18"/>
                <w:lang w:val="lt-LT"/>
              </w:rPr>
            </w:pPr>
          </w:p>
          <w:p w14:paraId="3860C9E3" w14:textId="77777777" w:rsidR="005144DD" w:rsidRPr="00473AD3" w:rsidRDefault="005144DD" w:rsidP="008F1ED9">
            <w:pPr>
              <w:tabs>
                <w:tab w:val="left" w:pos="720"/>
              </w:tabs>
              <w:jc w:val="center"/>
              <w:rPr>
                <w:sz w:val="18"/>
                <w:szCs w:val="18"/>
                <w:lang w:val="lt-LT" w:eastAsia="en-US"/>
              </w:rPr>
            </w:pPr>
            <w:r w:rsidRPr="00473AD3">
              <w:rPr>
                <w:sz w:val="18"/>
                <w:szCs w:val="18"/>
                <w:lang w:val="lt-LT"/>
              </w:rPr>
              <w:t>1</w:t>
            </w:r>
            <w:r w:rsidR="00E01038" w:rsidRPr="00473AD3">
              <w:rPr>
                <w:sz w:val="18"/>
                <w:szCs w:val="18"/>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0C9E4" w14:textId="77777777" w:rsidR="005144DD" w:rsidRPr="00473AD3" w:rsidRDefault="005144DD" w:rsidP="008F1ED9">
            <w:pPr>
              <w:tabs>
                <w:tab w:val="left" w:pos="720"/>
              </w:tabs>
              <w:jc w:val="center"/>
              <w:rPr>
                <w:sz w:val="18"/>
                <w:szCs w:val="18"/>
                <w:lang w:val="lt-LT"/>
              </w:rPr>
            </w:pPr>
          </w:p>
          <w:p w14:paraId="3860C9E5" w14:textId="77777777" w:rsidR="005144DD" w:rsidRPr="00473AD3" w:rsidRDefault="005144DD" w:rsidP="008F1ED9">
            <w:pPr>
              <w:tabs>
                <w:tab w:val="left" w:pos="720"/>
              </w:tabs>
              <w:jc w:val="center"/>
              <w:rPr>
                <w:sz w:val="18"/>
                <w:szCs w:val="18"/>
                <w:lang w:val="lt-LT"/>
              </w:rPr>
            </w:pPr>
          </w:p>
          <w:p w14:paraId="3860C9E6" w14:textId="77777777" w:rsidR="005144DD" w:rsidRPr="00473AD3" w:rsidRDefault="00084AE3" w:rsidP="00E7663C">
            <w:pPr>
              <w:tabs>
                <w:tab w:val="left" w:pos="720"/>
              </w:tabs>
              <w:jc w:val="center"/>
              <w:rPr>
                <w:sz w:val="18"/>
                <w:szCs w:val="18"/>
                <w:lang w:val="lt-LT" w:eastAsia="en-US"/>
              </w:rPr>
            </w:pPr>
            <w:r w:rsidRPr="00473AD3">
              <w:rPr>
                <w:sz w:val="18"/>
                <w:szCs w:val="18"/>
                <w:lang w:val="lt-LT"/>
              </w:rPr>
              <w:t>53</w:t>
            </w:r>
          </w:p>
        </w:tc>
      </w:tr>
    </w:tbl>
    <w:p w14:paraId="3860C9E8" w14:textId="77777777" w:rsidR="00E24628" w:rsidRPr="00D6544F" w:rsidRDefault="005144DD" w:rsidP="00D6544F">
      <w:pPr>
        <w:tabs>
          <w:tab w:val="left" w:pos="720"/>
        </w:tabs>
        <w:rPr>
          <w:sz w:val="18"/>
          <w:szCs w:val="18"/>
          <w:lang w:val="lt-LT" w:eastAsia="en-US"/>
        </w:rPr>
      </w:pPr>
      <w:r w:rsidRPr="00144768">
        <w:rPr>
          <w:sz w:val="18"/>
          <w:szCs w:val="18"/>
          <w:lang w:val="lt-LT"/>
        </w:rPr>
        <w:t>1 lentelė.</w:t>
      </w:r>
    </w:p>
    <w:p w14:paraId="3860C9E9" w14:textId="77777777" w:rsidR="002F2E11" w:rsidRPr="00473AD3" w:rsidRDefault="002F2E11" w:rsidP="0028163A">
      <w:pPr>
        <w:jc w:val="both"/>
        <w:rPr>
          <w:b/>
          <w:lang w:val="lt-LT"/>
        </w:rPr>
      </w:pPr>
    </w:p>
    <w:p w14:paraId="3860C9EA" w14:textId="77777777" w:rsidR="005144DD" w:rsidRPr="00473AD3" w:rsidRDefault="005144DD" w:rsidP="002F2E11">
      <w:pPr>
        <w:ind w:firstLine="567"/>
        <w:jc w:val="both"/>
        <w:rPr>
          <w:b/>
          <w:lang w:val="lt-LT"/>
        </w:rPr>
      </w:pPr>
      <w:r w:rsidRPr="00473AD3">
        <w:rPr>
          <w:b/>
          <w:lang w:val="lt-LT"/>
        </w:rPr>
        <w:t xml:space="preserve">PERIODINIAI LEIDINIAI: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46"/>
        <w:gridCol w:w="1144"/>
        <w:gridCol w:w="1151"/>
        <w:gridCol w:w="1094"/>
        <w:gridCol w:w="1161"/>
        <w:gridCol w:w="976"/>
        <w:gridCol w:w="1348"/>
      </w:tblGrid>
      <w:tr w:rsidR="001F3782" w:rsidRPr="00473AD3" w14:paraId="3860C9F2" w14:textId="77777777" w:rsidTr="00686486">
        <w:trPr>
          <w:trHeight w:val="424"/>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3860C9EB" w14:textId="77777777" w:rsidR="001F3782" w:rsidRPr="00473AD3" w:rsidRDefault="001F3782" w:rsidP="008F1ED9">
            <w:pPr>
              <w:jc w:val="center"/>
              <w:rPr>
                <w:sz w:val="18"/>
                <w:szCs w:val="18"/>
                <w:lang w:val="lt-LT"/>
              </w:rPr>
            </w:pPr>
            <w:r w:rsidRPr="00473AD3">
              <w:rPr>
                <w:sz w:val="18"/>
                <w:szCs w:val="18"/>
                <w:lang w:val="lt-LT"/>
              </w:rPr>
              <w:lastRenderedPageBreak/>
              <w:t>201</w:t>
            </w:r>
            <w:r w:rsidR="00665D12" w:rsidRPr="00473AD3">
              <w:rPr>
                <w:sz w:val="18"/>
                <w:szCs w:val="18"/>
                <w:lang w:val="lt-LT"/>
              </w:rPr>
              <w:t>6</w:t>
            </w:r>
            <w:r w:rsidRPr="00473AD3">
              <w:rPr>
                <w:sz w:val="18"/>
                <w:szCs w:val="18"/>
                <w:lang w:val="lt-LT"/>
              </w:rPr>
              <w:t xml:space="preserve"> m.</w:t>
            </w:r>
          </w:p>
          <w:p w14:paraId="3860C9EC" w14:textId="77777777" w:rsidR="001F3782" w:rsidRPr="00473AD3" w:rsidRDefault="00F22D9B" w:rsidP="008F1ED9">
            <w:pPr>
              <w:jc w:val="center"/>
              <w:rPr>
                <w:sz w:val="18"/>
                <w:szCs w:val="18"/>
                <w:lang w:val="lt-LT"/>
              </w:rPr>
            </w:pPr>
            <w:r w:rsidRPr="00473AD3">
              <w:rPr>
                <w:sz w:val="18"/>
                <w:szCs w:val="18"/>
                <w:lang w:val="lt-LT"/>
              </w:rPr>
              <w:t>p</w:t>
            </w:r>
            <w:r w:rsidR="001F3782" w:rsidRPr="00473AD3">
              <w:rPr>
                <w:sz w:val="18"/>
                <w:szCs w:val="18"/>
                <w:lang w:val="lt-LT"/>
              </w:rPr>
              <w:t>eriodinių leidinių skaičius pavadinimais</w:t>
            </w:r>
            <w:r w:rsidR="002F2E11" w:rsidRPr="00473AD3">
              <w:rPr>
                <w:sz w:val="18"/>
                <w:szCs w:val="18"/>
                <w:lang w:val="lt-LT"/>
              </w:rPr>
              <w:t xml:space="preserve"> ir vnt.</w:t>
            </w:r>
          </w:p>
          <w:p w14:paraId="3860C9ED" w14:textId="77777777" w:rsidR="001F3782" w:rsidRPr="00473AD3" w:rsidRDefault="001F3782" w:rsidP="008F1ED9">
            <w:pPr>
              <w:jc w:val="center"/>
              <w:rPr>
                <w:sz w:val="18"/>
                <w:szCs w:val="18"/>
                <w:lang w:val="lt-LT"/>
              </w:rPr>
            </w:pPr>
            <w:r w:rsidRPr="00473AD3">
              <w:rPr>
                <w:sz w:val="18"/>
                <w:szCs w:val="18"/>
                <w:lang w:val="lt-LT"/>
              </w:rPr>
              <w:t>Iš viso</w:t>
            </w:r>
          </w:p>
          <w:p w14:paraId="3860C9EE" w14:textId="77777777" w:rsidR="001F3782" w:rsidRPr="00473AD3" w:rsidRDefault="001F3782" w:rsidP="004B771A">
            <w:pPr>
              <w:jc w:val="center"/>
              <w:rPr>
                <w:sz w:val="18"/>
                <w:szCs w:val="18"/>
                <w:lang w:val="lt-LT" w:eastAsia="en-US"/>
              </w:rPr>
            </w:pPr>
          </w:p>
        </w:tc>
        <w:tc>
          <w:tcPr>
            <w:tcW w:w="334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60C9EF" w14:textId="77777777" w:rsidR="001F3782" w:rsidRPr="00473AD3" w:rsidRDefault="001F3782" w:rsidP="008F1ED9">
            <w:pPr>
              <w:jc w:val="right"/>
              <w:rPr>
                <w:sz w:val="18"/>
                <w:szCs w:val="18"/>
                <w:lang w:val="lt-LT" w:eastAsia="en-US"/>
              </w:rPr>
            </w:pPr>
            <w:r w:rsidRPr="00473AD3">
              <w:rPr>
                <w:sz w:val="18"/>
                <w:szCs w:val="18"/>
                <w:lang w:val="lt-LT"/>
              </w:rPr>
              <w:t>Prenumeruojami periodiniai leidiniai</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60C9F0" w14:textId="77777777" w:rsidR="001F3782" w:rsidRPr="00473AD3" w:rsidRDefault="001F3782" w:rsidP="008F1ED9">
            <w:pPr>
              <w:jc w:val="center"/>
              <w:rPr>
                <w:sz w:val="18"/>
                <w:szCs w:val="18"/>
                <w:lang w:val="lt-LT" w:eastAsia="en-US"/>
              </w:rPr>
            </w:pPr>
            <w:r w:rsidRPr="00473AD3">
              <w:rPr>
                <w:sz w:val="18"/>
                <w:szCs w:val="18"/>
                <w:lang w:val="lt-LT"/>
              </w:rPr>
              <w:t>Paramos būdu gauti periodiniai leidiniai</w:t>
            </w:r>
          </w:p>
        </w:tc>
        <w:tc>
          <w:tcPr>
            <w:tcW w:w="1348" w:type="dxa"/>
            <w:vMerge w:val="restart"/>
            <w:tcBorders>
              <w:top w:val="single" w:sz="4" w:space="0" w:color="auto"/>
              <w:left w:val="single" w:sz="4" w:space="0" w:color="auto"/>
              <w:right w:val="single" w:sz="4" w:space="0" w:color="auto"/>
            </w:tcBorders>
          </w:tcPr>
          <w:p w14:paraId="3860C9F1" w14:textId="77777777" w:rsidR="001F3782" w:rsidRPr="00473AD3" w:rsidRDefault="001F3782" w:rsidP="008F1ED9">
            <w:pPr>
              <w:jc w:val="center"/>
              <w:rPr>
                <w:sz w:val="18"/>
                <w:szCs w:val="18"/>
                <w:lang w:val="lt-LT"/>
              </w:rPr>
            </w:pPr>
            <w:proofErr w:type="spellStart"/>
            <w:r w:rsidRPr="00473AD3">
              <w:rPr>
                <w:sz w:val="18"/>
                <w:szCs w:val="18"/>
                <w:lang w:val="lt-LT"/>
              </w:rPr>
              <w:t>Elekroniniai</w:t>
            </w:r>
            <w:proofErr w:type="spellEnd"/>
            <w:r w:rsidRPr="00473AD3">
              <w:rPr>
                <w:sz w:val="18"/>
                <w:szCs w:val="18"/>
                <w:lang w:val="lt-LT"/>
              </w:rPr>
              <w:t xml:space="preserve"> periodiniai leidiniai fizinėse laikmenose</w:t>
            </w:r>
          </w:p>
        </w:tc>
      </w:tr>
      <w:tr w:rsidR="001F3782" w:rsidRPr="00473AD3" w14:paraId="3860C9FD" w14:textId="77777777" w:rsidTr="00686486">
        <w:trPr>
          <w:trHeight w:val="424"/>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9F3" w14:textId="77777777" w:rsidR="001F3782" w:rsidRPr="00473AD3" w:rsidRDefault="001F3782">
            <w:pPr>
              <w:rPr>
                <w:sz w:val="18"/>
                <w:szCs w:val="18"/>
                <w:lang w:val="lt-LT" w:eastAsia="en-US"/>
              </w:rPr>
            </w:pP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tcPr>
          <w:p w14:paraId="3860C9F4" w14:textId="77777777" w:rsidR="001F3782" w:rsidRPr="00473AD3" w:rsidRDefault="001F3782" w:rsidP="008F1ED9">
            <w:pPr>
              <w:jc w:val="center"/>
              <w:rPr>
                <w:sz w:val="18"/>
                <w:szCs w:val="18"/>
                <w:lang w:val="lt-LT"/>
              </w:rPr>
            </w:pPr>
            <w:r w:rsidRPr="00473AD3">
              <w:rPr>
                <w:sz w:val="18"/>
                <w:szCs w:val="18"/>
                <w:lang w:val="lt-LT"/>
              </w:rPr>
              <w:t>Iš viso (pavad.):</w:t>
            </w:r>
          </w:p>
          <w:p w14:paraId="3860C9F5" w14:textId="77777777" w:rsidR="001F3782" w:rsidRPr="00473AD3" w:rsidRDefault="001F3782" w:rsidP="008F1ED9">
            <w:pPr>
              <w:jc w:val="center"/>
              <w:rPr>
                <w:sz w:val="16"/>
                <w:szCs w:val="16"/>
                <w:lang w:val="lt-LT"/>
              </w:rPr>
            </w:pPr>
            <w:r w:rsidRPr="00473AD3">
              <w:rPr>
                <w:sz w:val="16"/>
                <w:szCs w:val="16"/>
                <w:lang w:val="lt-LT"/>
              </w:rPr>
              <w:t>(3+4)</w:t>
            </w:r>
          </w:p>
          <w:p w14:paraId="3860C9F6" w14:textId="77777777" w:rsidR="001F3782" w:rsidRPr="00473AD3" w:rsidRDefault="001F3782">
            <w:pPr>
              <w:rPr>
                <w:sz w:val="18"/>
                <w:szCs w:val="18"/>
                <w:lang w:val="lt-LT"/>
              </w:rPr>
            </w:pPr>
          </w:p>
          <w:p w14:paraId="3860C9F7" w14:textId="77777777" w:rsidR="001F3782" w:rsidRPr="00473AD3" w:rsidRDefault="001F3782">
            <w:pPr>
              <w:rPr>
                <w:sz w:val="18"/>
                <w:szCs w:val="18"/>
                <w:lang w:val="lt-LT" w:eastAsia="en-US"/>
              </w:rPr>
            </w:pP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60C9F8" w14:textId="77777777" w:rsidR="001F3782" w:rsidRPr="00473AD3" w:rsidRDefault="001F3782" w:rsidP="008F1ED9">
            <w:pPr>
              <w:jc w:val="center"/>
              <w:rPr>
                <w:sz w:val="18"/>
                <w:szCs w:val="18"/>
                <w:lang w:val="lt-LT" w:eastAsia="en-US"/>
              </w:rPr>
            </w:pPr>
            <w:r w:rsidRPr="00473AD3">
              <w:rPr>
                <w:sz w:val="18"/>
                <w:szCs w:val="18"/>
                <w:lang w:val="lt-LT"/>
              </w:rPr>
              <w:t>Iš jų:</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9F9" w14:textId="77777777" w:rsidR="001F3782" w:rsidRPr="00473AD3" w:rsidRDefault="001F3782" w:rsidP="008F1ED9">
            <w:pPr>
              <w:jc w:val="center"/>
              <w:rPr>
                <w:sz w:val="18"/>
                <w:szCs w:val="18"/>
                <w:lang w:val="lt-LT"/>
              </w:rPr>
            </w:pPr>
            <w:r w:rsidRPr="00473AD3">
              <w:rPr>
                <w:sz w:val="18"/>
                <w:szCs w:val="18"/>
                <w:lang w:val="lt-LT"/>
              </w:rPr>
              <w:t>Iš viso (</w:t>
            </w:r>
            <w:proofErr w:type="spellStart"/>
            <w:r w:rsidR="00432575" w:rsidRPr="00473AD3">
              <w:rPr>
                <w:sz w:val="18"/>
                <w:szCs w:val="18"/>
                <w:lang w:val="lt-LT"/>
              </w:rPr>
              <w:t>fiz</w:t>
            </w:r>
            <w:proofErr w:type="spellEnd"/>
            <w:r w:rsidR="00432575" w:rsidRPr="00473AD3">
              <w:rPr>
                <w:sz w:val="18"/>
                <w:szCs w:val="18"/>
                <w:lang w:val="lt-LT"/>
              </w:rPr>
              <w:t>. vnt</w:t>
            </w:r>
            <w:r w:rsidRPr="00473AD3">
              <w:rPr>
                <w:sz w:val="18"/>
                <w:szCs w:val="18"/>
                <w:lang w:val="lt-LT"/>
              </w:rPr>
              <w:t>.):</w:t>
            </w:r>
          </w:p>
          <w:p w14:paraId="3860C9FA" w14:textId="77777777" w:rsidR="001F3782" w:rsidRPr="00473AD3" w:rsidRDefault="001F3782" w:rsidP="008F1ED9">
            <w:pPr>
              <w:jc w:val="center"/>
              <w:rPr>
                <w:sz w:val="16"/>
                <w:szCs w:val="16"/>
                <w:lang w:val="lt-LT" w:eastAsia="en-US"/>
              </w:rPr>
            </w:pPr>
          </w:p>
        </w:tc>
        <w:tc>
          <w:tcPr>
            <w:tcW w:w="21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60C9FB" w14:textId="77777777" w:rsidR="001F3782" w:rsidRPr="00473AD3" w:rsidRDefault="001F3782" w:rsidP="008F1ED9">
            <w:pPr>
              <w:jc w:val="center"/>
              <w:rPr>
                <w:sz w:val="18"/>
                <w:szCs w:val="18"/>
                <w:lang w:val="lt-LT" w:eastAsia="en-US"/>
              </w:rPr>
            </w:pPr>
            <w:r w:rsidRPr="00473AD3">
              <w:rPr>
                <w:sz w:val="18"/>
                <w:szCs w:val="18"/>
                <w:lang w:val="lt-LT"/>
              </w:rPr>
              <w:t>Iš jų:</w:t>
            </w:r>
          </w:p>
        </w:tc>
        <w:tc>
          <w:tcPr>
            <w:tcW w:w="1348" w:type="dxa"/>
            <w:vMerge/>
            <w:tcBorders>
              <w:left w:val="single" w:sz="4" w:space="0" w:color="auto"/>
              <w:right w:val="single" w:sz="4" w:space="0" w:color="auto"/>
            </w:tcBorders>
          </w:tcPr>
          <w:p w14:paraId="3860C9FC" w14:textId="77777777" w:rsidR="001F3782" w:rsidRPr="00473AD3" w:rsidRDefault="001F3782" w:rsidP="008F1ED9">
            <w:pPr>
              <w:jc w:val="center"/>
              <w:rPr>
                <w:sz w:val="18"/>
                <w:szCs w:val="18"/>
                <w:lang w:val="lt-LT"/>
              </w:rPr>
            </w:pPr>
          </w:p>
        </w:tc>
      </w:tr>
      <w:tr w:rsidR="001F3782" w:rsidRPr="00473AD3" w14:paraId="3860CA09" w14:textId="77777777" w:rsidTr="00686486">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9FE" w14:textId="77777777" w:rsidR="001F3782" w:rsidRPr="00473AD3" w:rsidRDefault="001F3782">
            <w:pPr>
              <w:rPr>
                <w:sz w:val="18"/>
                <w:szCs w:val="18"/>
                <w:lang w:val="lt-LT" w:eastAsia="en-US"/>
              </w:rPr>
            </w:pPr>
          </w:p>
        </w:tc>
        <w:tc>
          <w:tcPr>
            <w:tcW w:w="1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9FF" w14:textId="77777777" w:rsidR="001F3782" w:rsidRPr="00473AD3" w:rsidRDefault="001F3782">
            <w:pPr>
              <w:rPr>
                <w:sz w:val="18"/>
                <w:szCs w:val="18"/>
                <w:lang w:val="lt-LT" w:eastAsia="en-US"/>
              </w:rPr>
            </w:pP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14:paraId="3860CA00" w14:textId="77777777" w:rsidR="001F3782" w:rsidRPr="00473AD3" w:rsidRDefault="001F3782" w:rsidP="008F1ED9">
            <w:pPr>
              <w:jc w:val="center"/>
              <w:rPr>
                <w:sz w:val="18"/>
                <w:szCs w:val="18"/>
                <w:lang w:val="lt-LT"/>
              </w:rPr>
            </w:pPr>
            <w:r w:rsidRPr="00473AD3">
              <w:rPr>
                <w:sz w:val="18"/>
                <w:szCs w:val="18"/>
                <w:lang w:val="lt-LT"/>
              </w:rPr>
              <w:t>Laikraščių skaičius (pavad.)</w:t>
            </w:r>
          </w:p>
          <w:p w14:paraId="3860CA01" w14:textId="77777777" w:rsidR="002F2E11" w:rsidRPr="00473AD3" w:rsidRDefault="002F2E11" w:rsidP="008F1ED9">
            <w:pPr>
              <w:jc w:val="center"/>
              <w:rPr>
                <w:sz w:val="18"/>
                <w:szCs w:val="18"/>
                <w:lang w:val="lt-LT"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3860CA02" w14:textId="77777777" w:rsidR="001F3782" w:rsidRPr="00473AD3" w:rsidRDefault="001F3782" w:rsidP="008F1ED9">
            <w:pPr>
              <w:jc w:val="center"/>
              <w:rPr>
                <w:sz w:val="18"/>
                <w:szCs w:val="18"/>
                <w:lang w:val="lt-LT"/>
              </w:rPr>
            </w:pPr>
            <w:r w:rsidRPr="00473AD3">
              <w:rPr>
                <w:sz w:val="18"/>
                <w:szCs w:val="18"/>
                <w:lang w:val="lt-LT"/>
              </w:rPr>
              <w:t>Žurnalų skaičius</w:t>
            </w:r>
          </w:p>
          <w:p w14:paraId="3860CA03" w14:textId="77777777" w:rsidR="001F3782" w:rsidRPr="00473AD3" w:rsidRDefault="001F3782" w:rsidP="008F1ED9">
            <w:pPr>
              <w:jc w:val="center"/>
              <w:rPr>
                <w:sz w:val="18"/>
                <w:szCs w:val="18"/>
                <w:lang w:val="lt-LT" w:eastAsia="en-US"/>
              </w:rPr>
            </w:pPr>
            <w:r w:rsidRPr="00473AD3">
              <w:rPr>
                <w:sz w:val="18"/>
                <w:szCs w:val="18"/>
                <w:lang w:val="lt-LT"/>
              </w:rPr>
              <w:t>(pavad.)</w:t>
            </w: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04" w14:textId="77777777" w:rsidR="001F3782" w:rsidRPr="00473AD3" w:rsidRDefault="001F3782">
            <w:pPr>
              <w:rPr>
                <w:sz w:val="16"/>
                <w:szCs w:val="16"/>
                <w:lang w:val="lt-LT" w:eastAsia="en-US"/>
              </w:rPr>
            </w:pP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3860CA05" w14:textId="77777777" w:rsidR="001F3782" w:rsidRPr="00473AD3" w:rsidRDefault="001F3782" w:rsidP="008F1ED9">
            <w:pPr>
              <w:jc w:val="center"/>
              <w:rPr>
                <w:sz w:val="18"/>
                <w:szCs w:val="18"/>
                <w:lang w:val="lt-LT" w:eastAsia="en-US"/>
              </w:rPr>
            </w:pPr>
            <w:r w:rsidRPr="00473AD3">
              <w:rPr>
                <w:sz w:val="18"/>
                <w:szCs w:val="18"/>
                <w:lang w:val="lt-LT"/>
              </w:rPr>
              <w:t>Laikraščių skaičius (pavad.)</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14:paraId="3860CA06" w14:textId="77777777" w:rsidR="001F3782" w:rsidRPr="00473AD3" w:rsidRDefault="001F3782" w:rsidP="008F1ED9">
            <w:pPr>
              <w:jc w:val="center"/>
              <w:rPr>
                <w:sz w:val="18"/>
                <w:szCs w:val="18"/>
                <w:lang w:val="lt-LT"/>
              </w:rPr>
            </w:pPr>
            <w:r w:rsidRPr="00473AD3">
              <w:rPr>
                <w:sz w:val="18"/>
                <w:szCs w:val="18"/>
                <w:lang w:val="lt-LT"/>
              </w:rPr>
              <w:t>Žurnalų skaičius</w:t>
            </w:r>
          </w:p>
          <w:p w14:paraId="3860CA07" w14:textId="77777777" w:rsidR="001F3782" w:rsidRPr="00473AD3" w:rsidRDefault="001F3782" w:rsidP="008F1ED9">
            <w:pPr>
              <w:jc w:val="center"/>
              <w:rPr>
                <w:sz w:val="18"/>
                <w:szCs w:val="18"/>
                <w:lang w:val="lt-LT" w:eastAsia="en-US"/>
              </w:rPr>
            </w:pPr>
            <w:r w:rsidRPr="00473AD3">
              <w:rPr>
                <w:sz w:val="18"/>
                <w:szCs w:val="18"/>
                <w:lang w:val="lt-LT"/>
              </w:rPr>
              <w:t>(pavad.)</w:t>
            </w:r>
          </w:p>
        </w:tc>
        <w:tc>
          <w:tcPr>
            <w:tcW w:w="1348" w:type="dxa"/>
            <w:vMerge/>
            <w:tcBorders>
              <w:left w:val="single" w:sz="4" w:space="0" w:color="auto"/>
              <w:bottom w:val="single" w:sz="4" w:space="0" w:color="auto"/>
              <w:right w:val="single" w:sz="4" w:space="0" w:color="auto"/>
            </w:tcBorders>
          </w:tcPr>
          <w:p w14:paraId="3860CA08" w14:textId="77777777" w:rsidR="001F3782" w:rsidRPr="00473AD3" w:rsidRDefault="001F3782" w:rsidP="008F1ED9">
            <w:pPr>
              <w:jc w:val="center"/>
              <w:rPr>
                <w:sz w:val="18"/>
                <w:szCs w:val="18"/>
                <w:lang w:val="lt-LT"/>
              </w:rPr>
            </w:pPr>
          </w:p>
        </w:tc>
      </w:tr>
      <w:tr w:rsidR="001F3782" w:rsidRPr="00473AD3" w14:paraId="3860CA12" w14:textId="77777777" w:rsidTr="001F3782">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860CA0A" w14:textId="77777777" w:rsidR="001F3782" w:rsidRPr="00473AD3" w:rsidRDefault="001F3782" w:rsidP="008F1ED9">
            <w:pPr>
              <w:jc w:val="center"/>
              <w:rPr>
                <w:sz w:val="16"/>
                <w:szCs w:val="16"/>
                <w:lang w:val="lt-LT" w:eastAsia="en-US"/>
              </w:rPr>
            </w:pPr>
            <w:r w:rsidRPr="00473AD3">
              <w:rPr>
                <w:sz w:val="16"/>
                <w:szCs w:val="16"/>
                <w:lang w:val="lt-LT"/>
              </w:rPr>
              <w:t>1</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3860CA0B" w14:textId="77777777" w:rsidR="001F3782" w:rsidRPr="00473AD3" w:rsidRDefault="001F3782" w:rsidP="008F1ED9">
            <w:pPr>
              <w:jc w:val="center"/>
              <w:rPr>
                <w:sz w:val="16"/>
                <w:szCs w:val="16"/>
                <w:lang w:val="lt-LT" w:eastAsia="en-US"/>
              </w:rPr>
            </w:pPr>
            <w:r w:rsidRPr="00473AD3">
              <w:rPr>
                <w:sz w:val="16"/>
                <w:szCs w:val="16"/>
                <w:lang w:val="lt-LT"/>
              </w:rPr>
              <w:t>2</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14:paraId="3860CA0C" w14:textId="77777777" w:rsidR="001F3782" w:rsidRPr="00473AD3" w:rsidRDefault="001F3782" w:rsidP="008F1ED9">
            <w:pPr>
              <w:jc w:val="center"/>
              <w:rPr>
                <w:sz w:val="16"/>
                <w:szCs w:val="16"/>
                <w:lang w:val="lt-LT" w:eastAsia="en-US"/>
              </w:rPr>
            </w:pPr>
            <w:r w:rsidRPr="00473AD3">
              <w:rPr>
                <w:sz w:val="16"/>
                <w:szCs w:val="16"/>
                <w:lang w:val="lt-LT"/>
              </w:rPr>
              <w:t>3</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14:paraId="3860CA0D" w14:textId="77777777" w:rsidR="001F3782" w:rsidRPr="00473AD3" w:rsidRDefault="001F3782" w:rsidP="008F1ED9">
            <w:pPr>
              <w:jc w:val="center"/>
              <w:rPr>
                <w:sz w:val="16"/>
                <w:szCs w:val="16"/>
                <w:lang w:val="lt-LT" w:eastAsia="en-US"/>
              </w:rPr>
            </w:pPr>
            <w:r w:rsidRPr="00473AD3">
              <w:rPr>
                <w:sz w:val="16"/>
                <w:szCs w:val="16"/>
                <w:lang w:val="lt-LT"/>
              </w:rPr>
              <w:t>4</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3860CA0E" w14:textId="77777777" w:rsidR="001F3782" w:rsidRPr="00473AD3" w:rsidRDefault="001F3782" w:rsidP="008F1ED9">
            <w:pPr>
              <w:jc w:val="center"/>
              <w:rPr>
                <w:sz w:val="16"/>
                <w:szCs w:val="16"/>
                <w:lang w:val="lt-LT" w:eastAsia="en-US"/>
              </w:rPr>
            </w:pPr>
            <w:r w:rsidRPr="00473AD3">
              <w:rPr>
                <w:sz w:val="16"/>
                <w:szCs w:val="16"/>
                <w:lang w:val="lt-LT"/>
              </w:rPr>
              <w:t>5</w:t>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14:paraId="3860CA0F" w14:textId="77777777" w:rsidR="001F3782" w:rsidRPr="00473AD3" w:rsidRDefault="001F3782" w:rsidP="008F1ED9">
            <w:pPr>
              <w:jc w:val="center"/>
              <w:rPr>
                <w:sz w:val="16"/>
                <w:szCs w:val="16"/>
                <w:lang w:val="lt-LT" w:eastAsia="en-US"/>
              </w:rPr>
            </w:pPr>
            <w:r w:rsidRPr="00473AD3">
              <w:rPr>
                <w:sz w:val="16"/>
                <w:szCs w:val="16"/>
                <w:lang w:val="lt-LT"/>
              </w:rPr>
              <w:t>6</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14:paraId="3860CA10" w14:textId="77777777" w:rsidR="001F3782" w:rsidRPr="00473AD3" w:rsidRDefault="001F3782" w:rsidP="008F1ED9">
            <w:pPr>
              <w:jc w:val="center"/>
              <w:rPr>
                <w:sz w:val="16"/>
                <w:szCs w:val="16"/>
                <w:lang w:val="lt-LT" w:eastAsia="en-US"/>
              </w:rPr>
            </w:pPr>
            <w:r w:rsidRPr="00473AD3">
              <w:rPr>
                <w:sz w:val="16"/>
                <w:szCs w:val="16"/>
                <w:lang w:val="lt-LT"/>
              </w:rPr>
              <w:t>7</w:t>
            </w:r>
          </w:p>
        </w:tc>
        <w:tc>
          <w:tcPr>
            <w:tcW w:w="1348" w:type="dxa"/>
            <w:tcBorders>
              <w:top w:val="single" w:sz="4" w:space="0" w:color="auto"/>
              <w:left w:val="single" w:sz="4" w:space="0" w:color="auto"/>
              <w:bottom w:val="single" w:sz="4" w:space="0" w:color="auto"/>
              <w:right w:val="single" w:sz="4" w:space="0" w:color="auto"/>
            </w:tcBorders>
          </w:tcPr>
          <w:p w14:paraId="3860CA11" w14:textId="77777777" w:rsidR="001F3782" w:rsidRPr="00473AD3" w:rsidRDefault="001F3782" w:rsidP="008F1ED9">
            <w:pPr>
              <w:jc w:val="center"/>
              <w:rPr>
                <w:sz w:val="16"/>
                <w:szCs w:val="16"/>
                <w:lang w:val="lt-LT"/>
              </w:rPr>
            </w:pPr>
            <w:r w:rsidRPr="00473AD3">
              <w:rPr>
                <w:sz w:val="16"/>
                <w:szCs w:val="16"/>
                <w:lang w:val="lt-LT"/>
              </w:rPr>
              <w:t>8</w:t>
            </w:r>
          </w:p>
        </w:tc>
      </w:tr>
      <w:tr w:rsidR="001F3782" w:rsidRPr="00473AD3" w14:paraId="3860CA1C" w14:textId="77777777" w:rsidTr="004C7A5A">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860CA13" w14:textId="77777777" w:rsidR="002F2E11" w:rsidRPr="00473AD3" w:rsidRDefault="00814A54" w:rsidP="008F1ED9">
            <w:pPr>
              <w:jc w:val="center"/>
              <w:rPr>
                <w:sz w:val="18"/>
                <w:szCs w:val="18"/>
                <w:lang w:val="lt-LT"/>
              </w:rPr>
            </w:pPr>
            <w:r w:rsidRPr="00473AD3">
              <w:rPr>
                <w:sz w:val="18"/>
                <w:szCs w:val="18"/>
                <w:lang w:val="lt-LT"/>
              </w:rPr>
              <w:t>4</w:t>
            </w:r>
            <w:r w:rsidR="00665D12" w:rsidRPr="00473AD3">
              <w:rPr>
                <w:sz w:val="18"/>
                <w:szCs w:val="18"/>
                <w:lang w:val="lt-LT"/>
              </w:rPr>
              <w:t>51</w:t>
            </w:r>
          </w:p>
          <w:p w14:paraId="3860CA14" w14:textId="77777777" w:rsidR="004C7A5A" w:rsidRPr="00473AD3" w:rsidRDefault="004C7A5A" w:rsidP="008F1ED9">
            <w:pPr>
              <w:jc w:val="center"/>
              <w:rPr>
                <w:sz w:val="18"/>
                <w:szCs w:val="18"/>
                <w:lang w:val="lt-LT" w:eastAsia="en-US"/>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860CA15" w14:textId="77777777" w:rsidR="001F3782" w:rsidRPr="00473AD3" w:rsidRDefault="00814A54" w:rsidP="008F1ED9">
            <w:pPr>
              <w:jc w:val="center"/>
              <w:rPr>
                <w:sz w:val="18"/>
                <w:szCs w:val="18"/>
                <w:lang w:val="lt-LT" w:eastAsia="en-US"/>
              </w:rPr>
            </w:pPr>
            <w:r w:rsidRPr="00473AD3">
              <w:rPr>
                <w:sz w:val="18"/>
                <w:szCs w:val="18"/>
                <w:lang w:val="lt-LT" w:eastAsia="en-US"/>
              </w:rPr>
              <w:t>10</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860CA16" w14:textId="77777777" w:rsidR="001F3782" w:rsidRPr="00473AD3" w:rsidRDefault="00814A54" w:rsidP="008F1ED9">
            <w:pPr>
              <w:jc w:val="center"/>
              <w:rPr>
                <w:sz w:val="18"/>
                <w:szCs w:val="18"/>
                <w:lang w:val="lt-LT" w:eastAsia="en-US"/>
              </w:rPr>
            </w:pPr>
            <w:r w:rsidRPr="00473AD3">
              <w:rPr>
                <w:sz w:val="18"/>
                <w:szCs w:val="18"/>
                <w:lang w:val="lt-LT" w:eastAsia="en-US"/>
              </w:rPr>
              <w:t>7</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860CA17" w14:textId="77777777" w:rsidR="001F3782" w:rsidRPr="00473AD3" w:rsidRDefault="00814A54" w:rsidP="008F1ED9">
            <w:pPr>
              <w:jc w:val="center"/>
              <w:rPr>
                <w:sz w:val="18"/>
                <w:szCs w:val="18"/>
                <w:lang w:val="lt-LT" w:eastAsia="en-US"/>
              </w:rPr>
            </w:pPr>
            <w:r w:rsidRPr="00473AD3">
              <w:rPr>
                <w:sz w:val="18"/>
                <w:szCs w:val="18"/>
                <w:lang w:val="lt-LT" w:eastAsia="en-US"/>
              </w:rPr>
              <w:t>3</w:t>
            </w: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860CA18" w14:textId="77777777" w:rsidR="001F3782" w:rsidRPr="00473AD3" w:rsidRDefault="00432575" w:rsidP="008F1ED9">
            <w:pPr>
              <w:jc w:val="center"/>
              <w:rPr>
                <w:sz w:val="18"/>
                <w:szCs w:val="18"/>
                <w:lang w:val="lt-LT" w:eastAsia="en-US"/>
              </w:rPr>
            </w:pPr>
            <w:r w:rsidRPr="00473AD3">
              <w:rPr>
                <w:sz w:val="18"/>
                <w:szCs w:val="18"/>
                <w:lang w:val="lt-LT" w:eastAsia="en-US"/>
              </w:rPr>
              <w:t>382</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860CA19" w14:textId="77777777" w:rsidR="001F3782" w:rsidRPr="00473AD3" w:rsidRDefault="00432575" w:rsidP="008F1ED9">
            <w:pPr>
              <w:jc w:val="center"/>
              <w:rPr>
                <w:sz w:val="18"/>
                <w:szCs w:val="18"/>
                <w:lang w:val="lt-LT" w:eastAsia="en-US"/>
              </w:rPr>
            </w:pPr>
            <w:r w:rsidRPr="00473AD3">
              <w:rPr>
                <w:sz w:val="18"/>
                <w:szCs w:val="18"/>
                <w:lang w:val="lt-LT" w:eastAsia="en-US"/>
              </w:rPr>
              <w:t>94</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860CA1A" w14:textId="77777777" w:rsidR="001F3782" w:rsidRPr="00473AD3" w:rsidRDefault="00432575" w:rsidP="008F1ED9">
            <w:pPr>
              <w:jc w:val="center"/>
              <w:rPr>
                <w:sz w:val="18"/>
                <w:szCs w:val="18"/>
                <w:lang w:val="lt-LT" w:eastAsia="en-US"/>
              </w:rPr>
            </w:pPr>
            <w:r w:rsidRPr="00473AD3">
              <w:rPr>
                <w:sz w:val="18"/>
                <w:szCs w:val="18"/>
                <w:lang w:val="lt-LT" w:eastAsia="en-US"/>
              </w:rPr>
              <w:t>288</w:t>
            </w:r>
          </w:p>
        </w:tc>
        <w:tc>
          <w:tcPr>
            <w:tcW w:w="1348" w:type="dxa"/>
            <w:tcBorders>
              <w:top w:val="single" w:sz="4" w:space="0" w:color="auto"/>
              <w:left w:val="single" w:sz="4" w:space="0" w:color="auto"/>
              <w:bottom w:val="single" w:sz="4" w:space="0" w:color="auto"/>
              <w:right w:val="single" w:sz="4" w:space="0" w:color="auto"/>
            </w:tcBorders>
          </w:tcPr>
          <w:p w14:paraId="3860CA1B" w14:textId="77777777" w:rsidR="001F3782" w:rsidRPr="00473AD3" w:rsidRDefault="00DE2413" w:rsidP="008F1ED9">
            <w:pPr>
              <w:jc w:val="center"/>
              <w:rPr>
                <w:sz w:val="18"/>
                <w:szCs w:val="18"/>
                <w:lang w:val="lt-LT"/>
              </w:rPr>
            </w:pPr>
            <w:r w:rsidRPr="00473AD3">
              <w:rPr>
                <w:sz w:val="18"/>
                <w:szCs w:val="18"/>
                <w:lang w:val="lt-LT"/>
              </w:rPr>
              <w:t>-</w:t>
            </w:r>
          </w:p>
        </w:tc>
      </w:tr>
    </w:tbl>
    <w:p w14:paraId="3860CA1D" w14:textId="77777777" w:rsidR="005144DD" w:rsidRPr="00473AD3" w:rsidRDefault="005144DD" w:rsidP="005144DD">
      <w:pPr>
        <w:tabs>
          <w:tab w:val="left" w:pos="720"/>
        </w:tabs>
        <w:rPr>
          <w:sz w:val="18"/>
          <w:szCs w:val="18"/>
          <w:lang w:val="lt-LT" w:eastAsia="en-US"/>
        </w:rPr>
      </w:pPr>
      <w:r w:rsidRPr="00473AD3">
        <w:rPr>
          <w:sz w:val="18"/>
          <w:szCs w:val="18"/>
          <w:lang w:val="lt-LT"/>
        </w:rPr>
        <w:t>2 lentelė.</w:t>
      </w:r>
    </w:p>
    <w:p w14:paraId="3860CA1E" w14:textId="77777777" w:rsidR="005144DD" w:rsidRPr="00432575" w:rsidRDefault="005144DD" w:rsidP="005144DD">
      <w:pPr>
        <w:jc w:val="both"/>
        <w:rPr>
          <w:color w:val="00B0F0"/>
          <w:lang w:val="lt-LT"/>
        </w:rPr>
      </w:pPr>
    </w:p>
    <w:p w14:paraId="3860CA1F" w14:textId="77777777" w:rsidR="001D64EE" w:rsidRPr="00473AD3" w:rsidRDefault="001D64EE" w:rsidP="00473AD3">
      <w:pPr>
        <w:suppressAutoHyphens w:val="0"/>
        <w:ind w:firstLine="567"/>
        <w:rPr>
          <w:lang w:val="lt-LT" w:eastAsia="en-US"/>
        </w:rPr>
      </w:pPr>
      <w:r w:rsidRPr="00473AD3">
        <w:rPr>
          <w:lang w:val="lt-LT" w:eastAsia="en-US"/>
        </w:rPr>
        <w:t>Kultūros ministerijos  skirtos lėšo</w:t>
      </w:r>
      <w:r w:rsidR="00473AD3">
        <w:rPr>
          <w:lang w:val="lt-LT" w:eastAsia="en-US"/>
        </w:rPr>
        <w:t xml:space="preserve">s  -  0,86 </w:t>
      </w:r>
      <w:proofErr w:type="spellStart"/>
      <w:r w:rsidR="00473AD3">
        <w:rPr>
          <w:lang w:val="lt-LT" w:eastAsia="en-US"/>
        </w:rPr>
        <w:t>Eur</w:t>
      </w:r>
      <w:proofErr w:type="spellEnd"/>
      <w:r w:rsidR="00473AD3">
        <w:rPr>
          <w:lang w:val="lt-LT" w:eastAsia="en-US"/>
        </w:rPr>
        <w:t xml:space="preserve"> (2015 – 0,73 </w:t>
      </w:r>
      <w:proofErr w:type="spellStart"/>
      <w:r w:rsidR="00473AD3">
        <w:rPr>
          <w:lang w:val="lt-LT" w:eastAsia="en-US"/>
        </w:rPr>
        <w:t>Eur</w:t>
      </w:r>
      <w:proofErr w:type="spellEnd"/>
      <w:r w:rsidRPr="00473AD3">
        <w:rPr>
          <w:lang w:val="lt-LT" w:eastAsia="en-US"/>
        </w:rPr>
        <w:t xml:space="preserve">),  savivaldybės skirtos lėšos – 0,14 </w:t>
      </w:r>
      <w:proofErr w:type="spellStart"/>
      <w:r w:rsidRPr="00473AD3">
        <w:rPr>
          <w:lang w:val="lt-LT" w:eastAsia="en-US"/>
        </w:rPr>
        <w:t>Eur</w:t>
      </w:r>
      <w:proofErr w:type="spellEnd"/>
      <w:r w:rsidRPr="00473AD3">
        <w:rPr>
          <w:lang w:val="lt-LT" w:eastAsia="en-US"/>
        </w:rPr>
        <w:t xml:space="preserve"> (2015 – 0,14 </w:t>
      </w:r>
      <w:proofErr w:type="spellStart"/>
      <w:r w:rsidRPr="00473AD3">
        <w:rPr>
          <w:lang w:val="lt-LT" w:eastAsia="en-US"/>
        </w:rPr>
        <w:t>Eur</w:t>
      </w:r>
      <w:proofErr w:type="spellEnd"/>
      <w:r w:rsidRPr="00473AD3">
        <w:rPr>
          <w:lang w:val="lt-LT" w:eastAsia="en-US"/>
        </w:rPr>
        <w:t xml:space="preserve">.), iš kitų šaltinių  -  0,23 </w:t>
      </w:r>
      <w:proofErr w:type="spellStart"/>
      <w:r w:rsidRPr="00473AD3">
        <w:rPr>
          <w:lang w:val="lt-LT" w:eastAsia="en-US"/>
        </w:rPr>
        <w:t>Eur</w:t>
      </w:r>
      <w:proofErr w:type="spellEnd"/>
      <w:r w:rsidRPr="00473AD3">
        <w:rPr>
          <w:lang w:val="lt-LT" w:eastAsia="en-US"/>
        </w:rPr>
        <w:t xml:space="preserve"> (2015 -  0,29 </w:t>
      </w:r>
      <w:proofErr w:type="spellStart"/>
      <w:r w:rsidRPr="00473AD3">
        <w:rPr>
          <w:lang w:val="lt-LT" w:eastAsia="en-US"/>
        </w:rPr>
        <w:t>Eur</w:t>
      </w:r>
      <w:proofErr w:type="spellEnd"/>
      <w:r w:rsidRPr="00473AD3">
        <w:rPr>
          <w:lang w:val="lt-LT" w:eastAsia="en-US"/>
        </w:rPr>
        <w:t>.)</w:t>
      </w:r>
      <w:r w:rsidR="00473AD3">
        <w:rPr>
          <w:lang w:val="lt-LT" w:eastAsia="en-US"/>
        </w:rPr>
        <w:t xml:space="preserve">. </w:t>
      </w:r>
      <w:r w:rsidR="00473AD3" w:rsidRPr="00473AD3">
        <w:rPr>
          <w:lang w:val="lt-LT" w:eastAsia="en-US"/>
        </w:rPr>
        <w:t>Iš  vi</w:t>
      </w:r>
      <w:r w:rsidR="00473AD3">
        <w:rPr>
          <w:lang w:val="lt-LT" w:eastAsia="en-US"/>
        </w:rPr>
        <w:t xml:space="preserve">so  -  1,12 </w:t>
      </w:r>
      <w:proofErr w:type="spellStart"/>
      <w:r w:rsidR="00473AD3">
        <w:rPr>
          <w:lang w:val="lt-LT" w:eastAsia="en-US"/>
        </w:rPr>
        <w:t>Eur</w:t>
      </w:r>
      <w:proofErr w:type="spellEnd"/>
      <w:r w:rsidR="00473AD3">
        <w:rPr>
          <w:lang w:val="lt-LT" w:eastAsia="en-US"/>
        </w:rPr>
        <w:t xml:space="preserve"> (2015– 1,15 </w:t>
      </w:r>
      <w:proofErr w:type="spellStart"/>
      <w:r w:rsidR="00473AD3">
        <w:rPr>
          <w:lang w:val="lt-LT" w:eastAsia="en-US"/>
        </w:rPr>
        <w:t>Eur</w:t>
      </w:r>
      <w:proofErr w:type="spellEnd"/>
      <w:r w:rsidR="00473AD3" w:rsidRPr="00473AD3">
        <w:rPr>
          <w:lang w:val="lt-LT" w:eastAsia="en-US"/>
        </w:rPr>
        <w:t>)</w:t>
      </w:r>
      <w:r w:rsidR="00473AD3">
        <w:rPr>
          <w:lang w:val="lt-LT" w:eastAsia="en-US"/>
        </w:rPr>
        <w:t>.</w:t>
      </w:r>
    </w:p>
    <w:p w14:paraId="3860CA20" w14:textId="77777777" w:rsidR="009E6DE6" w:rsidRPr="00473AD3" w:rsidRDefault="009E6DE6" w:rsidP="00473AD3">
      <w:pPr>
        <w:suppressAutoHyphens w:val="0"/>
        <w:ind w:firstLine="567"/>
        <w:rPr>
          <w:lang w:val="lt-LT"/>
        </w:rPr>
      </w:pPr>
      <w:r w:rsidRPr="00473AD3">
        <w:rPr>
          <w:lang w:val="lt-LT"/>
        </w:rPr>
        <w:t>201</w:t>
      </w:r>
      <w:r w:rsidR="001D64EE" w:rsidRPr="00473AD3">
        <w:rPr>
          <w:lang w:val="lt-LT"/>
        </w:rPr>
        <w:t>6</w:t>
      </w:r>
      <w:r w:rsidRPr="00473AD3">
        <w:rPr>
          <w:lang w:val="lt-LT"/>
        </w:rPr>
        <w:t xml:space="preserve"> m. gruodžio 31 d. lyginant su 201</w:t>
      </w:r>
      <w:r w:rsidR="001D64EE" w:rsidRPr="00473AD3">
        <w:rPr>
          <w:lang w:val="lt-LT"/>
        </w:rPr>
        <w:t>5</w:t>
      </w:r>
      <w:r w:rsidRPr="00473AD3">
        <w:rPr>
          <w:lang w:val="lt-LT"/>
        </w:rPr>
        <w:t xml:space="preserve"> m. gruodžio 31 d. dokumentų fondas sumažėjęs </w:t>
      </w:r>
      <w:r w:rsidR="000373D2" w:rsidRPr="00473AD3">
        <w:rPr>
          <w:lang w:val="lt-LT"/>
        </w:rPr>
        <w:t>22 461</w:t>
      </w:r>
      <w:r w:rsidRPr="00473AD3">
        <w:rPr>
          <w:lang w:val="lt-LT"/>
        </w:rPr>
        <w:t xml:space="preserve"> fizinių vienetų.</w:t>
      </w:r>
    </w:p>
    <w:p w14:paraId="3860CA21" w14:textId="77777777" w:rsidR="005144DD" w:rsidRPr="00473AD3" w:rsidRDefault="005144DD" w:rsidP="00D66FA8">
      <w:pPr>
        <w:ind w:firstLine="567"/>
        <w:jc w:val="both"/>
        <w:rPr>
          <w:lang w:val="lt-LT"/>
        </w:rPr>
      </w:pPr>
      <w:r w:rsidRPr="00473AD3">
        <w:rPr>
          <w:lang w:val="lt-LT"/>
        </w:rPr>
        <w:t xml:space="preserve">Dokumentų fondo perdavimo ir priėmimo komisija parengė </w:t>
      </w:r>
      <w:r w:rsidR="003F0302" w:rsidRPr="00473AD3">
        <w:rPr>
          <w:lang w:val="lt-LT"/>
        </w:rPr>
        <w:t>7</w:t>
      </w:r>
      <w:r w:rsidRPr="00473AD3">
        <w:rPr>
          <w:lang w:val="lt-LT"/>
        </w:rPr>
        <w:t xml:space="preserve"> dokumentų fondo perdavimo - priėmimo aktus, dokumentų nurašymo komisija </w:t>
      </w:r>
      <w:r w:rsidR="000B3001" w:rsidRPr="00473AD3">
        <w:rPr>
          <w:lang w:val="lt-LT"/>
        </w:rPr>
        <w:t xml:space="preserve">parengė </w:t>
      </w:r>
      <w:r w:rsidR="000373D2" w:rsidRPr="00473AD3">
        <w:rPr>
          <w:lang w:val="lt-LT"/>
        </w:rPr>
        <w:t>89</w:t>
      </w:r>
      <w:r w:rsidR="00CC4C24" w:rsidRPr="00473AD3">
        <w:rPr>
          <w:lang w:val="lt-LT"/>
        </w:rPr>
        <w:t xml:space="preserve"> </w:t>
      </w:r>
      <w:r w:rsidR="009E6DE6" w:rsidRPr="00473AD3">
        <w:rPr>
          <w:lang w:val="lt-LT"/>
        </w:rPr>
        <w:t>dokumentų nurašymo akt</w:t>
      </w:r>
      <w:r w:rsidR="000373D2" w:rsidRPr="00473AD3">
        <w:rPr>
          <w:lang w:val="lt-LT"/>
        </w:rPr>
        <w:t>us</w:t>
      </w:r>
      <w:r w:rsidRPr="00473AD3">
        <w:rPr>
          <w:lang w:val="lt-LT"/>
        </w:rPr>
        <w:t>.</w:t>
      </w:r>
    </w:p>
    <w:p w14:paraId="3860CA22" w14:textId="77777777" w:rsidR="00524A5A" w:rsidRPr="00473AD3" w:rsidRDefault="005144DD" w:rsidP="00524A5A">
      <w:pPr>
        <w:ind w:firstLine="567"/>
        <w:jc w:val="both"/>
        <w:rPr>
          <w:lang w:val="lt-LT"/>
        </w:rPr>
      </w:pPr>
      <w:r w:rsidRPr="00473AD3">
        <w:rPr>
          <w:lang w:val="lt-LT"/>
        </w:rPr>
        <w:t xml:space="preserve">Dokumentų nurašymo  priežastys: </w:t>
      </w:r>
      <w:r w:rsidR="00524A5A" w:rsidRPr="00473AD3">
        <w:rPr>
          <w:lang w:val="lt-LT"/>
        </w:rPr>
        <w:t xml:space="preserve">susidėvėję, vartotojų sugadinti dokumentai – 17 996 </w:t>
      </w:r>
      <w:proofErr w:type="spellStart"/>
      <w:r w:rsidR="00524A5A" w:rsidRPr="00473AD3">
        <w:rPr>
          <w:lang w:val="lt-LT"/>
        </w:rPr>
        <w:t>fiz.vnt</w:t>
      </w:r>
      <w:proofErr w:type="spellEnd"/>
      <w:r w:rsidR="00524A5A" w:rsidRPr="00473AD3">
        <w:rPr>
          <w:lang w:val="lt-LT"/>
        </w:rPr>
        <w:t xml:space="preserve">., tai sudarė 64,1 % viso dokumentų fondo; praradę aktualumą, nepaklausūs dokumentai </w:t>
      </w:r>
      <w:r w:rsidR="00524A5A" w:rsidRPr="00473AD3">
        <w:rPr>
          <w:lang w:val="lt-LT"/>
        </w:rPr>
        <w:lastRenderedPageBreak/>
        <w:t xml:space="preserve">– 7 256 </w:t>
      </w:r>
      <w:proofErr w:type="spellStart"/>
      <w:r w:rsidR="00524A5A" w:rsidRPr="00473AD3">
        <w:rPr>
          <w:lang w:val="lt-LT"/>
        </w:rPr>
        <w:t>fiz</w:t>
      </w:r>
      <w:proofErr w:type="spellEnd"/>
      <w:r w:rsidR="00524A5A" w:rsidRPr="00473AD3">
        <w:rPr>
          <w:lang w:val="lt-LT"/>
        </w:rPr>
        <w:t xml:space="preserve">. vnt., tai sudarė 25,8 % viso fondo; dėl kitų </w:t>
      </w:r>
      <w:proofErr w:type="spellStart"/>
      <w:r w:rsidR="00524A5A" w:rsidRPr="00473AD3">
        <w:rPr>
          <w:lang w:val="lt-LT"/>
        </w:rPr>
        <w:t>priežaščių</w:t>
      </w:r>
      <w:proofErr w:type="spellEnd"/>
      <w:r w:rsidR="00524A5A" w:rsidRPr="00473AD3">
        <w:rPr>
          <w:lang w:val="lt-LT"/>
        </w:rPr>
        <w:t xml:space="preserve"> prarasti dokumentai – 2 826 </w:t>
      </w:r>
      <w:proofErr w:type="spellStart"/>
      <w:r w:rsidR="00524A5A" w:rsidRPr="00473AD3">
        <w:rPr>
          <w:lang w:val="lt-LT"/>
        </w:rPr>
        <w:t>fiz</w:t>
      </w:r>
      <w:proofErr w:type="spellEnd"/>
      <w:r w:rsidR="00524A5A" w:rsidRPr="00473AD3">
        <w:rPr>
          <w:lang w:val="lt-LT"/>
        </w:rPr>
        <w:t xml:space="preserve">. vnt., tai sudarė 10,10 % viso fondo. 2016 metais buvo nurašyta 28078 </w:t>
      </w:r>
      <w:proofErr w:type="spellStart"/>
      <w:r w:rsidR="00524A5A" w:rsidRPr="00473AD3">
        <w:rPr>
          <w:lang w:val="lt-LT"/>
        </w:rPr>
        <w:t>fiz</w:t>
      </w:r>
      <w:proofErr w:type="spellEnd"/>
      <w:r w:rsidR="00524A5A" w:rsidRPr="00473AD3">
        <w:rPr>
          <w:lang w:val="lt-LT"/>
        </w:rPr>
        <w:t>. vnt. daugiau negu praėjusiais metais. Šį nurašymą lėmė Barčių padalinio uždarymas.</w:t>
      </w:r>
    </w:p>
    <w:p w14:paraId="3860CA23" w14:textId="77777777" w:rsidR="006D65F9" w:rsidRDefault="006D65F9" w:rsidP="0066278A">
      <w:pPr>
        <w:jc w:val="both"/>
        <w:rPr>
          <w:b/>
          <w:lang w:val="lt-LT"/>
        </w:rPr>
      </w:pPr>
    </w:p>
    <w:p w14:paraId="3860CA24" w14:textId="77777777" w:rsidR="00FF41FA" w:rsidRDefault="00FF41FA" w:rsidP="0028163A">
      <w:pPr>
        <w:ind w:firstLine="567"/>
        <w:jc w:val="both"/>
        <w:rPr>
          <w:b/>
          <w:lang w:val="lt-LT"/>
        </w:rPr>
      </w:pPr>
    </w:p>
    <w:p w14:paraId="3860CA25" w14:textId="77777777" w:rsidR="005144DD" w:rsidRPr="00980820" w:rsidRDefault="005144DD" w:rsidP="0028163A">
      <w:pPr>
        <w:ind w:firstLine="567"/>
        <w:jc w:val="both"/>
        <w:rPr>
          <w:b/>
          <w:lang w:val="lt-LT"/>
        </w:rPr>
      </w:pPr>
      <w:r w:rsidRPr="00980820">
        <w:rPr>
          <w:b/>
          <w:lang w:val="lt-LT"/>
        </w:rPr>
        <w:t>VARTOTOJŲ APTARNAVIMAS: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2268"/>
        <w:gridCol w:w="2530"/>
        <w:gridCol w:w="1864"/>
      </w:tblGrid>
      <w:tr w:rsidR="005144DD" w:rsidRPr="0081592D" w14:paraId="3860CA29" w14:textId="77777777" w:rsidTr="008F1ED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26" w14:textId="77777777" w:rsidR="005144DD" w:rsidRPr="0081592D" w:rsidRDefault="00242A47" w:rsidP="008F1ED9">
            <w:pPr>
              <w:jc w:val="center"/>
              <w:rPr>
                <w:sz w:val="18"/>
                <w:szCs w:val="18"/>
                <w:lang w:val="lt-LT"/>
              </w:rPr>
            </w:pPr>
            <w:r w:rsidRPr="0081592D">
              <w:rPr>
                <w:sz w:val="18"/>
                <w:szCs w:val="18"/>
                <w:lang w:val="lt-LT"/>
              </w:rPr>
              <w:t>201</w:t>
            </w:r>
            <w:r w:rsidR="00524A5A" w:rsidRPr="0081592D">
              <w:rPr>
                <w:sz w:val="18"/>
                <w:szCs w:val="18"/>
                <w:lang w:val="lt-LT"/>
              </w:rPr>
              <w:t>6</w:t>
            </w:r>
            <w:r w:rsidR="005144DD" w:rsidRPr="0081592D">
              <w:rPr>
                <w:sz w:val="18"/>
                <w:szCs w:val="18"/>
                <w:lang w:val="lt-LT"/>
              </w:rPr>
              <w:t xml:space="preserve"> m.</w:t>
            </w:r>
          </w:p>
          <w:p w14:paraId="3860CA27" w14:textId="77777777" w:rsidR="005144DD" w:rsidRPr="0081592D" w:rsidRDefault="005144DD" w:rsidP="008F1ED9">
            <w:pPr>
              <w:jc w:val="center"/>
              <w:rPr>
                <w:sz w:val="18"/>
                <w:szCs w:val="18"/>
                <w:lang w:val="lt-LT" w:eastAsia="en-US"/>
              </w:rPr>
            </w:pPr>
            <w:r w:rsidRPr="0081592D">
              <w:rPr>
                <w:sz w:val="18"/>
                <w:szCs w:val="18"/>
                <w:lang w:val="lt-LT"/>
              </w:rPr>
              <w:t>gyventojų skaičius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60CA28" w14:textId="77777777" w:rsidR="005144DD" w:rsidRPr="0081592D" w:rsidRDefault="005144DD" w:rsidP="008F1ED9">
            <w:pPr>
              <w:jc w:val="center"/>
              <w:rPr>
                <w:sz w:val="18"/>
                <w:szCs w:val="18"/>
                <w:lang w:val="lt-LT" w:eastAsia="en-US"/>
              </w:rPr>
            </w:pPr>
            <w:r w:rsidRPr="0081592D">
              <w:rPr>
                <w:sz w:val="18"/>
                <w:szCs w:val="18"/>
                <w:lang w:val="lt-LT"/>
              </w:rPr>
              <w:t>Registruotų vartotojų skaičius</w:t>
            </w:r>
          </w:p>
        </w:tc>
      </w:tr>
      <w:tr w:rsidR="005144DD" w:rsidRPr="0081592D" w14:paraId="3860CA2E"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2A" w14:textId="77777777" w:rsidR="005144DD" w:rsidRPr="0081592D" w:rsidRDefault="005144DD">
            <w:pPr>
              <w:rPr>
                <w:sz w:val="18"/>
                <w:szCs w:val="18"/>
                <w:lang w:val="lt-LT"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2B" w14:textId="77777777" w:rsidR="005144DD" w:rsidRPr="0081592D" w:rsidRDefault="005144DD" w:rsidP="008F1ED9">
            <w:pPr>
              <w:jc w:val="center"/>
              <w:rPr>
                <w:sz w:val="18"/>
                <w:szCs w:val="18"/>
                <w:lang w:val="lt-LT"/>
              </w:rPr>
            </w:pPr>
            <w:r w:rsidRPr="0081592D">
              <w:rPr>
                <w:sz w:val="18"/>
                <w:szCs w:val="18"/>
                <w:lang w:val="lt-LT"/>
              </w:rPr>
              <w:t>Iš viso:</w:t>
            </w:r>
          </w:p>
          <w:p w14:paraId="3860CA2C" w14:textId="77777777" w:rsidR="005144DD" w:rsidRPr="0081592D" w:rsidRDefault="005144DD" w:rsidP="008F1ED9">
            <w:pPr>
              <w:jc w:val="center"/>
              <w:rPr>
                <w:sz w:val="16"/>
                <w:szCs w:val="16"/>
                <w:lang w:val="lt-LT" w:eastAsia="en-US"/>
              </w:rPr>
            </w:pPr>
            <w:r w:rsidRPr="0081592D">
              <w:rPr>
                <w:sz w:val="16"/>
                <w:szCs w:val="16"/>
                <w:lang w:val="lt-LT"/>
              </w:rPr>
              <w:t>(3+4)</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60CA2D" w14:textId="77777777" w:rsidR="005144DD" w:rsidRPr="0081592D" w:rsidRDefault="005144DD" w:rsidP="008F1ED9">
            <w:pPr>
              <w:jc w:val="center"/>
              <w:rPr>
                <w:sz w:val="18"/>
                <w:szCs w:val="18"/>
                <w:lang w:val="lt-LT" w:eastAsia="en-US"/>
              </w:rPr>
            </w:pPr>
            <w:r w:rsidRPr="0081592D">
              <w:rPr>
                <w:sz w:val="18"/>
                <w:szCs w:val="18"/>
                <w:lang w:val="lt-LT"/>
              </w:rPr>
              <w:t>Iš jų:</w:t>
            </w:r>
          </w:p>
        </w:tc>
      </w:tr>
      <w:tr w:rsidR="005144DD" w:rsidRPr="0081592D" w14:paraId="3860CA34"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2F" w14:textId="77777777" w:rsidR="005144DD" w:rsidRPr="0081592D"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30" w14:textId="77777777" w:rsidR="005144DD" w:rsidRPr="0081592D" w:rsidRDefault="005144DD">
            <w:pPr>
              <w:rPr>
                <w:sz w:val="16"/>
                <w:szCs w:val="16"/>
                <w:lang w:val="lt-LT"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31" w14:textId="77777777" w:rsidR="005144DD" w:rsidRPr="0081592D" w:rsidRDefault="005144DD" w:rsidP="008F1ED9">
            <w:pPr>
              <w:jc w:val="both"/>
              <w:rPr>
                <w:sz w:val="18"/>
                <w:szCs w:val="18"/>
                <w:lang w:val="lt-LT" w:eastAsia="en-US"/>
              </w:rPr>
            </w:pPr>
            <w:r w:rsidRPr="0081592D">
              <w:rPr>
                <w:sz w:val="18"/>
                <w:szCs w:val="18"/>
                <w:lang w:val="lt-LT"/>
              </w:rPr>
              <w:t>Perregistruoti vartotojai</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32" w14:textId="77777777" w:rsidR="005144DD" w:rsidRPr="0081592D" w:rsidRDefault="005144DD" w:rsidP="008F1ED9">
            <w:pPr>
              <w:jc w:val="both"/>
              <w:rPr>
                <w:sz w:val="18"/>
                <w:szCs w:val="18"/>
                <w:lang w:val="lt-LT" w:eastAsia="en-US"/>
              </w:rPr>
            </w:pPr>
            <w:r w:rsidRPr="0081592D">
              <w:rPr>
                <w:sz w:val="18"/>
                <w:szCs w:val="18"/>
                <w:lang w:val="lt-LT"/>
              </w:rPr>
              <w:t>Naujai užregistruoti vartotojai</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3860CA33" w14:textId="77777777" w:rsidR="005144DD" w:rsidRPr="0081592D" w:rsidRDefault="005144DD" w:rsidP="008F1ED9">
            <w:pPr>
              <w:jc w:val="both"/>
              <w:rPr>
                <w:sz w:val="18"/>
                <w:szCs w:val="18"/>
                <w:lang w:val="lt-LT" w:eastAsia="en-US"/>
              </w:rPr>
            </w:pPr>
            <w:r w:rsidRPr="0081592D">
              <w:rPr>
                <w:sz w:val="18"/>
                <w:szCs w:val="18"/>
                <w:lang w:val="lt-LT"/>
              </w:rPr>
              <w:t>Iš jų:</w:t>
            </w:r>
          </w:p>
        </w:tc>
      </w:tr>
      <w:tr w:rsidR="005144DD" w:rsidRPr="0081592D" w14:paraId="3860CA3A"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35" w14:textId="77777777" w:rsidR="005144DD" w:rsidRPr="0081592D"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36" w14:textId="77777777" w:rsidR="005144DD" w:rsidRPr="0081592D" w:rsidRDefault="005144DD">
            <w:pPr>
              <w:rPr>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37" w14:textId="77777777" w:rsidR="005144DD" w:rsidRPr="0081592D"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38" w14:textId="77777777" w:rsidR="005144DD" w:rsidRPr="0081592D" w:rsidRDefault="005144DD">
            <w:pPr>
              <w:rPr>
                <w:sz w:val="18"/>
                <w:szCs w:val="18"/>
                <w:lang w:val="lt-LT"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3860CA39" w14:textId="77777777" w:rsidR="005144DD" w:rsidRPr="0081592D" w:rsidRDefault="005144DD" w:rsidP="008F1ED9">
            <w:pPr>
              <w:jc w:val="both"/>
              <w:rPr>
                <w:sz w:val="18"/>
                <w:szCs w:val="18"/>
                <w:lang w:val="lt-LT" w:eastAsia="en-US"/>
              </w:rPr>
            </w:pPr>
            <w:r w:rsidRPr="0081592D">
              <w:rPr>
                <w:sz w:val="18"/>
                <w:szCs w:val="18"/>
                <w:lang w:val="lt-LT"/>
              </w:rPr>
              <w:t>Vaikai iki 14 metų</w:t>
            </w:r>
          </w:p>
        </w:tc>
      </w:tr>
      <w:tr w:rsidR="005144DD" w:rsidRPr="0081592D" w14:paraId="3860CA40" w14:textId="77777777" w:rsidTr="008F1ED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3B" w14:textId="77777777" w:rsidR="005144DD" w:rsidRPr="0081592D" w:rsidRDefault="005144DD" w:rsidP="008F1ED9">
            <w:pPr>
              <w:jc w:val="center"/>
              <w:rPr>
                <w:sz w:val="16"/>
                <w:szCs w:val="16"/>
                <w:lang w:val="lt-LT" w:eastAsia="en-US"/>
              </w:rPr>
            </w:pPr>
            <w:r w:rsidRPr="0081592D">
              <w:rPr>
                <w:sz w:val="16"/>
                <w:szCs w:val="16"/>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60CA3C" w14:textId="77777777" w:rsidR="005144DD" w:rsidRPr="0081592D" w:rsidRDefault="005144DD" w:rsidP="008F1ED9">
            <w:pPr>
              <w:jc w:val="center"/>
              <w:rPr>
                <w:sz w:val="16"/>
                <w:szCs w:val="16"/>
                <w:lang w:val="lt-LT" w:eastAsia="en-US"/>
              </w:rPr>
            </w:pPr>
            <w:r w:rsidRPr="0081592D">
              <w:rPr>
                <w:sz w:val="16"/>
                <w:szCs w:val="16"/>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860CA3D" w14:textId="77777777" w:rsidR="005144DD" w:rsidRPr="0081592D" w:rsidRDefault="005144DD" w:rsidP="008F1ED9">
            <w:pPr>
              <w:jc w:val="center"/>
              <w:rPr>
                <w:sz w:val="16"/>
                <w:szCs w:val="16"/>
                <w:lang w:val="lt-LT" w:eastAsia="en-US"/>
              </w:rPr>
            </w:pPr>
            <w:r w:rsidRPr="0081592D">
              <w:rPr>
                <w:sz w:val="16"/>
                <w:szCs w:val="16"/>
                <w:lang w:val="lt-LT"/>
              </w:rPr>
              <w:t>3</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3860CA3E" w14:textId="77777777" w:rsidR="005144DD" w:rsidRPr="0081592D" w:rsidRDefault="005144DD" w:rsidP="008F1ED9">
            <w:pPr>
              <w:jc w:val="center"/>
              <w:rPr>
                <w:sz w:val="16"/>
                <w:szCs w:val="16"/>
                <w:lang w:val="lt-LT" w:eastAsia="en-US"/>
              </w:rPr>
            </w:pPr>
            <w:r w:rsidRPr="0081592D">
              <w:rPr>
                <w:sz w:val="16"/>
                <w:szCs w:val="16"/>
                <w:lang w:val="lt-LT"/>
              </w:rPr>
              <w:t>4</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3860CA3F" w14:textId="77777777" w:rsidR="005144DD" w:rsidRPr="0081592D" w:rsidRDefault="005144DD" w:rsidP="008F1ED9">
            <w:pPr>
              <w:jc w:val="center"/>
              <w:rPr>
                <w:sz w:val="16"/>
                <w:szCs w:val="16"/>
                <w:lang w:val="lt-LT" w:eastAsia="en-US"/>
              </w:rPr>
            </w:pPr>
            <w:r w:rsidRPr="0081592D">
              <w:rPr>
                <w:sz w:val="16"/>
                <w:szCs w:val="16"/>
                <w:lang w:val="lt-LT"/>
              </w:rPr>
              <w:t>5</w:t>
            </w:r>
          </w:p>
        </w:tc>
      </w:tr>
      <w:tr w:rsidR="005144DD" w:rsidRPr="0081592D" w14:paraId="3860CA46" w14:textId="77777777" w:rsidTr="008F1ED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41" w14:textId="77777777" w:rsidR="005144DD" w:rsidRPr="0081592D" w:rsidRDefault="00524A5A" w:rsidP="00FF5814">
            <w:pPr>
              <w:jc w:val="center"/>
              <w:rPr>
                <w:sz w:val="18"/>
                <w:szCs w:val="18"/>
                <w:lang w:val="lt-LT" w:eastAsia="en-US"/>
              </w:rPr>
            </w:pPr>
            <w:r w:rsidRPr="0081592D">
              <w:rPr>
                <w:sz w:val="18"/>
                <w:szCs w:val="18"/>
                <w:lang w:val="lt-LT"/>
              </w:rPr>
              <w:t>19 827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60CA42" w14:textId="77777777" w:rsidR="005144DD" w:rsidRPr="0081592D" w:rsidRDefault="005144DD" w:rsidP="00524A5A">
            <w:pPr>
              <w:jc w:val="center"/>
              <w:rPr>
                <w:sz w:val="18"/>
                <w:szCs w:val="18"/>
                <w:lang w:val="lt-LT" w:eastAsia="en-US"/>
              </w:rPr>
            </w:pPr>
            <w:r w:rsidRPr="0081592D">
              <w:rPr>
                <w:sz w:val="18"/>
                <w:szCs w:val="18"/>
                <w:lang w:val="lt-LT"/>
              </w:rPr>
              <w:t xml:space="preserve">6 </w:t>
            </w:r>
            <w:r w:rsidR="00524A5A" w:rsidRPr="0081592D">
              <w:rPr>
                <w:sz w:val="18"/>
                <w:szCs w:val="18"/>
                <w:lang w:val="lt-LT"/>
              </w:rPr>
              <w:t>130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860CA43" w14:textId="77777777" w:rsidR="005144DD" w:rsidRPr="0081592D" w:rsidRDefault="003F0302" w:rsidP="00524A5A">
            <w:pPr>
              <w:jc w:val="center"/>
              <w:rPr>
                <w:sz w:val="18"/>
                <w:szCs w:val="18"/>
                <w:lang w:val="lt-LT" w:eastAsia="en-US"/>
              </w:rPr>
            </w:pPr>
            <w:r w:rsidRPr="0081592D">
              <w:rPr>
                <w:sz w:val="18"/>
                <w:szCs w:val="18"/>
                <w:lang w:val="lt-LT"/>
              </w:rPr>
              <w:t xml:space="preserve">5 </w:t>
            </w:r>
            <w:r w:rsidR="00FF5814" w:rsidRPr="0081592D">
              <w:rPr>
                <w:sz w:val="18"/>
                <w:szCs w:val="18"/>
                <w:lang w:val="lt-LT"/>
              </w:rPr>
              <w:t>2</w:t>
            </w:r>
            <w:r w:rsidR="00524A5A" w:rsidRPr="0081592D">
              <w:rPr>
                <w:sz w:val="18"/>
                <w:szCs w:val="18"/>
                <w:lang w:val="lt-LT"/>
              </w:rPr>
              <w:t>00</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3860CA44" w14:textId="77777777" w:rsidR="005144DD" w:rsidRPr="0081592D" w:rsidRDefault="00524A5A" w:rsidP="00FF5814">
            <w:pPr>
              <w:jc w:val="center"/>
              <w:rPr>
                <w:sz w:val="18"/>
                <w:szCs w:val="18"/>
                <w:lang w:val="lt-LT" w:eastAsia="en-US"/>
              </w:rPr>
            </w:pPr>
            <w:r w:rsidRPr="0081592D">
              <w:rPr>
                <w:sz w:val="18"/>
                <w:szCs w:val="18"/>
                <w:lang w:val="lt-LT"/>
              </w:rPr>
              <w:t>930</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3860CA45" w14:textId="77777777" w:rsidR="005144DD" w:rsidRPr="0081592D" w:rsidRDefault="005144DD" w:rsidP="00524A5A">
            <w:pPr>
              <w:jc w:val="center"/>
              <w:rPr>
                <w:sz w:val="18"/>
                <w:szCs w:val="18"/>
                <w:lang w:val="lt-LT" w:eastAsia="en-US"/>
              </w:rPr>
            </w:pPr>
            <w:r w:rsidRPr="0081592D">
              <w:rPr>
                <w:sz w:val="18"/>
                <w:szCs w:val="18"/>
                <w:lang w:val="lt-LT"/>
              </w:rPr>
              <w:t xml:space="preserve">2 </w:t>
            </w:r>
            <w:r w:rsidR="00524A5A" w:rsidRPr="0081592D">
              <w:rPr>
                <w:sz w:val="18"/>
                <w:szCs w:val="18"/>
                <w:lang w:val="lt-LT"/>
              </w:rPr>
              <w:t>138</w:t>
            </w:r>
          </w:p>
        </w:tc>
      </w:tr>
    </w:tbl>
    <w:p w14:paraId="3860CA47" w14:textId="77777777" w:rsidR="005144DD" w:rsidRPr="0081592D" w:rsidRDefault="005144DD" w:rsidP="005144DD">
      <w:pPr>
        <w:tabs>
          <w:tab w:val="left" w:pos="720"/>
        </w:tabs>
        <w:rPr>
          <w:sz w:val="18"/>
          <w:szCs w:val="18"/>
          <w:lang w:val="lt-LT" w:eastAsia="en-US"/>
        </w:rPr>
      </w:pPr>
      <w:r w:rsidRPr="0081592D">
        <w:rPr>
          <w:sz w:val="18"/>
          <w:szCs w:val="18"/>
          <w:lang w:val="lt-LT"/>
        </w:rPr>
        <w:t>3 lentelė.</w:t>
      </w:r>
    </w:p>
    <w:p w14:paraId="3860CA48" w14:textId="77777777" w:rsidR="005144DD" w:rsidRPr="0081592D" w:rsidRDefault="005144DD" w:rsidP="005144DD">
      <w:pPr>
        <w:tabs>
          <w:tab w:val="left" w:pos="720"/>
        </w:tabs>
        <w:jc w:val="both"/>
        <w:rPr>
          <w:lang w:val="lt-LT"/>
        </w:rPr>
      </w:pPr>
      <w:r w:rsidRPr="0081592D">
        <w:rPr>
          <w:lang w:val="lt-LT"/>
        </w:rPr>
        <w:tab/>
      </w:r>
    </w:p>
    <w:p w14:paraId="3860CA49" w14:textId="77777777" w:rsidR="005144DD" w:rsidRPr="0081592D" w:rsidRDefault="00604572" w:rsidP="00D423F7">
      <w:pPr>
        <w:tabs>
          <w:tab w:val="left" w:pos="720"/>
        </w:tabs>
        <w:ind w:firstLine="567"/>
        <w:jc w:val="both"/>
        <w:rPr>
          <w:lang w:val="lt-LT"/>
        </w:rPr>
      </w:pPr>
      <w:r w:rsidRPr="0081592D">
        <w:rPr>
          <w:lang w:val="lt-LT"/>
        </w:rPr>
        <w:t xml:space="preserve">Lazdijų rajono savivaldybėje ženkliai sumažėjo gyventojų, </w:t>
      </w:r>
      <w:r w:rsidR="00FF5814" w:rsidRPr="0081592D">
        <w:rPr>
          <w:lang w:val="lt-LT"/>
        </w:rPr>
        <w:t xml:space="preserve">todėl ir </w:t>
      </w:r>
      <w:r w:rsidR="00604CC2" w:rsidRPr="0081592D">
        <w:rPr>
          <w:lang w:val="lt-LT"/>
        </w:rPr>
        <w:t xml:space="preserve">vartotojų bibliotekose </w:t>
      </w:r>
      <w:r w:rsidRPr="0081592D">
        <w:rPr>
          <w:lang w:val="lt-LT"/>
        </w:rPr>
        <w:t xml:space="preserve"> p</w:t>
      </w:r>
      <w:r w:rsidR="005144DD" w:rsidRPr="0081592D">
        <w:rPr>
          <w:lang w:val="lt-LT"/>
        </w:rPr>
        <w:t>alyginus su 201</w:t>
      </w:r>
      <w:r w:rsidR="00524A5A" w:rsidRPr="0081592D">
        <w:rPr>
          <w:lang w:val="lt-LT"/>
        </w:rPr>
        <w:t>5</w:t>
      </w:r>
      <w:r w:rsidRPr="0081592D">
        <w:rPr>
          <w:lang w:val="lt-LT"/>
        </w:rPr>
        <w:t xml:space="preserve"> metais </w:t>
      </w:r>
      <w:r w:rsidR="005144DD" w:rsidRPr="0081592D">
        <w:rPr>
          <w:lang w:val="lt-LT"/>
        </w:rPr>
        <w:t xml:space="preserve">bibliotekose </w:t>
      </w:r>
      <w:r w:rsidR="00FF5814" w:rsidRPr="0081592D">
        <w:rPr>
          <w:lang w:val="lt-LT"/>
        </w:rPr>
        <w:t>sumažėjo</w:t>
      </w:r>
      <w:r w:rsidR="00761BD1">
        <w:rPr>
          <w:lang w:val="lt-LT"/>
        </w:rPr>
        <w:t xml:space="preserve">. </w:t>
      </w:r>
      <w:r w:rsidR="008A65FF" w:rsidRPr="0081592D">
        <w:rPr>
          <w:lang w:val="lt-LT"/>
        </w:rPr>
        <w:t>Atsižvelgiant į gyventojų ir registruotų bibliotekos vartotojų skaičių d</w:t>
      </w:r>
      <w:r w:rsidR="005144DD" w:rsidRPr="0081592D">
        <w:rPr>
          <w:lang w:val="lt-LT"/>
        </w:rPr>
        <w:t>augiausiai vartotojų aptarnavo L</w:t>
      </w:r>
      <w:r w:rsidR="00697126" w:rsidRPr="0081592D">
        <w:rPr>
          <w:lang w:val="lt-LT"/>
        </w:rPr>
        <w:t>azdijų viešoji biblioteka - 1</w:t>
      </w:r>
      <w:r w:rsidR="00FF5814" w:rsidRPr="0081592D">
        <w:rPr>
          <w:lang w:val="lt-LT"/>
        </w:rPr>
        <w:t>8</w:t>
      </w:r>
      <w:r w:rsidR="00524A5A" w:rsidRPr="0081592D">
        <w:rPr>
          <w:lang w:val="lt-LT"/>
        </w:rPr>
        <w:t>77</w:t>
      </w:r>
      <w:r w:rsidR="00697126" w:rsidRPr="0081592D">
        <w:rPr>
          <w:lang w:val="lt-LT"/>
        </w:rPr>
        <w:t>, Veisiejų biblioteka</w:t>
      </w:r>
      <w:r w:rsidR="005144DD" w:rsidRPr="0081592D">
        <w:rPr>
          <w:lang w:val="lt-LT"/>
        </w:rPr>
        <w:t xml:space="preserve"> – </w:t>
      </w:r>
      <w:r w:rsidR="00697126" w:rsidRPr="0081592D">
        <w:rPr>
          <w:lang w:val="lt-LT"/>
        </w:rPr>
        <w:t>5</w:t>
      </w:r>
      <w:r w:rsidR="00524A5A" w:rsidRPr="0081592D">
        <w:rPr>
          <w:lang w:val="lt-LT"/>
        </w:rPr>
        <w:t>46</w:t>
      </w:r>
      <w:r w:rsidR="00697126" w:rsidRPr="0081592D">
        <w:rPr>
          <w:lang w:val="lt-LT"/>
        </w:rPr>
        <w:t xml:space="preserve">, </w:t>
      </w:r>
      <w:proofErr w:type="spellStart"/>
      <w:r w:rsidR="00697126" w:rsidRPr="0081592D">
        <w:rPr>
          <w:lang w:val="lt-LT"/>
        </w:rPr>
        <w:t>Seirijų</w:t>
      </w:r>
      <w:proofErr w:type="spellEnd"/>
      <w:r w:rsidR="00697126" w:rsidRPr="0081592D">
        <w:rPr>
          <w:lang w:val="lt-LT"/>
        </w:rPr>
        <w:t xml:space="preserve"> biblioteka</w:t>
      </w:r>
      <w:r w:rsidR="005144DD" w:rsidRPr="0081592D">
        <w:rPr>
          <w:lang w:val="lt-LT"/>
        </w:rPr>
        <w:t xml:space="preserve"> – 4</w:t>
      </w:r>
      <w:r w:rsidR="00524A5A" w:rsidRPr="0081592D">
        <w:rPr>
          <w:lang w:val="lt-LT"/>
        </w:rPr>
        <w:t>72</w:t>
      </w:r>
      <w:r w:rsidR="005144DD" w:rsidRPr="0081592D">
        <w:rPr>
          <w:lang w:val="lt-LT"/>
        </w:rPr>
        <w:t xml:space="preserve">, </w:t>
      </w:r>
      <w:r w:rsidR="00697126" w:rsidRPr="0081592D">
        <w:rPr>
          <w:lang w:val="lt-LT"/>
        </w:rPr>
        <w:t>Šventežerio biblioteka</w:t>
      </w:r>
      <w:r w:rsidR="005144DD" w:rsidRPr="0081592D">
        <w:rPr>
          <w:lang w:val="lt-LT"/>
        </w:rPr>
        <w:t xml:space="preserve"> – </w:t>
      </w:r>
      <w:r w:rsidR="00697126" w:rsidRPr="0081592D">
        <w:rPr>
          <w:lang w:val="lt-LT"/>
        </w:rPr>
        <w:t>3</w:t>
      </w:r>
      <w:r w:rsidR="00524A5A" w:rsidRPr="0081592D">
        <w:rPr>
          <w:lang w:val="lt-LT"/>
        </w:rPr>
        <w:t>07</w:t>
      </w:r>
      <w:r w:rsidR="00604CC2" w:rsidRPr="0081592D">
        <w:rPr>
          <w:lang w:val="lt-LT"/>
        </w:rPr>
        <w:t>.</w:t>
      </w:r>
      <w:r w:rsidR="00697126" w:rsidRPr="0081592D">
        <w:rPr>
          <w:lang w:val="lt-LT"/>
        </w:rPr>
        <w:t xml:space="preserve"> </w:t>
      </w:r>
    </w:p>
    <w:p w14:paraId="3860CA4A" w14:textId="77777777" w:rsidR="00B12208" w:rsidRPr="00761BD1" w:rsidRDefault="00FE074F" w:rsidP="00B12208">
      <w:pPr>
        <w:tabs>
          <w:tab w:val="left" w:pos="720"/>
        </w:tabs>
        <w:ind w:firstLine="567"/>
        <w:jc w:val="both"/>
        <w:rPr>
          <w:lang w:val="lt-LT"/>
        </w:rPr>
      </w:pPr>
      <w:r w:rsidRPr="00761BD1">
        <w:rPr>
          <w:lang w:val="lt-LT"/>
        </w:rPr>
        <w:t xml:space="preserve">Mobilios bibliotekos paslaugomis pasinaudojo </w:t>
      </w:r>
      <w:r w:rsidR="00524A5A" w:rsidRPr="00761BD1">
        <w:rPr>
          <w:lang w:val="lt-LT"/>
        </w:rPr>
        <w:t>77</w:t>
      </w:r>
      <w:r w:rsidRPr="00761BD1">
        <w:rPr>
          <w:lang w:val="lt-LT"/>
        </w:rPr>
        <w:t xml:space="preserve"> vartotoja</w:t>
      </w:r>
      <w:r w:rsidR="009342B6" w:rsidRPr="00761BD1">
        <w:rPr>
          <w:lang w:val="lt-LT"/>
        </w:rPr>
        <w:t>s</w:t>
      </w:r>
      <w:r w:rsidRPr="00761BD1">
        <w:rPr>
          <w:lang w:val="lt-LT"/>
        </w:rPr>
        <w:t xml:space="preserve">, jiems išduota </w:t>
      </w:r>
      <w:r w:rsidR="000373D2" w:rsidRPr="00761BD1">
        <w:rPr>
          <w:lang w:val="lt-LT"/>
        </w:rPr>
        <w:t>383</w:t>
      </w:r>
      <w:r w:rsidRPr="00761BD1">
        <w:rPr>
          <w:lang w:val="lt-LT"/>
        </w:rPr>
        <w:t xml:space="preserve"> </w:t>
      </w:r>
      <w:proofErr w:type="spellStart"/>
      <w:r w:rsidRPr="00761BD1">
        <w:rPr>
          <w:lang w:val="lt-LT"/>
        </w:rPr>
        <w:t>fiz</w:t>
      </w:r>
      <w:proofErr w:type="spellEnd"/>
      <w:r w:rsidRPr="00761BD1">
        <w:rPr>
          <w:lang w:val="lt-LT"/>
        </w:rPr>
        <w:t>. vnt. spaudinių.</w:t>
      </w:r>
    </w:p>
    <w:p w14:paraId="3860CA4B" w14:textId="77777777" w:rsidR="005144DD" w:rsidRPr="00761BD1" w:rsidRDefault="005144DD" w:rsidP="005144DD">
      <w:pPr>
        <w:tabs>
          <w:tab w:val="left" w:pos="720"/>
        </w:tabs>
        <w:ind w:firstLine="567"/>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5144DD" w:rsidRPr="00761BD1" w14:paraId="3860CA4E" w14:textId="77777777" w:rsidTr="008F1ED9">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860CA4C" w14:textId="77777777" w:rsidR="005144DD" w:rsidRPr="00761BD1" w:rsidRDefault="005144DD" w:rsidP="008F1ED9">
            <w:pPr>
              <w:jc w:val="center"/>
              <w:rPr>
                <w:sz w:val="18"/>
                <w:szCs w:val="18"/>
                <w:lang w:val="lt-LT" w:eastAsia="en-US"/>
              </w:rPr>
            </w:pPr>
            <w:r w:rsidRPr="00761BD1">
              <w:rPr>
                <w:sz w:val="18"/>
                <w:szCs w:val="18"/>
                <w:lang w:val="lt-LT"/>
              </w:rPr>
              <w:t>Apsilankymų (lankytojų) skaičius</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60CA4D" w14:textId="77777777" w:rsidR="005144DD" w:rsidRPr="00761BD1" w:rsidRDefault="005144DD" w:rsidP="008F1ED9">
            <w:pPr>
              <w:jc w:val="center"/>
              <w:rPr>
                <w:sz w:val="18"/>
                <w:szCs w:val="18"/>
                <w:lang w:val="lt-LT" w:eastAsia="en-US"/>
              </w:rPr>
            </w:pPr>
            <w:r w:rsidRPr="00761BD1">
              <w:rPr>
                <w:sz w:val="18"/>
                <w:szCs w:val="18"/>
                <w:lang w:val="lt-LT"/>
              </w:rPr>
              <w:t>Dokumentų išduotis</w:t>
            </w:r>
          </w:p>
        </w:tc>
      </w:tr>
      <w:tr w:rsidR="005144DD" w:rsidRPr="00761BD1" w14:paraId="3860CA54" w14:textId="77777777" w:rsidTr="008F1ED9">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4F" w14:textId="77777777" w:rsidR="005144DD" w:rsidRPr="00761BD1" w:rsidRDefault="005144DD">
            <w:pPr>
              <w:rPr>
                <w:sz w:val="18"/>
                <w:szCs w:val="18"/>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50" w14:textId="77777777" w:rsidR="005144DD" w:rsidRPr="00761BD1" w:rsidRDefault="005144DD" w:rsidP="008F1ED9">
            <w:pPr>
              <w:jc w:val="center"/>
              <w:rPr>
                <w:sz w:val="18"/>
                <w:szCs w:val="18"/>
                <w:lang w:val="lt-LT"/>
              </w:rPr>
            </w:pPr>
            <w:r w:rsidRPr="00761BD1">
              <w:rPr>
                <w:sz w:val="18"/>
                <w:szCs w:val="18"/>
                <w:lang w:val="lt-LT"/>
              </w:rPr>
              <w:t>Iš viso:</w:t>
            </w:r>
          </w:p>
          <w:p w14:paraId="3860CA51" w14:textId="77777777" w:rsidR="005144DD" w:rsidRPr="00761BD1" w:rsidRDefault="005144DD" w:rsidP="008F1ED9">
            <w:pPr>
              <w:jc w:val="center"/>
              <w:rPr>
                <w:sz w:val="18"/>
                <w:szCs w:val="18"/>
                <w:lang w:val="lt-LT"/>
              </w:rPr>
            </w:pPr>
            <w:r w:rsidRPr="00761BD1">
              <w:rPr>
                <w:sz w:val="18"/>
                <w:szCs w:val="18"/>
                <w:lang w:val="lt-LT"/>
              </w:rPr>
              <w:t>fiz. vnt.</w:t>
            </w:r>
          </w:p>
          <w:p w14:paraId="3860CA52" w14:textId="77777777" w:rsidR="005144DD" w:rsidRPr="00761BD1" w:rsidRDefault="005144DD" w:rsidP="008F1ED9">
            <w:pPr>
              <w:jc w:val="center"/>
              <w:rPr>
                <w:sz w:val="16"/>
                <w:szCs w:val="16"/>
                <w:lang w:val="lt-LT" w:eastAsia="en-US"/>
              </w:rPr>
            </w:pPr>
            <w:r w:rsidRPr="00761BD1">
              <w:rPr>
                <w:sz w:val="16"/>
                <w:szCs w:val="16"/>
                <w:lang w:val="lt-LT"/>
              </w:rPr>
              <w:t>(4+5)</w:t>
            </w: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60CA53" w14:textId="77777777" w:rsidR="005144DD" w:rsidRPr="00761BD1" w:rsidRDefault="005144DD" w:rsidP="008F1ED9">
            <w:pPr>
              <w:jc w:val="center"/>
              <w:rPr>
                <w:sz w:val="18"/>
                <w:szCs w:val="18"/>
                <w:lang w:val="lt-LT" w:eastAsia="en-US"/>
              </w:rPr>
            </w:pPr>
            <w:r w:rsidRPr="00761BD1">
              <w:rPr>
                <w:sz w:val="18"/>
                <w:szCs w:val="18"/>
                <w:lang w:val="lt-LT"/>
              </w:rPr>
              <w:t>Iš jų:</w:t>
            </w:r>
          </w:p>
        </w:tc>
      </w:tr>
      <w:tr w:rsidR="005144DD" w:rsidRPr="00761BD1" w14:paraId="3860CA59" w14:textId="77777777" w:rsidTr="008F1ED9">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55" w14:textId="77777777" w:rsidR="005144DD" w:rsidRPr="00761BD1"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56" w14:textId="77777777" w:rsidR="005144DD" w:rsidRPr="00761BD1" w:rsidRDefault="005144DD">
            <w:pPr>
              <w:rPr>
                <w:sz w:val="16"/>
                <w:szCs w:val="16"/>
                <w:lang w:val="lt-LT" w:eastAsia="en-US"/>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60CA57" w14:textId="77777777" w:rsidR="005144DD" w:rsidRPr="00761BD1" w:rsidRDefault="005144DD" w:rsidP="008F1ED9">
            <w:pPr>
              <w:jc w:val="center"/>
              <w:rPr>
                <w:sz w:val="18"/>
                <w:szCs w:val="18"/>
                <w:lang w:val="lt-LT" w:eastAsia="en-US"/>
              </w:rPr>
            </w:pPr>
            <w:r w:rsidRPr="00761BD1">
              <w:rPr>
                <w:sz w:val="18"/>
                <w:szCs w:val="18"/>
                <w:lang w:val="lt-LT"/>
              </w:rPr>
              <w:t>Iš jų:</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58" w14:textId="77777777" w:rsidR="005144DD" w:rsidRPr="00761BD1" w:rsidRDefault="005144DD">
            <w:pPr>
              <w:rPr>
                <w:sz w:val="18"/>
                <w:szCs w:val="18"/>
                <w:lang w:val="lt-LT" w:eastAsia="en-US"/>
              </w:rPr>
            </w:pPr>
            <w:r w:rsidRPr="00761BD1">
              <w:rPr>
                <w:sz w:val="18"/>
                <w:szCs w:val="18"/>
                <w:lang w:val="lt-LT"/>
              </w:rPr>
              <w:t>Išduotis vaikams iki 14 metų</w:t>
            </w:r>
          </w:p>
        </w:tc>
      </w:tr>
      <w:tr w:rsidR="005144DD" w:rsidRPr="00761BD1" w14:paraId="3860CA60" w14:textId="77777777" w:rsidTr="008F1ED9">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5A" w14:textId="77777777" w:rsidR="005144DD" w:rsidRPr="00761BD1" w:rsidRDefault="005144DD">
            <w:pPr>
              <w:rPr>
                <w:sz w:val="18"/>
                <w:szCs w:val="18"/>
                <w:lang w:val="lt-LT" w:eastAsia="en-US"/>
              </w:rPr>
            </w:pPr>
            <w:r w:rsidRPr="00761BD1">
              <w:rPr>
                <w:sz w:val="18"/>
                <w:szCs w:val="18"/>
                <w:lang w:val="lt-LT"/>
              </w:rPr>
              <w:t>Iš viso:</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5B" w14:textId="77777777" w:rsidR="005144DD" w:rsidRPr="00761BD1" w:rsidRDefault="005144DD">
            <w:pPr>
              <w:rPr>
                <w:sz w:val="18"/>
                <w:szCs w:val="18"/>
                <w:lang w:val="lt-LT" w:eastAsia="en-US"/>
              </w:rPr>
            </w:pPr>
            <w:r w:rsidRPr="00761BD1">
              <w:rPr>
                <w:sz w:val="18"/>
                <w:szCs w:val="18"/>
                <w:lang w:val="lt-LT"/>
              </w:rPr>
              <w:t>Iš jų: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5C" w14:textId="77777777" w:rsidR="005144DD" w:rsidRPr="00761BD1" w:rsidRDefault="005144DD">
            <w:pPr>
              <w:rPr>
                <w:sz w:val="16"/>
                <w:szCs w:val="16"/>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5D" w14:textId="77777777" w:rsidR="005144DD" w:rsidRPr="00761BD1" w:rsidRDefault="005144DD">
            <w:pPr>
              <w:rPr>
                <w:sz w:val="18"/>
                <w:szCs w:val="18"/>
                <w:lang w:val="lt-LT" w:eastAsia="en-US"/>
              </w:rPr>
            </w:pPr>
            <w:r w:rsidRPr="00761BD1">
              <w:rPr>
                <w:sz w:val="18"/>
                <w:szCs w:val="18"/>
                <w:lang w:val="lt-LT"/>
              </w:rPr>
              <w:t>Išduotis į namus</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5E" w14:textId="77777777" w:rsidR="005144DD" w:rsidRPr="00761BD1" w:rsidRDefault="005144DD">
            <w:pPr>
              <w:rPr>
                <w:sz w:val="18"/>
                <w:szCs w:val="18"/>
                <w:lang w:val="lt-LT" w:eastAsia="en-US"/>
              </w:rPr>
            </w:pPr>
            <w:r w:rsidRPr="00761BD1">
              <w:rPr>
                <w:sz w:val="18"/>
                <w:szCs w:val="18"/>
                <w:lang w:val="lt-LT"/>
              </w:rPr>
              <w:t>Išduotis vietoje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5F" w14:textId="77777777" w:rsidR="005144DD" w:rsidRPr="00761BD1" w:rsidRDefault="005144DD">
            <w:pPr>
              <w:rPr>
                <w:sz w:val="18"/>
                <w:szCs w:val="18"/>
                <w:lang w:val="lt-LT" w:eastAsia="en-US"/>
              </w:rPr>
            </w:pPr>
          </w:p>
        </w:tc>
      </w:tr>
      <w:tr w:rsidR="005144DD" w:rsidRPr="00761BD1" w14:paraId="3860CA67"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61" w14:textId="77777777" w:rsidR="005144DD" w:rsidRPr="00761BD1" w:rsidRDefault="005144DD">
            <w:pPr>
              <w:rPr>
                <w:sz w:val="18"/>
                <w:szCs w:val="18"/>
                <w:lang w:val="lt-LT" w:eastAsia="en-US"/>
              </w:rPr>
            </w:pP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62" w14:textId="77777777" w:rsidR="005144DD" w:rsidRPr="00761BD1" w:rsidRDefault="005144DD">
            <w:pPr>
              <w:rPr>
                <w:sz w:val="18"/>
                <w:szCs w:val="18"/>
                <w:lang w:val="lt-LT" w:eastAsia="en-US"/>
              </w:rPr>
            </w:pPr>
            <w:r w:rsidRPr="00761BD1">
              <w:rPr>
                <w:sz w:val="18"/>
                <w:szCs w:val="18"/>
                <w:lang w:val="lt-LT"/>
              </w:rPr>
              <w:t>Vaikai iki 14 metų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63" w14:textId="77777777" w:rsidR="005144DD" w:rsidRPr="00761BD1" w:rsidRDefault="005144DD">
            <w:pPr>
              <w:rPr>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64" w14:textId="77777777" w:rsidR="005144DD" w:rsidRPr="00761BD1"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65" w14:textId="77777777" w:rsidR="005144DD" w:rsidRPr="00761BD1" w:rsidRDefault="005144DD">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66" w14:textId="77777777" w:rsidR="005144DD" w:rsidRPr="00761BD1" w:rsidRDefault="005144DD">
            <w:pPr>
              <w:rPr>
                <w:sz w:val="18"/>
                <w:szCs w:val="18"/>
                <w:lang w:val="lt-LT" w:eastAsia="en-US"/>
              </w:rPr>
            </w:pPr>
          </w:p>
        </w:tc>
      </w:tr>
      <w:tr w:rsidR="005144DD" w:rsidRPr="00761BD1" w14:paraId="3860CA6E" w14:textId="77777777" w:rsidTr="008F1ED9">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3860CA68" w14:textId="77777777" w:rsidR="005144DD" w:rsidRPr="00761BD1" w:rsidRDefault="005144DD" w:rsidP="008F1ED9">
            <w:pPr>
              <w:jc w:val="center"/>
              <w:rPr>
                <w:sz w:val="16"/>
                <w:szCs w:val="16"/>
                <w:lang w:val="lt-LT" w:eastAsia="en-US"/>
              </w:rPr>
            </w:pPr>
            <w:r w:rsidRPr="00761BD1">
              <w:rPr>
                <w:sz w:val="16"/>
                <w:szCs w:val="16"/>
                <w:lang w:val="lt-LT"/>
              </w:rPr>
              <w:t>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69" w14:textId="77777777" w:rsidR="005144DD" w:rsidRPr="00761BD1" w:rsidRDefault="005144DD" w:rsidP="008F1ED9">
            <w:pPr>
              <w:jc w:val="center"/>
              <w:rPr>
                <w:sz w:val="16"/>
                <w:szCs w:val="16"/>
                <w:lang w:val="lt-LT" w:eastAsia="en-US"/>
              </w:rPr>
            </w:pPr>
            <w:r w:rsidRPr="00761BD1">
              <w:rPr>
                <w:sz w:val="16"/>
                <w:szCs w:val="16"/>
                <w:lang w:val="lt-LT"/>
              </w:rPr>
              <w:t>2</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6A" w14:textId="77777777" w:rsidR="005144DD" w:rsidRPr="00761BD1" w:rsidRDefault="005144DD" w:rsidP="008F1ED9">
            <w:pPr>
              <w:jc w:val="center"/>
              <w:rPr>
                <w:sz w:val="16"/>
                <w:szCs w:val="16"/>
                <w:lang w:val="lt-LT" w:eastAsia="en-US"/>
              </w:rPr>
            </w:pPr>
            <w:r w:rsidRPr="00761BD1">
              <w:rPr>
                <w:sz w:val="16"/>
                <w:szCs w:val="16"/>
                <w:lang w:val="lt-LT"/>
              </w:rPr>
              <w:t>3</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6B" w14:textId="77777777" w:rsidR="005144DD" w:rsidRPr="00761BD1" w:rsidRDefault="005144DD" w:rsidP="008F1ED9">
            <w:pPr>
              <w:jc w:val="center"/>
              <w:rPr>
                <w:sz w:val="16"/>
                <w:szCs w:val="16"/>
                <w:lang w:val="lt-LT" w:eastAsia="en-US"/>
              </w:rPr>
            </w:pPr>
            <w:r w:rsidRPr="00761BD1">
              <w:rPr>
                <w:sz w:val="16"/>
                <w:szCs w:val="16"/>
                <w:lang w:val="lt-LT"/>
              </w:rPr>
              <w:t>4</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3860CA6C" w14:textId="77777777" w:rsidR="005144DD" w:rsidRPr="00761BD1" w:rsidRDefault="005144DD" w:rsidP="008F1ED9">
            <w:pPr>
              <w:jc w:val="center"/>
              <w:rPr>
                <w:sz w:val="16"/>
                <w:szCs w:val="16"/>
                <w:lang w:val="lt-LT" w:eastAsia="en-US"/>
              </w:rPr>
            </w:pPr>
            <w:r w:rsidRPr="00761BD1">
              <w:rPr>
                <w:sz w:val="16"/>
                <w:szCs w:val="16"/>
                <w:lang w:val="lt-LT"/>
              </w:rPr>
              <w:t>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3860CA6D" w14:textId="77777777" w:rsidR="005144DD" w:rsidRPr="00761BD1" w:rsidRDefault="005144DD" w:rsidP="008F1ED9">
            <w:pPr>
              <w:jc w:val="center"/>
              <w:rPr>
                <w:sz w:val="16"/>
                <w:szCs w:val="16"/>
                <w:lang w:val="lt-LT" w:eastAsia="en-US"/>
              </w:rPr>
            </w:pPr>
            <w:r w:rsidRPr="00761BD1">
              <w:rPr>
                <w:sz w:val="16"/>
                <w:szCs w:val="16"/>
                <w:lang w:val="lt-LT"/>
              </w:rPr>
              <w:t>6</w:t>
            </w:r>
          </w:p>
        </w:tc>
      </w:tr>
      <w:tr w:rsidR="005144DD" w:rsidRPr="00761BD1" w14:paraId="3860CA75" w14:textId="77777777" w:rsidTr="008F1ED9">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3860CA6F" w14:textId="77777777" w:rsidR="005144DD" w:rsidRPr="00761BD1" w:rsidRDefault="005144DD" w:rsidP="00524A5A">
            <w:pPr>
              <w:jc w:val="center"/>
              <w:rPr>
                <w:sz w:val="18"/>
                <w:szCs w:val="18"/>
                <w:lang w:val="lt-LT" w:eastAsia="en-US"/>
              </w:rPr>
            </w:pPr>
            <w:r w:rsidRPr="00761BD1">
              <w:rPr>
                <w:sz w:val="18"/>
                <w:szCs w:val="18"/>
                <w:lang w:val="lt-LT"/>
              </w:rPr>
              <w:t>1</w:t>
            </w:r>
            <w:r w:rsidR="009B02CB" w:rsidRPr="00761BD1">
              <w:rPr>
                <w:sz w:val="18"/>
                <w:szCs w:val="18"/>
                <w:lang w:val="lt-LT"/>
              </w:rPr>
              <w:t>1</w:t>
            </w:r>
            <w:r w:rsidR="00524A5A" w:rsidRPr="00761BD1">
              <w:rPr>
                <w:sz w:val="18"/>
                <w:szCs w:val="18"/>
                <w:lang w:val="lt-LT"/>
              </w:rPr>
              <w:t>3</w:t>
            </w:r>
            <w:r w:rsidR="009B02CB" w:rsidRPr="00761BD1">
              <w:rPr>
                <w:sz w:val="18"/>
                <w:szCs w:val="18"/>
                <w:lang w:val="lt-LT"/>
              </w:rPr>
              <w:t xml:space="preserve"> </w:t>
            </w:r>
            <w:r w:rsidR="00524A5A" w:rsidRPr="00761BD1">
              <w:rPr>
                <w:sz w:val="18"/>
                <w:szCs w:val="18"/>
                <w:lang w:val="lt-LT"/>
              </w:rPr>
              <w:t>711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70" w14:textId="77777777" w:rsidR="005144DD" w:rsidRPr="00761BD1" w:rsidRDefault="00524A5A" w:rsidP="00FF5814">
            <w:pPr>
              <w:jc w:val="center"/>
              <w:rPr>
                <w:sz w:val="18"/>
                <w:szCs w:val="18"/>
                <w:lang w:val="lt-LT" w:eastAsia="en-US"/>
              </w:rPr>
            </w:pPr>
            <w:r w:rsidRPr="00761BD1">
              <w:rPr>
                <w:sz w:val="18"/>
                <w:szCs w:val="18"/>
                <w:lang w:val="lt-LT"/>
              </w:rPr>
              <w:t>49 152</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71" w14:textId="77777777" w:rsidR="005144DD" w:rsidRPr="00761BD1" w:rsidRDefault="00524A5A" w:rsidP="00FF5814">
            <w:pPr>
              <w:jc w:val="center"/>
              <w:rPr>
                <w:sz w:val="18"/>
                <w:szCs w:val="18"/>
                <w:lang w:val="lt-LT" w:eastAsia="en-US"/>
              </w:rPr>
            </w:pPr>
            <w:r w:rsidRPr="00761BD1">
              <w:rPr>
                <w:sz w:val="18"/>
                <w:szCs w:val="18"/>
                <w:lang w:val="lt-LT"/>
              </w:rPr>
              <w:t>131 094</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3860CA72" w14:textId="77777777" w:rsidR="005144DD" w:rsidRPr="00761BD1" w:rsidRDefault="00524A5A" w:rsidP="002A5A6B">
            <w:pPr>
              <w:jc w:val="center"/>
              <w:rPr>
                <w:sz w:val="18"/>
                <w:szCs w:val="18"/>
                <w:lang w:val="lt-LT" w:eastAsia="en-US"/>
              </w:rPr>
            </w:pPr>
            <w:r w:rsidRPr="00761BD1">
              <w:rPr>
                <w:sz w:val="18"/>
                <w:szCs w:val="18"/>
                <w:lang w:val="lt-LT"/>
              </w:rPr>
              <w:t>91 089</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3860CA73" w14:textId="77777777" w:rsidR="005144DD" w:rsidRPr="00761BD1" w:rsidRDefault="00524A5A" w:rsidP="00FF5814">
            <w:pPr>
              <w:jc w:val="center"/>
              <w:rPr>
                <w:sz w:val="18"/>
                <w:szCs w:val="18"/>
                <w:lang w:val="lt-LT" w:eastAsia="en-US"/>
              </w:rPr>
            </w:pPr>
            <w:r w:rsidRPr="00761BD1">
              <w:rPr>
                <w:sz w:val="18"/>
                <w:szCs w:val="18"/>
                <w:lang w:val="lt-LT"/>
              </w:rPr>
              <w:t>40 005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3860CA74" w14:textId="77777777" w:rsidR="005144DD" w:rsidRPr="00761BD1" w:rsidRDefault="00524A5A" w:rsidP="00FF5814">
            <w:pPr>
              <w:jc w:val="center"/>
              <w:rPr>
                <w:sz w:val="18"/>
                <w:szCs w:val="18"/>
                <w:lang w:val="lt-LT" w:eastAsia="en-US"/>
              </w:rPr>
            </w:pPr>
            <w:r w:rsidRPr="00761BD1">
              <w:rPr>
                <w:sz w:val="18"/>
                <w:szCs w:val="18"/>
                <w:lang w:val="lt-LT"/>
              </w:rPr>
              <w:t>49 336</w:t>
            </w:r>
          </w:p>
        </w:tc>
      </w:tr>
    </w:tbl>
    <w:p w14:paraId="3860CA76" w14:textId="77777777" w:rsidR="005144DD" w:rsidRPr="00761BD1" w:rsidRDefault="005144DD" w:rsidP="005144DD">
      <w:pPr>
        <w:tabs>
          <w:tab w:val="left" w:pos="720"/>
        </w:tabs>
        <w:rPr>
          <w:sz w:val="18"/>
          <w:szCs w:val="18"/>
          <w:lang w:val="lt-LT" w:eastAsia="en-US"/>
        </w:rPr>
      </w:pPr>
      <w:r w:rsidRPr="00761BD1">
        <w:rPr>
          <w:sz w:val="18"/>
          <w:szCs w:val="18"/>
          <w:lang w:val="lt-LT"/>
        </w:rPr>
        <w:t>4 lentelė.</w:t>
      </w:r>
    </w:p>
    <w:p w14:paraId="3860CA77" w14:textId="77777777" w:rsidR="005144DD" w:rsidRPr="00761BD1" w:rsidRDefault="005144DD" w:rsidP="005144DD">
      <w:pPr>
        <w:jc w:val="both"/>
        <w:rPr>
          <w:rFonts w:eastAsia="Calibri"/>
          <w:lang w:val="lt-LT"/>
        </w:rPr>
      </w:pPr>
    </w:p>
    <w:p w14:paraId="3860CA78" w14:textId="77777777" w:rsidR="00114293" w:rsidRPr="00761BD1" w:rsidRDefault="00693621" w:rsidP="00114293">
      <w:pPr>
        <w:suppressAutoHyphens w:val="0"/>
        <w:ind w:firstLine="567"/>
        <w:jc w:val="both"/>
        <w:rPr>
          <w:lang w:val="lt-LT"/>
        </w:rPr>
      </w:pPr>
      <w:r w:rsidRPr="00761BD1">
        <w:rPr>
          <w:lang w:val="lt-LT"/>
        </w:rPr>
        <w:t>201</w:t>
      </w:r>
      <w:r w:rsidR="006F093A" w:rsidRPr="00761BD1">
        <w:rPr>
          <w:lang w:val="lt-LT"/>
        </w:rPr>
        <w:t>5</w:t>
      </w:r>
      <w:r w:rsidRPr="00761BD1">
        <w:rPr>
          <w:lang w:val="lt-LT"/>
        </w:rPr>
        <w:t xml:space="preserve"> m. lankomumas </w:t>
      </w:r>
      <w:r w:rsidR="006F093A" w:rsidRPr="00761BD1">
        <w:rPr>
          <w:lang w:val="lt-LT"/>
        </w:rPr>
        <w:t>padidėjęs</w:t>
      </w:r>
      <w:r w:rsidRPr="00761BD1">
        <w:rPr>
          <w:lang w:val="lt-LT"/>
        </w:rPr>
        <w:t xml:space="preserve"> </w:t>
      </w:r>
      <w:r w:rsidR="00524A5A" w:rsidRPr="00761BD1">
        <w:rPr>
          <w:lang w:val="lt-LT"/>
        </w:rPr>
        <w:t xml:space="preserve">A. Kirsnos (+741), </w:t>
      </w:r>
      <w:proofErr w:type="spellStart"/>
      <w:r w:rsidR="00524A5A" w:rsidRPr="00761BD1">
        <w:rPr>
          <w:lang w:val="lt-LT"/>
        </w:rPr>
        <w:t>Kučiūnų</w:t>
      </w:r>
      <w:proofErr w:type="spellEnd"/>
      <w:r w:rsidR="00524A5A" w:rsidRPr="00761BD1">
        <w:rPr>
          <w:lang w:val="lt-LT"/>
        </w:rPr>
        <w:t xml:space="preserve"> (+163), Rudaminos (+134), </w:t>
      </w:r>
      <w:proofErr w:type="spellStart"/>
      <w:r w:rsidR="00524A5A" w:rsidRPr="00761BD1">
        <w:rPr>
          <w:lang w:val="lt-LT"/>
        </w:rPr>
        <w:t>Seiliūnų</w:t>
      </w:r>
      <w:proofErr w:type="spellEnd"/>
      <w:r w:rsidR="00524A5A" w:rsidRPr="00761BD1">
        <w:rPr>
          <w:lang w:val="lt-LT"/>
        </w:rPr>
        <w:t xml:space="preserve"> (</w:t>
      </w:r>
      <w:r w:rsidR="00BC543E" w:rsidRPr="00761BD1">
        <w:rPr>
          <w:lang w:val="lt-LT"/>
        </w:rPr>
        <w:t xml:space="preserve">+453), </w:t>
      </w:r>
      <w:proofErr w:type="spellStart"/>
      <w:r w:rsidR="00BC543E" w:rsidRPr="00761BD1">
        <w:rPr>
          <w:lang w:val="lt-LT"/>
        </w:rPr>
        <w:t>Seirijų</w:t>
      </w:r>
      <w:proofErr w:type="spellEnd"/>
      <w:r w:rsidR="00BC543E" w:rsidRPr="00761BD1">
        <w:rPr>
          <w:lang w:val="lt-LT"/>
        </w:rPr>
        <w:t xml:space="preserve"> (+73), </w:t>
      </w:r>
      <w:r w:rsidR="000373D2" w:rsidRPr="00761BD1">
        <w:rPr>
          <w:lang w:val="lt-LT"/>
        </w:rPr>
        <w:t>Šeštokų (+1569), Varnėnų (+189), Lazdijų (+45)</w:t>
      </w:r>
      <w:r w:rsidRPr="00761BD1">
        <w:rPr>
          <w:lang w:val="lt-LT"/>
        </w:rPr>
        <w:t xml:space="preserve"> bibliotekose.</w:t>
      </w:r>
      <w:r w:rsidR="006F093A" w:rsidRPr="00761BD1">
        <w:rPr>
          <w:lang w:val="lt-LT"/>
        </w:rPr>
        <w:t xml:space="preserve"> Kitose bibliotekose lankomumas sumažėjęs.</w:t>
      </w:r>
    </w:p>
    <w:p w14:paraId="3860CA79" w14:textId="77777777" w:rsidR="00693621" w:rsidRPr="00761BD1" w:rsidRDefault="00693621" w:rsidP="00814587">
      <w:pPr>
        <w:ind w:firstLine="567"/>
        <w:jc w:val="both"/>
        <w:rPr>
          <w:lang w:val="lt-LT"/>
        </w:rPr>
      </w:pPr>
      <w:r w:rsidRPr="00761BD1">
        <w:rPr>
          <w:lang w:val="lt-LT"/>
        </w:rPr>
        <w:t xml:space="preserve">Lankytojai dažnai ateina pasinaudoti kompiuterine įranga, internetu, paskaityti periodinę spaudą. Taip pat padaugėjo bibliotekose vykstančių renginių lankytojų. </w:t>
      </w:r>
    </w:p>
    <w:p w14:paraId="3860CA7A" w14:textId="77777777" w:rsidR="00B12208" w:rsidRPr="00761BD1" w:rsidRDefault="00B12208" w:rsidP="00814587">
      <w:pPr>
        <w:suppressAutoHyphens w:val="0"/>
        <w:ind w:firstLine="567"/>
        <w:jc w:val="both"/>
        <w:rPr>
          <w:rFonts w:eastAsia="Calibri"/>
          <w:lang w:val="lt-LT" w:eastAsia="en-US"/>
        </w:rPr>
      </w:pPr>
      <w:r w:rsidRPr="00761BD1">
        <w:rPr>
          <w:rFonts w:eastAsia="Calibri"/>
          <w:lang w:val="lt-LT" w:eastAsia="en-US"/>
        </w:rPr>
        <w:t>Jaunimo centre per 201</w:t>
      </w:r>
      <w:r w:rsidR="000373D2" w:rsidRPr="00761BD1">
        <w:rPr>
          <w:rFonts w:eastAsia="Calibri"/>
          <w:lang w:val="lt-LT" w:eastAsia="en-US"/>
        </w:rPr>
        <w:t>6</w:t>
      </w:r>
      <w:r w:rsidRPr="00761BD1">
        <w:rPr>
          <w:rFonts w:eastAsia="Calibri"/>
          <w:lang w:val="lt-LT" w:eastAsia="en-US"/>
        </w:rPr>
        <w:t xml:space="preserve"> m. užregistruoti </w:t>
      </w:r>
      <w:r w:rsidR="006F093A" w:rsidRPr="00761BD1">
        <w:rPr>
          <w:rFonts w:eastAsia="Calibri"/>
          <w:lang w:val="lt-LT" w:eastAsia="en-US"/>
        </w:rPr>
        <w:t>5</w:t>
      </w:r>
      <w:r w:rsidR="000373D2" w:rsidRPr="00761BD1">
        <w:rPr>
          <w:rFonts w:eastAsia="Calibri"/>
          <w:lang w:val="lt-LT" w:eastAsia="en-US"/>
        </w:rPr>
        <w:t>064</w:t>
      </w:r>
      <w:r w:rsidRPr="00761BD1">
        <w:rPr>
          <w:rFonts w:eastAsia="Calibri"/>
          <w:lang w:val="lt-LT" w:eastAsia="en-US"/>
        </w:rPr>
        <w:t xml:space="preserve"> jaunuolių apsilankym</w:t>
      </w:r>
      <w:r w:rsidR="006F093A" w:rsidRPr="00761BD1">
        <w:rPr>
          <w:rFonts w:eastAsia="Calibri"/>
          <w:lang w:val="lt-LT" w:eastAsia="en-US"/>
        </w:rPr>
        <w:t>ų</w:t>
      </w:r>
      <w:r w:rsidRPr="00761BD1">
        <w:rPr>
          <w:rFonts w:eastAsia="Calibri"/>
          <w:lang w:val="lt-LT" w:eastAsia="en-US"/>
        </w:rPr>
        <w:t xml:space="preserve">, t.y., vidutiniškai </w:t>
      </w:r>
      <w:r w:rsidR="006F093A" w:rsidRPr="00761BD1">
        <w:rPr>
          <w:rFonts w:eastAsia="Calibri"/>
          <w:lang w:val="lt-LT" w:eastAsia="en-US"/>
        </w:rPr>
        <w:t>4</w:t>
      </w:r>
      <w:r w:rsidR="000373D2" w:rsidRPr="00761BD1">
        <w:rPr>
          <w:rFonts w:eastAsia="Calibri"/>
          <w:lang w:val="lt-LT" w:eastAsia="en-US"/>
        </w:rPr>
        <w:t>22</w:t>
      </w:r>
      <w:r w:rsidRPr="00761BD1">
        <w:rPr>
          <w:rFonts w:eastAsia="Calibri"/>
          <w:lang w:val="lt-LT" w:eastAsia="en-US"/>
        </w:rPr>
        <w:t xml:space="preserve"> apsilankym</w:t>
      </w:r>
      <w:r w:rsidR="006F093A" w:rsidRPr="00761BD1">
        <w:rPr>
          <w:rFonts w:eastAsia="Calibri"/>
          <w:lang w:val="lt-LT" w:eastAsia="en-US"/>
        </w:rPr>
        <w:t>ai</w:t>
      </w:r>
      <w:r w:rsidRPr="00761BD1">
        <w:rPr>
          <w:rFonts w:eastAsia="Calibri"/>
          <w:lang w:val="lt-LT" w:eastAsia="en-US"/>
        </w:rPr>
        <w:t xml:space="preserve"> per mėnesį, užregistruota </w:t>
      </w:r>
      <w:r w:rsidR="003F76DB" w:rsidRPr="00761BD1">
        <w:rPr>
          <w:rFonts w:eastAsia="Calibri"/>
          <w:lang w:val="lt-LT" w:eastAsia="en-US"/>
        </w:rPr>
        <w:t>51</w:t>
      </w:r>
      <w:r w:rsidRPr="00761BD1">
        <w:rPr>
          <w:rFonts w:eastAsia="Calibri"/>
          <w:lang w:val="lt-LT" w:eastAsia="en-US"/>
        </w:rPr>
        <w:t xml:space="preserve"> nauj</w:t>
      </w:r>
      <w:r w:rsidR="003F76DB" w:rsidRPr="00761BD1">
        <w:rPr>
          <w:rFonts w:eastAsia="Calibri"/>
          <w:lang w:val="lt-LT" w:eastAsia="en-US"/>
        </w:rPr>
        <w:t>as</w:t>
      </w:r>
      <w:r w:rsidRPr="00761BD1">
        <w:rPr>
          <w:rFonts w:eastAsia="Calibri"/>
          <w:lang w:val="lt-LT" w:eastAsia="en-US"/>
        </w:rPr>
        <w:t xml:space="preserve"> lankytoja</w:t>
      </w:r>
      <w:r w:rsidR="003F76DB" w:rsidRPr="00761BD1">
        <w:rPr>
          <w:rFonts w:eastAsia="Calibri"/>
          <w:lang w:val="lt-LT" w:eastAsia="en-US"/>
        </w:rPr>
        <w:t>s</w:t>
      </w:r>
      <w:r w:rsidRPr="00761BD1">
        <w:rPr>
          <w:rFonts w:eastAsia="Calibri"/>
          <w:lang w:val="lt-LT" w:eastAsia="en-US"/>
        </w:rPr>
        <w:t>. Pastovių lankytojų  turime 1</w:t>
      </w:r>
      <w:r w:rsidR="003F76DB" w:rsidRPr="00761BD1">
        <w:rPr>
          <w:rFonts w:eastAsia="Calibri"/>
          <w:lang w:val="lt-LT" w:eastAsia="en-US"/>
        </w:rPr>
        <w:t>56</w:t>
      </w:r>
      <w:r w:rsidRPr="00761BD1">
        <w:rPr>
          <w:rFonts w:eastAsia="Calibri"/>
          <w:lang w:val="lt-LT" w:eastAsia="en-US"/>
        </w:rPr>
        <w:t xml:space="preserve">. </w:t>
      </w:r>
    </w:p>
    <w:p w14:paraId="3860CA7B" w14:textId="77777777" w:rsidR="00B12208" w:rsidRPr="00761BD1" w:rsidRDefault="00B12208" w:rsidP="00814587">
      <w:pPr>
        <w:suppressAutoHyphens w:val="0"/>
        <w:ind w:firstLine="567"/>
        <w:jc w:val="both"/>
        <w:rPr>
          <w:rFonts w:eastAsia="Calibri"/>
          <w:lang w:val="lt-LT" w:eastAsia="en-US"/>
        </w:rPr>
      </w:pPr>
      <w:r w:rsidRPr="00761BD1">
        <w:rPr>
          <w:rFonts w:eastAsia="Calibri"/>
          <w:lang w:val="lt-LT" w:eastAsia="en-US"/>
        </w:rPr>
        <w:t>Ypač vakarais arba naktį  jaunimo centre renkasi daug „nemotyvuoto“ jaunimo, darbuotojai su jais neformaliai bendrauja, todėl pastebi visus bend</w:t>
      </w:r>
      <w:r w:rsidR="00814587" w:rsidRPr="00761BD1">
        <w:rPr>
          <w:rFonts w:eastAsia="Calibri"/>
          <w:lang w:val="lt-LT" w:eastAsia="en-US"/>
        </w:rPr>
        <w:t xml:space="preserve">ravimo niuansus, jų poreikius. </w:t>
      </w:r>
      <w:r w:rsidRPr="00761BD1">
        <w:rPr>
          <w:rFonts w:eastAsia="Calibri"/>
          <w:lang w:val="lt-LT" w:eastAsia="en-US"/>
        </w:rPr>
        <w:t xml:space="preserve">Šiame centre integruojami ir į bendras veiklas įtraukiami ir gerai besimokantys jaunuoliai ir nenorintys </w:t>
      </w:r>
      <w:r w:rsidRPr="00761BD1">
        <w:rPr>
          <w:rFonts w:eastAsia="Calibri"/>
          <w:lang w:val="lt-LT" w:eastAsia="en-US"/>
        </w:rPr>
        <w:lastRenderedPageBreak/>
        <w:t xml:space="preserve">mokytis. </w:t>
      </w:r>
      <w:r w:rsidR="00814587" w:rsidRPr="00761BD1">
        <w:rPr>
          <w:lang w:val="lt-LT"/>
        </w:rPr>
        <w:t xml:space="preserve">        2015 m. pradėtas įgyvendinti projektas </w:t>
      </w:r>
      <w:r w:rsidR="00814587" w:rsidRPr="00761BD1">
        <w:rPr>
          <w:rFonts w:eastAsia="Calibri"/>
          <w:lang w:val="lt-LT" w:eastAsia="en-US"/>
        </w:rPr>
        <w:t xml:space="preserve">„ Atrask save“, finansuojamas JRD prie socialinės apsaugos ir darbo ministerijos. Jaunimo centre įsteigtas Jaunimo garantijų iniciatyvos koordinatoriaus etatas, kuruojantis NEEC jaunuolius. </w:t>
      </w:r>
    </w:p>
    <w:p w14:paraId="3860CA7C" w14:textId="77777777" w:rsidR="00693621" w:rsidRPr="00761BD1" w:rsidRDefault="00693621" w:rsidP="00693621">
      <w:pPr>
        <w:ind w:firstLine="567"/>
        <w:jc w:val="both"/>
        <w:rPr>
          <w:lang w:val="lt-LT"/>
        </w:rPr>
      </w:pPr>
      <w:r w:rsidRPr="00761BD1">
        <w:rPr>
          <w:lang w:val="lt-LT" w:eastAsia="en-US"/>
        </w:rPr>
        <w:t>Kaimo padaliniuose lankytojus domina naujausia spauda, viešoji interneto prieiga, eksponuojamos parodos, organizuojami renginiai.</w:t>
      </w:r>
    </w:p>
    <w:p w14:paraId="3860CA7D" w14:textId="77777777" w:rsidR="00693621" w:rsidRPr="00761BD1" w:rsidRDefault="00693621" w:rsidP="00693621">
      <w:pPr>
        <w:tabs>
          <w:tab w:val="left" w:pos="709"/>
        </w:tabs>
        <w:suppressAutoHyphens w:val="0"/>
        <w:ind w:firstLine="567"/>
        <w:jc w:val="both"/>
        <w:rPr>
          <w:lang w:val="lt-LT"/>
        </w:rPr>
      </w:pPr>
      <w:r w:rsidRPr="00761BD1">
        <w:rPr>
          <w:lang w:val="lt-LT"/>
        </w:rPr>
        <w:t xml:space="preserve">Dokumentų </w:t>
      </w:r>
      <w:proofErr w:type="spellStart"/>
      <w:r w:rsidRPr="00761BD1">
        <w:rPr>
          <w:lang w:val="lt-LT"/>
        </w:rPr>
        <w:t>išduotis</w:t>
      </w:r>
      <w:proofErr w:type="spellEnd"/>
      <w:r w:rsidRPr="00761BD1">
        <w:rPr>
          <w:lang w:val="lt-LT"/>
        </w:rPr>
        <w:t xml:space="preserve"> rajono bibliotekose lyginant su 201</w:t>
      </w:r>
      <w:r w:rsidR="003F76DB" w:rsidRPr="00761BD1">
        <w:rPr>
          <w:lang w:val="lt-LT"/>
        </w:rPr>
        <w:t>5</w:t>
      </w:r>
      <w:r w:rsidRPr="00761BD1">
        <w:rPr>
          <w:lang w:val="lt-LT"/>
        </w:rPr>
        <w:t xml:space="preserve"> metais sumažėjo </w:t>
      </w:r>
      <w:r w:rsidR="003F76DB" w:rsidRPr="00761BD1">
        <w:rPr>
          <w:lang w:val="lt-LT"/>
        </w:rPr>
        <w:t>6 353</w:t>
      </w:r>
      <w:r w:rsidRPr="00761BD1">
        <w:rPr>
          <w:lang w:val="lt-LT"/>
        </w:rPr>
        <w:t xml:space="preserve"> fiziniais vienetais. </w:t>
      </w:r>
      <w:r w:rsidR="00BC6B22" w:rsidRPr="00761BD1">
        <w:rPr>
          <w:lang w:val="lt-LT"/>
        </w:rPr>
        <w:t>Būtina organizuoti Skaitymo skatinimo iniciatyvas, įtraukiant kuo daugiau įvairių amžiaus grupių žmonių.</w:t>
      </w:r>
    </w:p>
    <w:p w14:paraId="3860CA7E" w14:textId="77777777" w:rsidR="005144DD" w:rsidRPr="00761BD1" w:rsidRDefault="003F76DB" w:rsidP="005144DD">
      <w:pPr>
        <w:tabs>
          <w:tab w:val="left" w:pos="720"/>
        </w:tabs>
        <w:ind w:firstLine="567"/>
        <w:jc w:val="both"/>
        <w:rPr>
          <w:lang w:val="lt-LT"/>
        </w:rPr>
      </w:pPr>
      <w:r w:rsidRPr="00761BD1">
        <w:rPr>
          <w:lang w:val="lt-LT"/>
        </w:rPr>
        <w:t>Bendras skaitomumo rodiklis padidėjęs Lazdijų viešojoje ir Veisiejų bibliotekose, o vaikų skaitomumas sumažėjęs – visur, išskyrus Veisiejų biblioteką(+3,74).</w:t>
      </w:r>
    </w:p>
    <w:p w14:paraId="3860CA7F" w14:textId="77777777" w:rsidR="003F76DB" w:rsidRPr="003F76DB" w:rsidRDefault="003F76DB" w:rsidP="005144DD">
      <w:pPr>
        <w:tabs>
          <w:tab w:val="left" w:pos="720"/>
        </w:tabs>
        <w:ind w:firstLine="567"/>
        <w:jc w:val="both"/>
        <w:rPr>
          <w:color w:val="00B0F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86"/>
        <w:gridCol w:w="965"/>
        <w:gridCol w:w="1286"/>
        <w:gridCol w:w="994"/>
        <w:gridCol w:w="1276"/>
        <w:gridCol w:w="1559"/>
        <w:gridCol w:w="1417"/>
      </w:tblGrid>
      <w:tr w:rsidR="005144DD" w:rsidRPr="00761BD1" w14:paraId="3860CA83" w14:textId="77777777" w:rsidTr="008F1ED9">
        <w:tc>
          <w:tcPr>
            <w:tcW w:w="439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860CA80" w14:textId="77777777" w:rsidR="005144DD" w:rsidRPr="00761BD1" w:rsidRDefault="005144DD" w:rsidP="008F1ED9">
            <w:pPr>
              <w:jc w:val="center"/>
              <w:rPr>
                <w:sz w:val="18"/>
                <w:szCs w:val="18"/>
                <w:lang w:val="lt-LT" w:eastAsia="en-US"/>
              </w:rPr>
            </w:pPr>
            <w:r w:rsidRPr="00761BD1">
              <w:rPr>
                <w:sz w:val="18"/>
                <w:szCs w:val="18"/>
                <w:lang w:val="lt-LT"/>
              </w:rPr>
              <w:t>Informacinės užklausos</w:t>
            </w: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60CA81" w14:textId="77777777" w:rsidR="005144DD" w:rsidRPr="00761BD1" w:rsidRDefault="005144DD" w:rsidP="008F1ED9">
            <w:pPr>
              <w:jc w:val="center"/>
              <w:rPr>
                <w:sz w:val="18"/>
                <w:szCs w:val="18"/>
                <w:lang w:val="lt-LT" w:eastAsia="en-US"/>
              </w:rPr>
            </w:pPr>
            <w:r w:rsidRPr="00761BD1">
              <w:rPr>
                <w:sz w:val="18"/>
                <w:szCs w:val="18"/>
                <w:lang w:val="lt-LT"/>
              </w:rPr>
              <w:t>Tarpbibliotekinis dokumentų skolinimas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82" w14:textId="77777777" w:rsidR="005144DD" w:rsidRPr="00761BD1" w:rsidRDefault="005144DD">
            <w:pPr>
              <w:rPr>
                <w:sz w:val="18"/>
                <w:szCs w:val="18"/>
                <w:lang w:val="lt-LT" w:eastAsia="en-US"/>
              </w:rPr>
            </w:pPr>
            <w:r w:rsidRPr="00761BD1">
              <w:rPr>
                <w:sz w:val="18"/>
                <w:szCs w:val="18"/>
                <w:lang w:val="lt-LT"/>
              </w:rPr>
              <w:t>Vartotojų mokymo naudotis  kompiuterine įranga valandų skaičius</w:t>
            </w:r>
          </w:p>
        </w:tc>
      </w:tr>
      <w:tr w:rsidR="005144DD" w:rsidRPr="00761BD1" w14:paraId="3860CA8F" w14:textId="77777777" w:rsidTr="008F1ED9">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3860CA84" w14:textId="77777777" w:rsidR="005144DD" w:rsidRPr="00761BD1" w:rsidRDefault="005144DD">
            <w:pPr>
              <w:rPr>
                <w:sz w:val="18"/>
                <w:szCs w:val="18"/>
                <w:lang w:val="lt-LT"/>
              </w:rPr>
            </w:pPr>
            <w:r w:rsidRPr="00761BD1">
              <w:rPr>
                <w:sz w:val="18"/>
                <w:szCs w:val="18"/>
                <w:lang w:val="lt-LT"/>
              </w:rPr>
              <w:t>Gautų užklausų</w:t>
            </w:r>
          </w:p>
          <w:p w14:paraId="3860CA85" w14:textId="77777777" w:rsidR="005144DD" w:rsidRPr="00761BD1" w:rsidRDefault="005144DD">
            <w:pPr>
              <w:rPr>
                <w:sz w:val="18"/>
                <w:szCs w:val="18"/>
                <w:lang w:val="lt-LT" w:eastAsia="en-US"/>
              </w:rPr>
            </w:pPr>
            <w:r w:rsidRPr="00761BD1">
              <w:rPr>
                <w:sz w:val="18"/>
                <w:szCs w:val="18"/>
                <w:lang w:val="lt-LT"/>
              </w:rPr>
              <w:t>skaičius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60CA86" w14:textId="77777777" w:rsidR="005144DD" w:rsidRPr="00761BD1" w:rsidRDefault="005144DD">
            <w:pPr>
              <w:rPr>
                <w:sz w:val="18"/>
                <w:szCs w:val="18"/>
                <w:lang w:val="lt-LT"/>
              </w:rPr>
            </w:pPr>
            <w:r w:rsidRPr="00761BD1">
              <w:rPr>
                <w:sz w:val="18"/>
                <w:szCs w:val="18"/>
                <w:lang w:val="lt-LT"/>
              </w:rPr>
              <w:t xml:space="preserve">Iš jų elektroninėmis </w:t>
            </w:r>
          </w:p>
          <w:p w14:paraId="3860CA87" w14:textId="77777777" w:rsidR="005144DD" w:rsidRPr="00761BD1" w:rsidRDefault="005144DD">
            <w:pPr>
              <w:rPr>
                <w:sz w:val="18"/>
                <w:szCs w:val="18"/>
                <w:lang w:val="lt-LT" w:eastAsia="en-US"/>
              </w:rPr>
            </w:pPr>
            <w:r w:rsidRPr="00761BD1">
              <w:rPr>
                <w:sz w:val="18"/>
                <w:szCs w:val="18"/>
                <w:lang w:val="lt-LT"/>
              </w:rPr>
              <w:t>priemonėmis</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860CA88" w14:textId="77777777" w:rsidR="005144DD" w:rsidRPr="00761BD1" w:rsidRDefault="005144DD">
            <w:pPr>
              <w:rPr>
                <w:sz w:val="18"/>
                <w:szCs w:val="18"/>
                <w:lang w:val="lt-LT"/>
              </w:rPr>
            </w:pPr>
            <w:r w:rsidRPr="00761BD1">
              <w:rPr>
                <w:sz w:val="18"/>
                <w:szCs w:val="18"/>
                <w:lang w:val="lt-LT"/>
              </w:rPr>
              <w:t xml:space="preserve">Įvykdytų </w:t>
            </w:r>
          </w:p>
          <w:p w14:paraId="3860CA89" w14:textId="77777777" w:rsidR="005144DD" w:rsidRPr="00761BD1" w:rsidRDefault="005144DD">
            <w:pPr>
              <w:rPr>
                <w:sz w:val="18"/>
                <w:szCs w:val="18"/>
                <w:lang w:val="lt-LT" w:eastAsia="en-US"/>
              </w:rPr>
            </w:pPr>
            <w:r w:rsidRPr="00761BD1">
              <w:rPr>
                <w:sz w:val="18"/>
                <w:szCs w:val="18"/>
                <w:lang w:val="lt-LT"/>
              </w:rPr>
              <w:t>užklausų skaičius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60CA8A" w14:textId="77777777" w:rsidR="005144DD" w:rsidRPr="00761BD1" w:rsidRDefault="005144DD">
            <w:pPr>
              <w:rPr>
                <w:sz w:val="18"/>
                <w:szCs w:val="18"/>
                <w:lang w:val="lt-LT" w:eastAsia="en-US"/>
              </w:rPr>
            </w:pPr>
            <w:r w:rsidRPr="00761BD1">
              <w:rPr>
                <w:sz w:val="18"/>
                <w:szCs w:val="18"/>
                <w:lang w:val="lt-LT"/>
              </w:rPr>
              <w:t>Iš jų elektroninėmis priemonėmis</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860CA8B" w14:textId="77777777" w:rsidR="005144DD" w:rsidRPr="00761BD1" w:rsidRDefault="005144DD">
            <w:pPr>
              <w:rPr>
                <w:sz w:val="18"/>
                <w:szCs w:val="18"/>
                <w:lang w:val="lt-LT" w:eastAsia="en-US"/>
              </w:rPr>
            </w:pPr>
            <w:r w:rsidRPr="00761BD1">
              <w:rPr>
                <w:sz w:val="18"/>
                <w:szCs w:val="18"/>
                <w:lang w:val="lt-LT"/>
              </w:rPr>
              <w:t>Gauta užklausų iš kitų bibliotekų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8C" w14:textId="77777777" w:rsidR="005144DD" w:rsidRPr="00761BD1" w:rsidRDefault="005144DD">
            <w:pPr>
              <w:rPr>
                <w:sz w:val="18"/>
                <w:szCs w:val="18"/>
                <w:lang w:val="lt-LT" w:eastAsia="en-US"/>
              </w:rPr>
            </w:pPr>
            <w:r w:rsidRPr="00761BD1">
              <w:rPr>
                <w:sz w:val="18"/>
                <w:szCs w:val="18"/>
                <w:lang w:val="lt-LT"/>
              </w:rPr>
              <w:t>Išsiųsta užklausų kitoms bibliotekoms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860CA8D" w14:textId="77777777" w:rsidR="005144DD" w:rsidRPr="00761BD1" w:rsidRDefault="005144DD">
            <w:pPr>
              <w:rPr>
                <w:sz w:val="18"/>
                <w:szCs w:val="18"/>
                <w:lang w:val="lt-LT" w:eastAsia="en-US"/>
              </w:rPr>
            </w:pPr>
            <w:r w:rsidRPr="00761BD1">
              <w:rPr>
                <w:sz w:val="18"/>
                <w:szCs w:val="18"/>
                <w:lang w:val="lt-LT"/>
              </w:rPr>
              <w:t>Gauta dokumentų iš kitų bibliotekų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8E" w14:textId="77777777" w:rsidR="005144DD" w:rsidRPr="00761BD1" w:rsidRDefault="005144DD">
            <w:pPr>
              <w:rPr>
                <w:sz w:val="18"/>
                <w:szCs w:val="18"/>
                <w:lang w:val="lt-LT" w:eastAsia="en-US"/>
              </w:rPr>
            </w:pPr>
          </w:p>
        </w:tc>
      </w:tr>
      <w:tr w:rsidR="005144DD" w:rsidRPr="00761BD1" w14:paraId="3860CA98" w14:textId="77777777" w:rsidTr="008F1ED9">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3860CA90" w14:textId="77777777" w:rsidR="005144DD" w:rsidRPr="00761BD1" w:rsidRDefault="005144DD" w:rsidP="008F1ED9">
            <w:pPr>
              <w:jc w:val="center"/>
              <w:rPr>
                <w:sz w:val="16"/>
                <w:szCs w:val="16"/>
                <w:lang w:val="lt-LT" w:eastAsia="en-US"/>
              </w:rPr>
            </w:pPr>
            <w:r w:rsidRPr="00761BD1">
              <w:rPr>
                <w:sz w:val="16"/>
                <w:szCs w:val="16"/>
                <w:lang w:val="lt-LT"/>
              </w:rPr>
              <w:t>1</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60CA91" w14:textId="77777777" w:rsidR="005144DD" w:rsidRPr="00761BD1" w:rsidRDefault="005144DD" w:rsidP="008F1ED9">
            <w:pPr>
              <w:jc w:val="center"/>
              <w:rPr>
                <w:sz w:val="16"/>
                <w:szCs w:val="16"/>
                <w:lang w:val="lt-LT" w:eastAsia="en-US"/>
              </w:rPr>
            </w:pPr>
            <w:r w:rsidRPr="00761BD1">
              <w:rPr>
                <w:sz w:val="16"/>
                <w:szCs w:val="16"/>
                <w:lang w:val="lt-LT"/>
              </w:rPr>
              <w:t>2</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860CA92" w14:textId="77777777" w:rsidR="005144DD" w:rsidRPr="00761BD1" w:rsidRDefault="005144DD" w:rsidP="008F1ED9">
            <w:pPr>
              <w:jc w:val="center"/>
              <w:rPr>
                <w:sz w:val="16"/>
                <w:szCs w:val="16"/>
                <w:lang w:val="lt-LT" w:eastAsia="en-US"/>
              </w:rPr>
            </w:pPr>
            <w:r w:rsidRPr="00761BD1">
              <w:rPr>
                <w:sz w:val="16"/>
                <w:szCs w:val="16"/>
                <w:lang w:val="lt-LT"/>
              </w:rPr>
              <w:t>3</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60CA93" w14:textId="77777777" w:rsidR="005144DD" w:rsidRPr="00761BD1" w:rsidRDefault="005144DD" w:rsidP="008F1ED9">
            <w:pPr>
              <w:jc w:val="center"/>
              <w:rPr>
                <w:sz w:val="16"/>
                <w:szCs w:val="16"/>
                <w:lang w:val="lt-LT" w:eastAsia="en-US"/>
              </w:rPr>
            </w:pPr>
            <w:r w:rsidRPr="00761BD1">
              <w:rPr>
                <w:sz w:val="16"/>
                <w:szCs w:val="16"/>
                <w:lang w:val="lt-LT"/>
              </w:rPr>
              <w:t>4</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860CA94" w14:textId="77777777" w:rsidR="005144DD" w:rsidRPr="00761BD1" w:rsidRDefault="005144DD" w:rsidP="008F1ED9">
            <w:pPr>
              <w:jc w:val="center"/>
              <w:rPr>
                <w:sz w:val="16"/>
                <w:szCs w:val="16"/>
                <w:lang w:val="lt-LT" w:eastAsia="en-US"/>
              </w:rPr>
            </w:pPr>
            <w:r w:rsidRPr="00761BD1">
              <w:rPr>
                <w:sz w:val="16"/>
                <w:szCs w:val="16"/>
                <w:lang w:val="lt-LT"/>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95" w14:textId="77777777" w:rsidR="005144DD" w:rsidRPr="00761BD1" w:rsidRDefault="005144DD" w:rsidP="008F1ED9">
            <w:pPr>
              <w:jc w:val="center"/>
              <w:rPr>
                <w:sz w:val="16"/>
                <w:szCs w:val="16"/>
                <w:lang w:val="lt-LT" w:eastAsia="en-US"/>
              </w:rPr>
            </w:pPr>
            <w:r w:rsidRPr="00761BD1">
              <w:rPr>
                <w:sz w:val="16"/>
                <w:szCs w:val="16"/>
                <w:lang w:val="lt-LT"/>
              </w:rPr>
              <w:t>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860CA96" w14:textId="77777777" w:rsidR="005144DD" w:rsidRPr="00761BD1" w:rsidRDefault="005144DD" w:rsidP="008F1ED9">
            <w:pPr>
              <w:jc w:val="center"/>
              <w:rPr>
                <w:sz w:val="16"/>
                <w:szCs w:val="16"/>
                <w:lang w:val="lt-LT" w:eastAsia="en-US"/>
              </w:rPr>
            </w:pPr>
            <w:r w:rsidRPr="00761BD1">
              <w:rPr>
                <w:sz w:val="16"/>
                <w:szCs w:val="16"/>
                <w:lang w:val="lt-LT"/>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860CA97" w14:textId="77777777" w:rsidR="005144DD" w:rsidRPr="00761BD1" w:rsidRDefault="005144DD" w:rsidP="008F1ED9">
            <w:pPr>
              <w:jc w:val="center"/>
              <w:rPr>
                <w:sz w:val="16"/>
                <w:szCs w:val="16"/>
                <w:lang w:val="lt-LT" w:eastAsia="en-US"/>
              </w:rPr>
            </w:pPr>
            <w:r w:rsidRPr="00761BD1">
              <w:rPr>
                <w:sz w:val="16"/>
                <w:szCs w:val="16"/>
                <w:lang w:val="lt-LT"/>
              </w:rPr>
              <w:t>8</w:t>
            </w:r>
          </w:p>
        </w:tc>
      </w:tr>
      <w:tr w:rsidR="005144DD" w:rsidRPr="00761BD1" w14:paraId="3860CAA1" w14:textId="77777777" w:rsidTr="008F1ED9">
        <w:tc>
          <w:tcPr>
            <w:tcW w:w="856" w:type="dxa"/>
            <w:tcBorders>
              <w:top w:val="single" w:sz="4" w:space="0" w:color="auto"/>
              <w:left w:val="single" w:sz="4" w:space="0" w:color="auto"/>
              <w:bottom w:val="single" w:sz="4" w:space="0" w:color="auto"/>
              <w:right w:val="single" w:sz="4" w:space="0" w:color="auto"/>
            </w:tcBorders>
            <w:shd w:val="clear" w:color="auto" w:fill="auto"/>
            <w:hideMark/>
          </w:tcPr>
          <w:p w14:paraId="3860CA99" w14:textId="77777777" w:rsidR="005144DD" w:rsidRPr="00761BD1" w:rsidRDefault="00B876D0" w:rsidP="00672F5C">
            <w:pPr>
              <w:jc w:val="center"/>
              <w:rPr>
                <w:sz w:val="18"/>
                <w:szCs w:val="18"/>
                <w:lang w:val="lt-LT" w:eastAsia="en-US"/>
              </w:rPr>
            </w:pPr>
            <w:r w:rsidRPr="00761BD1">
              <w:rPr>
                <w:sz w:val="18"/>
                <w:szCs w:val="18"/>
                <w:lang w:val="lt-LT"/>
              </w:rPr>
              <w:t xml:space="preserve">7 </w:t>
            </w:r>
            <w:r w:rsidR="00672F5C" w:rsidRPr="00761BD1">
              <w:rPr>
                <w:sz w:val="18"/>
                <w:szCs w:val="18"/>
                <w:lang w:val="lt-LT"/>
              </w:rPr>
              <w:t>023</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60CA9A" w14:textId="77777777" w:rsidR="005144DD" w:rsidRPr="00761BD1" w:rsidRDefault="00672F5C" w:rsidP="00E9583C">
            <w:pPr>
              <w:jc w:val="center"/>
              <w:rPr>
                <w:sz w:val="18"/>
                <w:szCs w:val="18"/>
                <w:lang w:val="lt-LT" w:eastAsia="en-US"/>
              </w:rPr>
            </w:pPr>
            <w:r w:rsidRPr="00761BD1">
              <w:rPr>
                <w:sz w:val="18"/>
                <w:szCs w:val="18"/>
                <w:lang w:val="lt-LT"/>
              </w:rPr>
              <w:t>399</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860CA9B" w14:textId="77777777" w:rsidR="005144DD" w:rsidRPr="00761BD1" w:rsidRDefault="00672F5C" w:rsidP="00E9583C">
            <w:pPr>
              <w:jc w:val="center"/>
              <w:rPr>
                <w:sz w:val="18"/>
                <w:szCs w:val="18"/>
                <w:lang w:val="lt-LT" w:eastAsia="en-US"/>
              </w:rPr>
            </w:pPr>
            <w:r w:rsidRPr="00761BD1">
              <w:rPr>
                <w:sz w:val="18"/>
                <w:szCs w:val="18"/>
                <w:lang w:val="lt-LT"/>
              </w:rPr>
              <w:t>6 697</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3860CA9C" w14:textId="77777777" w:rsidR="005144DD" w:rsidRPr="00761BD1" w:rsidRDefault="00672F5C" w:rsidP="008F1ED9">
            <w:pPr>
              <w:jc w:val="center"/>
              <w:rPr>
                <w:sz w:val="18"/>
                <w:szCs w:val="18"/>
                <w:lang w:val="lt-LT" w:eastAsia="en-US"/>
              </w:rPr>
            </w:pPr>
            <w:r w:rsidRPr="00761BD1">
              <w:rPr>
                <w:sz w:val="18"/>
                <w:szCs w:val="18"/>
                <w:lang w:val="lt-LT"/>
              </w:rPr>
              <w:t>389</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14:paraId="3860CA9D" w14:textId="77777777" w:rsidR="005144DD" w:rsidRPr="00761BD1" w:rsidRDefault="005144DD" w:rsidP="008F1ED9">
            <w:pPr>
              <w:jc w:val="center"/>
              <w:rPr>
                <w:sz w:val="18"/>
                <w:szCs w:val="18"/>
                <w:lang w:val="lt-LT" w:eastAsia="en-US"/>
              </w:rPr>
            </w:pPr>
            <w:r w:rsidRPr="00761BD1">
              <w:rPr>
                <w:sz w:val="18"/>
                <w:szCs w:val="18"/>
                <w:lang w:val="lt-LT"/>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9E" w14:textId="77777777" w:rsidR="005144DD" w:rsidRPr="00761BD1" w:rsidRDefault="00672F5C" w:rsidP="008F1ED9">
            <w:pPr>
              <w:jc w:val="center"/>
              <w:rPr>
                <w:sz w:val="18"/>
                <w:szCs w:val="18"/>
                <w:lang w:val="lt-LT" w:eastAsia="en-US"/>
              </w:rPr>
            </w:pPr>
            <w:r w:rsidRPr="00761BD1">
              <w:rPr>
                <w:sz w:val="18"/>
                <w:szCs w:val="18"/>
                <w:lang w:val="lt-LT"/>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860CA9F" w14:textId="77777777" w:rsidR="005144DD" w:rsidRPr="00761BD1" w:rsidRDefault="00672F5C" w:rsidP="008F1ED9">
            <w:pPr>
              <w:jc w:val="center"/>
              <w:rPr>
                <w:sz w:val="18"/>
                <w:szCs w:val="18"/>
                <w:lang w:val="lt-LT" w:eastAsia="en-US"/>
              </w:rPr>
            </w:pPr>
            <w:r w:rsidRPr="00761BD1">
              <w:rPr>
                <w:sz w:val="18"/>
                <w:szCs w:val="18"/>
                <w:lang w:val="lt-LT"/>
              </w:rPr>
              <w:t>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860CAA0" w14:textId="77777777" w:rsidR="005144DD" w:rsidRPr="00761BD1" w:rsidRDefault="00E9583C" w:rsidP="00672F5C">
            <w:pPr>
              <w:jc w:val="center"/>
              <w:rPr>
                <w:sz w:val="18"/>
                <w:szCs w:val="18"/>
                <w:lang w:val="lt-LT" w:eastAsia="en-US"/>
              </w:rPr>
            </w:pPr>
            <w:r w:rsidRPr="00761BD1">
              <w:rPr>
                <w:sz w:val="18"/>
                <w:szCs w:val="18"/>
                <w:lang w:val="lt-LT"/>
              </w:rPr>
              <w:t>5</w:t>
            </w:r>
            <w:r w:rsidR="00672F5C" w:rsidRPr="00761BD1">
              <w:rPr>
                <w:sz w:val="18"/>
                <w:szCs w:val="18"/>
                <w:lang w:val="lt-LT"/>
              </w:rPr>
              <w:t>16</w:t>
            </w:r>
          </w:p>
        </w:tc>
      </w:tr>
    </w:tbl>
    <w:p w14:paraId="3860CAA2" w14:textId="77777777" w:rsidR="005144DD" w:rsidRPr="00761BD1" w:rsidRDefault="005144DD" w:rsidP="005144DD">
      <w:pPr>
        <w:tabs>
          <w:tab w:val="left" w:pos="720"/>
        </w:tabs>
        <w:rPr>
          <w:sz w:val="18"/>
          <w:szCs w:val="18"/>
          <w:lang w:val="lt-LT" w:eastAsia="en-US"/>
        </w:rPr>
      </w:pPr>
      <w:r w:rsidRPr="00761BD1">
        <w:rPr>
          <w:sz w:val="18"/>
          <w:szCs w:val="18"/>
          <w:lang w:val="lt-LT"/>
        </w:rPr>
        <w:t>5 lentelė.</w:t>
      </w:r>
    </w:p>
    <w:p w14:paraId="3860CAA3" w14:textId="77777777" w:rsidR="005144DD" w:rsidRPr="00144768" w:rsidRDefault="005144DD" w:rsidP="005144DD">
      <w:pPr>
        <w:tabs>
          <w:tab w:val="left" w:pos="720"/>
        </w:tabs>
        <w:jc w:val="both"/>
        <w:rPr>
          <w:rFonts w:eastAsia="Calibri"/>
          <w:lang w:val="lt-LT"/>
        </w:rPr>
      </w:pPr>
    </w:p>
    <w:p w14:paraId="3860CAA4" w14:textId="77777777" w:rsidR="005144DD" w:rsidRPr="00761BD1" w:rsidRDefault="005144DD" w:rsidP="00D66FA8">
      <w:pPr>
        <w:tabs>
          <w:tab w:val="left" w:pos="720"/>
        </w:tabs>
        <w:suppressAutoHyphens w:val="0"/>
        <w:ind w:firstLine="567"/>
        <w:jc w:val="both"/>
        <w:rPr>
          <w:lang w:val="lt-LT" w:eastAsia="en-US"/>
        </w:rPr>
      </w:pPr>
      <w:r w:rsidRPr="00761BD1">
        <w:rPr>
          <w:lang w:val="lt-LT"/>
        </w:rPr>
        <w:lastRenderedPageBreak/>
        <w:t>Atsakant į  vartotojų užklausas naudotasi LR Seimo</w:t>
      </w:r>
      <w:r w:rsidR="0087011B" w:rsidRPr="00761BD1">
        <w:rPr>
          <w:lang w:val="lt-LT"/>
        </w:rPr>
        <w:t xml:space="preserve"> „Teisės aktų“, </w:t>
      </w:r>
      <w:proofErr w:type="spellStart"/>
      <w:r w:rsidR="0087011B" w:rsidRPr="00761BD1">
        <w:rPr>
          <w:lang w:val="lt-LT"/>
        </w:rPr>
        <w:t>Infolex</w:t>
      </w:r>
      <w:proofErr w:type="spellEnd"/>
      <w:r w:rsidR="0087011B" w:rsidRPr="00761BD1">
        <w:rPr>
          <w:lang w:val="lt-LT"/>
        </w:rPr>
        <w:t xml:space="preserve">, </w:t>
      </w:r>
      <w:r w:rsidRPr="00761BD1">
        <w:rPr>
          <w:lang w:val="lt-LT"/>
        </w:rPr>
        <w:t xml:space="preserve"> </w:t>
      </w:r>
      <w:proofErr w:type="spellStart"/>
      <w:r w:rsidR="0087011B" w:rsidRPr="00761BD1">
        <w:rPr>
          <w:lang w:val="lt-LT"/>
        </w:rPr>
        <w:t>Infolex</w:t>
      </w:r>
      <w:proofErr w:type="spellEnd"/>
      <w:r w:rsidR="0087011B" w:rsidRPr="00761BD1">
        <w:rPr>
          <w:lang w:val="lt-LT"/>
        </w:rPr>
        <w:t xml:space="preserve"> praktika, </w:t>
      </w:r>
      <w:r w:rsidRPr="00761BD1">
        <w:rPr>
          <w:lang w:val="lt-LT"/>
        </w:rPr>
        <w:t>EBSCO duomenų bazėmis, „Verslo žinių“, „Valstybės žinių“ archyvais, LIBIS, Nacionaline bibliografijos duomenų baze ir kitomis informacijos priemonėmis.</w:t>
      </w:r>
      <w:r w:rsidR="00E468EC" w:rsidRPr="00761BD1">
        <w:rPr>
          <w:lang w:val="lt-LT"/>
        </w:rPr>
        <w:t xml:space="preserve"> </w:t>
      </w:r>
      <w:r w:rsidR="00E468EC" w:rsidRPr="00761BD1">
        <w:rPr>
          <w:lang w:val="lt-LT" w:eastAsia="en-US"/>
        </w:rPr>
        <w:t xml:space="preserve">Laisvai prieinamos duomenų bazės: </w:t>
      </w:r>
      <w:proofErr w:type="spellStart"/>
      <w:r w:rsidR="00E468EC" w:rsidRPr="00761BD1">
        <w:rPr>
          <w:lang w:val="lt-LT" w:eastAsia="en-US"/>
        </w:rPr>
        <w:t>Open</w:t>
      </w:r>
      <w:proofErr w:type="spellEnd"/>
      <w:r w:rsidR="00E468EC" w:rsidRPr="00761BD1">
        <w:rPr>
          <w:lang w:val="lt-LT" w:eastAsia="en-US"/>
        </w:rPr>
        <w:t xml:space="preserve"> Access </w:t>
      </w:r>
      <w:proofErr w:type="spellStart"/>
      <w:r w:rsidR="00E468EC" w:rsidRPr="00761BD1">
        <w:rPr>
          <w:lang w:val="lt-LT" w:eastAsia="en-US"/>
        </w:rPr>
        <w:t>Portal</w:t>
      </w:r>
      <w:proofErr w:type="spellEnd"/>
      <w:r w:rsidR="00E468EC" w:rsidRPr="00761BD1">
        <w:rPr>
          <w:lang w:val="lt-LT" w:eastAsia="en-US"/>
        </w:rPr>
        <w:t xml:space="preserve">, </w:t>
      </w:r>
      <w:proofErr w:type="spellStart"/>
      <w:r w:rsidR="00E468EC" w:rsidRPr="00761BD1">
        <w:rPr>
          <w:lang w:val="lt-LT" w:eastAsia="en-US"/>
        </w:rPr>
        <w:t>Europeana</w:t>
      </w:r>
      <w:proofErr w:type="spellEnd"/>
      <w:r w:rsidR="00E468EC" w:rsidRPr="00761BD1">
        <w:rPr>
          <w:lang w:val="lt-LT" w:eastAsia="en-US"/>
        </w:rPr>
        <w:t xml:space="preserve"> - Europos skaitmeninė biblioteka, Google </w:t>
      </w:r>
      <w:proofErr w:type="spellStart"/>
      <w:r w:rsidR="00E468EC" w:rsidRPr="00761BD1">
        <w:rPr>
          <w:lang w:val="lt-LT" w:eastAsia="en-US"/>
        </w:rPr>
        <w:t>Scholar</w:t>
      </w:r>
      <w:proofErr w:type="spellEnd"/>
      <w:r w:rsidR="00E468EC" w:rsidRPr="00761BD1">
        <w:rPr>
          <w:lang w:val="lt-LT" w:eastAsia="en-US"/>
        </w:rPr>
        <w:t xml:space="preserve"> - mokslinės informacijos paieškos sistema, </w:t>
      </w:r>
      <w:proofErr w:type="spellStart"/>
      <w:r w:rsidR="00E468EC" w:rsidRPr="00761BD1">
        <w:rPr>
          <w:lang w:val="lt-LT" w:eastAsia="en-US"/>
        </w:rPr>
        <w:t>Hindawi</w:t>
      </w:r>
      <w:proofErr w:type="spellEnd"/>
      <w:r w:rsidR="00E468EC" w:rsidRPr="00761BD1">
        <w:rPr>
          <w:lang w:val="lt-LT" w:eastAsia="en-US"/>
        </w:rPr>
        <w:t xml:space="preserve"> - </w:t>
      </w:r>
      <w:proofErr w:type="spellStart"/>
      <w:r w:rsidR="00E468EC" w:rsidRPr="00761BD1">
        <w:rPr>
          <w:lang w:val="lt-LT" w:eastAsia="en-US"/>
        </w:rPr>
        <w:t>atvirosi</w:t>
      </w:r>
      <w:proofErr w:type="spellEnd"/>
      <w:r w:rsidR="00E468EC" w:rsidRPr="00761BD1">
        <w:rPr>
          <w:lang w:val="lt-LT" w:eastAsia="en-US"/>
        </w:rPr>
        <w:t xml:space="preserve"> prieigos moksliniai žurnalai, apimantys įvairias mokslo sritis, </w:t>
      </w:r>
      <w:proofErr w:type="spellStart"/>
      <w:r w:rsidR="00E468EC" w:rsidRPr="00761BD1">
        <w:rPr>
          <w:lang w:val="lt-LT" w:eastAsia="en-US"/>
        </w:rPr>
        <w:t>Doaj</w:t>
      </w:r>
      <w:proofErr w:type="spellEnd"/>
      <w:r w:rsidR="00E468EC" w:rsidRPr="00761BD1">
        <w:rPr>
          <w:lang w:val="lt-LT" w:eastAsia="en-US"/>
        </w:rPr>
        <w:t xml:space="preserve"> - </w:t>
      </w:r>
      <w:proofErr w:type="spellStart"/>
      <w:r w:rsidR="00E468EC" w:rsidRPr="00761BD1">
        <w:rPr>
          <w:lang w:val="lt-LT" w:eastAsia="en-US"/>
        </w:rPr>
        <w:t>Directory</w:t>
      </w:r>
      <w:proofErr w:type="spellEnd"/>
      <w:r w:rsidR="00E468EC" w:rsidRPr="00761BD1">
        <w:rPr>
          <w:lang w:val="lt-LT" w:eastAsia="en-US"/>
        </w:rPr>
        <w:t xml:space="preserve"> </w:t>
      </w:r>
      <w:proofErr w:type="spellStart"/>
      <w:r w:rsidR="00E468EC" w:rsidRPr="00761BD1">
        <w:rPr>
          <w:lang w:val="lt-LT" w:eastAsia="en-US"/>
        </w:rPr>
        <w:t>of</w:t>
      </w:r>
      <w:proofErr w:type="spellEnd"/>
      <w:r w:rsidR="00E468EC" w:rsidRPr="00761BD1">
        <w:rPr>
          <w:lang w:val="lt-LT" w:eastAsia="en-US"/>
        </w:rPr>
        <w:t xml:space="preserve"> </w:t>
      </w:r>
      <w:proofErr w:type="spellStart"/>
      <w:r w:rsidR="00E468EC" w:rsidRPr="00761BD1">
        <w:rPr>
          <w:lang w:val="lt-LT" w:eastAsia="en-US"/>
        </w:rPr>
        <w:t>Open</w:t>
      </w:r>
      <w:proofErr w:type="spellEnd"/>
      <w:r w:rsidR="00E468EC" w:rsidRPr="00761BD1">
        <w:rPr>
          <w:lang w:val="lt-LT" w:eastAsia="en-US"/>
        </w:rPr>
        <w:t xml:space="preserve"> Access </w:t>
      </w:r>
      <w:proofErr w:type="spellStart"/>
      <w:r w:rsidR="00E468EC" w:rsidRPr="00761BD1">
        <w:rPr>
          <w:lang w:val="lt-LT" w:eastAsia="en-US"/>
        </w:rPr>
        <w:t>Journals</w:t>
      </w:r>
      <w:proofErr w:type="spellEnd"/>
      <w:r w:rsidR="00E468EC" w:rsidRPr="00761BD1">
        <w:rPr>
          <w:lang w:val="lt-LT" w:eastAsia="en-US"/>
        </w:rPr>
        <w:t xml:space="preserve"> - atvirosios prieigos žurnalų katalogas, bibliografinė Europos Sąjungos oficialiųjų dokumentų duomenų bazė.</w:t>
      </w:r>
    </w:p>
    <w:p w14:paraId="3860CAA5" w14:textId="77777777" w:rsidR="0087011B" w:rsidRPr="00761BD1" w:rsidRDefault="00E468EC" w:rsidP="00D66FA8">
      <w:pPr>
        <w:tabs>
          <w:tab w:val="left" w:pos="720"/>
        </w:tabs>
        <w:suppressAutoHyphens w:val="0"/>
        <w:ind w:firstLine="567"/>
        <w:jc w:val="both"/>
        <w:rPr>
          <w:lang w:val="lt-LT" w:eastAsia="en-US"/>
        </w:rPr>
      </w:pPr>
      <w:r w:rsidRPr="00761BD1">
        <w:rPr>
          <w:lang w:val="lt-LT"/>
        </w:rPr>
        <w:t>Lazdijų rajono savivaldybės viešosios bibliotekos i</w:t>
      </w:r>
      <w:r w:rsidR="0087011B" w:rsidRPr="00761BD1">
        <w:rPr>
          <w:lang w:val="lt-LT" w:eastAsia="en-US"/>
        </w:rPr>
        <w:t>nformacinį fondą sudaro daugiausia  enciklopedinio pobūdžio leidiniai, žodynai ir žinynai. Fonde taip pat yra kaupiami informacinio pobūdžio įvairių mokslo šakų dokumentai.</w:t>
      </w:r>
    </w:p>
    <w:p w14:paraId="3860CAA6" w14:textId="77777777" w:rsidR="00E468EC" w:rsidRPr="00761BD1" w:rsidRDefault="0087011B" w:rsidP="00D423F7">
      <w:pPr>
        <w:tabs>
          <w:tab w:val="left" w:pos="720"/>
        </w:tabs>
        <w:suppressAutoHyphens w:val="0"/>
        <w:ind w:firstLine="567"/>
        <w:jc w:val="both"/>
        <w:rPr>
          <w:lang w:val="lt-LT" w:eastAsia="en-US"/>
        </w:rPr>
      </w:pPr>
      <w:r w:rsidRPr="00761BD1">
        <w:rPr>
          <w:lang w:val="lt-LT" w:eastAsia="en-US"/>
        </w:rPr>
        <w:t xml:space="preserve">Bibliotekos lankytojams buvo teikiamos individualios konsultacijos ir mokymai </w:t>
      </w:r>
      <w:r w:rsidR="00E468EC" w:rsidRPr="00761BD1">
        <w:rPr>
          <w:lang w:val="lt-LT" w:eastAsia="en-US"/>
        </w:rPr>
        <w:t xml:space="preserve">grupėse </w:t>
      </w:r>
      <w:r w:rsidRPr="00761BD1">
        <w:rPr>
          <w:lang w:val="lt-LT" w:eastAsia="en-US"/>
        </w:rPr>
        <w:t>naudotis kompiuterine įr</w:t>
      </w:r>
      <w:r w:rsidR="00C24C19" w:rsidRPr="00761BD1">
        <w:rPr>
          <w:lang w:val="lt-LT" w:eastAsia="en-US"/>
        </w:rPr>
        <w:t xml:space="preserve">anga, interneto ištekliais - </w:t>
      </w:r>
      <w:r w:rsidR="00E9583C" w:rsidRPr="00761BD1">
        <w:rPr>
          <w:lang w:val="lt-LT" w:eastAsia="en-US"/>
        </w:rPr>
        <w:t>5</w:t>
      </w:r>
      <w:r w:rsidR="00672F5C" w:rsidRPr="00761BD1">
        <w:rPr>
          <w:lang w:val="lt-LT" w:eastAsia="en-US"/>
        </w:rPr>
        <w:t>16</w:t>
      </w:r>
      <w:r w:rsidRPr="00761BD1">
        <w:rPr>
          <w:lang w:val="lt-LT" w:eastAsia="en-US"/>
        </w:rPr>
        <w:t xml:space="preserve"> val.  Elektroninėmis paslaugomis Lazdijų viešojoje bibliotekoje ir jos padaliniuose daugiausia naudojasi moksleiviai, jaunimas. Pastebima tendencija, jog informacinėmis technologijomis ir elektroninėmis paslaugomis naudojasi vis </w:t>
      </w:r>
      <w:r w:rsidRPr="00761BD1">
        <w:rPr>
          <w:lang w:val="lt-LT" w:eastAsia="en-US"/>
        </w:rPr>
        <w:lastRenderedPageBreak/>
        <w:t xml:space="preserve">daugiau </w:t>
      </w:r>
      <w:proofErr w:type="spellStart"/>
      <w:r w:rsidRPr="00761BD1">
        <w:rPr>
          <w:lang w:val="lt-LT" w:eastAsia="en-US"/>
        </w:rPr>
        <w:t>pensijinio</w:t>
      </w:r>
      <w:proofErr w:type="spellEnd"/>
      <w:r w:rsidRPr="00761BD1">
        <w:rPr>
          <w:lang w:val="lt-LT" w:eastAsia="en-US"/>
        </w:rPr>
        <w:t xml:space="preserve"> amžiaus žmonių</w:t>
      </w:r>
      <w:r w:rsidR="00C24C19" w:rsidRPr="00761BD1">
        <w:rPr>
          <w:lang w:val="lt-LT" w:eastAsia="en-US"/>
        </w:rPr>
        <w:t>-</w:t>
      </w:r>
      <w:r w:rsidR="00E468EC" w:rsidRPr="00761BD1">
        <w:rPr>
          <w:lang w:val="lt-LT" w:eastAsia="en-US"/>
        </w:rPr>
        <w:t>senjorų</w:t>
      </w:r>
      <w:r w:rsidRPr="00761BD1">
        <w:rPr>
          <w:lang w:val="lt-LT" w:eastAsia="en-US"/>
        </w:rPr>
        <w:t xml:space="preserve">. Bibliotekoje teiktos šios paslaugos: paieška internete, informacijos įrašymas į diskelius ir kompaktinius diskus, konsultavimas, kompiuterinio raštingumo mokymai grupėse, </w:t>
      </w:r>
      <w:r w:rsidR="00761BD1">
        <w:rPr>
          <w:lang w:val="lt-LT" w:eastAsia="en-US"/>
        </w:rPr>
        <w:t xml:space="preserve">el. </w:t>
      </w:r>
      <w:r w:rsidRPr="00761BD1">
        <w:rPr>
          <w:lang w:val="lt-LT" w:eastAsia="en-US"/>
        </w:rPr>
        <w:t>deklaracijų pildymas.</w:t>
      </w:r>
      <w:r w:rsidR="00E468EC" w:rsidRPr="00761BD1">
        <w:rPr>
          <w:lang w:val="lt-LT" w:eastAsia="en-US"/>
        </w:rPr>
        <w:t xml:space="preserve"> </w:t>
      </w:r>
    </w:p>
    <w:p w14:paraId="3860CAA7" w14:textId="77777777" w:rsidR="00E468EC" w:rsidRPr="00761BD1" w:rsidRDefault="00E468EC" w:rsidP="00D66FA8">
      <w:pPr>
        <w:tabs>
          <w:tab w:val="left" w:pos="720"/>
        </w:tabs>
        <w:suppressAutoHyphens w:val="0"/>
        <w:ind w:firstLine="567"/>
        <w:jc w:val="both"/>
        <w:rPr>
          <w:lang w:val="lt-LT" w:eastAsia="en-US"/>
        </w:rPr>
      </w:pPr>
      <w:r w:rsidRPr="00761BD1">
        <w:rPr>
          <w:lang w:val="lt-LT" w:eastAsia="en-US"/>
        </w:rPr>
        <w:t>201</w:t>
      </w:r>
      <w:r w:rsidR="00672F5C" w:rsidRPr="00761BD1">
        <w:rPr>
          <w:lang w:val="lt-LT" w:eastAsia="en-US"/>
        </w:rPr>
        <w:t>6</w:t>
      </w:r>
      <w:r w:rsidRPr="00761BD1">
        <w:rPr>
          <w:lang w:val="lt-LT" w:eastAsia="en-US"/>
        </w:rPr>
        <w:t xml:space="preserve"> metais užregistruotas interneto seansų skaičius rajone – </w:t>
      </w:r>
      <w:r w:rsidR="00C3237B" w:rsidRPr="00761BD1">
        <w:rPr>
          <w:lang w:val="lt-LT" w:eastAsia="en-US"/>
        </w:rPr>
        <w:t>3</w:t>
      </w:r>
      <w:r w:rsidR="00672F5C" w:rsidRPr="00761BD1">
        <w:rPr>
          <w:lang w:val="lt-LT" w:eastAsia="en-US"/>
        </w:rPr>
        <w:t>1</w:t>
      </w:r>
      <w:r w:rsidRPr="00761BD1">
        <w:rPr>
          <w:lang w:val="lt-LT" w:eastAsia="en-US"/>
        </w:rPr>
        <w:t xml:space="preserve"> </w:t>
      </w:r>
      <w:r w:rsidR="00672F5C" w:rsidRPr="00761BD1">
        <w:rPr>
          <w:lang w:val="lt-LT" w:eastAsia="en-US"/>
        </w:rPr>
        <w:t>378</w:t>
      </w:r>
      <w:r w:rsidRPr="00761BD1">
        <w:rPr>
          <w:lang w:val="lt-LT" w:eastAsia="en-US"/>
        </w:rPr>
        <w:t xml:space="preserve"> </w:t>
      </w:r>
    </w:p>
    <w:p w14:paraId="3860CAA8" w14:textId="77777777" w:rsidR="0087011B" w:rsidRPr="00761BD1" w:rsidRDefault="00E468EC" w:rsidP="00D66FA8">
      <w:pPr>
        <w:tabs>
          <w:tab w:val="left" w:pos="720"/>
        </w:tabs>
        <w:suppressAutoHyphens w:val="0"/>
        <w:ind w:firstLine="567"/>
        <w:jc w:val="both"/>
        <w:rPr>
          <w:lang w:val="lt-LT" w:eastAsia="en-US"/>
        </w:rPr>
      </w:pPr>
      <w:r w:rsidRPr="00761BD1">
        <w:rPr>
          <w:lang w:val="lt-LT" w:eastAsia="en-US"/>
        </w:rPr>
        <w:t xml:space="preserve">Virtualių apsilankymų skaičius viešojoje  bibliotekoje  ir kaimo padaliniuose – </w:t>
      </w:r>
      <w:r w:rsidR="00672F5C" w:rsidRPr="00761BD1">
        <w:rPr>
          <w:lang w:val="lt-LT" w:eastAsia="en-US"/>
        </w:rPr>
        <w:t>794</w:t>
      </w:r>
      <w:r w:rsidRPr="00761BD1">
        <w:rPr>
          <w:lang w:val="lt-LT" w:eastAsia="en-US"/>
        </w:rPr>
        <w:t>.</w:t>
      </w:r>
    </w:p>
    <w:p w14:paraId="3860CAA9" w14:textId="77777777" w:rsidR="0087011B" w:rsidRPr="00761BD1" w:rsidRDefault="0087011B" w:rsidP="005144DD">
      <w:pPr>
        <w:tabs>
          <w:tab w:val="left" w:pos="720"/>
        </w:tabs>
        <w:ind w:firstLine="567"/>
        <w:jc w:val="both"/>
        <w:rPr>
          <w:b/>
          <w:lang w:val="lt-LT"/>
        </w:rPr>
      </w:pPr>
    </w:p>
    <w:p w14:paraId="3860CAAA" w14:textId="77777777" w:rsidR="005144DD" w:rsidRPr="00761BD1" w:rsidRDefault="005144DD" w:rsidP="000C77C6">
      <w:pPr>
        <w:tabs>
          <w:tab w:val="left" w:pos="720"/>
        </w:tabs>
        <w:ind w:firstLine="567"/>
        <w:jc w:val="both"/>
        <w:rPr>
          <w:b/>
          <w:lang w:val="lt-LT"/>
        </w:rPr>
      </w:pPr>
      <w:r w:rsidRPr="00761BD1">
        <w:rPr>
          <w:b/>
          <w:lang w:val="lt-LT"/>
        </w:rPr>
        <w:t>RENGINIAI:</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850"/>
        <w:gridCol w:w="1276"/>
        <w:gridCol w:w="852"/>
        <w:gridCol w:w="1132"/>
        <w:gridCol w:w="855"/>
        <w:gridCol w:w="993"/>
        <w:gridCol w:w="993"/>
      </w:tblGrid>
      <w:tr w:rsidR="005144DD" w:rsidRPr="00761BD1" w14:paraId="3860CAB4" w14:textId="77777777" w:rsidTr="00133DEA">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AB" w14:textId="77777777" w:rsidR="005144DD" w:rsidRPr="00761BD1" w:rsidRDefault="005144DD" w:rsidP="008F1ED9">
            <w:pPr>
              <w:jc w:val="center"/>
              <w:rPr>
                <w:sz w:val="18"/>
                <w:szCs w:val="18"/>
                <w:lang w:val="lt-LT"/>
              </w:rPr>
            </w:pPr>
            <w:r w:rsidRPr="00761BD1">
              <w:rPr>
                <w:sz w:val="18"/>
                <w:szCs w:val="18"/>
                <w:lang w:val="lt-LT"/>
              </w:rPr>
              <w:t>Iš viso:</w:t>
            </w:r>
          </w:p>
          <w:p w14:paraId="3860CAAC" w14:textId="77777777" w:rsidR="005144DD" w:rsidRPr="00761BD1" w:rsidRDefault="005144DD" w:rsidP="008F1ED9">
            <w:pPr>
              <w:jc w:val="center"/>
              <w:rPr>
                <w:sz w:val="16"/>
                <w:szCs w:val="16"/>
                <w:lang w:val="lt-LT" w:eastAsia="en-US"/>
              </w:rPr>
            </w:pPr>
            <w:r w:rsidRPr="00761BD1">
              <w:rPr>
                <w:sz w:val="16"/>
                <w:szCs w:val="16"/>
                <w:lang w:val="lt-LT"/>
              </w:rPr>
              <w:t>(2+3)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AD" w14:textId="77777777" w:rsidR="005144DD" w:rsidRPr="00761BD1" w:rsidRDefault="005144DD" w:rsidP="008F1ED9">
            <w:pPr>
              <w:jc w:val="center"/>
              <w:rPr>
                <w:sz w:val="18"/>
                <w:szCs w:val="18"/>
                <w:lang w:val="lt-LT"/>
              </w:rPr>
            </w:pPr>
            <w:r w:rsidRPr="00761BD1">
              <w:rPr>
                <w:sz w:val="18"/>
                <w:szCs w:val="18"/>
                <w:lang w:val="lt-LT"/>
              </w:rPr>
              <w:t>Iš jų:</w:t>
            </w:r>
          </w:p>
          <w:p w14:paraId="3860CAAE" w14:textId="77777777" w:rsidR="005144DD" w:rsidRPr="00761BD1" w:rsidRDefault="005144DD" w:rsidP="008F1ED9">
            <w:pPr>
              <w:jc w:val="center"/>
              <w:rPr>
                <w:sz w:val="18"/>
                <w:szCs w:val="18"/>
                <w:lang w:val="lt-LT"/>
              </w:rPr>
            </w:pPr>
            <w:r w:rsidRPr="00761BD1">
              <w:rPr>
                <w:sz w:val="18"/>
                <w:szCs w:val="18"/>
                <w:lang w:val="lt-LT"/>
              </w:rPr>
              <w:t>garsiniai renginiai</w:t>
            </w:r>
          </w:p>
          <w:p w14:paraId="3860CAAF" w14:textId="77777777" w:rsidR="005144DD" w:rsidRPr="00761BD1" w:rsidRDefault="005144DD" w:rsidP="008F1ED9">
            <w:pPr>
              <w:jc w:val="center"/>
              <w:rPr>
                <w:sz w:val="18"/>
                <w:szCs w:val="18"/>
                <w:lang w:val="lt-LT" w:eastAsia="en-US"/>
              </w:rPr>
            </w:pPr>
            <w:r w:rsidRPr="00761BD1">
              <w:rPr>
                <w:sz w:val="18"/>
                <w:szCs w:val="18"/>
                <w:lang w:val="lt-LT"/>
              </w:rPr>
              <w:t>(4+6+8)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AB0" w14:textId="77777777" w:rsidR="005144DD" w:rsidRPr="00761BD1" w:rsidRDefault="005144DD" w:rsidP="008F1ED9">
            <w:pPr>
              <w:jc w:val="center"/>
              <w:rPr>
                <w:sz w:val="18"/>
                <w:szCs w:val="18"/>
                <w:lang w:val="lt-LT"/>
              </w:rPr>
            </w:pPr>
            <w:r w:rsidRPr="00761BD1">
              <w:rPr>
                <w:sz w:val="18"/>
                <w:szCs w:val="18"/>
                <w:lang w:val="lt-LT"/>
              </w:rPr>
              <w:t>Iš jų:</w:t>
            </w:r>
          </w:p>
          <w:p w14:paraId="3860CAB1" w14:textId="77777777" w:rsidR="005144DD" w:rsidRPr="00761BD1" w:rsidRDefault="005144DD" w:rsidP="008F1ED9">
            <w:pPr>
              <w:jc w:val="center"/>
              <w:rPr>
                <w:sz w:val="18"/>
                <w:szCs w:val="18"/>
                <w:lang w:val="lt-LT"/>
              </w:rPr>
            </w:pPr>
            <w:r w:rsidRPr="00761BD1">
              <w:rPr>
                <w:sz w:val="18"/>
                <w:szCs w:val="18"/>
                <w:lang w:val="lt-LT"/>
              </w:rPr>
              <w:t>vaizdiniai renginiai</w:t>
            </w:r>
          </w:p>
          <w:p w14:paraId="3860CAB2" w14:textId="77777777" w:rsidR="005144DD" w:rsidRPr="00761BD1" w:rsidRDefault="005144DD" w:rsidP="008F1ED9">
            <w:pPr>
              <w:jc w:val="center"/>
              <w:rPr>
                <w:sz w:val="18"/>
                <w:szCs w:val="18"/>
                <w:lang w:val="lt-LT" w:eastAsia="en-US"/>
              </w:rPr>
            </w:pPr>
            <w:r w:rsidRPr="00761BD1">
              <w:rPr>
                <w:sz w:val="18"/>
                <w:szCs w:val="18"/>
                <w:lang w:val="lt-LT"/>
              </w:rPr>
              <w:t>(5+7+9)</w:t>
            </w:r>
          </w:p>
        </w:tc>
        <w:tc>
          <w:tcPr>
            <w:tcW w:w="6951" w:type="dxa"/>
            <w:gridSpan w:val="7"/>
            <w:tcBorders>
              <w:top w:val="single" w:sz="4" w:space="0" w:color="auto"/>
              <w:left w:val="single" w:sz="4" w:space="0" w:color="auto"/>
              <w:bottom w:val="single" w:sz="4" w:space="0" w:color="auto"/>
              <w:right w:val="single" w:sz="4" w:space="0" w:color="auto"/>
            </w:tcBorders>
            <w:shd w:val="clear" w:color="auto" w:fill="auto"/>
            <w:hideMark/>
          </w:tcPr>
          <w:p w14:paraId="3860CAB3" w14:textId="77777777" w:rsidR="005144DD" w:rsidRPr="00761BD1" w:rsidRDefault="005144DD" w:rsidP="008F1ED9">
            <w:pPr>
              <w:jc w:val="center"/>
              <w:rPr>
                <w:sz w:val="18"/>
                <w:szCs w:val="18"/>
                <w:lang w:val="lt-LT" w:eastAsia="en-US"/>
              </w:rPr>
            </w:pPr>
            <w:r w:rsidRPr="00761BD1">
              <w:rPr>
                <w:sz w:val="18"/>
                <w:szCs w:val="18"/>
                <w:lang w:val="lt-LT"/>
              </w:rPr>
              <w:t>Iš jų:</w:t>
            </w:r>
          </w:p>
        </w:tc>
      </w:tr>
      <w:tr w:rsidR="005144DD" w:rsidRPr="00761BD1" w14:paraId="3860CAC0" w14:textId="77777777" w:rsidTr="00133DEA">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B5" w14:textId="77777777" w:rsidR="005144DD" w:rsidRPr="00761BD1" w:rsidRDefault="005144DD">
            <w:pPr>
              <w:rPr>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B6" w14:textId="77777777" w:rsidR="005144DD" w:rsidRPr="00761BD1" w:rsidRDefault="005144DD">
            <w:pPr>
              <w:rPr>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B7" w14:textId="77777777" w:rsidR="005144DD" w:rsidRPr="00761BD1" w:rsidRDefault="005144DD">
            <w:pPr>
              <w:rPr>
                <w:sz w:val="18"/>
                <w:szCs w:val="18"/>
                <w:lang w:val="lt-LT" w:eastAsia="en-U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60CAB8" w14:textId="77777777" w:rsidR="005144DD" w:rsidRPr="00761BD1" w:rsidRDefault="005144DD" w:rsidP="008F1ED9">
            <w:pPr>
              <w:jc w:val="center"/>
              <w:rPr>
                <w:sz w:val="18"/>
                <w:szCs w:val="18"/>
                <w:lang w:val="lt-LT"/>
              </w:rPr>
            </w:pPr>
            <w:r w:rsidRPr="00761BD1">
              <w:rPr>
                <w:sz w:val="18"/>
                <w:szCs w:val="18"/>
                <w:lang w:val="lt-LT"/>
              </w:rPr>
              <w:t xml:space="preserve">Renginiai </w:t>
            </w:r>
          </w:p>
          <w:p w14:paraId="3860CAB9" w14:textId="77777777" w:rsidR="005144DD" w:rsidRPr="00761BD1" w:rsidRDefault="005144DD" w:rsidP="008F1ED9">
            <w:pPr>
              <w:jc w:val="center"/>
              <w:rPr>
                <w:sz w:val="18"/>
                <w:szCs w:val="18"/>
                <w:lang w:val="lt-LT" w:eastAsia="en-US"/>
              </w:rPr>
            </w:pPr>
            <w:r w:rsidRPr="00761BD1">
              <w:rPr>
                <w:sz w:val="18"/>
                <w:szCs w:val="18"/>
                <w:lang w:val="lt-LT"/>
              </w:rPr>
              <w:t>Lazdijų viešojoje bibliotekoje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60CABA" w14:textId="77777777" w:rsidR="005144DD" w:rsidRPr="00761BD1" w:rsidRDefault="005144DD" w:rsidP="008F1ED9">
            <w:pPr>
              <w:jc w:val="center"/>
              <w:rPr>
                <w:sz w:val="18"/>
                <w:szCs w:val="18"/>
                <w:lang w:val="lt-LT"/>
              </w:rPr>
            </w:pPr>
            <w:r w:rsidRPr="00761BD1">
              <w:rPr>
                <w:sz w:val="18"/>
                <w:szCs w:val="18"/>
                <w:lang w:val="lt-LT"/>
              </w:rPr>
              <w:t xml:space="preserve">Renginiai </w:t>
            </w:r>
          </w:p>
          <w:p w14:paraId="3860CABB" w14:textId="77777777" w:rsidR="005144DD" w:rsidRPr="00761BD1" w:rsidRDefault="005144DD" w:rsidP="008F1ED9">
            <w:pPr>
              <w:jc w:val="center"/>
              <w:rPr>
                <w:sz w:val="18"/>
                <w:szCs w:val="18"/>
                <w:lang w:val="lt-LT" w:eastAsia="en-US"/>
              </w:rPr>
            </w:pPr>
            <w:r w:rsidRPr="00761BD1">
              <w:rPr>
                <w:sz w:val="18"/>
                <w:szCs w:val="18"/>
                <w:lang w:val="lt-LT"/>
              </w:rPr>
              <w:t>Veisiejų miesto bibliotekoje</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60CABC" w14:textId="77777777" w:rsidR="005144DD" w:rsidRPr="00761BD1" w:rsidRDefault="005144DD" w:rsidP="008F1ED9">
            <w:pPr>
              <w:jc w:val="center"/>
              <w:rPr>
                <w:sz w:val="18"/>
                <w:szCs w:val="18"/>
                <w:lang w:val="lt-LT" w:eastAsia="en-US"/>
              </w:rPr>
            </w:pPr>
            <w:r w:rsidRPr="00761BD1">
              <w:rPr>
                <w:sz w:val="18"/>
                <w:szCs w:val="18"/>
                <w:lang w:val="lt-LT"/>
              </w:rPr>
              <w:t>Renginiai kituose rajono padaliniuose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3860CABD" w14:textId="77777777" w:rsidR="005144DD" w:rsidRPr="00761BD1" w:rsidRDefault="005144DD" w:rsidP="008F1ED9">
            <w:pPr>
              <w:jc w:val="center"/>
              <w:rPr>
                <w:sz w:val="18"/>
                <w:szCs w:val="18"/>
                <w:lang w:val="lt-LT"/>
              </w:rPr>
            </w:pPr>
          </w:p>
          <w:p w14:paraId="3860CABE" w14:textId="77777777" w:rsidR="005144DD" w:rsidRPr="00761BD1" w:rsidRDefault="005144DD" w:rsidP="008F1ED9">
            <w:pPr>
              <w:jc w:val="center"/>
              <w:rPr>
                <w:sz w:val="18"/>
                <w:szCs w:val="18"/>
                <w:lang w:val="lt-LT"/>
              </w:rPr>
            </w:pPr>
          </w:p>
          <w:p w14:paraId="3860CABF" w14:textId="77777777" w:rsidR="005144DD" w:rsidRPr="00761BD1" w:rsidRDefault="005144DD" w:rsidP="008F1ED9">
            <w:pPr>
              <w:jc w:val="center"/>
              <w:rPr>
                <w:sz w:val="18"/>
                <w:szCs w:val="18"/>
                <w:lang w:val="lt-LT" w:eastAsia="en-US"/>
              </w:rPr>
            </w:pPr>
            <w:r w:rsidRPr="00761BD1">
              <w:rPr>
                <w:sz w:val="18"/>
                <w:szCs w:val="18"/>
                <w:lang w:val="lt-LT"/>
              </w:rPr>
              <w:t>Renginiai vaikams ir jaunimui</w:t>
            </w:r>
          </w:p>
        </w:tc>
      </w:tr>
      <w:tr w:rsidR="005144DD" w:rsidRPr="00761BD1" w14:paraId="3860CAD1" w14:textId="77777777" w:rsidTr="00133DEA">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C1" w14:textId="77777777" w:rsidR="005144DD" w:rsidRPr="00761BD1" w:rsidRDefault="005144DD">
            <w:pPr>
              <w:rPr>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C2" w14:textId="77777777" w:rsidR="005144DD" w:rsidRPr="00761BD1" w:rsidRDefault="005144DD">
            <w:pPr>
              <w:rPr>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C3" w14:textId="77777777" w:rsidR="005144DD" w:rsidRPr="00761BD1" w:rsidRDefault="005144DD">
            <w:pPr>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AC4" w14:textId="77777777" w:rsidR="005144DD" w:rsidRPr="00761BD1" w:rsidRDefault="005144DD" w:rsidP="008F1ED9">
            <w:pPr>
              <w:jc w:val="center"/>
              <w:rPr>
                <w:sz w:val="18"/>
                <w:szCs w:val="18"/>
                <w:lang w:val="lt-LT"/>
              </w:rPr>
            </w:pPr>
            <w:r w:rsidRPr="00761BD1">
              <w:rPr>
                <w:sz w:val="18"/>
                <w:szCs w:val="18"/>
                <w:lang w:val="lt-LT"/>
              </w:rPr>
              <w:t>Iš jų:</w:t>
            </w:r>
          </w:p>
          <w:p w14:paraId="3860CAC5" w14:textId="77777777" w:rsidR="005144DD" w:rsidRPr="00761BD1" w:rsidRDefault="005144DD" w:rsidP="008F1ED9">
            <w:pPr>
              <w:jc w:val="center"/>
              <w:rPr>
                <w:sz w:val="18"/>
                <w:szCs w:val="18"/>
                <w:lang w:val="lt-LT" w:eastAsia="en-US"/>
              </w:rPr>
            </w:pPr>
            <w:r w:rsidRPr="00761BD1">
              <w:rPr>
                <w:sz w:val="18"/>
                <w:szCs w:val="18"/>
                <w:lang w:val="lt-LT"/>
              </w:rPr>
              <w:t>garsiniai renginiai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C6" w14:textId="77777777" w:rsidR="005144DD" w:rsidRPr="00761BD1" w:rsidRDefault="005144DD" w:rsidP="008F1ED9">
            <w:pPr>
              <w:jc w:val="center"/>
              <w:rPr>
                <w:sz w:val="18"/>
                <w:szCs w:val="18"/>
                <w:lang w:val="lt-LT"/>
              </w:rPr>
            </w:pPr>
            <w:r w:rsidRPr="00761BD1">
              <w:rPr>
                <w:sz w:val="18"/>
                <w:szCs w:val="18"/>
                <w:lang w:val="lt-LT"/>
              </w:rPr>
              <w:t>Iš jų:</w:t>
            </w:r>
          </w:p>
          <w:p w14:paraId="3860CAC7" w14:textId="77777777" w:rsidR="005144DD" w:rsidRPr="00761BD1" w:rsidRDefault="005144DD" w:rsidP="008F1ED9">
            <w:pPr>
              <w:jc w:val="center"/>
              <w:rPr>
                <w:sz w:val="18"/>
                <w:szCs w:val="18"/>
                <w:lang w:val="lt-LT" w:eastAsia="en-US"/>
              </w:rPr>
            </w:pPr>
            <w:r w:rsidRPr="00761BD1">
              <w:rPr>
                <w:sz w:val="18"/>
                <w:szCs w:val="18"/>
                <w:lang w:val="lt-LT"/>
              </w:rPr>
              <w:t>vaizdiniai renginiai</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3860CAC8" w14:textId="77777777" w:rsidR="005144DD" w:rsidRPr="00761BD1" w:rsidRDefault="005144DD" w:rsidP="008F1ED9">
            <w:pPr>
              <w:jc w:val="center"/>
              <w:rPr>
                <w:sz w:val="18"/>
                <w:szCs w:val="18"/>
                <w:lang w:val="lt-LT"/>
              </w:rPr>
            </w:pPr>
            <w:r w:rsidRPr="00761BD1">
              <w:rPr>
                <w:sz w:val="18"/>
                <w:szCs w:val="18"/>
                <w:lang w:val="lt-LT"/>
              </w:rPr>
              <w:t>Iš jų:</w:t>
            </w:r>
          </w:p>
          <w:p w14:paraId="3860CAC9" w14:textId="77777777" w:rsidR="005144DD" w:rsidRPr="00761BD1" w:rsidRDefault="005144DD" w:rsidP="008F1ED9">
            <w:pPr>
              <w:jc w:val="center"/>
              <w:rPr>
                <w:sz w:val="18"/>
                <w:szCs w:val="18"/>
                <w:lang w:val="lt-LT" w:eastAsia="en-US"/>
              </w:rPr>
            </w:pPr>
            <w:r w:rsidRPr="00761BD1">
              <w:rPr>
                <w:sz w:val="18"/>
                <w:szCs w:val="18"/>
                <w:lang w:val="lt-LT"/>
              </w:rPr>
              <w:t>garsiniai renginiai</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860CACA" w14:textId="77777777" w:rsidR="005144DD" w:rsidRPr="00761BD1" w:rsidRDefault="005144DD" w:rsidP="008F1ED9">
            <w:pPr>
              <w:jc w:val="center"/>
              <w:rPr>
                <w:sz w:val="18"/>
                <w:szCs w:val="18"/>
                <w:lang w:val="lt-LT"/>
              </w:rPr>
            </w:pPr>
            <w:r w:rsidRPr="00761BD1">
              <w:rPr>
                <w:sz w:val="18"/>
                <w:szCs w:val="18"/>
                <w:lang w:val="lt-LT"/>
              </w:rPr>
              <w:t>Iš jų:</w:t>
            </w:r>
          </w:p>
          <w:p w14:paraId="3860CACB" w14:textId="77777777" w:rsidR="005144DD" w:rsidRPr="00761BD1" w:rsidRDefault="005144DD" w:rsidP="008F1ED9">
            <w:pPr>
              <w:jc w:val="center"/>
              <w:rPr>
                <w:sz w:val="18"/>
                <w:szCs w:val="18"/>
                <w:lang w:val="lt-LT" w:eastAsia="en-US"/>
              </w:rPr>
            </w:pPr>
            <w:r w:rsidRPr="00761BD1">
              <w:rPr>
                <w:sz w:val="18"/>
                <w:szCs w:val="18"/>
                <w:lang w:val="lt-LT"/>
              </w:rPr>
              <w:t>vaizdiniai renginiai</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3860CACC" w14:textId="77777777" w:rsidR="005144DD" w:rsidRPr="00761BD1" w:rsidRDefault="005144DD" w:rsidP="008F1ED9">
            <w:pPr>
              <w:jc w:val="center"/>
              <w:rPr>
                <w:sz w:val="18"/>
                <w:szCs w:val="18"/>
                <w:lang w:val="lt-LT"/>
              </w:rPr>
            </w:pPr>
            <w:r w:rsidRPr="00761BD1">
              <w:rPr>
                <w:sz w:val="18"/>
                <w:szCs w:val="18"/>
                <w:lang w:val="lt-LT"/>
              </w:rPr>
              <w:t>Iš jų:</w:t>
            </w:r>
          </w:p>
          <w:p w14:paraId="3860CACD" w14:textId="77777777" w:rsidR="005144DD" w:rsidRPr="00761BD1" w:rsidRDefault="005144DD" w:rsidP="008F1ED9">
            <w:pPr>
              <w:jc w:val="center"/>
              <w:rPr>
                <w:sz w:val="18"/>
                <w:szCs w:val="18"/>
                <w:lang w:val="lt-LT" w:eastAsia="en-US"/>
              </w:rPr>
            </w:pPr>
            <w:r w:rsidRPr="00761BD1">
              <w:rPr>
                <w:sz w:val="18"/>
                <w:szCs w:val="18"/>
                <w:lang w:val="lt-LT"/>
              </w:rPr>
              <w:t>garsiniai renginiai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ACE" w14:textId="77777777" w:rsidR="005144DD" w:rsidRPr="00761BD1" w:rsidRDefault="005144DD" w:rsidP="008F1ED9">
            <w:pPr>
              <w:jc w:val="center"/>
              <w:rPr>
                <w:sz w:val="18"/>
                <w:szCs w:val="18"/>
                <w:lang w:val="lt-LT"/>
              </w:rPr>
            </w:pPr>
            <w:r w:rsidRPr="00761BD1">
              <w:rPr>
                <w:sz w:val="18"/>
                <w:szCs w:val="18"/>
                <w:lang w:val="lt-LT"/>
              </w:rPr>
              <w:t>Iš jų:</w:t>
            </w:r>
          </w:p>
          <w:p w14:paraId="3860CACF" w14:textId="77777777" w:rsidR="005144DD" w:rsidRPr="00761BD1" w:rsidRDefault="005144DD" w:rsidP="008F1ED9">
            <w:pPr>
              <w:jc w:val="center"/>
              <w:rPr>
                <w:sz w:val="18"/>
                <w:szCs w:val="18"/>
                <w:lang w:val="lt-LT" w:eastAsia="en-US"/>
              </w:rPr>
            </w:pPr>
            <w:r w:rsidRPr="00761BD1">
              <w:rPr>
                <w:sz w:val="18"/>
                <w:szCs w:val="18"/>
                <w:lang w:val="lt-LT"/>
              </w:rPr>
              <w:t>vaizdiniai renginiai</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AD0" w14:textId="77777777" w:rsidR="005144DD" w:rsidRPr="00761BD1" w:rsidRDefault="005144DD">
            <w:pPr>
              <w:rPr>
                <w:sz w:val="18"/>
                <w:szCs w:val="18"/>
                <w:lang w:val="lt-LT" w:eastAsia="en-US"/>
              </w:rPr>
            </w:pPr>
          </w:p>
        </w:tc>
      </w:tr>
      <w:tr w:rsidR="005144DD" w:rsidRPr="00761BD1" w14:paraId="3860CADC" w14:textId="77777777" w:rsidTr="00133DEA">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60CAD2" w14:textId="77777777" w:rsidR="005144DD" w:rsidRPr="00761BD1" w:rsidRDefault="005144DD" w:rsidP="008F1ED9">
            <w:pPr>
              <w:jc w:val="center"/>
              <w:rPr>
                <w:sz w:val="16"/>
                <w:szCs w:val="16"/>
                <w:lang w:val="lt-LT" w:eastAsia="en-US"/>
              </w:rPr>
            </w:pPr>
            <w:r w:rsidRPr="00761BD1">
              <w:rPr>
                <w:sz w:val="16"/>
                <w:szCs w:val="16"/>
                <w:lang w:val="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60CAD3" w14:textId="77777777" w:rsidR="005144DD" w:rsidRPr="00761BD1" w:rsidRDefault="005144DD" w:rsidP="008F1ED9">
            <w:pPr>
              <w:jc w:val="center"/>
              <w:rPr>
                <w:sz w:val="16"/>
                <w:szCs w:val="16"/>
                <w:lang w:val="lt-LT" w:eastAsia="en-US"/>
              </w:rPr>
            </w:pPr>
            <w:r w:rsidRPr="00761BD1">
              <w:rPr>
                <w:sz w:val="16"/>
                <w:szCs w:val="16"/>
                <w:lang w:val="lt-LT"/>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AD4" w14:textId="77777777" w:rsidR="005144DD" w:rsidRPr="00761BD1" w:rsidRDefault="005144DD" w:rsidP="008F1ED9">
            <w:pPr>
              <w:jc w:val="center"/>
              <w:rPr>
                <w:sz w:val="16"/>
                <w:szCs w:val="16"/>
                <w:lang w:val="lt-LT" w:eastAsia="en-US"/>
              </w:rPr>
            </w:pPr>
            <w:r w:rsidRPr="00761BD1">
              <w:rPr>
                <w:sz w:val="16"/>
                <w:szCs w:val="16"/>
                <w:lang w:val="lt-LT"/>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AD5" w14:textId="77777777" w:rsidR="005144DD" w:rsidRPr="00761BD1" w:rsidRDefault="005144DD" w:rsidP="008F1ED9">
            <w:pPr>
              <w:jc w:val="center"/>
              <w:rPr>
                <w:sz w:val="16"/>
                <w:szCs w:val="16"/>
                <w:lang w:val="lt-LT" w:eastAsia="en-US"/>
              </w:rPr>
            </w:pPr>
            <w:r w:rsidRPr="00761BD1">
              <w:rPr>
                <w:sz w:val="16"/>
                <w:szCs w:val="16"/>
                <w:lang w:val="lt-LT"/>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D6" w14:textId="77777777" w:rsidR="005144DD" w:rsidRPr="00761BD1" w:rsidRDefault="005144DD" w:rsidP="008F1ED9">
            <w:pPr>
              <w:jc w:val="center"/>
              <w:rPr>
                <w:sz w:val="16"/>
                <w:szCs w:val="16"/>
                <w:lang w:val="lt-LT" w:eastAsia="en-US"/>
              </w:rPr>
            </w:pPr>
            <w:r w:rsidRPr="00761BD1">
              <w:rPr>
                <w:sz w:val="16"/>
                <w:szCs w:val="16"/>
                <w:lang w:val="lt-LT"/>
              </w:rPr>
              <w:t>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3860CAD7" w14:textId="77777777" w:rsidR="005144DD" w:rsidRPr="00761BD1" w:rsidRDefault="005144DD" w:rsidP="008F1ED9">
            <w:pPr>
              <w:jc w:val="center"/>
              <w:rPr>
                <w:sz w:val="16"/>
                <w:szCs w:val="16"/>
                <w:lang w:val="lt-LT" w:eastAsia="en-US"/>
              </w:rPr>
            </w:pPr>
            <w:r w:rsidRPr="00761BD1">
              <w:rPr>
                <w:sz w:val="16"/>
                <w:szCs w:val="16"/>
                <w:lang w:val="lt-LT"/>
              </w:rPr>
              <w:t>6</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860CAD8" w14:textId="77777777" w:rsidR="005144DD" w:rsidRPr="00761BD1" w:rsidRDefault="005144DD" w:rsidP="008F1ED9">
            <w:pPr>
              <w:jc w:val="center"/>
              <w:rPr>
                <w:sz w:val="16"/>
                <w:szCs w:val="16"/>
                <w:lang w:val="lt-LT" w:eastAsia="en-US"/>
              </w:rPr>
            </w:pPr>
            <w:r w:rsidRPr="00761BD1">
              <w:rPr>
                <w:sz w:val="16"/>
                <w:szCs w:val="16"/>
                <w:lang w:val="lt-LT"/>
              </w:rPr>
              <w:t>7</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3860CAD9" w14:textId="77777777" w:rsidR="005144DD" w:rsidRPr="00761BD1" w:rsidRDefault="005144DD" w:rsidP="008F1ED9">
            <w:pPr>
              <w:jc w:val="center"/>
              <w:rPr>
                <w:sz w:val="16"/>
                <w:szCs w:val="16"/>
                <w:lang w:val="lt-LT" w:eastAsia="en-US"/>
              </w:rPr>
            </w:pPr>
            <w:r w:rsidRPr="00761BD1">
              <w:rPr>
                <w:sz w:val="16"/>
                <w:szCs w:val="16"/>
                <w:lang w:val="lt-LT"/>
              </w:rPr>
              <w:t>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ADA" w14:textId="77777777" w:rsidR="005144DD" w:rsidRPr="00761BD1" w:rsidRDefault="005144DD" w:rsidP="008F1ED9">
            <w:pPr>
              <w:jc w:val="center"/>
              <w:rPr>
                <w:sz w:val="16"/>
                <w:szCs w:val="16"/>
                <w:lang w:val="lt-LT" w:eastAsia="en-US"/>
              </w:rPr>
            </w:pPr>
            <w:r w:rsidRPr="00761BD1">
              <w:rPr>
                <w:sz w:val="16"/>
                <w:szCs w:val="16"/>
                <w:lang w:val="lt-LT"/>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ADB" w14:textId="77777777" w:rsidR="005144DD" w:rsidRPr="00761BD1" w:rsidRDefault="005144DD" w:rsidP="008F1ED9">
            <w:pPr>
              <w:jc w:val="center"/>
              <w:rPr>
                <w:sz w:val="16"/>
                <w:szCs w:val="16"/>
                <w:lang w:val="lt-LT" w:eastAsia="en-US"/>
              </w:rPr>
            </w:pPr>
            <w:r w:rsidRPr="00761BD1">
              <w:rPr>
                <w:sz w:val="16"/>
                <w:szCs w:val="16"/>
                <w:lang w:val="lt-LT"/>
              </w:rPr>
              <w:t>10</w:t>
            </w:r>
          </w:p>
        </w:tc>
      </w:tr>
      <w:tr w:rsidR="005144DD" w:rsidRPr="00761BD1" w14:paraId="3860CAE7" w14:textId="77777777" w:rsidTr="00133DEA">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60CADD" w14:textId="77777777" w:rsidR="005144DD" w:rsidRPr="00761BD1" w:rsidRDefault="00C3237B" w:rsidP="00672F5C">
            <w:pPr>
              <w:jc w:val="center"/>
              <w:rPr>
                <w:sz w:val="18"/>
                <w:szCs w:val="18"/>
                <w:lang w:val="lt-LT" w:eastAsia="en-US"/>
              </w:rPr>
            </w:pPr>
            <w:r w:rsidRPr="00761BD1">
              <w:rPr>
                <w:sz w:val="18"/>
                <w:szCs w:val="18"/>
                <w:lang w:val="lt-LT"/>
              </w:rPr>
              <w:t>7</w:t>
            </w:r>
            <w:r w:rsidR="00672F5C" w:rsidRPr="00761BD1">
              <w:rPr>
                <w:sz w:val="18"/>
                <w:szCs w:val="18"/>
                <w:lang w:val="lt-LT"/>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60CADE" w14:textId="77777777" w:rsidR="005144DD" w:rsidRPr="00761BD1" w:rsidRDefault="00672F5C" w:rsidP="008F1ED9">
            <w:pPr>
              <w:jc w:val="center"/>
              <w:rPr>
                <w:sz w:val="18"/>
                <w:szCs w:val="18"/>
                <w:lang w:val="lt-LT" w:eastAsia="en-US"/>
              </w:rPr>
            </w:pPr>
            <w:r w:rsidRPr="00761BD1">
              <w:rPr>
                <w:sz w:val="18"/>
                <w:szCs w:val="18"/>
                <w:lang w:val="lt-LT" w:eastAsia="en-US"/>
              </w:rPr>
              <w:t>391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ADF" w14:textId="77777777" w:rsidR="005144DD" w:rsidRPr="00761BD1" w:rsidRDefault="00C3237B" w:rsidP="00672F5C">
            <w:pPr>
              <w:jc w:val="center"/>
              <w:rPr>
                <w:sz w:val="18"/>
                <w:szCs w:val="18"/>
                <w:lang w:val="lt-LT" w:eastAsia="en-US"/>
              </w:rPr>
            </w:pPr>
            <w:r w:rsidRPr="00761BD1">
              <w:rPr>
                <w:sz w:val="18"/>
                <w:szCs w:val="18"/>
                <w:lang w:val="lt-LT"/>
              </w:rPr>
              <w:t>3</w:t>
            </w:r>
            <w:r w:rsidR="00672F5C" w:rsidRPr="00761BD1">
              <w:rPr>
                <w:sz w:val="18"/>
                <w:szCs w:val="18"/>
                <w:lang w:val="lt-LT"/>
              </w:rPr>
              <w:t>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60CAE0" w14:textId="77777777" w:rsidR="005144DD" w:rsidRPr="00761BD1" w:rsidRDefault="00672F5C" w:rsidP="008A3982">
            <w:pPr>
              <w:jc w:val="center"/>
              <w:rPr>
                <w:sz w:val="18"/>
                <w:szCs w:val="18"/>
                <w:lang w:val="lt-LT" w:eastAsia="en-US"/>
              </w:rPr>
            </w:pPr>
            <w:r w:rsidRPr="00761BD1">
              <w:rPr>
                <w:sz w:val="18"/>
                <w:szCs w:val="18"/>
                <w:lang w:val="lt-LT" w:eastAsia="en-US"/>
              </w:rPr>
              <w:t>99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AE1" w14:textId="77777777" w:rsidR="005144DD" w:rsidRPr="00761BD1" w:rsidRDefault="00C3237B" w:rsidP="00672F5C">
            <w:pPr>
              <w:jc w:val="center"/>
              <w:rPr>
                <w:sz w:val="18"/>
                <w:szCs w:val="18"/>
                <w:lang w:val="lt-LT" w:eastAsia="en-US"/>
              </w:rPr>
            </w:pPr>
            <w:r w:rsidRPr="00761BD1">
              <w:rPr>
                <w:sz w:val="18"/>
                <w:szCs w:val="18"/>
                <w:lang w:val="lt-LT" w:eastAsia="en-US"/>
              </w:rPr>
              <w:t>4</w:t>
            </w:r>
            <w:r w:rsidR="00672F5C" w:rsidRPr="00761BD1">
              <w:rPr>
                <w:sz w:val="18"/>
                <w:szCs w:val="18"/>
                <w:lang w:val="lt-LT" w:eastAsia="en-US"/>
              </w:rPr>
              <w:t>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3860CAE2" w14:textId="77777777" w:rsidR="005144DD" w:rsidRPr="00761BD1" w:rsidRDefault="005144DD" w:rsidP="00672F5C">
            <w:pPr>
              <w:jc w:val="center"/>
              <w:rPr>
                <w:sz w:val="18"/>
                <w:szCs w:val="18"/>
                <w:lang w:val="lt-LT" w:eastAsia="en-US"/>
              </w:rPr>
            </w:pPr>
            <w:r w:rsidRPr="00761BD1">
              <w:rPr>
                <w:sz w:val="18"/>
                <w:szCs w:val="18"/>
                <w:lang w:val="lt-LT"/>
              </w:rPr>
              <w:t>1</w:t>
            </w:r>
            <w:r w:rsidR="00672F5C" w:rsidRPr="00761BD1">
              <w:rPr>
                <w:sz w:val="18"/>
                <w:szCs w:val="18"/>
                <w:lang w:val="lt-LT"/>
              </w:rPr>
              <w:t>3</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860CAE3" w14:textId="77777777" w:rsidR="005144DD" w:rsidRPr="00761BD1" w:rsidRDefault="00C3237B" w:rsidP="00672F5C">
            <w:pPr>
              <w:jc w:val="center"/>
              <w:rPr>
                <w:sz w:val="18"/>
                <w:szCs w:val="18"/>
                <w:lang w:val="lt-LT" w:eastAsia="en-US"/>
              </w:rPr>
            </w:pPr>
            <w:r w:rsidRPr="00761BD1">
              <w:rPr>
                <w:sz w:val="18"/>
                <w:szCs w:val="18"/>
                <w:lang w:val="lt-LT"/>
              </w:rPr>
              <w:t>1</w:t>
            </w:r>
            <w:r w:rsidR="00672F5C" w:rsidRPr="00761BD1">
              <w:rPr>
                <w:sz w:val="18"/>
                <w:szCs w:val="18"/>
                <w:lang w:val="lt-LT"/>
              </w:rPr>
              <w:t>6</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3860CAE4" w14:textId="77777777" w:rsidR="005144DD" w:rsidRPr="00761BD1" w:rsidRDefault="00672F5C" w:rsidP="008A3982">
            <w:pPr>
              <w:jc w:val="center"/>
              <w:rPr>
                <w:sz w:val="18"/>
                <w:szCs w:val="18"/>
                <w:lang w:val="lt-LT" w:eastAsia="en-US"/>
              </w:rPr>
            </w:pPr>
            <w:r w:rsidRPr="00761BD1">
              <w:rPr>
                <w:sz w:val="18"/>
                <w:szCs w:val="18"/>
                <w:lang w:val="lt-LT"/>
              </w:rPr>
              <w:t>279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AE5" w14:textId="77777777" w:rsidR="005144DD" w:rsidRPr="00761BD1" w:rsidRDefault="008A3982" w:rsidP="00672F5C">
            <w:pPr>
              <w:jc w:val="center"/>
              <w:rPr>
                <w:sz w:val="18"/>
                <w:szCs w:val="18"/>
                <w:lang w:val="lt-LT" w:eastAsia="en-US"/>
              </w:rPr>
            </w:pPr>
            <w:r w:rsidRPr="00761BD1">
              <w:rPr>
                <w:sz w:val="18"/>
                <w:szCs w:val="18"/>
                <w:lang w:val="lt-LT" w:eastAsia="en-US"/>
              </w:rPr>
              <w:t>25</w:t>
            </w:r>
            <w:r w:rsidR="00672F5C" w:rsidRPr="00761BD1">
              <w:rPr>
                <w:sz w:val="18"/>
                <w:szCs w:val="18"/>
                <w:lang w:val="lt-LT"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860CAE6" w14:textId="77777777" w:rsidR="005144DD" w:rsidRPr="00761BD1" w:rsidRDefault="008A3982" w:rsidP="00672F5C">
            <w:pPr>
              <w:jc w:val="center"/>
              <w:rPr>
                <w:sz w:val="18"/>
                <w:szCs w:val="18"/>
                <w:lang w:val="lt-LT" w:eastAsia="en-US"/>
              </w:rPr>
            </w:pPr>
            <w:r w:rsidRPr="00761BD1">
              <w:rPr>
                <w:sz w:val="18"/>
                <w:szCs w:val="18"/>
                <w:lang w:val="lt-LT" w:eastAsia="en-US"/>
              </w:rPr>
              <w:t>2</w:t>
            </w:r>
            <w:r w:rsidR="00672F5C" w:rsidRPr="00761BD1">
              <w:rPr>
                <w:sz w:val="18"/>
                <w:szCs w:val="18"/>
                <w:lang w:val="lt-LT" w:eastAsia="en-US"/>
              </w:rPr>
              <w:t>0</w:t>
            </w:r>
            <w:r w:rsidRPr="00761BD1">
              <w:rPr>
                <w:sz w:val="18"/>
                <w:szCs w:val="18"/>
                <w:lang w:val="lt-LT" w:eastAsia="en-US"/>
              </w:rPr>
              <w:t>1</w:t>
            </w:r>
          </w:p>
        </w:tc>
      </w:tr>
    </w:tbl>
    <w:p w14:paraId="3860CAE8" w14:textId="77777777" w:rsidR="00372765" w:rsidRPr="00761BD1" w:rsidRDefault="00372765" w:rsidP="00372765">
      <w:pPr>
        <w:tabs>
          <w:tab w:val="left" w:pos="720"/>
        </w:tabs>
        <w:rPr>
          <w:sz w:val="18"/>
          <w:szCs w:val="18"/>
          <w:lang w:val="lt-LT" w:eastAsia="en-US"/>
        </w:rPr>
      </w:pPr>
      <w:r w:rsidRPr="00761BD1">
        <w:rPr>
          <w:sz w:val="18"/>
          <w:szCs w:val="18"/>
          <w:lang w:val="lt-LT"/>
        </w:rPr>
        <w:t>6 lentelė</w:t>
      </w:r>
    </w:p>
    <w:p w14:paraId="3860CAE9" w14:textId="77777777" w:rsidR="006051D3" w:rsidRPr="00672F5C" w:rsidRDefault="00641A3D" w:rsidP="00D66FA8">
      <w:pPr>
        <w:tabs>
          <w:tab w:val="left" w:pos="709"/>
        </w:tabs>
        <w:suppressAutoHyphens w:val="0"/>
        <w:jc w:val="both"/>
        <w:rPr>
          <w:color w:val="00B0F0"/>
          <w:lang w:val="lt-LT" w:eastAsia="en-US"/>
        </w:rPr>
      </w:pPr>
      <w:r w:rsidRPr="00672F5C">
        <w:rPr>
          <w:color w:val="00B0F0"/>
          <w:lang w:val="lt-LT" w:eastAsia="en-US"/>
        </w:rPr>
        <w:tab/>
      </w:r>
      <w:r w:rsidRPr="00672F5C">
        <w:rPr>
          <w:color w:val="00B0F0"/>
          <w:lang w:val="lt-LT" w:eastAsia="en-US"/>
        </w:rPr>
        <w:tab/>
      </w:r>
      <w:bookmarkStart w:id="7" w:name="_Toc288831320"/>
      <w:bookmarkStart w:id="8" w:name="_Toc288831449"/>
      <w:bookmarkStart w:id="9" w:name="_Toc289068104"/>
      <w:bookmarkStart w:id="10" w:name="_Toc289068229"/>
    </w:p>
    <w:p w14:paraId="3860CAEA" w14:textId="77777777" w:rsidR="0058370F" w:rsidRPr="00761BD1" w:rsidRDefault="00087485" w:rsidP="0058370F">
      <w:pPr>
        <w:suppressAutoHyphens w:val="0"/>
        <w:ind w:firstLine="567"/>
        <w:jc w:val="both"/>
        <w:rPr>
          <w:lang w:val="lt-LT" w:eastAsia="en-US"/>
        </w:rPr>
      </w:pPr>
      <w:r w:rsidRPr="00761BD1">
        <w:rPr>
          <w:lang w:val="lt-LT" w:eastAsia="en-US"/>
        </w:rPr>
        <w:t>201</w:t>
      </w:r>
      <w:r w:rsidR="00672F5C" w:rsidRPr="00761BD1">
        <w:rPr>
          <w:lang w:val="lt-LT" w:eastAsia="en-US"/>
        </w:rPr>
        <w:t>6</w:t>
      </w:r>
      <w:r w:rsidRPr="00761BD1">
        <w:rPr>
          <w:lang w:val="lt-LT" w:eastAsia="en-US"/>
        </w:rPr>
        <w:t xml:space="preserve"> m.</w:t>
      </w:r>
      <w:r w:rsidR="006051D3" w:rsidRPr="00761BD1">
        <w:rPr>
          <w:lang w:val="lt-LT" w:eastAsia="en-US"/>
        </w:rPr>
        <w:t xml:space="preserve"> </w:t>
      </w:r>
      <w:r w:rsidR="0058370F" w:rsidRPr="00761BD1">
        <w:rPr>
          <w:lang w:val="lt-LT" w:eastAsia="en-US"/>
        </w:rPr>
        <w:t xml:space="preserve">Lazdijų rajono savivaldybės viešojoje </w:t>
      </w:r>
      <w:r w:rsidR="006051D3" w:rsidRPr="00761BD1">
        <w:rPr>
          <w:lang w:val="lt-LT" w:eastAsia="en-US"/>
        </w:rPr>
        <w:t xml:space="preserve">bibliotekoje </w:t>
      </w:r>
      <w:r w:rsidR="0058370F" w:rsidRPr="00761BD1">
        <w:rPr>
          <w:lang w:val="lt-LT" w:eastAsia="en-US"/>
        </w:rPr>
        <w:t xml:space="preserve">ir jos padaliniuose </w:t>
      </w:r>
      <w:r w:rsidR="006051D3" w:rsidRPr="00761BD1">
        <w:rPr>
          <w:lang w:val="lt-LT" w:eastAsia="en-US"/>
        </w:rPr>
        <w:t>buvo suorganizuoti renginiai skirti įvairaus amžiaus lankytojų grupėms.  Tai literatūros, dokumentų, tauto</w:t>
      </w:r>
      <w:r w:rsidR="006051D3" w:rsidRPr="00761BD1">
        <w:rPr>
          <w:lang w:val="lt-LT" w:eastAsia="en-US"/>
        </w:rPr>
        <w:lastRenderedPageBreak/>
        <w:t xml:space="preserve">dailės, profesionalaus ir mėgėjiško meno parodos, naujų knygų pristatymai, susitikimai su rašytojais, kameriniai ir kūrybos vakarai, pokalbiai, literatūros skaitymai, </w:t>
      </w:r>
      <w:r w:rsidR="0058370F" w:rsidRPr="00761BD1">
        <w:rPr>
          <w:lang w:val="lt-LT" w:eastAsia="en-US"/>
        </w:rPr>
        <w:t xml:space="preserve">diskusijos prie apvalaus stalo, pilietinės akcijos. </w:t>
      </w:r>
    </w:p>
    <w:p w14:paraId="3860CAEB" w14:textId="77777777" w:rsidR="006051D3" w:rsidRPr="00761BD1" w:rsidRDefault="0058370F" w:rsidP="0058370F">
      <w:pPr>
        <w:suppressAutoHyphens w:val="0"/>
        <w:ind w:firstLine="567"/>
        <w:jc w:val="both"/>
        <w:rPr>
          <w:lang w:val="lt-LT" w:eastAsia="en-US"/>
        </w:rPr>
      </w:pPr>
      <w:r w:rsidRPr="00761BD1">
        <w:rPr>
          <w:lang w:val="lt-LT" w:eastAsia="en-US"/>
        </w:rPr>
        <w:t>Direktorė renginiuos</w:t>
      </w:r>
      <w:r w:rsidR="00761BD1" w:rsidRPr="00761BD1">
        <w:rPr>
          <w:lang w:val="lt-LT" w:eastAsia="en-US"/>
        </w:rPr>
        <w:t>e atstovavo biblioteką.</w:t>
      </w:r>
    </w:p>
    <w:p w14:paraId="3860CAEC" w14:textId="77777777" w:rsidR="00972B1B" w:rsidRPr="00761BD1" w:rsidRDefault="00B12208" w:rsidP="00B12208">
      <w:pPr>
        <w:suppressAutoHyphens w:val="0"/>
        <w:ind w:firstLine="567"/>
        <w:jc w:val="both"/>
        <w:rPr>
          <w:lang w:val="lt-LT" w:eastAsia="en-US"/>
        </w:rPr>
      </w:pPr>
      <w:r w:rsidRPr="00761BD1">
        <w:rPr>
          <w:lang w:val="lt-LT" w:eastAsia="en-US"/>
        </w:rPr>
        <w:t xml:space="preserve">Apie rajono bibliotekose organizuojamus renginius informacija pateikiama interneto svetainėse: </w:t>
      </w:r>
      <w:hyperlink r:id="rId8" w:history="1">
        <w:r w:rsidRPr="00761BD1">
          <w:rPr>
            <w:lang w:val="lt-LT" w:eastAsia="en-US"/>
          </w:rPr>
          <w:t>www.rsvb.lt</w:t>
        </w:r>
      </w:hyperlink>
      <w:r w:rsidRPr="00761BD1">
        <w:rPr>
          <w:lang w:val="lt-LT" w:eastAsia="en-US"/>
        </w:rPr>
        <w:t xml:space="preserve">, </w:t>
      </w:r>
      <w:hyperlink r:id="rId9" w:history="1">
        <w:r w:rsidRPr="00761BD1">
          <w:rPr>
            <w:lang w:val="lt-LT" w:eastAsia="en-US"/>
          </w:rPr>
          <w:t>www.lazdijai.lt</w:t>
        </w:r>
      </w:hyperlink>
      <w:r w:rsidRPr="00761BD1">
        <w:rPr>
          <w:lang w:val="lt-LT" w:eastAsia="en-US"/>
        </w:rPr>
        <w:t xml:space="preserve">, </w:t>
      </w:r>
      <w:hyperlink r:id="rId10" w:history="1">
        <w:r w:rsidRPr="00761BD1">
          <w:rPr>
            <w:u w:val="single"/>
            <w:lang w:val="lt-LT" w:eastAsia="en-US"/>
          </w:rPr>
          <w:t>http://svietimas.lazdijai.lt/</w:t>
        </w:r>
      </w:hyperlink>
      <w:r w:rsidR="00672F5C" w:rsidRPr="00761BD1">
        <w:rPr>
          <w:lang w:val="lt-LT" w:eastAsia="en-US"/>
        </w:rPr>
        <w:t xml:space="preserve">, </w:t>
      </w:r>
      <w:r w:rsidR="00672F5C" w:rsidRPr="00761BD1">
        <w:rPr>
          <w:lang w:val="lt-LT"/>
        </w:rPr>
        <w:t>bibli</w:t>
      </w:r>
      <w:r w:rsidR="00761BD1">
        <w:rPr>
          <w:lang w:val="lt-LT"/>
        </w:rPr>
        <w:t xml:space="preserve">otekos socialiniame tinklapyje: Lazdijų biblioteka – Tavo biblioteka; </w:t>
      </w:r>
      <w:r w:rsidR="00672F5C" w:rsidRPr="00761BD1">
        <w:rPr>
          <w:lang w:val="lt-LT" w:eastAsia="en-US"/>
        </w:rPr>
        <w:t>r</w:t>
      </w:r>
      <w:r w:rsidRPr="00761BD1">
        <w:rPr>
          <w:lang w:val="lt-LT" w:eastAsia="en-US"/>
        </w:rPr>
        <w:t xml:space="preserve">ajono spaudoje bei </w:t>
      </w:r>
      <w:proofErr w:type="spellStart"/>
      <w:r w:rsidRPr="00761BD1">
        <w:rPr>
          <w:lang w:val="lt-LT" w:eastAsia="en-US"/>
        </w:rPr>
        <w:t>paltinamuose</w:t>
      </w:r>
      <w:proofErr w:type="spellEnd"/>
      <w:r w:rsidRPr="00761BD1">
        <w:rPr>
          <w:lang w:val="lt-LT" w:eastAsia="en-US"/>
        </w:rPr>
        <w:t xml:space="preserve"> plakatuose. Švietimo, kultūros ir sporto skyriui renginių planas pateikiamas kiekvieną mėnesį.</w:t>
      </w:r>
    </w:p>
    <w:bookmarkEnd w:id="7"/>
    <w:bookmarkEnd w:id="8"/>
    <w:bookmarkEnd w:id="9"/>
    <w:bookmarkEnd w:id="10"/>
    <w:p w14:paraId="3860CAED" w14:textId="77777777" w:rsidR="00992AC8" w:rsidRPr="00672F5C" w:rsidRDefault="00992AC8" w:rsidP="00C94119">
      <w:pPr>
        <w:jc w:val="both"/>
        <w:rPr>
          <w:color w:val="00B0F0"/>
          <w:lang w:val="lt-LT"/>
        </w:rPr>
      </w:pPr>
    </w:p>
    <w:p w14:paraId="3860CAEE" w14:textId="77777777" w:rsidR="005144DD" w:rsidRPr="00761BD1" w:rsidRDefault="00FF41FA" w:rsidP="000C77C6">
      <w:pPr>
        <w:ind w:firstLine="567"/>
        <w:jc w:val="both"/>
        <w:rPr>
          <w:b/>
          <w:lang w:val="lt-LT"/>
        </w:rPr>
      </w:pPr>
      <w:r>
        <w:rPr>
          <w:b/>
          <w:lang w:val="lt-LT"/>
        </w:rPr>
        <w:t xml:space="preserve">RAJONO </w:t>
      </w:r>
      <w:r w:rsidR="005144DD" w:rsidRPr="00761BD1">
        <w:rPr>
          <w:b/>
          <w:lang w:val="lt-LT"/>
        </w:rPr>
        <w:t xml:space="preserve">BIBLIOTEKOSE VEIKIANTYS </w:t>
      </w:r>
      <w:r w:rsidR="00992AC8" w:rsidRPr="00761BD1">
        <w:rPr>
          <w:b/>
          <w:lang w:val="lt-LT"/>
        </w:rPr>
        <w:t xml:space="preserve">NEFORMALŪS </w:t>
      </w:r>
      <w:r w:rsidR="005144DD" w:rsidRPr="00761BD1">
        <w:rPr>
          <w:b/>
          <w:lang w:val="lt-LT"/>
        </w:rPr>
        <w:t>KLUBAI:</w:t>
      </w:r>
    </w:p>
    <w:p w14:paraId="3860CAEF" w14:textId="77777777" w:rsidR="003C49BC" w:rsidRPr="00761BD1" w:rsidRDefault="00087485" w:rsidP="00761BD1">
      <w:pPr>
        <w:tabs>
          <w:tab w:val="left" w:pos="720"/>
        </w:tabs>
        <w:jc w:val="both"/>
        <w:rPr>
          <w:lang w:val="lt-LT"/>
        </w:rPr>
      </w:pPr>
      <w:r w:rsidRPr="00761BD1">
        <w:rPr>
          <w:lang w:val="lt-LT"/>
        </w:rPr>
        <w:t xml:space="preserve">Saviraiškos klubas </w:t>
      </w:r>
      <w:r w:rsidR="003C49BC" w:rsidRPr="00761BD1">
        <w:rPr>
          <w:lang w:val="lt-LT"/>
        </w:rPr>
        <w:t>„Lazdijų men</w:t>
      </w:r>
      <w:r w:rsidRPr="00761BD1">
        <w:rPr>
          <w:lang w:val="lt-LT"/>
        </w:rPr>
        <w:t>ė“ (Lazdijų viešoji biblioteka)</w:t>
      </w:r>
    </w:p>
    <w:p w14:paraId="3860CAF0" w14:textId="77777777" w:rsidR="005144DD" w:rsidRPr="00761BD1" w:rsidRDefault="005144DD" w:rsidP="00761BD1">
      <w:pPr>
        <w:jc w:val="both"/>
        <w:rPr>
          <w:lang w:val="lt-LT"/>
        </w:rPr>
      </w:pPr>
      <w:r w:rsidRPr="00761BD1">
        <w:rPr>
          <w:lang w:val="lt-LT"/>
        </w:rPr>
        <w:t>Šachmatininkų klubas „Matas</w:t>
      </w:r>
      <w:r w:rsidR="00087485" w:rsidRPr="00761BD1">
        <w:rPr>
          <w:lang w:val="lt-LT"/>
        </w:rPr>
        <w:t>“ (Lazdijų viešoji biblioteka)</w:t>
      </w:r>
    </w:p>
    <w:p w14:paraId="3860CAF1" w14:textId="77777777" w:rsidR="005144DD" w:rsidRPr="00761BD1" w:rsidRDefault="005144DD" w:rsidP="00761BD1">
      <w:pPr>
        <w:jc w:val="both"/>
        <w:rPr>
          <w:lang w:val="lt-LT"/>
        </w:rPr>
      </w:pPr>
      <w:r w:rsidRPr="00761BD1">
        <w:rPr>
          <w:lang w:val="lt-LT"/>
        </w:rPr>
        <w:t>Šeimų klubas „Lazdynėlis“ (Lazdijų viešosios bibliot</w:t>
      </w:r>
      <w:r w:rsidR="00087485" w:rsidRPr="00761BD1">
        <w:rPr>
          <w:lang w:val="lt-LT"/>
        </w:rPr>
        <w:t>ekos vaikų literatūros skyrius)</w:t>
      </w:r>
    </w:p>
    <w:p w14:paraId="3860CAF2" w14:textId="77777777" w:rsidR="000A6E06" w:rsidRPr="00761BD1" w:rsidRDefault="000A6E06" w:rsidP="00761BD1">
      <w:pPr>
        <w:jc w:val="both"/>
        <w:rPr>
          <w:lang w:val="lt-LT"/>
        </w:rPr>
      </w:pPr>
      <w:r w:rsidRPr="00761BD1">
        <w:rPr>
          <w:lang w:val="lt-LT"/>
        </w:rPr>
        <w:t>Vaikų klubas „</w:t>
      </w:r>
      <w:proofErr w:type="spellStart"/>
      <w:r w:rsidR="007A02D9" w:rsidRPr="00761BD1">
        <w:rPr>
          <w:lang w:val="lt-LT"/>
        </w:rPr>
        <w:t>Šarangė</w:t>
      </w:r>
      <w:proofErr w:type="spellEnd"/>
      <w:r w:rsidR="007A02D9" w:rsidRPr="00761BD1">
        <w:rPr>
          <w:lang w:val="lt-LT"/>
        </w:rPr>
        <w:t xml:space="preserve"> </w:t>
      </w:r>
      <w:proofErr w:type="spellStart"/>
      <w:r w:rsidR="007A02D9" w:rsidRPr="00761BD1">
        <w:rPr>
          <w:lang w:val="lt-LT"/>
        </w:rPr>
        <w:t>varangė</w:t>
      </w:r>
      <w:proofErr w:type="spellEnd"/>
      <w:r w:rsidRPr="00761BD1">
        <w:rPr>
          <w:lang w:val="lt-LT"/>
        </w:rPr>
        <w:t>“ (Lazdijų viešosios bibliot</w:t>
      </w:r>
      <w:r w:rsidR="00087485" w:rsidRPr="00761BD1">
        <w:rPr>
          <w:lang w:val="lt-LT"/>
        </w:rPr>
        <w:t>ekos vaikų literatūros skyrius)</w:t>
      </w:r>
    </w:p>
    <w:p w14:paraId="3860CAF3" w14:textId="77777777" w:rsidR="005144DD" w:rsidRPr="00761BD1" w:rsidRDefault="005144DD" w:rsidP="00761BD1">
      <w:pPr>
        <w:jc w:val="both"/>
        <w:rPr>
          <w:lang w:val="lt-LT"/>
        </w:rPr>
      </w:pPr>
      <w:r w:rsidRPr="00761BD1">
        <w:rPr>
          <w:lang w:val="lt-LT"/>
        </w:rPr>
        <w:t>Senjorų klubas „Harmonij</w:t>
      </w:r>
      <w:r w:rsidR="00087485" w:rsidRPr="00761BD1">
        <w:rPr>
          <w:lang w:val="lt-LT"/>
        </w:rPr>
        <w:t>a“ (Lazdijų viešoji biblioteka)</w:t>
      </w:r>
    </w:p>
    <w:p w14:paraId="3860CAF4" w14:textId="77777777" w:rsidR="00992AC8" w:rsidRPr="00761BD1" w:rsidRDefault="008A3982" w:rsidP="00761BD1">
      <w:pPr>
        <w:tabs>
          <w:tab w:val="left" w:pos="720"/>
        </w:tabs>
        <w:jc w:val="both"/>
        <w:rPr>
          <w:lang w:val="lt-LT"/>
        </w:rPr>
      </w:pPr>
      <w:r w:rsidRPr="00761BD1">
        <w:rPr>
          <w:lang w:val="lt-LT"/>
        </w:rPr>
        <w:t>Pilietinės visuomenės instituto „</w:t>
      </w:r>
      <w:proofErr w:type="spellStart"/>
      <w:r w:rsidRPr="00761BD1">
        <w:rPr>
          <w:lang w:val="lt-LT"/>
        </w:rPr>
        <w:t>Civitas</w:t>
      </w:r>
      <w:proofErr w:type="spellEnd"/>
      <w:r w:rsidRPr="00761BD1">
        <w:rPr>
          <w:lang w:val="lt-LT"/>
        </w:rPr>
        <w:t>“ klubas (</w:t>
      </w:r>
      <w:proofErr w:type="spellStart"/>
      <w:r w:rsidRPr="00761BD1">
        <w:rPr>
          <w:lang w:val="lt-LT"/>
        </w:rPr>
        <w:t>Seirijų</w:t>
      </w:r>
      <w:proofErr w:type="spellEnd"/>
      <w:r w:rsidRPr="00761BD1">
        <w:rPr>
          <w:lang w:val="lt-LT"/>
        </w:rPr>
        <w:t xml:space="preserve"> biblioteka)</w:t>
      </w:r>
    </w:p>
    <w:p w14:paraId="3860CAF5" w14:textId="77777777" w:rsidR="00572121" w:rsidRPr="00FF41FA" w:rsidRDefault="00825CEC" w:rsidP="00FF41FA">
      <w:pPr>
        <w:tabs>
          <w:tab w:val="left" w:pos="720"/>
        </w:tabs>
        <w:jc w:val="both"/>
        <w:rPr>
          <w:lang w:val="lt-LT"/>
        </w:rPr>
      </w:pPr>
      <w:proofErr w:type="spellStart"/>
      <w:r w:rsidRPr="00761BD1">
        <w:rPr>
          <w:lang w:val="lt-LT"/>
        </w:rPr>
        <w:lastRenderedPageBreak/>
        <w:t>Seirijų</w:t>
      </w:r>
      <w:proofErr w:type="spellEnd"/>
      <w:r w:rsidRPr="00761BD1">
        <w:rPr>
          <w:lang w:val="lt-LT"/>
        </w:rPr>
        <w:t xml:space="preserve"> TAU (</w:t>
      </w:r>
      <w:proofErr w:type="spellStart"/>
      <w:r w:rsidRPr="00761BD1">
        <w:rPr>
          <w:lang w:val="lt-LT"/>
        </w:rPr>
        <w:t>Seirijų</w:t>
      </w:r>
      <w:proofErr w:type="spellEnd"/>
      <w:r w:rsidRPr="00761BD1">
        <w:rPr>
          <w:lang w:val="lt-LT"/>
        </w:rPr>
        <w:t xml:space="preserve"> biblioteka)</w:t>
      </w:r>
    </w:p>
    <w:p w14:paraId="3860CAF6" w14:textId="77777777" w:rsidR="00572121" w:rsidRDefault="00572121" w:rsidP="00B12208">
      <w:pPr>
        <w:tabs>
          <w:tab w:val="left" w:pos="720"/>
        </w:tabs>
        <w:jc w:val="both"/>
        <w:rPr>
          <w:lang w:val="lt-LT"/>
        </w:rPr>
      </w:pPr>
    </w:p>
    <w:p w14:paraId="3860CAF7" w14:textId="77777777" w:rsidR="00FF41FA" w:rsidRDefault="00FF41FA" w:rsidP="00B12208">
      <w:pPr>
        <w:tabs>
          <w:tab w:val="left" w:pos="720"/>
        </w:tabs>
        <w:jc w:val="both"/>
        <w:rPr>
          <w:lang w:val="lt-LT"/>
        </w:rPr>
      </w:pPr>
    </w:p>
    <w:p w14:paraId="3860CAF8" w14:textId="77777777" w:rsidR="00FF41FA" w:rsidRDefault="00FF41FA" w:rsidP="00B12208">
      <w:pPr>
        <w:tabs>
          <w:tab w:val="left" w:pos="720"/>
        </w:tabs>
        <w:jc w:val="both"/>
        <w:rPr>
          <w:lang w:val="lt-LT"/>
        </w:rPr>
      </w:pPr>
    </w:p>
    <w:p w14:paraId="3860CAF9" w14:textId="77777777" w:rsidR="00FF41FA" w:rsidRDefault="00FF41FA" w:rsidP="00B12208">
      <w:pPr>
        <w:tabs>
          <w:tab w:val="left" w:pos="720"/>
        </w:tabs>
        <w:jc w:val="both"/>
        <w:rPr>
          <w:lang w:val="lt-LT"/>
        </w:rPr>
      </w:pPr>
    </w:p>
    <w:p w14:paraId="3860CAFA" w14:textId="77777777" w:rsidR="00FF41FA" w:rsidRDefault="00FF41FA" w:rsidP="00B12208">
      <w:pPr>
        <w:tabs>
          <w:tab w:val="left" w:pos="720"/>
        </w:tabs>
        <w:jc w:val="both"/>
        <w:rPr>
          <w:lang w:val="lt-LT"/>
        </w:rPr>
      </w:pPr>
    </w:p>
    <w:p w14:paraId="3860CAFB" w14:textId="77777777" w:rsidR="00FF41FA" w:rsidRDefault="00FF41FA" w:rsidP="00B12208">
      <w:pPr>
        <w:tabs>
          <w:tab w:val="left" w:pos="720"/>
        </w:tabs>
        <w:jc w:val="both"/>
        <w:rPr>
          <w:lang w:val="lt-LT"/>
        </w:rPr>
      </w:pPr>
    </w:p>
    <w:p w14:paraId="3860CAFC" w14:textId="77777777" w:rsidR="00FF41FA" w:rsidRPr="00980820" w:rsidRDefault="00FF41FA" w:rsidP="00B12208">
      <w:pPr>
        <w:tabs>
          <w:tab w:val="left" w:pos="720"/>
        </w:tabs>
        <w:jc w:val="both"/>
        <w:rPr>
          <w:lang w:val="lt-LT"/>
        </w:rPr>
      </w:pPr>
    </w:p>
    <w:p w14:paraId="3860CAFD" w14:textId="77777777" w:rsidR="00681B2B" w:rsidRPr="00761BD1" w:rsidRDefault="00C478FC" w:rsidP="005144DD">
      <w:pPr>
        <w:ind w:firstLine="567"/>
        <w:rPr>
          <w:b/>
          <w:lang w:val="lt-LT"/>
        </w:rPr>
      </w:pPr>
      <w:r w:rsidRPr="00761BD1">
        <w:rPr>
          <w:b/>
          <w:lang w:val="lt-LT"/>
        </w:rPr>
        <w:t>201</w:t>
      </w:r>
      <w:r w:rsidR="00672F5C" w:rsidRPr="00761BD1">
        <w:rPr>
          <w:b/>
          <w:lang w:val="lt-LT"/>
        </w:rPr>
        <w:t>6</w:t>
      </w:r>
      <w:r w:rsidRPr="00761BD1">
        <w:rPr>
          <w:b/>
          <w:lang w:val="lt-LT"/>
        </w:rPr>
        <w:t xml:space="preserve"> M. </w:t>
      </w:r>
      <w:r w:rsidR="00681B2B" w:rsidRPr="00761BD1">
        <w:rPr>
          <w:b/>
          <w:lang w:val="lt-LT"/>
        </w:rPr>
        <w:t xml:space="preserve">LAZDIJŲ RAJONO SAVIVALDYBĖS VIEŠOSIOS BIBLIOTEKOS </w:t>
      </w:r>
    </w:p>
    <w:p w14:paraId="3860CAFE" w14:textId="77777777" w:rsidR="005144DD" w:rsidRPr="00761BD1" w:rsidRDefault="00980A55" w:rsidP="00F74105">
      <w:pPr>
        <w:rPr>
          <w:rFonts w:eastAsia="Calibri"/>
          <w:b/>
          <w:lang w:val="lt-LT"/>
        </w:rPr>
      </w:pPr>
      <w:r w:rsidRPr="00761BD1">
        <w:rPr>
          <w:b/>
          <w:lang w:val="lt-LT"/>
        </w:rPr>
        <w:t>VYKDYTI PROJEKTAI</w:t>
      </w:r>
      <w:r w:rsidR="005144DD" w:rsidRPr="00761BD1">
        <w:rPr>
          <w:b/>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1701"/>
        <w:gridCol w:w="3969"/>
      </w:tblGrid>
      <w:tr w:rsidR="007A02D9" w:rsidRPr="00761BD1" w14:paraId="3860CB04" w14:textId="77777777" w:rsidTr="00F74105">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60CAFF" w14:textId="77777777" w:rsidR="007A02D9" w:rsidRPr="00761BD1" w:rsidRDefault="007A02D9" w:rsidP="00C43D12">
            <w:pPr>
              <w:jc w:val="center"/>
              <w:rPr>
                <w:sz w:val="18"/>
                <w:szCs w:val="18"/>
                <w:lang w:val="lt-LT"/>
              </w:rPr>
            </w:pPr>
            <w:r w:rsidRPr="00761BD1">
              <w:rPr>
                <w:sz w:val="18"/>
                <w:szCs w:val="18"/>
                <w:lang w:val="lt-LT"/>
              </w:rPr>
              <w:t xml:space="preserve">Projekto pavadinimas. </w:t>
            </w:r>
          </w:p>
          <w:p w14:paraId="3860CB00" w14:textId="77777777" w:rsidR="007A02D9" w:rsidRPr="00761BD1" w:rsidRDefault="007A02D9" w:rsidP="00C43D12">
            <w:pPr>
              <w:jc w:val="center"/>
              <w:rPr>
                <w:sz w:val="18"/>
                <w:szCs w:val="18"/>
                <w:lang w:val="lt-LT"/>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860CB01" w14:textId="77777777" w:rsidR="007A02D9" w:rsidRPr="00761BD1" w:rsidRDefault="007A02D9" w:rsidP="008F1ED9">
            <w:pPr>
              <w:jc w:val="center"/>
              <w:rPr>
                <w:sz w:val="18"/>
                <w:szCs w:val="18"/>
                <w:lang w:val="lt-LT" w:eastAsia="en-US"/>
              </w:rPr>
            </w:pPr>
            <w:r w:rsidRPr="00761BD1">
              <w:rPr>
                <w:sz w:val="18"/>
                <w:szCs w:val="18"/>
                <w:lang w:val="lt-LT"/>
              </w:rPr>
              <w:t>Finansavimo šaltinis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60CB02" w14:textId="77777777" w:rsidR="007A02D9" w:rsidRPr="00761BD1" w:rsidRDefault="007A02D9" w:rsidP="00825CEC">
            <w:pPr>
              <w:jc w:val="center"/>
              <w:rPr>
                <w:sz w:val="18"/>
                <w:szCs w:val="18"/>
                <w:lang w:val="lt-LT" w:eastAsia="en-US"/>
              </w:rPr>
            </w:pPr>
            <w:r w:rsidRPr="00761BD1">
              <w:rPr>
                <w:sz w:val="18"/>
                <w:szCs w:val="18"/>
                <w:lang w:val="lt-LT"/>
              </w:rPr>
              <w:t xml:space="preserve">Lėšos, </w:t>
            </w:r>
            <w:proofErr w:type="spellStart"/>
            <w:r w:rsidR="00825CEC" w:rsidRPr="00761BD1">
              <w:rPr>
                <w:sz w:val="18"/>
                <w:szCs w:val="18"/>
                <w:lang w:val="lt-LT"/>
              </w:rPr>
              <w:t>Eur</w:t>
            </w:r>
            <w:proofErr w:type="spellEnd"/>
          </w:p>
        </w:tc>
        <w:tc>
          <w:tcPr>
            <w:tcW w:w="3969" w:type="dxa"/>
            <w:tcBorders>
              <w:top w:val="single" w:sz="4" w:space="0" w:color="auto"/>
              <w:left w:val="single" w:sz="4" w:space="0" w:color="auto"/>
              <w:bottom w:val="single" w:sz="4" w:space="0" w:color="auto"/>
              <w:right w:val="single" w:sz="4" w:space="0" w:color="auto"/>
            </w:tcBorders>
          </w:tcPr>
          <w:p w14:paraId="3860CB03" w14:textId="77777777" w:rsidR="007A02D9" w:rsidRPr="00761BD1" w:rsidRDefault="007A02D9" w:rsidP="008F1ED9">
            <w:pPr>
              <w:jc w:val="center"/>
              <w:rPr>
                <w:sz w:val="18"/>
                <w:szCs w:val="18"/>
                <w:lang w:val="lt-LT"/>
              </w:rPr>
            </w:pPr>
            <w:r w:rsidRPr="00761BD1">
              <w:rPr>
                <w:sz w:val="18"/>
                <w:szCs w:val="18"/>
                <w:lang w:val="lt-LT"/>
              </w:rPr>
              <w:t>Rezultatai</w:t>
            </w:r>
          </w:p>
        </w:tc>
      </w:tr>
      <w:tr w:rsidR="007A02D9" w:rsidRPr="00761BD1" w14:paraId="3860CB09" w14:textId="77777777" w:rsidTr="00F74105">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60CB05" w14:textId="77777777" w:rsidR="007A02D9" w:rsidRPr="00761BD1" w:rsidRDefault="007A02D9" w:rsidP="008F1ED9">
            <w:pPr>
              <w:jc w:val="center"/>
              <w:rPr>
                <w:sz w:val="16"/>
                <w:szCs w:val="16"/>
                <w:lang w:val="lt-LT" w:eastAsia="en-US"/>
              </w:rPr>
            </w:pPr>
            <w:r w:rsidRPr="00761BD1">
              <w:rPr>
                <w:sz w:val="16"/>
                <w:szCs w:val="16"/>
                <w:lang w:val="lt-LT"/>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860CB06" w14:textId="77777777" w:rsidR="007A02D9" w:rsidRPr="00761BD1" w:rsidRDefault="007A02D9" w:rsidP="008F1ED9">
            <w:pPr>
              <w:jc w:val="center"/>
              <w:rPr>
                <w:sz w:val="16"/>
                <w:szCs w:val="16"/>
                <w:lang w:val="lt-LT" w:eastAsia="en-US"/>
              </w:rPr>
            </w:pPr>
            <w:r w:rsidRPr="00761BD1">
              <w:rPr>
                <w:sz w:val="16"/>
                <w:szCs w:val="16"/>
                <w:lang w:val="lt-LT"/>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60CB07" w14:textId="77777777" w:rsidR="007A02D9" w:rsidRPr="00761BD1" w:rsidRDefault="007A02D9" w:rsidP="008F1ED9">
            <w:pPr>
              <w:jc w:val="center"/>
              <w:rPr>
                <w:sz w:val="16"/>
                <w:szCs w:val="16"/>
                <w:lang w:val="lt-LT" w:eastAsia="en-US"/>
              </w:rPr>
            </w:pPr>
            <w:r w:rsidRPr="00761BD1">
              <w:rPr>
                <w:sz w:val="16"/>
                <w:szCs w:val="16"/>
                <w:lang w:val="lt-LT"/>
              </w:rPr>
              <w:t>3</w:t>
            </w:r>
          </w:p>
        </w:tc>
        <w:tc>
          <w:tcPr>
            <w:tcW w:w="3969" w:type="dxa"/>
            <w:tcBorders>
              <w:top w:val="single" w:sz="4" w:space="0" w:color="auto"/>
              <w:left w:val="single" w:sz="4" w:space="0" w:color="auto"/>
              <w:bottom w:val="single" w:sz="4" w:space="0" w:color="auto"/>
              <w:right w:val="single" w:sz="4" w:space="0" w:color="auto"/>
            </w:tcBorders>
          </w:tcPr>
          <w:p w14:paraId="3860CB08" w14:textId="77777777" w:rsidR="007A02D9" w:rsidRPr="00761BD1" w:rsidRDefault="007A02D9" w:rsidP="008F1ED9">
            <w:pPr>
              <w:jc w:val="center"/>
              <w:rPr>
                <w:sz w:val="16"/>
                <w:szCs w:val="16"/>
                <w:lang w:val="lt-LT"/>
              </w:rPr>
            </w:pPr>
            <w:r w:rsidRPr="00761BD1">
              <w:rPr>
                <w:sz w:val="16"/>
                <w:szCs w:val="16"/>
                <w:lang w:val="lt-LT"/>
              </w:rPr>
              <w:t>4</w:t>
            </w:r>
          </w:p>
        </w:tc>
      </w:tr>
      <w:tr w:rsidR="00E20FF5" w:rsidRPr="00E20FF5" w14:paraId="3860CB1A" w14:textId="77777777" w:rsidTr="00825CEC">
        <w:trPr>
          <w:trHeight w:val="1549"/>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3860CB0A" w14:textId="77777777" w:rsidR="00825CEC" w:rsidRPr="00761BD1" w:rsidRDefault="00825CEC" w:rsidP="001936E6">
            <w:pPr>
              <w:jc w:val="center"/>
              <w:rPr>
                <w:lang w:val="pl-PL"/>
              </w:rPr>
            </w:pPr>
            <w:r w:rsidRPr="00761BD1">
              <w:rPr>
                <w:lang w:val="pl-PL"/>
              </w:rPr>
              <w:t>„</w:t>
            </w:r>
            <w:proofErr w:type="spellStart"/>
            <w:r w:rsidRPr="00761BD1">
              <w:rPr>
                <w:lang w:val="pl-PL"/>
              </w:rPr>
              <w:t>Intelektinė</w:t>
            </w:r>
            <w:proofErr w:type="spellEnd"/>
            <w:r w:rsidRPr="00761BD1">
              <w:rPr>
                <w:lang w:val="pl-PL"/>
              </w:rPr>
              <w:t xml:space="preserve"> </w:t>
            </w:r>
            <w:proofErr w:type="spellStart"/>
            <w:r w:rsidRPr="00761BD1">
              <w:rPr>
                <w:lang w:val="pl-PL"/>
              </w:rPr>
              <w:t>ir</w:t>
            </w:r>
            <w:proofErr w:type="spellEnd"/>
            <w:r w:rsidRPr="00761BD1">
              <w:rPr>
                <w:lang w:val="pl-PL"/>
              </w:rPr>
              <w:t xml:space="preserve"> </w:t>
            </w:r>
            <w:proofErr w:type="spellStart"/>
            <w:r w:rsidRPr="00761BD1">
              <w:rPr>
                <w:lang w:val="pl-PL"/>
              </w:rPr>
              <w:t>pramoginė</w:t>
            </w:r>
            <w:proofErr w:type="spellEnd"/>
            <w:r w:rsidRPr="00761BD1">
              <w:rPr>
                <w:lang w:val="pl-PL"/>
              </w:rPr>
              <w:t xml:space="preserve"> biblioteka“</w:t>
            </w:r>
          </w:p>
          <w:p w14:paraId="3860CB0B" w14:textId="77777777" w:rsidR="00825CEC" w:rsidRPr="00E20FF5" w:rsidRDefault="00825CEC" w:rsidP="001936E6">
            <w:pPr>
              <w:jc w:val="center"/>
              <w:rPr>
                <w:color w:val="00B0F0"/>
                <w:lang w:val="pl-PL"/>
              </w:rPr>
            </w:pPr>
            <w:r w:rsidRPr="00761BD1">
              <w:rPr>
                <w:lang w:val="pl-PL"/>
              </w:rPr>
              <w:t>2015-2016 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0CB0C" w14:textId="77777777" w:rsidR="00825CEC" w:rsidRPr="00761BD1" w:rsidRDefault="00825CEC" w:rsidP="001936E6">
            <w:pPr>
              <w:jc w:val="center"/>
              <w:rPr>
                <w:lang w:val="pl-PL"/>
              </w:rPr>
            </w:pPr>
            <w:proofErr w:type="spellStart"/>
            <w:r w:rsidRPr="00761BD1">
              <w:rPr>
                <w:lang w:val="pl-PL"/>
              </w:rPr>
              <w:t>Projektas</w:t>
            </w:r>
            <w:proofErr w:type="spellEnd"/>
            <w:r w:rsidRPr="00761BD1">
              <w:rPr>
                <w:lang w:val="pl-PL"/>
              </w:rPr>
              <w:t xml:space="preserve"> </w:t>
            </w:r>
            <w:proofErr w:type="spellStart"/>
            <w:r w:rsidRPr="00761BD1">
              <w:rPr>
                <w:lang w:val="pl-PL"/>
              </w:rPr>
              <w:t>dalinai</w:t>
            </w:r>
            <w:proofErr w:type="spellEnd"/>
            <w:r w:rsidRPr="00761BD1">
              <w:rPr>
                <w:lang w:val="pl-PL"/>
              </w:rPr>
              <w:t xml:space="preserve"> </w:t>
            </w:r>
            <w:proofErr w:type="spellStart"/>
            <w:r w:rsidRPr="00761BD1">
              <w:rPr>
                <w:lang w:val="pl-PL"/>
              </w:rPr>
              <w:t>finansuojamas</w:t>
            </w:r>
            <w:proofErr w:type="spellEnd"/>
            <w:r w:rsidRPr="00761BD1">
              <w:rPr>
                <w:lang w:val="pl-PL"/>
              </w:rPr>
              <w:t xml:space="preserve"> </w:t>
            </w:r>
            <w:proofErr w:type="spellStart"/>
            <w:r w:rsidRPr="00761BD1">
              <w:rPr>
                <w:lang w:val="pl-PL"/>
              </w:rPr>
              <w:t>nacionalinės</w:t>
            </w:r>
            <w:proofErr w:type="spellEnd"/>
            <w:r w:rsidRPr="00761BD1">
              <w:rPr>
                <w:lang w:val="pl-PL"/>
              </w:rPr>
              <w:t xml:space="preserve"> Martyno </w:t>
            </w:r>
            <w:proofErr w:type="spellStart"/>
            <w:r w:rsidRPr="00761BD1">
              <w:rPr>
                <w:lang w:val="pl-PL"/>
              </w:rPr>
              <w:t>Mažvydo</w:t>
            </w:r>
            <w:proofErr w:type="spellEnd"/>
            <w:r w:rsidRPr="00761BD1">
              <w:rPr>
                <w:lang w:val="pl-PL"/>
              </w:rPr>
              <w:t xml:space="preserve"> </w:t>
            </w:r>
            <w:proofErr w:type="spellStart"/>
            <w:r w:rsidRPr="00761BD1">
              <w:rPr>
                <w:lang w:val="pl-PL"/>
              </w:rPr>
              <w:t>bibliotekos</w:t>
            </w:r>
            <w:proofErr w:type="spellEnd"/>
          </w:p>
          <w:p w14:paraId="3860CB0D" w14:textId="77777777" w:rsidR="00825CEC" w:rsidRPr="00E20FF5" w:rsidRDefault="00825CEC" w:rsidP="001936E6">
            <w:pPr>
              <w:jc w:val="center"/>
              <w:rPr>
                <w:color w:val="00B0F0"/>
                <w:lang w:val="pl-PL"/>
              </w:rPr>
            </w:pPr>
            <w:proofErr w:type="spellStart"/>
            <w:r w:rsidRPr="00761BD1">
              <w:rPr>
                <w:lang w:val="pl-PL"/>
              </w:rPr>
              <w:t>įgyvendinamo</w:t>
            </w:r>
            <w:proofErr w:type="spellEnd"/>
            <w:r w:rsidRPr="00761BD1">
              <w:rPr>
                <w:lang w:val="pl-PL"/>
              </w:rPr>
              <w:t xml:space="preserve"> </w:t>
            </w:r>
            <w:proofErr w:type="spellStart"/>
            <w:r w:rsidRPr="00761BD1">
              <w:rPr>
                <w:lang w:val="pl-PL"/>
              </w:rPr>
              <w:t>projekto</w:t>
            </w:r>
            <w:proofErr w:type="spellEnd"/>
            <w:r w:rsidRPr="00761BD1">
              <w:rPr>
                <w:lang w:val="pl-PL"/>
              </w:rPr>
              <w:t xml:space="preserve"> „</w:t>
            </w:r>
            <w:proofErr w:type="spellStart"/>
            <w:r w:rsidRPr="00761BD1">
              <w:rPr>
                <w:lang w:val="pl-PL"/>
              </w:rPr>
              <w:t>Bibliotekos</w:t>
            </w:r>
            <w:proofErr w:type="spellEnd"/>
            <w:r w:rsidRPr="00761BD1">
              <w:rPr>
                <w:lang w:val="pl-PL"/>
              </w:rPr>
              <w:t xml:space="preserve"> </w:t>
            </w:r>
            <w:proofErr w:type="spellStart"/>
            <w:r w:rsidRPr="00761BD1">
              <w:rPr>
                <w:lang w:val="pl-PL"/>
              </w:rPr>
              <w:t>pažangai</w:t>
            </w:r>
            <w:proofErr w:type="spellEnd"/>
            <w:r w:rsidRPr="00761BD1">
              <w:rPr>
                <w:lang w:val="pl-PL"/>
              </w:rPr>
              <w:t xml:space="preserve"> 2“ </w:t>
            </w:r>
            <w:proofErr w:type="spellStart"/>
            <w:r w:rsidRPr="00761BD1">
              <w:rPr>
                <w:lang w:val="pl-PL"/>
              </w:rPr>
              <w:t>ir</w:t>
            </w:r>
            <w:proofErr w:type="spellEnd"/>
            <w:r w:rsidRPr="00761BD1">
              <w:rPr>
                <w:lang w:val="pl-PL"/>
              </w:rPr>
              <w:t xml:space="preserve"> LR </w:t>
            </w:r>
            <w:proofErr w:type="spellStart"/>
            <w:r w:rsidRPr="00761BD1">
              <w:rPr>
                <w:lang w:val="pl-PL"/>
              </w:rPr>
              <w:t>Kultūros</w:t>
            </w:r>
            <w:proofErr w:type="spellEnd"/>
            <w:r w:rsidRPr="00761BD1">
              <w:rPr>
                <w:lang w:val="pl-PL"/>
              </w:rPr>
              <w:t xml:space="preserve"> </w:t>
            </w:r>
            <w:proofErr w:type="spellStart"/>
            <w:r w:rsidRPr="00761BD1">
              <w:rPr>
                <w:lang w:val="pl-PL"/>
              </w:rPr>
              <w:t>ministerijos</w:t>
            </w:r>
            <w:proofErr w:type="spellEnd"/>
            <w:r w:rsidRPr="00761BD1">
              <w:rPr>
                <w:lang w:val="pl-PL"/>
              </w:rPr>
              <w:t xml:space="preserve"> </w:t>
            </w:r>
            <w:proofErr w:type="spellStart"/>
            <w:r w:rsidRPr="00761BD1">
              <w:rPr>
                <w:lang w:val="pl-PL"/>
              </w:rPr>
              <w:t>ir</w:t>
            </w:r>
            <w:proofErr w:type="spellEnd"/>
            <w:r w:rsidRPr="00761BD1">
              <w:rPr>
                <w:lang w:val="pl-PL"/>
              </w:rPr>
              <w:t xml:space="preserve"> Lazdijų rajono </w:t>
            </w:r>
            <w:proofErr w:type="spellStart"/>
            <w:r w:rsidRPr="00761BD1">
              <w:rPr>
                <w:lang w:val="pl-PL"/>
              </w:rPr>
              <w:lastRenderedPageBreak/>
              <w:t>savivaldybės</w:t>
            </w:r>
            <w:proofErr w:type="spellEnd"/>
            <w:r w:rsidRPr="00761BD1">
              <w:rPr>
                <w:lang w:val="pl-PL"/>
              </w:rPr>
              <w:t xml:space="preserve"> </w:t>
            </w:r>
            <w:proofErr w:type="spellStart"/>
            <w:r w:rsidRPr="00761BD1">
              <w:rPr>
                <w:lang w:val="pl-PL"/>
              </w:rPr>
              <w:t>administracijos</w:t>
            </w:r>
            <w:proofErr w:type="spellEnd"/>
            <w:r w:rsidRPr="00761BD1">
              <w:rPr>
                <w:lang w:val="pl-PL"/>
              </w:rPr>
              <w:t xml:space="preserve"> </w:t>
            </w:r>
            <w:proofErr w:type="spellStart"/>
            <w:r w:rsidRPr="00761BD1">
              <w:rPr>
                <w:lang w:val="pl-PL"/>
              </w:rPr>
              <w:t>lėšomis</w:t>
            </w:r>
            <w:proofErr w:type="spellEnd"/>
            <w:r w:rsidRPr="00761BD1">
              <w:rPr>
                <w:lang w:val="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60CB0E" w14:textId="77777777" w:rsidR="00825CEC" w:rsidRPr="00761BD1" w:rsidRDefault="00825CEC" w:rsidP="001936E6">
            <w:r w:rsidRPr="00761BD1">
              <w:lastRenderedPageBreak/>
              <w:t>45 000,00</w:t>
            </w:r>
          </w:p>
          <w:p w14:paraId="3860CB0F" w14:textId="77777777" w:rsidR="00825CEC" w:rsidRPr="00E20FF5" w:rsidRDefault="00825CEC" w:rsidP="00672F5C">
            <w:pPr>
              <w:rPr>
                <w:color w:val="00B0F0"/>
              </w:rPr>
            </w:pPr>
            <w:r w:rsidRPr="00761BD1">
              <w:t>201</w:t>
            </w:r>
            <w:r w:rsidR="00672F5C" w:rsidRPr="00761BD1">
              <w:t>6</w:t>
            </w:r>
            <w:r w:rsidRPr="00761BD1">
              <w:t xml:space="preserve"> m. </w:t>
            </w:r>
            <w:proofErr w:type="spellStart"/>
            <w:r w:rsidRPr="00761BD1">
              <w:t>panaudota</w:t>
            </w:r>
            <w:proofErr w:type="spellEnd"/>
            <w:r w:rsidRPr="00761BD1">
              <w:t xml:space="preserve"> </w:t>
            </w:r>
            <w:r w:rsidR="00672F5C" w:rsidRPr="00761BD1">
              <w:t>15873,30</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E20FF5" w:rsidRPr="00E20FF5" w14:paraId="3860CB18" w14:textId="77777777" w:rsidTr="00672F5C">
              <w:trPr>
                <w:trHeight w:val="708"/>
              </w:trPr>
              <w:tc>
                <w:tcPr>
                  <w:tcW w:w="0" w:type="auto"/>
                </w:tcPr>
                <w:p w14:paraId="3860CB10" w14:textId="77777777" w:rsidR="00825CEC" w:rsidRPr="00761BD1" w:rsidRDefault="00825CEC" w:rsidP="001936E6">
                  <w:pPr>
                    <w:rPr>
                      <w:lang w:eastAsia="lt-LT"/>
                    </w:rPr>
                  </w:pPr>
                  <w:r w:rsidRPr="00761BD1">
                    <w:rPr>
                      <w:lang w:eastAsia="lt-LT"/>
                    </w:rPr>
                    <w:t>201</w:t>
                  </w:r>
                  <w:r w:rsidR="00672F5C" w:rsidRPr="00761BD1">
                    <w:rPr>
                      <w:lang w:eastAsia="lt-LT"/>
                    </w:rPr>
                    <w:t>6</w:t>
                  </w:r>
                  <w:r w:rsidRPr="00761BD1">
                    <w:rPr>
                      <w:lang w:eastAsia="lt-LT"/>
                    </w:rPr>
                    <w:t xml:space="preserve"> m. </w:t>
                  </w:r>
                  <w:proofErr w:type="spellStart"/>
                  <w:r w:rsidRPr="00761BD1">
                    <w:rPr>
                      <w:lang w:eastAsia="lt-LT"/>
                    </w:rPr>
                    <w:t>pasiekti</w:t>
                  </w:r>
                  <w:proofErr w:type="spellEnd"/>
                  <w:r w:rsidRPr="00761BD1">
                    <w:rPr>
                      <w:lang w:eastAsia="lt-LT"/>
                    </w:rPr>
                    <w:t xml:space="preserve"> </w:t>
                  </w:r>
                  <w:proofErr w:type="spellStart"/>
                  <w:r w:rsidRPr="00761BD1">
                    <w:rPr>
                      <w:lang w:eastAsia="lt-LT"/>
                    </w:rPr>
                    <w:t>rezultatai</w:t>
                  </w:r>
                  <w:proofErr w:type="spellEnd"/>
                  <w:r w:rsidRPr="00761BD1">
                    <w:rPr>
                      <w:lang w:eastAsia="lt-LT"/>
                    </w:rPr>
                    <w:t>:</w:t>
                  </w:r>
                </w:p>
                <w:p w14:paraId="3860CB11" w14:textId="77777777" w:rsidR="00672F5C" w:rsidRPr="00761BD1" w:rsidRDefault="00672F5C" w:rsidP="00672F5C">
                  <w:pPr>
                    <w:suppressAutoHyphens w:val="0"/>
                    <w:kinsoku w:val="0"/>
                    <w:overflowPunct w:val="0"/>
                    <w:spacing w:before="120"/>
                    <w:textAlignment w:val="baseline"/>
                    <w:rPr>
                      <w:lang w:val="lt-LT" w:eastAsia="lt-LT"/>
                    </w:rPr>
                  </w:pPr>
                  <w:r w:rsidRPr="00761BD1">
                    <w:rPr>
                      <w:rFonts w:eastAsia="Calibri" w:cs="Calibri"/>
                      <w:kern w:val="24"/>
                      <w:lang w:val="lt-LT" w:eastAsia="lt-LT"/>
                    </w:rPr>
                    <w:t>32 jaunuoliai  išmoko programuoti - susiskirstę į komandas dalyvaudami  pamokose ir edukaciniuose užsiėmimuose atlikdavo jiems mokytojų skirtas užduotis. Kūrė nesudėtingus programavimo veiksmus.</w:t>
                  </w:r>
                </w:p>
                <w:p w14:paraId="3860CB12" w14:textId="77777777" w:rsidR="00672F5C" w:rsidRPr="00761BD1" w:rsidRDefault="00672F5C" w:rsidP="00672F5C">
                  <w:pPr>
                    <w:suppressAutoHyphens w:val="0"/>
                    <w:kinsoku w:val="0"/>
                    <w:overflowPunct w:val="0"/>
                    <w:spacing w:before="120"/>
                    <w:textAlignment w:val="baseline"/>
                    <w:rPr>
                      <w:lang w:val="lt-LT" w:eastAsia="lt-LT"/>
                    </w:rPr>
                  </w:pPr>
                  <w:r w:rsidRPr="00761BD1">
                    <w:rPr>
                      <w:rFonts w:eastAsia="Calibri" w:cs="Calibri"/>
                      <w:kern w:val="24"/>
                      <w:lang w:val="lt-LT" w:eastAsia="lt-LT"/>
                    </w:rPr>
                    <w:lastRenderedPageBreak/>
                    <w:t>Mobilioje bibliotekoje (automobiliu) - 183 leidiniai. 2016 m. kai pradėta veikla mobiliais dviračiais Lazdijuose, Meteliuose ir Druskininkuose buvo išduota dar 200 vnt. knygų ir žurnalų.</w:t>
                  </w:r>
                </w:p>
                <w:p w14:paraId="3860CB13" w14:textId="77777777" w:rsidR="00672F5C" w:rsidRPr="00761BD1" w:rsidRDefault="00672F5C" w:rsidP="00672F5C">
                  <w:pPr>
                    <w:suppressAutoHyphens w:val="0"/>
                    <w:kinsoku w:val="0"/>
                    <w:overflowPunct w:val="0"/>
                    <w:spacing w:before="120"/>
                    <w:textAlignment w:val="baseline"/>
                    <w:rPr>
                      <w:lang w:val="lt-LT" w:eastAsia="lt-LT"/>
                    </w:rPr>
                  </w:pPr>
                  <w:r w:rsidRPr="00761BD1">
                    <w:rPr>
                      <w:rFonts w:eastAsia="+mn-ea"/>
                      <w:kern w:val="24"/>
                      <w:lang w:val="lt-LT" w:eastAsia="lt-LT"/>
                    </w:rPr>
                    <w:t xml:space="preserve">Kompiuterine įranga išmoko naudotis 26 vidutinio ir vyresniojo amžiaus kaimo gyventojai. 142 gyventojams suteikta konsultacijos vietos savivaldos el. paslaugomis, </w:t>
                  </w:r>
                  <w:proofErr w:type="spellStart"/>
                  <w:r w:rsidRPr="00761BD1">
                    <w:rPr>
                      <w:rFonts w:eastAsia="+mn-ea"/>
                      <w:kern w:val="24"/>
                      <w:lang w:val="lt-LT" w:eastAsia="lt-LT"/>
                    </w:rPr>
                    <w:t>e.bankininkyste</w:t>
                  </w:r>
                  <w:proofErr w:type="spellEnd"/>
                  <w:r w:rsidRPr="00761BD1">
                    <w:rPr>
                      <w:rFonts w:eastAsia="+mn-ea"/>
                      <w:kern w:val="24"/>
                      <w:lang w:val="lt-LT" w:eastAsia="lt-LT"/>
                    </w:rPr>
                    <w:t xml:space="preserve">, kaip susimokėti mokesčius, kaip išsispausdinti informaciją , kaip susikurti elektroninį paštą, naudotis  internetine telefonija Skype, elektronine periodika. Susirasti informaciją kultūros ir laisvalaikio klausimais, sveikatos,  darbo paieškos temomis. Konsultacijos buvo teikiamos Lazdijų, </w:t>
                  </w:r>
                  <w:proofErr w:type="spellStart"/>
                  <w:r w:rsidRPr="00761BD1">
                    <w:rPr>
                      <w:rFonts w:eastAsia="+mn-ea"/>
                      <w:kern w:val="24"/>
                      <w:lang w:val="lt-LT" w:eastAsia="lt-LT"/>
                    </w:rPr>
                    <w:t>Teizų</w:t>
                  </w:r>
                  <w:proofErr w:type="spellEnd"/>
                  <w:r w:rsidRPr="00761BD1">
                    <w:rPr>
                      <w:rFonts w:eastAsia="+mn-ea"/>
                      <w:kern w:val="24"/>
                      <w:lang w:val="lt-LT" w:eastAsia="lt-LT"/>
                    </w:rPr>
                    <w:t xml:space="preserve">, Šventežerio, Šeštokų ir Druskininkų bibliotekose. </w:t>
                  </w:r>
                  <w:r w:rsidRPr="00761BD1">
                    <w:rPr>
                      <w:rFonts w:eastAsia="Calibri" w:cs="Calibri"/>
                      <w:kern w:val="24"/>
                      <w:lang w:val="lt-LT" w:eastAsia="lt-LT"/>
                    </w:rPr>
                    <w:t>Dalis Mobilios bibliotekos lankytojų  pasinaudojo nemokama galimybe naudotis internetu, mokymais ir konsultacijomis.</w:t>
                  </w:r>
                </w:p>
                <w:p w14:paraId="3860CB14" w14:textId="77777777" w:rsidR="00672F5C" w:rsidRPr="00761BD1" w:rsidRDefault="00672F5C" w:rsidP="00672F5C">
                  <w:pPr>
                    <w:suppressAutoHyphens w:val="0"/>
                    <w:kinsoku w:val="0"/>
                    <w:overflowPunct w:val="0"/>
                    <w:spacing w:before="120"/>
                    <w:textAlignment w:val="baseline"/>
                    <w:rPr>
                      <w:lang w:val="lt-LT" w:eastAsia="lt-LT"/>
                    </w:rPr>
                  </w:pPr>
                  <w:r w:rsidRPr="00761BD1">
                    <w:rPr>
                      <w:rFonts w:eastAsia="Calibri" w:cs="Calibri"/>
                      <w:kern w:val="24"/>
                      <w:lang w:val="lt-LT" w:eastAsia="lt-LT"/>
                    </w:rPr>
                    <w:lastRenderedPageBreak/>
                    <w:t>50 moksleivių mokėsi pagal mokymo programą „Piešimas planšete moksleiviams“, 33 moksleiviai „3D projektavimas - žaidžiam lobių salą“.</w:t>
                  </w:r>
                </w:p>
                <w:p w14:paraId="3860CB15" w14:textId="77777777" w:rsidR="00672F5C" w:rsidRPr="00761BD1" w:rsidRDefault="00672F5C" w:rsidP="00672F5C">
                  <w:pPr>
                    <w:suppressAutoHyphens w:val="0"/>
                    <w:kinsoku w:val="0"/>
                    <w:overflowPunct w:val="0"/>
                    <w:spacing w:before="120"/>
                    <w:textAlignment w:val="baseline"/>
                    <w:rPr>
                      <w:lang w:val="lt-LT" w:eastAsia="lt-LT"/>
                    </w:rPr>
                  </w:pPr>
                  <w:r w:rsidRPr="00761BD1">
                    <w:rPr>
                      <w:rFonts w:eastAsia="Calibri" w:cs="Calibri"/>
                      <w:kern w:val="24"/>
                      <w:lang w:val="lt-LT" w:eastAsia="lt-LT"/>
                    </w:rPr>
                    <w:t>10 dalyvių dalyvavo „3D projektavimas ir programavimas“ suaugusiems mokymuose.</w:t>
                  </w:r>
                </w:p>
                <w:p w14:paraId="3860CB16" w14:textId="77777777" w:rsidR="00672F5C" w:rsidRPr="00761BD1" w:rsidRDefault="00672F5C" w:rsidP="00672F5C">
                  <w:pPr>
                    <w:suppressAutoHyphens w:val="0"/>
                    <w:kinsoku w:val="0"/>
                    <w:overflowPunct w:val="0"/>
                    <w:spacing w:before="120"/>
                    <w:textAlignment w:val="baseline"/>
                    <w:rPr>
                      <w:lang w:val="lt-LT" w:eastAsia="lt-LT"/>
                    </w:rPr>
                  </w:pPr>
                  <w:r w:rsidRPr="00761BD1">
                    <w:rPr>
                      <w:rFonts w:eastAsia="Calibri" w:cs="Calibri"/>
                      <w:kern w:val="24"/>
                      <w:lang w:val="lt-LT" w:eastAsia="lt-LT"/>
                    </w:rPr>
                    <w:t xml:space="preserve">42 moksleiviai dalyvavo edukaciniuose užsiėmimuose „Skraidyklių valdymas“.  </w:t>
                  </w:r>
                </w:p>
                <w:p w14:paraId="3860CB17" w14:textId="77777777" w:rsidR="00825CEC" w:rsidRPr="00E20FF5" w:rsidRDefault="00825CEC" w:rsidP="001936E6">
                  <w:pPr>
                    <w:pStyle w:val="Default"/>
                    <w:rPr>
                      <w:color w:val="00B0F0"/>
                    </w:rPr>
                  </w:pPr>
                </w:p>
              </w:tc>
            </w:tr>
          </w:tbl>
          <w:p w14:paraId="3860CB19" w14:textId="77777777" w:rsidR="00825CEC" w:rsidRPr="00E20FF5" w:rsidRDefault="00825CEC" w:rsidP="001936E6">
            <w:pPr>
              <w:tabs>
                <w:tab w:val="left" w:pos="360"/>
              </w:tabs>
              <w:rPr>
                <w:color w:val="00B0F0"/>
                <w:lang w:val="lt-LT"/>
              </w:rPr>
            </w:pPr>
          </w:p>
        </w:tc>
      </w:tr>
      <w:tr w:rsidR="00E20FF5" w:rsidRPr="00E20FF5" w14:paraId="3860CB25" w14:textId="77777777" w:rsidTr="00825CEC">
        <w:tc>
          <w:tcPr>
            <w:tcW w:w="1843" w:type="dxa"/>
            <w:tcBorders>
              <w:top w:val="single" w:sz="4" w:space="0" w:color="auto"/>
              <w:left w:val="single" w:sz="4" w:space="0" w:color="auto"/>
              <w:bottom w:val="single" w:sz="4" w:space="0" w:color="auto"/>
              <w:right w:val="single" w:sz="4" w:space="0" w:color="auto"/>
            </w:tcBorders>
            <w:shd w:val="clear" w:color="auto" w:fill="auto"/>
          </w:tcPr>
          <w:p w14:paraId="3860CB1B" w14:textId="77777777" w:rsidR="00672F5C" w:rsidRPr="00761BD1" w:rsidRDefault="00672F5C" w:rsidP="00672F5C">
            <w:pPr>
              <w:suppressAutoHyphens w:val="0"/>
              <w:rPr>
                <w:rFonts w:eastAsia="Calibri"/>
                <w:lang w:val="lt-LT" w:eastAsia="en-US"/>
              </w:rPr>
            </w:pPr>
            <w:r w:rsidRPr="00761BD1">
              <w:rPr>
                <w:rFonts w:eastAsia="Calibri"/>
                <w:lang w:val="lt-LT" w:eastAsia="en-US"/>
              </w:rPr>
              <w:lastRenderedPageBreak/>
              <w:t>„Europietiška biblioteka“</w:t>
            </w:r>
          </w:p>
          <w:p w14:paraId="3860CB1C" w14:textId="77777777" w:rsidR="00825CEC" w:rsidRPr="00761BD1" w:rsidRDefault="00825CEC" w:rsidP="001936E6">
            <w:pPr>
              <w:rPr>
                <w:lang w:val="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0CB1D" w14:textId="77777777" w:rsidR="00825CEC" w:rsidRPr="00761BD1" w:rsidRDefault="00825CEC" w:rsidP="001936E6">
            <w:pPr>
              <w:jc w:val="center"/>
            </w:pPr>
            <w:proofErr w:type="spellStart"/>
            <w:r w:rsidRPr="00761BD1">
              <w:t>Europos</w:t>
            </w:r>
            <w:proofErr w:type="spellEnd"/>
            <w:r w:rsidRPr="00761BD1">
              <w:t xml:space="preserve"> </w:t>
            </w:r>
            <w:proofErr w:type="spellStart"/>
            <w:r w:rsidRPr="00761BD1">
              <w:t>komisijos</w:t>
            </w:r>
            <w:proofErr w:type="spellEnd"/>
            <w:r w:rsidRPr="00761BD1">
              <w:t xml:space="preserve"> </w:t>
            </w:r>
            <w:proofErr w:type="spellStart"/>
            <w:r w:rsidRPr="00761BD1">
              <w:t>atstovybė</w:t>
            </w:r>
            <w:proofErr w:type="spellEnd"/>
            <w:r w:rsidRPr="00761BD1">
              <w:t xml:space="preserve"> </w:t>
            </w:r>
            <w:proofErr w:type="spellStart"/>
            <w:r w:rsidRPr="00761BD1">
              <w:t>Lietuvoje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60CB1E" w14:textId="77777777" w:rsidR="00825CEC" w:rsidRPr="00761BD1" w:rsidRDefault="00672F5C" w:rsidP="001936E6">
            <w:pPr>
              <w:jc w:val="center"/>
            </w:pPr>
            <w:r w:rsidRPr="00761BD1">
              <w:t>850</w:t>
            </w:r>
            <w:r w:rsidR="00825CEC" w:rsidRPr="00761BD1">
              <w:t xml:space="preserve">,00  </w:t>
            </w:r>
          </w:p>
        </w:tc>
        <w:tc>
          <w:tcPr>
            <w:tcW w:w="3969" w:type="dxa"/>
            <w:tcBorders>
              <w:top w:val="single" w:sz="4" w:space="0" w:color="auto"/>
              <w:left w:val="single" w:sz="4" w:space="0" w:color="auto"/>
              <w:bottom w:val="single" w:sz="4" w:space="0" w:color="auto"/>
              <w:right w:val="single" w:sz="4" w:space="0" w:color="auto"/>
            </w:tcBorders>
          </w:tcPr>
          <w:p w14:paraId="3860CB1F" w14:textId="77777777" w:rsidR="0058497A" w:rsidRPr="00761BD1" w:rsidRDefault="00672F5C" w:rsidP="00D709E6">
            <w:pPr>
              <w:jc w:val="both"/>
              <w:rPr>
                <w:lang w:val="lt-LT"/>
              </w:rPr>
            </w:pPr>
            <w:r w:rsidRPr="00761BD1">
              <w:rPr>
                <w:lang w:val="lt-LT"/>
              </w:rPr>
              <w:t>Europos dienos minėjimas.</w:t>
            </w:r>
          </w:p>
          <w:p w14:paraId="3860CB20" w14:textId="77777777" w:rsidR="0058497A" w:rsidRPr="00761BD1" w:rsidRDefault="0058497A" w:rsidP="0058497A">
            <w:pPr>
              <w:jc w:val="both"/>
              <w:rPr>
                <w:lang w:val="lt-LT"/>
              </w:rPr>
            </w:pPr>
            <w:r w:rsidRPr="00761BD1">
              <w:rPr>
                <w:lang w:val="lt-LT"/>
              </w:rPr>
              <w:t xml:space="preserve">Vyko Europos egzaminas. Dalyvavo 18 </w:t>
            </w:r>
            <w:proofErr w:type="spellStart"/>
            <w:r w:rsidRPr="00761BD1">
              <w:rPr>
                <w:lang w:val="lt-LT"/>
              </w:rPr>
              <w:t>lazdijiečių</w:t>
            </w:r>
            <w:proofErr w:type="spellEnd"/>
            <w:r w:rsidRPr="00761BD1">
              <w:rPr>
                <w:lang w:val="lt-LT"/>
              </w:rPr>
              <w:t xml:space="preserve"> </w:t>
            </w:r>
          </w:p>
          <w:p w14:paraId="3860CB21" w14:textId="77777777" w:rsidR="0058497A" w:rsidRPr="00761BD1" w:rsidRDefault="0058497A" w:rsidP="0058497A">
            <w:pPr>
              <w:jc w:val="both"/>
              <w:rPr>
                <w:lang w:val="lt-LT"/>
              </w:rPr>
            </w:pPr>
            <w:r w:rsidRPr="00761BD1">
              <w:rPr>
                <w:lang w:val="lt-LT"/>
              </w:rPr>
              <w:t xml:space="preserve">Parengta vaikų piešinių paroda </w:t>
            </w:r>
          </w:p>
          <w:p w14:paraId="3860CB22" w14:textId="77777777" w:rsidR="0058497A" w:rsidRPr="00761BD1" w:rsidRDefault="0058497A" w:rsidP="0058497A">
            <w:pPr>
              <w:jc w:val="both"/>
              <w:rPr>
                <w:lang w:val="lt-LT"/>
              </w:rPr>
            </w:pPr>
            <w:r w:rsidRPr="00761BD1">
              <w:rPr>
                <w:lang w:val="lt-LT"/>
              </w:rPr>
              <w:t>„Europos šalių pasakos“</w:t>
            </w:r>
          </w:p>
          <w:p w14:paraId="3860CB23" w14:textId="77777777" w:rsidR="00825CEC" w:rsidRPr="00761BD1" w:rsidRDefault="0058497A" w:rsidP="0058497A">
            <w:pPr>
              <w:jc w:val="both"/>
              <w:rPr>
                <w:lang w:val="lt-LT"/>
              </w:rPr>
            </w:pPr>
            <w:r w:rsidRPr="00761BD1">
              <w:rPr>
                <w:lang w:val="lt-LT"/>
              </w:rPr>
              <w:t>Pristatyta Nikolajaus Rericho reprodukcijų paroda „Grožio kelias“.</w:t>
            </w:r>
          </w:p>
          <w:p w14:paraId="3860CB24" w14:textId="77777777" w:rsidR="0058497A" w:rsidRPr="00761BD1" w:rsidRDefault="0058497A" w:rsidP="0058497A">
            <w:pPr>
              <w:jc w:val="both"/>
              <w:rPr>
                <w:lang w:val="lt-LT"/>
              </w:rPr>
            </w:pPr>
            <w:proofErr w:type="spellStart"/>
            <w:r w:rsidRPr="00761BD1">
              <w:t>Protų</w:t>
            </w:r>
            <w:proofErr w:type="spellEnd"/>
            <w:r w:rsidRPr="00761BD1">
              <w:t xml:space="preserve"> </w:t>
            </w:r>
            <w:proofErr w:type="spellStart"/>
            <w:r w:rsidRPr="00761BD1">
              <w:t>mūšis</w:t>
            </w:r>
            <w:proofErr w:type="spellEnd"/>
            <w:r w:rsidRPr="00761BD1">
              <w:t xml:space="preserve"> „</w:t>
            </w:r>
            <w:proofErr w:type="spellStart"/>
            <w:r w:rsidRPr="00761BD1">
              <w:t>Aš</w:t>
            </w:r>
            <w:proofErr w:type="spellEnd"/>
            <w:r w:rsidRPr="00761BD1">
              <w:t xml:space="preserve"> </w:t>
            </w:r>
            <w:proofErr w:type="spellStart"/>
            <w:r w:rsidRPr="00761BD1">
              <w:t>europietis</w:t>
            </w:r>
            <w:proofErr w:type="spellEnd"/>
            <w:r w:rsidRPr="00761BD1">
              <w:t>“</w:t>
            </w:r>
          </w:p>
        </w:tc>
      </w:tr>
      <w:tr w:rsidR="00D709E6" w:rsidRPr="00E20FF5" w14:paraId="3860CB2B" w14:textId="77777777" w:rsidTr="00F74105">
        <w:tc>
          <w:tcPr>
            <w:tcW w:w="1843" w:type="dxa"/>
            <w:tcBorders>
              <w:top w:val="single" w:sz="4" w:space="0" w:color="auto"/>
              <w:left w:val="single" w:sz="4" w:space="0" w:color="auto"/>
              <w:bottom w:val="single" w:sz="4" w:space="0" w:color="auto"/>
              <w:right w:val="single" w:sz="4" w:space="0" w:color="auto"/>
            </w:tcBorders>
            <w:shd w:val="clear" w:color="auto" w:fill="auto"/>
          </w:tcPr>
          <w:p w14:paraId="3860CB26" w14:textId="77777777" w:rsidR="00D709E6" w:rsidRPr="00761BD1" w:rsidRDefault="00D709E6" w:rsidP="005A020A">
            <w:pPr>
              <w:jc w:val="center"/>
              <w:rPr>
                <w:lang w:val="lt-LT"/>
              </w:rPr>
            </w:pPr>
            <w:r w:rsidRPr="00761BD1">
              <w:rPr>
                <w:lang w:val="lt-LT"/>
              </w:rPr>
              <w:t>„Metų knygos rinkimai“</w:t>
            </w:r>
          </w:p>
          <w:p w14:paraId="3860CB27" w14:textId="77777777" w:rsidR="00D709E6" w:rsidRPr="00761BD1" w:rsidRDefault="00D709E6" w:rsidP="005A020A">
            <w:pPr>
              <w:rPr>
                <w:lang w:val="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60CB28" w14:textId="77777777" w:rsidR="00D709E6" w:rsidRPr="00761BD1" w:rsidRDefault="00D709E6" w:rsidP="005A020A">
            <w:pPr>
              <w:jc w:val="center"/>
              <w:rPr>
                <w:lang w:val="lt-LT"/>
              </w:rPr>
            </w:pPr>
            <w:r w:rsidRPr="00761BD1">
              <w:rPr>
                <w:lang w:val="lt-LT"/>
              </w:rPr>
              <w:t>Lietuvos nacionalinės Martyno Mažvydo bibliotekos Skaitymo skatinimo priemonių programa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60CB29" w14:textId="77777777" w:rsidR="00D709E6" w:rsidRPr="00761BD1" w:rsidRDefault="00D709E6" w:rsidP="005A020A">
            <w:pPr>
              <w:jc w:val="center"/>
              <w:rPr>
                <w:lang w:val="lt-LT"/>
              </w:rPr>
            </w:pPr>
            <w:r w:rsidRPr="00761BD1">
              <w:rPr>
                <w:lang w:val="lt-LT"/>
              </w:rPr>
              <w:t>-</w:t>
            </w:r>
          </w:p>
        </w:tc>
        <w:tc>
          <w:tcPr>
            <w:tcW w:w="3969" w:type="dxa"/>
            <w:tcBorders>
              <w:top w:val="single" w:sz="4" w:space="0" w:color="auto"/>
              <w:left w:val="single" w:sz="4" w:space="0" w:color="auto"/>
              <w:bottom w:val="single" w:sz="4" w:space="0" w:color="auto"/>
              <w:right w:val="single" w:sz="4" w:space="0" w:color="auto"/>
            </w:tcBorders>
          </w:tcPr>
          <w:p w14:paraId="3860CB2A" w14:textId="77777777" w:rsidR="00D709E6" w:rsidRPr="002F189F" w:rsidRDefault="000B57F3" w:rsidP="000B57F3">
            <w:pPr>
              <w:rPr>
                <w:lang w:val="lt-LT"/>
              </w:rPr>
            </w:pPr>
            <w:r w:rsidRPr="00761BD1">
              <w:rPr>
                <w:lang w:val="lt-LT"/>
              </w:rPr>
              <w:t>2</w:t>
            </w:r>
            <w:r w:rsidR="00D709E6" w:rsidRPr="00761BD1">
              <w:rPr>
                <w:lang w:val="lt-LT"/>
              </w:rPr>
              <w:t xml:space="preserve"> geriausių </w:t>
            </w:r>
            <w:r w:rsidR="00D709E6" w:rsidRPr="002F189F">
              <w:rPr>
                <w:lang w:val="lt-LT"/>
              </w:rPr>
              <w:t>Metų knygų rinkiniai suaugusiems</w:t>
            </w:r>
            <w:r w:rsidRPr="002F189F">
              <w:rPr>
                <w:lang w:val="lt-LT"/>
              </w:rPr>
              <w:t>.</w:t>
            </w:r>
            <w:r w:rsidR="00D709E6" w:rsidRPr="002F189F">
              <w:rPr>
                <w:lang w:val="lt-LT"/>
              </w:rPr>
              <w:t xml:space="preserve"> </w:t>
            </w:r>
          </w:p>
        </w:tc>
      </w:tr>
    </w:tbl>
    <w:p w14:paraId="3860CB2C" w14:textId="77777777" w:rsidR="005144DD" w:rsidRPr="00761BD1" w:rsidRDefault="005144DD" w:rsidP="005144DD">
      <w:pPr>
        <w:tabs>
          <w:tab w:val="left" w:pos="720"/>
        </w:tabs>
        <w:rPr>
          <w:sz w:val="18"/>
          <w:szCs w:val="18"/>
          <w:lang w:val="lt-LT" w:eastAsia="en-US"/>
        </w:rPr>
      </w:pPr>
      <w:r w:rsidRPr="00761BD1">
        <w:rPr>
          <w:sz w:val="18"/>
          <w:szCs w:val="18"/>
          <w:lang w:val="lt-LT"/>
        </w:rPr>
        <w:t>7 lentelė.</w:t>
      </w:r>
    </w:p>
    <w:p w14:paraId="3860CB2D" w14:textId="77777777" w:rsidR="00C43D12" w:rsidRPr="00E20FF5" w:rsidRDefault="00C43D12" w:rsidP="00C43D12">
      <w:pPr>
        <w:suppressAutoHyphens w:val="0"/>
        <w:spacing w:line="270" w:lineRule="atLeast"/>
        <w:outlineLvl w:val="3"/>
        <w:rPr>
          <w:color w:val="00B0F0"/>
          <w:lang w:val="lt-LT"/>
        </w:rPr>
      </w:pPr>
    </w:p>
    <w:p w14:paraId="3860CB2E" w14:textId="77777777" w:rsidR="00DB3AFA" w:rsidRPr="00761BD1" w:rsidRDefault="00DB3AFA" w:rsidP="00F9190B">
      <w:pPr>
        <w:suppressAutoHyphens w:val="0"/>
        <w:spacing w:line="270" w:lineRule="atLeast"/>
        <w:ind w:firstLine="567"/>
        <w:outlineLvl w:val="3"/>
        <w:rPr>
          <w:b/>
          <w:lang w:val="lt-LT"/>
        </w:rPr>
      </w:pPr>
      <w:r w:rsidRPr="00761BD1">
        <w:rPr>
          <w:b/>
          <w:lang w:val="lt-LT"/>
        </w:rPr>
        <w:lastRenderedPageBreak/>
        <w:t xml:space="preserve">LAZDIJŲ RAJONO SAVIVALDYBĖS VIEŠOJI BIBLIOTEKA KITŲ INSTITUCIJŲ </w:t>
      </w:r>
    </w:p>
    <w:p w14:paraId="3860CB2F" w14:textId="77777777" w:rsidR="00681B2B" w:rsidRPr="00761BD1" w:rsidRDefault="00DB3AFA" w:rsidP="00F74105">
      <w:pPr>
        <w:suppressAutoHyphens w:val="0"/>
        <w:spacing w:line="270" w:lineRule="atLeast"/>
        <w:outlineLvl w:val="3"/>
        <w:rPr>
          <w:b/>
          <w:lang w:val="lt-LT"/>
        </w:rPr>
      </w:pPr>
      <w:r w:rsidRPr="00761BD1">
        <w:rPr>
          <w:b/>
          <w:lang w:val="lt-LT"/>
        </w:rPr>
        <w:t>VYKDOMŲ PROJEKTŲ PARTNERĖ</w:t>
      </w:r>
      <w:r w:rsidR="00681B2B" w:rsidRPr="00761BD1">
        <w:rPr>
          <w:b/>
          <w:lang w:val="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3260"/>
      </w:tblGrid>
      <w:tr w:rsidR="00681B2B" w:rsidRPr="00761BD1" w14:paraId="3860CB34"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860CB30" w14:textId="77777777" w:rsidR="00681B2B" w:rsidRPr="00761BD1" w:rsidRDefault="00681B2B" w:rsidP="00D65000">
            <w:pPr>
              <w:jc w:val="center"/>
              <w:rPr>
                <w:sz w:val="18"/>
                <w:szCs w:val="18"/>
                <w:lang w:val="lt-LT"/>
              </w:rPr>
            </w:pPr>
            <w:r w:rsidRPr="00761BD1">
              <w:rPr>
                <w:sz w:val="18"/>
                <w:szCs w:val="18"/>
                <w:lang w:val="lt-LT"/>
              </w:rPr>
              <w:t>Projekto pavadinimas</w:t>
            </w:r>
          </w:p>
          <w:p w14:paraId="3860CB31" w14:textId="77777777" w:rsidR="00681B2B" w:rsidRPr="00761BD1" w:rsidRDefault="00681B2B" w:rsidP="00D65000">
            <w:pPr>
              <w:jc w:val="center"/>
              <w:rPr>
                <w:sz w:val="18"/>
                <w:szCs w:val="18"/>
                <w:lang w:val="lt-LT"/>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860CB32" w14:textId="77777777" w:rsidR="00681B2B" w:rsidRPr="00761BD1" w:rsidRDefault="00681B2B" w:rsidP="00D65000">
            <w:pPr>
              <w:jc w:val="center"/>
              <w:rPr>
                <w:sz w:val="18"/>
                <w:szCs w:val="18"/>
                <w:lang w:val="lt-LT" w:eastAsia="en-US"/>
              </w:rPr>
            </w:pPr>
            <w:r w:rsidRPr="00761BD1">
              <w:rPr>
                <w:sz w:val="18"/>
                <w:szCs w:val="18"/>
                <w:lang w:val="lt-LT"/>
              </w:rPr>
              <w:t>Finansavimo šaltinis</w:t>
            </w:r>
          </w:p>
        </w:tc>
        <w:tc>
          <w:tcPr>
            <w:tcW w:w="3260" w:type="dxa"/>
            <w:tcBorders>
              <w:top w:val="single" w:sz="4" w:space="0" w:color="auto"/>
              <w:left w:val="single" w:sz="4" w:space="0" w:color="auto"/>
              <w:bottom w:val="single" w:sz="4" w:space="0" w:color="auto"/>
              <w:right w:val="single" w:sz="4" w:space="0" w:color="auto"/>
            </w:tcBorders>
          </w:tcPr>
          <w:p w14:paraId="3860CB33" w14:textId="77777777" w:rsidR="00681B2B" w:rsidRPr="00761BD1" w:rsidRDefault="00681B2B" w:rsidP="00D65000">
            <w:pPr>
              <w:jc w:val="center"/>
              <w:rPr>
                <w:sz w:val="18"/>
                <w:szCs w:val="18"/>
                <w:lang w:val="lt-LT"/>
              </w:rPr>
            </w:pPr>
            <w:r w:rsidRPr="00761BD1">
              <w:rPr>
                <w:sz w:val="18"/>
                <w:szCs w:val="18"/>
                <w:lang w:val="lt-LT"/>
              </w:rPr>
              <w:t>Rezultatai</w:t>
            </w:r>
          </w:p>
        </w:tc>
      </w:tr>
      <w:tr w:rsidR="00681B2B" w:rsidRPr="00761BD1" w14:paraId="3860CB38"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860CB35" w14:textId="77777777" w:rsidR="00681B2B" w:rsidRPr="00761BD1" w:rsidRDefault="00681B2B" w:rsidP="00D65000">
            <w:pPr>
              <w:jc w:val="center"/>
              <w:rPr>
                <w:sz w:val="16"/>
                <w:szCs w:val="16"/>
                <w:lang w:val="lt-LT" w:eastAsia="en-US"/>
              </w:rPr>
            </w:pPr>
            <w:r w:rsidRPr="00761BD1">
              <w:rPr>
                <w:sz w:val="16"/>
                <w:szCs w:val="16"/>
                <w:lang w:val="lt-LT"/>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860CB36" w14:textId="77777777" w:rsidR="00681B2B" w:rsidRPr="00761BD1" w:rsidRDefault="00681B2B" w:rsidP="00D65000">
            <w:pPr>
              <w:jc w:val="center"/>
              <w:rPr>
                <w:sz w:val="16"/>
                <w:szCs w:val="16"/>
                <w:lang w:val="lt-LT" w:eastAsia="en-US"/>
              </w:rPr>
            </w:pPr>
            <w:r w:rsidRPr="00761BD1">
              <w:rPr>
                <w:sz w:val="16"/>
                <w:szCs w:val="16"/>
                <w:lang w:val="lt-LT"/>
              </w:rPr>
              <w:t>2</w:t>
            </w:r>
          </w:p>
        </w:tc>
        <w:tc>
          <w:tcPr>
            <w:tcW w:w="3260" w:type="dxa"/>
            <w:tcBorders>
              <w:top w:val="single" w:sz="4" w:space="0" w:color="auto"/>
              <w:left w:val="single" w:sz="4" w:space="0" w:color="auto"/>
              <w:bottom w:val="single" w:sz="4" w:space="0" w:color="auto"/>
              <w:right w:val="single" w:sz="4" w:space="0" w:color="auto"/>
            </w:tcBorders>
          </w:tcPr>
          <w:p w14:paraId="3860CB37" w14:textId="77777777" w:rsidR="00681B2B" w:rsidRPr="00761BD1" w:rsidRDefault="00681B2B" w:rsidP="00D65000">
            <w:pPr>
              <w:jc w:val="center"/>
              <w:rPr>
                <w:sz w:val="16"/>
                <w:szCs w:val="16"/>
                <w:lang w:val="lt-LT"/>
              </w:rPr>
            </w:pPr>
            <w:r w:rsidRPr="00761BD1">
              <w:rPr>
                <w:sz w:val="16"/>
                <w:szCs w:val="16"/>
                <w:lang w:val="lt-LT"/>
              </w:rPr>
              <w:t>3</w:t>
            </w:r>
          </w:p>
        </w:tc>
      </w:tr>
      <w:tr w:rsidR="00D709E6" w:rsidRPr="00761BD1" w14:paraId="3860CB3D"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tcPr>
          <w:p w14:paraId="3860CB39" w14:textId="77777777" w:rsidR="00D709E6" w:rsidRPr="00761BD1" w:rsidRDefault="00D709E6" w:rsidP="001936E6">
            <w:pPr>
              <w:outlineLvl w:val="3"/>
              <w:rPr>
                <w:rFonts w:eastAsia="Calibri"/>
              </w:rPr>
            </w:pPr>
            <w:r w:rsidRPr="00761BD1">
              <w:rPr>
                <w:bCs/>
                <w:lang w:eastAsia="lt-LT"/>
              </w:rPr>
              <w:t>„</w:t>
            </w:r>
            <w:proofErr w:type="spellStart"/>
            <w:r w:rsidRPr="00761BD1">
              <w:t>Atrask</w:t>
            </w:r>
            <w:proofErr w:type="spellEnd"/>
            <w:r w:rsidRPr="00761BD1">
              <w:t xml:space="preserve"> save”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60CB3A" w14:textId="77777777" w:rsidR="00D709E6" w:rsidRPr="00761BD1" w:rsidRDefault="00D709E6" w:rsidP="001936E6">
            <w:pPr>
              <w:jc w:val="center"/>
              <w:rPr>
                <w:lang w:val="fr-FR"/>
              </w:rPr>
            </w:pPr>
            <w:r w:rsidRPr="00761BD1">
              <w:rPr>
                <w:lang w:val="fr-FR"/>
              </w:rPr>
              <w:t>JRD prie socialinės apsaugos ir darbo ministerijos</w:t>
            </w:r>
          </w:p>
        </w:tc>
        <w:tc>
          <w:tcPr>
            <w:tcW w:w="3260" w:type="dxa"/>
            <w:tcBorders>
              <w:top w:val="single" w:sz="4" w:space="0" w:color="auto"/>
              <w:left w:val="single" w:sz="4" w:space="0" w:color="auto"/>
              <w:bottom w:val="single" w:sz="4" w:space="0" w:color="auto"/>
              <w:right w:val="single" w:sz="4" w:space="0" w:color="auto"/>
            </w:tcBorders>
          </w:tcPr>
          <w:p w14:paraId="3860CB3B" w14:textId="77777777" w:rsidR="00D709E6" w:rsidRPr="00761BD1" w:rsidRDefault="00D709E6" w:rsidP="001936E6">
            <w:pPr>
              <w:rPr>
                <w:lang w:val="fr-FR"/>
              </w:rPr>
            </w:pPr>
            <w:r w:rsidRPr="00761BD1">
              <w:rPr>
                <w:lang w:val="fr-FR"/>
              </w:rPr>
              <w:t xml:space="preserve">Bendradarbiavimas su JRD prie socialinės apsaugos ir darbo ministerijos. </w:t>
            </w:r>
          </w:p>
          <w:p w14:paraId="3860CB3C" w14:textId="77777777" w:rsidR="00D709E6" w:rsidRPr="00761BD1" w:rsidRDefault="00D709E6" w:rsidP="001936E6">
            <w:pPr>
              <w:rPr>
                <w:lang w:val="fr-FR"/>
              </w:rPr>
            </w:pPr>
          </w:p>
        </w:tc>
      </w:tr>
      <w:tr w:rsidR="00E20FF5" w:rsidRPr="00761BD1" w14:paraId="3860CB41"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tcPr>
          <w:p w14:paraId="3860CB3E" w14:textId="77777777" w:rsidR="000B57F3" w:rsidRPr="00761BD1" w:rsidRDefault="000B57F3" w:rsidP="002807F0">
            <w:pPr>
              <w:pStyle w:val="prastasiniatinklio"/>
              <w:spacing w:after="0"/>
              <w:textAlignment w:val="baseline"/>
            </w:pPr>
            <w:r w:rsidRPr="00761BD1">
              <w:rPr>
                <w:kern w:val="24"/>
              </w:rPr>
              <w:t xml:space="preserve">Tarptautiniai </w:t>
            </w:r>
            <w:r w:rsidR="00761BD1">
              <w:rPr>
                <w:kern w:val="24"/>
              </w:rPr>
              <w:t>gerosios patirties susitikimai „</w:t>
            </w:r>
            <w:r w:rsidRPr="00761BD1">
              <w:rPr>
                <w:kern w:val="24"/>
              </w:rPr>
              <w:t>Biblioteka šiuolaikinio verslo erdvėse"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60CB3F" w14:textId="77777777" w:rsidR="000B57F3" w:rsidRPr="00761BD1" w:rsidRDefault="000B57F3" w:rsidP="002807F0">
            <w:pPr>
              <w:pStyle w:val="prastasiniatinklio"/>
              <w:spacing w:after="0"/>
              <w:jc w:val="center"/>
              <w:textAlignment w:val="baseline"/>
            </w:pPr>
            <w:r w:rsidRPr="00761BD1">
              <w:rPr>
                <w:kern w:val="24"/>
              </w:rPr>
              <w:t>Savivaldybių viešųjų bibliotekų asociacija</w:t>
            </w:r>
          </w:p>
        </w:tc>
        <w:tc>
          <w:tcPr>
            <w:tcW w:w="3260" w:type="dxa"/>
            <w:tcBorders>
              <w:top w:val="single" w:sz="4" w:space="0" w:color="auto"/>
              <w:left w:val="single" w:sz="4" w:space="0" w:color="auto"/>
              <w:bottom w:val="single" w:sz="4" w:space="0" w:color="auto"/>
              <w:right w:val="single" w:sz="4" w:space="0" w:color="auto"/>
            </w:tcBorders>
          </w:tcPr>
          <w:p w14:paraId="3860CB40" w14:textId="77777777" w:rsidR="000B57F3" w:rsidRPr="00761BD1" w:rsidRDefault="000B57F3" w:rsidP="002807F0">
            <w:pPr>
              <w:rPr>
                <w:lang w:val="lt-LT"/>
              </w:rPr>
            </w:pPr>
            <w:r w:rsidRPr="00761BD1">
              <w:rPr>
                <w:rFonts w:eastAsia="+mn-ea"/>
                <w:kern w:val="24"/>
                <w:lang w:val="lt-LT"/>
              </w:rPr>
              <w:t xml:space="preserve">Bibliotekos direktorė Renata </w:t>
            </w:r>
            <w:proofErr w:type="spellStart"/>
            <w:r w:rsidRPr="00761BD1">
              <w:rPr>
                <w:rFonts w:eastAsia="+mn-ea"/>
                <w:kern w:val="24"/>
                <w:lang w:val="lt-LT"/>
              </w:rPr>
              <w:t>Rudienė</w:t>
            </w:r>
            <w:proofErr w:type="spellEnd"/>
            <w:r w:rsidRPr="00761BD1">
              <w:rPr>
                <w:rFonts w:eastAsia="+mn-ea"/>
                <w:kern w:val="24"/>
                <w:lang w:val="lt-LT"/>
              </w:rPr>
              <w:t xml:space="preserve"> lankėsi stažuotėje Suomijos bibliotekose</w:t>
            </w:r>
          </w:p>
        </w:tc>
      </w:tr>
      <w:tr w:rsidR="00E20FF5" w:rsidRPr="00761BD1" w14:paraId="3860CB48"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tcPr>
          <w:p w14:paraId="3860CB42" w14:textId="77777777" w:rsidR="000B57F3" w:rsidRPr="00761BD1" w:rsidRDefault="000B57F3" w:rsidP="002807F0">
            <w:pPr>
              <w:jc w:val="both"/>
              <w:rPr>
                <w:lang w:val="lt-LT" w:eastAsia="lt-LT"/>
              </w:rPr>
            </w:pPr>
            <w:r w:rsidRPr="00761BD1">
              <w:rPr>
                <w:rFonts w:eastAsia="Calibri"/>
                <w:kern w:val="24"/>
                <w:lang w:val="lt-LT" w:eastAsia="lt-LT"/>
              </w:rPr>
              <w:t xml:space="preserve">Šešupė ir </w:t>
            </w:r>
            <w:proofErr w:type="spellStart"/>
            <w:r w:rsidRPr="00761BD1">
              <w:rPr>
                <w:rFonts w:eastAsia="Calibri"/>
                <w:kern w:val="24"/>
                <w:lang w:val="lt-LT" w:eastAsia="lt-LT"/>
              </w:rPr>
              <w:t>Seina</w:t>
            </w:r>
            <w:proofErr w:type="spellEnd"/>
            <w:r w:rsidRPr="00761BD1">
              <w:rPr>
                <w:rFonts w:eastAsia="Calibri"/>
                <w:kern w:val="24"/>
                <w:lang w:val="lt-LT" w:eastAsia="lt-LT"/>
              </w:rPr>
              <w:t>/</w:t>
            </w:r>
            <w:proofErr w:type="spellStart"/>
            <w:r w:rsidRPr="00761BD1">
              <w:rPr>
                <w:rFonts w:eastAsia="Calibri"/>
                <w:kern w:val="24"/>
                <w:lang w:val="lt-LT" w:eastAsia="lt-LT"/>
              </w:rPr>
              <w:t>Marycha</w:t>
            </w:r>
            <w:proofErr w:type="spellEnd"/>
            <w:r w:rsidRPr="00761BD1">
              <w:rPr>
                <w:rFonts w:eastAsia="Calibri"/>
                <w:kern w:val="24"/>
                <w:lang w:val="lt-LT" w:eastAsia="lt-LT"/>
              </w:rPr>
              <w:t>- jaunimą jungiančios upės</w:t>
            </w:r>
          </w:p>
          <w:p w14:paraId="3860CB43" w14:textId="77777777" w:rsidR="000B57F3" w:rsidRPr="00761BD1" w:rsidRDefault="000B57F3" w:rsidP="002807F0">
            <w:pPr>
              <w:pStyle w:val="prastasiniatinklio"/>
              <w:spacing w:after="0"/>
              <w:textAlignment w:val="baseline"/>
              <w:rPr>
                <w:kern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60CB44" w14:textId="77777777" w:rsidR="000B57F3" w:rsidRPr="00761BD1" w:rsidRDefault="000B57F3" w:rsidP="002807F0">
            <w:pPr>
              <w:jc w:val="center"/>
              <w:textAlignment w:val="baseline"/>
              <w:rPr>
                <w:lang w:val="fr-FR" w:eastAsia="lt-LT"/>
              </w:rPr>
            </w:pPr>
            <w:r w:rsidRPr="00761BD1">
              <w:rPr>
                <w:rFonts w:eastAsia="Calibri"/>
                <w:kern w:val="24"/>
                <w:lang w:val="fr-FR" w:eastAsia="lt-LT"/>
              </w:rPr>
              <w:t>Lietuvos ir Lenkijos jaunimo mainų fondas</w:t>
            </w:r>
          </w:p>
          <w:p w14:paraId="3860CB45" w14:textId="77777777" w:rsidR="000B57F3" w:rsidRPr="00761BD1" w:rsidRDefault="000B57F3" w:rsidP="002807F0">
            <w:pPr>
              <w:pStyle w:val="prastasiniatinklio"/>
              <w:spacing w:after="0"/>
              <w:jc w:val="center"/>
              <w:textAlignment w:val="baseline"/>
              <w:rPr>
                <w:kern w:val="24"/>
              </w:rPr>
            </w:pPr>
          </w:p>
        </w:tc>
        <w:tc>
          <w:tcPr>
            <w:tcW w:w="3260" w:type="dxa"/>
            <w:tcBorders>
              <w:top w:val="single" w:sz="4" w:space="0" w:color="auto"/>
              <w:left w:val="single" w:sz="4" w:space="0" w:color="auto"/>
              <w:bottom w:val="single" w:sz="4" w:space="0" w:color="auto"/>
              <w:right w:val="single" w:sz="4" w:space="0" w:color="auto"/>
            </w:tcBorders>
          </w:tcPr>
          <w:p w14:paraId="3860CB46" w14:textId="77777777" w:rsidR="000B57F3" w:rsidRPr="00761BD1" w:rsidRDefault="000B57F3" w:rsidP="002807F0">
            <w:pPr>
              <w:textAlignment w:val="baseline"/>
              <w:rPr>
                <w:lang w:val="lt-LT" w:eastAsia="lt-LT"/>
              </w:rPr>
            </w:pPr>
            <w:r w:rsidRPr="00761BD1">
              <w:rPr>
                <w:rFonts w:eastAsia="Calibri"/>
                <w:kern w:val="24"/>
                <w:lang w:val="lt-LT" w:eastAsia="lt-LT"/>
              </w:rPr>
              <w:t>Bendradarbiavimas su Marijampolės Rimanto Stankevičiaus pagrindine mokykla ir Lenkijos Seinų miesto draugija „</w:t>
            </w:r>
            <w:proofErr w:type="spellStart"/>
            <w:r w:rsidRPr="00761BD1">
              <w:rPr>
                <w:rFonts w:eastAsia="Calibri"/>
                <w:kern w:val="24"/>
                <w:lang w:val="lt-LT" w:eastAsia="lt-LT"/>
              </w:rPr>
              <w:t>Origo</w:t>
            </w:r>
            <w:proofErr w:type="spellEnd"/>
            <w:r w:rsidRPr="00761BD1">
              <w:rPr>
                <w:rFonts w:eastAsia="Calibri"/>
                <w:kern w:val="24"/>
                <w:lang w:val="lt-LT" w:eastAsia="lt-LT"/>
              </w:rPr>
              <w:t>“</w:t>
            </w:r>
          </w:p>
          <w:p w14:paraId="3860CB47" w14:textId="77777777" w:rsidR="000B57F3" w:rsidRPr="00761BD1" w:rsidRDefault="000B57F3" w:rsidP="002807F0">
            <w:pPr>
              <w:rPr>
                <w:rFonts w:eastAsia="+mn-ea"/>
                <w:kern w:val="24"/>
                <w:lang w:val="lt-LT"/>
              </w:rPr>
            </w:pPr>
          </w:p>
        </w:tc>
      </w:tr>
      <w:tr w:rsidR="00E20FF5" w:rsidRPr="00761BD1" w14:paraId="3860CB4C" w14:textId="77777777" w:rsidTr="00E74336">
        <w:tc>
          <w:tcPr>
            <w:tcW w:w="3544" w:type="dxa"/>
            <w:tcBorders>
              <w:top w:val="single" w:sz="4" w:space="0" w:color="auto"/>
              <w:left w:val="single" w:sz="4" w:space="0" w:color="auto"/>
              <w:bottom w:val="single" w:sz="4" w:space="0" w:color="auto"/>
              <w:right w:val="single" w:sz="4" w:space="0" w:color="auto"/>
            </w:tcBorders>
            <w:shd w:val="clear" w:color="auto" w:fill="auto"/>
          </w:tcPr>
          <w:p w14:paraId="3860CB49" w14:textId="77777777" w:rsidR="00E20FF5" w:rsidRPr="00761BD1" w:rsidRDefault="00E20FF5" w:rsidP="002807F0">
            <w:pPr>
              <w:jc w:val="both"/>
              <w:rPr>
                <w:rFonts w:eastAsia="Calibri"/>
                <w:kern w:val="24"/>
                <w:lang w:eastAsia="lt-LT"/>
              </w:rPr>
            </w:pPr>
            <w:r w:rsidRPr="00761BD1">
              <w:rPr>
                <w:rFonts w:eastAsia="Calibri"/>
                <w:kern w:val="24"/>
                <w:lang w:eastAsia="lt-LT"/>
              </w:rPr>
              <w:t>„</w:t>
            </w:r>
            <w:proofErr w:type="spellStart"/>
            <w:r w:rsidRPr="00761BD1">
              <w:rPr>
                <w:rFonts w:eastAsia="Calibri"/>
                <w:kern w:val="24"/>
                <w:lang w:eastAsia="lt-LT"/>
              </w:rPr>
              <w:t>Keliaujanti</w:t>
            </w:r>
            <w:proofErr w:type="spellEnd"/>
            <w:r w:rsidRPr="00761BD1">
              <w:rPr>
                <w:rFonts w:eastAsia="Calibri"/>
                <w:kern w:val="24"/>
                <w:lang w:eastAsia="lt-LT"/>
              </w:rPr>
              <w:t xml:space="preserve"> </w:t>
            </w:r>
            <w:proofErr w:type="spellStart"/>
            <w:r w:rsidRPr="00761BD1">
              <w:rPr>
                <w:rFonts w:eastAsia="Calibri"/>
                <w:kern w:val="24"/>
                <w:lang w:eastAsia="lt-LT"/>
              </w:rPr>
              <w:t>literatūrinė</w:t>
            </w:r>
            <w:proofErr w:type="spellEnd"/>
            <w:r w:rsidRPr="00761BD1">
              <w:rPr>
                <w:rFonts w:eastAsia="Calibri"/>
                <w:kern w:val="24"/>
                <w:lang w:eastAsia="lt-LT"/>
              </w:rPr>
              <w:t xml:space="preserve"> </w:t>
            </w:r>
            <w:proofErr w:type="spellStart"/>
            <w:r w:rsidRPr="00761BD1">
              <w:rPr>
                <w:rFonts w:eastAsia="Calibri"/>
                <w:kern w:val="24"/>
                <w:lang w:eastAsia="lt-LT"/>
              </w:rPr>
              <w:t>vaistinė</w:t>
            </w:r>
            <w:proofErr w:type="spellEnd"/>
            <w:r w:rsidRPr="00761BD1">
              <w:rPr>
                <w:rFonts w:eastAsia="Calibri"/>
                <w:kern w:val="24"/>
                <w:lang w:eastAsia="lt-LT"/>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60CB4A" w14:textId="77777777" w:rsidR="00E20FF5" w:rsidRPr="00761BD1" w:rsidRDefault="00E20FF5" w:rsidP="002807F0">
            <w:pPr>
              <w:jc w:val="center"/>
              <w:textAlignment w:val="baseline"/>
              <w:rPr>
                <w:rFonts w:eastAsia="Calibri"/>
                <w:kern w:val="24"/>
                <w:lang w:val="fr-FR" w:eastAsia="lt-LT"/>
              </w:rPr>
            </w:pPr>
            <w:r w:rsidRPr="00761BD1">
              <w:rPr>
                <w:rFonts w:eastAsia="Calibri"/>
                <w:kern w:val="24"/>
                <w:lang w:val="fr-FR" w:eastAsia="lt-LT"/>
              </w:rPr>
              <w:t>Vilniaus apskrities A. Mickevičiaus viešoji biblioteka</w:t>
            </w:r>
          </w:p>
        </w:tc>
        <w:tc>
          <w:tcPr>
            <w:tcW w:w="3260" w:type="dxa"/>
            <w:tcBorders>
              <w:top w:val="single" w:sz="4" w:space="0" w:color="auto"/>
              <w:left w:val="single" w:sz="4" w:space="0" w:color="auto"/>
              <w:bottom w:val="single" w:sz="4" w:space="0" w:color="auto"/>
              <w:right w:val="single" w:sz="4" w:space="0" w:color="auto"/>
            </w:tcBorders>
          </w:tcPr>
          <w:p w14:paraId="3860CB4B" w14:textId="77777777" w:rsidR="00E20FF5" w:rsidRPr="00761BD1" w:rsidRDefault="00E20FF5" w:rsidP="00E20FF5">
            <w:pPr>
              <w:textAlignment w:val="baseline"/>
              <w:rPr>
                <w:rFonts w:eastAsia="Calibri"/>
                <w:kern w:val="24"/>
                <w:lang w:val="fr-FR" w:eastAsia="lt-LT"/>
              </w:rPr>
            </w:pPr>
            <w:r w:rsidRPr="00761BD1">
              <w:rPr>
                <w:lang w:val="fr-FR"/>
              </w:rPr>
              <w:t>Renginys, kuriame k</w:t>
            </w:r>
            <w:proofErr w:type="spellStart"/>
            <w:r w:rsidRPr="00761BD1">
              <w:rPr>
                <w:lang w:val="lt-LT"/>
              </w:rPr>
              <w:t>nygrišys</w:t>
            </w:r>
            <w:proofErr w:type="spellEnd"/>
            <w:r w:rsidRPr="00761BD1">
              <w:rPr>
                <w:lang w:val="lt-LT"/>
              </w:rPr>
              <w:t xml:space="preserve"> Rimas </w:t>
            </w:r>
            <w:proofErr w:type="spellStart"/>
            <w:r w:rsidRPr="00761BD1">
              <w:rPr>
                <w:lang w:val="lt-LT"/>
              </w:rPr>
              <w:t>Supranavičius</w:t>
            </w:r>
            <w:proofErr w:type="spellEnd"/>
            <w:r w:rsidRPr="00761BD1">
              <w:rPr>
                <w:lang w:val="lt-LT"/>
              </w:rPr>
              <w:t xml:space="preserve"> pristatė knygrišystės amatą ir mokė rišti knygas.</w:t>
            </w:r>
          </w:p>
        </w:tc>
      </w:tr>
    </w:tbl>
    <w:p w14:paraId="3860CB4D" w14:textId="77777777" w:rsidR="00D310FC" w:rsidRPr="00681B2B" w:rsidRDefault="00681B2B" w:rsidP="00F44537">
      <w:pPr>
        <w:rPr>
          <w:sz w:val="18"/>
          <w:szCs w:val="18"/>
          <w:lang w:val="lt-LT"/>
        </w:rPr>
      </w:pPr>
      <w:r w:rsidRPr="00681B2B">
        <w:rPr>
          <w:sz w:val="18"/>
          <w:szCs w:val="18"/>
          <w:lang w:val="lt-LT"/>
        </w:rPr>
        <w:t>8 lentelė</w:t>
      </w:r>
      <w:r>
        <w:rPr>
          <w:sz w:val="18"/>
          <w:szCs w:val="18"/>
          <w:lang w:val="lt-LT"/>
        </w:rPr>
        <w:t>.</w:t>
      </w:r>
    </w:p>
    <w:p w14:paraId="3860CB4E" w14:textId="77777777" w:rsidR="006C30EF" w:rsidRDefault="006C30EF" w:rsidP="00E96832">
      <w:pPr>
        <w:rPr>
          <w:b/>
          <w:lang w:val="lt-LT"/>
        </w:rPr>
      </w:pPr>
    </w:p>
    <w:p w14:paraId="3860CB4F" w14:textId="77777777" w:rsidR="006C30EF" w:rsidRPr="00761BD1" w:rsidRDefault="006C30EF" w:rsidP="006C30EF">
      <w:pPr>
        <w:ind w:firstLine="567"/>
        <w:rPr>
          <w:rFonts w:eastAsia="Calibri"/>
          <w:b/>
          <w:lang w:val="lt-LT"/>
        </w:rPr>
      </w:pPr>
      <w:r w:rsidRPr="00761BD1">
        <w:rPr>
          <w:b/>
          <w:lang w:val="lt-LT"/>
        </w:rPr>
        <w:t>KRAŠTOTYROS VEIKLA: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19"/>
      </w:tblGrid>
      <w:tr w:rsidR="00E20FF5" w:rsidRPr="00761BD1" w14:paraId="3860CB52" w14:textId="77777777" w:rsidTr="00CC0267">
        <w:tc>
          <w:tcPr>
            <w:tcW w:w="3261" w:type="dxa"/>
            <w:tcBorders>
              <w:top w:val="single" w:sz="4" w:space="0" w:color="auto"/>
              <w:left w:val="single" w:sz="4" w:space="0" w:color="auto"/>
              <w:bottom w:val="single" w:sz="4" w:space="0" w:color="auto"/>
              <w:right w:val="single" w:sz="4" w:space="0" w:color="auto"/>
            </w:tcBorders>
            <w:hideMark/>
          </w:tcPr>
          <w:p w14:paraId="3860CB50" w14:textId="77777777" w:rsidR="006C30EF" w:rsidRPr="00761BD1" w:rsidRDefault="006C30EF" w:rsidP="00CC0267">
            <w:pPr>
              <w:tabs>
                <w:tab w:val="left" w:pos="720"/>
              </w:tabs>
              <w:jc w:val="center"/>
              <w:rPr>
                <w:b/>
                <w:sz w:val="18"/>
                <w:szCs w:val="18"/>
                <w:lang w:val="lt-LT" w:eastAsia="en-US"/>
              </w:rPr>
            </w:pPr>
            <w:r w:rsidRPr="00761BD1">
              <w:rPr>
                <w:b/>
                <w:kern w:val="24"/>
                <w:sz w:val="18"/>
                <w:szCs w:val="18"/>
                <w:lang w:val="lt-LT"/>
              </w:rPr>
              <w:t>Biblioteka</w:t>
            </w:r>
          </w:p>
        </w:tc>
        <w:tc>
          <w:tcPr>
            <w:tcW w:w="5919" w:type="dxa"/>
            <w:tcBorders>
              <w:top w:val="single" w:sz="4" w:space="0" w:color="auto"/>
              <w:left w:val="single" w:sz="4" w:space="0" w:color="auto"/>
              <w:bottom w:val="single" w:sz="4" w:space="0" w:color="auto"/>
              <w:right w:val="single" w:sz="4" w:space="0" w:color="auto"/>
            </w:tcBorders>
            <w:hideMark/>
          </w:tcPr>
          <w:p w14:paraId="3860CB51" w14:textId="77777777" w:rsidR="006C30EF" w:rsidRPr="00761BD1" w:rsidRDefault="001A12D0" w:rsidP="00E20FF5">
            <w:pPr>
              <w:tabs>
                <w:tab w:val="left" w:pos="720"/>
              </w:tabs>
              <w:jc w:val="center"/>
              <w:rPr>
                <w:b/>
                <w:sz w:val="18"/>
                <w:szCs w:val="18"/>
                <w:lang w:val="lt-LT" w:eastAsia="en-US"/>
              </w:rPr>
            </w:pPr>
            <w:r w:rsidRPr="00761BD1">
              <w:rPr>
                <w:b/>
                <w:kern w:val="24"/>
                <w:sz w:val="18"/>
                <w:szCs w:val="18"/>
                <w:lang w:val="lt-LT"/>
              </w:rPr>
              <w:t>201</w:t>
            </w:r>
            <w:r w:rsidR="00E20FF5" w:rsidRPr="00761BD1">
              <w:rPr>
                <w:b/>
                <w:kern w:val="24"/>
                <w:sz w:val="18"/>
                <w:szCs w:val="18"/>
                <w:lang w:val="lt-LT"/>
              </w:rPr>
              <w:t>6</w:t>
            </w:r>
            <w:r w:rsidR="006C30EF" w:rsidRPr="00761BD1">
              <w:rPr>
                <w:b/>
                <w:kern w:val="24"/>
                <w:sz w:val="18"/>
                <w:szCs w:val="18"/>
                <w:lang w:val="lt-LT"/>
              </w:rPr>
              <w:t xml:space="preserve"> m. parengti kraštotyros darbai </w:t>
            </w:r>
          </w:p>
        </w:tc>
      </w:tr>
      <w:tr w:rsidR="00E20FF5" w:rsidRPr="00761BD1" w14:paraId="3860CB55" w14:textId="77777777" w:rsidTr="00CC0267">
        <w:tc>
          <w:tcPr>
            <w:tcW w:w="3261" w:type="dxa"/>
            <w:tcBorders>
              <w:top w:val="single" w:sz="4" w:space="0" w:color="auto"/>
              <w:left w:val="single" w:sz="4" w:space="0" w:color="auto"/>
              <w:bottom w:val="single" w:sz="4" w:space="0" w:color="auto"/>
              <w:right w:val="single" w:sz="4" w:space="0" w:color="auto"/>
            </w:tcBorders>
          </w:tcPr>
          <w:p w14:paraId="3860CB53" w14:textId="77777777" w:rsidR="00E20FF5" w:rsidRPr="00761BD1" w:rsidRDefault="00E20FF5" w:rsidP="002807F0">
            <w:pPr>
              <w:tabs>
                <w:tab w:val="left" w:pos="720"/>
              </w:tabs>
              <w:rPr>
                <w:kern w:val="24"/>
              </w:rPr>
            </w:pPr>
            <w:r w:rsidRPr="00761BD1">
              <w:rPr>
                <w:kern w:val="24"/>
              </w:rPr>
              <w:lastRenderedPageBreak/>
              <w:t xml:space="preserve">Lazdijų </w:t>
            </w:r>
            <w:proofErr w:type="spellStart"/>
            <w:r w:rsidR="00761BD1" w:rsidRPr="00761BD1">
              <w:rPr>
                <w:kern w:val="24"/>
              </w:rPr>
              <w:t>viešoji</w:t>
            </w:r>
            <w:proofErr w:type="spellEnd"/>
            <w:r w:rsidR="00761BD1" w:rsidRPr="00761BD1">
              <w:rPr>
                <w:kern w:val="24"/>
              </w:rPr>
              <w:t xml:space="preserve"> </w:t>
            </w:r>
            <w:proofErr w:type="spellStart"/>
            <w:r w:rsidRPr="00761BD1">
              <w:rPr>
                <w:kern w:val="24"/>
              </w:rPr>
              <w:t>biblioteka</w:t>
            </w:r>
            <w:proofErr w:type="spellEnd"/>
          </w:p>
        </w:tc>
        <w:tc>
          <w:tcPr>
            <w:tcW w:w="5919" w:type="dxa"/>
            <w:tcBorders>
              <w:top w:val="single" w:sz="4" w:space="0" w:color="auto"/>
              <w:left w:val="single" w:sz="4" w:space="0" w:color="auto"/>
              <w:bottom w:val="single" w:sz="4" w:space="0" w:color="auto"/>
              <w:right w:val="single" w:sz="4" w:space="0" w:color="auto"/>
            </w:tcBorders>
          </w:tcPr>
          <w:p w14:paraId="3860CB54" w14:textId="77777777" w:rsidR="00E20FF5" w:rsidRPr="00761BD1" w:rsidRDefault="00E20FF5" w:rsidP="00E20FF5">
            <w:pPr>
              <w:tabs>
                <w:tab w:val="left" w:pos="720"/>
              </w:tabs>
              <w:suppressAutoHyphens w:val="0"/>
              <w:rPr>
                <w:kern w:val="24"/>
              </w:rPr>
            </w:pPr>
            <w:r w:rsidRPr="00761BD1">
              <w:t xml:space="preserve">„1919-1920 </w:t>
            </w:r>
            <w:proofErr w:type="spellStart"/>
            <w:r w:rsidRPr="00761BD1">
              <w:t>metų</w:t>
            </w:r>
            <w:proofErr w:type="spellEnd"/>
            <w:r w:rsidRPr="00761BD1">
              <w:t xml:space="preserve"> </w:t>
            </w:r>
            <w:proofErr w:type="spellStart"/>
            <w:r w:rsidRPr="00761BD1">
              <w:t>Nepriklausomybės</w:t>
            </w:r>
            <w:proofErr w:type="spellEnd"/>
            <w:r w:rsidRPr="00761BD1">
              <w:t xml:space="preserve"> </w:t>
            </w:r>
            <w:proofErr w:type="spellStart"/>
            <w:r w:rsidRPr="00761BD1">
              <w:t>kovų</w:t>
            </w:r>
            <w:proofErr w:type="spellEnd"/>
            <w:r w:rsidRPr="00761BD1">
              <w:t xml:space="preserve"> Lazdijų </w:t>
            </w:r>
            <w:proofErr w:type="spellStart"/>
            <w:r w:rsidRPr="00761BD1">
              <w:t>valsčiaus</w:t>
            </w:r>
            <w:proofErr w:type="spellEnd"/>
            <w:r w:rsidRPr="00761BD1">
              <w:t xml:space="preserve"> VYTIES KRYŽIAUS KAVALIERIAI“</w:t>
            </w:r>
          </w:p>
        </w:tc>
      </w:tr>
      <w:tr w:rsidR="00E20FF5" w:rsidRPr="00761BD1" w14:paraId="3860CB58" w14:textId="77777777" w:rsidTr="00CC0267">
        <w:tc>
          <w:tcPr>
            <w:tcW w:w="3261" w:type="dxa"/>
            <w:tcBorders>
              <w:top w:val="single" w:sz="4" w:space="0" w:color="auto"/>
              <w:left w:val="single" w:sz="4" w:space="0" w:color="auto"/>
              <w:bottom w:val="single" w:sz="4" w:space="0" w:color="auto"/>
              <w:right w:val="single" w:sz="4" w:space="0" w:color="auto"/>
            </w:tcBorders>
          </w:tcPr>
          <w:p w14:paraId="3860CB56" w14:textId="77777777" w:rsidR="00E20FF5" w:rsidRPr="00761BD1" w:rsidRDefault="00E20FF5" w:rsidP="002807F0">
            <w:pPr>
              <w:tabs>
                <w:tab w:val="left" w:pos="720"/>
              </w:tabs>
            </w:pPr>
            <w:r w:rsidRPr="00761BD1">
              <w:rPr>
                <w:kern w:val="24"/>
              </w:rPr>
              <w:t xml:space="preserve">Lazdijų </w:t>
            </w:r>
            <w:proofErr w:type="spellStart"/>
            <w:r w:rsidR="00761BD1" w:rsidRPr="00761BD1">
              <w:rPr>
                <w:kern w:val="24"/>
              </w:rPr>
              <w:t>viešoji</w:t>
            </w:r>
            <w:proofErr w:type="spellEnd"/>
            <w:r w:rsidR="00761BD1" w:rsidRPr="00761BD1">
              <w:rPr>
                <w:kern w:val="24"/>
              </w:rPr>
              <w:t xml:space="preserve"> </w:t>
            </w:r>
            <w:proofErr w:type="spellStart"/>
            <w:r w:rsidRPr="00761BD1">
              <w:rPr>
                <w:kern w:val="24"/>
              </w:rPr>
              <w:t>biblioteka</w:t>
            </w:r>
            <w:proofErr w:type="spellEnd"/>
          </w:p>
        </w:tc>
        <w:tc>
          <w:tcPr>
            <w:tcW w:w="5919" w:type="dxa"/>
            <w:tcBorders>
              <w:top w:val="single" w:sz="4" w:space="0" w:color="auto"/>
              <w:left w:val="single" w:sz="4" w:space="0" w:color="auto"/>
              <w:bottom w:val="single" w:sz="4" w:space="0" w:color="auto"/>
              <w:right w:val="single" w:sz="4" w:space="0" w:color="auto"/>
            </w:tcBorders>
          </w:tcPr>
          <w:p w14:paraId="3860CB57" w14:textId="77777777" w:rsidR="00E20FF5" w:rsidRPr="00761BD1" w:rsidRDefault="00E20FF5" w:rsidP="00E20FF5">
            <w:pPr>
              <w:suppressAutoHyphens w:val="0"/>
              <w:contextualSpacing/>
            </w:pPr>
            <w:r w:rsidRPr="00761BD1">
              <w:t xml:space="preserve">„1919-1920 </w:t>
            </w:r>
            <w:proofErr w:type="spellStart"/>
            <w:r w:rsidRPr="00761BD1">
              <w:t>metų</w:t>
            </w:r>
            <w:proofErr w:type="spellEnd"/>
            <w:r w:rsidRPr="00761BD1">
              <w:t xml:space="preserve"> </w:t>
            </w:r>
            <w:proofErr w:type="spellStart"/>
            <w:r w:rsidRPr="00761BD1">
              <w:t>Nepriklausomybės</w:t>
            </w:r>
            <w:proofErr w:type="spellEnd"/>
            <w:r w:rsidRPr="00761BD1">
              <w:t xml:space="preserve"> </w:t>
            </w:r>
            <w:proofErr w:type="spellStart"/>
            <w:r w:rsidRPr="00761BD1">
              <w:t>kovų</w:t>
            </w:r>
            <w:proofErr w:type="spellEnd"/>
            <w:r w:rsidRPr="00761BD1">
              <w:t xml:space="preserve"> </w:t>
            </w:r>
            <w:proofErr w:type="spellStart"/>
            <w:r w:rsidRPr="00761BD1">
              <w:t>Veisiejų</w:t>
            </w:r>
            <w:proofErr w:type="spellEnd"/>
            <w:r w:rsidRPr="00761BD1">
              <w:t xml:space="preserve"> </w:t>
            </w:r>
            <w:proofErr w:type="spellStart"/>
            <w:r w:rsidRPr="00761BD1">
              <w:t>valsčiaus</w:t>
            </w:r>
            <w:proofErr w:type="spellEnd"/>
            <w:r w:rsidRPr="00761BD1">
              <w:t xml:space="preserve"> VYTIES KRYŽIAUS KAVALIERIAI“</w:t>
            </w:r>
          </w:p>
        </w:tc>
      </w:tr>
      <w:tr w:rsidR="00E20FF5" w:rsidRPr="00761BD1" w14:paraId="3860CB5B" w14:textId="77777777" w:rsidTr="00D709E6">
        <w:tc>
          <w:tcPr>
            <w:tcW w:w="3261" w:type="dxa"/>
            <w:tcBorders>
              <w:top w:val="single" w:sz="4" w:space="0" w:color="auto"/>
              <w:left w:val="single" w:sz="4" w:space="0" w:color="auto"/>
              <w:bottom w:val="single" w:sz="4" w:space="0" w:color="auto"/>
              <w:right w:val="single" w:sz="4" w:space="0" w:color="auto"/>
            </w:tcBorders>
          </w:tcPr>
          <w:p w14:paraId="3860CB59" w14:textId="77777777" w:rsidR="00E20FF5" w:rsidRPr="00761BD1" w:rsidRDefault="00E20FF5" w:rsidP="002807F0">
            <w:pPr>
              <w:tabs>
                <w:tab w:val="left" w:pos="720"/>
              </w:tabs>
              <w:rPr>
                <w:kern w:val="24"/>
              </w:rPr>
            </w:pPr>
            <w:proofErr w:type="spellStart"/>
            <w:r w:rsidRPr="00761BD1">
              <w:rPr>
                <w:kern w:val="24"/>
              </w:rPr>
              <w:t>Seirijų</w:t>
            </w:r>
            <w:proofErr w:type="spellEnd"/>
            <w:r w:rsidRPr="00761BD1">
              <w:rPr>
                <w:kern w:val="24"/>
              </w:rPr>
              <w:t xml:space="preserve"> </w:t>
            </w:r>
            <w:proofErr w:type="spellStart"/>
            <w:r w:rsidRPr="00761BD1">
              <w:rPr>
                <w:kern w:val="24"/>
              </w:rPr>
              <w:t>biblioteka</w:t>
            </w:r>
            <w:proofErr w:type="spellEnd"/>
          </w:p>
        </w:tc>
        <w:tc>
          <w:tcPr>
            <w:tcW w:w="5919" w:type="dxa"/>
            <w:tcBorders>
              <w:top w:val="single" w:sz="4" w:space="0" w:color="auto"/>
              <w:left w:val="single" w:sz="4" w:space="0" w:color="auto"/>
              <w:bottom w:val="single" w:sz="4" w:space="0" w:color="auto"/>
              <w:right w:val="single" w:sz="4" w:space="0" w:color="auto"/>
            </w:tcBorders>
          </w:tcPr>
          <w:p w14:paraId="3860CB5A" w14:textId="77777777" w:rsidR="00E20FF5" w:rsidRPr="00761BD1" w:rsidRDefault="00E20FF5" w:rsidP="00E20FF5">
            <w:pPr>
              <w:suppressAutoHyphens w:val="0"/>
              <w:contextualSpacing/>
            </w:pPr>
            <w:r w:rsidRPr="00761BD1">
              <w:t>„</w:t>
            </w:r>
            <w:proofErr w:type="spellStart"/>
            <w:r w:rsidRPr="00761BD1">
              <w:t>Birutės</w:t>
            </w:r>
            <w:proofErr w:type="spellEnd"/>
            <w:r w:rsidRPr="00761BD1">
              <w:t xml:space="preserve"> </w:t>
            </w:r>
            <w:proofErr w:type="spellStart"/>
            <w:r w:rsidRPr="00761BD1">
              <w:t>Ulenskienės</w:t>
            </w:r>
            <w:proofErr w:type="spellEnd"/>
            <w:r w:rsidRPr="00761BD1">
              <w:t xml:space="preserve"> </w:t>
            </w:r>
            <w:proofErr w:type="spellStart"/>
            <w:r w:rsidRPr="00761BD1">
              <w:t>straipsniai</w:t>
            </w:r>
            <w:proofErr w:type="spellEnd"/>
            <w:r w:rsidRPr="00761BD1">
              <w:t xml:space="preserve"> </w:t>
            </w:r>
            <w:proofErr w:type="spellStart"/>
            <w:r w:rsidRPr="00761BD1">
              <w:t>spaudoje</w:t>
            </w:r>
            <w:proofErr w:type="spellEnd"/>
            <w:r w:rsidRPr="00761BD1">
              <w:t>“</w:t>
            </w:r>
          </w:p>
        </w:tc>
      </w:tr>
      <w:tr w:rsidR="00E20FF5" w:rsidRPr="00761BD1" w14:paraId="3860CB5E" w14:textId="77777777" w:rsidTr="00D709E6">
        <w:tc>
          <w:tcPr>
            <w:tcW w:w="3261" w:type="dxa"/>
            <w:tcBorders>
              <w:top w:val="single" w:sz="4" w:space="0" w:color="auto"/>
              <w:left w:val="single" w:sz="4" w:space="0" w:color="auto"/>
              <w:bottom w:val="single" w:sz="4" w:space="0" w:color="auto"/>
              <w:right w:val="single" w:sz="4" w:space="0" w:color="auto"/>
            </w:tcBorders>
          </w:tcPr>
          <w:p w14:paraId="3860CB5C" w14:textId="77777777" w:rsidR="00E20FF5" w:rsidRPr="00761BD1" w:rsidRDefault="00E20FF5" w:rsidP="002807F0">
            <w:pPr>
              <w:tabs>
                <w:tab w:val="left" w:pos="720"/>
              </w:tabs>
            </w:pPr>
            <w:proofErr w:type="spellStart"/>
            <w:r w:rsidRPr="00761BD1">
              <w:t>Veisiejų</w:t>
            </w:r>
            <w:proofErr w:type="spellEnd"/>
            <w:r w:rsidRPr="00761BD1">
              <w:t xml:space="preserve"> </w:t>
            </w:r>
            <w:proofErr w:type="spellStart"/>
            <w:r w:rsidRPr="00761BD1">
              <w:t>biblioteka</w:t>
            </w:r>
            <w:proofErr w:type="spellEnd"/>
          </w:p>
        </w:tc>
        <w:tc>
          <w:tcPr>
            <w:tcW w:w="5919" w:type="dxa"/>
            <w:tcBorders>
              <w:top w:val="single" w:sz="4" w:space="0" w:color="auto"/>
              <w:left w:val="single" w:sz="4" w:space="0" w:color="auto"/>
              <w:bottom w:val="single" w:sz="4" w:space="0" w:color="auto"/>
              <w:right w:val="single" w:sz="4" w:space="0" w:color="auto"/>
            </w:tcBorders>
          </w:tcPr>
          <w:p w14:paraId="3860CB5D" w14:textId="77777777" w:rsidR="00E20FF5" w:rsidRPr="00761BD1" w:rsidRDefault="00E20FF5" w:rsidP="00E20FF5">
            <w:pPr>
              <w:suppressAutoHyphens w:val="0"/>
              <w:contextualSpacing/>
            </w:pPr>
            <w:r w:rsidRPr="00761BD1">
              <w:t xml:space="preserve">„J. Augustinas </w:t>
            </w:r>
            <w:proofErr w:type="spellStart"/>
            <w:r w:rsidRPr="00761BD1">
              <w:t>apie</w:t>
            </w:r>
            <w:proofErr w:type="spellEnd"/>
            <w:r w:rsidRPr="00761BD1">
              <w:t xml:space="preserve"> </w:t>
            </w:r>
            <w:proofErr w:type="spellStart"/>
            <w:r w:rsidRPr="00761BD1">
              <w:t>savo</w:t>
            </w:r>
            <w:proofErr w:type="spellEnd"/>
            <w:r w:rsidRPr="00761BD1">
              <w:t xml:space="preserve"> </w:t>
            </w:r>
            <w:proofErr w:type="spellStart"/>
            <w:r w:rsidRPr="00761BD1">
              <w:t>šeimos</w:t>
            </w:r>
            <w:proofErr w:type="spellEnd"/>
            <w:r w:rsidRPr="00761BD1">
              <w:t xml:space="preserve"> </w:t>
            </w:r>
            <w:proofErr w:type="spellStart"/>
            <w:r w:rsidRPr="00761BD1">
              <w:t>tragediją</w:t>
            </w:r>
            <w:proofErr w:type="spellEnd"/>
            <w:r w:rsidRPr="00761BD1">
              <w:t>“</w:t>
            </w:r>
          </w:p>
        </w:tc>
      </w:tr>
    </w:tbl>
    <w:p w14:paraId="3860CB5F" w14:textId="77777777" w:rsidR="006C30EF" w:rsidRPr="00761BD1" w:rsidRDefault="006C30EF" w:rsidP="006C30EF">
      <w:pPr>
        <w:tabs>
          <w:tab w:val="left" w:pos="720"/>
        </w:tabs>
        <w:rPr>
          <w:sz w:val="18"/>
          <w:szCs w:val="18"/>
          <w:lang w:val="lt-LT" w:eastAsia="en-US"/>
        </w:rPr>
      </w:pPr>
      <w:r w:rsidRPr="00761BD1">
        <w:rPr>
          <w:sz w:val="18"/>
          <w:szCs w:val="18"/>
          <w:lang w:val="lt-LT"/>
        </w:rPr>
        <w:t>9 lentelė.</w:t>
      </w:r>
    </w:p>
    <w:p w14:paraId="3860CB60" w14:textId="77777777" w:rsidR="00D709E6" w:rsidRDefault="00D709E6" w:rsidP="00761BD1">
      <w:pPr>
        <w:tabs>
          <w:tab w:val="left" w:pos="720"/>
        </w:tabs>
        <w:jc w:val="both"/>
        <w:rPr>
          <w:b/>
          <w:color w:val="000000"/>
          <w:lang w:val="lt-LT"/>
        </w:rPr>
      </w:pPr>
    </w:p>
    <w:p w14:paraId="3860CB61" w14:textId="77777777" w:rsidR="006C30EF" w:rsidRPr="00761BD1" w:rsidRDefault="006C30EF" w:rsidP="006C30EF">
      <w:pPr>
        <w:tabs>
          <w:tab w:val="left" w:pos="720"/>
        </w:tabs>
        <w:ind w:firstLine="567"/>
        <w:jc w:val="both"/>
        <w:rPr>
          <w:b/>
          <w:lang w:val="lt-LT"/>
        </w:rPr>
      </w:pPr>
      <w:r w:rsidRPr="00761BD1">
        <w:rPr>
          <w:b/>
          <w:lang w:val="lt-LT"/>
        </w:rPr>
        <w:t>KATALOGO ĮRAŠAI: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tblGrid>
      <w:tr w:rsidR="006C30EF" w:rsidRPr="00761BD1" w14:paraId="3860CB66" w14:textId="77777777" w:rsidTr="00CC0267">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B62" w14:textId="77777777" w:rsidR="006C30EF" w:rsidRPr="00761BD1" w:rsidRDefault="006C30EF" w:rsidP="00CC0267">
            <w:pPr>
              <w:tabs>
                <w:tab w:val="left" w:pos="720"/>
              </w:tabs>
              <w:jc w:val="center"/>
              <w:rPr>
                <w:sz w:val="18"/>
                <w:szCs w:val="18"/>
                <w:lang w:val="lt-LT"/>
              </w:rPr>
            </w:pPr>
            <w:r w:rsidRPr="00761BD1">
              <w:rPr>
                <w:sz w:val="18"/>
                <w:szCs w:val="18"/>
                <w:lang w:val="lt-LT"/>
              </w:rPr>
              <w:t xml:space="preserve">Įrašų (aprašų) skaičius elektroniniuose ir </w:t>
            </w:r>
            <w:proofErr w:type="spellStart"/>
            <w:r w:rsidRPr="00761BD1">
              <w:rPr>
                <w:sz w:val="18"/>
                <w:szCs w:val="18"/>
                <w:lang w:val="lt-LT"/>
              </w:rPr>
              <w:t>korteliniuose</w:t>
            </w:r>
            <w:proofErr w:type="spellEnd"/>
            <w:r w:rsidRPr="00761BD1">
              <w:rPr>
                <w:sz w:val="18"/>
                <w:szCs w:val="18"/>
                <w:lang w:val="lt-LT"/>
              </w:rPr>
              <w:t xml:space="preserve"> kataloguose.</w:t>
            </w:r>
          </w:p>
          <w:p w14:paraId="3860CB63" w14:textId="77777777" w:rsidR="006C30EF" w:rsidRPr="00761BD1" w:rsidRDefault="006C30EF" w:rsidP="00CC0267">
            <w:pPr>
              <w:tabs>
                <w:tab w:val="left" w:pos="720"/>
              </w:tabs>
              <w:jc w:val="center"/>
              <w:rPr>
                <w:sz w:val="18"/>
                <w:szCs w:val="18"/>
                <w:lang w:val="lt-LT"/>
              </w:rPr>
            </w:pPr>
            <w:r w:rsidRPr="00761BD1">
              <w:rPr>
                <w:sz w:val="18"/>
                <w:szCs w:val="18"/>
                <w:lang w:val="lt-LT"/>
              </w:rPr>
              <w:t>Iš viso:</w:t>
            </w:r>
          </w:p>
          <w:p w14:paraId="3860CB64" w14:textId="77777777" w:rsidR="006C30EF" w:rsidRPr="00761BD1" w:rsidRDefault="006C30EF" w:rsidP="00CC0267">
            <w:pPr>
              <w:tabs>
                <w:tab w:val="left" w:pos="720"/>
              </w:tabs>
              <w:jc w:val="center"/>
              <w:rPr>
                <w:b/>
                <w:sz w:val="16"/>
                <w:szCs w:val="16"/>
                <w:lang w:val="lt-LT" w:eastAsia="en-US"/>
              </w:rPr>
            </w:pPr>
            <w:r w:rsidRPr="00761BD1">
              <w:rPr>
                <w:sz w:val="16"/>
                <w:szCs w:val="16"/>
                <w:lang w:val="lt-LT"/>
              </w:rPr>
              <w:t>(2+4)</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60CB65" w14:textId="77777777" w:rsidR="006C30EF" w:rsidRPr="00761BD1" w:rsidRDefault="006C30EF" w:rsidP="00CC0267">
            <w:pPr>
              <w:tabs>
                <w:tab w:val="left" w:pos="720"/>
              </w:tabs>
              <w:jc w:val="center"/>
              <w:rPr>
                <w:sz w:val="18"/>
                <w:szCs w:val="18"/>
                <w:lang w:val="lt-LT" w:eastAsia="en-US"/>
              </w:rPr>
            </w:pPr>
            <w:r w:rsidRPr="00761BD1">
              <w:rPr>
                <w:sz w:val="18"/>
                <w:szCs w:val="18"/>
                <w:lang w:val="lt-LT"/>
              </w:rPr>
              <w:t>Iš jų:</w:t>
            </w:r>
          </w:p>
        </w:tc>
      </w:tr>
      <w:tr w:rsidR="006C30EF" w:rsidRPr="00761BD1" w14:paraId="3860CB6F" w14:textId="77777777" w:rsidTr="00CC02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B67" w14:textId="77777777" w:rsidR="006C30EF" w:rsidRPr="00761BD1" w:rsidRDefault="006C30EF" w:rsidP="00CC0267">
            <w:pPr>
              <w:rPr>
                <w:b/>
                <w:sz w:val="16"/>
                <w:szCs w:val="16"/>
                <w:lang w:val="lt-LT"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860CB68" w14:textId="77777777" w:rsidR="006C30EF" w:rsidRPr="00761BD1" w:rsidRDefault="006C30EF" w:rsidP="00CC0267">
            <w:pPr>
              <w:tabs>
                <w:tab w:val="left" w:pos="720"/>
              </w:tabs>
              <w:jc w:val="center"/>
              <w:rPr>
                <w:sz w:val="18"/>
                <w:szCs w:val="18"/>
                <w:lang w:val="lt-LT"/>
              </w:rPr>
            </w:pPr>
            <w:r w:rsidRPr="00761BD1">
              <w:rPr>
                <w:sz w:val="18"/>
                <w:szCs w:val="18"/>
                <w:lang w:val="lt-LT"/>
              </w:rPr>
              <w:t>Automatizuotai parengtų įrašų skaičius.</w:t>
            </w:r>
          </w:p>
          <w:p w14:paraId="3860CB69" w14:textId="77777777" w:rsidR="006C30EF" w:rsidRPr="00761BD1" w:rsidRDefault="006C30EF" w:rsidP="00CC0267">
            <w:pPr>
              <w:tabs>
                <w:tab w:val="left" w:pos="720"/>
              </w:tabs>
              <w:jc w:val="center"/>
              <w:rPr>
                <w:sz w:val="18"/>
                <w:szCs w:val="18"/>
                <w:lang w:val="lt-LT" w:eastAsia="en-US"/>
              </w:rPr>
            </w:pPr>
            <w:r w:rsidRPr="00761BD1">
              <w:rPr>
                <w:sz w:val="18"/>
                <w:szCs w:val="18"/>
                <w:lang w:val="lt-LT"/>
              </w:rPr>
              <w:t>Iš viso: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60CB6A" w14:textId="77777777" w:rsidR="006C30EF" w:rsidRPr="00761BD1" w:rsidRDefault="006C30EF" w:rsidP="00CC0267">
            <w:pPr>
              <w:tabs>
                <w:tab w:val="left" w:pos="720"/>
              </w:tabs>
              <w:jc w:val="center"/>
              <w:rPr>
                <w:sz w:val="18"/>
                <w:szCs w:val="18"/>
                <w:lang w:val="lt-LT"/>
              </w:rPr>
            </w:pPr>
            <w:r w:rsidRPr="00761BD1">
              <w:rPr>
                <w:sz w:val="18"/>
                <w:szCs w:val="18"/>
                <w:lang w:val="lt-LT"/>
              </w:rPr>
              <w:t>Automatizuotai per 201</w:t>
            </w:r>
            <w:r w:rsidR="00E20FF5" w:rsidRPr="00761BD1">
              <w:rPr>
                <w:sz w:val="18"/>
                <w:szCs w:val="18"/>
                <w:lang w:val="lt-LT"/>
              </w:rPr>
              <w:t>6</w:t>
            </w:r>
            <w:r w:rsidRPr="00761BD1">
              <w:rPr>
                <w:sz w:val="18"/>
                <w:szCs w:val="18"/>
                <w:lang w:val="lt-LT"/>
              </w:rPr>
              <w:t xml:space="preserve"> metus parengtų įrašų skaičius.</w:t>
            </w:r>
          </w:p>
          <w:p w14:paraId="3860CB6B" w14:textId="77777777" w:rsidR="006C30EF" w:rsidRPr="00761BD1" w:rsidRDefault="006C30EF" w:rsidP="00CC0267">
            <w:pPr>
              <w:tabs>
                <w:tab w:val="left" w:pos="720"/>
              </w:tabs>
              <w:jc w:val="center"/>
              <w:rPr>
                <w:sz w:val="18"/>
                <w:szCs w:val="18"/>
                <w:lang w:val="lt-LT" w:eastAsia="en-US"/>
              </w:rPr>
            </w:pPr>
            <w:r w:rsidRPr="00761BD1">
              <w:rPr>
                <w:sz w:val="18"/>
                <w:szCs w:val="18"/>
                <w:lang w:val="lt-LT"/>
              </w:rPr>
              <w:t>Iš viso: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60CB6C" w14:textId="77777777" w:rsidR="006C30EF" w:rsidRPr="00761BD1" w:rsidRDefault="006C30EF" w:rsidP="00CC0267">
            <w:pPr>
              <w:tabs>
                <w:tab w:val="left" w:pos="720"/>
              </w:tabs>
              <w:jc w:val="center"/>
              <w:rPr>
                <w:sz w:val="18"/>
                <w:szCs w:val="18"/>
                <w:lang w:val="lt-LT"/>
              </w:rPr>
            </w:pPr>
            <w:r w:rsidRPr="00761BD1">
              <w:rPr>
                <w:sz w:val="18"/>
                <w:szCs w:val="18"/>
                <w:lang w:val="lt-LT"/>
              </w:rPr>
              <w:t xml:space="preserve">Įrašų (aprašų) skaičius </w:t>
            </w:r>
            <w:proofErr w:type="spellStart"/>
            <w:r w:rsidRPr="00761BD1">
              <w:rPr>
                <w:sz w:val="18"/>
                <w:szCs w:val="18"/>
                <w:lang w:val="lt-LT"/>
              </w:rPr>
              <w:t>korteliniuose</w:t>
            </w:r>
            <w:proofErr w:type="spellEnd"/>
            <w:r w:rsidRPr="00761BD1">
              <w:rPr>
                <w:sz w:val="18"/>
                <w:szCs w:val="18"/>
                <w:lang w:val="lt-LT"/>
              </w:rPr>
              <w:t xml:space="preserve"> kataloguose.</w:t>
            </w:r>
          </w:p>
          <w:p w14:paraId="3860CB6D" w14:textId="77777777" w:rsidR="006C30EF" w:rsidRPr="00761BD1" w:rsidRDefault="006C30EF" w:rsidP="00CC0267">
            <w:pPr>
              <w:tabs>
                <w:tab w:val="left" w:pos="720"/>
              </w:tabs>
              <w:jc w:val="center"/>
              <w:rPr>
                <w:sz w:val="18"/>
                <w:szCs w:val="18"/>
                <w:lang w:val="lt-LT"/>
              </w:rPr>
            </w:pPr>
            <w:r w:rsidRPr="00761BD1">
              <w:rPr>
                <w:sz w:val="18"/>
                <w:szCs w:val="18"/>
                <w:lang w:val="lt-LT"/>
              </w:rPr>
              <w:t>Iš viso:</w:t>
            </w:r>
          </w:p>
          <w:p w14:paraId="3860CB6E" w14:textId="77777777" w:rsidR="006C30EF" w:rsidRPr="00761BD1" w:rsidRDefault="006C30EF" w:rsidP="00CC0267">
            <w:pPr>
              <w:tabs>
                <w:tab w:val="left" w:pos="720"/>
              </w:tabs>
              <w:jc w:val="center"/>
              <w:rPr>
                <w:sz w:val="18"/>
                <w:szCs w:val="18"/>
                <w:lang w:val="lt-LT" w:eastAsia="en-US"/>
              </w:rPr>
            </w:pPr>
          </w:p>
        </w:tc>
      </w:tr>
      <w:tr w:rsidR="006C30EF" w:rsidRPr="00761BD1" w14:paraId="3860CB74" w14:textId="77777777" w:rsidTr="00CC0267">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860CB70" w14:textId="77777777" w:rsidR="006C30EF" w:rsidRPr="00761BD1" w:rsidRDefault="006C30EF" w:rsidP="00CC0267">
            <w:pPr>
              <w:tabs>
                <w:tab w:val="left" w:pos="720"/>
              </w:tabs>
              <w:jc w:val="center"/>
              <w:rPr>
                <w:sz w:val="16"/>
                <w:szCs w:val="16"/>
                <w:lang w:val="lt-LT" w:eastAsia="en-US"/>
              </w:rPr>
            </w:pPr>
            <w:r w:rsidRPr="00761BD1">
              <w:rPr>
                <w:sz w:val="16"/>
                <w:szCs w:val="16"/>
                <w:lang w:val="lt-LT"/>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860CB71" w14:textId="77777777" w:rsidR="006C30EF" w:rsidRPr="00761BD1" w:rsidRDefault="006C30EF" w:rsidP="00CC0267">
            <w:pPr>
              <w:tabs>
                <w:tab w:val="left" w:pos="720"/>
              </w:tabs>
              <w:jc w:val="center"/>
              <w:rPr>
                <w:sz w:val="16"/>
                <w:szCs w:val="16"/>
                <w:lang w:val="lt-LT" w:eastAsia="en-US"/>
              </w:rPr>
            </w:pPr>
            <w:r w:rsidRPr="00761BD1">
              <w:rPr>
                <w:sz w:val="16"/>
                <w:szCs w:val="16"/>
                <w:lang w:val="lt-LT"/>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60CB72" w14:textId="77777777" w:rsidR="006C30EF" w:rsidRPr="00761BD1" w:rsidRDefault="006C30EF" w:rsidP="00CC0267">
            <w:pPr>
              <w:tabs>
                <w:tab w:val="left" w:pos="720"/>
              </w:tabs>
              <w:jc w:val="center"/>
              <w:rPr>
                <w:sz w:val="16"/>
                <w:szCs w:val="16"/>
                <w:lang w:val="lt-LT" w:eastAsia="en-US"/>
              </w:rPr>
            </w:pPr>
            <w:r w:rsidRPr="00761BD1">
              <w:rPr>
                <w:sz w:val="16"/>
                <w:szCs w:val="16"/>
                <w:lang w:val="lt-LT"/>
              </w:rPr>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60CB73" w14:textId="77777777" w:rsidR="006C30EF" w:rsidRPr="00761BD1" w:rsidRDefault="006C30EF" w:rsidP="00CC0267">
            <w:pPr>
              <w:tabs>
                <w:tab w:val="left" w:pos="720"/>
              </w:tabs>
              <w:jc w:val="center"/>
              <w:rPr>
                <w:sz w:val="16"/>
                <w:szCs w:val="16"/>
                <w:lang w:val="lt-LT" w:eastAsia="en-US"/>
              </w:rPr>
            </w:pPr>
            <w:r w:rsidRPr="00761BD1">
              <w:rPr>
                <w:sz w:val="16"/>
                <w:szCs w:val="16"/>
                <w:lang w:val="lt-LT"/>
              </w:rPr>
              <w:t>4</w:t>
            </w:r>
          </w:p>
        </w:tc>
      </w:tr>
      <w:tr w:rsidR="006C30EF" w:rsidRPr="00761BD1" w14:paraId="3860CB79" w14:textId="77777777" w:rsidTr="00CC0267">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860CB75" w14:textId="77777777" w:rsidR="006C30EF" w:rsidRPr="00761BD1" w:rsidRDefault="006C30EF" w:rsidP="00E20FF5">
            <w:pPr>
              <w:tabs>
                <w:tab w:val="left" w:pos="720"/>
              </w:tabs>
              <w:jc w:val="center"/>
              <w:rPr>
                <w:sz w:val="18"/>
                <w:szCs w:val="18"/>
                <w:lang w:val="lt-LT" w:eastAsia="en-US"/>
              </w:rPr>
            </w:pPr>
            <w:r w:rsidRPr="00761BD1">
              <w:rPr>
                <w:sz w:val="18"/>
                <w:szCs w:val="18"/>
                <w:lang w:val="lt-LT"/>
              </w:rPr>
              <w:t>1</w:t>
            </w:r>
            <w:r w:rsidR="00E20FF5" w:rsidRPr="00761BD1">
              <w:rPr>
                <w:sz w:val="18"/>
                <w:szCs w:val="18"/>
                <w:lang w:val="lt-LT"/>
              </w:rPr>
              <w:t>63</w:t>
            </w:r>
            <w:r w:rsidRPr="00761BD1">
              <w:rPr>
                <w:sz w:val="18"/>
                <w:szCs w:val="18"/>
                <w:lang w:val="lt-LT"/>
              </w:rPr>
              <w:t xml:space="preserve"> </w:t>
            </w:r>
            <w:r w:rsidR="00E20FF5" w:rsidRPr="00761BD1">
              <w:rPr>
                <w:sz w:val="18"/>
                <w:szCs w:val="18"/>
                <w:lang w:val="lt-LT"/>
              </w:rPr>
              <w:t>077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860CB76" w14:textId="77777777" w:rsidR="006C30EF" w:rsidRPr="00761BD1" w:rsidRDefault="006C30EF" w:rsidP="00E20FF5">
            <w:pPr>
              <w:tabs>
                <w:tab w:val="left" w:pos="720"/>
              </w:tabs>
              <w:jc w:val="center"/>
              <w:rPr>
                <w:sz w:val="18"/>
                <w:szCs w:val="18"/>
                <w:lang w:val="lt-LT" w:eastAsia="en-US"/>
              </w:rPr>
            </w:pPr>
            <w:r w:rsidRPr="00761BD1">
              <w:rPr>
                <w:sz w:val="18"/>
                <w:szCs w:val="18"/>
                <w:lang w:val="lt-LT"/>
              </w:rPr>
              <w:t>3</w:t>
            </w:r>
            <w:r w:rsidR="00D709E6" w:rsidRPr="00761BD1">
              <w:rPr>
                <w:sz w:val="18"/>
                <w:szCs w:val="18"/>
                <w:lang w:val="lt-LT"/>
              </w:rPr>
              <w:t>7</w:t>
            </w:r>
            <w:r w:rsidRPr="00761BD1">
              <w:rPr>
                <w:sz w:val="18"/>
                <w:szCs w:val="18"/>
                <w:lang w:val="lt-LT"/>
              </w:rPr>
              <w:t xml:space="preserve"> </w:t>
            </w:r>
            <w:r w:rsidR="00E20FF5" w:rsidRPr="00761BD1">
              <w:rPr>
                <w:sz w:val="18"/>
                <w:szCs w:val="18"/>
                <w:lang w:val="lt-LT"/>
              </w:rPr>
              <w:t>794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60CB77" w14:textId="77777777" w:rsidR="006C30EF" w:rsidRPr="00761BD1" w:rsidRDefault="00E20FF5" w:rsidP="00D709E6">
            <w:pPr>
              <w:tabs>
                <w:tab w:val="left" w:pos="720"/>
              </w:tabs>
              <w:jc w:val="center"/>
              <w:rPr>
                <w:sz w:val="18"/>
                <w:szCs w:val="18"/>
                <w:lang w:val="lt-LT" w:eastAsia="en-US"/>
              </w:rPr>
            </w:pPr>
            <w:r w:rsidRPr="00761BD1">
              <w:rPr>
                <w:sz w:val="18"/>
                <w:szCs w:val="18"/>
                <w:lang w:val="lt-LT" w:eastAsia="en-US"/>
              </w:rPr>
              <w:t>427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60CB78" w14:textId="77777777" w:rsidR="006C30EF" w:rsidRPr="00761BD1" w:rsidRDefault="00D709E6" w:rsidP="00DC23EA">
            <w:pPr>
              <w:tabs>
                <w:tab w:val="left" w:pos="720"/>
              </w:tabs>
              <w:jc w:val="center"/>
              <w:rPr>
                <w:sz w:val="18"/>
                <w:szCs w:val="18"/>
                <w:lang w:val="lt-LT" w:eastAsia="en-US"/>
              </w:rPr>
            </w:pPr>
            <w:r w:rsidRPr="00761BD1">
              <w:rPr>
                <w:sz w:val="18"/>
                <w:szCs w:val="18"/>
                <w:lang w:val="lt-LT"/>
              </w:rPr>
              <w:t>124 999</w:t>
            </w:r>
          </w:p>
        </w:tc>
      </w:tr>
    </w:tbl>
    <w:p w14:paraId="3860CB7A" w14:textId="77777777" w:rsidR="006C30EF" w:rsidRPr="00572121" w:rsidRDefault="006C30EF" w:rsidP="006C30EF">
      <w:pPr>
        <w:rPr>
          <w:sz w:val="18"/>
          <w:szCs w:val="18"/>
          <w:lang w:val="lt-LT"/>
        </w:rPr>
      </w:pPr>
      <w:r w:rsidRPr="006C30EF">
        <w:rPr>
          <w:sz w:val="18"/>
          <w:szCs w:val="18"/>
          <w:lang w:val="lt-LT"/>
        </w:rPr>
        <w:t>10 lentelė.</w:t>
      </w:r>
    </w:p>
    <w:p w14:paraId="3860CB7B" w14:textId="77777777" w:rsidR="00FA756A" w:rsidRPr="00F25A58" w:rsidRDefault="00FA756A" w:rsidP="000C77C6">
      <w:pPr>
        <w:ind w:firstLine="567"/>
        <w:rPr>
          <w:b/>
          <w:lang w:val="lt-LT"/>
        </w:rPr>
      </w:pPr>
    </w:p>
    <w:p w14:paraId="3860CB7C" w14:textId="77777777" w:rsidR="005144DD" w:rsidRPr="00F25A58" w:rsidRDefault="00FC17FB" w:rsidP="000C77C6">
      <w:pPr>
        <w:ind w:firstLine="567"/>
        <w:rPr>
          <w:b/>
          <w:lang w:val="lt-LT"/>
        </w:rPr>
      </w:pPr>
      <w:r w:rsidRPr="00F25A58">
        <w:rPr>
          <w:b/>
          <w:lang w:val="lt-LT"/>
        </w:rPr>
        <w:t>VIEŠIEJI RYŠIAI</w:t>
      </w:r>
      <w:r w:rsidR="005144DD" w:rsidRPr="00F25A58">
        <w:rPr>
          <w:b/>
          <w:lang w:val="lt-LT"/>
        </w:rPr>
        <w:t>:</w:t>
      </w:r>
    </w:p>
    <w:p w14:paraId="3860CB7D" w14:textId="77777777" w:rsidR="001A12D0" w:rsidRPr="00F25A58" w:rsidRDefault="00DC23EA" w:rsidP="00D66FA8">
      <w:pPr>
        <w:ind w:firstLine="567"/>
        <w:jc w:val="both"/>
        <w:rPr>
          <w:lang w:val="lt-LT"/>
        </w:rPr>
      </w:pPr>
      <w:r w:rsidRPr="00F25A58">
        <w:rPr>
          <w:lang w:val="lt-LT"/>
        </w:rPr>
        <w:t>3</w:t>
      </w:r>
      <w:r w:rsidR="00625A2F" w:rsidRPr="00F25A58">
        <w:rPr>
          <w:lang w:val="lt-LT"/>
        </w:rPr>
        <w:t xml:space="preserve"> straipsniai respublikinėje ir </w:t>
      </w:r>
      <w:r w:rsidR="00E20FF5" w:rsidRPr="00F25A58">
        <w:rPr>
          <w:lang w:val="lt-LT"/>
        </w:rPr>
        <w:t>45</w:t>
      </w:r>
      <w:r w:rsidR="005144DD" w:rsidRPr="00F25A58">
        <w:rPr>
          <w:lang w:val="lt-LT"/>
        </w:rPr>
        <w:t xml:space="preserve"> straipsniai rajoninėje spaudoje</w:t>
      </w:r>
      <w:r w:rsidR="00F25A58" w:rsidRPr="00F25A58">
        <w:rPr>
          <w:lang w:val="lt-LT"/>
        </w:rPr>
        <w:t xml:space="preserve"> apie Lazdijų r. sav. viešosios bibliotekos veiklą</w:t>
      </w:r>
      <w:r w:rsidR="005144DD" w:rsidRPr="00F25A58">
        <w:rPr>
          <w:lang w:val="lt-LT"/>
        </w:rPr>
        <w:t>.</w:t>
      </w:r>
      <w:r w:rsidR="00FC17FB" w:rsidRPr="00F25A58">
        <w:rPr>
          <w:lang w:val="lt-LT"/>
        </w:rPr>
        <w:t xml:space="preserve"> </w:t>
      </w:r>
      <w:r w:rsidR="005144DD" w:rsidRPr="00F25A58">
        <w:rPr>
          <w:lang w:val="lt-LT"/>
        </w:rPr>
        <w:t xml:space="preserve">Straipsnių sąrašas bibliotekos internetinėje svetainėje </w:t>
      </w:r>
      <w:hyperlink r:id="rId11" w:history="1">
        <w:r w:rsidR="005144DD" w:rsidRPr="00F25A58">
          <w:rPr>
            <w:rStyle w:val="Hipersaitas"/>
            <w:color w:val="auto"/>
            <w:u w:val="none"/>
            <w:lang w:val="lt-LT"/>
          </w:rPr>
          <w:t>http://www.rsvb.lt/biblioteka-spaudoje/</w:t>
        </w:r>
      </w:hyperlink>
      <w:r w:rsidR="00FC17FB" w:rsidRPr="00F25A58">
        <w:rPr>
          <w:lang w:val="lt-LT"/>
        </w:rPr>
        <w:t>.</w:t>
      </w:r>
      <w:r w:rsidR="005144DD" w:rsidRPr="00F25A58">
        <w:rPr>
          <w:lang w:val="lt-LT"/>
        </w:rPr>
        <w:t xml:space="preserve"> </w:t>
      </w:r>
      <w:r w:rsidR="005144DD" w:rsidRPr="00F25A58">
        <w:rPr>
          <w:iCs/>
          <w:lang w:val="lt-LT"/>
        </w:rPr>
        <w:t xml:space="preserve">Informacija pateikiama bibliotekos svetainėje </w:t>
      </w:r>
      <w:r w:rsidR="005144DD" w:rsidRPr="00F25A58">
        <w:rPr>
          <w:bCs/>
          <w:iCs/>
          <w:lang w:val="lt-LT"/>
        </w:rPr>
        <w:t xml:space="preserve">www. </w:t>
      </w:r>
      <w:proofErr w:type="spellStart"/>
      <w:r w:rsidR="005144DD" w:rsidRPr="00F25A58">
        <w:rPr>
          <w:bCs/>
          <w:iCs/>
          <w:lang w:val="lt-LT"/>
        </w:rPr>
        <w:lastRenderedPageBreak/>
        <w:t>rsvb.lt</w:t>
      </w:r>
      <w:proofErr w:type="spellEnd"/>
      <w:r w:rsidR="005144DD" w:rsidRPr="00F25A58">
        <w:rPr>
          <w:bCs/>
          <w:iCs/>
          <w:lang w:val="lt-LT"/>
        </w:rPr>
        <w:t xml:space="preserve">; </w:t>
      </w:r>
      <w:hyperlink r:id="rId12" w:history="1">
        <w:r w:rsidR="00C56BA8" w:rsidRPr="00F25A58">
          <w:rPr>
            <w:rStyle w:val="Hipersaitas"/>
            <w:bCs/>
            <w:iCs/>
            <w:color w:val="auto"/>
            <w:u w:val="none"/>
            <w:lang w:val="lt-LT"/>
          </w:rPr>
          <w:t>www.lazdijai.lt</w:t>
        </w:r>
      </w:hyperlink>
      <w:r w:rsidR="00C56BA8" w:rsidRPr="00F25A58">
        <w:rPr>
          <w:b/>
          <w:bCs/>
          <w:iCs/>
          <w:lang w:val="lt-LT"/>
        </w:rPr>
        <w:t xml:space="preserve"> </w:t>
      </w:r>
      <w:r w:rsidR="005144DD" w:rsidRPr="00F25A58">
        <w:rPr>
          <w:lang w:val="lt-LT"/>
        </w:rPr>
        <w:t xml:space="preserve">ir bibliotekos socialiniame tinklapyje: facebook.com, Lazdijų biblioteka - Tavo-biblioteka. </w:t>
      </w:r>
    </w:p>
    <w:p w14:paraId="3860CB7E" w14:textId="77777777" w:rsidR="00D423F7" w:rsidRPr="00F25A58" w:rsidRDefault="00D423F7" w:rsidP="00D66FA8">
      <w:pPr>
        <w:suppressAutoHyphens w:val="0"/>
        <w:ind w:firstLine="567"/>
        <w:jc w:val="both"/>
        <w:rPr>
          <w:rFonts w:eastAsia="Calibri"/>
          <w:lang w:val="lt-LT" w:eastAsia="en-US"/>
        </w:rPr>
      </w:pPr>
    </w:p>
    <w:p w14:paraId="3860CB7F" w14:textId="77777777" w:rsidR="00D423F7" w:rsidRPr="00F25A58" w:rsidRDefault="00D423F7" w:rsidP="00D66FA8">
      <w:pPr>
        <w:suppressAutoHyphens w:val="0"/>
        <w:ind w:firstLine="567"/>
        <w:jc w:val="both"/>
        <w:rPr>
          <w:rFonts w:eastAsia="Calibri"/>
          <w:b/>
          <w:lang w:val="lt-LT" w:eastAsia="en-US"/>
        </w:rPr>
      </w:pPr>
      <w:r w:rsidRPr="00F25A58">
        <w:rPr>
          <w:rFonts w:eastAsia="Calibri"/>
          <w:b/>
          <w:lang w:val="lt-LT" w:eastAsia="en-US"/>
        </w:rPr>
        <w:t>BIBLIOTEKOS DIREKTORIAUS KVALIFIKACIJOS KĖLIMAS 201</w:t>
      </w:r>
      <w:r w:rsidR="00E20FF5" w:rsidRPr="00F25A58">
        <w:rPr>
          <w:rFonts w:eastAsia="Calibri"/>
          <w:b/>
          <w:lang w:val="lt-LT" w:eastAsia="en-US"/>
        </w:rPr>
        <w:t>6</w:t>
      </w:r>
      <w:r w:rsidRPr="00F25A58">
        <w:rPr>
          <w:rFonts w:eastAsia="Calibri"/>
          <w:b/>
          <w:lang w:val="lt-LT" w:eastAsia="en-US"/>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3108"/>
      </w:tblGrid>
      <w:tr w:rsidR="00E20FF5" w:rsidRPr="00F25A58" w14:paraId="3860CB82" w14:textId="77777777" w:rsidTr="00E20FF5">
        <w:trPr>
          <w:jc w:val="center"/>
        </w:trPr>
        <w:tc>
          <w:tcPr>
            <w:tcW w:w="6653" w:type="dxa"/>
            <w:tcBorders>
              <w:top w:val="single" w:sz="4" w:space="0" w:color="auto"/>
              <w:left w:val="single" w:sz="4" w:space="0" w:color="auto"/>
              <w:bottom w:val="single" w:sz="4" w:space="0" w:color="auto"/>
              <w:right w:val="single" w:sz="4" w:space="0" w:color="auto"/>
            </w:tcBorders>
            <w:shd w:val="clear" w:color="auto" w:fill="auto"/>
          </w:tcPr>
          <w:p w14:paraId="3860CB80" w14:textId="77777777" w:rsidR="00D423F7" w:rsidRPr="00F25A58" w:rsidRDefault="00D423F7" w:rsidP="00D423F7">
            <w:pPr>
              <w:suppressAutoHyphens w:val="0"/>
              <w:jc w:val="center"/>
              <w:rPr>
                <w:sz w:val="18"/>
                <w:szCs w:val="18"/>
                <w:lang w:val="lt-LT" w:eastAsia="lt-LT"/>
              </w:rPr>
            </w:pPr>
            <w:r w:rsidRPr="00F25A58">
              <w:rPr>
                <w:sz w:val="18"/>
                <w:szCs w:val="18"/>
                <w:lang w:val="lt-LT" w:eastAsia="lt-LT"/>
              </w:rPr>
              <w:t>Kvalifikacijos tobulinimo renginio pavadinimas</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860CB81" w14:textId="77777777" w:rsidR="00D423F7" w:rsidRPr="00F25A58" w:rsidRDefault="00D423F7" w:rsidP="00D423F7">
            <w:pPr>
              <w:suppressAutoHyphens w:val="0"/>
              <w:rPr>
                <w:sz w:val="18"/>
                <w:szCs w:val="18"/>
                <w:lang w:val="lt-LT" w:eastAsia="lt-LT"/>
              </w:rPr>
            </w:pPr>
            <w:r w:rsidRPr="00F25A58">
              <w:rPr>
                <w:sz w:val="18"/>
                <w:szCs w:val="18"/>
                <w:lang w:val="lt-LT" w:eastAsia="lt-LT"/>
              </w:rPr>
              <w:t>Pažymėjimą išdavusios institucijos pavadinimas</w:t>
            </w:r>
          </w:p>
        </w:tc>
      </w:tr>
      <w:tr w:rsidR="00E20FF5" w:rsidRPr="002F189F" w14:paraId="3860CB85" w14:textId="77777777" w:rsidTr="00E20FF5">
        <w:trPr>
          <w:jc w:val="center"/>
        </w:trPr>
        <w:tc>
          <w:tcPr>
            <w:tcW w:w="6653" w:type="dxa"/>
            <w:tcBorders>
              <w:top w:val="single" w:sz="4" w:space="0" w:color="auto"/>
              <w:left w:val="single" w:sz="4" w:space="0" w:color="auto"/>
              <w:bottom w:val="single" w:sz="4" w:space="0" w:color="auto"/>
              <w:right w:val="single" w:sz="4" w:space="0" w:color="auto"/>
            </w:tcBorders>
            <w:shd w:val="clear" w:color="auto" w:fill="auto"/>
          </w:tcPr>
          <w:p w14:paraId="3860CB83" w14:textId="77777777" w:rsidR="00E20FF5" w:rsidRPr="00F25A58" w:rsidRDefault="00E20FF5" w:rsidP="00E20FF5">
            <w:pPr>
              <w:pStyle w:val="prastasiniatinklio"/>
              <w:spacing w:after="0" w:line="288" w:lineRule="atLeast"/>
              <w:textAlignment w:val="baseline"/>
            </w:pPr>
            <w:r w:rsidRPr="00F25A58">
              <w:rPr>
                <w:kern w:val="24"/>
              </w:rPr>
              <w:t>Mažos vertės pirkimų praktika ir aktualijos 2016 m.</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860CB84" w14:textId="77777777" w:rsidR="00E20FF5" w:rsidRPr="00F25A58" w:rsidRDefault="00E20FF5" w:rsidP="00E20FF5">
            <w:pPr>
              <w:pStyle w:val="Default"/>
              <w:spacing w:line="288" w:lineRule="atLeast"/>
              <w:textAlignment w:val="baseline"/>
              <w:rPr>
                <w:color w:val="auto"/>
              </w:rPr>
            </w:pPr>
            <w:r w:rsidRPr="00F25A58">
              <w:rPr>
                <w:color w:val="auto"/>
                <w:kern w:val="24"/>
              </w:rPr>
              <w:t>Mažos vertės pirkimų praktika ir aktualijos 2016 m.</w:t>
            </w:r>
          </w:p>
        </w:tc>
      </w:tr>
      <w:tr w:rsidR="00E20FF5" w:rsidRPr="002F189F" w14:paraId="3860CB88" w14:textId="77777777" w:rsidTr="00E20FF5">
        <w:trPr>
          <w:jc w:val="center"/>
        </w:trPr>
        <w:tc>
          <w:tcPr>
            <w:tcW w:w="6653" w:type="dxa"/>
            <w:tcBorders>
              <w:top w:val="single" w:sz="4" w:space="0" w:color="auto"/>
              <w:left w:val="single" w:sz="4" w:space="0" w:color="auto"/>
              <w:bottom w:val="single" w:sz="4" w:space="0" w:color="auto"/>
              <w:right w:val="single" w:sz="4" w:space="0" w:color="auto"/>
            </w:tcBorders>
            <w:shd w:val="clear" w:color="auto" w:fill="auto"/>
          </w:tcPr>
          <w:p w14:paraId="3860CB86" w14:textId="77777777" w:rsidR="00E20FF5" w:rsidRPr="00F25A58" w:rsidRDefault="00E20FF5" w:rsidP="00E20FF5">
            <w:pPr>
              <w:spacing w:line="288" w:lineRule="atLeast"/>
              <w:textAlignment w:val="baseline"/>
              <w:rPr>
                <w:lang w:val="lt-LT"/>
              </w:rPr>
            </w:pPr>
            <w:r w:rsidRPr="00F25A58">
              <w:rPr>
                <w:kern w:val="24"/>
                <w:lang w:val="lt-LT"/>
              </w:rPr>
              <w:t>Krašto kultūros paveldo raiška skaitmeninio turinio kūrimas ir sklaida</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860CB87" w14:textId="77777777" w:rsidR="00E20FF5" w:rsidRPr="00F25A58" w:rsidRDefault="00E20FF5" w:rsidP="002807F0">
            <w:pPr>
              <w:pStyle w:val="prastasiniatinklio"/>
              <w:spacing w:after="0" w:line="288" w:lineRule="atLeast"/>
              <w:jc w:val="center"/>
              <w:textAlignment w:val="baseline"/>
            </w:pPr>
            <w:r w:rsidRPr="00F25A58">
              <w:rPr>
                <w:kern w:val="24"/>
              </w:rPr>
              <w:t>Krašto kultūros paveldo raiška skaitmeninio turinio kūrimas ir sklaida</w:t>
            </w:r>
          </w:p>
        </w:tc>
      </w:tr>
      <w:tr w:rsidR="00F25A58" w:rsidRPr="002F189F" w14:paraId="3860CB8D" w14:textId="77777777" w:rsidTr="00E20FF5">
        <w:trPr>
          <w:jc w:val="center"/>
        </w:trPr>
        <w:tc>
          <w:tcPr>
            <w:tcW w:w="6653" w:type="dxa"/>
            <w:tcBorders>
              <w:top w:val="single" w:sz="4" w:space="0" w:color="auto"/>
              <w:left w:val="single" w:sz="4" w:space="0" w:color="auto"/>
              <w:bottom w:val="single" w:sz="4" w:space="0" w:color="auto"/>
              <w:right w:val="single" w:sz="4" w:space="0" w:color="auto"/>
            </w:tcBorders>
            <w:shd w:val="clear" w:color="auto" w:fill="auto"/>
          </w:tcPr>
          <w:p w14:paraId="3860CB89" w14:textId="77777777" w:rsidR="00F25A58" w:rsidRPr="00F25A58" w:rsidRDefault="00F25A58" w:rsidP="00E20FF5">
            <w:pPr>
              <w:spacing w:line="288" w:lineRule="atLeast"/>
              <w:textAlignment w:val="baseline"/>
              <w:rPr>
                <w:kern w:val="24"/>
                <w:lang w:val="lt-LT"/>
              </w:rPr>
            </w:pPr>
            <w:r>
              <w:rPr>
                <w:kern w:val="24"/>
                <w:lang w:val="lt-LT"/>
              </w:rPr>
              <w:t>Bibliotekos renginių organizavimas</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860CB8A" w14:textId="77777777" w:rsidR="00F25A58" w:rsidRDefault="00F25A58" w:rsidP="00F25A58">
            <w:pPr>
              <w:pStyle w:val="prastasiniatinklio"/>
              <w:spacing w:after="0" w:line="288" w:lineRule="atLeast"/>
              <w:jc w:val="center"/>
              <w:textAlignment w:val="baseline"/>
              <w:rPr>
                <w:kern w:val="24"/>
              </w:rPr>
            </w:pPr>
            <w:r>
              <w:rPr>
                <w:kern w:val="24"/>
              </w:rPr>
              <w:t xml:space="preserve">Vilniaus apskrities </w:t>
            </w:r>
          </w:p>
          <w:p w14:paraId="3860CB8B" w14:textId="77777777" w:rsidR="00F25A58" w:rsidRDefault="00F25A58" w:rsidP="00F25A58">
            <w:pPr>
              <w:pStyle w:val="prastasiniatinklio"/>
              <w:spacing w:after="0" w:line="288" w:lineRule="atLeast"/>
              <w:jc w:val="center"/>
              <w:textAlignment w:val="baseline"/>
              <w:rPr>
                <w:kern w:val="24"/>
              </w:rPr>
            </w:pPr>
            <w:r>
              <w:rPr>
                <w:kern w:val="24"/>
              </w:rPr>
              <w:t xml:space="preserve">Adomo Mickevičiaus </w:t>
            </w:r>
          </w:p>
          <w:p w14:paraId="3860CB8C" w14:textId="77777777" w:rsidR="00F25A58" w:rsidRPr="00F25A58" w:rsidRDefault="00F25A58" w:rsidP="00F25A58">
            <w:pPr>
              <w:pStyle w:val="prastasiniatinklio"/>
              <w:spacing w:after="0" w:line="288" w:lineRule="atLeast"/>
              <w:jc w:val="center"/>
              <w:textAlignment w:val="baseline"/>
              <w:rPr>
                <w:kern w:val="24"/>
              </w:rPr>
            </w:pPr>
            <w:r>
              <w:rPr>
                <w:kern w:val="24"/>
              </w:rPr>
              <w:t>viešoji biblioteka</w:t>
            </w:r>
          </w:p>
        </w:tc>
      </w:tr>
      <w:tr w:rsidR="00F25A58" w:rsidRPr="002F189F" w14:paraId="3860CB90" w14:textId="77777777" w:rsidTr="00E20FF5">
        <w:trPr>
          <w:jc w:val="center"/>
        </w:trPr>
        <w:tc>
          <w:tcPr>
            <w:tcW w:w="6653" w:type="dxa"/>
            <w:tcBorders>
              <w:top w:val="single" w:sz="4" w:space="0" w:color="auto"/>
              <w:left w:val="single" w:sz="4" w:space="0" w:color="auto"/>
              <w:bottom w:val="single" w:sz="4" w:space="0" w:color="auto"/>
              <w:right w:val="single" w:sz="4" w:space="0" w:color="auto"/>
            </w:tcBorders>
            <w:shd w:val="clear" w:color="auto" w:fill="auto"/>
          </w:tcPr>
          <w:p w14:paraId="3860CB8E" w14:textId="77777777" w:rsidR="00F25A58" w:rsidRDefault="00F25A58" w:rsidP="00E20FF5">
            <w:pPr>
              <w:spacing w:line="288" w:lineRule="atLeast"/>
              <w:textAlignment w:val="baseline"/>
              <w:rPr>
                <w:kern w:val="24"/>
                <w:lang w:val="lt-LT"/>
              </w:rPr>
            </w:pPr>
            <w:r>
              <w:rPr>
                <w:kern w:val="24"/>
                <w:lang w:val="lt-LT"/>
              </w:rPr>
              <w:t>E-knygų rinka ir bibliotekų partnerystė</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860CB8F" w14:textId="77777777" w:rsidR="00F25A58" w:rsidRDefault="00F25A58" w:rsidP="00F25A58">
            <w:pPr>
              <w:pStyle w:val="prastasiniatinklio"/>
              <w:spacing w:after="0" w:line="288" w:lineRule="atLeast"/>
              <w:jc w:val="center"/>
              <w:textAlignment w:val="baseline"/>
              <w:rPr>
                <w:kern w:val="24"/>
              </w:rPr>
            </w:pPr>
            <w:r>
              <w:rPr>
                <w:kern w:val="24"/>
              </w:rPr>
              <w:t>Pasvalio savivaldybės švietimo pagalbos tarnyba</w:t>
            </w:r>
          </w:p>
        </w:tc>
      </w:tr>
      <w:tr w:rsidR="00E20FF5" w:rsidRPr="00F25A58" w14:paraId="3860CB94" w14:textId="77777777" w:rsidTr="00E20FF5">
        <w:trPr>
          <w:jc w:val="center"/>
        </w:trPr>
        <w:tc>
          <w:tcPr>
            <w:tcW w:w="6653" w:type="dxa"/>
            <w:tcBorders>
              <w:top w:val="single" w:sz="4" w:space="0" w:color="auto"/>
              <w:left w:val="single" w:sz="4" w:space="0" w:color="auto"/>
              <w:bottom w:val="single" w:sz="4" w:space="0" w:color="auto"/>
              <w:right w:val="single" w:sz="4" w:space="0" w:color="auto"/>
            </w:tcBorders>
            <w:shd w:val="clear" w:color="auto" w:fill="auto"/>
          </w:tcPr>
          <w:p w14:paraId="3860CB91" w14:textId="77777777" w:rsidR="00F25A58" w:rsidRDefault="00F25A58" w:rsidP="00E20FF5">
            <w:pPr>
              <w:pStyle w:val="prastasiniatinklio"/>
              <w:spacing w:after="0" w:line="288" w:lineRule="atLeast"/>
              <w:textAlignment w:val="baseline"/>
              <w:rPr>
                <w:kern w:val="24"/>
              </w:rPr>
            </w:pPr>
            <w:r>
              <w:rPr>
                <w:kern w:val="24"/>
              </w:rPr>
              <w:t>Bibliotekos verslo erdvėse, Suomijoje</w:t>
            </w:r>
          </w:p>
          <w:p w14:paraId="3860CB92" w14:textId="77777777" w:rsidR="00E20FF5" w:rsidRPr="00F25A58" w:rsidRDefault="00E20FF5" w:rsidP="00E20FF5">
            <w:pPr>
              <w:pStyle w:val="prastasiniatinklio"/>
              <w:spacing w:after="0" w:line="288" w:lineRule="atLeast"/>
              <w:textAlignment w:val="baseline"/>
            </w:pPr>
            <w:r w:rsidRPr="00F25A58">
              <w:rPr>
                <w:kern w:val="24"/>
              </w:rPr>
              <w:t>„</w:t>
            </w:r>
            <w:proofErr w:type="spellStart"/>
            <w:r w:rsidRPr="00F25A58">
              <w:rPr>
                <w:kern w:val="24"/>
              </w:rPr>
              <w:t>Library</w:t>
            </w:r>
            <w:proofErr w:type="spellEnd"/>
            <w:r w:rsidRPr="00F25A58">
              <w:rPr>
                <w:kern w:val="24"/>
              </w:rPr>
              <w:t xml:space="preserve"> </w:t>
            </w:r>
            <w:proofErr w:type="spellStart"/>
            <w:r w:rsidRPr="00F25A58">
              <w:rPr>
                <w:kern w:val="24"/>
              </w:rPr>
              <w:t>in</w:t>
            </w:r>
            <w:proofErr w:type="spellEnd"/>
            <w:r w:rsidRPr="00F25A58">
              <w:rPr>
                <w:kern w:val="24"/>
              </w:rPr>
              <w:t xml:space="preserve"> </w:t>
            </w:r>
            <w:proofErr w:type="spellStart"/>
            <w:r w:rsidRPr="00F25A58">
              <w:rPr>
                <w:kern w:val="24"/>
              </w:rPr>
              <w:t>Modern</w:t>
            </w:r>
            <w:proofErr w:type="spellEnd"/>
            <w:r w:rsidRPr="00F25A58">
              <w:rPr>
                <w:kern w:val="24"/>
              </w:rPr>
              <w:t xml:space="preserve"> </w:t>
            </w:r>
            <w:proofErr w:type="spellStart"/>
            <w:r w:rsidRPr="00F25A58">
              <w:rPr>
                <w:kern w:val="24"/>
              </w:rPr>
              <w:t>Business</w:t>
            </w:r>
            <w:proofErr w:type="spellEnd"/>
            <w:r w:rsidRPr="00F25A58">
              <w:rPr>
                <w:kern w:val="24"/>
              </w:rPr>
              <w:t xml:space="preserve"> </w:t>
            </w:r>
            <w:proofErr w:type="spellStart"/>
            <w:r w:rsidRPr="00F25A58">
              <w:rPr>
                <w:kern w:val="24"/>
              </w:rPr>
              <w:t>Spaces</w:t>
            </w:r>
            <w:proofErr w:type="spellEnd"/>
            <w:r w:rsidRPr="00F25A58">
              <w:rPr>
                <w:kern w:val="24"/>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860CB93" w14:textId="77777777" w:rsidR="00E20FF5" w:rsidRPr="00F25A58" w:rsidRDefault="00F25A58" w:rsidP="002807F0">
            <w:pPr>
              <w:pStyle w:val="prastasiniatinklio"/>
              <w:spacing w:after="0" w:line="288" w:lineRule="atLeast"/>
              <w:jc w:val="center"/>
              <w:textAlignment w:val="baseline"/>
              <w:rPr>
                <w:kern w:val="24"/>
              </w:rPr>
            </w:pPr>
            <w:r>
              <w:rPr>
                <w:kern w:val="24"/>
              </w:rPr>
              <w:t>Savivaldybių viešųjų bibliotekų asociacija</w:t>
            </w:r>
          </w:p>
        </w:tc>
      </w:tr>
      <w:tr w:rsidR="00E20FF5" w:rsidRPr="002F189F" w14:paraId="3860CB97" w14:textId="77777777" w:rsidTr="00E20FF5">
        <w:trPr>
          <w:jc w:val="center"/>
        </w:trPr>
        <w:tc>
          <w:tcPr>
            <w:tcW w:w="6653" w:type="dxa"/>
            <w:tcBorders>
              <w:top w:val="single" w:sz="4" w:space="0" w:color="auto"/>
              <w:left w:val="single" w:sz="4" w:space="0" w:color="auto"/>
              <w:bottom w:val="single" w:sz="4" w:space="0" w:color="auto"/>
              <w:right w:val="single" w:sz="4" w:space="0" w:color="auto"/>
            </w:tcBorders>
            <w:shd w:val="clear" w:color="auto" w:fill="auto"/>
          </w:tcPr>
          <w:p w14:paraId="3860CB95" w14:textId="77777777" w:rsidR="00E20FF5" w:rsidRPr="00F25A58" w:rsidRDefault="00F25A58" w:rsidP="00F25A58">
            <w:pPr>
              <w:pStyle w:val="prastasiniatinklio"/>
              <w:spacing w:after="0" w:line="288" w:lineRule="atLeast"/>
              <w:textAlignment w:val="baseline"/>
            </w:pPr>
            <w:r>
              <w:rPr>
                <w:kern w:val="24"/>
              </w:rPr>
              <w:t>Priešgaisrinė</w:t>
            </w:r>
            <w:r w:rsidR="00E20FF5" w:rsidRPr="00F25A58">
              <w:rPr>
                <w:kern w:val="24"/>
              </w:rPr>
              <w:t xml:space="preserve"> saug</w:t>
            </w:r>
            <w:r>
              <w:rPr>
                <w:kern w:val="24"/>
              </w:rPr>
              <w:t xml:space="preserve">a (8 </w:t>
            </w:r>
            <w:proofErr w:type="spellStart"/>
            <w:r>
              <w:rPr>
                <w:kern w:val="24"/>
              </w:rPr>
              <w:t>val</w:t>
            </w:r>
            <w:proofErr w:type="spellEnd"/>
            <w:r>
              <w:rPr>
                <w:kern w:val="24"/>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860CB96" w14:textId="77777777" w:rsidR="00E20FF5" w:rsidRPr="00F25A58" w:rsidRDefault="00F25A58" w:rsidP="00F25A58">
            <w:pPr>
              <w:jc w:val="center"/>
              <w:rPr>
                <w:highlight w:val="yellow"/>
                <w:lang w:val="lt-LT"/>
              </w:rPr>
            </w:pPr>
            <w:r w:rsidRPr="00F25A58">
              <w:rPr>
                <w:lang w:val="lt-LT"/>
              </w:rPr>
              <w:t>Konsultacijų kompanija „Saugaus darbo garantas“</w:t>
            </w:r>
          </w:p>
        </w:tc>
      </w:tr>
    </w:tbl>
    <w:p w14:paraId="3860CB98" w14:textId="77777777" w:rsidR="00D86D9F" w:rsidRPr="00F25A58" w:rsidRDefault="006C30EF" w:rsidP="00D31B99">
      <w:pPr>
        <w:tabs>
          <w:tab w:val="left" w:pos="720"/>
        </w:tabs>
        <w:jc w:val="both"/>
        <w:rPr>
          <w:sz w:val="18"/>
          <w:szCs w:val="18"/>
          <w:lang w:val="lt-LT"/>
        </w:rPr>
      </w:pPr>
      <w:r w:rsidRPr="00F25A58">
        <w:rPr>
          <w:sz w:val="18"/>
          <w:szCs w:val="18"/>
          <w:lang w:val="lt-LT"/>
        </w:rPr>
        <w:t>11 lentelė.</w:t>
      </w:r>
    </w:p>
    <w:p w14:paraId="3860CB99" w14:textId="77777777" w:rsidR="00D31B99" w:rsidRPr="00E20FF5" w:rsidRDefault="00D31B99" w:rsidP="000C77C6">
      <w:pPr>
        <w:ind w:firstLine="567"/>
        <w:rPr>
          <w:b/>
          <w:color w:val="00B0F0"/>
          <w:lang w:val="lt-LT"/>
        </w:rPr>
      </w:pPr>
    </w:p>
    <w:p w14:paraId="3860CB9A" w14:textId="77777777" w:rsidR="005144DD" w:rsidRPr="00F25A58" w:rsidRDefault="005144DD" w:rsidP="000C77C6">
      <w:pPr>
        <w:ind w:firstLine="567"/>
        <w:rPr>
          <w:rFonts w:eastAsia="Calibri"/>
          <w:b/>
          <w:lang w:val="lt-LT"/>
        </w:rPr>
      </w:pPr>
      <w:r w:rsidRPr="00F25A58">
        <w:rPr>
          <w:b/>
          <w:lang w:val="lt-LT"/>
        </w:rPr>
        <w:t>PERSONALAS: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51"/>
        <w:gridCol w:w="1276"/>
        <w:gridCol w:w="1275"/>
        <w:gridCol w:w="1134"/>
        <w:gridCol w:w="1134"/>
      </w:tblGrid>
      <w:tr w:rsidR="00F25A58" w:rsidRPr="00F25A58" w14:paraId="3860CB9F" w14:textId="77777777" w:rsidTr="008F1ED9">
        <w:tc>
          <w:tcPr>
            <w:tcW w:w="2943" w:type="dxa"/>
            <w:vMerge w:val="restart"/>
            <w:tcBorders>
              <w:top w:val="single" w:sz="4" w:space="0" w:color="auto"/>
              <w:left w:val="single" w:sz="4" w:space="0" w:color="auto"/>
              <w:bottom w:val="single" w:sz="4" w:space="0" w:color="auto"/>
              <w:right w:val="single" w:sz="4" w:space="0" w:color="auto"/>
            </w:tcBorders>
            <w:shd w:val="clear" w:color="auto" w:fill="auto"/>
          </w:tcPr>
          <w:p w14:paraId="3860CB9B" w14:textId="77777777" w:rsidR="00F25A58" w:rsidRPr="00F25A58" w:rsidRDefault="00F25A58" w:rsidP="008F1ED9">
            <w:pPr>
              <w:jc w:val="center"/>
              <w:rPr>
                <w:sz w:val="18"/>
                <w:szCs w:val="18"/>
                <w:lang w:val="lt-LT"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B9C" w14:textId="77777777" w:rsidR="00F25A58" w:rsidRPr="00F25A58" w:rsidRDefault="00F25A58" w:rsidP="008F1ED9">
            <w:pPr>
              <w:jc w:val="center"/>
              <w:rPr>
                <w:sz w:val="18"/>
                <w:szCs w:val="18"/>
                <w:lang w:val="lt-LT" w:eastAsia="en-US"/>
              </w:rPr>
            </w:pPr>
            <w:r w:rsidRPr="00F25A58">
              <w:rPr>
                <w:sz w:val="18"/>
                <w:szCs w:val="18"/>
                <w:lang w:val="lt-LT"/>
              </w:rPr>
              <w:t>Etatų skaičius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0CB9D" w14:textId="77777777" w:rsidR="00F25A58" w:rsidRPr="00F25A58" w:rsidRDefault="00F25A58" w:rsidP="008F1ED9">
            <w:pPr>
              <w:jc w:val="center"/>
              <w:rPr>
                <w:sz w:val="18"/>
                <w:szCs w:val="18"/>
                <w:lang w:val="lt-LT" w:eastAsia="en-US"/>
              </w:rPr>
            </w:pPr>
            <w:r w:rsidRPr="00F25A58">
              <w:rPr>
                <w:sz w:val="18"/>
                <w:szCs w:val="18"/>
                <w:lang w:val="lt-LT"/>
              </w:rPr>
              <w:t>Darbuotojų skaičius</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60CB9E" w14:textId="77777777" w:rsidR="00F25A58" w:rsidRPr="00F25A58" w:rsidRDefault="00F25A58" w:rsidP="008F1ED9">
            <w:pPr>
              <w:jc w:val="center"/>
              <w:rPr>
                <w:sz w:val="18"/>
                <w:szCs w:val="18"/>
                <w:lang w:val="lt-LT" w:eastAsia="en-US"/>
              </w:rPr>
            </w:pPr>
            <w:r w:rsidRPr="00F25A58">
              <w:rPr>
                <w:sz w:val="18"/>
                <w:szCs w:val="18"/>
                <w:lang w:val="lt-LT"/>
              </w:rPr>
              <w:t>Darbuotojų išsimokslinimas</w:t>
            </w:r>
          </w:p>
        </w:tc>
      </w:tr>
      <w:tr w:rsidR="00F25A58" w:rsidRPr="00F25A58" w14:paraId="3860CBA6" w14:textId="77777777" w:rsidTr="008F1ED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BA0" w14:textId="77777777" w:rsidR="00F25A58" w:rsidRPr="00F25A58" w:rsidRDefault="00F25A58">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BA1" w14:textId="77777777" w:rsidR="00F25A58" w:rsidRPr="00F25A58" w:rsidRDefault="00F25A58">
            <w:pPr>
              <w:rPr>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BA2" w14:textId="77777777" w:rsidR="00F25A58" w:rsidRPr="00F25A58" w:rsidRDefault="00F25A58">
            <w:pPr>
              <w:rPr>
                <w:sz w:val="18"/>
                <w:szCs w:val="18"/>
                <w:lang w:val="lt-LT"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A3" w14:textId="77777777" w:rsidR="00F25A58" w:rsidRPr="00F25A58" w:rsidRDefault="00F25A58" w:rsidP="008F1ED9">
            <w:pPr>
              <w:jc w:val="center"/>
              <w:rPr>
                <w:sz w:val="18"/>
                <w:szCs w:val="18"/>
                <w:lang w:val="lt-LT" w:eastAsia="en-US"/>
              </w:rPr>
            </w:pPr>
            <w:r w:rsidRPr="00F25A58">
              <w:rPr>
                <w:sz w:val="18"/>
                <w:szCs w:val="18"/>
                <w:lang w:val="lt-LT"/>
              </w:rPr>
              <w:t>aukštasis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A4" w14:textId="77777777" w:rsidR="00F25A58" w:rsidRPr="00F25A58" w:rsidRDefault="00F25A58" w:rsidP="008F1ED9">
            <w:pPr>
              <w:jc w:val="center"/>
              <w:rPr>
                <w:sz w:val="18"/>
                <w:szCs w:val="18"/>
                <w:lang w:val="lt-LT" w:eastAsia="en-US"/>
              </w:rPr>
            </w:pPr>
            <w:r w:rsidRPr="00F25A58">
              <w:rPr>
                <w:sz w:val="18"/>
                <w:szCs w:val="18"/>
                <w:lang w:val="lt-LT"/>
              </w:rPr>
              <w:t>aukštesnysis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A5" w14:textId="77777777" w:rsidR="00F25A58" w:rsidRPr="00F25A58" w:rsidRDefault="00F25A58" w:rsidP="008F1ED9">
            <w:pPr>
              <w:jc w:val="center"/>
              <w:rPr>
                <w:sz w:val="18"/>
                <w:szCs w:val="18"/>
                <w:lang w:val="lt-LT" w:eastAsia="en-US"/>
              </w:rPr>
            </w:pPr>
            <w:r w:rsidRPr="00F25A58">
              <w:rPr>
                <w:sz w:val="18"/>
                <w:szCs w:val="18"/>
                <w:lang w:val="lt-LT"/>
              </w:rPr>
              <w:t>kitas</w:t>
            </w:r>
          </w:p>
        </w:tc>
      </w:tr>
      <w:tr w:rsidR="00F25A58" w:rsidRPr="00F25A58" w14:paraId="3860CBAD"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60CBA7" w14:textId="77777777" w:rsidR="00F25A58" w:rsidRPr="00F25A58" w:rsidRDefault="00F25A58" w:rsidP="008F1ED9">
            <w:pPr>
              <w:jc w:val="center"/>
              <w:rPr>
                <w:sz w:val="16"/>
                <w:szCs w:val="16"/>
                <w:lang w:val="lt-LT" w:eastAsia="en-US"/>
              </w:rPr>
            </w:pPr>
            <w:r w:rsidRPr="00F25A58">
              <w:rPr>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BA8" w14:textId="77777777" w:rsidR="00F25A58" w:rsidRPr="00F25A58" w:rsidRDefault="00F25A58" w:rsidP="008F1ED9">
            <w:pPr>
              <w:jc w:val="center"/>
              <w:rPr>
                <w:sz w:val="16"/>
                <w:szCs w:val="16"/>
                <w:lang w:val="lt-LT" w:eastAsia="en-US"/>
              </w:rPr>
            </w:pPr>
            <w:r w:rsidRPr="00F25A58">
              <w:rPr>
                <w:sz w:val="16"/>
                <w:szCs w:val="16"/>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A9" w14:textId="77777777" w:rsidR="00F25A58" w:rsidRPr="00F25A58" w:rsidRDefault="00F25A58" w:rsidP="008F1ED9">
            <w:pPr>
              <w:jc w:val="center"/>
              <w:rPr>
                <w:sz w:val="16"/>
                <w:szCs w:val="16"/>
                <w:lang w:val="lt-LT" w:eastAsia="en-US"/>
              </w:rPr>
            </w:pPr>
            <w:r w:rsidRPr="00F25A58">
              <w:rPr>
                <w:sz w:val="16"/>
                <w:szCs w:val="16"/>
                <w:lang w:val="lt-LT"/>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AA" w14:textId="77777777" w:rsidR="00F25A58" w:rsidRPr="00F25A58" w:rsidRDefault="00F25A58" w:rsidP="008F1ED9">
            <w:pPr>
              <w:jc w:val="center"/>
              <w:rPr>
                <w:sz w:val="16"/>
                <w:szCs w:val="16"/>
                <w:lang w:val="lt-LT" w:eastAsia="en-US"/>
              </w:rPr>
            </w:pPr>
            <w:r w:rsidRPr="00F25A58">
              <w:rPr>
                <w:sz w:val="16"/>
                <w:szCs w:val="16"/>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AB" w14:textId="77777777" w:rsidR="00F25A58" w:rsidRPr="00F25A58" w:rsidRDefault="00F25A58" w:rsidP="008F1ED9">
            <w:pPr>
              <w:jc w:val="center"/>
              <w:rPr>
                <w:sz w:val="16"/>
                <w:szCs w:val="16"/>
                <w:lang w:val="lt-LT" w:eastAsia="en-US"/>
              </w:rPr>
            </w:pPr>
            <w:r w:rsidRPr="00F25A58">
              <w:rPr>
                <w:sz w:val="16"/>
                <w:szCs w:val="16"/>
                <w:lang w:val="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AC" w14:textId="77777777" w:rsidR="00F25A58" w:rsidRPr="00F25A58" w:rsidRDefault="00F25A58" w:rsidP="008F1ED9">
            <w:pPr>
              <w:jc w:val="center"/>
              <w:rPr>
                <w:sz w:val="16"/>
                <w:szCs w:val="16"/>
                <w:lang w:val="lt-LT" w:eastAsia="en-US"/>
              </w:rPr>
            </w:pPr>
            <w:r w:rsidRPr="00F25A58">
              <w:rPr>
                <w:sz w:val="16"/>
                <w:szCs w:val="16"/>
                <w:lang w:val="lt-LT"/>
              </w:rPr>
              <w:t>6</w:t>
            </w:r>
          </w:p>
        </w:tc>
      </w:tr>
      <w:tr w:rsidR="00F25A58" w:rsidRPr="00F25A58" w14:paraId="3860CBB4"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60CBAE" w14:textId="77777777" w:rsidR="00F25A58" w:rsidRPr="00E97E2B" w:rsidRDefault="00F25A58">
            <w:pPr>
              <w:rPr>
                <w:b/>
                <w:sz w:val="18"/>
                <w:szCs w:val="18"/>
                <w:lang w:val="lt-LT" w:eastAsia="en-US"/>
              </w:rPr>
            </w:pPr>
            <w:r w:rsidRPr="00E97E2B">
              <w:rPr>
                <w:b/>
                <w:sz w:val="18"/>
                <w:szCs w:val="18"/>
                <w:lang w:val="lt-LT"/>
              </w:rPr>
              <w:t>Bibliotekos darbuotojai. Iš viso: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BAF" w14:textId="77777777" w:rsidR="00F25A58" w:rsidRPr="00E97E2B" w:rsidRDefault="00F25A58" w:rsidP="00AA0652">
            <w:pPr>
              <w:jc w:val="center"/>
              <w:rPr>
                <w:b/>
                <w:sz w:val="18"/>
                <w:szCs w:val="18"/>
                <w:lang w:val="lt-LT" w:eastAsia="en-US"/>
              </w:rPr>
            </w:pPr>
            <w:r w:rsidRPr="00E97E2B">
              <w:rPr>
                <w:b/>
                <w:sz w:val="18"/>
                <w:szCs w:val="18"/>
                <w:lang w:val="lt-LT"/>
              </w:rPr>
              <w:t>4</w:t>
            </w:r>
            <w:r w:rsidR="00E97E2B">
              <w:rPr>
                <w:b/>
                <w:sz w:val="18"/>
                <w:szCs w:val="18"/>
                <w:lang w:val="lt-LT"/>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B0" w14:textId="77777777" w:rsidR="00F25A58" w:rsidRPr="00E97E2B" w:rsidRDefault="00F25A58" w:rsidP="00E20FF5">
            <w:pPr>
              <w:jc w:val="center"/>
              <w:rPr>
                <w:b/>
                <w:sz w:val="18"/>
                <w:szCs w:val="18"/>
                <w:lang w:val="lt-LT" w:eastAsia="en-US"/>
              </w:rPr>
            </w:pPr>
            <w:r w:rsidRPr="00E97E2B">
              <w:rPr>
                <w:b/>
                <w:sz w:val="18"/>
                <w:szCs w:val="18"/>
                <w:lang w:val="lt-LT"/>
              </w:rPr>
              <w:t>5</w:t>
            </w:r>
            <w:r w:rsidR="00E97E2B">
              <w:rPr>
                <w:b/>
                <w:sz w:val="18"/>
                <w:szCs w:val="18"/>
                <w:lang w:val="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B1" w14:textId="77777777" w:rsidR="00F25A58" w:rsidRPr="00E97E2B" w:rsidRDefault="00F25A58" w:rsidP="00AA0652">
            <w:pPr>
              <w:jc w:val="center"/>
              <w:rPr>
                <w:b/>
                <w:sz w:val="18"/>
                <w:szCs w:val="18"/>
                <w:lang w:val="lt-LT" w:eastAsia="en-US"/>
              </w:rPr>
            </w:pPr>
            <w:r w:rsidRPr="00E97E2B">
              <w:rPr>
                <w:b/>
                <w:sz w:val="18"/>
                <w:szCs w:val="18"/>
                <w:lang w:val="lt-LT"/>
              </w:rPr>
              <w:t>2</w:t>
            </w:r>
            <w:r w:rsidR="00C54357">
              <w:rPr>
                <w:b/>
                <w:sz w:val="18"/>
                <w:szCs w:val="18"/>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B2" w14:textId="77777777" w:rsidR="00F25A58" w:rsidRPr="00E97E2B" w:rsidRDefault="00F25A58" w:rsidP="00E20FF5">
            <w:pPr>
              <w:jc w:val="center"/>
              <w:rPr>
                <w:b/>
                <w:sz w:val="18"/>
                <w:szCs w:val="18"/>
                <w:lang w:val="lt-LT" w:eastAsia="en-US"/>
              </w:rPr>
            </w:pPr>
            <w:r w:rsidRPr="00E97E2B">
              <w:rPr>
                <w:b/>
                <w:sz w:val="18"/>
                <w:szCs w:val="18"/>
                <w:lang w:val="lt-LT"/>
              </w:rPr>
              <w:t>2</w:t>
            </w:r>
            <w:r w:rsidR="00C54357">
              <w:rPr>
                <w:b/>
                <w:sz w:val="18"/>
                <w:szCs w:val="18"/>
                <w:lang w:val="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B3" w14:textId="77777777" w:rsidR="00F25A58" w:rsidRPr="00E97E2B" w:rsidRDefault="00F25A58" w:rsidP="008F1ED9">
            <w:pPr>
              <w:jc w:val="center"/>
              <w:rPr>
                <w:b/>
                <w:sz w:val="18"/>
                <w:szCs w:val="18"/>
                <w:lang w:val="lt-LT" w:eastAsia="en-US"/>
              </w:rPr>
            </w:pPr>
            <w:r w:rsidRPr="00E97E2B">
              <w:rPr>
                <w:b/>
                <w:sz w:val="18"/>
                <w:szCs w:val="18"/>
                <w:lang w:val="lt-LT"/>
              </w:rPr>
              <w:t>6</w:t>
            </w:r>
          </w:p>
        </w:tc>
      </w:tr>
      <w:tr w:rsidR="00F25A58" w:rsidRPr="00F25A58" w14:paraId="3860CBBB"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60CBB5" w14:textId="77777777" w:rsidR="00F25A58" w:rsidRPr="00F25A58" w:rsidRDefault="00E97E2B">
            <w:pPr>
              <w:rPr>
                <w:sz w:val="18"/>
                <w:szCs w:val="18"/>
                <w:lang w:val="lt-LT" w:eastAsia="en-US"/>
              </w:rPr>
            </w:pPr>
            <w:r>
              <w:rPr>
                <w:sz w:val="18"/>
                <w:szCs w:val="18"/>
                <w:lang w:val="lt-LT"/>
              </w:rPr>
              <w:t>Vadovaujantys darbuotojai ir specialistai</w:t>
            </w:r>
            <w:r w:rsidR="00F25A58" w:rsidRPr="00F25A58">
              <w:rPr>
                <w:sz w:val="18"/>
                <w:szCs w:val="18"/>
                <w:lang w:val="lt-LT"/>
              </w:rPr>
              <w:t>. Iš jų: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BB6" w14:textId="77777777" w:rsidR="00F25A58" w:rsidRPr="00F25A58" w:rsidRDefault="00E97E2B" w:rsidP="00E20FF5">
            <w:pPr>
              <w:jc w:val="center"/>
              <w:rPr>
                <w:sz w:val="18"/>
                <w:szCs w:val="18"/>
                <w:lang w:val="lt-LT" w:eastAsia="en-US"/>
              </w:rPr>
            </w:pPr>
            <w:r>
              <w:rPr>
                <w:sz w:val="18"/>
                <w:szCs w:val="18"/>
                <w:lang w:val="lt-LT"/>
              </w:rPr>
              <w:t>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B7" w14:textId="77777777" w:rsidR="00F25A58" w:rsidRPr="00F25A58" w:rsidRDefault="006B7614" w:rsidP="00E20FF5">
            <w:pPr>
              <w:jc w:val="center"/>
              <w:rPr>
                <w:sz w:val="18"/>
                <w:szCs w:val="18"/>
                <w:lang w:val="lt-LT" w:eastAsia="en-US"/>
              </w:rPr>
            </w:pPr>
            <w:r>
              <w:rPr>
                <w:sz w:val="18"/>
                <w:szCs w:val="18"/>
                <w:lang w:val="lt-LT"/>
              </w:rPr>
              <w:t>47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B8" w14:textId="77777777" w:rsidR="00F25A58" w:rsidRPr="00F25A58" w:rsidRDefault="006B7614" w:rsidP="00E20FF5">
            <w:pPr>
              <w:jc w:val="center"/>
              <w:rPr>
                <w:sz w:val="18"/>
                <w:szCs w:val="18"/>
                <w:lang w:val="lt-LT" w:eastAsia="en-US"/>
              </w:rPr>
            </w:pPr>
            <w:r>
              <w:rPr>
                <w:sz w:val="18"/>
                <w:szCs w:val="18"/>
                <w:lang w:val="lt-LT"/>
              </w:rPr>
              <w:t>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B9" w14:textId="77777777" w:rsidR="00F25A58" w:rsidRPr="00F25A58" w:rsidRDefault="00C54357" w:rsidP="00AA0652">
            <w:pPr>
              <w:jc w:val="center"/>
              <w:rPr>
                <w:sz w:val="18"/>
                <w:szCs w:val="18"/>
                <w:lang w:val="lt-LT" w:eastAsia="en-US"/>
              </w:rPr>
            </w:pPr>
            <w:r>
              <w:rPr>
                <w:sz w:val="18"/>
                <w:szCs w:val="18"/>
                <w:lang w:val="lt-LT" w:eastAsia="en-US"/>
              </w:rPr>
              <w:t>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BA" w14:textId="77777777" w:rsidR="00F25A58" w:rsidRPr="00F25A58" w:rsidRDefault="00F25A58" w:rsidP="008F1ED9">
            <w:pPr>
              <w:jc w:val="center"/>
              <w:rPr>
                <w:sz w:val="18"/>
                <w:szCs w:val="18"/>
                <w:lang w:val="lt-LT" w:eastAsia="en-US"/>
              </w:rPr>
            </w:pPr>
            <w:r w:rsidRPr="00F25A58">
              <w:rPr>
                <w:sz w:val="18"/>
                <w:szCs w:val="18"/>
                <w:lang w:val="lt-LT"/>
              </w:rPr>
              <w:t>2</w:t>
            </w:r>
          </w:p>
        </w:tc>
      </w:tr>
      <w:tr w:rsidR="00F25A58" w:rsidRPr="00F25A58" w14:paraId="3860CBC2"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60CBBC" w14:textId="77777777" w:rsidR="00F25A58" w:rsidRPr="00F25A58" w:rsidRDefault="00F25A58">
            <w:pPr>
              <w:rPr>
                <w:sz w:val="18"/>
                <w:szCs w:val="18"/>
                <w:lang w:val="lt-LT" w:eastAsia="en-US"/>
              </w:rPr>
            </w:pPr>
            <w:r w:rsidRPr="00F25A58">
              <w:rPr>
                <w:sz w:val="18"/>
                <w:szCs w:val="18"/>
                <w:lang w:val="lt-LT"/>
              </w:rPr>
              <w:t>turintys bibliotekininkystės, informacijos mokslų išsilavinimą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BBD" w14:textId="77777777" w:rsidR="00F25A58" w:rsidRPr="00F25A58" w:rsidRDefault="006B7614" w:rsidP="00E20FF5">
            <w:pPr>
              <w:jc w:val="center"/>
              <w:rPr>
                <w:sz w:val="18"/>
                <w:szCs w:val="18"/>
                <w:lang w:val="lt-LT" w:eastAsia="en-US"/>
              </w:rPr>
            </w:pPr>
            <w:r>
              <w:rPr>
                <w:sz w:val="18"/>
                <w:szCs w:val="18"/>
                <w:lang w:val="lt-LT" w:eastAsia="en-US"/>
              </w:rPr>
              <w:t>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BE" w14:textId="77777777" w:rsidR="00F25A58" w:rsidRPr="00F25A58" w:rsidRDefault="00F25A58" w:rsidP="00AA0652">
            <w:pPr>
              <w:jc w:val="center"/>
              <w:rPr>
                <w:sz w:val="18"/>
                <w:szCs w:val="18"/>
                <w:lang w:val="lt-LT" w:eastAsia="en-US"/>
              </w:rPr>
            </w:pPr>
            <w:r w:rsidRPr="00F25A58">
              <w:rPr>
                <w:sz w:val="18"/>
                <w:szCs w:val="18"/>
                <w:lang w:val="lt-LT"/>
              </w:rPr>
              <w:t>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BF" w14:textId="77777777" w:rsidR="00F25A58" w:rsidRPr="00F25A58" w:rsidRDefault="00C54357" w:rsidP="008F1ED9">
            <w:pPr>
              <w:jc w:val="center"/>
              <w:rPr>
                <w:sz w:val="18"/>
                <w:szCs w:val="18"/>
                <w:lang w:val="lt-LT" w:eastAsia="en-US"/>
              </w:rPr>
            </w:pPr>
            <w:r>
              <w:rPr>
                <w:sz w:val="18"/>
                <w:szCs w:val="18"/>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C0" w14:textId="77777777" w:rsidR="00F25A58" w:rsidRPr="00F25A58" w:rsidRDefault="00D50B1F" w:rsidP="00D86D9F">
            <w:pPr>
              <w:jc w:val="center"/>
              <w:rPr>
                <w:sz w:val="18"/>
                <w:szCs w:val="18"/>
                <w:lang w:val="lt-LT" w:eastAsia="en-US"/>
              </w:rPr>
            </w:pPr>
            <w:r>
              <w:rPr>
                <w:sz w:val="18"/>
                <w:szCs w:val="18"/>
                <w:lang w:val="lt-L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C1" w14:textId="77777777" w:rsidR="00F25A58" w:rsidRPr="00F25A58" w:rsidRDefault="00E97E2B" w:rsidP="008F1ED9">
            <w:pPr>
              <w:jc w:val="center"/>
              <w:rPr>
                <w:sz w:val="18"/>
                <w:szCs w:val="18"/>
                <w:lang w:val="lt-LT" w:eastAsia="en-US"/>
              </w:rPr>
            </w:pPr>
            <w:r>
              <w:rPr>
                <w:sz w:val="18"/>
                <w:szCs w:val="18"/>
                <w:lang w:val="lt-LT"/>
              </w:rPr>
              <w:t>-</w:t>
            </w:r>
          </w:p>
        </w:tc>
      </w:tr>
      <w:tr w:rsidR="00F25A58" w:rsidRPr="00F25A58" w14:paraId="3860CBC9" w14:textId="77777777" w:rsidTr="008F1ED9">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60CBC3" w14:textId="77777777" w:rsidR="00F25A58" w:rsidRPr="00F25A58" w:rsidRDefault="00F25A58">
            <w:pPr>
              <w:rPr>
                <w:sz w:val="18"/>
                <w:szCs w:val="18"/>
                <w:lang w:val="lt-LT" w:eastAsia="en-US"/>
              </w:rPr>
            </w:pPr>
            <w:r w:rsidRPr="00F25A58">
              <w:rPr>
                <w:sz w:val="18"/>
                <w:szCs w:val="18"/>
                <w:lang w:val="lt-LT"/>
              </w:rPr>
              <w:t>įgiję profesijos įgūdžius ilgą laiką dirbdami bibliotekoje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BC4" w14:textId="77777777" w:rsidR="00F25A58" w:rsidRPr="00F25A58" w:rsidRDefault="006B7614" w:rsidP="00E20FF5">
            <w:pPr>
              <w:jc w:val="center"/>
              <w:rPr>
                <w:sz w:val="18"/>
                <w:szCs w:val="18"/>
                <w:lang w:val="lt-LT" w:eastAsia="en-US"/>
              </w:rPr>
            </w:pPr>
            <w:r>
              <w:rPr>
                <w:sz w:val="18"/>
                <w:szCs w:val="18"/>
                <w:lang w:val="lt-LT" w:eastAsia="en-US"/>
              </w:rPr>
              <w:t>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C5" w14:textId="77777777" w:rsidR="00F25A58" w:rsidRPr="00F25A58" w:rsidRDefault="006B7614" w:rsidP="00E20FF5">
            <w:pPr>
              <w:jc w:val="center"/>
              <w:rPr>
                <w:sz w:val="18"/>
                <w:szCs w:val="18"/>
                <w:lang w:val="lt-LT" w:eastAsia="en-US"/>
              </w:rPr>
            </w:pPr>
            <w:r>
              <w:rPr>
                <w:sz w:val="18"/>
                <w:szCs w:val="18"/>
                <w:lang w:val="lt-LT"/>
              </w:rPr>
              <w:t>34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C6" w14:textId="77777777" w:rsidR="00F25A58" w:rsidRPr="00F25A58" w:rsidRDefault="00C54357" w:rsidP="00E20FF5">
            <w:pPr>
              <w:jc w:val="center"/>
              <w:rPr>
                <w:sz w:val="18"/>
                <w:szCs w:val="18"/>
                <w:lang w:val="lt-LT" w:eastAsia="en-US"/>
              </w:rPr>
            </w:pPr>
            <w:r>
              <w:rPr>
                <w:sz w:val="18"/>
                <w:szCs w:val="18"/>
                <w:lang w:val="lt-LT" w:eastAsia="en-US"/>
              </w:rPr>
              <w:t>22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C7" w14:textId="77777777" w:rsidR="00F25A58" w:rsidRPr="00F25A58" w:rsidRDefault="00F25A58" w:rsidP="00AA0652">
            <w:pPr>
              <w:tabs>
                <w:tab w:val="left" w:pos="390"/>
                <w:tab w:val="center" w:pos="459"/>
              </w:tabs>
              <w:jc w:val="center"/>
              <w:rPr>
                <w:sz w:val="18"/>
                <w:szCs w:val="18"/>
                <w:lang w:val="lt-LT" w:eastAsia="en-US"/>
              </w:rPr>
            </w:pPr>
            <w:r w:rsidRPr="00F25A58">
              <w:rPr>
                <w:sz w:val="18"/>
                <w:szCs w:val="18"/>
                <w:lang w:val="lt-LT"/>
              </w:rPr>
              <w:t>1</w:t>
            </w:r>
            <w:r w:rsidR="00D50B1F">
              <w:rPr>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C8" w14:textId="77777777" w:rsidR="00F25A58" w:rsidRPr="00F25A58" w:rsidRDefault="00F25A58" w:rsidP="008F1ED9">
            <w:pPr>
              <w:jc w:val="center"/>
              <w:rPr>
                <w:sz w:val="18"/>
                <w:szCs w:val="18"/>
                <w:lang w:val="lt-LT" w:eastAsia="en-US"/>
              </w:rPr>
            </w:pPr>
            <w:r w:rsidRPr="00F25A58">
              <w:rPr>
                <w:sz w:val="18"/>
                <w:szCs w:val="18"/>
                <w:lang w:val="lt-LT"/>
              </w:rPr>
              <w:t>2</w:t>
            </w:r>
          </w:p>
        </w:tc>
      </w:tr>
      <w:tr w:rsidR="00F25A58" w:rsidRPr="00F25A58" w14:paraId="3860CBD0" w14:textId="77777777" w:rsidTr="00D50B1F">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60CBCA" w14:textId="77777777" w:rsidR="00F25A58" w:rsidRPr="00F25A58" w:rsidRDefault="00F25A58">
            <w:pPr>
              <w:rPr>
                <w:sz w:val="18"/>
                <w:szCs w:val="18"/>
                <w:lang w:val="lt-LT" w:eastAsia="en-US"/>
              </w:rPr>
            </w:pPr>
            <w:r w:rsidRPr="00F25A58">
              <w:rPr>
                <w:sz w:val="18"/>
                <w:szCs w:val="18"/>
                <w:lang w:val="lt-LT"/>
              </w:rPr>
              <w:t xml:space="preserve">Kvalifikuoti </w:t>
            </w:r>
            <w:r w:rsidR="00E97E2B">
              <w:rPr>
                <w:sz w:val="18"/>
                <w:szCs w:val="18"/>
                <w:lang w:val="lt-LT"/>
              </w:rPr>
              <w:t>darbuotojai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BCB" w14:textId="77777777" w:rsidR="00F25A58" w:rsidRPr="00F25A58" w:rsidRDefault="00E97E2B" w:rsidP="008F1ED9">
            <w:pPr>
              <w:jc w:val="center"/>
              <w:rPr>
                <w:sz w:val="18"/>
                <w:szCs w:val="18"/>
                <w:lang w:val="lt-LT" w:eastAsia="en-US"/>
              </w:rPr>
            </w:pPr>
            <w:r>
              <w:rPr>
                <w:sz w:val="18"/>
                <w:szCs w:val="18"/>
                <w:lang w:val="lt-LT"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CC" w14:textId="77777777" w:rsidR="00F25A58" w:rsidRPr="00F25A58" w:rsidRDefault="00E97E2B" w:rsidP="008F1ED9">
            <w:pPr>
              <w:jc w:val="center"/>
              <w:rPr>
                <w:sz w:val="18"/>
                <w:szCs w:val="18"/>
                <w:lang w:val="lt-LT" w:eastAsia="en-US"/>
              </w:rPr>
            </w:pPr>
            <w:r>
              <w:rPr>
                <w:sz w:val="18"/>
                <w:szCs w:val="18"/>
                <w:lang w:val="lt-LT"/>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CD" w14:textId="77777777" w:rsidR="00F25A58" w:rsidRPr="00F25A58" w:rsidRDefault="00E97E2B" w:rsidP="008F1ED9">
            <w:pPr>
              <w:jc w:val="center"/>
              <w:rPr>
                <w:sz w:val="18"/>
                <w:szCs w:val="18"/>
                <w:lang w:val="lt-LT" w:eastAsia="en-US"/>
              </w:rPr>
            </w:pPr>
            <w:r>
              <w:rPr>
                <w:sz w:val="18"/>
                <w:szCs w:val="18"/>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CE" w14:textId="77777777" w:rsidR="00F25A58" w:rsidRPr="00F25A58" w:rsidRDefault="00E97E2B" w:rsidP="008F1ED9">
            <w:pPr>
              <w:jc w:val="center"/>
              <w:rPr>
                <w:sz w:val="18"/>
                <w:szCs w:val="18"/>
                <w:lang w:val="lt-LT" w:eastAsia="en-US"/>
              </w:rPr>
            </w:pPr>
            <w:r>
              <w:rPr>
                <w:sz w:val="18"/>
                <w:szCs w:val="18"/>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CF" w14:textId="77777777" w:rsidR="00F25A58" w:rsidRPr="00F25A58" w:rsidRDefault="00E97E2B" w:rsidP="008F1ED9">
            <w:pPr>
              <w:jc w:val="center"/>
              <w:rPr>
                <w:sz w:val="18"/>
                <w:szCs w:val="18"/>
                <w:lang w:val="lt-LT" w:eastAsia="en-US"/>
              </w:rPr>
            </w:pPr>
            <w:r>
              <w:rPr>
                <w:sz w:val="18"/>
                <w:szCs w:val="18"/>
                <w:lang w:val="lt-LT"/>
              </w:rPr>
              <w:t>3</w:t>
            </w:r>
          </w:p>
        </w:tc>
      </w:tr>
      <w:tr w:rsidR="00F25A58" w:rsidRPr="00F25A58" w14:paraId="3860CBD7" w14:textId="77777777" w:rsidTr="00F25A58">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860CBD1" w14:textId="77777777" w:rsidR="00F25A58" w:rsidRPr="00F25A58" w:rsidRDefault="00E97E2B">
            <w:pPr>
              <w:rPr>
                <w:sz w:val="18"/>
                <w:szCs w:val="18"/>
                <w:lang w:val="lt-LT" w:eastAsia="en-US"/>
              </w:rPr>
            </w:pPr>
            <w:r>
              <w:rPr>
                <w:sz w:val="18"/>
                <w:szCs w:val="18"/>
                <w:lang w:val="lt-LT"/>
              </w:rPr>
              <w:t xml:space="preserve">Darbininkai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860CBD2" w14:textId="77777777" w:rsidR="00F25A58" w:rsidRPr="00F25A58" w:rsidRDefault="00E97E2B" w:rsidP="008F1ED9">
            <w:pPr>
              <w:jc w:val="center"/>
              <w:rPr>
                <w:sz w:val="18"/>
                <w:szCs w:val="18"/>
                <w:lang w:val="lt-LT" w:eastAsia="en-US"/>
              </w:rPr>
            </w:pPr>
            <w:r>
              <w:rPr>
                <w:sz w:val="18"/>
                <w:szCs w:val="18"/>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D3" w14:textId="77777777" w:rsidR="00F25A58" w:rsidRPr="00F25A58" w:rsidRDefault="00E97E2B" w:rsidP="008F1ED9">
            <w:pPr>
              <w:jc w:val="center"/>
              <w:rPr>
                <w:sz w:val="18"/>
                <w:szCs w:val="18"/>
                <w:lang w:val="lt-LT" w:eastAsia="en-US"/>
              </w:rPr>
            </w:pPr>
            <w:r>
              <w:rPr>
                <w:sz w:val="18"/>
                <w:szCs w:val="18"/>
                <w:lang w:val="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60CBD4" w14:textId="77777777" w:rsidR="00F25A58" w:rsidRPr="00F25A58" w:rsidRDefault="00E97E2B" w:rsidP="008F1ED9">
            <w:pPr>
              <w:jc w:val="center"/>
              <w:rPr>
                <w:sz w:val="18"/>
                <w:szCs w:val="18"/>
                <w:lang w:val="lt-LT" w:eastAsia="en-US"/>
              </w:rPr>
            </w:pPr>
            <w:r>
              <w:rPr>
                <w:sz w:val="18"/>
                <w:szCs w:val="18"/>
                <w:lang w:val="lt-LT"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D5" w14:textId="77777777" w:rsidR="00F25A58" w:rsidRPr="00F25A58" w:rsidRDefault="00E97E2B" w:rsidP="008F1ED9">
            <w:pPr>
              <w:jc w:val="center"/>
              <w:rPr>
                <w:sz w:val="18"/>
                <w:szCs w:val="18"/>
                <w:lang w:val="lt-LT" w:eastAsia="en-US"/>
              </w:rPr>
            </w:pPr>
            <w:r>
              <w:rPr>
                <w:sz w:val="18"/>
                <w:szCs w:val="18"/>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860CBD6" w14:textId="77777777" w:rsidR="00F25A58" w:rsidRPr="00F25A58" w:rsidRDefault="00E97E2B" w:rsidP="008F1ED9">
            <w:pPr>
              <w:jc w:val="center"/>
              <w:rPr>
                <w:sz w:val="18"/>
                <w:szCs w:val="18"/>
                <w:lang w:val="lt-LT" w:eastAsia="en-US"/>
              </w:rPr>
            </w:pPr>
            <w:r>
              <w:rPr>
                <w:sz w:val="18"/>
                <w:szCs w:val="18"/>
                <w:lang w:val="lt-LT"/>
              </w:rPr>
              <w:t>1</w:t>
            </w:r>
          </w:p>
        </w:tc>
      </w:tr>
      <w:tr w:rsidR="00672D23" w:rsidRPr="00F25A58" w14:paraId="3860CBDE" w14:textId="77777777" w:rsidTr="00F25A58">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860CBD8" w14:textId="77777777" w:rsidR="00672D23" w:rsidRPr="00F25A58" w:rsidRDefault="00672D23">
            <w:pPr>
              <w:rPr>
                <w:sz w:val="18"/>
                <w:szCs w:val="18"/>
                <w:lang w:val="lt-LT"/>
              </w:rPr>
            </w:pPr>
            <w:r>
              <w:rPr>
                <w:sz w:val="18"/>
                <w:szCs w:val="18"/>
                <w:lang w:val="lt-LT"/>
              </w:rPr>
              <w:t>Projektas „Atrask save“</w:t>
            </w:r>
            <w:r w:rsidR="00E97E2B">
              <w:rPr>
                <w:sz w:val="18"/>
                <w:szCs w:val="18"/>
                <w:lang w:val="lt-LT"/>
              </w:rPr>
              <w:t>, JGI koordinatorius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0CBD9" w14:textId="77777777" w:rsidR="00672D23" w:rsidRPr="00F25A58" w:rsidRDefault="00672D23" w:rsidP="008F1ED9">
            <w:pPr>
              <w:jc w:val="center"/>
              <w:rPr>
                <w:sz w:val="18"/>
                <w:szCs w:val="18"/>
                <w:lang w:val="lt-LT"/>
              </w:rPr>
            </w:pPr>
            <w:r>
              <w:rPr>
                <w:sz w:val="18"/>
                <w:szCs w:val="18"/>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0CBDA" w14:textId="77777777" w:rsidR="00672D23" w:rsidRPr="00F25A58" w:rsidRDefault="00672D23" w:rsidP="008F1ED9">
            <w:pPr>
              <w:jc w:val="center"/>
              <w:rPr>
                <w:sz w:val="18"/>
                <w:szCs w:val="18"/>
                <w:lang w:val="lt-LT"/>
              </w:rPr>
            </w:pPr>
            <w:r>
              <w:rPr>
                <w:sz w:val="18"/>
                <w:szCs w:val="18"/>
                <w:lang w:val="lt-LT"/>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60CBDB" w14:textId="77777777" w:rsidR="00672D23" w:rsidRPr="00F25A58" w:rsidRDefault="00E97E2B" w:rsidP="008F1ED9">
            <w:pPr>
              <w:jc w:val="center"/>
              <w:rPr>
                <w:sz w:val="18"/>
                <w:szCs w:val="18"/>
                <w:lang w:val="lt-LT"/>
              </w:rPr>
            </w:pPr>
            <w:r>
              <w:rPr>
                <w:sz w:val="18"/>
                <w:szCs w:val="18"/>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0CBDC" w14:textId="77777777" w:rsidR="00672D23" w:rsidRPr="00F25A58" w:rsidRDefault="00E97E2B" w:rsidP="008F1ED9">
            <w:pPr>
              <w:jc w:val="center"/>
              <w:rPr>
                <w:sz w:val="18"/>
                <w:szCs w:val="18"/>
                <w:lang w:val="lt-LT"/>
              </w:rPr>
            </w:pPr>
            <w:r>
              <w:rPr>
                <w:sz w:val="18"/>
                <w:szCs w:val="18"/>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0CBDD" w14:textId="77777777" w:rsidR="00672D23" w:rsidRPr="00F25A58" w:rsidRDefault="00E97E2B" w:rsidP="008F1ED9">
            <w:pPr>
              <w:jc w:val="center"/>
              <w:rPr>
                <w:sz w:val="18"/>
                <w:szCs w:val="18"/>
                <w:lang w:val="lt-LT"/>
              </w:rPr>
            </w:pPr>
            <w:r>
              <w:rPr>
                <w:sz w:val="18"/>
                <w:szCs w:val="18"/>
                <w:lang w:val="lt-LT"/>
              </w:rPr>
              <w:t>-</w:t>
            </w:r>
          </w:p>
        </w:tc>
      </w:tr>
    </w:tbl>
    <w:p w14:paraId="3860CBDF" w14:textId="77777777" w:rsidR="005144DD" w:rsidRDefault="00A828FB" w:rsidP="005144DD">
      <w:pPr>
        <w:tabs>
          <w:tab w:val="left" w:pos="720"/>
        </w:tabs>
        <w:rPr>
          <w:sz w:val="18"/>
          <w:szCs w:val="18"/>
          <w:lang w:val="lt-LT"/>
        </w:rPr>
      </w:pPr>
      <w:r>
        <w:rPr>
          <w:sz w:val="18"/>
          <w:szCs w:val="18"/>
          <w:lang w:val="lt-LT"/>
        </w:rPr>
        <w:t>1</w:t>
      </w:r>
      <w:r w:rsidR="006C30EF">
        <w:rPr>
          <w:sz w:val="18"/>
          <w:szCs w:val="18"/>
          <w:lang w:val="lt-LT"/>
        </w:rPr>
        <w:t>2</w:t>
      </w:r>
      <w:r w:rsidR="005144DD" w:rsidRPr="00144768">
        <w:rPr>
          <w:sz w:val="18"/>
          <w:szCs w:val="18"/>
          <w:lang w:val="lt-LT"/>
        </w:rPr>
        <w:t xml:space="preserve"> lentelė.</w:t>
      </w:r>
    </w:p>
    <w:p w14:paraId="3860CBE0" w14:textId="77777777" w:rsidR="008F0CD8" w:rsidRPr="008F0CD8" w:rsidRDefault="008F0CD8" w:rsidP="00B331D6">
      <w:pPr>
        <w:tabs>
          <w:tab w:val="center" w:pos="4153"/>
          <w:tab w:val="right" w:pos="8306"/>
        </w:tabs>
        <w:rPr>
          <w:b/>
          <w:sz w:val="18"/>
          <w:szCs w:val="18"/>
          <w:lang w:val="lt-LT"/>
        </w:rPr>
      </w:pPr>
    </w:p>
    <w:p w14:paraId="3860CBE1" w14:textId="77777777" w:rsidR="008F0CD8" w:rsidRPr="000F4C2B" w:rsidRDefault="008F0CD8" w:rsidP="008F0CD8">
      <w:pPr>
        <w:tabs>
          <w:tab w:val="center" w:pos="4153"/>
          <w:tab w:val="right" w:pos="8306"/>
        </w:tabs>
        <w:ind w:firstLine="567"/>
        <w:rPr>
          <w:b/>
          <w:lang w:val="lt-LT"/>
        </w:rPr>
      </w:pPr>
      <w:r w:rsidRPr="000F4C2B">
        <w:rPr>
          <w:b/>
          <w:lang w:val="lt-LT"/>
        </w:rPr>
        <w:t>KOMPIUTERIZUOTOS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2551"/>
        <w:gridCol w:w="1276"/>
        <w:gridCol w:w="2410"/>
      </w:tblGrid>
      <w:tr w:rsidR="000F4C2B" w:rsidRPr="000F4C2B" w14:paraId="3860CBE3" w14:textId="77777777" w:rsidTr="00672D23">
        <w:trPr>
          <w:trHeight w:val="70"/>
        </w:trPr>
        <w:tc>
          <w:tcPr>
            <w:tcW w:w="8472" w:type="dxa"/>
            <w:gridSpan w:val="5"/>
            <w:tcBorders>
              <w:top w:val="single" w:sz="4" w:space="0" w:color="auto"/>
              <w:left w:val="single" w:sz="4" w:space="0" w:color="auto"/>
              <w:bottom w:val="nil"/>
              <w:right w:val="single" w:sz="4" w:space="0" w:color="auto"/>
            </w:tcBorders>
            <w:shd w:val="clear" w:color="auto" w:fill="auto"/>
            <w:hideMark/>
          </w:tcPr>
          <w:p w14:paraId="3860CBE2" w14:textId="77777777" w:rsidR="008F0CD8" w:rsidRPr="000F4C2B" w:rsidRDefault="008F0CD8" w:rsidP="00AF64FB">
            <w:pPr>
              <w:jc w:val="center"/>
              <w:rPr>
                <w:sz w:val="18"/>
                <w:szCs w:val="18"/>
                <w:lang w:val="lt-LT" w:eastAsia="en-US"/>
              </w:rPr>
            </w:pPr>
          </w:p>
        </w:tc>
      </w:tr>
      <w:tr w:rsidR="008F0CD8" w:rsidRPr="000F4C2B" w14:paraId="3860CBE7" w14:textId="77777777" w:rsidTr="00C563F5">
        <w:tc>
          <w:tcPr>
            <w:tcW w:w="959" w:type="dxa"/>
            <w:vMerge w:val="restart"/>
            <w:tcBorders>
              <w:top w:val="nil"/>
              <w:left w:val="single" w:sz="4" w:space="0" w:color="auto"/>
              <w:bottom w:val="single" w:sz="4" w:space="0" w:color="auto"/>
              <w:right w:val="single" w:sz="4" w:space="0" w:color="auto"/>
            </w:tcBorders>
            <w:shd w:val="clear" w:color="auto" w:fill="auto"/>
            <w:hideMark/>
          </w:tcPr>
          <w:p w14:paraId="3860CBE4" w14:textId="77777777" w:rsidR="008F0CD8" w:rsidRPr="000F4C2B" w:rsidRDefault="008F0CD8" w:rsidP="00AF64FB">
            <w:pPr>
              <w:jc w:val="center"/>
              <w:rPr>
                <w:sz w:val="18"/>
                <w:szCs w:val="18"/>
                <w:lang w:val="lt-LT" w:eastAsia="en-US"/>
              </w:rPr>
            </w:pPr>
            <w:r w:rsidRPr="000F4C2B">
              <w:rPr>
                <w:sz w:val="18"/>
                <w:szCs w:val="18"/>
                <w:lang w:val="lt-LT"/>
              </w:rPr>
              <w:t>Iš viso:</w:t>
            </w:r>
          </w:p>
        </w:tc>
        <w:tc>
          <w:tcPr>
            <w:tcW w:w="3827" w:type="dxa"/>
            <w:gridSpan w:val="2"/>
            <w:tcBorders>
              <w:top w:val="nil"/>
              <w:left w:val="single" w:sz="4" w:space="0" w:color="auto"/>
              <w:bottom w:val="single" w:sz="4" w:space="0" w:color="auto"/>
              <w:right w:val="single" w:sz="4" w:space="0" w:color="auto"/>
            </w:tcBorders>
            <w:shd w:val="clear" w:color="auto" w:fill="auto"/>
            <w:hideMark/>
          </w:tcPr>
          <w:p w14:paraId="3860CBE5" w14:textId="77777777" w:rsidR="008F0CD8" w:rsidRPr="000F4C2B" w:rsidRDefault="008F0CD8" w:rsidP="00AF64FB">
            <w:pPr>
              <w:jc w:val="center"/>
              <w:rPr>
                <w:sz w:val="18"/>
                <w:szCs w:val="18"/>
                <w:lang w:val="lt-LT" w:eastAsia="en-US"/>
              </w:rPr>
            </w:pPr>
            <w:r w:rsidRPr="000F4C2B">
              <w:rPr>
                <w:sz w:val="18"/>
                <w:szCs w:val="18"/>
                <w:lang w:val="lt-LT"/>
              </w:rPr>
              <w:t>Vartotojams</w:t>
            </w:r>
          </w:p>
        </w:tc>
        <w:tc>
          <w:tcPr>
            <w:tcW w:w="3686" w:type="dxa"/>
            <w:gridSpan w:val="2"/>
            <w:tcBorders>
              <w:top w:val="nil"/>
              <w:left w:val="single" w:sz="4" w:space="0" w:color="auto"/>
              <w:bottom w:val="single" w:sz="4" w:space="0" w:color="auto"/>
              <w:right w:val="single" w:sz="4" w:space="0" w:color="auto"/>
            </w:tcBorders>
            <w:shd w:val="clear" w:color="auto" w:fill="auto"/>
            <w:hideMark/>
          </w:tcPr>
          <w:p w14:paraId="3860CBE6" w14:textId="77777777" w:rsidR="008F0CD8" w:rsidRPr="000F4C2B" w:rsidRDefault="008F0CD8" w:rsidP="00AF64FB">
            <w:pPr>
              <w:jc w:val="center"/>
              <w:rPr>
                <w:sz w:val="18"/>
                <w:szCs w:val="18"/>
                <w:lang w:val="lt-LT" w:eastAsia="en-US"/>
              </w:rPr>
            </w:pPr>
            <w:r w:rsidRPr="000F4C2B">
              <w:rPr>
                <w:sz w:val="18"/>
                <w:szCs w:val="18"/>
                <w:lang w:val="lt-LT"/>
              </w:rPr>
              <w:t>Darbuotojams</w:t>
            </w:r>
          </w:p>
        </w:tc>
      </w:tr>
      <w:tr w:rsidR="008F0CD8" w:rsidRPr="000F4C2B" w14:paraId="3860CBEE" w14:textId="77777777" w:rsidTr="00C563F5">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0CBE8" w14:textId="77777777" w:rsidR="008F0CD8" w:rsidRPr="000F4C2B" w:rsidRDefault="008F0CD8" w:rsidP="00AF64FB">
            <w:pPr>
              <w:rPr>
                <w:sz w:val="18"/>
                <w:szCs w:val="18"/>
                <w:lang w:val="lt-LT"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E9" w14:textId="77777777" w:rsidR="008F0CD8" w:rsidRPr="000F4C2B" w:rsidRDefault="008F0CD8" w:rsidP="00AF64FB">
            <w:pPr>
              <w:jc w:val="center"/>
              <w:rPr>
                <w:sz w:val="18"/>
                <w:szCs w:val="18"/>
                <w:lang w:val="lt-LT" w:eastAsia="en-US"/>
              </w:rPr>
            </w:pPr>
            <w:r w:rsidRPr="000F4C2B">
              <w:rPr>
                <w:sz w:val="18"/>
                <w:szCs w:val="18"/>
                <w:lang w:val="lt-LT"/>
              </w:rPr>
              <w:t>Iš viso: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60CBEA" w14:textId="77777777" w:rsidR="008F0CD8" w:rsidRPr="000F4C2B" w:rsidRDefault="008F0CD8" w:rsidP="00AF64FB">
            <w:pPr>
              <w:jc w:val="center"/>
              <w:rPr>
                <w:sz w:val="18"/>
                <w:szCs w:val="18"/>
                <w:lang w:val="lt-LT"/>
              </w:rPr>
            </w:pPr>
            <w:r w:rsidRPr="000F4C2B">
              <w:rPr>
                <w:sz w:val="18"/>
                <w:szCs w:val="18"/>
                <w:lang w:val="lt-LT"/>
              </w:rPr>
              <w:t>Iš jų prijungtos prie interneto</w:t>
            </w:r>
          </w:p>
          <w:p w14:paraId="3860CBEB" w14:textId="77777777" w:rsidR="008F0CD8" w:rsidRPr="000F4C2B" w:rsidRDefault="008F0CD8" w:rsidP="00AF64FB">
            <w:pPr>
              <w:jc w:val="center"/>
              <w:rPr>
                <w:sz w:val="18"/>
                <w:szCs w:val="18"/>
                <w:lang w:val="lt-LT"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EC" w14:textId="77777777" w:rsidR="008F0CD8" w:rsidRPr="000F4C2B" w:rsidRDefault="008F0CD8" w:rsidP="00AF64FB">
            <w:pPr>
              <w:jc w:val="center"/>
              <w:rPr>
                <w:sz w:val="18"/>
                <w:szCs w:val="18"/>
                <w:lang w:val="lt-LT" w:eastAsia="en-US"/>
              </w:rPr>
            </w:pPr>
            <w:r w:rsidRPr="000F4C2B">
              <w:rPr>
                <w:sz w:val="18"/>
                <w:szCs w:val="18"/>
                <w:lang w:val="lt-LT"/>
              </w:rPr>
              <w:t>Iš viso: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860CBED" w14:textId="77777777" w:rsidR="008F0CD8" w:rsidRPr="000F4C2B" w:rsidRDefault="008F0CD8" w:rsidP="00AF64FB">
            <w:pPr>
              <w:jc w:val="center"/>
              <w:rPr>
                <w:sz w:val="18"/>
                <w:szCs w:val="18"/>
                <w:lang w:val="lt-LT" w:eastAsia="en-US"/>
              </w:rPr>
            </w:pPr>
            <w:r w:rsidRPr="000F4C2B">
              <w:rPr>
                <w:sz w:val="18"/>
                <w:szCs w:val="18"/>
                <w:lang w:val="lt-LT"/>
              </w:rPr>
              <w:t>Iš jų prijungtos prie interneto</w:t>
            </w:r>
          </w:p>
        </w:tc>
      </w:tr>
      <w:tr w:rsidR="008F0CD8" w:rsidRPr="000F4C2B" w14:paraId="3860CBF4" w14:textId="77777777" w:rsidTr="00C563F5">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860CBEF" w14:textId="77777777" w:rsidR="008F0CD8" w:rsidRPr="000F4C2B" w:rsidRDefault="008F0CD8" w:rsidP="00AF64FB">
            <w:pPr>
              <w:jc w:val="center"/>
              <w:rPr>
                <w:sz w:val="16"/>
                <w:szCs w:val="16"/>
                <w:lang w:val="lt-LT" w:eastAsia="en-US"/>
              </w:rPr>
            </w:pPr>
            <w:r w:rsidRPr="000F4C2B">
              <w:rPr>
                <w:sz w:val="16"/>
                <w:szCs w:val="16"/>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F0" w14:textId="77777777" w:rsidR="008F0CD8" w:rsidRPr="000F4C2B" w:rsidRDefault="008F0CD8" w:rsidP="00AF64FB">
            <w:pPr>
              <w:jc w:val="center"/>
              <w:rPr>
                <w:sz w:val="16"/>
                <w:szCs w:val="16"/>
                <w:lang w:val="lt-LT" w:eastAsia="en-US"/>
              </w:rPr>
            </w:pPr>
            <w:r w:rsidRPr="000F4C2B">
              <w:rPr>
                <w:sz w:val="16"/>
                <w:szCs w:val="16"/>
                <w:lang w:val="lt-LT"/>
              </w:rPr>
              <w:t>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860CBF1" w14:textId="77777777" w:rsidR="008F0CD8" w:rsidRPr="000F4C2B" w:rsidRDefault="008F0CD8" w:rsidP="00AF64FB">
            <w:pPr>
              <w:jc w:val="center"/>
              <w:rPr>
                <w:sz w:val="16"/>
                <w:szCs w:val="16"/>
                <w:lang w:val="lt-LT" w:eastAsia="en-US"/>
              </w:rPr>
            </w:pPr>
            <w:r w:rsidRPr="000F4C2B">
              <w:rPr>
                <w:sz w:val="16"/>
                <w:szCs w:val="16"/>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F2" w14:textId="77777777" w:rsidR="008F0CD8" w:rsidRPr="000F4C2B" w:rsidRDefault="008F0CD8" w:rsidP="00AF64FB">
            <w:pPr>
              <w:jc w:val="center"/>
              <w:rPr>
                <w:sz w:val="16"/>
                <w:szCs w:val="16"/>
                <w:lang w:val="lt-LT" w:eastAsia="en-US"/>
              </w:rPr>
            </w:pPr>
            <w:r w:rsidRPr="000F4C2B">
              <w:rPr>
                <w:sz w:val="16"/>
                <w:szCs w:val="16"/>
                <w:lang w:val="lt-LT"/>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860CBF3" w14:textId="77777777" w:rsidR="008F0CD8" w:rsidRPr="000F4C2B" w:rsidRDefault="008F0CD8" w:rsidP="00AF64FB">
            <w:pPr>
              <w:jc w:val="center"/>
              <w:rPr>
                <w:sz w:val="16"/>
                <w:szCs w:val="16"/>
                <w:lang w:val="lt-LT" w:eastAsia="en-US"/>
              </w:rPr>
            </w:pPr>
            <w:r w:rsidRPr="000F4C2B">
              <w:rPr>
                <w:sz w:val="16"/>
                <w:szCs w:val="16"/>
                <w:lang w:val="lt-LT"/>
              </w:rPr>
              <w:t>5</w:t>
            </w:r>
          </w:p>
        </w:tc>
      </w:tr>
      <w:tr w:rsidR="00E20FF5" w:rsidRPr="000F4C2B" w14:paraId="3860CBFA" w14:textId="77777777" w:rsidTr="00C563F5">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860CBF5" w14:textId="77777777" w:rsidR="008F0CD8" w:rsidRPr="000F4C2B" w:rsidRDefault="00E20FF5" w:rsidP="00AA0652">
            <w:pPr>
              <w:jc w:val="center"/>
              <w:rPr>
                <w:sz w:val="18"/>
                <w:szCs w:val="18"/>
                <w:lang w:val="lt-LT" w:eastAsia="en-US"/>
              </w:rPr>
            </w:pPr>
            <w:r w:rsidRPr="000F4C2B">
              <w:rPr>
                <w:sz w:val="18"/>
                <w:szCs w:val="18"/>
                <w:lang w:val="lt-LT"/>
              </w:rPr>
              <w:t>187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F6" w14:textId="77777777" w:rsidR="008F0CD8" w:rsidRPr="000F4C2B" w:rsidRDefault="008F0CD8" w:rsidP="00E20FF5">
            <w:pPr>
              <w:jc w:val="center"/>
              <w:rPr>
                <w:sz w:val="18"/>
                <w:szCs w:val="18"/>
                <w:lang w:val="lt-LT" w:eastAsia="en-US"/>
              </w:rPr>
            </w:pPr>
            <w:r w:rsidRPr="000F4C2B">
              <w:rPr>
                <w:sz w:val="18"/>
                <w:szCs w:val="18"/>
                <w:lang w:val="lt-LT"/>
              </w:rPr>
              <w:t>1</w:t>
            </w:r>
            <w:r w:rsidR="00D86D9F" w:rsidRPr="000F4C2B">
              <w:rPr>
                <w:sz w:val="18"/>
                <w:szCs w:val="18"/>
                <w:lang w:val="lt-LT"/>
              </w:rPr>
              <w:t>4</w:t>
            </w:r>
            <w:r w:rsidR="00E20FF5" w:rsidRPr="000F4C2B">
              <w:rPr>
                <w:sz w:val="18"/>
                <w:szCs w:val="18"/>
                <w:lang w:val="lt-LT"/>
              </w:rPr>
              <w:t>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860CBF7" w14:textId="77777777" w:rsidR="008F0CD8" w:rsidRPr="000F4C2B" w:rsidRDefault="008F0CD8" w:rsidP="00E20FF5">
            <w:pPr>
              <w:jc w:val="center"/>
              <w:rPr>
                <w:sz w:val="18"/>
                <w:szCs w:val="18"/>
                <w:lang w:val="lt-LT" w:eastAsia="en-US"/>
              </w:rPr>
            </w:pPr>
            <w:r w:rsidRPr="000F4C2B">
              <w:rPr>
                <w:sz w:val="18"/>
                <w:szCs w:val="18"/>
                <w:lang w:val="lt-LT"/>
              </w:rPr>
              <w:t>1</w:t>
            </w:r>
            <w:r w:rsidR="000F4C2B">
              <w:rPr>
                <w:sz w:val="18"/>
                <w:szCs w:val="18"/>
                <w:lang w:val="lt-LT"/>
              </w:rPr>
              <w:t>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60CBF8" w14:textId="77777777" w:rsidR="008F0CD8" w:rsidRPr="000F4C2B" w:rsidRDefault="00D7378F" w:rsidP="00E20FF5">
            <w:pPr>
              <w:jc w:val="center"/>
              <w:rPr>
                <w:sz w:val="18"/>
                <w:szCs w:val="18"/>
                <w:lang w:val="lt-LT" w:eastAsia="en-US"/>
              </w:rPr>
            </w:pPr>
            <w:r w:rsidRPr="000F4C2B">
              <w:rPr>
                <w:sz w:val="18"/>
                <w:szCs w:val="18"/>
                <w:lang w:val="lt-LT"/>
              </w:rPr>
              <w:t>4</w:t>
            </w:r>
            <w:r w:rsidR="00E20FF5" w:rsidRPr="000F4C2B">
              <w:rPr>
                <w:sz w:val="18"/>
                <w:szCs w:val="18"/>
                <w:lang w:val="lt-LT"/>
              </w:rPr>
              <w:t>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860CBF9" w14:textId="77777777" w:rsidR="008F0CD8" w:rsidRPr="000F4C2B" w:rsidRDefault="00D7378F" w:rsidP="00E20FF5">
            <w:pPr>
              <w:jc w:val="center"/>
              <w:rPr>
                <w:sz w:val="18"/>
                <w:szCs w:val="18"/>
                <w:lang w:val="lt-LT" w:eastAsia="en-US"/>
              </w:rPr>
            </w:pPr>
            <w:r w:rsidRPr="000F4C2B">
              <w:rPr>
                <w:sz w:val="18"/>
                <w:szCs w:val="18"/>
                <w:lang w:val="lt-LT"/>
              </w:rPr>
              <w:t>4</w:t>
            </w:r>
            <w:r w:rsidR="00E20FF5" w:rsidRPr="000F4C2B">
              <w:rPr>
                <w:sz w:val="18"/>
                <w:szCs w:val="18"/>
                <w:lang w:val="lt-LT"/>
              </w:rPr>
              <w:t>7</w:t>
            </w:r>
          </w:p>
        </w:tc>
      </w:tr>
    </w:tbl>
    <w:p w14:paraId="3860CBFB" w14:textId="77777777" w:rsidR="000F4C2B" w:rsidRPr="00CA20A1" w:rsidRDefault="008F0CD8" w:rsidP="00CA20A1">
      <w:pPr>
        <w:tabs>
          <w:tab w:val="left" w:pos="720"/>
        </w:tabs>
        <w:rPr>
          <w:sz w:val="18"/>
          <w:szCs w:val="18"/>
          <w:lang w:val="lt-LT" w:eastAsia="en-US"/>
        </w:rPr>
      </w:pPr>
      <w:r w:rsidRPr="00144768">
        <w:rPr>
          <w:sz w:val="18"/>
          <w:szCs w:val="18"/>
          <w:lang w:val="lt-LT"/>
        </w:rPr>
        <w:t>1</w:t>
      </w:r>
      <w:r w:rsidR="006C30EF">
        <w:rPr>
          <w:sz w:val="18"/>
          <w:szCs w:val="18"/>
          <w:lang w:val="lt-LT"/>
        </w:rPr>
        <w:t>3</w:t>
      </w:r>
      <w:r w:rsidRPr="00144768">
        <w:rPr>
          <w:sz w:val="18"/>
          <w:szCs w:val="18"/>
          <w:lang w:val="lt-LT"/>
        </w:rPr>
        <w:t xml:space="preserve"> lentelė.</w:t>
      </w:r>
    </w:p>
    <w:p w14:paraId="3860CBFC" w14:textId="77777777" w:rsidR="000F4C2B" w:rsidRPr="002570AD" w:rsidRDefault="000F4C2B" w:rsidP="004A3B53">
      <w:pPr>
        <w:tabs>
          <w:tab w:val="center" w:pos="4153"/>
          <w:tab w:val="right" w:pos="8306"/>
        </w:tabs>
        <w:rPr>
          <w:b/>
          <w:color w:val="000000"/>
          <w:lang w:val="lt-LT"/>
        </w:rPr>
      </w:pPr>
    </w:p>
    <w:p w14:paraId="3860CBFD" w14:textId="77777777" w:rsidR="005144DD" w:rsidRPr="00606E3C" w:rsidRDefault="00A634C8" w:rsidP="000C77C6">
      <w:pPr>
        <w:tabs>
          <w:tab w:val="center" w:pos="4153"/>
          <w:tab w:val="right" w:pos="8306"/>
        </w:tabs>
        <w:ind w:firstLine="567"/>
        <w:rPr>
          <w:b/>
          <w:color w:val="000000"/>
          <w:lang w:val="lt-LT"/>
        </w:rPr>
      </w:pPr>
      <w:r w:rsidRPr="00606E3C">
        <w:rPr>
          <w:b/>
          <w:color w:val="000000"/>
          <w:lang w:val="lt-LT"/>
        </w:rPr>
        <w:t xml:space="preserve">GAUTOS </w:t>
      </w:r>
      <w:r w:rsidR="005144DD" w:rsidRPr="00606E3C">
        <w:rPr>
          <w:b/>
          <w:color w:val="000000"/>
          <w:lang w:val="lt-LT"/>
        </w:rPr>
        <w:t>LĖŠOS IR IŠLAIDOS:</w:t>
      </w:r>
    </w:p>
    <w:p w14:paraId="3860CBFE" w14:textId="77777777" w:rsidR="00A634C8" w:rsidRDefault="00A634C8" w:rsidP="000C77C6">
      <w:pPr>
        <w:tabs>
          <w:tab w:val="center" w:pos="4153"/>
          <w:tab w:val="right" w:pos="8306"/>
        </w:tabs>
        <w:ind w:firstLine="567"/>
        <w:rPr>
          <w:b/>
          <w:color w:val="FF0000"/>
          <w:lang w:val="lt-LT"/>
        </w:rPr>
      </w:pPr>
    </w:p>
    <w:p w14:paraId="3860CBFF" w14:textId="77777777" w:rsidR="00A634C8" w:rsidRPr="00A634C8" w:rsidRDefault="00A634C8" w:rsidP="00A634C8">
      <w:pPr>
        <w:suppressAutoHyphens w:val="0"/>
        <w:rPr>
          <w:rFonts w:eastAsia="Calibri"/>
          <w:b/>
          <w:u w:val="single"/>
          <w:lang w:val="lt-LT" w:eastAsia="en-US"/>
        </w:rPr>
      </w:pPr>
      <w:r w:rsidRPr="00A634C8">
        <w:rPr>
          <w:rFonts w:eastAsia="Calibri"/>
          <w:b/>
          <w:u w:val="single"/>
          <w:lang w:val="lt-LT" w:eastAsia="en-US"/>
        </w:rPr>
        <w:t>Per 2016 metus gautos lėšos:</w:t>
      </w:r>
    </w:p>
    <w:p w14:paraId="3860CC00"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lastRenderedPageBreak/>
        <w:t xml:space="preserve">Iš savivaldybės biudžeto savarankiškoms funkcijoms finansuoti – 441137,50 </w:t>
      </w:r>
      <w:proofErr w:type="spellStart"/>
      <w:r w:rsidRPr="00A634C8">
        <w:rPr>
          <w:rFonts w:eastAsia="Calibri"/>
          <w:lang w:val="lt-LT" w:eastAsia="en-US"/>
        </w:rPr>
        <w:t>Eur</w:t>
      </w:r>
      <w:proofErr w:type="spellEnd"/>
      <w:r w:rsidRPr="00A634C8">
        <w:rPr>
          <w:rFonts w:eastAsia="Calibri"/>
          <w:lang w:val="lt-LT" w:eastAsia="en-US"/>
        </w:rPr>
        <w:t>;</w:t>
      </w:r>
    </w:p>
    <w:p w14:paraId="3860CC01"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 xml:space="preserve">Iš valstybės biudžeto kultūros darbuotojų darbo užmokesčiui padidinti – 23101 </w:t>
      </w:r>
      <w:proofErr w:type="spellStart"/>
      <w:r w:rsidRPr="00A634C8">
        <w:rPr>
          <w:rFonts w:eastAsia="Calibri"/>
          <w:lang w:val="lt-LT" w:eastAsia="en-US"/>
        </w:rPr>
        <w:t>Eur</w:t>
      </w:r>
      <w:proofErr w:type="spellEnd"/>
      <w:r w:rsidRPr="00A634C8">
        <w:rPr>
          <w:rFonts w:eastAsia="Calibri"/>
          <w:lang w:val="lt-LT" w:eastAsia="en-US"/>
        </w:rPr>
        <w:t>;</w:t>
      </w:r>
    </w:p>
    <w:p w14:paraId="3860CC02"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 xml:space="preserve">Iš valstybės biudžeto  minimalios mėnesinės algos didinimui – 1297 </w:t>
      </w:r>
      <w:proofErr w:type="spellStart"/>
      <w:r w:rsidRPr="00A634C8">
        <w:rPr>
          <w:rFonts w:eastAsia="Calibri"/>
          <w:lang w:val="lt-LT" w:eastAsia="en-US"/>
        </w:rPr>
        <w:t>Eur</w:t>
      </w:r>
      <w:proofErr w:type="spellEnd"/>
      <w:r w:rsidRPr="00A634C8">
        <w:rPr>
          <w:rFonts w:eastAsia="Calibri"/>
          <w:lang w:val="lt-LT" w:eastAsia="en-US"/>
        </w:rPr>
        <w:t>;</w:t>
      </w:r>
    </w:p>
    <w:p w14:paraId="3860CC03"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 xml:space="preserve">Iš valstybės biudžeto  dokumentų įsigijimui -  15984 </w:t>
      </w:r>
      <w:proofErr w:type="spellStart"/>
      <w:r w:rsidRPr="00A634C8">
        <w:rPr>
          <w:rFonts w:eastAsia="Calibri"/>
          <w:lang w:val="lt-LT" w:eastAsia="en-US"/>
        </w:rPr>
        <w:t>Eur</w:t>
      </w:r>
      <w:proofErr w:type="spellEnd"/>
      <w:r w:rsidRPr="00A634C8">
        <w:rPr>
          <w:rFonts w:eastAsia="Calibri"/>
          <w:lang w:val="lt-LT" w:eastAsia="en-US"/>
        </w:rPr>
        <w:t>;</w:t>
      </w:r>
    </w:p>
    <w:p w14:paraId="3860CC04"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Projektui</w:t>
      </w:r>
      <w:r>
        <w:rPr>
          <w:rFonts w:eastAsia="Calibri"/>
          <w:lang w:val="lt-LT" w:eastAsia="en-US"/>
        </w:rPr>
        <w:t xml:space="preserve"> „</w:t>
      </w:r>
      <w:r w:rsidRPr="00A634C8">
        <w:rPr>
          <w:rFonts w:eastAsia="Calibri"/>
          <w:lang w:val="lt-LT" w:eastAsia="en-US"/>
        </w:rPr>
        <w:t>Intelektinė ir pramoginė biblioteka</w:t>
      </w:r>
      <w:r>
        <w:rPr>
          <w:rFonts w:eastAsia="Calibri"/>
          <w:lang w:val="lt-LT" w:eastAsia="en-US"/>
        </w:rPr>
        <w:t>“</w:t>
      </w:r>
      <w:r w:rsidRPr="00A634C8">
        <w:rPr>
          <w:rFonts w:eastAsia="Calibri"/>
          <w:lang w:val="lt-LT" w:eastAsia="en-US"/>
        </w:rPr>
        <w:t xml:space="preserve"> finansuoti – 17673,30 </w:t>
      </w:r>
      <w:proofErr w:type="spellStart"/>
      <w:r w:rsidRPr="00A634C8">
        <w:rPr>
          <w:rFonts w:eastAsia="Calibri"/>
          <w:lang w:val="lt-LT" w:eastAsia="en-US"/>
        </w:rPr>
        <w:t>Eur</w:t>
      </w:r>
      <w:proofErr w:type="spellEnd"/>
      <w:r w:rsidRPr="00A634C8">
        <w:rPr>
          <w:rFonts w:eastAsia="Calibri"/>
          <w:lang w:val="lt-LT" w:eastAsia="en-US"/>
        </w:rPr>
        <w:t>;</w:t>
      </w:r>
    </w:p>
    <w:p w14:paraId="3860CC05"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 xml:space="preserve">Projektui „Europietiška biblioteka“ finansuoti – 850 </w:t>
      </w:r>
      <w:proofErr w:type="spellStart"/>
      <w:r w:rsidRPr="00A634C8">
        <w:rPr>
          <w:rFonts w:eastAsia="Calibri"/>
          <w:lang w:val="lt-LT" w:eastAsia="en-US"/>
        </w:rPr>
        <w:t>Eur</w:t>
      </w:r>
      <w:proofErr w:type="spellEnd"/>
      <w:r w:rsidRPr="00A634C8">
        <w:rPr>
          <w:rFonts w:eastAsia="Calibri"/>
          <w:lang w:val="lt-LT" w:eastAsia="en-US"/>
        </w:rPr>
        <w:t>;</w:t>
      </w:r>
    </w:p>
    <w:p w14:paraId="3860CC06" w14:textId="77777777" w:rsidR="00A634C8" w:rsidRPr="00A634C8" w:rsidRDefault="00A634C8" w:rsidP="00A634C8">
      <w:pPr>
        <w:suppressAutoHyphens w:val="0"/>
        <w:contextualSpacing/>
        <w:rPr>
          <w:rFonts w:eastAsia="Calibri"/>
          <w:lang w:val="lt-LT" w:eastAsia="en-US"/>
        </w:rPr>
      </w:pPr>
      <w:r>
        <w:rPr>
          <w:rFonts w:eastAsia="Calibri"/>
          <w:lang w:val="lt-LT" w:eastAsia="en-US"/>
        </w:rPr>
        <w:t>Projektui „</w:t>
      </w:r>
      <w:proofErr w:type="spellStart"/>
      <w:r w:rsidRPr="00A634C8">
        <w:rPr>
          <w:rFonts w:eastAsia="Calibri"/>
          <w:lang w:val="lt-LT" w:eastAsia="en-US"/>
        </w:rPr>
        <w:t>Šakar</w:t>
      </w:r>
      <w:proofErr w:type="spellEnd"/>
      <w:r w:rsidRPr="00A634C8">
        <w:rPr>
          <w:rFonts w:eastAsia="Calibri"/>
          <w:lang w:val="lt-LT" w:eastAsia="en-US"/>
        </w:rPr>
        <w:t xml:space="preserve"> </w:t>
      </w:r>
      <w:proofErr w:type="spellStart"/>
      <w:r w:rsidRPr="00A634C8">
        <w:rPr>
          <w:rFonts w:eastAsia="Calibri"/>
          <w:lang w:val="lt-LT" w:eastAsia="en-US"/>
        </w:rPr>
        <w:t>Makar</w:t>
      </w:r>
      <w:proofErr w:type="spellEnd"/>
      <w:r w:rsidRPr="00A634C8">
        <w:rPr>
          <w:rFonts w:eastAsia="Calibri"/>
          <w:lang w:val="lt-LT" w:eastAsia="en-US"/>
        </w:rPr>
        <w:t xml:space="preserve"> bibliotekoje“ finansuoti – 200 </w:t>
      </w:r>
      <w:proofErr w:type="spellStart"/>
      <w:r w:rsidRPr="00A634C8">
        <w:rPr>
          <w:rFonts w:eastAsia="Calibri"/>
          <w:lang w:val="lt-LT" w:eastAsia="en-US"/>
        </w:rPr>
        <w:t>Eur</w:t>
      </w:r>
      <w:proofErr w:type="spellEnd"/>
      <w:r w:rsidRPr="00A634C8">
        <w:rPr>
          <w:rFonts w:eastAsia="Calibri"/>
          <w:lang w:val="lt-LT" w:eastAsia="en-US"/>
        </w:rPr>
        <w:t>;</w:t>
      </w:r>
    </w:p>
    <w:p w14:paraId="3860CC07"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 xml:space="preserve">Projektui „Atrask save“ finansuoti – 8032,19 </w:t>
      </w:r>
      <w:proofErr w:type="spellStart"/>
      <w:r w:rsidRPr="00A634C8">
        <w:rPr>
          <w:rFonts w:eastAsia="Calibri"/>
          <w:lang w:val="lt-LT" w:eastAsia="en-US"/>
        </w:rPr>
        <w:t>Eur</w:t>
      </w:r>
      <w:proofErr w:type="spellEnd"/>
      <w:r w:rsidRPr="00A634C8">
        <w:rPr>
          <w:rFonts w:eastAsia="Calibri"/>
          <w:lang w:val="lt-LT" w:eastAsia="en-US"/>
        </w:rPr>
        <w:t>;</w:t>
      </w:r>
    </w:p>
    <w:p w14:paraId="3860CC08"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 xml:space="preserve">Fizinių ir juridinių asmenų paramos lėšos – 31,90 </w:t>
      </w:r>
      <w:proofErr w:type="spellStart"/>
      <w:r w:rsidRPr="00A634C8">
        <w:rPr>
          <w:rFonts w:eastAsia="Calibri"/>
          <w:lang w:val="lt-LT" w:eastAsia="en-US"/>
        </w:rPr>
        <w:t>Eur</w:t>
      </w:r>
      <w:proofErr w:type="spellEnd"/>
      <w:r w:rsidRPr="00A634C8">
        <w:rPr>
          <w:rFonts w:eastAsia="Calibri"/>
          <w:lang w:val="lt-LT" w:eastAsia="en-US"/>
        </w:rPr>
        <w:t>;</w:t>
      </w:r>
    </w:p>
    <w:p w14:paraId="3860CC09" w14:textId="77777777" w:rsidR="00A634C8" w:rsidRPr="00A634C8" w:rsidRDefault="00A634C8" w:rsidP="00A634C8">
      <w:pPr>
        <w:suppressAutoHyphens w:val="0"/>
        <w:contextualSpacing/>
        <w:rPr>
          <w:rFonts w:eastAsia="Calibri"/>
          <w:lang w:val="lt-LT" w:eastAsia="en-US"/>
        </w:rPr>
      </w:pPr>
      <w:r w:rsidRPr="00A634C8">
        <w:rPr>
          <w:rFonts w:eastAsia="Calibri"/>
          <w:lang w:val="lt-LT" w:eastAsia="en-US"/>
        </w:rPr>
        <w:t xml:space="preserve">Biudžetinių įstaigų pajamų lėšos – 571,61 </w:t>
      </w:r>
      <w:proofErr w:type="spellStart"/>
      <w:r w:rsidRPr="00A634C8">
        <w:rPr>
          <w:rFonts w:eastAsia="Calibri"/>
          <w:lang w:val="lt-LT" w:eastAsia="en-US"/>
        </w:rPr>
        <w:t>Eur</w:t>
      </w:r>
      <w:proofErr w:type="spellEnd"/>
      <w:r w:rsidRPr="00A634C8">
        <w:rPr>
          <w:rFonts w:eastAsia="Calibri"/>
          <w:lang w:val="lt-LT" w:eastAsia="en-US"/>
        </w:rPr>
        <w:t>.</w:t>
      </w:r>
    </w:p>
    <w:p w14:paraId="3860CC0A" w14:textId="77777777" w:rsidR="00A634C8" w:rsidRDefault="00A634C8" w:rsidP="00A634C8">
      <w:pPr>
        <w:suppressAutoHyphens w:val="0"/>
        <w:contextualSpacing/>
        <w:rPr>
          <w:rFonts w:eastAsia="Calibri"/>
          <w:b/>
          <w:lang w:val="lt-LT" w:eastAsia="en-US"/>
        </w:rPr>
      </w:pPr>
      <w:r w:rsidRPr="00A634C8">
        <w:rPr>
          <w:rFonts w:eastAsia="Calibri"/>
          <w:b/>
          <w:lang w:val="lt-LT" w:eastAsia="en-US"/>
        </w:rPr>
        <w:t>VISO: 508878,50</w:t>
      </w:r>
      <w:r>
        <w:rPr>
          <w:rFonts w:eastAsia="Calibri"/>
          <w:b/>
          <w:lang w:val="lt-LT" w:eastAsia="en-US"/>
        </w:rPr>
        <w:t xml:space="preserve"> </w:t>
      </w:r>
      <w:proofErr w:type="spellStart"/>
      <w:r>
        <w:rPr>
          <w:rFonts w:eastAsia="Calibri"/>
          <w:b/>
          <w:lang w:val="lt-LT" w:eastAsia="en-US"/>
        </w:rPr>
        <w:t>Eur</w:t>
      </w:r>
      <w:proofErr w:type="spellEnd"/>
    </w:p>
    <w:p w14:paraId="3860CC0B" w14:textId="77777777" w:rsidR="00A634C8" w:rsidRPr="00A634C8" w:rsidRDefault="00A634C8" w:rsidP="00A634C8">
      <w:pPr>
        <w:suppressAutoHyphens w:val="0"/>
        <w:contextualSpacing/>
        <w:rPr>
          <w:rFonts w:eastAsia="Calibri"/>
          <w:b/>
          <w:lang w:val="lt-LT" w:eastAsia="en-US"/>
        </w:rPr>
      </w:pPr>
    </w:p>
    <w:tbl>
      <w:tblPr>
        <w:tblW w:w="9180" w:type="dxa"/>
        <w:tblInd w:w="93" w:type="dxa"/>
        <w:tblLook w:val="04A0" w:firstRow="1" w:lastRow="0" w:firstColumn="1" w:lastColumn="0" w:noHBand="0" w:noVBand="1"/>
      </w:tblPr>
      <w:tblGrid>
        <w:gridCol w:w="1236"/>
        <w:gridCol w:w="1797"/>
        <w:gridCol w:w="1643"/>
        <w:gridCol w:w="1327"/>
        <w:gridCol w:w="1651"/>
        <w:gridCol w:w="1530"/>
      </w:tblGrid>
      <w:tr w:rsidR="00A634C8" w:rsidRPr="00A634C8" w14:paraId="3860CC0D" w14:textId="77777777" w:rsidTr="00606E3C">
        <w:trPr>
          <w:trHeight w:val="315"/>
        </w:trPr>
        <w:tc>
          <w:tcPr>
            <w:tcW w:w="91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0CC0C" w14:textId="77777777" w:rsidR="00A634C8" w:rsidRPr="00A634C8" w:rsidRDefault="00A634C8" w:rsidP="00A634C8">
            <w:pPr>
              <w:suppressAutoHyphens w:val="0"/>
              <w:jc w:val="center"/>
              <w:rPr>
                <w:b/>
                <w:color w:val="000000"/>
                <w:lang w:val="lt-LT" w:eastAsia="lt-LT"/>
              </w:rPr>
            </w:pPr>
            <w:r w:rsidRPr="00A634C8">
              <w:rPr>
                <w:b/>
                <w:color w:val="000000"/>
                <w:lang w:val="lt-LT" w:eastAsia="lt-LT"/>
              </w:rPr>
              <w:t>Išlaidos (</w:t>
            </w:r>
            <w:proofErr w:type="spellStart"/>
            <w:r w:rsidRPr="00A634C8">
              <w:rPr>
                <w:b/>
                <w:color w:val="000000"/>
                <w:lang w:val="lt-LT" w:eastAsia="lt-LT"/>
              </w:rPr>
              <w:t>Eur</w:t>
            </w:r>
            <w:proofErr w:type="spellEnd"/>
            <w:r w:rsidRPr="00A634C8">
              <w:rPr>
                <w:b/>
                <w:color w:val="000000"/>
                <w:lang w:val="lt-LT" w:eastAsia="lt-LT"/>
              </w:rPr>
              <w:t>)</w:t>
            </w:r>
          </w:p>
        </w:tc>
      </w:tr>
      <w:tr w:rsidR="00A634C8" w:rsidRPr="00A634C8" w14:paraId="3860CC10" w14:textId="77777777" w:rsidTr="00606E3C">
        <w:trPr>
          <w:trHeight w:val="315"/>
        </w:trPr>
        <w:tc>
          <w:tcPr>
            <w:tcW w:w="12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0CC0E" w14:textId="77777777" w:rsidR="00A634C8" w:rsidRPr="00A634C8" w:rsidRDefault="00A634C8" w:rsidP="00A634C8">
            <w:pPr>
              <w:suppressAutoHyphens w:val="0"/>
              <w:jc w:val="center"/>
              <w:rPr>
                <w:b/>
                <w:color w:val="000000"/>
                <w:lang w:val="lt-LT" w:eastAsia="lt-LT"/>
              </w:rPr>
            </w:pPr>
            <w:r w:rsidRPr="00A634C8">
              <w:rPr>
                <w:b/>
                <w:color w:val="000000"/>
                <w:lang w:val="lt-LT" w:eastAsia="lt-LT"/>
              </w:rPr>
              <w:t>Iš viso</w:t>
            </w:r>
          </w:p>
        </w:tc>
        <w:tc>
          <w:tcPr>
            <w:tcW w:w="79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860CC0F" w14:textId="77777777" w:rsidR="00A634C8" w:rsidRPr="00A634C8" w:rsidRDefault="00A634C8" w:rsidP="00A634C8">
            <w:pPr>
              <w:suppressAutoHyphens w:val="0"/>
              <w:jc w:val="center"/>
              <w:rPr>
                <w:color w:val="000000"/>
                <w:lang w:val="lt-LT" w:eastAsia="lt-LT"/>
              </w:rPr>
            </w:pPr>
            <w:r w:rsidRPr="00A634C8">
              <w:rPr>
                <w:color w:val="000000"/>
                <w:lang w:val="lt-LT" w:eastAsia="lt-LT"/>
              </w:rPr>
              <w:t>Iš jų:</w:t>
            </w:r>
          </w:p>
        </w:tc>
      </w:tr>
      <w:tr w:rsidR="00A634C8" w:rsidRPr="00A634C8" w14:paraId="3860CC17" w14:textId="77777777" w:rsidTr="00606E3C">
        <w:trPr>
          <w:trHeight w:val="600"/>
        </w:trPr>
        <w:tc>
          <w:tcPr>
            <w:tcW w:w="1232" w:type="dxa"/>
            <w:vMerge/>
            <w:tcBorders>
              <w:top w:val="nil"/>
              <w:left w:val="single" w:sz="4" w:space="0" w:color="auto"/>
              <w:bottom w:val="single" w:sz="4" w:space="0" w:color="auto"/>
              <w:right w:val="single" w:sz="4" w:space="0" w:color="auto"/>
            </w:tcBorders>
            <w:vAlign w:val="center"/>
            <w:hideMark/>
          </w:tcPr>
          <w:p w14:paraId="3860CC11" w14:textId="77777777" w:rsidR="00A634C8" w:rsidRPr="00A634C8" w:rsidRDefault="00A634C8" w:rsidP="00A634C8">
            <w:pPr>
              <w:suppressAutoHyphens w:val="0"/>
              <w:rPr>
                <w:color w:val="000000"/>
                <w:lang w:val="lt-LT" w:eastAsia="lt-LT"/>
              </w:rPr>
            </w:pPr>
          </w:p>
        </w:tc>
        <w:tc>
          <w:tcPr>
            <w:tcW w:w="1797" w:type="dxa"/>
            <w:tcBorders>
              <w:top w:val="nil"/>
              <w:left w:val="nil"/>
              <w:bottom w:val="single" w:sz="4" w:space="0" w:color="auto"/>
              <w:right w:val="single" w:sz="4" w:space="0" w:color="auto"/>
            </w:tcBorders>
            <w:shd w:val="clear" w:color="auto" w:fill="auto"/>
            <w:vAlign w:val="center"/>
            <w:hideMark/>
          </w:tcPr>
          <w:p w14:paraId="3860CC12" w14:textId="77777777" w:rsidR="00A634C8" w:rsidRPr="00A634C8" w:rsidRDefault="00A634C8" w:rsidP="00A634C8">
            <w:pPr>
              <w:suppressAutoHyphens w:val="0"/>
              <w:jc w:val="center"/>
              <w:rPr>
                <w:color w:val="000000"/>
                <w:lang w:val="lt-LT" w:eastAsia="lt-LT"/>
              </w:rPr>
            </w:pPr>
            <w:r w:rsidRPr="00A634C8">
              <w:rPr>
                <w:color w:val="000000"/>
                <w:lang w:val="lt-LT" w:eastAsia="lt-LT"/>
              </w:rPr>
              <w:t>Darbo užmokesčiui</w:t>
            </w:r>
          </w:p>
        </w:tc>
        <w:tc>
          <w:tcPr>
            <w:tcW w:w="1643" w:type="dxa"/>
            <w:tcBorders>
              <w:top w:val="nil"/>
              <w:left w:val="nil"/>
              <w:bottom w:val="single" w:sz="4" w:space="0" w:color="auto"/>
              <w:right w:val="single" w:sz="4" w:space="0" w:color="auto"/>
            </w:tcBorders>
            <w:shd w:val="clear" w:color="auto" w:fill="auto"/>
            <w:vAlign w:val="center"/>
            <w:hideMark/>
          </w:tcPr>
          <w:p w14:paraId="3860CC13" w14:textId="77777777" w:rsidR="00A634C8" w:rsidRPr="00A634C8" w:rsidRDefault="00A634C8" w:rsidP="00A634C8">
            <w:pPr>
              <w:suppressAutoHyphens w:val="0"/>
              <w:jc w:val="center"/>
              <w:rPr>
                <w:color w:val="000000"/>
                <w:lang w:val="lt-LT" w:eastAsia="lt-LT"/>
              </w:rPr>
            </w:pPr>
            <w:r w:rsidRPr="00A634C8">
              <w:rPr>
                <w:color w:val="000000"/>
                <w:lang w:val="lt-LT" w:eastAsia="lt-LT"/>
              </w:rPr>
              <w:t>Ilgalaikiam turtui įsigyti</w:t>
            </w:r>
          </w:p>
        </w:tc>
        <w:tc>
          <w:tcPr>
            <w:tcW w:w="1327" w:type="dxa"/>
            <w:tcBorders>
              <w:top w:val="nil"/>
              <w:left w:val="nil"/>
              <w:bottom w:val="single" w:sz="4" w:space="0" w:color="auto"/>
              <w:right w:val="single" w:sz="4" w:space="0" w:color="auto"/>
            </w:tcBorders>
            <w:shd w:val="clear" w:color="auto" w:fill="auto"/>
            <w:vAlign w:val="center"/>
            <w:hideMark/>
          </w:tcPr>
          <w:p w14:paraId="3860CC14" w14:textId="77777777" w:rsidR="00A634C8" w:rsidRPr="00A634C8" w:rsidRDefault="00A634C8" w:rsidP="00A634C8">
            <w:pPr>
              <w:suppressAutoHyphens w:val="0"/>
              <w:jc w:val="center"/>
              <w:rPr>
                <w:color w:val="000000"/>
                <w:lang w:val="lt-LT" w:eastAsia="lt-LT"/>
              </w:rPr>
            </w:pPr>
            <w:r w:rsidRPr="00A634C8">
              <w:rPr>
                <w:color w:val="000000"/>
                <w:lang w:val="lt-LT" w:eastAsia="lt-LT"/>
              </w:rPr>
              <w:t>Knygoms įsigyti</w:t>
            </w:r>
          </w:p>
        </w:tc>
        <w:tc>
          <w:tcPr>
            <w:tcW w:w="1651" w:type="dxa"/>
            <w:tcBorders>
              <w:top w:val="nil"/>
              <w:left w:val="nil"/>
              <w:bottom w:val="single" w:sz="4" w:space="0" w:color="auto"/>
              <w:right w:val="single" w:sz="4" w:space="0" w:color="auto"/>
            </w:tcBorders>
            <w:shd w:val="clear" w:color="auto" w:fill="auto"/>
            <w:vAlign w:val="center"/>
            <w:hideMark/>
          </w:tcPr>
          <w:p w14:paraId="3860CC15" w14:textId="77777777" w:rsidR="00A634C8" w:rsidRPr="00A634C8" w:rsidRDefault="00A634C8" w:rsidP="00A634C8">
            <w:pPr>
              <w:suppressAutoHyphens w:val="0"/>
              <w:jc w:val="center"/>
              <w:rPr>
                <w:color w:val="000000"/>
                <w:lang w:val="lt-LT" w:eastAsia="lt-LT"/>
              </w:rPr>
            </w:pPr>
            <w:r w:rsidRPr="00A634C8">
              <w:rPr>
                <w:color w:val="000000"/>
                <w:lang w:val="lt-LT" w:eastAsia="lt-LT"/>
              </w:rPr>
              <w:t>Periodikos prenumeratai</w:t>
            </w:r>
          </w:p>
        </w:tc>
        <w:tc>
          <w:tcPr>
            <w:tcW w:w="1530" w:type="dxa"/>
            <w:tcBorders>
              <w:top w:val="nil"/>
              <w:left w:val="nil"/>
              <w:bottom w:val="single" w:sz="4" w:space="0" w:color="auto"/>
              <w:right w:val="single" w:sz="4" w:space="0" w:color="auto"/>
            </w:tcBorders>
            <w:shd w:val="clear" w:color="auto" w:fill="auto"/>
            <w:vAlign w:val="center"/>
            <w:hideMark/>
          </w:tcPr>
          <w:p w14:paraId="3860CC16" w14:textId="77777777" w:rsidR="00A634C8" w:rsidRPr="00A634C8" w:rsidRDefault="00A634C8" w:rsidP="00A634C8">
            <w:pPr>
              <w:suppressAutoHyphens w:val="0"/>
              <w:jc w:val="center"/>
              <w:rPr>
                <w:color w:val="000000"/>
                <w:lang w:val="lt-LT" w:eastAsia="lt-LT"/>
              </w:rPr>
            </w:pPr>
            <w:r w:rsidRPr="00A634C8">
              <w:rPr>
                <w:color w:val="000000"/>
                <w:lang w:val="lt-LT" w:eastAsia="lt-LT"/>
              </w:rPr>
              <w:t>Kitoms išlaidoms</w:t>
            </w:r>
          </w:p>
        </w:tc>
      </w:tr>
      <w:tr w:rsidR="00A634C8" w:rsidRPr="00A634C8" w14:paraId="3860CC1E" w14:textId="77777777" w:rsidTr="00606E3C">
        <w:trPr>
          <w:trHeight w:val="585"/>
        </w:trPr>
        <w:tc>
          <w:tcPr>
            <w:tcW w:w="1232" w:type="dxa"/>
            <w:tcBorders>
              <w:top w:val="nil"/>
              <w:left w:val="single" w:sz="4" w:space="0" w:color="auto"/>
              <w:bottom w:val="single" w:sz="4" w:space="0" w:color="auto"/>
              <w:right w:val="single" w:sz="4" w:space="0" w:color="auto"/>
            </w:tcBorders>
            <w:shd w:val="clear" w:color="auto" w:fill="auto"/>
            <w:noWrap/>
            <w:vAlign w:val="center"/>
            <w:hideMark/>
          </w:tcPr>
          <w:p w14:paraId="3860CC18" w14:textId="77777777" w:rsidR="00A634C8" w:rsidRPr="00A634C8" w:rsidRDefault="00A634C8" w:rsidP="00A634C8">
            <w:pPr>
              <w:suppressAutoHyphens w:val="0"/>
              <w:jc w:val="center"/>
              <w:rPr>
                <w:b/>
                <w:color w:val="000000"/>
                <w:lang w:val="lt-LT" w:eastAsia="lt-LT"/>
              </w:rPr>
            </w:pPr>
            <w:r w:rsidRPr="00A634C8">
              <w:rPr>
                <w:b/>
                <w:color w:val="000000"/>
                <w:lang w:val="lt-LT" w:eastAsia="lt-LT"/>
              </w:rPr>
              <w:t>508878,50</w:t>
            </w:r>
          </w:p>
        </w:tc>
        <w:tc>
          <w:tcPr>
            <w:tcW w:w="1797" w:type="dxa"/>
            <w:tcBorders>
              <w:top w:val="nil"/>
              <w:left w:val="nil"/>
              <w:bottom w:val="single" w:sz="4" w:space="0" w:color="auto"/>
              <w:right w:val="single" w:sz="4" w:space="0" w:color="auto"/>
            </w:tcBorders>
            <w:shd w:val="clear" w:color="auto" w:fill="auto"/>
            <w:noWrap/>
            <w:vAlign w:val="center"/>
            <w:hideMark/>
          </w:tcPr>
          <w:p w14:paraId="3860CC19" w14:textId="77777777" w:rsidR="00A634C8" w:rsidRPr="00A634C8" w:rsidRDefault="00A634C8" w:rsidP="00A634C8">
            <w:pPr>
              <w:suppressAutoHyphens w:val="0"/>
              <w:jc w:val="center"/>
              <w:rPr>
                <w:color w:val="000000"/>
                <w:lang w:val="lt-LT" w:eastAsia="lt-LT"/>
              </w:rPr>
            </w:pPr>
            <w:r w:rsidRPr="00A634C8">
              <w:rPr>
                <w:color w:val="000000"/>
                <w:lang w:val="lt-LT" w:eastAsia="lt-LT"/>
              </w:rPr>
              <w:t>288600,60</w:t>
            </w:r>
          </w:p>
        </w:tc>
        <w:tc>
          <w:tcPr>
            <w:tcW w:w="1643" w:type="dxa"/>
            <w:tcBorders>
              <w:top w:val="nil"/>
              <w:left w:val="nil"/>
              <w:bottom w:val="single" w:sz="4" w:space="0" w:color="auto"/>
              <w:right w:val="single" w:sz="4" w:space="0" w:color="auto"/>
            </w:tcBorders>
            <w:shd w:val="clear" w:color="auto" w:fill="auto"/>
            <w:noWrap/>
            <w:vAlign w:val="center"/>
            <w:hideMark/>
          </w:tcPr>
          <w:p w14:paraId="3860CC1A" w14:textId="77777777" w:rsidR="00A634C8" w:rsidRPr="00A634C8" w:rsidRDefault="00A634C8" w:rsidP="00A634C8">
            <w:pPr>
              <w:suppressAutoHyphens w:val="0"/>
              <w:jc w:val="center"/>
              <w:rPr>
                <w:color w:val="000000"/>
                <w:lang w:val="lt-LT" w:eastAsia="lt-LT"/>
              </w:rPr>
            </w:pPr>
            <w:r w:rsidRPr="00A634C8">
              <w:rPr>
                <w:color w:val="000000"/>
                <w:lang w:val="lt-LT" w:eastAsia="lt-LT"/>
              </w:rPr>
              <w:t>5821,00</w:t>
            </w:r>
          </w:p>
        </w:tc>
        <w:tc>
          <w:tcPr>
            <w:tcW w:w="1327" w:type="dxa"/>
            <w:tcBorders>
              <w:top w:val="nil"/>
              <w:left w:val="nil"/>
              <w:bottom w:val="single" w:sz="4" w:space="0" w:color="auto"/>
              <w:right w:val="single" w:sz="4" w:space="0" w:color="auto"/>
            </w:tcBorders>
            <w:shd w:val="clear" w:color="auto" w:fill="auto"/>
            <w:noWrap/>
            <w:vAlign w:val="center"/>
            <w:hideMark/>
          </w:tcPr>
          <w:p w14:paraId="3860CC1B" w14:textId="77777777" w:rsidR="00A634C8" w:rsidRPr="00A634C8" w:rsidRDefault="00A634C8" w:rsidP="00A634C8">
            <w:pPr>
              <w:suppressAutoHyphens w:val="0"/>
              <w:jc w:val="center"/>
              <w:rPr>
                <w:color w:val="000000"/>
                <w:lang w:val="lt-LT" w:eastAsia="lt-LT"/>
              </w:rPr>
            </w:pPr>
            <w:r w:rsidRPr="00A634C8">
              <w:rPr>
                <w:color w:val="000000"/>
                <w:lang w:val="lt-LT" w:eastAsia="lt-LT"/>
              </w:rPr>
              <w:t>16643,05</w:t>
            </w:r>
          </w:p>
        </w:tc>
        <w:tc>
          <w:tcPr>
            <w:tcW w:w="1651" w:type="dxa"/>
            <w:tcBorders>
              <w:top w:val="nil"/>
              <w:left w:val="nil"/>
              <w:bottom w:val="single" w:sz="4" w:space="0" w:color="auto"/>
              <w:right w:val="single" w:sz="4" w:space="0" w:color="auto"/>
            </w:tcBorders>
            <w:shd w:val="clear" w:color="auto" w:fill="auto"/>
            <w:noWrap/>
            <w:vAlign w:val="center"/>
            <w:hideMark/>
          </w:tcPr>
          <w:p w14:paraId="3860CC1C" w14:textId="77777777" w:rsidR="00A634C8" w:rsidRPr="00A634C8" w:rsidRDefault="00A634C8" w:rsidP="00A634C8">
            <w:pPr>
              <w:suppressAutoHyphens w:val="0"/>
              <w:jc w:val="center"/>
              <w:rPr>
                <w:color w:val="000000"/>
                <w:lang w:val="lt-LT" w:eastAsia="lt-LT"/>
              </w:rPr>
            </w:pPr>
            <w:r w:rsidRPr="00A634C8">
              <w:rPr>
                <w:color w:val="000000"/>
                <w:lang w:val="lt-LT" w:eastAsia="lt-LT"/>
              </w:rPr>
              <w:t>7227,96</w:t>
            </w:r>
          </w:p>
        </w:tc>
        <w:tc>
          <w:tcPr>
            <w:tcW w:w="1530" w:type="dxa"/>
            <w:tcBorders>
              <w:top w:val="nil"/>
              <w:left w:val="nil"/>
              <w:bottom w:val="single" w:sz="4" w:space="0" w:color="auto"/>
              <w:right w:val="single" w:sz="4" w:space="0" w:color="auto"/>
            </w:tcBorders>
            <w:shd w:val="clear" w:color="auto" w:fill="auto"/>
            <w:noWrap/>
            <w:vAlign w:val="center"/>
            <w:hideMark/>
          </w:tcPr>
          <w:p w14:paraId="3860CC1D" w14:textId="77777777" w:rsidR="00A634C8" w:rsidRPr="00A634C8" w:rsidRDefault="00A634C8" w:rsidP="00A634C8">
            <w:pPr>
              <w:suppressAutoHyphens w:val="0"/>
              <w:jc w:val="center"/>
              <w:rPr>
                <w:color w:val="000000"/>
                <w:lang w:val="lt-LT" w:eastAsia="lt-LT"/>
              </w:rPr>
            </w:pPr>
            <w:r w:rsidRPr="00A634C8">
              <w:rPr>
                <w:color w:val="000000"/>
                <w:lang w:val="lt-LT" w:eastAsia="lt-LT"/>
              </w:rPr>
              <w:t>190585,89</w:t>
            </w:r>
          </w:p>
        </w:tc>
      </w:tr>
    </w:tbl>
    <w:p w14:paraId="3860CC1F" w14:textId="77777777" w:rsidR="005144DD" w:rsidRPr="00144768" w:rsidRDefault="00A634C8" w:rsidP="005144DD">
      <w:pPr>
        <w:tabs>
          <w:tab w:val="left" w:pos="720"/>
        </w:tabs>
        <w:rPr>
          <w:sz w:val="18"/>
          <w:szCs w:val="18"/>
          <w:lang w:val="lt-LT" w:eastAsia="en-US"/>
        </w:rPr>
      </w:pPr>
      <w:r>
        <w:rPr>
          <w:sz w:val="18"/>
          <w:szCs w:val="18"/>
          <w:lang w:val="lt-LT"/>
        </w:rPr>
        <w:t xml:space="preserve">14 </w:t>
      </w:r>
      <w:r w:rsidR="005144DD" w:rsidRPr="00144768">
        <w:rPr>
          <w:sz w:val="18"/>
          <w:szCs w:val="18"/>
          <w:lang w:val="lt-LT"/>
        </w:rPr>
        <w:t>lentelė.</w:t>
      </w:r>
    </w:p>
    <w:p w14:paraId="3860CC20" w14:textId="77777777" w:rsidR="004C1247" w:rsidRPr="004846C8" w:rsidRDefault="004C1247" w:rsidP="00D2241C">
      <w:pPr>
        <w:ind w:firstLine="567"/>
        <w:rPr>
          <w:b/>
          <w:lang w:val="lt-LT"/>
        </w:rPr>
      </w:pPr>
    </w:p>
    <w:p w14:paraId="3860CC21" w14:textId="77777777" w:rsidR="00C563F5" w:rsidRPr="004846C8" w:rsidRDefault="00C563F5" w:rsidP="00D2241C">
      <w:pPr>
        <w:ind w:firstLine="567"/>
        <w:rPr>
          <w:b/>
          <w:lang w:val="lt-LT"/>
        </w:rPr>
      </w:pPr>
      <w:r w:rsidRPr="004846C8">
        <w:rPr>
          <w:b/>
          <w:lang w:val="lt-LT"/>
        </w:rPr>
        <w:t>MATERIALINĖ</w:t>
      </w:r>
      <w:r w:rsidR="00BA3BCA" w:rsidRPr="004846C8">
        <w:rPr>
          <w:b/>
          <w:lang w:val="lt-LT"/>
        </w:rPr>
        <w:t>S</w:t>
      </w:r>
      <w:r w:rsidRPr="004846C8">
        <w:rPr>
          <w:b/>
          <w:lang w:val="lt-LT"/>
        </w:rPr>
        <w:t xml:space="preserve"> BAZĖ</w:t>
      </w:r>
      <w:r w:rsidR="00BA3BCA" w:rsidRPr="004846C8">
        <w:rPr>
          <w:b/>
          <w:lang w:val="lt-LT"/>
        </w:rPr>
        <w:t>S ATNAUJINIMAS</w:t>
      </w:r>
      <w:r w:rsidRPr="004846C8">
        <w:rPr>
          <w:b/>
          <w:lang w:val="lt-LT"/>
        </w:rPr>
        <w:t>:</w:t>
      </w:r>
    </w:p>
    <w:p w14:paraId="3860CC22" w14:textId="77777777" w:rsidR="003768FB" w:rsidRPr="004846C8" w:rsidRDefault="003768FB" w:rsidP="003768FB">
      <w:pPr>
        <w:suppressAutoHyphens w:val="0"/>
        <w:ind w:firstLine="567"/>
        <w:contextualSpacing/>
        <w:rPr>
          <w:rFonts w:eastAsia="Calibri"/>
          <w:lang w:val="lt-LT" w:eastAsia="en-US"/>
        </w:rPr>
      </w:pPr>
    </w:p>
    <w:p w14:paraId="3860CC23" w14:textId="77777777" w:rsidR="002028AC" w:rsidRPr="004846C8" w:rsidRDefault="00EE1A76" w:rsidP="0076175F">
      <w:pPr>
        <w:tabs>
          <w:tab w:val="left" w:pos="426"/>
        </w:tabs>
        <w:suppressAutoHyphens w:val="0"/>
        <w:contextualSpacing/>
        <w:rPr>
          <w:rFonts w:eastAsia="Calibri"/>
          <w:lang w:val="lt-LT" w:eastAsia="en-US"/>
        </w:rPr>
      </w:pPr>
      <w:r w:rsidRPr="004846C8">
        <w:rPr>
          <w:rFonts w:eastAsia="Calibri"/>
          <w:lang w:val="lt-LT" w:eastAsia="en-US"/>
        </w:rPr>
        <w:t>Suremontuotos</w:t>
      </w:r>
      <w:r w:rsidR="002028AC" w:rsidRPr="004846C8">
        <w:rPr>
          <w:rFonts w:eastAsia="Calibri"/>
          <w:lang w:val="lt-LT" w:eastAsia="en-US"/>
        </w:rPr>
        <w:t xml:space="preserve"> Būdviečio bibliotekos patalpos</w:t>
      </w:r>
      <w:r w:rsidRPr="004846C8">
        <w:rPr>
          <w:rFonts w:eastAsia="Calibri"/>
          <w:lang w:val="lt-LT" w:eastAsia="en-US"/>
        </w:rPr>
        <w:t>.</w:t>
      </w:r>
    </w:p>
    <w:p w14:paraId="3860CC24" w14:textId="77777777" w:rsidR="002028AC" w:rsidRPr="004846C8" w:rsidRDefault="002028AC" w:rsidP="0076175F">
      <w:pPr>
        <w:tabs>
          <w:tab w:val="left" w:pos="426"/>
        </w:tabs>
        <w:suppressAutoHyphens w:val="0"/>
        <w:contextualSpacing/>
        <w:rPr>
          <w:rFonts w:eastAsia="Calibri"/>
          <w:lang w:val="lt-LT" w:eastAsia="en-US"/>
        </w:rPr>
      </w:pPr>
      <w:r w:rsidRPr="004846C8">
        <w:rPr>
          <w:rFonts w:eastAsia="Calibri"/>
          <w:lang w:val="lt-LT" w:eastAsia="en-US"/>
        </w:rPr>
        <w:t>Įsigyta i</w:t>
      </w:r>
      <w:r w:rsidR="00EE1A76" w:rsidRPr="004846C8">
        <w:rPr>
          <w:rFonts w:eastAsia="Calibri"/>
          <w:lang w:val="lt-LT" w:eastAsia="en-US"/>
        </w:rPr>
        <w:t>r įrengta šildymo sistema oras-</w:t>
      </w:r>
      <w:r w:rsidRPr="004846C8">
        <w:rPr>
          <w:rFonts w:eastAsia="Calibri"/>
          <w:lang w:val="lt-LT" w:eastAsia="en-US"/>
        </w:rPr>
        <w:t>oras Būdv</w:t>
      </w:r>
      <w:r w:rsidR="004846C8">
        <w:rPr>
          <w:rFonts w:eastAsia="Calibri"/>
          <w:lang w:val="lt-LT" w:eastAsia="en-US"/>
        </w:rPr>
        <w:t xml:space="preserve">iečio ir </w:t>
      </w:r>
      <w:proofErr w:type="spellStart"/>
      <w:r w:rsidR="004846C8">
        <w:rPr>
          <w:rFonts w:eastAsia="Calibri"/>
          <w:lang w:val="lt-LT" w:eastAsia="en-US"/>
        </w:rPr>
        <w:t>Viktarino</w:t>
      </w:r>
      <w:proofErr w:type="spellEnd"/>
      <w:r w:rsidR="004846C8">
        <w:rPr>
          <w:rFonts w:eastAsia="Calibri"/>
          <w:lang w:val="lt-LT" w:eastAsia="en-US"/>
        </w:rPr>
        <w:t xml:space="preserve"> bibliotekose.</w:t>
      </w:r>
    </w:p>
    <w:p w14:paraId="3860CC25" w14:textId="77777777" w:rsidR="002028AC" w:rsidRPr="004846C8" w:rsidRDefault="002028AC" w:rsidP="0076175F">
      <w:pPr>
        <w:tabs>
          <w:tab w:val="left" w:pos="426"/>
        </w:tabs>
        <w:suppressAutoHyphens w:val="0"/>
        <w:contextualSpacing/>
        <w:rPr>
          <w:rFonts w:eastAsia="Calibri"/>
          <w:lang w:val="lt-LT" w:eastAsia="en-US"/>
        </w:rPr>
      </w:pPr>
      <w:r w:rsidRPr="004846C8">
        <w:rPr>
          <w:rFonts w:eastAsia="Calibri"/>
          <w:lang w:val="lt-LT" w:eastAsia="en-US"/>
        </w:rPr>
        <w:t>Atlikti geodeziniai matav</w:t>
      </w:r>
      <w:r w:rsidR="004846C8" w:rsidRPr="004846C8">
        <w:rPr>
          <w:rFonts w:eastAsia="Calibri"/>
          <w:lang w:val="lt-LT" w:eastAsia="en-US"/>
        </w:rPr>
        <w:t>imai, suformuota</w:t>
      </w:r>
      <w:r w:rsidR="004846C8">
        <w:rPr>
          <w:rFonts w:eastAsia="Calibri"/>
          <w:lang w:val="lt-LT" w:eastAsia="en-US"/>
        </w:rPr>
        <w:t>s</w:t>
      </w:r>
      <w:r w:rsidR="004846C8" w:rsidRPr="004846C8">
        <w:rPr>
          <w:rFonts w:eastAsia="Calibri"/>
          <w:lang w:val="lt-LT" w:eastAsia="en-US"/>
        </w:rPr>
        <w:t xml:space="preserve"> detalusis plana</w:t>
      </w:r>
      <w:r w:rsidRPr="004846C8">
        <w:rPr>
          <w:rFonts w:eastAsia="Calibri"/>
          <w:lang w:val="lt-LT" w:eastAsia="en-US"/>
        </w:rPr>
        <w:t xml:space="preserve">s ir žemės sklypas  prie Veisiejų </w:t>
      </w:r>
    </w:p>
    <w:p w14:paraId="3860CC26" w14:textId="77777777" w:rsidR="002028AC" w:rsidRPr="004846C8" w:rsidRDefault="002028AC" w:rsidP="002028AC">
      <w:pPr>
        <w:tabs>
          <w:tab w:val="left" w:pos="426"/>
        </w:tabs>
        <w:suppressAutoHyphens w:val="0"/>
        <w:contextualSpacing/>
        <w:rPr>
          <w:rFonts w:eastAsia="Calibri"/>
          <w:lang w:val="lt-LT" w:eastAsia="en-US"/>
        </w:rPr>
      </w:pPr>
      <w:r w:rsidRPr="004846C8">
        <w:rPr>
          <w:rFonts w:eastAsia="Calibri"/>
          <w:lang w:val="lt-LT" w:eastAsia="en-US"/>
        </w:rPr>
        <w:t xml:space="preserve">bibliotekos </w:t>
      </w:r>
      <w:r w:rsidR="004846C8" w:rsidRPr="004846C8">
        <w:rPr>
          <w:rFonts w:eastAsia="Calibri"/>
          <w:lang w:val="lt-LT" w:eastAsia="en-US"/>
        </w:rPr>
        <w:t xml:space="preserve">Lazdijų r. sav. viešosios bibliotekos </w:t>
      </w:r>
      <w:r w:rsidRPr="004846C8">
        <w:rPr>
          <w:rFonts w:eastAsia="Calibri"/>
          <w:lang w:val="lt-LT" w:eastAsia="en-US"/>
        </w:rPr>
        <w:t>patikėjimo teise valdomų pastatų bei pasirašyta žemės panaudos sutar</w:t>
      </w:r>
      <w:r w:rsidR="004846C8">
        <w:rPr>
          <w:rFonts w:eastAsia="Calibri"/>
          <w:lang w:val="lt-LT" w:eastAsia="en-US"/>
        </w:rPr>
        <w:t>tis su Valstybine žemės tarnyba.</w:t>
      </w:r>
    </w:p>
    <w:p w14:paraId="3860CC27" w14:textId="77777777" w:rsidR="004846C8" w:rsidRPr="004846C8" w:rsidRDefault="004846C8" w:rsidP="0076175F">
      <w:pPr>
        <w:tabs>
          <w:tab w:val="left" w:pos="426"/>
        </w:tabs>
        <w:suppressAutoHyphens w:val="0"/>
        <w:contextualSpacing/>
        <w:rPr>
          <w:rFonts w:eastAsia="Calibri"/>
          <w:lang w:val="lt-LT" w:eastAsia="en-US"/>
        </w:rPr>
      </w:pPr>
      <w:r w:rsidRPr="004846C8">
        <w:rPr>
          <w:rFonts w:eastAsia="Calibri"/>
          <w:lang w:val="lt-LT" w:eastAsia="en-US"/>
        </w:rPr>
        <w:t>Įrengtas</w:t>
      </w:r>
      <w:r w:rsidR="002028AC" w:rsidRPr="004846C8">
        <w:rPr>
          <w:rFonts w:eastAsia="Calibri"/>
          <w:lang w:val="lt-LT" w:eastAsia="en-US"/>
        </w:rPr>
        <w:t xml:space="preserve"> lauko biotualetas </w:t>
      </w:r>
      <w:r w:rsidRPr="004846C8">
        <w:rPr>
          <w:rFonts w:eastAsia="Calibri"/>
          <w:lang w:val="lt-LT" w:eastAsia="en-US"/>
        </w:rPr>
        <w:t>prie Metelių bibliotekos.</w:t>
      </w:r>
    </w:p>
    <w:p w14:paraId="3860CC28" w14:textId="77777777" w:rsidR="004846C8" w:rsidRPr="004846C8" w:rsidRDefault="004846C8" w:rsidP="0076175F">
      <w:pPr>
        <w:tabs>
          <w:tab w:val="left" w:pos="426"/>
        </w:tabs>
        <w:suppressAutoHyphens w:val="0"/>
        <w:contextualSpacing/>
        <w:rPr>
          <w:rFonts w:eastAsia="Calibri"/>
          <w:lang w:val="lt-LT" w:eastAsia="en-US"/>
        </w:rPr>
      </w:pPr>
      <w:r w:rsidRPr="004846C8">
        <w:rPr>
          <w:rFonts w:eastAsia="Calibri"/>
          <w:lang w:val="lt-LT" w:eastAsia="en-US"/>
        </w:rPr>
        <w:t xml:space="preserve">Įsigyti </w:t>
      </w:r>
      <w:r w:rsidR="002028AC" w:rsidRPr="004846C8">
        <w:rPr>
          <w:rFonts w:eastAsia="Calibri"/>
          <w:lang w:val="lt-LT" w:eastAsia="en-US"/>
        </w:rPr>
        <w:t xml:space="preserve">2 oro </w:t>
      </w:r>
      <w:proofErr w:type="spellStart"/>
      <w:r w:rsidR="002028AC" w:rsidRPr="004846C8">
        <w:rPr>
          <w:rFonts w:eastAsia="Calibri"/>
          <w:lang w:val="lt-LT" w:eastAsia="en-US"/>
        </w:rPr>
        <w:t>s</w:t>
      </w:r>
      <w:r w:rsidRPr="004846C8">
        <w:rPr>
          <w:rFonts w:eastAsia="Calibri"/>
          <w:lang w:val="lt-LT" w:eastAsia="en-US"/>
        </w:rPr>
        <w:t>ausintuvai</w:t>
      </w:r>
      <w:proofErr w:type="spellEnd"/>
      <w:r w:rsidRPr="004846C8">
        <w:rPr>
          <w:rFonts w:eastAsia="Calibri"/>
          <w:lang w:val="lt-LT" w:eastAsia="en-US"/>
        </w:rPr>
        <w:t xml:space="preserve"> (drėgmės surinkėjai); </w:t>
      </w:r>
      <w:r w:rsidR="002028AC" w:rsidRPr="004846C8">
        <w:rPr>
          <w:rFonts w:eastAsia="Calibri"/>
          <w:lang w:val="lt-LT" w:eastAsia="en-US"/>
        </w:rPr>
        <w:t>2 triračiai, 2 komplektai</w:t>
      </w:r>
      <w:r w:rsidRPr="004846C8">
        <w:rPr>
          <w:rFonts w:eastAsia="Calibri"/>
          <w:lang w:val="lt-LT" w:eastAsia="en-US"/>
        </w:rPr>
        <w:t xml:space="preserve"> </w:t>
      </w:r>
      <w:proofErr w:type="spellStart"/>
      <w:r w:rsidRPr="004846C8">
        <w:rPr>
          <w:rFonts w:eastAsia="Calibri"/>
          <w:lang w:val="lt-LT" w:eastAsia="en-US"/>
        </w:rPr>
        <w:t>sėdmaišių</w:t>
      </w:r>
      <w:proofErr w:type="spellEnd"/>
      <w:r w:rsidRPr="004846C8">
        <w:rPr>
          <w:rFonts w:eastAsia="Calibri"/>
          <w:lang w:val="lt-LT" w:eastAsia="en-US"/>
        </w:rPr>
        <w:t xml:space="preserve">; 2 </w:t>
      </w:r>
    </w:p>
    <w:p w14:paraId="3860CC29" w14:textId="77777777" w:rsidR="004846C8" w:rsidRPr="004846C8" w:rsidRDefault="004846C8" w:rsidP="004846C8">
      <w:pPr>
        <w:tabs>
          <w:tab w:val="left" w:pos="426"/>
        </w:tabs>
        <w:suppressAutoHyphens w:val="0"/>
        <w:contextualSpacing/>
        <w:rPr>
          <w:rFonts w:eastAsia="Calibri"/>
          <w:lang w:val="lt-LT" w:eastAsia="en-US"/>
        </w:rPr>
      </w:pPr>
      <w:r w:rsidRPr="004846C8">
        <w:rPr>
          <w:rFonts w:eastAsia="Calibri"/>
          <w:lang w:val="lt-LT" w:eastAsia="en-US"/>
        </w:rPr>
        <w:t xml:space="preserve">stacionarūs kompiuteriai; daugiafunkcis spalvotas spausdintuvas, dokumentų skenavimo </w:t>
      </w:r>
    </w:p>
    <w:p w14:paraId="3860CC2A" w14:textId="77777777" w:rsidR="004846C8" w:rsidRPr="004846C8" w:rsidRDefault="004846C8" w:rsidP="004846C8">
      <w:pPr>
        <w:tabs>
          <w:tab w:val="left" w:pos="426"/>
        </w:tabs>
        <w:suppressAutoHyphens w:val="0"/>
        <w:contextualSpacing/>
        <w:rPr>
          <w:rFonts w:eastAsia="Calibri"/>
          <w:lang w:val="lt-LT" w:eastAsia="en-US"/>
        </w:rPr>
      </w:pPr>
      <w:r w:rsidRPr="004846C8">
        <w:rPr>
          <w:rFonts w:eastAsia="Calibri"/>
          <w:lang w:val="lt-LT" w:eastAsia="en-US"/>
        </w:rPr>
        <w:t>įrenginys, duomenų saugykla su kietuoju disku; įsigyta 2 futbolo stalai vaikų literatūros skyriuje; atnaujintas bilijardo stalas ir inventorius Jaunimo centre; 3 mobilios garso kolonėlės su mikrofonais bibliotekai ir padaliniams.</w:t>
      </w:r>
    </w:p>
    <w:p w14:paraId="3860CC2B" w14:textId="77777777" w:rsidR="002028AC" w:rsidRPr="004846C8" w:rsidRDefault="004846C8" w:rsidP="0076175F">
      <w:pPr>
        <w:tabs>
          <w:tab w:val="left" w:pos="-284"/>
          <w:tab w:val="left" w:pos="284"/>
        </w:tabs>
        <w:suppressAutoHyphens w:val="0"/>
        <w:contextualSpacing/>
        <w:rPr>
          <w:rFonts w:eastAsia="Calibri"/>
          <w:lang w:val="lt-LT" w:eastAsia="en-US"/>
        </w:rPr>
      </w:pPr>
      <w:r w:rsidRPr="004846C8">
        <w:rPr>
          <w:rFonts w:eastAsia="Calibri"/>
          <w:lang w:val="lt-LT" w:eastAsia="en-US"/>
        </w:rPr>
        <w:t>A</w:t>
      </w:r>
      <w:r w:rsidR="002028AC" w:rsidRPr="004846C8">
        <w:rPr>
          <w:rFonts w:eastAsia="Calibri"/>
          <w:lang w:val="lt-LT" w:eastAsia="en-US"/>
        </w:rPr>
        <w:t>tnaujinta bibliotekos interneto svetainė</w:t>
      </w:r>
      <w:r w:rsidRPr="004846C8">
        <w:rPr>
          <w:rFonts w:eastAsia="Calibri"/>
          <w:lang w:val="lt-LT" w:eastAsia="en-US"/>
        </w:rPr>
        <w:t xml:space="preserve"> www.rsvb.lt</w:t>
      </w:r>
    </w:p>
    <w:p w14:paraId="3860CC2C" w14:textId="77777777" w:rsidR="00E96832" w:rsidRDefault="00E96832" w:rsidP="000C77C6">
      <w:pPr>
        <w:ind w:firstLine="567"/>
        <w:rPr>
          <w:b/>
          <w:lang w:val="lt-LT"/>
        </w:rPr>
      </w:pPr>
    </w:p>
    <w:p w14:paraId="3860CC2D" w14:textId="77777777" w:rsidR="00F040F9" w:rsidRDefault="00F040F9" w:rsidP="00F040F9">
      <w:pPr>
        <w:ind w:firstLine="567"/>
        <w:rPr>
          <w:rFonts w:eastAsia="Calibri"/>
          <w:b/>
          <w:color w:val="000000"/>
          <w:lang w:val="lt-LT"/>
        </w:rPr>
      </w:pPr>
      <w:r>
        <w:rPr>
          <w:b/>
          <w:color w:val="000000"/>
          <w:lang w:val="lt-LT"/>
        </w:rPr>
        <w:lastRenderedPageBreak/>
        <w:t>VEIKLOS PROBLEMATIKA:</w:t>
      </w:r>
    </w:p>
    <w:p w14:paraId="3860CC2E" w14:textId="77777777" w:rsidR="00F040F9" w:rsidRPr="00F040F9" w:rsidRDefault="00F040F9" w:rsidP="00F040F9">
      <w:pPr>
        <w:ind w:firstLine="567"/>
        <w:rPr>
          <w:rFonts w:eastAsia="Calibri"/>
          <w:b/>
          <w:color w:val="000000"/>
          <w:lang w:val="lt-LT"/>
        </w:rPr>
      </w:pPr>
    </w:p>
    <w:p w14:paraId="3860CC2F" w14:textId="77777777" w:rsidR="00F040F9" w:rsidRDefault="0066278A" w:rsidP="00F040F9">
      <w:pPr>
        <w:suppressAutoHyphens w:val="0"/>
        <w:kinsoku w:val="0"/>
        <w:overflowPunct w:val="0"/>
        <w:ind w:left="43"/>
        <w:jc w:val="both"/>
        <w:textAlignment w:val="baseline"/>
        <w:rPr>
          <w:sz w:val="22"/>
          <w:szCs w:val="22"/>
          <w:lang w:val="lt-LT" w:eastAsia="lt-LT"/>
        </w:rPr>
      </w:pPr>
      <w:r w:rsidRPr="0066278A">
        <w:rPr>
          <w:sz w:val="22"/>
          <w:szCs w:val="22"/>
          <w:lang w:val="lt-LT" w:eastAsia="lt-LT"/>
        </w:rPr>
        <w:t>Dalies kaimo bibliotekų infrastruktūros neatitikimas bendruomenės poreikiams. Trūksta lėšų patalpų remontams ir bibliotekinių baldų įsigijimui.</w:t>
      </w:r>
    </w:p>
    <w:p w14:paraId="3860CC30" w14:textId="77777777" w:rsidR="00F040F9" w:rsidRDefault="00F040F9" w:rsidP="00F040F9">
      <w:pPr>
        <w:suppressAutoHyphens w:val="0"/>
        <w:kinsoku w:val="0"/>
        <w:overflowPunct w:val="0"/>
        <w:ind w:left="43"/>
        <w:jc w:val="both"/>
        <w:textAlignment w:val="baseline"/>
        <w:rPr>
          <w:sz w:val="22"/>
          <w:szCs w:val="22"/>
          <w:lang w:val="lt-LT" w:eastAsia="lt-LT"/>
        </w:rPr>
      </w:pPr>
      <w:r w:rsidRPr="0066278A">
        <w:rPr>
          <w:sz w:val="22"/>
          <w:szCs w:val="22"/>
          <w:lang w:val="lt-LT" w:eastAsia="lt-LT"/>
        </w:rPr>
        <w:t>Reikalinga</w:t>
      </w:r>
      <w:r>
        <w:rPr>
          <w:sz w:val="22"/>
          <w:szCs w:val="22"/>
          <w:lang w:val="lt-LT" w:eastAsia="lt-LT"/>
        </w:rPr>
        <w:t xml:space="preserve"> Veisiejų bibliotekos</w:t>
      </w:r>
      <w:r w:rsidRPr="0066278A">
        <w:rPr>
          <w:sz w:val="22"/>
          <w:szCs w:val="22"/>
          <w:lang w:val="lt-LT" w:eastAsia="lt-LT"/>
        </w:rPr>
        <w:t xml:space="preserve"> pastato renovacija, </w:t>
      </w:r>
      <w:r>
        <w:rPr>
          <w:sz w:val="22"/>
          <w:szCs w:val="22"/>
          <w:lang w:val="lt-LT" w:eastAsia="lt-LT"/>
        </w:rPr>
        <w:t xml:space="preserve">o teritorijoje - </w:t>
      </w:r>
      <w:r w:rsidRPr="0066278A">
        <w:rPr>
          <w:sz w:val="22"/>
          <w:szCs w:val="22"/>
          <w:lang w:val="lt-LT" w:eastAsia="lt-LT"/>
        </w:rPr>
        <w:t>patrauklių ir funkcionalių viešųjų erdvių įrengimas</w:t>
      </w:r>
      <w:r>
        <w:rPr>
          <w:sz w:val="22"/>
          <w:szCs w:val="22"/>
          <w:lang w:val="lt-LT" w:eastAsia="lt-LT"/>
        </w:rPr>
        <w:t>.</w:t>
      </w:r>
    </w:p>
    <w:p w14:paraId="3860CC31" w14:textId="77777777" w:rsidR="00F040F9" w:rsidRDefault="00F040F9" w:rsidP="00F040F9">
      <w:pPr>
        <w:suppressAutoHyphens w:val="0"/>
        <w:kinsoku w:val="0"/>
        <w:overflowPunct w:val="0"/>
        <w:ind w:left="43"/>
        <w:jc w:val="both"/>
        <w:textAlignment w:val="baseline"/>
        <w:rPr>
          <w:rFonts w:eastAsia="Calibri"/>
          <w:kern w:val="24"/>
          <w:lang w:val="lt-LT" w:eastAsia="lt-LT"/>
        </w:rPr>
      </w:pPr>
      <w:r>
        <w:rPr>
          <w:rFonts w:eastAsia="Calibri"/>
          <w:kern w:val="24"/>
          <w:lang w:val="lt-LT" w:eastAsia="lt-LT"/>
        </w:rPr>
        <w:t>Dėl emigracijos, mažo gimstamumo ir senstančios bendruomenės sumažėję skaitytojų, sumažėję dokumentų išdavimo ir skaitomumo rodikliai.</w:t>
      </w:r>
    </w:p>
    <w:p w14:paraId="3860CC32" w14:textId="77777777" w:rsidR="0066278A" w:rsidRDefault="0066278A" w:rsidP="00F040F9">
      <w:pPr>
        <w:suppressAutoHyphens w:val="0"/>
        <w:kinsoku w:val="0"/>
        <w:overflowPunct w:val="0"/>
        <w:ind w:left="43"/>
        <w:jc w:val="both"/>
        <w:textAlignment w:val="baseline"/>
        <w:rPr>
          <w:rFonts w:eastAsia="Calibri"/>
          <w:kern w:val="24"/>
          <w:lang w:val="lt-LT" w:eastAsia="lt-LT"/>
        </w:rPr>
      </w:pPr>
    </w:p>
    <w:p w14:paraId="3860CC33" w14:textId="77777777" w:rsidR="00F040F9" w:rsidRDefault="00F040F9" w:rsidP="00F040F9">
      <w:pPr>
        <w:ind w:firstLine="567"/>
        <w:rPr>
          <w:b/>
          <w:color w:val="000000"/>
          <w:lang w:val="lt-LT"/>
        </w:rPr>
      </w:pPr>
      <w:r>
        <w:rPr>
          <w:b/>
          <w:color w:val="000000"/>
          <w:lang w:val="lt-LT"/>
        </w:rPr>
        <w:t>VEIKLOS PERSPEKTYVA:</w:t>
      </w:r>
    </w:p>
    <w:p w14:paraId="3860CC34" w14:textId="77777777" w:rsidR="00F040F9" w:rsidRDefault="00F040F9" w:rsidP="00F040F9">
      <w:pPr>
        <w:ind w:firstLine="567"/>
        <w:rPr>
          <w:b/>
          <w:color w:val="000000"/>
          <w:lang w:val="lt-LT"/>
        </w:rPr>
      </w:pPr>
    </w:p>
    <w:p w14:paraId="3860CC35" w14:textId="77777777" w:rsidR="003B6E0C" w:rsidRDefault="00F040F9" w:rsidP="00F040F9">
      <w:pPr>
        <w:suppressAutoHyphens w:val="0"/>
        <w:jc w:val="both"/>
        <w:rPr>
          <w:sz w:val="22"/>
          <w:szCs w:val="22"/>
          <w:lang w:val="lt-LT" w:eastAsia="lt-LT"/>
        </w:rPr>
      </w:pPr>
      <w:r w:rsidRPr="0066278A">
        <w:rPr>
          <w:sz w:val="22"/>
          <w:szCs w:val="22"/>
          <w:lang w:val="lt-LT" w:eastAsia="lt-LT"/>
        </w:rPr>
        <w:t>Rengti ir vykdyti bibliotekų infrastruktūrą gerinančius projektus</w:t>
      </w:r>
      <w:r w:rsidR="003B6E0C">
        <w:rPr>
          <w:sz w:val="22"/>
          <w:szCs w:val="22"/>
          <w:lang w:val="lt-LT" w:eastAsia="lt-LT"/>
        </w:rPr>
        <w:t>.</w:t>
      </w:r>
    </w:p>
    <w:p w14:paraId="3860CC36" w14:textId="77777777" w:rsidR="003B6E0C" w:rsidRPr="0076175F" w:rsidRDefault="003B6E0C" w:rsidP="003B6E0C">
      <w:pPr>
        <w:suppressAutoHyphens w:val="0"/>
        <w:kinsoku w:val="0"/>
        <w:overflowPunct w:val="0"/>
        <w:jc w:val="both"/>
        <w:textAlignment w:val="baseline"/>
        <w:rPr>
          <w:lang w:val="lt-LT" w:eastAsia="lt-LT"/>
        </w:rPr>
      </w:pPr>
      <w:r>
        <w:rPr>
          <w:rFonts w:eastAsia="Calibri"/>
          <w:kern w:val="24"/>
          <w:lang w:val="lt-LT" w:eastAsia="lt-LT"/>
        </w:rPr>
        <w:t>Vykdyti projektą</w:t>
      </w:r>
      <w:r w:rsidRPr="0076175F">
        <w:rPr>
          <w:rFonts w:eastAsia="Calibri"/>
          <w:kern w:val="24"/>
          <w:lang w:val="lt-LT" w:eastAsia="lt-LT"/>
        </w:rPr>
        <w:t xml:space="preserve"> „Lazdijų rajono kaimų patrauklumo didinimas atnaujinant bibliotekas“</w:t>
      </w:r>
      <w:r>
        <w:rPr>
          <w:rFonts w:eastAsia="Calibri"/>
          <w:kern w:val="24"/>
          <w:lang w:val="lt-LT" w:eastAsia="lt-LT"/>
        </w:rPr>
        <w:t xml:space="preserve"> atliekant Metelių, </w:t>
      </w:r>
      <w:proofErr w:type="spellStart"/>
      <w:r>
        <w:rPr>
          <w:rFonts w:eastAsia="Calibri"/>
          <w:kern w:val="24"/>
          <w:lang w:val="lt-LT" w:eastAsia="lt-LT"/>
        </w:rPr>
        <w:t>Seiliūnų</w:t>
      </w:r>
      <w:proofErr w:type="spellEnd"/>
      <w:r>
        <w:rPr>
          <w:rFonts w:eastAsia="Calibri"/>
          <w:kern w:val="24"/>
          <w:lang w:val="lt-LT" w:eastAsia="lt-LT"/>
        </w:rPr>
        <w:t xml:space="preserve"> ir A. Kirsnos bibliotekų renovaciją.</w:t>
      </w:r>
    </w:p>
    <w:p w14:paraId="3860CC37" w14:textId="77777777" w:rsidR="003B6E0C" w:rsidRPr="0066278A" w:rsidRDefault="003B6E0C" w:rsidP="003B6E0C">
      <w:pPr>
        <w:suppressAutoHyphens w:val="0"/>
        <w:jc w:val="both"/>
        <w:rPr>
          <w:lang w:val="lt-LT" w:eastAsia="lt-LT"/>
        </w:rPr>
      </w:pPr>
      <w:r w:rsidRPr="0066278A">
        <w:rPr>
          <w:sz w:val="22"/>
          <w:szCs w:val="22"/>
          <w:lang w:val="lt-LT" w:eastAsia="lt-LT"/>
        </w:rPr>
        <w:t>Stiprinti viešosios informacijos apie bibliotekos paslaugas sklaidą, informaciją teikiant mobiliais įrenginiais, socialiniuose tinkluose.</w:t>
      </w:r>
    </w:p>
    <w:p w14:paraId="3860CC38" w14:textId="77777777" w:rsidR="00F040F9" w:rsidRPr="002F189F" w:rsidRDefault="003B6E0C" w:rsidP="00F040F9">
      <w:pPr>
        <w:suppressAutoHyphens w:val="0"/>
        <w:jc w:val="both"/>
        <w:rPr>
          <w:rFonts w:eastAsia="Calibri" w:cs="Calibri"/>
          <w:kern w:val="24"/>
          <w:lang w:val="lt-LT" w:eastAsia="lt-LT"/>
        </w:rPr>
      </w:pPr>
      <w:r>
        <w:rPr>
          <w:lang w:val="lt-LT" w:eastAsia="lt-LT"/>
        </w:rPr>
        <w:t xml:space="preserve">Dėmesį skirti </w:t>
      </w:r>
      <w:r w:rsidRPr="002F189F">
        <w:rPr>
          <w:rFonts w:eastAsia="Calibri" w:cs="Calibri"/>
          <w:kern w:val="24"/>
          <w:lang w:val="lt-LT" w:eastAsia="lt-LT"/>
        </w:rPr>
        <w:t>3D projektavimo ir programavimo mokymams jaunimui ir suaugusiems.</w:t>
      </w:r>
    </w:p>
    <w:p w14:paraId="3860CC39" w14:textId="77777777" w:rsidR="003B6E0C" w:rsidRPr="0066278A" w:rsidRDefault="003B6E0C" w:rsidP="003B6E0C">
      <w:pPr>
        <w:suppressAutoHyphens w:val="0"/>
        <w:jc w:val="both"/>
        <w:rPr>
          <w:lang w:val="lt-LT" w:eastAsia="lt-LT"/>
        </w:rPr>
      </w:pPr>
      <w:r>
        <w:rPr>
          <w:sz w:val="22"/>
          <w:szCs w:val="22"/>
          <w:lang w:val="lt-LT" w:eastAsia="lt-LT"/>
        </w:rPr>
        <w:lastRenderedPageBreak/>
        <w:t xml:space="preserve">Kurti krašto paveldo sklaidą </w:t>
      </w:r>
      <w:r w:rsidRPr="0066278A">
        <w:rPr>
          <w:sz w:val="22"/>
          <w:szCs w:val="22"/>
          <w:lang w:val="lt-LT" w:eastAsia="lt-LT"/>
        </w:rPr>
        <w:t>elektroninėje erdvėje.</w:t>
      </w:r>
    </w:p>
    <w:p w14:paraId="3860CC3A" w14:textId="77777777" w:rsidR="003B6E0C" w:rsidRDefault="003B6E0C" w:rsidP="00F040F9">
      <w:pPr>
        <w:suppressAutoHyphens w:val="0"/>
        <w:jc w:val="both"/>
        <w:rPr>
          <w:lang w:val="lt-LT" w:eastAsia="lt-LT"/>
        </w:rPr>
      </w:pPr>
      <w:r w:rsidRPr="0066278A">
        <w:rPr>
          <w:sz w:val="22"/>
          <w:szCs w:val="22"/>
          <w:lang w:val="lt-LT" w:eastAsia="lt-LT"/>
        </w:rPr>
        <w:t>Plėtoti vaikams, jaunimui, socialiai pažeidžiamų grupių atstovams palankią terpę bibliotekoje, kurti jiems patrauklią saviraiškos, kūrybos ir laisvalaikio erdvę.</w:t>
      </w:r>
    </w:p>
    <w:p w14:paraId="3860CC3B" w14:textId="77777777" w:rsidR="00C14713" w:rsidRDefault="003B6E0C" w:rsidP="003B6E0C">
      <w:pPr>
        <w:suppressAutoHyphens w:val="0"/>
        <w:kinsoku w:val="0"/>
        <w:overflowPunct w:val="0"/>
        <w:jc w:val="both"/>
        <w:textAlignment w:val="baseline"/>
        <w:rPr>
          <w:rFonts w:eastAsia="Calibri"/>
          <w:kern w:val="24"/>
          <w:lang w:val="lt-LT" w:eastAsia="lt-LT"/>
        </w:rPr>
      </w:pPr>
      <w:r>
        <w:rPr>
          <w:rFonts w:eastAsia="Calibri"/>
          <w:kern w:val="24"/>
          <w:lang w:val="lt-LT" w:eastAsia="lt-LT"/>
        </w:rPr>
        <w:t>Kurti mobilios bibliotekos veiklos koncepciją ir</w:t>
      </w:r>
      <w:r w:rsidR="00A634C8">
        <w:rPr>
          <w:rFonts w:eastAsia="Calibri"/>
          <w:kern w:val="24"/>
          <w:lang w:val="lt-LT" w:eastAsia="lt-LT"/>
        </w:rPr>
        <w:t xml:space="preserve"> vykdyti</w:t>
      </w:r>
      <w:r>
        <w:rPr>
          <w:rFonts w:eastAsia="Calibri"/>
          <w:kern w:val="24"/>
          <w:lang w:val="lt-LT" w:eastAsia="lt-LT"/>
        </w:rPr>
        <w:t xml:space="preserve"> plėtrą.</w:t>
      </w:r>
    </w:p>
    <w:p w14:paraId="3860CC3C" w14:textId="77777777" w:rsidR="003B6E0C" w:rsidRPr="0066278A" w:rsidRDefault="003B6E0C" w:rsidP="003B6E0C">
      <w:pPr>
        <w:suppressAutoHyphens w:val="0"/>
        <w:kinsoku w:val="0"/>
        <w:overflowPunct w:val="0"/>
        <w:jc w:val="both"/>
        <w:textAlignment w:val="baseline"/>
        <w:rPr>
          <w:rFonts w:eastAsia="Calibri"/>
          <w:kern w:val="24"/>
          <w:lang w:val="lt-LT" w:eastAsia="lt-LT"/>
        </w:rPr>
      </w:pPr>
      <w:r w:rsidRPr="0066278A">
        <w:rPr>
          <w:sz w:val="22"/>
          <w:szCs w:val="22"/>
          <w:lang w:val="lt-LT" w:eastAsia="lt-LT"/>
        </w:rPr>
        <w:t xml:space="preserve">Skaitymo skatinimo priemonėmis </w:t>
      </w:r>
      <w:r>
        <w:rPr>
          <w:sz w:val="22"/>
          <w:szCs w:val="22"/>
          <w:lang w:val="lt-LT" w:eastAsia="lt-LT"/>
        </w:rPr>
        <w:t xml:space="preserve">ir pokalbiais su visuomenės autoritetais </w:t>
      </w:r>
      <w:r w:rsidRPr="0066278A">
        <w:rPr>
          <w:sz w:val="22"/>
          <w:szCs w:val="22"/>
          <w:lang w:val="lt-LT" w:eastAsia="lt-LT"/>
        </w:rPr>
        <w:t>stiprinti vaikų ir šeimos ryšius</w:t>
      </w:r>
      <w:r>
        <w:rPr>
          <w:sz w:val="22"/>
          <w:szCs w:val="22"/>
          <w:lang w:val="lt-LT" w:eastAsia="lt-LT"/>
        </w:rPr>
        <w:t xml:space="preserve"> bibliotekose.</w:t>
      </w:r>
    </w:p>
    <w:p w14:paraId="3860CC3D" w14:textId="77777777" w:rsidR="00980820" w:rsidRDefault="00980820" w:rsidP="00FC230C">
      <w:pPr>
        <w:ind w:left="360"/>
        <w:jc w:val="center"/>
        <w:rPr>
          <w:lang w:val="lt-LT"/>
        </w:rPr>
      </w:pPr>
    </w:p>
    <w:p w14:paraId="3860CC3E" w14:textId="77777777" w:rsidR="00531EBA" w:rsidRDefault="00531EBA" w:rsidP="00FC230C">
      <w:pPr>
        <w:ind w:left="360"/>
        <w:jc w:val="center"/>
        <w:rPr>
          <w:lang w:val="lt-LT"/>
        </w:rPr>
      </w:pPr>
    </w:p>
    <w:p w14:paraId="3860CC3F" w14:textId="77777777" w:rsidR="004846C8" w:rsidRDefault="004846C8" w:rsidP="004846C8">
      <w:pPr>
        <w:ind w:left="360"/>
        <w:jc w:val="center"/>
        <w:rPr>
          <w:lang w:val="lt-LT"/>
        </w:rPr>
      </w:pPr>
    </w:p>
    <w:p w14:paraId="3860CC40" w14:textId="77777777" w:rsidR="00FC230C" w:rsidRPr="00D2241C" w:rsidRDefault="009F49AE" w:rsidP="00512B7B">
      <w:pPr>
        <w:rPr>
          <w:lang w:val="lt-LT"/>
        </w:rPr>
      </w:pPr>
      <w:r w:rsidRPr="00D2241C">
        <w:rPr>
          <w:lang w:val="lt-LT"/>
        </w:rPr>
        <w:t>Direktorė</w:t>
      </w:r>
      <w:r w:rsidRPr="00D2241C">
        <w:rPr>
          <w:lang w:val="lt-LT"/>
        </w:rPr>
        <w:tab/>
      </w:r>
      <w:r w:rsidRPr="00D2241C">
        <w:rPr>
          <w:lang w:val="lt-LT"/>
        </w:rPr>
        <w:tab/>
      </w:r>
      <w:r w:rsidRPr="00D2241C">
        <w:rPr>
          <w:lang w:val="lt-LT"/>
        </w:rPr>
        <w:tab/>
      </w:r>
      <w:r w:rsidR="00512B7B">
        <w:rPr>
          <w:lang w:val="lt-LT"/>
        </w:rPr>
        <w:tab/>
      </w:r>
      <w:r w:rsidR="00512B7B">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t xml:space="preserve">Renata </w:t>
      </w:r>
      <w:proofErr w:type="spellStart"/>
      <w:r w:rsidRPr="00D2241C">
        <w:rPr>
          <w:lang w:val="lt-LT"/>
        </w:rPr>
        <w:t>Rudienė</w:t>
      </w:r>
      <w:proofErr w:type="spellEnd"/>
    </w:p>
    <w:p w14:paraId="3860CC41" w14:textId="77777777" w:rsidR="005C5C4C" w:rsidRDefault="005C5C4C" w:rsidP="00FB1C5B">
      <w:pPr>
        <w:ind w:left="360"/>
        <w:rPr>
          <w:sz w:val="26"/>
          <w:szCs w:val="26"/>
          <w:lang w:val="lt-LT"/>
        </w:rPr>
      </w:pPr>
    </w:p>
    <w:p w14:paraId="3860CC42" w14:textId="77777777" w:rsidR="00A634C8" w:rsidRDefault="00A634C8" w:rsidP="00FB1C5B">
      <w:pPr>
        <w:ind w:left="360"/>
        <w:rPr>
          <w:sz w:val="26"/>
          <w:szCs w:val="26"/>
          <w:lang w:val="lt-LT"/>
        </w:rPr>
      </w:pPr>
    </w:p>
    <w:p w14:paraId="3860CC43" w14:textId="77777777" w:rsidR="00A634C8" w:rsidRPr="00144768" w:rsidRDefault="00A634C8" w:rsidP="00FB1C5B">
      <w:pPr>
        <w:ind w:left="360"/>
        <w:rPr>
          <w:sz w:val="26"/>
          <w:szCs w:val="26"/>
          <w:lang w:val="lt-LT"/>
        </w:rPr>
      </w:pPr>
    </w:p>
    <w:p w14:paraId="3860CC44" w14:textId="77777777" w:rsidR="00663432" w:rsidRDefault="00CC08B0" w:rsidP="00FF276D">
      <w:pPr>
        <w:ind w:left="360"/>
        <w:jc w:val="center"/>
        <w:rPr>
          <w:color w:val="000000"/>
          <w:lang w:val="lt-LT"/>
        </w:rPr>
      </w:pPr>
      <w:r>
        <w:rPr>
          <w:color w:val="000000"/>
          <w:lang w:val="lt-LT"/>
        </w:rPr>
        <w:t>___________________________</w:t>
      </w:r>
    </w:p>
    <w:p w14:paraId="3860CC45" w14:textId="77777777" w:rsidR="0066278A" w:rsidRDefault="0066278A" w:rsidP="00FF276D">
      <w:pPr>
        <w:ind w:left="360"/>
        <w:jc w:val="center"/>
        <w:rPr>
          <w:color w:val="000000"/>
          <w:lang w:val="lt-LT"/>
        </w:rPr>
      </w:pPr>
    </w:p>
    <w:p w14:paraId="3860CC46" w14:textId="77777777" w:rsidR="0066278A" w:rsidRPr="00CF5602" w:rsidRDefault="0066278A" w:rsidP="00895598">
      <w:pPr>
        <w:rPr>
          <w:color w:val="000000"/>
          <w:lang w:val="lt-LT"/>
        </w:rPr>
      </w:pPr>
    </w:p>
    <w:sectPr w:rsidR="0066278A" w:rsidRPr="00CF5602" w:rsidSect="00672F5C">
      <w:headerReference w:type="first" r:id="rId13"/>
      <w:footnotePr>
        <w:pos w:val="beneathText"/>
      </w:footnotePr>
      <w:pgSz w:w="11905" w:h="16837"/>
      <w:pgMar w:top="709" w:right="423"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CC49" w14:textId="77777777" w:rsidR="007F7FF4" w:rsidRDefault="007F7FF4" w:rsidP="0016165D">
      <w:r>
        <w:separator/>
      </w:r>
    </w:p>
  </w:endnote>
  <w:endnote w:type="continuationSeparator" w:id="0">
    <w:p w14:paraId="3860CC4A" w14:textId="77777777" w:rsidR="007F7FF4" w:rsidRDefault="007F7FF4"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0CC47" w14:textId="77777777" w:rsidR="007F7FF4" w:rsidRDefault="007F7FF4" w:rsidP="0016165D">
      <w:r>
        <w:separator/>
      </w:r>
    </w:p>
  </w:footnote>
  <w:footnote w:type="continuationSeparator" w:id="0">
    <w:p w14:paraId="3860CC48" w14:textId="77777777" w:rsidR="007F7FF4" w:rsidRDefault="007F7FF4" w:rsidP="0016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CC4B" w14:textId="77777777" w:rsidR="00FB1C5B" w:rsidRPr="0016165D" w:rsidRDefault="00FB1C5B"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4191F"/>
    <w:multiLevelType w:val="hybridMultilevel"/>
    <w:tmpl w:val="E3CCAB34"/>
    <w:lvl w:ilvl="0" w:tplc="878813B2">
      <w:start w:val="1"/>
      <w:numFmt w:val="bullet"/>
      <w:lvlText w:val="•"/>
      <w:lvlJc w:val="left"/>
      <w:pPr>
        <w:tabs>
          <w:tab w:val="num" w:pos="720"/>
        </w:tabs>
        <w:ind w:left="720" w:hanging="360"/>
      </w:pPr>
      <w:rPr>
        <w:rFonts w:ascii="Arial" w:hAnsi="Arial" w:hint="default"/>
      </w:rPr>
    </w:lvl>
    <w:lvl w:ilvl="1" w:tplc="D92876AC" w:tentative="1">
      <w:start w:val="1"/>
      <w:numFmt w:val="bullet"/>
      <w:lvlText w:val="•"/>
      <w:lvlJc w:val="left"/>
      <w:pPr>
        <w:tabs>
          <w:tab w:val="num" w:pos="1440"/>
        </w:tabs>
        <w:ind w:left="1440" w:hanging="360"/>
      </w:pPr>
      <w:rPr>
        <w:rFonts w:ascii="Arial" w:hAnsi="Arial" w:hint="default"/>
      </w:rPr>
    </w:lvl>
    <w:lvl w:ilvl="2" w:tplc="49C2F57E" w:tentative="1">
      <w:start w:val="1"/>
      <w:numFmt w:val="bullet"/>
      <w:lvlText w:val="•"/>
      <w:lvlJc w:val="left"/>
      <w:pPr>
        <w:tabs>
          <w:tab w:val="num" w:pos="2160"/>
        </w:tabs>
        <w:ind w:left="2160" w:hanging="360"/>
      </w:pPr>
      <w:rPr>
        <w:rFonts w:ascii="Arial" w:hAnsi="Arial" w:hint="default"/>
      </w:rPr>
    </w:lvl>
    <w:lvl w:ilvl="3" w:tplc="698C8126" w:tentative="1">
      <w:start w:val="1"/>
      <w:numFmt w:val="bullet"/>
      <w:lvlText w:val="•"/>
      <w:lvlJc w:val="left"/>
      <w:pPr>
        <w:tabs>
          <w:tab w:val="num" w:pos="2880"/>
        </w:tabs>
        <w:ind w:left="2880" w:hanging="360"/>
      </w:pPr>
      <w:rPr>
        <w:rFonts w:ascii="Arial" w:hAnsi="Arial" w:hint="default"/>
      </w:rPr>
    </w:lvl>
    <w:lvl w:ilvl="4" w:tplc="12B0716E" w:tentative="1">
      <w:start w:val="1"/>
      <w:numFmt w:val="bullet"/>
      <w:lvlText w:val="•"/>
      <w:lvlJc w:val="left"/>
      <w:pPr>
        <w:tabs>
          <w:tab w:val="num" w:pos="3600"/>
        </w:tabs>
        <w:ind w:left="3600" w:hanging="360"/>
      </w:pPr>
      <w:rPr>
        <w:rFonts w:ascii="Arial" w:hAnsi="Arial" w:hint="default"/>
      </w:rPr>
    </w:lvl>
    <w:lvl w:ilvl="5" w:tplc="03EAA2C0" w:tentative="1">
      <w:start w:val="1"/>
      <w:numFmt w:val="bullet"/>
      <w:lvlText w:val="•"/>
      <w:lvlJc w:val="left"/>
      <w:pPr>
        <w:tabs>
          <w:tab w:val="num" w:pos="4320"/>
        </w:tabs>
        <w:ind w:left="4320" w:hanging="360"/>
      </w:pPr>
      <w:rPr>
        <w:rFonts w:ascii="Arial" w:hAnsi="Arial" w:hint="default"/>
      </w:rPr>
    </w:lvl>
    <w:lvl w:ilvl="6" w:tplc="0F28DF8C" w:tentative="1">
      <w:start w:val="1"/>
      <w:numFmt w:val="bullet"/>
      <w:lvlText w:val="•"/>
      <w:lvlJc w:val="left"/>
      <w:pPr>
        <w:tabs>
          <w:tab w:val="num" w:pos="5040"/>
        </w:tabs>
        <w:ind w:left="5040" w:hanging="360"/>
      </w:pPr>
      <w:rPr>
        <w:rFonts w:ascii="Arial" w:hAnsi="Arial" w:hint="default"/>
      </w:rPr>
    </w:lvl>
    <w:lvl w:ilvl="7" w:tplc="78908878" w:tentative="1">
      <w:start w:val="1"/>
      <w:numFmt w:val="bullet"/>
      <w:lvlText w:val="•"/>
      <w:lvlJc w:val="left"/>
      <w:pPr>
        <w:tabs>
          <w:tab w:val="num" w:pos="5760"/>
        </w:tabs>
        <w:ind w:left="5760" w:hanging="360"/>
      </w:pPr>
      <w:rPr>
        <w:rFonts w:ascii="Arial" w:hAnsi="Arial" w:hint="default"/>
      </w:rPr>
    </w:lvl>
    <w:lvl w:ilvl="8" w:tplc="FCD28B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4138A"/>
    <w:multiLevelType w:val="hybridMultilevel"/>
    <w:tmpl w:val="C5469444"/>
    <w:lvl w:ilvl="0" w:tplc="F1446F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1785C6A"/>
    <w:multiLevelType w:val="hybridMultilevel"/>
    <w:tmpl w:val="2006F3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640480"/>
    <w:multiLevelType w:val="hybridMultilevel"/>
    <w:tmpl w:val="3AD8DE48"/>
    <w:lvl w:ilvl="0" w:tplc="3976D8F2">
      <w:start w:val="201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2B40AE9"/>
    <w:multiLevelType w:val="hybridMultilevel"/>
    <w:tmpl w:val="EC980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1D116A"/>
    <w:multiLevelType w:val="hybridMultilevel"/>
    <w:tmpl w:val="7E342F8E"/>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5C940C0"/>
    <w:multiLevelType w:val="hybridMultilevel"/>
    <w:tmpl w:val="20501B8C"/>
    <w:lvl w:ilvl="0" w:tplc="E362A1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B1A26C6"/>
    <w:multiLevelType w:val="hybridMultilevel"/>
    <w:tmpl w:val="56CE8FDE"/>
    <w:lvl w:ilvl="0" w:tplc="D974EC02">
      <w:start w:val="1"/>
      <w:numFmt w:val="bullet"/>
      <w:lvlText w:val="•"/>
      <w:lvlJc w:val="left"/>
      <w:pPr>
        <w:tabs>
          <w:tab w:val="num" w:pos="720"/>
        </w:tabs>
        <w:ind w:left="720" w:hanging="360"/>
      </w:pPr>
      <w:rPr>
        <w:rFonts w:ascii="Arial" w:hAnsi="Arial" w:hint="default"/>
      </w:rPr>
    </w:lvl>
    <w:lvl w:ilvl="1" w:tplc="A3AEFA9E" w:tentative="1">
      <w:start w:val="1"/>
      <w:numFmt w:val="bullet"/>
      <w:lvlText w:val="•"/>
      <w:lvlJc w:val="left"/>
      <w:pPr>
        <w:tabs>
          <w:tab w:val="num" w:pos="1440"/>
        </w:tabs>
        <w:ind w:left="1440" w:hanging="360"/>
      </w:pPr>
      <w:rPr>
        <w:rFonts w:ascii="Arial" w:hAnsi="Arial" w:hint="default"/>
      </w:rPr>
    </w:lvl>
    <w:lvl w:ilvl="2" w:tplc="3ADA1278" w:tentative="1">
      <w:start w:val="1"/>
      <w:numFmt w:val="bullet"/>
      <w:lvlText w:val="•"/>
      <w:lvlJc w:val="left"/>
      <w:pPr>
        <w:tabs>
          <w:tab w:val="num" w:pos="2160"/>
        </w:tabs>
        <w:ind w:left="2160" w:hanging="360"/>
      </w:pPr>
      <w:rPr>
        <w:rFonts w:ascii="Arial" w:hAnsi="Arial" w:hint="default"/>
      </w:rPr>
    </w:lvl>
    <w:lvl w:ilvl="3" w:tplc="F6F49C4C" w:tentative="1">
      <w:start w:val="1"/>
      <w:numFmt w:val="bullet"/>
      <w:lvlText w:val="•"/>
      <w:lvlJc w:val="left"/>
      <w:pPr>
        <w:tabs>
          <w:tab w:val="num" w:pos="2880"/>
        </w:tabs>
        <w:ind w:left="2880" w:hanging="360"/>
      </w:pPr>
      <w:rPr>
        <w:rFonts w:ascii="Arial" w:hAnsi="Arial" w:hint="default"/>
      </w:rPr>
    </w:lvl>
    <w:lvl w:ilvl="4" w:tplc="88C0ACA0" w:tentative="1">
      <w:start w:val="1"/>
      <w:numFmt w:val="bullet"/>
      <w:lvlText w:val="•"/>
      <w:lvlJc w:val="left"/>
      <w:pPr>
        <w:tabs>
          <w:tab w:val="num" w:pos="3600"/>
        </w:tabs>
        <w:ind w:left="3600" w:hanging="360"/>
      </w:pPr>
      <w:rPr>
        <w:rFonts w:ascii="Arial" w:hAnsi="Arial" w:hint="default"/>
      </w:rPr>
    </w:lvl>
    <w:lvl w:ilvl="5" w:tplc="1C3A2BE0" w:tentative="1">
      <w:start w:val="1"/>
      <w:numFmt w:val="bullet"/>
      <w:lvlText w:val="•"/>
      <w:lvlJc w:val="left"/>
      <w:pPr>
        <w:tabs>
          <w:tab w:val="num" w:pos="4320"/>
        </w:tabs>
        <w:ind w:left="4320" w:hanging="360"/>
      </w:pPr>
      <w:rPr>
        <w:rFonts w:ascii="Arial" w:hAnsi="Arial" w:hint="default"/>
      </w:rPr>
    </w:lvl>
    <w:lvl w:ilvl="6" w:tplc="74EAD00C" w:tentative="1">
      <w:start w:val="1"/>
      <w:numFmt w:val="bullet"/>
      <w:lvlText w:val="•"/>
      <w:lvlJc w:val="left"/>
      <w:pPr>
        <w:tabs>
          <w:tab w:val="num" w:pos="5040"/>
        </w:tabs>
        <w:ind w:left="5040" w:hanging="360"/>
      </w:pPr>
      <w:rPr>
        <w:rFonts w:ascii="Arial" w:hAnsi="Arial" w:hint="default"/>
      </w:rPr>
    </w:lvl>
    <w:lvl w:ilvl="7" w:tplc="01EAD3C2" w:tentative="1">
      <w:start w:val="1"/>
      <w:numFmt w:val="bullet"/>
      <w:lvlText w:val="•"/>
      <w:lvlJc w:val="left"/>
      <w:pPr>
        <w:tabs>
          <w:tab w:val="num" w:pos="5760"/>
        </w:tabs>
        <w:ind w:left="5760" w:hanging="360"/>
      </w:pPr>
      <w:rPr>
        <w:rFonts w:ascii="Arial" w:hAnsi="Arial" w:hint="default"/>
      </w:rPr>
    </w:lvl>
    <w:lvl w:ilvl="8" w:tplc="3BA82C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682245"/>
    <w:multiLevelType w:val="hybridMultilevel"/>
    <w:tmpl w:val="C674DF5C"/>
    <w:lvl w:ilvl="0" w:tplc="91F60056">
      <w:start w:val="1"/>
      <w:numFmt w:val="bullet"/>
      <w:lvlText w:val="•"/>
      <w:lvlJc w:val="left"/>
      <w:pPr>
        <w:tabs>
          <w:tab w:val="num" w:pos="720"/>
        </w:tabs>
        <w:ind w:left="720" w:hanging="360"/>
      </w:pPr>
      <w:rPr>
        <w:rFonts w:ascii="Arial" w:hAnsi="Arial" w:hint="default"/>
      </w:rPr>
    </w:lvl>
    <w:lvl w:ilvl="1" w:tplc="5E9266DC" w:tentative="1">
      <w:start w:val="1"/>
      <w:numFmt w:val="bullet"/>
      <w:lvlText w:val="•"/>
      <w:lvlJc w:val="left"/>
      <w:pPr>
        <w:tabs>
          <w:tab w:val="num" w:pos="1440"/>
        </w:tabs>
        <w:ind w:left="1440" w:hanging="360"/>
      </w:pPr>
      <w:rPr>
        <w:rFonts w:ascii="Arial" w:hAnsi="Arial" w:hint="default"/>
      </w:rPr>
    </w:lvl>
    <w:lvl w:ilvl="2" w:tplc="75EE9F0A" w:tentative="1">
      <w:start w:val="1"/>
      <w:numFmt w:val="bullet"/>
      <w:lvlText w:val="•"/>
      <w:lvlJc w:val="left"/>
      <w:pPr>
        <w:tabs>
          <w:tab w:val="num" w:pos="2160"/>
        </w:tabs>
        <w:ind w:left="2160" w:hanging="360"/>
      </w:pPr>
      <w:rPr>
        <w:rFonts w:ascii="Arial" w:hAnsi="Arial" w:hint="default"/>
      </w:rPr>
    </w:lvl>
    <w:lvl w:ilvl="3" w:tplc="C79060C6" w:tentative="1">
      <w:start w:val="1"/>
      <w:numFmt w:val="bullet"/>
      <w:lvlText w:val="•"/>
      <w:lvlJc w:val="left"/>
      <w:pPr>
        <w:tabs>
          <w:tab w:val="num" w:pos="2880"/>
        </w:tabs>
        <w:ind w:left="2880" w:hanging="360"/>
      </w:pPr>
      <w:rPr>
        <w:rFonts w:ascii="Arial" w:hAnsi="Arial" w:hint="default"/>
      </w:rPr>
    </w:lvl>
    <w:lvl w:ilvl="4" w:tplc="21EA57AE" w:tentative="1">
      <w:start w:val="1"/>
      <w:numFmt w:val="bullet"/>
      <w:lvlText w:val="•"/>
      <w:lvlJc w:val="left"/>
      <w:pPr>
        <w:tabs>
          <w:tab w:val="num" w:pos="3600"/>
        </w:tabs>
        <w:ind w:left="3600" w:hanging="360"/>
      </w:pPr>
      <w:rPr>
        <w:rFonts w:ascii="Arial" w:hAnsi="Arial" w:hint="default"/>
      </w:rPr>
    </w:lvl>
    <w:lvl w:ilvl="5" w:tplc="038A3800" w:tentative="1">
      <w:start w:val="1"/>
      <w:numFmt w:val="bullet"/>
      <w:lvlText w:val="•"/>
      <w:lvlJc w:val="left"/>
      <w:pPr>
        <w:tabs>
          <w:tab w:val="num" w:pos="4320"/>
        </w:tabs>
        <w:ind w:left="4320" w:hanging="360"/>
      </w:pPr>
      <w:rPr>
        <w:rFonts w:ascii="Arial" w:hAnsi="Arial" w:hint="default"/>
      </w:rPr>
    </w:lvl>
    <w:lvl w:ilvl="6" w:tplc="B9A45270" w:tentative="1">
      <w:start w:val="1"/>
      <w:numFmt w:val="bullet"/>
      <w:lvlText w:val="•"/>
      <w:lvlJc w:val="left"/>
      <w:pPr>
        <w:tabs>
          <w:tab w:val="num" w:pos="5040"/>
        </w:tabs>
        <w:ind w:left="5040" w:hanging="360"/>
      </w:pPr>
      <w:rPr>
        <w:rFonts w:ascii="Arial" w:hAnsi="Arial" w:hint="default"/>
      </w:rPr>
    </w:lvl>
    <w:lvl w:ilvl="7" w:tplc="002615AE" w:tentative="1">
      <w:start w:val="1"/>
      <w:numFmt w:val="bullet"/>
      <w:lvlText w:val="•"/>
      <w:lvlJc w:val="left"/>
      <w:pPr>
        <w:tabs>
          <w:tab w:val="num" w:pos="5760"/>
        </w:tabs>
        <w:ind w:left="5760" w:hanging="360"/>
      </w:pPr>
      <w:rPr>
        <w:rFonts w:ascii="Arial" w:hAnsi="Arial" w:hint="default"/>
      </w:rPr>
    </w:lvl>
    <w:lvl w:ilvl="8" w:tplc="31AE51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D549BE"/>
    <w:multiLevelType w:val="hybridMultilevel"/>
    <w:tmpl w:val="9C62F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1B47255"/>
    <w:multiLevelType w:val="hybridMultilevel"/>
    <w:tmpl w:val="FC587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296607B"/>
    <w:multiLevelType w:val="hybridMultilevel"/>
    <w:tmpl w:val="F184E264"/>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643A5F75"/>
    <w:multiLevelType w:val="hybridMultilevel"/>
    <w:tmpl w:val="9648C580"/>
    <w:lvl w:ilvl="0" w:tplc="52A886C0">
      <w:start w:val="1"/>
      <w:numFmt w:val="bullet"/>
      <w:lvlText w:val="•"/>
      <w:lvlJc w:val="left"/>
      <w:pPr>
        <w:tabs>
          <w:tab w:val="num" w:pos="720"/>
        </w:tabs>
        <w:ind w:left="720" w:hanging="360"/>
      </w:pPr>
      <w:rPr>
        <w:rFonts w:ascii="Arial" w:hAnsi="Arial" w:hint="default"/>
      </w:rPr>
    </w:lvl>
    <w:lvl w:ilvl="1" w:tplc="EE408AD6" w:tentative="1">
      <w:start w:val="1"/>
      <w:numFmt w:val="bullet"/>
      <w:lvlText w:val="•"/>
      <w:lvlJc w:val="left"/>
      <w:pPr>
        <w:tabs>
          <w:tab w:val="num" w:pos="1440"/>
        </w:tabs>
        <w:ind w:left="1440" w:hanging="360"/>
      </w:pPr>
      <w:rPr>
        <w:rFonts w:ascii="Arial" w:hAnsi="Arial" w:hint="default"/>
      </w:rPr>
    </w:lvl>
    <w:lvl w:ilvl="2" w:tplc="CCDC98EC" w:tentative="1">
      <w:start w:val="1"/>
      <w:numFmt w:val="bullet"/>
      <w:lvlText w:val="•"/>
      <w:lvlJc w:val="left"/>
      <w:pPr>
        <w:tabs>
          <w:tab w:val="num" w:pos="2160"/>
        </w:tabs>
        <w:ind w:left="2160" w:hanging="360"/>
      </w:pPr>
      <w:rPr>
        <w:rFonts w:ascii="Arial" w:hAnsi="Arial" w:hint="default"/>
      </w:rPr>
    </w:lvl>
    <w:lvl w:ilvl="3" w:tplc="448880E6" w:tentative="1">
      <w:start w:val="1"/>
      <w:numFmt w:val="bullet"/>
      <w:lvlText w:val="•"/>
      <w:lvlJc w:val="left"/>
      <w:pPr>
        <w:tabs>
          <w:tab w:val="num" w:pos="2880"/>
        </w:tabs>
        <w:ind w:left="2880" w:hanging="360"/>
      </w:pPr>
      <w:rPr>
        <w:rFonts w:ascii="Arial" w:hAnsi="Arial" w:hint="default"/>
      </w:rPr>
    </w:lvl>
    <w:lvl w:ilvl="4" w:tplc="8E527E52" w:tentative="1">
      <w:start w:val="1"/>
      <w:numFmt w:val="bullet"/>
      <w:lvlText w:val="•"/>
      <w:lvlJc w:val="left"/>
      <w:pPr>
        <w:tabs>
          <w:tab w:val="num" w:pos="3600"/>
        </w:tabs>
        <w:ind w:left="3600" w:hanging="360"/>
      </w:pPr>
      <w:rPr>
        <w:rFonts w:ascii="Arial" w:hAnsi="Arial" w:hint="default"/>
      </w:rPr>
    </w:lvl>
    <w:lvl w:ilvl="5" w:tplc="946A0A06" w:tentative="1">
      <w:start w:val="1"/>
      <w:numFmt w:val="bullet"/>
      <w:lvlText w:val="•"/>
      <w:lvlJc w:val="left"/>
      <w:pPr>
        <w:tabs>
          <w:tab w:val="num" w:pos="4320"/>
        </w:tabs>
        <w:ind w:left="4320" w:hanging="360"/>
      </w:pPr>
      <w:rPr>
        <w:rFonts w:ascii="Arial" w:hAnsi="Arial" w:hint="default"/>
      </w:rPr>
    </w:lvl>
    <w:lvl w:ilvl="6" w:tplc="006EEE96" w:tentative="1">
      <w:start w:val="1"/>
      <w:numFmt w:val="bullet"/>
      <w:lvlText w:val="•"/>
      <w:lvlJc w:val="left"/>
      <w:pPr>
        <w:tabs>
          <w:tab w:val="num" w:pos="5040"/>
        </w:tabs>
        <w:ind w:left="5040" w:hanging="360"/>
      </w:pPr>
      <w:rPr>
        <w:rFonts w:ascii="Arial" w:hAnsi="Arial" w:hint="default"/>
      </w:rPr>
    </w:lvl>
    <w:lvl w:ilvl="7" w:tplc="8668B700" w:tentative="1">
      <w:start w:val="1"/>
      <w:numFmt w:val="bullet"/>
      <w:lvlText w:val="•"/>
      <w:lvlJc w:val="left"/>
      <w:pPr>
        <w:tabs>
          <w:tab w:val="num" w:pos="5760"/>
        </w:tabs>
        <w:ind w:left="5760" w:hanging="360"/>
      </w:pPr>
      <w:rPr>
        <w:rFonts w:ascii="Arial" w:hAnsi="Arial" w:hint="default"/>
      </w:rPr>
    </w:lvl>
    <w:lvl w:ilvl="8" w:tplc="1F5E9C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4035E4"/>
    <w:multiLevelType w:val="hybridMultilevel"/>
    <w:tmpl w:val="C1DA6EE2"/>
    <w:lvl w:ilvl="0" w:tplc="557A83F0">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5"/>
  </w:num>
  <w:num w:numId="3">
    <w:abstractNumId w:val="6"/>
  </w:num>
  <w:num w:numId="4">
    <w:abstractNumId w:val="12"/>
  </w:num>
  <w:num w:numId="5">
    <w:abstractNumId w:val="1"/>
  </w:num>
  <w:num w:numId="6">
    <w:abstractNumId w:val="7"/>
  </w:num>
  <w:num w:numId="7">
    <w:abstractNumId w:val="11"/>
  </w:num>
  <w:num w:numId="8">
    <w:abstractNumId w:val="8"/>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9"/>
  </w:num>
  <w:num w:numId="15">
    <w:abstractNumId w:val="14"/>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06E9"/>
    <w:rsid w:val="0000757F"/>
    <w:rsid w:val="00007AD4"/>
    <w:rsid w:val="000108B8"/>
    <w:rsid w:val="00012CCF"/>
    <w:rsid w:val="000135AF"/>
    <w:rsid w:val="0002192D"/>
    <w:rsid w:val="000260B9"/>
    <w:rsid w:val="00031E4A"/>
    <w:rsid w:val="000373D2"/>
    <w:rsid w:val="00044BB1"/>
    <w:rsid w:val="00047173"/>
    <w:rsid w:val="000706E6"/>
    <w:rsid w:val="00070D62"/>
    <w:rsid w:val="00080CB4"/>
    <w:rsid w:val="0008398D"/>
    <w:rsid w:val="00084AE3"/>
    <w:rsid w:val="00087485"/>
    <w:rsid w:val="00092B16"/>
    <w:rsid w:val="00093310"/>
    <w:rsid w:val="000A6E06"/>
    <w:rsid w:val="000A71F7"/>
    <w:rsid w:val="000B05C3"/>
    <w:rsid w:val="000B1518"/>
    <w:rsid w:val="000B3001"/>
    <w:rsid w:val="000B57F3"/>
    <w:rsid w:val="000C77C6"/>
    <w:rsid w:val="000D1D5B"/>
    <w:rsid w:val="000E4EA7"/>
    <w:rsid w:val="000F0492"/>
    <w:rsid w:val="000F0B59"/>
    <w:rsid w:val="000F4516"/>
    <w:rsid w:val="000F4C2B"/>
    <w:rsid w:val="000F52E6"/>
    <w:rsid w:val="0010058A"/>
    <w:rsid w:val="00104A7A"/>
    <w:rsid w:val="00114293"/>
    <w:rsid w:val="001157C7"/>
    <w:rsid w:val="001275EA"/>
    <w:rsid w:val="00133DEA"/>
    <w:rsid w:val="001342CD"/>
    <w:rsid w:val="00144768"/>
    <w:rsid w:val="00157C7E"/>
    <w:rsid w:val="0016165D"/>
    <w:rsid w:val="0017675A"/>
    <w:rsid w:val="001809C7"/>
    <w:rsid w:val="00182286"/>
    <w:rsid w:val="00187BB7"/>
    <w:rsid w:val="00190171"/>
    <w:rsid w:val="001936E6"/>
    <w:rsid w:val="001A12D0"/>
    <w:rsid w:val="001A163D"/>
    <w:rsid w:val="001C026C"/>
    <w:rsid w:val="001C4BEC"/>
    <w:rsid w:val="001C536A"/>
    <w:rsid w:val="001D5448"/>
    <w:rsid w:val="001D64EE"/>
    <w:rsid w:val="001D6D0A"/>
    <w:rsid w:val="001E2C24"/>
    <w:rsid w:val="001E322B"/>
    <w:rsid w:val="001E35C4"/>
    <w:rsid w:val="001F09E3"/>
    <w:rsid w:val="001F2180"/>
    <w:rsid w:val="001F3782"/>
    <w:rsid w:val="002028AC"/>
    <w:rsid w:val="0021260A"/>
    <w:rsid w:val="00220AF1"/>
    <w:rsid w:val="00223771"/>
    <w:rsid w:val="00235D53"/>
    <w:rsid w:val="00242A47"/>
    <w:rsid w:val="002570AD"/>
    <w:rsid w:val="00257879"/>
    <w:rsid w:val="0026060C"/>
    <w:rsid w:val="00260A0D"/>
    <w:rsid w:val="00267202"/>
    <w:rsid w:val="0027346C"/>
    <w:rsid w:val="00274C50"/>
    <w:rsid w:val="002807F0"/>
    <w:rsid w:val="0028163A"/>
    <w:rsid w:val="002847E8"/>
    <w:rsid w:val="00293752"/>
    <w:rsid w:val="002A2595"/>
    <w:rsid w:val="002A5A6B"/>
    <w:rsid w:val="002B0BE1"/>
    <w:rsid w:val="002B0C2D"/>
    <w:rsid w:val="002C5065"/>
    <w:rsid w:val="002E2500"/>
    <w:rsid w:val="002F0F50"/>
    <w:rsid w:val="002F189F"/>
    <w:rsid w:val="002F2E11"/>
    <w:rsid w:val="00305E5D"/>
    <w:rsid w:val="00315CFB"/>
    <w:rsid w:val="003160C2"/>
    <w:rsid w:val="00321D2F"/>
    <w:rsid w:val="00332A81"/>
    <w:rsid w:val="0034738C"/>
    <w:rsid w:val="00351BCA"/>
    <w:rsid w:val="00352637"/>
    <w:rsid w:val="00357516"/>
    <w:rsid w:val="00372765"/>
    <w:rsid w:val="00374A26"/>
    <w:rsid w:val="003768FB"/>
    <w:rsid w:val="00387413"/>
    <w:rsid w:val="003922C3"/>
    <w:rsid w:val="003A64EC"/>
    <w:rsid w:val="003B0AFD"/>
    <w:rsid w:val="003B6E0C"/>
    <w:rsid w:val="003C0720"/>
    <w:rsid w:val="003C49BC"/>
    <w:rsid w:val="003D2342"/>
    <w:rsid w:val="003D3695"/>
    <w:rsid w:val="003D7A2F"/>
    <w:rsid w:val="003F0302"/>
    <w:rsid w:val="003F5E86"/>
    <w:rsid w:val="003F76DB"/>
    <w:rsid w:val="00404E2C"/>
    <w:rsid w:val="00406E71"/>
    <w:rsid w:val="004120D2"/>
    <w:rsid w:val="00413A5F"/>
    <w:rsid w:val="00432575"/>
    <w:rsid w:val="004353D5"/>
    <w:rsid w:val="00441F7B"/>
    <w:rsid w:val="00446B2C"/>
    <w:rsid w:val="00452ED2"/>
    <w:rsid w:val="00463BDF"/>
    <w:rsid w:val="00473AD3"/>
    <w:rsid w:val="00480018"/>
    <w:rsid w:val="004846C8"/>
    <w:rsid w:val="00487ED2"/>
    <w:rsid w:val="0049253D"/>
    <w:rsid w:val="00493C16"/>
    <w:rsid w:val="004A3B53"/>
    <w:rsid w:val="004A67E4"/>
    <w:rsid w:val="004A7D1B"/>
    <w:rsid w:val="004B771A"/>
    <w:rsid w:val="004C1247"/>
    <w:rsid w:val="004C7A5A"/>
    <w:rsid w:val="004D39D5"/>
    <w:rsid w:val="004D5C42"/>
    <w:rsid w:val="004F013E"/>
    <w:rsid w:val="004F5A67"/>
    <w:rsid w:val="005105FE"/>
    <w:rsid w:val="00510BAF"/>
    <w:rsid w:val="00511BE5"/>
    <w:rsid w:val="00512B7B"/>
    <w:rsid w:val="005144DD"/>
    <w:rsid w:val="00524A5A"/>
    <w:rsid w:val="00524AE4"/>
    <w:rsid w:val="005267C2"/>
    <w:rsid w:val="00531EBA"/>
    <w:rsid w:val="00535675"/>
    <w:rsid w:val="0054440E"/>
    <w:rsid w:val="00544EDD"/>
    <w:rsid w:val="00566653"/>
    <w:rsid w:val="00570112"/>
    <w:rsid w:val="00572121"/>
    <w:rsid w:val="0058370F"/>
    <w:rsid w:val="0058497A"/>
    <w:rsid w:val="005A020A"/>
    <w:rsid w:val="005B5725"/>
    <w:rsid w:val="005C40A6"/>
    <w:rsid w:val="005C5C4C"/>
    <w:rsid w:val="005D4339"/>
    <w:rsid w:val="005D74A7"/>
    <w:rsid w:val="005E1159"/>
    <w:rsid w:val="005E4326"/>
    <w:rsid w:val="005F49B7"/>
    <w:rsid w:val="005F4B63"/>
    <w:rsid w:val="006021DB"/>
    <w:rsid w:val="00604572"/>
    <w:rsid w:val="00604CC2"/>
    <w:rsid w:val="006051D3"/>
    <w:rsid w:val="00606E3C"/>
    <w:rsid w:val="0061287B"/>
    <w:rsid w:val="006157DD"/>
    <w:rsid w:val="00625A2F"/>
    <w:rsid w:val="00632D89"/>
    <w:rsid w:val="00634C6A"/>
    <w:rsid w:val="00641A3D"/>
    <w:rsid w:val="00641E72"/>
    <w:rsid w:val="00650FCE"/>
    <w:rsid w:val="00653286"/>
    <w:rsid w:val="0066278A"/>
    <w:rsid w:val="00663432"/>
    <w:rsid w:val="00665D12"/>
    <w:rsid w:val="00672D23"/>
    <w:rsid w:val="00672F5C"/>
    <w:rsid w:val="00673A87"/>
    <w:rsid w:val="0067553A"/>
    <w:rsid w:val="00681B2B"/>
    <w:rsid w:val="00686486"/>
    <w:rsid w:val="00693621"/>
    <w:rsid w:val="00697126"/>
    <w:rsid w:val="006B7614"/>
    <w:rsid w:val="006C30EF"/>
    <w:rsid w:val="006D56D0"/>
    <w:rsid w:val="006D65F9"/>
    <w:rsid w:val="006F093A"/>
    <w:rsid w:val="006F3D1C"/>
    <w:rsid w:val="006F41A6"/>
    <w:rsid w:val="00714BD5"/>
    <w:rsid w:val="00717869"/>
    <w:rsid w:val="00727D7D"/>
    <w:rsid w:val="0073085F"/>
    <w:rsid w:val="00731C4C"/>
    <w:rsid w:val="0073432B"/>
    <w:rsid w:val="00740E6A"/>
    <w:rsid w:val="00751824"/>
    <w:rsid w:val="007613AF"/>
    <w:rsid w:val="0076175F"/>
    <w:rsid w:val="00761915"/>
    <w:rsid w:val="00761BD1"/>
    <w:rsid w:val="00767DD5"/>
    <w:rsid w:val="0077421C"/>
    <w:rsid w:val="00783E7F"/>
    <w:rsid w:val="00792A76"/>
    <w:rsid w:val="00796528"/>
    <w:rsid w:val="007A02D9"/>
    <w:rsid w:val="007A20B4"/>
    <w:rsid w:val="007A35AE"/>
    <w:rsid w:val="007A6344"/>
    <w:rsid w:val="007A7E23"/>
    <w:rsid w:val="007B1A0F"/>
    <w:rsid w:val="007C2097"/>
    <w:rsid w:val="007C79F8"/>
    <w:rsid w:val="007E40AE"/>
    <w:rsid w:val="007F0CA2"/>
    <w:rsid w:val="007F7FF4"/>
    <w:rsid w:val="00814587"/>
    <w:rsid w:val="00814A54"/>
    <w:rsid w:val="0081592D"/>
    <w:rsid w:val="008204EE"/>
    <w:rsid w:val="00825CEC"/>
    <w:rsid w:val="00835511"/>
    <w:rsid w:val="00836F05"/>
    <w:rsid w:val="00846A42"/>
    <w:rsid w:val="00850AD9"/>
    <w:rsid w:val="008548EC"/>
    <w:rsid w:val="0085542A"/>
    <w:rsid w:val="008559E9"/>
    <w:rsid w:val="0087011B"/>
    <w:rsid w:val="008713C8"/>
    <w:rsid w:val="008758D4"/>
    <w:rsid w:val="008820AA"/>
    <w:rsid w:val="00883CFD"/>
    <w:rsid w:val="00884162"/>
    <w:rsid w:val="00895598"/>
    <w:rsid w:val="00895E56"/>
    <w:rsid w:val="008976C7"/>
    <w:rsid w:val="008A2116"/>
    <w:rsid w:val="008A36AE"/>
    <w:rsid w:val="008A3982"/>
    <w:rsid w:val="008A61A6"/>
    <w:rsid w:val="008A61FD"/>
    <w:rsid w:val="008A65FF"/>
    <w:rsid w:val="008B0474"/>
    <w:rsid w:val="008B09E2"/>
    <w:rsid w:val="008B4D4A"/>
    <w:rsid w:val="008B5911"/>
    <w:rsid w:val="008B78F1"/>
    <w:rsid w:val="008C0DF8"/>
    <w:rsid w:val="008E1F23"/>
    <w:rsid w:val="008E70DB"/>
    <w:rsid w:val="008F0CD8"/>
    <w:rsid w:val="008F170D"/>
    <w:rsid w:val="008F1ED9"/>
    <w:rsid w:val="008F7C01"/>
    <w:rsid w:val="00900CCE"/>
    <w:rsid w:val="00904E55"/>
    <w:rsid w:val="00914DAC"/>
    <w:rsid w:val="009164A6"/>
    <w:rsid w:val="00916F05"/>
    <w:rsid w:val="009207DA"/>
    <w:rsid w:val="00922B0C"/>
    <w:rsid w:val="009342B6"/>
    <w:rsid w:val="00936C3C"/>
    <w:rsid w:val="0094753D"/>
    <w:rsid w:val="0095289F"/>
    <w:rsid w:val="0095770B"/>
    <w:rsid w:val="00972B1B"/>
    <w:rsid w:val="00980820"/>
    <w:rsid w:val="00980A55"/>
    <w:rsid w:val="00992AC8"/>
    <w:rsid w:val="009A6C05"/>
    <w:rsid w:val="009B02CB"/>
    <w:rsid w:val="009B3391"/>
    <w:rsid w:val="009C635D"/>
    <w:rsid w:val="009D6176"/>
    <w:rsid w:val="009E6DE6"/>
    <w:rsid w:val="009F49AE"/>
    <w:rsid w:val="00A202EC"/>
    <w:rsid w:val="00A634C8"/>
    <w:rsid w:val="00A828FB"/>
    <w:rsid w:val="00AA0652"/>
    <w:rsid w:val="00AB0C83"/>
    <w:rsid w:val="00AB23A8"/>
    <w:rsid w:val="00AB5D48"/>
    <w:rsid w:val="00AD53D1"/>
    <w:rsid w:val="00AD79F3"/>
    <w:rsid w:val="00AE3299"/>
    <w:rsid w:val="00AE435C"/>
    <w:rsid w:val="00AF64FB"/>
    <w:rsid w:val="00B005C7"/>
    <w:rsid w:val="00B0644E"/>
    <w:rsid w:val="00B10970"/>
    <w:rsid w:val="00B12208"/>
    <w:rsid w:val="00B14C1A"/>
    <w:rsid w:val="00B15F44"/>
    <w:rsid w:val="00B1738B"/>
    <w:rsid w:val="00B331D6"/>
    <w:rsid w:val="00B34DC7"/>
    <w:rsid w:val="00B51681"/>
    <w:rsid w:val="00B52962"/>
    <w:rsid w:val="00B61101"/>
    <w:rsid w:val="00B6212B"/>
    <w:rsid w:val="00B63663"/>
    <w:rsid w:val="00B638CB"/>
    <w:rsid w:val="00B654E8"/>
    <w:rsid w:val="00B81F20"/>
    <w:rsid w:val="00B876D0"/>
    <w:rsid w:val="00B8799B"/>
    <w:rsid w:val="00BA3BCA"/>
    <w:rsid w:val="00BA5285"/>
    <w:rsid w:val="00BB189A"/>
    <w:rsid w:val="00BC543E"/>
    <w:rsid w:val="00BC6B22"/>
    <w:rsid w:val="00BD6597"/>
    <w:rsid w:val="00BE1672"/>
    <w:rsid w:val="00BF677A"/>
    <w:rsid w:val="00C14713"/>
    <w:rsid w:val="00C24C19"/>
    <w:rsid w:val="00C3237B"/>
    <w:rsid w:val="00C40C85"/>
    <w:rsid w:val="00C43B34"/>
    <w:rsid w:val="00C43D12"/>
    <w:rsid w:val="00C478FC"/>
    <w:rsid w:val="00C54357"/>
    <w:rsid w:val="00C563F5"/>
    <w:rsid w:val="00C56BA8"/>
    <w:rsid w:val="00C56CB0"/>
    <w:rsid w:val="00C604E3"/>
    <w:rsid w:val="00C62228"/>
    <w:rsid w:val="00C65983"/>
    <w:rsid w:val="00C871F6"/>
    <w:rsid w:val="00C8747F"/>
    <w:rsid w:val="00C917D9"/>
    <w:rsid w:val="00C94119"/>
    <w:rsid w:val="00CA20A1"/>
    <w:rsid w:val="00CA7BE6"/>
    <w:rsid w:val="00CC0267"/>
    <w:rsid w:val="00CC08B0"/>
    <w:rsid w:val="00CC3149"/>
    <w:rsid w:val="00CC4C24"/>
    <w:rsid w:val="00CF2FD1"/>
    <w:rsid w:val="00CF5602"/>
    <w:rsid w:val="00D05E04"/>
    <w:rsid w:val="00D06DE5"/>
    <w:rsid w:val="00D14995"/>
    <w:rsid w:val="00D21A50"/>
    <w:rsid w:val="00D2241C"/>
    <w:rsid w:val="00D310FC"/>
    <w:rsid w:val="00D31B99"/>
    <w:rsid w:val="00D37C17"/>
    <w:rsid w:val="00D40946"/>
    <w:rsid w:val="00D423F7"/>
    <w:rsid w:val="00D50B1F"/>
    <w:rsid w:val="00D50DA6"/>
    <w:rsid w:val="00D65000"/>
    <w:rsid w:val="00D6544F"/>
    <w:rsid w:val="00D66FA8"/>
    <w:rsid w:val="00D709E6"/>
    <w:rsid w:val="00D7378F"/>
    <w:rsid w:val="00D74937"/>
    <w:rsid w:val="00D77958"/>
    <w:rsid w:val="00D84D9B"/>
    <w:rsid w:val="00D86D9F"/>
    <w:rsid w:val="00D94BD0"/>
    <w:rsid w:val="00DA12F2"/>
    <w:rsid w:val="00DA7257"/>
    <w:rsid w:val="00DB3AFA"/>
    <w:rsid w:val="00DC15CF"/>
    <w:rsid w:val="00DC1661"/>
    <w:rsid w:val="00DC23EA"/>
    <w:rsid w:val="00DC452A"/>
    <w:rsid w:val="00DE2413"/>
    <w:rsid w:val="00DF107B"/>
    <w:rsid w:val="00DF6C51"/>
    <w:rsid w:val="00E01038"/>
    <w:rsid w:val="00E01952"/>
    <w:rsid w:val="00E06D8F"/>
    <w:rsid w:val="00E16F8D"/>
    <w:rsid w:val="00E20FF5"/>
    <w:rsid w:val="00E21566"/>
    <w:rsid w:val="00E24628"/>
    <w:rsid w:val="00E357A7"/>
    <w:rsid w:val="00E378B4"/>
    <w:rsid w:val="00E468EC"/>
    <w:rsid w:val="00E55E67"/>
    <w:rsid w:val="00E56D72"/>
    <w:rsid w:val="00E57A35"/>
    <w:rsid w:val="00E74336"/>
    <w:rsid w:val="00E7663C"/>
    <w:rsid w:val="00E776FE"/>
    <w:rsid w:val="00E92AC4"/>
    <w:rsid w:val="00E9583C"/>
    <w:rsid w:val="00E96832"/>
    <w:rsid w:val="00E97E2B"/>
    <w:rsid w:val="00EA05B0"/>
    <w:rsid w:val="00EA34E2"/>
    <w:rsid w:val="00EA6771"/>
    <w:rsid w:val="00EB0AB8"/>
    <w:rsid w:val="00EE1A76"/>
    <w:rsid w:val="00EE3D97"/>
    <w:rsid w:val="00EF02DF"/>
    <w:rsid w:val="00EF602E"/>
    <w:rsid w:val="00F0197B"/>
    <w:rsid w:val="00F01D93"/>
    <w:rsid w:val="00F040F9"/>
    <w:rsid w:val="00F20C14"/>
    <w:rsid w:val="00F2289F"/>
    <w:rsid w:val="00F22901"/>
    <w:rsid w:val="00F22D9B"/>
    <w:rsid w:val="00F25A58"/>
    <w:rsid w:val="00F31D6F"/>
    <w:rsid w:val="00F334C0"/>
    <w:rsid w:val="00F34657"/>
    <w:rsid w:val="00F44537"/>
    <w:rsid w:val="00F552C3"/>
    <w:rsid w:val="00F57F9D"/>
    <w:rsid w:val="00F621D5"/>
    <w:rsid w:val="00F74105"/>
    <w:rsid w:val="00F75FCB"/>
    <w:rsid w:val="00F86B0C"/>
    <w:rsid w:val="00F9190B"/>
    <w:rsid w:val="00FA58BB"/>
    <w:rsid w:val="00FA6E48"/>
    <w:rsid w:val="00FA756A"/>
    <w:rsid w:val="00FB1C5B"/>
    <w:rsid w:val="00FB1EC3"/>
    <w:rsid w:val="00FB20B4"/>
    <w:rsid w:val="00FB4159"/>
    <w:rsid w:val="00FC17FB"/>
    <w:rsid w:val="00FC230C"/>
    <w:rsid w:val="00FC3DA8"/>
    <w:rsid w:val="00FD42DF"/>
    <w:rsid w:val="00FE074F"/>
    <w:rsid w:val="00FF09E5"/>
    <w:rsid w:val="00FF276D"/>
    <w:rsid w:val="00FF3C10"/>
    <w:rsid w:val="00FF41FA"/>
    <w:rsid w:val="00FF5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0C95A"/>
  <w15:docId w15:val="{ADFD7382-D190-40F5-B85B-1737A0A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276D"/>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link w:val="Antrat3Diagrama"/>
    <w:uiPriority w:val="9"/>
    <w:unhideWhenUsed/>
    <w:qFormat/>
    <w:rsid w:val="00FB1C5B"/>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
    <w:qFormat/>
    <w:rsid w:val="00FB1C5B"/>
    <w:pPr>
      <w:keepNext/>
      <w:suppressAutoHyphens w:val="0"/>
      <w:spacing w:before="240" w:after="60"/>
      <w:outlineLvl w:val="3"/>
    </w:pPr>
    <w:rPr>
      <w:rFonts w:ascii="Calibri" w:hAnsi="Calibri"/>
      <w:b/>
      <w:bCs/>
      <w:sz w:val="28"/>
      <w:szCs w:val="28"/>
      <w:lang w:val="x-none" w:eastAsia="x-none"/>
    </w:rPr>
  </w:style>
  <w:style w:type="paragraph" w:styleId="Antrat5">
    <w:name w:val="heading 5"/>
    <w:basedOn w:val="prastasis"/>
    <w:next w:val="prastasis"/>
    <w:link w:val="Antrat5Diagrama"/>
    <w:semiHidden/>
    <w:unhideWhenUsed/>
    <w:qFormat/>
    <w:rsid w:val="0095770B"/>
    <w:pPr>
      <w:suppressAutoHyphens w:val="0"/>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rsid w:val="0095770B"/>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95770B"/>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paragraph" w:styleId="Komentarotekstas">
    <w:name w:val="annotation text"/>
    <w:basedOn w:val="prastasis"/>
    <w:link w:val="KomentarotekstasDiagrama"/>
    <w:uiPriority w:val="99"/>
    <w:unhideWhenUsed/>
    <w:rsid w:val="008B5911"/>
    <w:pPr>
      <w:suppressAutoHyphens w:val="0"/>
    </w:pPr>
    <w:rPr>
      <w:sz w:val="20"/>
      <w:szCs w:val="20"/>
      <w:lang w:val="lt-LT" w:eastAsia="lt-LT"/>
    </w:rPr>
  </w:style>
  <w:style w:type="character" w:customStyle="1" w:styleId="KomentarotekstasDiagrama">
    <w:name w:val="Komentaro tekstas Diagrama"/>
    <w:basedOn w:val="Numatytasispastraiposriftas"/>
    <w:link w:val="Komentarotekstas"/>
    <w:uiPriority w:val="99"/>
    <w:rsid w:val="008B5911"/>
  </w:style>
  <w:style w:type="character" w:styleId="Emfaz">
    <w:name w:val="Emphasis"/>
    <w:uiPriority w:val="20"/>
    <w:qFormat/>
    <w:rsid w:val="008B5911"/>
    <w:rPr>
      <w:b/>
      <w:bCs/>
      <w:i w:val="0"/>
      <w:iCs w:val="0"/>
    </w:rPr>
  </w:style>
  <w:style w:type="character" w:customStyle="1" w:styleId="Antrat5Diagrama">
    <w:name w:val="Antraštė 5 Diagrama"/>
    <w:link w:val="Antrat5"/>
    <w:semiHidden/>
    <w:rsid w:val="0095770B"/>
    <w:rPr>
      <w:b/>
      <w:bCs/>
      <w:i/>
      <w:iCs/>
      <w:sz w:val="26"/>
      <w:szCs w:val="26"/>
      <w:lang w:val="en-GB" w:eastAsia="en-US"/>
    </w:rPr>
  </w:style>
  <w:style w:type="paragraph" w:styleId="Betarp">
    <w:name w:val="No Spacing"/>
    <w:link w:val="BetarpDiagrama"/>
    <w:uiPriority w:val="1"/>
    <w:qFormat/>
    <w:rsid w:val="0095770B"/>
    <w:pPr>
      <w:suppressAutoHyphens/>
    </w:pPr>
    <w:rPr>
      <w:sz w:val="24"/>
      <w:szCs w:val="24"/>
      <w:lang w:eastAsia="ar-SA"/>
    </w:rPr>
  </w:style>
  <w:style w:type="paragraph" w:customStyle="1" w:styleId="Antrat20">
    <w:name w:val="Antraštė2"/>
    <w:basedOn w:val="prastasis"/>
    <w:rsid w:val="0095770B"/>
    <w:pPr>
      <w:suppressAutoHyphens w:val="0"/>
      <w:spacing w:after="75"/>
    </w:pPr>
    <w:rPr>
      <w:lang w:val="lt-LT" w:eastAsia="lt-LT"/>
    </w:rPr>
  </w:style>
  <w:style w:type="paragraph" w:customStyle="1" w:styleId="TableContents">
    <w:name w:val="Table Contents"/>
    <w:basedOn w:val="prastasis"/>
    <w:rsid w:val="003D3695"/>
    <w:pPr>
      <w:widowControl w:val="0"/>
      <w:suppressLineNumbers/>
    </w:pPr>
    <w:rPr>
      <w:rFonts w:eastAsia="Lucida Sans Unicode"/>
      <w:szCs w:val="20"/>
      <w:lang w:val="lt-LT"/>
    </w:rPr>
  </w:style>
  <w:style w:type="character" w:customStyle="1" w:styleId="Antrat3Diagrama">
    <w:name w:val="Antraštė 3 Diagrama"/>
    <w:link w:val="Antrat3"/>
    <w:uiPriority w:val="9"/>
    <w:semiHidden/>
    <w:rsid w:val="00FB1C5B"/>
    <w:rPr>
      <w:rFonts w:ascii="Cambria" w:eastAsia="Times New Roman" w:hAnsi="Cambria" w:cs="Times New Roman"/>
      <w:b/>
      <w:bCs/>
      <w:sz w:val="26"/>
      <w:szCs w:val="26"/>
      <w:lang w:val="en-GB" w:eastAsia="ar-SA"/>
    </w:rPr>
  </w:style>
  <w:style w:type="character" w:customStyle="1" w:styleId="Antrat4Diagrama">
    <w:name w:val="Antraštė 4 Diagrama"/>
    <w:link w:val="Antrat4"/>
    <w:uiPriority w:val="9"/>
    <w:rsid w:val="00FB1C5B"/>
    <w:rPr>
      <w:rFonts w:ascii="Calibri" w:hAnsi="Calibri"/>
      <w:b/>
      <w:bCs/>
      <w:sz w:val="28"/>
      <w:szCs w:val="28"/>
      <w:lang w:val="x-none" w:eastAsia="x-none"/>
    </w:rPr>
  </w:style>
  <w:style w:type="numbering" w:customStyle="1" w:styleId="Sraonra1">
    <w:name w:val="Sąrašo nėra1"/>
    <w:next w:val="Sraonra"/>
    <w:semiHidden/>
    <w:rsid w:val="00FB1C5B"/>
  </w:style>
  <w:style w:type="paragraph" w:styleId="Antrat">
    <w:name w:val="caption"/>
    <w:basedOn w:val="prastasis"/>
    <w:next w:val="prastasis"/>
    <w:link w:val="AntratDiagrama"/>
    <w:qFormat/>
    <w:rsid w:val="00FB1C5B"/>
    <w:pPr>
      <w:suppressAutoHyphens w:val="0"/>
      <w:spacing w:before="120" w:after="120"/>
    </w:pPr>
    <w:rPr>
      <w:b/>
      <w:bCs/>
      <w:sz w:val="20"/>
      <w:szCs w:val="20"/>
      <w:lang w:val="en-US" w:eastAsia="en-US"/>
    </w:rPr>
  </w:style>
  <w:style w:type="paragraph" w:styleId="Turinys1">
    <w:name w:val="toc 1"/>
    <w:basedOn w:val="prastasis"/>
    <w:next w:val="prastasis"/>
    <w:autoRedefine/>
    <w:uiPriority w:val="39"/>
    <w:semiHidden/>
    <w:qFormat/>
    <w:rsid w:val="00FB1C5B"/>
    <w:pPr>
      <w:suppressAutoHyphens w:val="0"/>
      <w:spacing w:before="360"/>
    </w:pPr>
    <w:rPr>
      <w:rFonts w:ascii="Cambria" w:hAnsi="Cambria"/>
      <w:b/>
      <w:bCs/>
      <w:caps/>
      <w:lang w:val="lt-LT" w:eastAsia="en-US"/>
    </w:rPr>
  </w:style>
  <w:style w:type="table" w:styleId="Lentelstinklelis">
    <w:name w:val="Table Grid"/>
    <w:basedOn w:val="prastojilentel"/>
    <w:uiPriority w:val="59"/>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FB1C5B"/>
    <w:pPr>
      <w:suppressAutoHyphens w:val="0"/>
      <w:ind w:firstLine="540"/>
    </w:pPr>
    <w:rPr>
      <w:lang w:val="x-none" w:eastAsia="x-none"/>
    </w:rPr>
  </w:style>
  <w:style w:type="character" w:customStyle="1" w:styleId="PagrindiniotekstotraukaDiagrama">
    <w:name w:val="Pagrindinio teksto įtrauka Diagrama"/>
    <w:link w:val="Pagrindiniotekstotrauka"/>
    <w:rsid w:val="00FB1C5B"/>
    <w:rPr>
      <w:sz w:val="24"/>
      <w:szCs w:val="24"/>
      <w:lang w:eastAsia="x-none"/>
    </w:rPr>
  </w:style>
  <w:style w:type="character" w:customStyle="1" w:styleId="style81">
    <w:name w:val="style81"/>
    <w:rsid w:val="00FB1C5B"/>
    <w:rPr>
      <w:rFonts w:ascii="Arial" w:hAnsi="Arial" w:cs="Arial" w:hint="default"/>
      <w:color w:val="000000"/>
      <w:sz w:val="17"/>
      <w:szCs w:val="17"/>
    </w:rPr>
  </w:style>
  <w:style w:type="character" w:styleId="Grietas">
    <w:name w:val="Strong"/>
    <w:uiPriority w:val="22"/>
    <w:qFormat/>
    <w:rsid w:val="00FB1C5B"/>
    <w:rPr>
      <w:b/>
      <w:bCs/>
    </w:rPr>
  </w:style>
  <w:style w:type="character" w:customStyle="1" w:styleId="BetarpDiagrama">
    <w:name w:val="Be tarpų Diagrama"/>
    <w:link w:val="Betarp"/>
    <w:uiPriority w:val="1"/>
    <w:rsid w:val="00FB1C5B"/>
    <w:rPr>
      <w:sz w:val="24"/>
      <w:szCs w:val="24"/>
      <w:lang w:eastAsia="ar-SA" w:bidi="ar-SA"/>
    </w:rPr>
  </w:style>
  <w:style w:type="table" w:styleId="viesussraas3parykinimas">
    <w:name w:val="Light List Accent 3"/>
    <w:basedOn w:val="prastojilentel"/>
    <w:uiPriority w:val="61"/>
    <w:rsid w:val="00FB1C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3">
    <w:name w:val="style3"/>
    <w:rsid w:val="00FB1C5B"/>
  </w:style>
  <w:style w:type="paragraph" w:customStyle="1" w:styleId="Standard">
    <w:name w:val="Standard"/>
    <w:rsid w:val="00FB1C5B"/>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Antraste1">
    <w:name w:val="Antraste1"/>
    <w:basedOn w:val="Antrat"/>
    <w:link w:val="Antraste1Diagrama"/>
    <w:qFormat/>
    <w:rsid w:val="00FB1C5B"/>
    <w:rPr>
      <w:sz w:val="28"/>
      <w:szCs w:val="28"/>
    </w:rPr>
  </w:style>
  <w:style w:type="paragraph" w:customStyle="1" w:styleId="Antraste1Biblio">
    <w:name w:val="Antraste1Biblio"/>
    <w:basedOn w:val="Antraste1"/>
    <w:link w:val="Antraste1BiblioDiagrama"/>
    <w:qFormat/>
    <w:rsid w:val="00FB1C5B"/>
    <w:pPr>
      <w:jc w:val="center"/>
    </w:pPr>
  </w:style>
  <w:style w:type="character" w:customStyle="1" w:styleId="AntratDiagrama">
    <w:name w:val="Antraštė Diagrama"/>
    <w:link w:val="Antrat"/>
    <w:rsid w:val="00FB1C5B"/>
    <w:rPr>
      <w:b/>
      <w:bCs/>
      <w:lang w:val="en-US" w:eastAsia="en-US"/>
    </w:rPr>
  </w:style>
  <w:style w:type="character" w:customStyle="1" w:styleId="Antraste1Diagrama">
    <w:name w:val="Antraste1 Diagrama"/>
    <w:link w:val="Antraste1"/>
    <w:rsid w:val="00FB1C5B"/>
    <w:rPr>
      <w:b/>
      <w:bCs/>
      <w:sz w:val="28"/>
      <w:szCs w:val="28"/>
      <w:lang w:val="en-US" w:eastAsia="en-US"/>
    </w:rPr>
  </w:style>
  <w:style w:type="paragraph" w:customStyle="1" w:styleId="3lygisbiblio">
    <w:name w:val="3lygis_biblio"/>
    <w:basedOn w:val="Antrat3"/>
    <w:link w:val="3lygisbiblioDiagrama"/>
    <w:qFormat/>
    <w:rsid w:val="00FB1C5B"/>
    <w:pPr>
      <w:suppressAutoHyphens w:val="0"/>
      <w:jc w:val="center"/>
    </w:pPr>
    <w:rPr>
      <w:sz w:val="28"/>
      <w:szCs w:val="28"/>
      <w:lang w:val="x-none" w:eastAsia="en-US"/>
    </w:rPr>
  </w:style>
  <w:style w:type="character" w:customStyle="1" w:styleId="Antraste1BiblioDiagrama">
    <w:name w:val="Antraste1Biblio Diagrama"/>
    <w:link w:val="Antraste1Biblio"/>
    <w:rsid w:val="00FB1C5B"/>
  </w:style>
  <w:style w:type="paragraph" w:customStyle="1" w:styleId="Lentelipav">
    <w:name w:val="Lentelių_pav"/>
    <w:basedOn w:val="Antrat4"/>
    <w:link w:val="LentelipavDiagrama"/>
    <w:qFormat/>
    <w:rsid w:val="00FB1C5B"/>
    <w:pPr>
      <w:jc w:val="center"/>
    </w:pPr>
    <w:rPr>
      <w:sz w:val="26"/>
      <w:szCs w:val="26"/>
      <w:lang w:eastAsia="en-US"/>
    </w:rPr>
  </w:style>
  <w:style w:type="character" w:customStyle="1" w:styleId="3lygisbiblioDiagrama">
    <w:name w:val="3lygis_biblio Diagrama"/>
    <w:link w:val="3lygisbiblio"/>
    <w:rsid w:val="00FB1C5B"/>
    <w:rPr>
      <w:rFonts w:ascii="Cambria" w:hAnsi="Cambria"/>
      <w:b/>
      <w:bCs/>
      <w:sz w:val="28"/>
      <w:szCs w:val="28"/>
      <w:lang w:val="x-none" w:eastAsia="en-US"/>
    </w:rPr>
  </w:style>
  <w:style w:type="paragraph" w:styleId="Turinioantrat">
    <w:name w:val="TOC Heading"/>
    <w:basedOn w:val="Antrat1"/>
    <w:next w:val="prastasis"/>
    <w:uiPriority w:val="39"/>
    <w:semiHidden/>
    <w:unhideWhenUsed/>
    <w:qFormat/>
    <w:rsid w:val="00FB1C5B"/>
    <w:pPr>
      <w:keepLines/>
      <w:numPr>
        <w:numId w:val="0"/>
      </w:numPr>
      <w:suppressAutoHyphens w:val="0"/>
      <w:spacing w:before="480" w:line="276" w:lineRule="auto"/>
      <w:jc w:val="left"/>
      <w:outlineLvl w:val="9"/>
    </w:pPr>
    <w:rPr>
      <w:rFonts w:ascii="Cambria" w:hAnsi="Cambria"/>
      <w:bCs/>
      <w:caps w:val="0"/>
      <w:color w:val="365F91"/>
      <w:spacing w:val="0"/>
      <w:sz w:val="28"/>
      <w:szCs w:val="28"/>
      <w:lang w:eastAsia="lt-LT"/>
    </w:rPr>
  </w:style>
  <w:style w:type="character" w:customStyle="1" w:styleId="LentelipavDiagrama">
    <w:name w:val="Lentelių_pav Diagrama"/>
    <w:link w:val="Lentelipav"/>
    <w:rsid w:val="00FB1C5B"/>
    <w:rPr>
      <w:rFonts w:ascii="Calibri" w:hAnsi="Calibri"/>
      <w:b/>
      <w:bCs/>
      <w:sz w:val="26"/>
      <w:szCs w:val="26"/>
      <w:lang w:val="x-none" w:eastAsia="en-US"/>
    </w:rPr>
  </w:style>
  <w:style w:type="paragraph" w:styleId="Turinys3">
    <w:name w:val="toc 3"/>
    <w:basedOn w:val="prastasis"/>
    <w:next w:val="prastasis"/>
    <w:autoRedefine/>
    <w:uiPriority w:val="39"/>
    <w:unhideWhenUsed/>
    <w:qFormat/>
    <w:rsid w:val="00FB1C5B"/>
    <w:pPr>
      <w:tabs>
        <w:tab w:val="right" w:leader="dot" w:pos="9759"/>
      </w:tabs>
      <w:suppressAutoHyphens w:val="0"/>
      <w:spacing w:line="360" w:lineRule="auto"/>
      <w:ind w:left="238"/>
    </w:pPr>
    <w:rPr>
      <w:rFonts w:ascii="Calibri" w:hAnsi="Calibri" w:cs="Calibri"/>
      <w:sz w:val="20"/>
      <w:szCs w:val="20"/>
      <w:lang w:val="lt-LT" w:eastAsia="en-US"/>
    </w:rPr>
  </w:style>
  <w:style w:type="paragraph" w:styleId="Turinys2">
    <w:name w:val="toc 2"/>
    <w:basedOn w:val="prastasis"/>
    <w:next w:val="prastasis"/>
    <w:autoRedefine/>
    <w:uiPriority w:val="39"/>
    <w:unhideWhenUsed/>
    <w:qFormat/>
    <w:rsid w:val="00FB1C5B"/>
    <w:pPr>
      <w:suppressAutoHyphens w:val="0"/>
      <w:spacing w:before="240"/>
    </w:pPr>
    <w:rPr>
      <w:rFonts w:ascii="Calibri" w:hAnsi="Calibri" w:cs="Calibri"/>
      <w:b/>
      <w:bCs/>
      <w:sz w:val="20"/>
      <w:szCs w:val="20"/>
      <w:lang w:val="lt-LT" w:eastAsia="en-US"/>
    </w:rPr>
  </w:style>
  <w:style w:type="paragraph" w:styleId="Turinys4">
    <w:name w:val="toc 4"/>
    <w:basedOn w:val="prastasis"/>
    <w:next w:val="prastasis"/>
    <w:autoRedefine/>
    <w:uiPriority w:val="39"/>
    <w:unhideWhenUsed/>
    <w:rsid w:val="00FB1C5B"/>
    <w:pPr>
      <w:suppressAutoHyphens w:val="0"/>
      <w:ind w:left="480"/>
    </w:pPr>
    <w:rPr>
      <w:rFonts w:ascii="Calibri" w:hAnsi="Calibri" w:cs="Calibri"/>
      <w:sz w:val="20"/>
      <w:szCs w:val="20"/>
      <w:lang w:val="lt-LT" w:eastAsia="en-US"/>
    </w:rPr>
  </w:style>
  <w:style w:type="paragraph" w:styleId="Turinys5">
    <w:name w:val="toc 5"/>
    <w:basedOn w:val="prastasis"/>
    <w:next w:val="prastasis"/>
    <w:autoRedefine/>
    <w:uiPriority w:val="39"/>
    <w:unhideWhenUsed/>
    <w:rsid w:val="00FB1C5B"/>
    <w:pPr>
      <w:suppressAutoHyphens w:val="0"/>
      <w:ind w:left="720"/>
    </w:pPr>
    <w:rPr>
      <w:rFonts w:ascii="Calibri" w:hAnsi="Calibri" w:cs="Calibri"/>
      <w:sz w:val="20"/>
      <w:szCs w:val="20"/>
      <w:lang w:val="lt-LT" w:eastAsia="en-US"/>
    </w:rPr>
  </w:style>
  <w:style w:type="paragraph" w:styleId="Turinys6">
    <w:name w:val="toc 6"/>
    <w:basedOn w:val="prastasis"/>
    <w:next w:val="prastasis"/>
    <w:autoRedefine/>
    <w:uiPriority w:val="39"/>
    <w:unhideWhenUsed/>
    <w:rsid w:val="00FB1C5B"/>
    <w:pPr>
      <w:suppressAutoHyphens w:val="0"/>
      <w:ind w:left="960"/>
    </w:pPr>
    <w:rPr>
      <w:rFonts w:ascii="Calibri" w:hAnsi="Calibri" w:cs="Calibri"/>
      <w:sz w:val="20"/>
      <w:szCs w:val="20"/>
      <w:lang w:val="lt-LT" w:eastAsia="en-US"/>
    </w:rPr>
  </w:style>
  <w:style w:type="paragraph" w:styleId="Turinys7">
    <w:name w:val="toc 7"/>
    <w:basedOn w:val="prastasis"/>
    <w:next w:val="prastasis"/>
    <w:autoRedefine/>
    <w:uiPriority w:val="39"/>
    <w:unhideWhenUsed/>
    <w:rsid w:val="00FB1C5B"/>
    <w:pPr>
      <w:suppressAutoHyphens w:val="0"/>
      <w:ind w:left="1200"/>
    </w:pPr>
    <w:rPr>
      <w:rFonts w:ascii="Calibri" w:hAnsi="Calibri" w:cs="Calibri"/>
      <w:sz w:val="20"/>
      <w:szCs w:val="20"/>
      <w:lang w:val="lt-LT" w:eastAsia="en-US"/>
    </w:rPr>
  </w:style>
  <w:style w:type="paragraph" w:styleId="Turinys8">
    <w:name w:val="toc 8"/>
    <w:basedOn w:val="prastasis"/>
    <w:next w:val="prastasis"/>
    <w:autoRedefine/>
    <w:uiPriority w:val="39"/>
    <w:unhideWhenUsed/>
    <w:rsid w:val="00FB1C5B"/>
    <w:pPr>
      <w:suppressAutoHyphens w:val="0"/>
      <w:ind w:left="1440"/>
    </w:pPr>
    <w:rPr>
      <w:rFonts w:ascii="Calibri" w:hAnsi="Calibri" w:cs="Calibri"/>
      <w:sz w:val="20"/>
      <w:szCs w:val="20"/>
      <w:lang w:val="lt-LT" w:eastAsia="en-US"/>
    </w:rPr>
  </w:style>
  <w:style w:type="paragraph" w:styleId="Turinys9">
    <w:name w:val="toc 9"/>
    <w:basedOn w:val="prastasis"/>
    <w:next w:val="prastasis"/>
    <w:autoRedefine/>
    <w:uiPriority w:val="39"/>
    <w:unhideWhenUsed/>
    <w:rsid w:val="00FB1C5B"/>
    <w:pPr>
      <w:suppressAutoHyphens w:val="0"/>
      <w:ind w:left="1680"/>
    </w:pPr>
    <w:rPr>
      <w:rFonts w:ascii="Calibri" w:hAnsi="Calibri" w:cs="Calibri"/>
      <w:sz w:val="20"/>
      <w:szCs w:val="20"/>
      <w:lang w:val="lt-LT" w:eastAsia="en-US"/>
    </w:rPr>
  </w:style>
  <w:style w:type="table" w:customStyle="1" w:styleId="Lentelstinklelis1">
    <w:name w:val="Lentelės tinklelis1"/>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C5B"/>
    <w:pPr>
      <w:autoSpaceDE w:val="0"/>
      <w:autoSpaceDN w:val="0"/>
      <w:adjustRightInd w:val="0"/>
    </w:pPr>
    <w:rPr>
      <w:color w:val="000000"/>
      <w:sz w:val="24"/>
      <w:szCs w:val="24"/>
    </w:rPr>
  </w:style>
  <w:style w:type="table" w:customStyle="1" w:styleId="Lentelstinklelis2">
    <w:name w:val="Lentelės tinklelis2"/>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ataskaitai">
    <w:name w:val="antraste_ataskaitai"/>
    <w:basedOn w:val="Antraste1Biblio"/>
    <w:link w:val="antrasteataskaitaiDiagrama"/>
    <w:rsid w:val="00FB1C5B"/>
  </w:style>
  <w:style w:type="paragraph" w:customStyle="1" w:styleId="Antrasteataskaita">
    <w:name w:val="Antraste_ataskaita"/>
    <w:basedOn w:val="Antraste1"/>
    <w:link w:val="AntrasteataskaitaDiagrama"/>
    <w:qFormat/>
    <w:rsid w:val="00FB1C5B"/>
    <w:pPr>
      <w:jc w:val="center"/>
    </w:pPr>
  </w:style>
  <w:style w:type="character" w:customStyle="1" w:styleId="antrasteataskaitaiDiagrama">
    <w:name w:val="antraste_ataskaitai Diagrama"/>
    <w:link w:val="antrasteataskaitai"/>
    <w:rsid w:val="00FB1C5B"/>
  </w:style>
  <w:style w:type="numbering" w:customStyle="1" w:styleId="Sraonra11">
    <w:name w:val="Sąrašo nėra11"/>
    <w:next w:val="Sraonra"/>
    <w:uiPriority w:val="99"/>
    <w:semiHidden/>
    <w:unhideWhenUsed/>
    <w:rsid w:val="00FB1C5B"/>
  </w:style>
  <w:style w:type="character" w:customStyle="1" w:styleId="AntrasteataskaitaDiagrama">
    <w:name w:val="Antraste_ataskaita Diagrama"/>
    <w:link w:val="Antrasteataskaita"/>
    <w:rsid w:val="00FB1C5B"/>
  </w:style>
  <w:style w:type="character" w:customStyle="1" w:styleId="Antrat1Diagrama">
    <w:name w:val="Antraštė 1 Diagrama"/>
    <w:link w:val="Antrat1"/>
    <w:rsid w:val="00FB1C5B"/>
    <w:rPr>
      <w:b/>
      <w:caps/>
      <w:spacing w:val="20"/>
      <w:sz w:val="24"/>
      <w:lang w:val="x-none" w:eastAsia="ar-SA"/>
    </w:rPr>
  </w:style>
  <w:style w:type="table" w:customStyle="1" w:styleId="Lentelstinklelis3">
    <w:name w:val="Lentelės tinklelis3"/>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FB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rastasis"/>
    <w:uiPriority w:val="99"/>
    <w:rsid w:val="00D37C17"/>
    <w:pPr>
      <w:suppressAutoHyphens w:val="0"/>
      <w:spacing w:line="238" w:lineRule="exact"/>
      <w:ind w:firstLine="571"/>
      <w:jc w:val="both"/>
    </w:pPr>
    <w:rPr>
      <w:lang w:val="lt-LT" w:eastAsia="lt-LT"/>
    </w:rPr>
  </w:style>
  <w:style w:type="character" w:customStyle="1" w:styleId="FontStyle25">
    <w:name w:val="Font Style25"/>
    <w:uiPriority w:val="99"/>
    <w:rsid w:val="00D37C17"/>
    <w:rPr>
      <w:rFonts w:ascii="Times New Roman" w:hAnsi="Times New Roman" w:cs="Times New Roman"/>
      <w:sz w:val="18"/>
      <w:szCs w:val="18"/>
    </w:rPr>
  </w:style>
  <w:style w:type="paragraph" w:customStyle="1" w:styleId="Style9">
    <w:name w:val="Style9"/>
    <w:basedOn w:val="prastasis"/>
    <w:uiPriority w:val="99"/>
    <w:rsid w:val="00321D2F"/>
    <w:pPr>
      <w:suppressAutoHyphens w:val="0"/>
      <w:spacing w:line="299" w:lineRule="exact"/>
      <w:ind w:firstLine="754"/>
      <w:jc w:val="both"/>
    </w:pPr>
    <w:rPr>
      <w:lang w:val="lt-LT" w:eastAsia="lt-LT"/>
    </w:rPr>
  </w:style>
  <w:style w:type="character" w:customStyle="1" w:styleId="FontStyle22">
    <w:name w:val="Font Style22"/>
    <w:uiPriority w:val="99"/>
    <w:rsid w:val="00321D2F"/>
    <w:rPr>
      <w:rFonts w:ascii="Times New Roman" w:hAnsi="Times New Roman" w:cs="Times New Roman"/>
      <w:sz w:val="24"/>
      <w:szCs w:val="24"/>
    </w:rPr>
  </w:style>
  <w:style w:type="character" w:customStyle="1" w:styleId="textexposedshow">
    <w:name w:val="text_exposed_show"/>
    <w:rsid w:val="00D709E6"/>
  </w:style>
  <w:style w:type="character" w:customStyle="1" w:styleId="apple-converted-space">
    <w:name w:val="apple-converted-space"/>
    <w:rsid w:val="00D7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748">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515732370">
      <w:bodyDiv w:val="1"/>
      <w:marLeft w:val="0"/>
      <w:marRight w:val="0"/>
      <w:marTop w:val="0"/>
      <w:marBottom w:val="0"/>
      <w:divBdr>
        <w:top w:val="none" w:sz="0" w:space="0" w:color="auto"/>
        <w:left w:val="none" w:sz="0" w:space="0" w:color="auto"/>
        <w:bottom w:val="none" w:sz="0" w:space="0" w:color="auto"/>
        <w:right w:val="none" w:sz="0" w:space="0" w:color="auto"/>
      </w:divBdr>
    </w:div>
    <w:div w:id="577833722">
      <w:bodyDiv w:val="1"/>
      <w:marLeft w:val="0"/>
      <w:marRight w:val="0"/>
      <w:marTop w:val="0"/>
      <w:marBottom w:val="0"/>
      <w:divBdr>
        <w:top w:val="none" w:sz="0" w:space="0" w:color="auto"/>
        <w:left w:val="none" w:sz="0" w:space="0" w:color="auto"/>
        <w:bottom w:val="none" w:sz="0" w:space="0" w:color="auto"/>
        <w:right w:val="none" w:sz="0" w:space="0" w:color="auto"/>
      </w:divBdr>
      <w:divsChild>
        <w:div w:id="1975328075">
          <w:marLeft w:val="0"/>
          <w:marRight w:val="0"/>
          <w:marTop w:val="0"/>
          <w:marBottom w:val="0"/>
          <w:divBdr>
            <w:top w:val="none" w:sz="0" w:space="0" w:color="auto"/>
            <w:left w:val="none" w:sz="0" w:space="0" w:color="auto"/>
            <w:bottom w:val="none" w:sz="0" w:space="0" w:color="auto"/>
            <w:right w:val="none" w:sz="0" w:space="0" w:color="auto"/>
          </w:divBdr>
        </w:div>
      </w:divsChild>
    </w:div>
    <w:div w:id="678197697">
      <w:bodyDiv w:val="1"/>
      <w:marLeft w:val="0"/>
      <w:marRight w:val="0"/>
      <w:marTop w:val="0"/>
      <w:marBottom w:val="0"/>
      <w:divBdr>
        <w:top w:val="none" w:sz="0" w:space="0" w:color="auto"/>
        <w:left w:val="none" w:sz="0" w:space="0" w:color="auto"/>
        <w:bottom w:val="none" w:sz="0" w:space="0" w:color="auto"/>
        <w:right w:val="none" w:sz="0" w:space="0" w:color="auto"/>
      </w:divBdr>
    </w:div>
    <w:div w:id="762992282">
      <w:bodyDiv w:val="1"/>
      <w:marLeft w:val="0"/>
      <w:marRight w:val="0"/>
      <w:marTop w:val="0"/>
      <w:marBottom w:val="0"/>
      <w:divBdr>
        <w:top w:val="none" w:sz="0" w:space="0" w:color="auto"/>
        <w:left w:val="none" w:sz="0" w:space="0" w:color="auto"/>
        <w:bottom w:val="none" w:sz="0" w:space="0" w:color="auto"/>
        <w:right w:val="none" w:sz="0" w:space="0" w:color="auto"/>
      </w:divBdr>
    </w:div>
    <w:div w:id="935986263">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573004731">
      <w:bodyDiv w:val="1"/>
      <w:marLeft w:val="0"/>
      <w:marRight w:val="0"/>
      <w:marTop w:val="0"/>
      <w:marBottom w:val="0"/>
      <w:divBdr>
        <w:top w:val="none" w:sz="0" w:space="0" w:color="auto"/>
        <w:left w:val="none" w:sz="0" w:space="0" w:color="auto"/>
        <w:bottom w:val="none" w:sz="0" w:space="0" w:color="auto"/>
        <w:right w:val="none" w:sz="0" w:space="0" w:color="auto"/>
      </w:divBdr>
    </w:div>
    <w:div w:id="1721975889">
      <w:bodyDiv w:val="1"/>
      <w:marLeft w:val="0"/>
      <w:marRight w:val="0"/>
      <w:marTop w:val="0"/>
      <w:marBottom w:val="0"/>
      <w:divBdr>
        <w:top w:val="none" w:sz="0" w:space="0" w:color="auto"/>
        <w:left w:val="none" w:sz="0" w:space="0" w:color="auto"/>
        <w:bottom w:val="none" w:sz="0" w:space="0" w:color="auto"/>
        <w:right w:val="none" w:sz="0" w:space="0" w:color="auto"/>
      </w:divBdr>
    </w:div>
    <w:div w:id="17470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vb.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zdij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vb.lt/biblioteka-spaudo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etimas.lazdijai.lt/" TargetMode="Externa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04E4-4C77-46BE-B896-FFC107E2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14028</Words>
  <Characters>7997</Characters>
  <Application>Microsoft Office Word</Application>
  <DocSecurity>4</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VIEŠOSIOS BIBLIOTEKOS DIREKTORIAUS 2012 M. VEIKLOS ATASKAITAI</vt:lpstr>
      <vt:lpstr>PROJEKTAS</vt:lpstr>
    </vt:vector>
  </TitlesOfParts>
  <Manager>2013-04-26</Manager>
  <Company>Lazdiju rajono savivaldybe</Company>
  <LinksUpToDate>false</LinksUpToDate>
  <CharactersWithSpaces>21982</CharactersWithSpaces>
  <SharedDoc>false</SharedDoc>
  <HLinks>
    <vt:vector size="30" baseType="variant">
      <vt:variant>
        <vt:i4>7274554</vt:i4>
      </vt:variant>
      <vt:variant>
        <vt:i4>12</vt:i4>
      </vt:variant>
      <vt:variant>
        <vt:i4>0</vt:i4>
      </vt:variant>
      <vt:variant>
        <vt:i4>5</vt:i4>
      </vt:variant>
      <vt:variant>
        <vt:lpwstr>http://www.lazdijai.lt/</vt:lpwstr>
      </vt:variant>
      <vt:variant>
        <vt:lpwstr/>
      </vt:variant>
      <vt:variant>
        <vt:i4>2162800</vt:i4>
      </vt:variant>
      <vt:variant>
        <vt:i4>9</vt:i4>
      </vt:variant>
      <vt:variant>
        <vt:i4>0</vt:i4>
      </vt:variant>
      <vt:variant>
        <vt:i4>5</vt:i4>
      </vt:variant>
      <vt:variant>
        <vt:lpwstr>http://www.rsvb.lt/biblioteka-spaudoje/</vt:lpwstr>
      </vt:variant>
      <vt:variant>
        <vt:lpwstr/>
      </vt:variant>
      <vt:variant>
        <vt:i4>2031702</vt:i4>
      </vt:variant>
      <vt:variant>
        <vt:i4>6</vt:i4>
      </vt:variant>
      <vt:variant>
        <vt:i4>0</vt:i4>
      </vt:variant>
      <vt:variant>
        <vt:i4>5</vt:i4>
      </vt:variant>
      <vt:variant>
        <vt:lpwstr>http://svietimas.lazdijai.lt/</vt:lpwstr>
      </vt:variant>
      <vt:variant>
        <vt:lpwstr/>
      </vt:variant>
      <vt:variant>
        <vt:i4>7274554</vt:i4>
      </vt:variant>
      <vt:variant>
        <vt:i4>3</vt:i4>
      </vt:variant>
      <vt:variant>
        <vt:i4>0</vt:i4>
      </vt:variant>
      <vt:variant>
        <vt:i4>5</vt:i4>
      </vt:variant>
      <vt:variant>
        <vt:lpwstr>http://www.lazdijai.lt/</vt:lpwstr>
      </vt:variant>
      <vt:variant>
        <vt:lpwstr/>
      </vt:variant>
      <vt:variant>
        <vt:i4>7667757</vt:i4>
      </vt:variant>
      <vt:variant>
        <vt:i4>0</vt:i4>
      </vt:variant>
      <vt:variant>
        <vt:i4>0</vt:i4>
      </vt:variant>
      <vt:variant>
        <vt:i4>5</vt:i4>
      </vt:variant>
      <vt:variant>
        <vt:lpwstr>http://www.rsvb.lt/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VIEŠOSIOS BIBLIOTEKOS DIREKTORIAUS 2012 M. VEIKLOS ATASKAITAI</dc:title>
  <dc:subject>5TS-707</dc:subject>
  <dc:creator>LAZDIJŲ RAJONO SAVIVALDYBĖS TARYBA</dc:creator>
  <cp:lastModifiedBy>Laima Jauniskiene</cp:lastModifiedBy>
  <cp:revision>2</cp:revision>
  <cp:lastPrinted>2017-03-20T12:11:00Z</cp:lastPrinted>
  <dcterms:created xsi:type="dcterms:W3CDTF">2017-03-23T06:14:00Z</dcterms:created>
  <dcterms:modified xsi:type="dcterms:W3CDTF">2017-03-23T06:14:00Z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Bibliotekos direktoriaus ataskaita už 2016 m.</vt:lpwstr>
  </property>
  <property fmtid="{D5CDD505-2E9C-101B-9397-08002B2CF9AE}" pid="3" name="DLX:RegistrationNo">
    <vt:lpwstr>
    </vt:lpwstr>
  </property>
  <property fmtid="{D5CDD505-2E9C-101B-9397-08002B2CF9AE}" pid="4" name="DLX:RengejoTitle">
    <vt:lpwstr>Asta Mickevičienė</vt:lpwstr>
  </property>
  <property fmtid="{D5CDD505-2E9C-101B-9397-08002B2CF9AE}" pid="5" name="DLX:RengejoTelefonas">
    <vt:lpwstr>831852977</vt:lpwstr>
  </property>
  <property fmtid="{D5CDD505-2E9C-101B-9397-08002B2CF9AE}" pid="6" name="DLX:RengejoEmail">
    <vt:lpwstr>pavaduotoja@rsvb.lt</vt:lpwstr>
  </property>
  <property fmtid="{D5CDD505-2E9C-101B-9397-08002B2CF9AE}" pid="7" name="DLX:RegisteredTemplate">
    <vt:lpwstr>[Registracijos data]</vt:lpwstr>
  </property>
</Properties>
</file>