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4D7868" w14:textId="77777777" w:rsidR="008A4F70" w:rsidRPr="00F80ECB" w:rsidRDefault="001F3F83" w:rsidP="003565A5">
      <w:pPr>
        <w:tabs>
          <w:tab w:val="left" w:pos="567"/>
        </w:tabs>
        <w:jc w:val="right"/>
        <w:rPr>
          <w:b/>
        </w:rPr>
      </w:pPr>
      <w:r>
        <w:rPr>
          <w:noProof/>
          <w:lang w:eastAsia="lt-LT"/>
        </w:rPr>
        <w:drawing>
          <wp:anchor distT="0" distB="0" distL="114935" distR="114935" simplePos="0" relativeHeight="251657728" behindDoc="0" locked="0" layoutInCell="1" allowOverlap="1" wp14:anchorId="3930FA96" wp14:editId="270A1074">
            <wp:simplePos x="0" y="0"/>
            <wp:positionH relativeFrom="column">
              <wp:posOffset>2731135</wp:posOffset>
            </wp:positionH>
            <wp:positionV relativeFrom="paragraph">
              <wp:posOffset>-80645</wp:posOffset>
            </wp:positionV>
            <wp:extent cx="680720" cy="79502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80720" cy="795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10DFAF" w14:textId="77777777" w:rsidR="008A4F70" w:rsidRDefault="008A4F70">
      <w:pPr>
        <w:jc w:val="center"/>
        <w:rPr>
          <w:b/>
          <w:sz w:val="26"/>
          <w:szCs w:val="26"/>
        </w:rPr>
      </w:pPr>
    </w:p>
    <w:p w14:paraId="0662155E" w14:textId="77777777" w:rsidR="008A4F70" w:rsidRDefault="008A4F70">
      <w:pPr>
        <w:jc w:val="center"/>
        <w:rPr>
          <w:b/>
          <w:sz w:val="26"/>
          <w:szCs w:val="26"/>
        </w:rPr>
      </w:pPr>
    </w:p>
    <w:p w14:paraId="7BDA73FD" w14:textId="77777777" w:rsidR="008A4F70" w:rsidRDefault="008A4F70">
      <w:pPr>
        <w:jc w:val="center"/>
        <w:rPr>
          <w:b/>
          <w:sz w:val="26"/>
          <w:szCs w:val="26"/>
        </w:rPr>
      </w:pPr>
    </w:p>
    <w:p w14:paraId="06A09DA3" w14:textId="77777777" w:rsidR="008A4F70" w:rsidRPr="006C4E25" w:rsidRDefault="008A4F70">
      <w:pPr>
        <w:jc w:val="center"/>
        <w:rPr>
          <w:b/>
        </w:rPr>
      </w:pPr>
      <w:bookmarkStart w:id="0" w:name="Institucija"/>
      <w:r w:rsidRPr="006C4E25">
        <w:rPr>
          <w:b/>
        </w:rPr>
        <w:t>LAZDIJŲ RAJONO SAVIVALDYBĖS TARYBA</w:t>
      </w:r>
      <w:bookmarkEnd w:id="0"/>
    </w:p>
    <w:p w14:paraId="5ACC18E8" w14:textId="77777777" w:rsidR="008A4F70" w:rsidRPr="006C4E25" w:rsidRDefault="008A4F70">
      <w:pPr>
        <w:jc w:val="center"/>
      </w:pPr>
    </w:p>
    <w:p w14:paraId="62E459F1"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6D5B4E56" w14:textId="0CC5C49A" w:rsidR="008A4F70" w:rsidRDefault="008A4F70" w:rsidP="00133C6C">
      <w:pPr>
        <w:pStyle w:val="Antrat1"/>
        <w:tabs>
          <w:tab w:val="left" w:pos="0"/>
        </w:tabs>
        <w:rPr>
          <w:rFonts w:ascii="Times New Roman" w:hAnsi="Times New Roman"/>
        </w:rPr>
      </w:pPr>
      <w:r w:rsidRPr="00780EE4">
        <w:rPr>
          <w:rFonts w:ascii="Times New Roman" w:hAnsi="Times New Roman"/>
        </w:rPr>
        <w:t xml:space="preserve">DĖL </w:t>
      </w:r>
      <w:bookmarkStart w:id="2" w:name="Pavadinimas"/>
      <w:r w:rsidR="001B543C" w:rsidRPr="00780EE4">
        <w:rPr>
          <w:rFonts w:ascii="Times New Roman" w:hAnsi="Times New Roman"/>
        </w:rPr>
        <w:t>PATALP</w:t>
      </w:r>
      <w:r w:rsidR="00864FCE" w:rsidRPr="00780EE4">
        <w:rPr>
          <w:rFonts w:ascii="Times New Roman" w:hAnsi="Times New Roman"/>
        </w:rPr>
        <w:t>Ų</w:t>
      </w:r>
      <w:r w:rsidR="003C0590" w:rsidRPr="00780EE4">
        <w:rPr>
          <w:rFonts w:ascii="Times New Roman" w:hAnsi="Times New Roman"/>
        </w:rPr>
        <w:t xml:space="preserve"> PANAUDOS </w:t>
      </w:r>
      <w:r w:rsidR="00B77FE9">
        <w:rPr>
          <w:rFonts w:ascii="Times New Roman" w:hAnsi="Times New Roman"/>
        </w:rPr>
        <w:t>VIEŠ</w:t>
      </w:r>
      <w:r w:rsidR="00394CA1">
        <w:rPr>
          <w:rFonts w:ascii="Times New Roman" w:hAnsi="Times New Roman"/>
        </w:rPr>
        <w:t>A</w:t>
      </w:r>
      <w:r w:rsidR="00B77FE9">
        <w:rPr>
          <w:rFonts w:ascii="Times New Roman" w:hAnsi="Times New Roman"/>
        </w:rPr>
        <w:t xml:space="preserve">JAI ĮSTAIGAI </w:t>
      </w:r>
      <w:r w:rsidR="00864FCE" w:rsidRPr="00780EE4">
        <w:rPr>
          <w:rFonts w:ascii="Times New Roman" w:hAnsi="Times New Roman"/>
        </w:rPr>
        <w:t xml:space="preserve">LAZDIJŲ SPORTO </w:t>
      </w:r>
      <w:r w:rsidR="00B77FE9">
        <w:rPr>
          <w:rFonts w:ascii="Times New Roman" w:hAnsi="Times New Roman"/>
        </w:rPr>
        <w:t>CENTR</w:t>
      </w:r>
      <w:r w:rsidR="00D532F5">
        <w:rPr>
          <w:rFonts w:ascii="Times New Roman" w:hAnsi="Times New Roman"/>
        </w:rPr>
        <w:t>UI</w:t>
      </w:r>
    </w:p>
    <w:p w14:paraId="62D926A3" w14:textId="77777777" w:rsidR="00780EE4" w:rsidRPr="00780EE4" w:rsidRDefault="00780EE4" w:rsidP="00780EE4"/>
    <w:p w14:paraId="3FAC1C8C" w14:textId="62CB3D64" w:rsidR="00F41562" w:rsidRPr="006C4E25" w:rsidRDefault="008A4F70">
      <w:pPr>
        <w:jc w:val="center"/>
      </w:pPr>
      <w:bookmarkStart w:id="3" w:name="Data"/>
      <w:bookmarkEnd w:id="2"/>
      <w:r w:rsidRPr="006C4E25">
        <w:t>20</w:t>
      </w:r>
      <w:r w:rsidR="00DA634C" w:rsidRPr="006C4E25">
        <w:t>1</w:t>
      </w:r>
      <w:r w:rsidR="00B77FE9">
        <w:t>7</w:t>
      </w:r>
      <w:r w:rsidRPr="006C4E25">
        <w:t xml:space="preserve"> m. </w:t>
      </w:r>
      <w:r w:rsidR="00156A8B">
        <w:t>vasario</w:t>
      </w:r>
      <w:r w:rsidR="00820CC5">
        <w:t xml:space="preserve"> 9 </w:t>
      </w:r>
      <w:r w:rsidRPr="006C4E25">
        <w:t>d.</w:t>
      </w:r>
      <w:bookmarkEnd w:id="3"/>
      <w:r w:rsidRPr="006C4E25">
        <w:t xml:space="preserve"> Nr.</w:t>
      </w:r>
      <w:r w:rsidR="0016430D">
        <w:t xml:space="preserve"> </w:t>
      </w:r>
      <w:r w:rsidR="00820CC5">
        <w:t>34-795</w:t>
      </w:r>
      <w:bookmarkStart w:id="4" w:name="_GoBack"/>
      <w:bookmarkEnd w:id="4"/>
    </w:p>
    <w:p w14:paraId="48CFFED3" w14:textId="77777777" w:rsidR="00F41562" w:rsidRPr="006C4E25" w:rsidRDefault="008A4F70" w:rsidP="00C95329">
      <w:pPr>
        <w:jc w:val="center"/>
      </w:pPr>
      <w:r w:rsidRPr="006C4E25">
        <w:t xml:space="preserve"> Lazdijai</w:t>
      </w:r>
    </w:p>
    <w:p w14:paraId="6E6FC7EE" w14:textId="77777777" w:rsidR="008878C6" w:rsidRDefault="008878C6"/>
    <w:p w14:paraId="67DE4206" w14:textId="652BA2DA" w:rsidR="00095FCB" w:rsidRPr="006C4E25" w:rsidRDefault="00C6474D" w:rsidP="006E46F9">
      <w:pPr>
        <w:pStyle w:val="Pagrindiniotekstopirmatrauka1"/>
        <w:spacing w:line="360" w:lineRule="auto"/>
        <w:ind w:firstLine="709"/>
        <w:jc w:val="both"/>
        <w:rPr>
          <w:sz w:val="24"/>
        </w:rPr>
      </w:pPr>
      <w:r w:rsidRPr="006C4E25">
        <w:rPr>
          <w:sz w:val="24"/>
        </w:rPr>
        <w:t xml:space="preserve">Vadovaudamasi </w:t>
      </w:r>
      <w:r w:rsidR="00095FCB" w:rsidRPr="006C4E25">
        <w:rPr>
          <w:sz w:val="24"/>
        </w:rPr>
        <w:t>Lietuvos Respublikos vietos savivaldos įstatymo</w:t>
      </w:r>
      <w:r w:rsidR="00F33302" w:rsidRPr="006C4E25">
        <w:rPr>
          <w:sz w:val="24"/>
        </w:rPr>
        <w:t xml:space="preserve"> </w:t>
      </w:r>
      <w:r w:rsidR="00095FCB" w:rsidRPr="006C4E25">
        <w:rPr>
          <w:sz w:val="24"/>
        </w:rPr>
        <w:t>16 straipsnio 2 dalies 26 punktu ir 48 straipsnio 2 dalimi, Lietuvos Respublikos valstybės ir savivaldybių turto valdymo, naudojimo ir disponavimo juo įstatymo 1</w:t>
      </w:r>
      <w:r w:rsidR="00C03669" w:rsidRPr="006C4E25">
        <w:rPr>
          <w:sz w:val="24"/>
        </w:rPr>
        <w:t>4</w:t>
      </w:r>
      <w:r w:rsidR="00095FCB" w:rsidRPr="006C4E25">
        <w:rPr>
          <w:sz w:val="24"/>
        </w:rPr>
        <w:t xml:space="preserve"> straipsni</w:t>
      </w:r>
      <w:r w:rsidR="00C03669" w:rsidRPr="006C4E25">
        <w:rPr>
          <w:sz w:val="24"/>
        </w:rPr>
        <w:t xml:space="preserve">o 1 dalies </w:t>
      </w:r>
      <w:r w:rsidR="00156A8B">
        <w:rPr>
          <w:sz w:val="24"/>
        </w:rPr>
        <w:t>2</w:t>
      </w:r>
      <w:r w:rsidR="00C03669" w:rsidRPr="006C4E25">
        <w:rPr>
          <w:sz w:val="24"/>
        </w:rPr>
        <w:t xml:space="preserve"> punktu</w:t>
      </w:r>
      <w:r w:rsidR="00864FCE">
        <w:rPr>
          <w:sz w:val="24"/>
        </w:rPr>
        <w:t xml:space="preserve"> ir 3 dalimi</w:t>
      </w:r>
      <w:r w:rsidR="00095FCB" w:rsidRPr="006C4E25">
        <w:rPr>
          <w:sz w:val="24"/>
        </w:rPr>
        <w:t>,</w:t>
      </w:r>
      <w:r w:rsidR="005B141F" w:rsidRPr="005B141F">
        <w:t xml:space="preserve"> </w:t>
      </w:r>
      <w:r w:rsidR="00095FCB" w:rsidRPr="006C4E25">
        <w:rPr>
          <w:sz w:val="24"/>
        </w:rPr>
        <w:t>Lazdijų rajono savivaldybės turto perdavimo panaudos pagrindais laikinai neatlygintinai valdyti ir naudotis tvarkos aprašo</w:t>
      </w:r>
      <w:r w:rsidR="001F241C" w:rsidRPr="006C4E25">
        <w:rPr>
          <w:sz w:val="24"/>
        </w:rPr>
        <w:t>,</w:t>
      </w:r>
      <w:r w:rsidR="00095FCB" w:rsidRPr="006C4E25">
        <w:rPr>
          <w:sz w:val="24"/>
        </w:rPr>
        <w:t xml:space="preserve"> patvirtinto Lazdijų rajono savivaldybės tarybos 20</w:t>
      </w:r>
      <w:r w:rsidR="00902318" w:rsidRPr="006C4E25">
        <w:rPr>
          <w:sz w:val="24"/>
        </w:rPr>
        <w:t>14</w:t>
      </w:r>
      <w:r w:rsidR="00095FCB" w:rsidRPr="006C4E25">
        <w:rPr>
          <w:sz w:val="24"/>
        </w:rPr>
        <w:t xml:space="preserve"> m. </w:t>
      </w:r>
      <w:r w:rsidR="00902318" w:rsidRPr="006C4E25">
        <w:rPr>
          <w:sz w:val="24"/>
        </w:rPr>
        <w:t>lapkričio</w:t>
      </w:r>
      <w:r w:rsidR="00095FCB" w:rsidRPr="006C4E25">
        <w:rPr>
          <w:sz w:val="24"/>
        </w:rPr>
        <w:t xml:space="preserve"> </w:t>
      </w:r>
      <w:r w:rsidR="00902318" w:rsidRPr="006C4E25">
        <w:rPr>
          <w:sz w:val="24"/>
        </w:rPr>
        <w:t>13</w:t>
      </w:r>
      <w:r w:rsidR="00095FCB" w:rsidRPr="006C4E25">
        <w:rPr>
          <w:sz w:val="24"/>
        </w:rPr>
        <w:t xml:space="preserve"> d. sprendimu Nr.</w:t>
      </w:r>
      <w:r w:rsidR="00977849">
        <w:rPr>
          <w:sz w:val="24"/>
        </w:rPr>
        <w:t xml:space="preserve"> </w:t>
      </w:r>
      <w:hyperlink r:id="rId9" w:history="1">
        <w:r w:rsidR="00E0362F" w:rsidRPr="00E0362F">
          <w:rPr>
            <w:rStyle w:val="Hipersaitas"/>
            <w:sz w:val="24"/>
          </w:rPr>
          <w:t>5TS-1349</w:t>
        </w:r>
      </w:hyperlink>
      <w:r w:rsidR="00E0362F">
        <w:rPr>
          <w:sz w:val="24"/>
        </w:rPr>
        <w:t xml:space="preserve"> </w:t>
      </w:r>
      <w:r w:rsidR="00095FCB" w:rsidRPr="006C4E25">
        <w:rPr>
          <w:sz w:val="24"/>
        </w:rPr>
        <w:t>„Dėl Lazdijų rajono savivaldybės turto perdavimo panaudos pagrindais laikinai neatlygintinai valdyti ir naudotis tvarkos aprašo patvirtinimo“</w:t>
      </w:r>
      <w:r w:rsidR="00A338F6">
        <w:rPr>
          <w:sz w:val="24"/>
        </w:rPr>
        <w:t>,</w:t>
      </w:r>
      <w:r w:rsidR="003565A5">
        <w:rPr>
          <w:sz w:val="24"/>
        </w:rPr>
        <w:t xml:space="preserve"> </w:t>
      </w:r>
      <w:r w:rsidR="00902318" w:rsidRPr="006C4E25">
        <w:rPr>
          <w:sz w:val="24"/>
        </w:rPr>
        <w:t>4.</w:t>
      </w:r>
      <w:r w:rsidR="00156A8B">
        <w:rPr>
          <w:sz w:val="24"/>
        </w:rPr>
        <w:t>2</w:t>
      </w:r>
      <w:r w:rsidR="00095FCB" w:rsidRPr="006C4E25">
        <w:rPr>
          <w:sz w:val="24"/>
        </w:rPr>
        <w:t xml:space="preserve">, </w:t>
      </w:r>
      <w:r w:rsidR="00902318" w:rsidRPr="006C4E25">
        <w:rPr>
          <w:sz w:val="24"/>
        </w:rPr>
        <w:t>5</w:t>
      </w:r>
      <w:r w:rsidR="002D2F59" w:rsidRPr="006C4E25">
        <w:rPr>
          <w:sz w:val="24"/>
        </w:rPr>
        <w:t>.2,</w:t>
      </w:r>
      <w:r w:rsidR="00095FCB" w:rsidRPr="006C4E25">
        <w:rPr>
          <w:sz w:val="24"/>
        </w:rPr>
        <w:t xml:space="preserve"> 7.2</w:t>
      </w:r>
      <w:r w:rsidR="00E0362F">
        <w:rPr>
          <w:sz w:val="24"/>
        </w:rPr>
        <w:t xml:space="preserve"> ir 8.2</w:t>
      </w:r>
      <w:r w:rsidR="00095FCB" w:rsidRPr="006C4E25">
        <w:rPr>
          <w:sz w:val="24"/>
        </w:rPr>
        <w:t xml:space="preserve"> </w:t>
      </w:r>
      <w:r w:rsidR="00E0362F">
        <w:rPr>
          <w:sz w:val="24"/>
        </w:rPr>
        <w:t>p</w:t>
      </w:r>
      <w:r w:rsidR="00A338F6">
        <w:rPr>
          <w:sz w:val="24"/>
        </w:rPr>
        <w:t>apunkčiais</w:t>
      </w:r>
      <w:r w:rsidR="00156A8B">
        <w:rPr>
          <w:sz w:val="24"/>
        </w:rPr>
        <w:t>,</w:t>
      </w:r>
      <w:r w:rsidR="00EE0B63">
        <w:rPr>
          <w:sz w:val="24"/>
        </w:rPr>
        <w:t xml:space="preserve"> </w:t>
      </w:r>
      <w:r w:rsidR="00095FCB" w:rsidRPr="006C4E25">
        <w:rPr>
          <w:sz w:val="24"/>
        </w:rPr>
        <w:t xml:space="preserve">atsižvelgdama į Lazdijų </w:t>
      </w:r>
      <w:r w:rsidR="00EE0B63">
        <w:rPr>
          <w:sz w:val="24"/>
        </w:rPr>
        <w:t>rajono savivaldybės administracijos direktoriaus</w:t>
      </w:r>
      <w:r w:rsidR="00095FCB" w:rsidRPr="006C4E25">
        <w:rPr>
          <w:sz w:val="24"/>
        </w:rPr>
        <w:t xml:space="preserve"> 201</w:t>
      </w:r>
      <w:r w:rsidR="00A83A7D">
        <w:rPr>
          <w:sz w:val="24"/>
        </w:rPr>
        <w:t>7</w:t>
      </w:r>
      <w:r w:rsidR="00095FCB" w:rsidRPr="006C4E25">
        <w:rPr>
          <w:sz w:val="24"/>
        </w:rPr>
        <w:t>-</w:t>
      </w:r>
      <w:r w:rsidR="00A83A7D">
        <w:rPr>
          <w:sz w:val="24"/>
        </w:rPr>
        <w:t>0</w:t>
      </w:r>
      <w:r w:rsidR="00156A8B">
        <w:rPr>
          <w:sz w:val="24"/>
        </w:rPr>
        <w:t>2</w:t>
      </w:r>
      <w:r w:rsidR="00095FCB" w:rsidRPr="006C4E25">
        <w:rPr>
          <w:sz w:val="24"/>
        </w:rPr>
        <w:t>-</w:t>
      </w:r>
      <w:r w:rsidR="00156A8B">
        <w:rPr>
          <w:sz w:val="24"/>
        </w:rPr>
        <w:t>06</w:t>
      </w:r>
      <w:r w:rsidR="00E0362F">
        <w:rPr>
          <w:sz w:val="24"/>
        </w:rPr>
        <w:t xml:space="preserve"> </w:t>
      </w:r>
      <w:r w:rsidR="00095FCB" w:rsidRPr="006C4E25">
        <w:rPr>
          <w:sz w:val="24"/>
        </w:rPr>
        <w:t xml:space="preserve">sutikimą Nr. </w:t>
      </w:r>
      <w:r w:rsidR="00EE0B63">
        <w:rPr>
          <w:sz w:val="24"/>
        </w:rPr>
        <w:t>1-</w:t>
      </w:r>
      <w:r w:rsidR="007B091F">
        <w:rPr>
          <w:sz w:val="24"/>
        </w:rPr>
        <w:t>464</w:t>
      </w:r>
      <w:r w:rsidR="00C26770" w:rsidRPr="006C4E25">
        <w:rPr>
          <w:sz w:val="24"/>
        </w:rPr>
        <w:t xml:space="preserve"> </w:t>
      </w:r>
      <w:r w:rsidR="00B74295" w:rsidRPr="006C4E25">
        <w:rPr>
          <w:sz w:val="24"/>
        </w:rPr>
        <w:t xml:space="preserve">„Dėl </w:t>
      </w:r>
      <w:r w:rsidR="00EE0B63">
        <w:rPr>
          <w:sz w:val="24"/>
        </w:rPr>
        <w:t>turto p</w:t>
      </w:r>
      <w:r w:rsidR="00156A8B">
        <w:rPr>
          <w:sz w:val="24"/>
        </w:rPr>
        <w:t>erdavimo</w:t>
      </w:r>
      <w:r w:rsidR="00E0362F">
        <w:rPr>
          <w:sz w:val="24"/>
        </w:rPr>
        <w:t>“</w:t>
      </w:r>
      <w:r w:rsidR="00070F25" w:rsidRPr="006C4E25">
        <w:rPr>
          <w:sz w:val="24"/>
        </w:rPr>
        <w:t>,</w:t>
      </w:r>
      <w:r w:rsidR="00156A8B">
        <w:rPr>
          <w:sz w:val="24"/>
        </w:rPr>
        <w:t xml:space="preserve"> į viešosios įstaigos Lazdijų sporto centr</w:t>
      </w:r>
      <w:r w:rsidR="00394CA1">
        <w:rPr>
          <w:sz w:val="24"/>
        </w:rPr>
        <w:t xml:space="preserve">o </w:t>
      </w:r>
      <w:r w:rsidR="00156A8B">
        <w:rPr>
          <w:sz w:val="24"/>
        </w:rPr>
        <w:t>2017-01-16 raštą Nr. D3-6 „Dėl perduodamo ilgalaikio materialiojo turto Dzūkų g. 1, Lazdijai naudojimo tikslo</w:t>
      </w:r>
      <w:r w:rsidR="007B091F">
        <w:rPr>
          <w:sz w:val="24"/>
        </w:rPr>
        <w:t xml:space="preserve">“, </w:t>
      </w:r>
      <w:r w:rsidR="00E0531E">
        <w:rPr>
          <w:sz w:val="24"/>
        </w:rPr>
        <w:t xml:space="preserve">į </w:t>
      </w:r>
      <w:r w:rsidR="007B091F">
        <w:rPr>
          <w:sz w:val="24"/>
        </w:rPr>
        <w:t>2017-02-02 prašymą Nr. D3-14 „Dėl patalpų skyrimo“ ir į 2017-01-16 raštą Nr. D3-5 „Dėl lėšų panaudojimo perduoto ilgalaikio materialiojo turto Dzūkų g. 1, Lazdijai</w:t>
      </w:r>
      <w:r w:rsidR="003721ED">
        <w:rPr>
          <w:sz w:val="24"/>
        </w:rPr>
        <w:t>,</w:t>
      </w:r>
      <w:r w:rsidR="007B091F">
        <w:rPr>
          <w:sz w:val="24"/>
        </w:rPr>
        <w:t xml:space="preserve"> remontui atlikti“, </w:t>
      </w:r>
      <w:r w:rsidR="00095FCB" w:rsidRPr="006C4E25">
        <w:rPr>
          <w:sz w:val="24"/>
        </w:rPr>
        <w:t xml:space="preserve">Lazdijų </w:t>
      </w:r>
      <w:r w:rsidR="007B091F">
        <w:rPr>
          <w:sz w:val="24"/>
        </w:rPr>
        <w:t>r</w:t>
      </w:r>
      <w:r w:rsidR="00095FCB" w:rsidRPr="006C4E25">
        <w:rPr>
          <w:sz w:val="24"/>
        </w:rPr>
        <w:t>ajono savivaldybės</w:t>
      </w:r>
      <w:r w:rsidR="007B091F">
        <w:rPr>
          <w:sz w:val="24"/>
        </w:rPr>
        <w:t xml:space="preserve"> taryba</w:t>
      </w:r>
      <w:r w:rsidR="006E46F9">
        <w:rPr>
          <w:sz w:val="24"/>
        </w:rPr>
        <w:t xml:space="preserve"> </w:t>
      </w:r>
      <w:r w:rsidR="00095FCB" w:rsidRPr="006E46F9">
        <w:rPr>
          <w:spacing w:val="50"/>
          <w:sz w:val="24"/>
        </w:rPr>
        <w:t>nusprendži</w:t>
      </w:r>
      <w:r w:rsidR="00095FCB" w:rsidRPr="006C4E25">
        <w:rPr>
          <w:sz w:val="24"/>
        </w:rPr>
        <w:t>a:</w:t>
      </w:r>
      <w:r w:rsidR="003565A5">
        <w:rPr>
          <w:sz w:val="24"/>
        </w:rPr>
        <w:t xml:space="preserve"> </w:t>
      </w:r>
    </w:p>
    <w:p w14:paraId="5497DD9C" w14:textId="255297C3" w:rsidR="00BD4889" w:rsidRDefault="00171ED1" w:rsidP="006E46F9">
      <w:pPr>
        <w:pStyle w:val="Pagrindiniotekstopirmatrauka1"/>
        <w:spacing w:line="360" w:lineRule="auto"/>
        <w:ind w:firstLine="709"/>
        <w:jc w:val="both"/>
        <w:rPr>
          <w:sz w:val="24"/>
          <w:lang w:eastAsia="en-US"/>
        </w:rPr>
      </w:pPr>
      <w:r w:rsidRPr="006C4E25">
        <w:rPr>
          <w:sz w:val="24"/>
        </w:rPr>
        <w:t xml:space="preserve">1. </w:t>
      </w:r>
      <w:r w:rsidR="002B3235" w:rsidRPr="006C4E25">
        <w:rPr>
          <w:sz w:val="24"/>
        </w:rPr>
        <w:t xml:space="preserve">Leisti Lazdijų </w:t>
      </w:r>
      <w:r w:rsidR="00EE0B63">
        <w:rPr>
          <w:sz w:val="24"/>
        </w:rPr>
        <w:t>rajono savivaldybės administracijai</w:t>
      </w:r>
      <w:r w:rsidR="002B3235" w:rsidRPr="006C4E25">
        <w:rPr>
          <w:sz w:val="24"/>
        </w:rPr>
        <w:t xml:space="preserve"> (kodas </w:t>
      </w:r>
      <w:r w:rsidR="00EE0B63">
        <w:rPr>
          <w:sz w:val="24"/>
        </w:rPr>
        <w:t>188714992</w:t>
      </w:r>
      <w:r w:rsidR="002B3235" w:rsidRPr="006C4E25">
        <w:rPr>
          <w:sz w:val="24"/>
        </w:rPr>
        <w:t>) perduoti neatlygintinai naudotis pagal panaudos sutartį 1</w:t>
      </w:r>
      <w:r w:rsidR="007B091F">
        <w:rPr>
          <w:sz w:val="24"/>
        </w:rPr>
        <w:t>0</w:t>
      </w:r>
      <w:r w:rsidR="002B3235" w:rsidRPr="006C4E25">
        <w:rPr>
          <w:sz w:val="24"/>
        </w:rPr>
        <w:t xml:space="preserve"> metų laikotarpiui Lazdijų rajono savivaldybei nuosavybės teise priklausan</w:t>
      </w:r>
      <w:r w:rsidR="00724525">
        <w:rPr>
          <w:sz w:val="24"/>
        </w:rPr>
        <w:t>či</w:t>
      </w:r>
      <w:r w:rsidR="00232CDD">
        <w:rPr>
          <w:sz w:val="24"/>
        </w:rPr>
        <w:t>as</w:t>
      </w:r>
      <w:r w:rsidR="00724525">
        <w:rPr>
          <w:sz w:val="24"/>
        </w:rPr>
        <w:t xml:space="preserve"> Lazdijų ra</w:t>
      </w:r>
      <w:r w:rsidR="00613261">
        <w:rPr>
          <w:sz w:val="24"/>
        </w:rPr>
        <w:t>jono savivaldybės administracijos patikėjimo teise valdom</w:t>
      </w:r>
      <w:r w:rsidR="00232CDD">
        <w:rPr>
          <w:sz w:val="24"/>
        </w:rPr>
        <w:t>as</w:t>
      </w:r>
      <w:r w:rsidR="00394CA1">
        <w:rPr>
          <w:sz w:val="24"/>
        </w:rPr>
        <w:t xml:space="preserve"> šias </w:t>
      </w:r>
      <w:r w:rsidR="007B091F">
        <w:rPr>
          <w:sz w:val="24"/>
        </w:rPr>
        <w:t>505,45</w:t>
      </w:r>
      <w:r w:rsidR="00613261">
        <w:rPr>
          <w:sz w:val="24"/>
        </w:rPr>
        <w:t xml:space="preserve"> </w:t>
      </w:r>
      <w:r w:rsidR="007D6535">
        <w:rPr>
          <w:sz w:val="24"/>
        </w:rPr>
        <w:t>kv. m</w:t>
      </w:r>
      <w:r w:rsidR="00EB7DCF">
        <w:rPr>
          <w:sz w:val="24"/>
        </w:rPr>
        <w:t>etro</w:t>
      </w:r>
      <w:r w:rsidR="007D6535">
        <w:rPr>
          <w:sz w:val="24"/>
        </w:rPr>
        <w:t xml:space="preserve"> </w:t>
      </w:r>
      <w:r w:rsidR="00613261">
        <w:rPr>
          <w:sz w:val="24"/>
        </w:rPr>
        <w:t>ploto patalp</w:t>
      </w:r>
      <w:r w:rsidR="0054684E">
        <w:rPr>
          <w:sz w:val="24"/>
        </w:rPr>
        <w:t>as</w:t>
      </w:r>
      <w:r w:rsidR="00E0531E">
        <w:rPr>
          <w:sz w:val="24"/>
        </w:rPr>
        <w:t>:</w:t>
      </w:r>
      <w:r w:rsidR="00EF6AE1">
        <w:rPr>
          <w:sz w:val="24"/>
        </w:rPr>
        <w:t xml:space="preserve"> </w:t>
      </w:r>
      <w:r w:rsidR="007B091F" w:rsidRPr="007B091F">
        <w:rPr>
          <w:sz w:val="24"/>
          <w:lang w:eastAsia="en-US"/>
        </w:rPr>
        <w:t>Nr. P-4 (bendras plotas – 16,51 kv. m</w:t>
      </w:r>
      <w:r w:rsidR="004F2416">
        <w:rPr>
          <w:sz w:val="24"/>
          <w:lang w:eastAsia="en-US"/>
        </w:rPr>
        <w:t>etro</w:t>
      </w:r>
      <w:r w:rsidR="007B091F" w:rsidRPr="007B091F">
        <w:rPr>
          <w:sz w:val="24"/>
          <w:lang w:eastAsia="en-US"/>
        </w:rPr>
        <w:t>), Nr. 1-7 (bendras plotas – 3,75 kv. m</w:t>
      </w:r>
      <w:r w:rsidR="004F2416">
        <w:rPr>
          <w:sz w:val="24"/>
          <w:lang w:eastAsia="en-US"/>
        </w:rPr>
        <w:t>etro</w:t>
      </w:r>
      <w:r w:rsidR="007B091F" w:rsidRPr="007B091F">
        <w:rPr>
          <w:sz w:val="24"/>
          <w:lang w:eastAsia="en-US"/>
        </w:rPr>
        <w:t>), Nr. 1-12 (bendras plotas – 3,11 kv. m</w:t>
      </w:r>
      <w:r w:rsidR="004F2416">
        <w:rPr>
          <w:sz w:val="24"/>
          <w:lang w:eastAsia="en-US"/>
        </w:rPr>
        <w:t>etro</w:t>
      </w:r>
      <w:r w:rsidR="007B091F" w:rsidRPr="007B091F">
        <w:rPr>
          <w:sz w:val="24"/>
          <w:lang w:eastAsia="en-US"/>
        </w:rPr>
        <w:t>), Nr. 2-1 (bendras plotas – 49,99 kv. m</w:t>
      </w:r>
      <w:r w:rsidR="004F2416">
        <w:rPr>
          <w:sz w:val="24"/>
          <w:lang w:eastAsia="en-US"/>
        </w:rPr>
        <w:t>etro</w:t>
      </w:r>
      <w:r w:rsidR="007B091F" w:rsidRPr="007B091F">
        <w:rPr>
          <w:sz w:val="24"/>
          <w:lang w:eastAsia="en-US"/>
        </w:rPr>
        <w:t>), Nr. 2-2 (bendras plotas – 49,34 kv. m</w:t>
      </w:r>
      <w:r w:rsidR="004F2416">
        <w:rPr>
          <w:sz w:val="24"/>
          <w:lang w:eastAsia="en-US"/>
        </w:rPr>
        <w:t>etro</w:t>
      </w:r>
      <w:r w:rsidR="007B091F" w:rsidRPr="007B091F">
        <w:rPr>
          <w:sz w:val="24"/>
          <w:lang w:eastAsia="en-US"/>
        </w:rPr>
        <w:t>), Nr. 2-3 (bendras plotas – 20,88 kv. m</w:t>
      </w:r>
      <w:r w:rsidR="004F2416">
        <w:rPr>
          <w:sz w:val="24"/>
          <w:lang w:eastAsia="en-US"/>
        </w:rPr>
        <w:t>etro</w:t>
      </w:r>
      <w:r w:rsidR="007B091F" w:rsidRPr="007B091F">
        <w:rPr>
          <w:sz w:val="24"/>
          <w:lang w:eastAsia="en-US"/>
        </w:rPr>
        <w:t>), Nr. 2-4 (bendras plotas – 23,66 kv. m</w:t>
      </w:r>
      <w:r w:rsidR="004F2416">
        <w:rPr>
          <w:sz w:val="24"/>
          <w:lang w:eastAsia="en-US"/>
        </w:rPr>
        <w:t>etro</w:t>
      </w:r>
      <w:r w:rsidR="007B091F" w:rsidRPr="007B091F">
        <w:rPr>
          <w:sz w:val="24"/>
          <w:lang w:eastAsia="en-US"/>
        </w:rPr>
        <w:t>), Nr. 2-5 (ben</w:t>
      </w:r>
      <w:r w:rsidR="004F2416">
        <w:rPr>
          <w:sz w:val="24"/>
          <w:lang w:eastAsia="en-US"/>
        </w:rPr>
        <w:t>dras plotas – 12,68 kv. metro</w:t>
      </w:r>
      <w:r w:rsidR="007B091F" w:rsidRPr="007B091F">
        <w:rPr>
          <w:sz w:val="24"/>
          <w:lang w:eastAsia="en-US"/>
        </w:rPr>
        <w:t>), Nr. 2-6 (bendras plotas – 12,31 kv. m</w:t>
      </w:r>
      <w:r w:rsidR="004F2416">
        <w:rPr>
          <w:sz w:val="24"/>
          <w:lang w:eastAsia="en-US"/>
        </w:rPr>
        <w:t>etro</w:t>
      </w:r>
      <w:r w:rsidR="007B091F" w:rsidRPr="007B091F">
        <w:rPr>
          <w:sz w:val="24"/>
          <w:lang w:eastAsia="en-US"/>
        </w:rPr>
        <w:t>), Nr. 2-7 (bendras plotas – 1,75 kv. m</w:t>
      </w:r>
      <w:r w:rsidR="004F2416">
        <w:rPr>
          <w:sz w:val="24"/>
          <w:lang w:eastAsia="en-US"/>
        </w:rPr>
        <w:t>etro</w:t>
      </w:r>
      <w:r w:rsidR="007B091F" w:rsidRPr="007B091F">
        <w:rPr>
          <w:sz w:val="24"/>
          <w:lang w:eastAsia="en-US"/>
        </w:rPr>
        <w:t>), Nr. 2-8 (bendras plotas – 4,23 kv. m</w:t>
      </w:r>
      <w:r w:rsidR="004F2416">
        <w:rPr>
          <w:sz w:val="24"/>
          <w:lang w:eastAsia="en-US"/>
        </w:rPr>
        <w:t>etro</w:t>
      </w:r>
      <w:r w:rsidR="007B091F" w:rsidRPr="007B091F">
        <w:rPr>
          <w:sz w:val="24"/>
          <w:lang w:eastAsia="en-US"/>
        </w:rPr>
        <w:t>), Nr. 2-9 (bendras plotas – 9,23 kv. m</w:t>
      </w:r>
      <w:r w:rsidR="004F2416">
        <w:rPr>
          <w:sz w:val="24"/>
          <w:lang w:eastAsia="en-US"/>
        </w:rPr>
        <w:t>etro</w:t>
      </w:r>
      <w:r w:rsidR="007B091F" w:rsidRPr="007B091F">
        <w:rPr>
          <w:sz w:val="24"/>
          <w:lang w:eastAsia="en-US"/>
        </w:rPr>
        <w:t>), Nr. 2-10 (bendras plotas – 1,21 kv. m</w:t>
      </w:r>
      <w:r w:rsidR="004F2416">
        <w:rPr>
          <w:sz w:val="24"/>
          <w:lang w:eastAsia="en-US"/>
        </w:rPr>
        <w:t>etro</w:t>
      </w:r>
      <w:r w:rsidR="007B091F" w:rsidRPr="007B091F">
        <w:rPr>
          <w:sz w:val="24"/>
          <w:lang w:eastAsia="en-US"/>
        </w:rPr>
        <w:t>), Nr. 2-11</w:t>
      </w:r>
      <w:r w:rsidR="003721ED">
        <w:rPr>
          <w:sz w:val="24"/>
          <w:lang w:eastAsia="en-US"/>
        </w:rPr>
        <w:t xml:space="preserve"> </w:t>
      </w:r>
      <w:r w:rsidR="007B091F" w:rsidRPr="007B091F">
        <w:rPr>
          <w:sz w:val="24"/>
          <w:lang w:eastAsia="en-US"/>
        </w:rPr>
        <w:t>(bendras plotas – 1,14 kv. m</w:t>
      </w:r>
      <w:r w:rsidR="004F2416">
        <w:rPr>
          <w:sz w:val="24"/>
          <w:lang w:eastAsia="en-US"/>
        </w:rPr>
        <w:t>etro</w:t>
      </w:r>
      <w:r w:rsidR="007B091F" w:rsidRPr="007B091F">
        <w:rPr>
          <w:sz w:val="24"/>
          <w:lang w:eastAsia="en-US"/>
        </w:rPr>
        <w:t>), Nr. 2-12 (bendras plotas – 51,79 kv. m</w:t>
      </w:r>
      <w:r w:rsidR="004F2416">
        <w:rPr>
          <w:sz w:val="24"/>
          <w:lang w:eastAsia="en-US"/>
        </w:rPr>
        <w:t>etro</w:t>
      </w:r>
      <w:r w:rsidR="007B091F" w:rsidRPr="007B091F">
        <w:rPr>
          <w:sz w:val="24"/>
          <w:lang w:eastAsia="en-US"/>
        </w:rPr>
        <w:t>), Nr. 2-13</w:t>
      </w:r>
      <w:r w:rsidR="00394CA1">
        <w:rPr>
          <w:sz w:val="24"/>
          <w:lang w:eastAsia="en-US"/>
        </w:rPr>
        <w:t xml:space="preserve"> </w:t>
      </w:r>
      <w:r w:rsidR="007B091F" w:rsidRPr="007B091F">
        <w:rPr>
          <w:sz w:val="24"/>
          <w:lang w:eastAsia="en-US"/>
        </w:rPr>
        <w:t>(bendras plotas – 89,73 kv. m</w:t>
      </w:r>
      <w:r w:rsidR="004F2416">
        <w:rPr>
          <w:sz w:val="24"/>
          <w:lang w:eastAsia="en-US"/>
        </w:rPr>
        <w:t>etro</w:t>
      </w:r>
      <w:r w:rsidR="007B091F" w:rsidRPr="007B091F">
        <w:rPr>
          <w:sz w:val="24"/>
          <w:lang w:eastAsia="en-US"/>
        </w:rPr>
        <w:t>), Nr. 2-14 (bendras plotas – 8,06 kv. m</w:t>
      </w:r>
      <w:r w:rsidR="004F2416">
        <w:rPr>
          <w:sz w:val="24"/>
          <w:lang w:eastAsia="en-US"/>
        </w:rPr>
        <w:t>etro</w:t>
      </w:r>
      <w:r w:rsidR="007B091F" w:rsidRPr="007B091F">
        <w:rPr>
          <w:sz w:val="24"/>
          <w:lang w:eastAsia="en-US"/>
        </w:rPr>
        <w:t>), Nr. 2-15 (bendras plotas – 11,64 kv. m</w:t>
      </w:r>
      <w:r w:rsidR="004F2416">
        <w:rPr>
          <w:sz w:val="24"/>
          <w:lang w:eastAsia="en-US"/>
        </w:rPr>
        <w:t>etro</w:t>
      </w:r>
      <w:r w:rsidR="007B091F" w:rsidRPr="007B091F">
        <w:rPr>
          <w:sz w:val="24"/>
          <w:lang w:eastAsia="en-US"/>
        </w:rPr>
        <w:t>), Nr. 2-16 (bendras plotas – 134,44 kv. m</w:t>
      </w:r>
      <w:r w:rsidR="004F2416">
        <w:rPr>
          <w:sz w:val="24"/>
          <w:lang w:eastAsia="en-US"/>
        </w:rPr>
        <w:t>etro</w:t>
      </w:r>
      <w:r w:rsidR="007B091F" w:rsidRPr="007B091F">
        <w:rPr>
          <w:sz w:val="24"/>
          <w:lang w:eastAsia="en-US"/>
        </w:rPr>
        <w:t>) mokyklos pastate 1C</w:t>
      </w:r>
      <w:r w:rsidR="007B091F" w:rsidRPr="007B091F">
        <w:rPr>
          <w:sz w:val="24"/>
          <w:vertAlign w:val="superscript"/>
          <w:lang w:eastAsia="en-US"/>
        </w:rPr>
        <w:t>2</w:t>
      </w:r>
      <w:r w:rsidR="007B091F" w:rsidRPr="007B091F">
        <w:rPr>
          <w:sz w:val="24"/>
          <w:lang w:eastAsia="en-US"/>
        </w:rPr>
        <w:t xml:space="preserve">/p (unikalus Nr. 5993-6000-2013), esančiame Lazdijų m. Dzūkų g. 1, neatlygintinai naudotis </w:t>
      </w:r>
      <w:r w:rsidR="007B091F" w:rsidRPr="007B091F">
        <w:rPr>
          <w:sz w:val="24"/>
          <w:lang w:eastAsia="en-US"/>
        </w:rPr>
        <w:lastRenderedPageBreak/>
        <w:t>pagal panaudos sutartį viešajai įstaigai Lazdijų sporto centr</w:t>
      </w:r>
      <w:r w:rsidR="00394CA1">
        <w:rPr>
          <w:sz w:val="24"/>
          <w:lang w:eastAsia="en-US"/>
        </w:rPr>
        <w:t>ui</w:t>
      </w:r>
      <w:r w:rsidR="007B091F" w:rsidRPr="007B091F">
        <w:rPr>
          <w:sz w:val="24"/>
          <w:lang w:eastAsia="en-US"/>
        </w:rPr>
        <w:t xml:space="preserve"> (kodas 190613858) jo įstatuose numatytai veiklai </w:t>
      </w:r>
      <w:r w:rsidR="00BD4889">
        <w:rPr>
          <w:sz w:val="24"/>
          <w:lang w:eastAsia="en-US"/>
        </w:rPr>
        <w:t>vykdyti.</w:t>
      </w:r>
    </w:p>
    <w:p w14:paraId="611D860F" w14:textId="77777777" w:rsidR="00BD4889" w:rsidRDefault="00EE0B63" w:rsidP="006E46F9">
      <w:pPr>
        <w:spacing w:line="360" w:lineRule="auto"/>
        <w:ind w:firstLine="709"/>
        <w:jc w:val="both"/>
      </w:pPr>
      <w:r>
        <w:t>2</w:t>
      </w:r>
      <w:r w:rsidR="00C6474D" w:rsidRPr="006C4E25">
        <w:t xml:space="preserve">. </w:t>
      </w:r>
      <w:r w:rsidR="00BD4889">
        <w:t>Nustatyti, kad:</w:t>
      </w:r>
    </w:p>
    <w:p w14:paraId="44ACC5DD" w14:textId="6B7BB579" w:rsidR="00AD421B" w:rsidRDefault="00BD4889" w:rsidP="006E46F9">
      <w:pPr>
        <w:spacing w:line="360" w:lineRule="auto"/>
        <w:ind w:firstLine="709"/>
        <w:jc w:val="both"/>
        <w:rPr>
          <w:lang w:eastAsia="en-US"/>
        </w:rPr>
      </w:pPr>
      <w:r>
        <w:t xml:space="preserve">2.1. </w:t>
      </w:r>
      <w:r w:rsidR="00AD421B">
        <w:rPr>
          <w:lang w:eastAsia="en-US"/>
        </w:rPr>
        <w:t>v</w:t>
      </w:r>
      <w:r w:rsidR="00AD421B" w:rsidRPr="00BD4889">
        <w:rPr>
          <w:lang w:eastAsia="en-US"/>
        </w:rPr>
        <w:t xml:space="preserve">iešoji įstaiga Lazdijų sporto centras </w:t>
      </w:r>
      <w:r w:rsidR="00AD421B">
        <w:rPr>
          <w:lang w:eastAsia="en-US"/>
        </w:rPr>
        <w:t xml:space="preserve">privalo </w:t>
      </w:r>
      <w:r w:rsidR="00AD421B" w:rsidRPr="00AD421B">
        <w:t xml:space="preserve">nuo panaudos sutarties pasirašymo dienos iki 2018 m. </w:t>
      </w:r>
      <w:r w:rsidR="00CD299C">
        <w:t>vasario 28</w:t>
      </w:r>
      <w:r w:rsidR="00AD421B" w:rsidRPr="00AD421B">
        <w:t xml:space="preserve"> d. įvykdyti viešosios įstaigos Lazdijų </w:t>
      </w:r>
      <w:r w:rsidR="00AD421B" w:rsidRPr="00BD4889">
        <w:rPr>
          <w:lang w:eastAsia="en-US"/>
        </w:rPr>
        <w:t>sporto centr</w:t>
      </w:r>
      <w:r w:rsidR="00394CA1">
        <w:rPr>
          <w:lang w:eastAsia="en-US"/>
        </w:rPr>
        <w:t>o</w:t>
      </w:r>
      <w:r w:rsidR="00AD421B" w:rsidRPr="00BD4889">
        <w:rPr>
          <w:lang w:eastAsia="en-US"/>
        </w:rPr>
        <w:t xml:space="preserve"> 2017-01-16 rašte Nr. D3-5 „Dėl lėšų panaudojimo perduoto ilgalaikio materialiojo turto Dzūkų g. 1, Lazdijai</w:t>
      </w:r>
      <w:r w:rsidR="003721ED">
        <w:rPr>
          <w:lang w:eastAsia="en-US"/>
        </w:rPr>
        <w:t>,</w:t>
      </w:r>
      <w:r w:rsidR="00AD421B" w:rsidRPr="00BD4889">
        <w:rPr>
          <w:lang w:eastAsia="en-US"/>
        </w:rPr>
        <w:t xml:space="preserve"> remontui atlikti“ </w:t>
      </w:r>
      <w:r w:rsidR="00AD421B">
        <w:rPr>
          <w:lang w:eastAsia="en-US"/>
        </w:rPr>
        <w:t xml:space="preserve">nurodytą rašytinį </w:t>
      </w:r>
      <w:r w:rsidR="00AD421B" w:rsidRPr="00BD4889">
        <w:rPr>
          <w:lang w:eastAsia="en-US"/>
        </w:rPr>
        <w:t>įsipareigoj</w:t>
      </w:r>
      <w:r w:rsidR="00AD421B">
        <w:rPr>
          <w:lang w:eastAsia="en-US"/>
        </w:rPr>
        <w:t xml:space="preserve">imą – </w:t>
      </w:r>
      <w:r w:rsidR="00AD421B" w:rsidRPr="00BD4889">
        <w:rPr>
          <w:lang w:eastAsia="en-US"/>
        </w:rPr>
        <w:t>atlikti patalpų Nr. P-4, Nr. 1-7, Nr. 1-12, Nr. 2-1, Nr. 2-2, Nr. 2-3, Nr. 2-4, Nr. 2-5, Nr. 2-6, Nr. 2-7, Nr. 2-8, Nr. 2-9, Nr. 2-10, Nr. 2-11, Nr. 2-12, Nr. 2-13, Nr. 2-14, Nr. 2-15, Nr. 2-16 mokyklos pastate 1C</w:t>
      </w:r>
      <w:r w:rsidR="00AD421B" w:rsidRPr="00BD4889">
        <w:rPr>
          <w:vertAlign w:val="superscript"/>
          <w:lang w:eastAsia="en-US"/>
        </w:rPr>
        <w:t>2</w:t>
      </w:r>
      <w:r w:rsidR="00AD421B" w:rsidRPr="00BD4889">
        <w:rPr>
          <w:lang w:eastAsia="en-US"/>
        </w:rPr>
        <w:t>/p (unikalus Nr. 5993-6000-2013), esančiame Lazdijų m. Dzūkų g. 1, einam</w:t>
      </w:r>
      <w:r w:rsidR="00AD421B">
        <w:rPr>
          <w:lang w:eastAsia="en-US"/>
        </w:rPr>
        <w:t>ąjį</w:t>
      </w:r>
      <w:r w:rsidR="00AD421B" w:rsidRPr="00BD4889">
        <w:rPr>
          <w:lang w:eastAsia="en-US"/>
        </w:rPr>
        <w:t xml:space="preserve"> remont</w:t>
      </w:r>
      <w:r w:rsidR="00AD421B">
        <w:rPr>
          <w:lang w:eastAsia="en-US"/>
        </w:rPr>
        <w:t>ą</w:t>
      </w:r>
      <w:r w:rsidR="003721ED">
        <w:rPr>
          <w:lang w:eastAsia="en-US"/>
        </w:rPr>
        <w:t xml:space="preserve"> už 1000 eurų;</w:t>
      </w:r>
    </w:p>
    <w:p w14:paraId="332F9603" w14:textId="77777777" w:rsidR="00AD421B" w:rsidRPr="00AD421B" w:rsidRDefault="00AD421B" w:rsidP="006E46F9">
      <w:pPr>
        <w:spacing w:line="360" w:lineRule="auto"/>
        <w:ind w:firstLine="709"/>
        <w:jc w:val="both"/>
        <w:rPr>
          <w:lang w:eastAsia="en-US"/>
        </w:rPr>
      </w:pPr>
      <w:r w:rsidRPr="00AD421B">
        <w:rPr>
          <w:lang w:eastAsia="lt-LT"/>
        </w:rPr>
        <w:t xml:space="preserve">2.2. panaudos sutartis turi būti nutraukta prieš terminą, jeigu viešoji įstaiga Lazdijų </w:t>
      </w:r>
      <w:r>
        <w:rPr>
          <w:lang w:eastAsia="lt-LT"/>
        </w:rPr>
        <w:t>sporto</w:t>
      </w:r>
      <w:r w:rsidRPr="00AD421B">
        <w:rPr>
          <w:lang w:eastAsia="lt-LT"/>
        </w:rPr>
        <w:t xml:space="preserve"> centras šio sprendimo 2.1 papunktyje nurodytu laikotarpiu nevykdė jai perduoto nekilnojamojo daikto einamojo remonto;</w:t>
      </w:r>
    </w:p>
    <w:p w14:paraId="439ACC0E" w14:textId="77777777" w:rsidR="00AD421B" w:rsidRDefault="00AD421B" w:rsidP="006E46F9">
      <w:pPr>
        <w:spacing w:line="360" w:lineRule="auto"/>
        <w:ind w:firstLine="709"/>
        <w:jc w:val="both"/>
        <w:rPr>
          <w:lang w:eastAsia="lt-LT"/>
        </w:rPr>
      </w:pPr>
      <w:r w:rsidRPr="00AD421B">
        <w:rPr>
          <w:lang w:eastAsia="lt-LT"/>
        </w:rPr>
        <w:t>2.3. šio sprendimo 2.1 ir 2.2 papunkčiuose nurodyti reikalavimai turi būti numatyti Lazdijų rajono savivaldybės turto panaudos sutartyje.</w:t>
      </w:r>
    </w:p>
    <w:p w14:paraId="2492FC32" w14:textId="577875EB" w:rsidR="008367A0" w:rsidRPr="00CD299C" w:rsidRDefault="00B93AFB" w:rsidP="006E46F9">
      <w:pPr>
        <w:pStyle w:val="Pagrindiniotekstopirmatrauka1"/>
        <w:spacing w:line="360" w:lineRule="auto"/>
        <w:ind w:firstLine="709"/>
        <w:jc w:val="both"/>
        <w:rPr>
          <w:sz w:val="24"/>
        </w:rPr>
      </w:pPr>
      <w:r w:rsidRPr="00CD299C">
        <w:rPr>
          <w:sz w:val="24"/>
        </w:rPr>
        <w:t xml:space="preserve">3. </w:t>
      </w:r>
      <w:r w:rsidR="00CD299C" w:rsidRPr="00CD299C">
        <w:rPr>
          <w:sz w:val="24"/>
        </w:rPr>
        <w:t xml:space="preserve">Įgalioti Lazdijų rajono savivaldybės administracijos direktorių, o jo dėl ligos, komandiruotės, atostogų ar kitų objektyvių priežasčių nesant, Lazdijų rajono savivaldybės administracijos direktoriaus pavaduotoją, sudaryti ir pasirašyti 1 punkte nurodytų patalpų panaudos sutartį bei </w:t>
      </w:r>
      <w:r w:rsidR="00251E75">
        <w:rPr>
          <w:sz w:val="24"/>
        </w:rPr>
        <w:t>perdavimo</w:t>
      </w:r>
      <w:r w:rsidR="003721ED">
        <w:rPr>
          <w:sz w:val="24"/>
        </w:rPr>
        <w:t xml:space="preserve"> ir </w:t>
      </w:r>
      <w:r w:rsidR="00251E75">
        <w:rPr>
          <w:sz w:val="24"/>
        </w:rPr>
        <w:t>priėmimo aktą su viešą</w:t>
      </w:r>
      <w:r w:rsidR="00CD299C" w:rsidRPr="00CD299C">
        <w:rPr>
          <w:sz w:val="24"/>
        </w:rPr>
        <w:t xml:space="preserve">ja įstaiga </w:t>
      </w:r>
      <w:r w:rsidR="00EF6AE1" w:rsidRPr="00CD299C">
        <w:rPr>
          <w:sz w:val="24"/>
        </w:rPr>
        <w:t xml:space="preserve">Lazdijų sporto </w:t>
      </w:r>
      <w:r w:rsidR="00CD299C">
        <w:rPr>
          <w:sz w:val="24"/>
        </w:rPr>
        <w:t>centr</w:t>
      </w:r>
      <w:r w:rsidR="00394CA1">
        <w:rPr>
          <w:sz w:val="24"/>
        </w:rPr>
        <w:t>u</w:t>
      </w:r>
      <w:r w:rsidR="00BE6558" w:rsidRPr="00CD299C">
        <w:rPr>
          <w:sz w:val="24"/>
        </w:rPr>
        <w:t>.</w:t>
      </w:r>
    </w:p>
    <w:p w14:paraId="35E1CC1A" w14:textId="77777777" w:rsidR="00171696" w:rsidRDefault="00CD299C" w:rsidP="006E46F9">
      <w:pPr>
        <w:pStyle w:val="Pagrindiniotekstopirmatrauka1"/>
        <w:spacing w:line="360" w:lineRule="auto"/>
        <w:ind w:firstLine="709"/>
        <w:jc w:val="both"/>
        <w:rPr>
          <w:sz w:val="24"/>
        </w:rPr>
      </w:pPr>
      <w:r>
        <w:rPr>
          <w:sz w:val="24"/>
        </w:rPr>
        <w:t>4</w:t>
      </w:r>
      <w:r w:rsidR="00903DA4" w:rsidRPr="006C4E25">
        <w:rPr>
          <w:sz w:val="24"/>
        </w:rPr>
        <w:t xml:space="preserve">. </w:t>
      </w:r>
      <w:r w:rsidR="00DF006B" w:rsidRPr="006C4E25">
        <w:rPr>
          <w:sz w:val="24"/>
        </w:rPr>
        <w:t>Nurodyti, kad šis</w:t>
      </w:r>
      <w:r w:rsidR="00651951" w:rsidRPr="006C4E25">
        <w:rPr>
          <w:sz w:val="24"/>
        </w:rPr>
        <w:t xml:space="preserve"> sprendimas gali būti skundžiamas Lietuvos Respublikos administracinių bylų teisenos įstatymo nustatyta tvarka</w:t>
      </w:r>
      <w:r w:rsidR="00B27104" w:rsidRPr="006C4E25">
        <w:rPr>
          <w:sz w:val="24"/>
        </w:rPr>
        <w:t xml:space="preserve"> ir terminais</w:t>
      </w:r>
      <w:r w:rsidR="00651951" w:rsidRPr="006C4E25">
        <w:rPr>
          <w:sz w:val="24"/>
        </w:rPr>
        <w:t>.</w:t>
      </w:r>
    </w:p>
    <w:p w14:paraId="325FD54B" w14:textId="77777777" w:rsidR="00A338F6" w:rsidRPr="006C4E25" w:rsidRDefault="00A338F6" w:rsidP="006C4E25">
      <w:pPr>
        <w:pStyle w:val="Pagrindiniotekstopirmatrauka1"/>
        <w:spacing w:line="360" w:lineRule="auto"/>
        <w:ind w:firstLine="720"/>
        <w:jc w:val="both"/>
        <w:rPr>
          <w:sz w:val="24"/>
        </w:rPr>
      </w:pPr>
    </w:p>
    <w:p w14:paraId="21865B8A" w14:textId="77777777" w:rsidR="00E40F4D" w:rsidRPr="006C4E25" w:rsidRDefault="00E40F4D" w:rsidP="00E40F4D">
      <w:pPr>
        <w:pStyle w:val="Pagrindiniotekstopirmatrauka1"/>
        <w:rPr>
          <w:sz w:val="24"/>
        </w:rPr>
      </w:pPr>
    </w:p>
    <w:p w14:paraId="3A7286F0" w14:textId="77777777" w:rsidR="00171696" w:rsidRDefault="003121FE" w:rsidP="006E46F9">
      <w:pPr>
        <w:pStyle w:val="Pagrindiniotekstopirmatrauka1"/>
        <w:ind w:firstLine="0"/>
        <w:rPr>
          <w:sz w:val="24"/>
        </w:rPr>
      </w:pPr>
      <w:r w:rsidRPr="006C4E25">
        <w:rPr>
          <w:sz w:val="24"/>
        </w:rPr>
        <w:t>Savivaldybės m</w:t>
      </w:r>
      <w:r w:rsidR="008A4F70" w:rsidRPr="006C4E25">
        <w:rPr>
          <w:sz w:val="24"/>
        </w:rPr>
        <w:t xml:space="preserve">eras </w:t>
      </w:r>
    </w:p>
    <w:p w14:paraId="56AF7BCE" w14:textId="77777777" w:rsidR="00A338F6" w:rsidRDefault="00A338F6" w:rsidP="00DF006B">
      <w:pPr>
        <w:pStyle w:val="Pagrindiniotekstopirmatrauka1"/>
        <w:rPr>
          <w:sz w:val="24"/>
        </w:rPr>
      </w:pPr>
    </w:p>
    <w:p w14:paraId="252D66C7" w14:textId="77777777" w:rsidR="00171696" w:rsidRPr="006C4E25" w:rsidRDefault="00171696" w:rsidP="00DF006B">
      <w:pPr>
        <w:pStyle w:val="Pagrindiniotekstopirmatrauka1"/>
        <w:rPr>
          <w:sz w:val="24"/>
        </w:rPr>
      </w:pPr>
    </w:p>
    <w:p w14:paraId="59CCAB12" w14:textId="77777777" w:rsidR="00CD299C" w:rsidRDefault="00CD299C" w:rsidP="008878C6">
      <w:pPr>
        <w:pStyle w:val="Pagrindiniotekstopirmatrauka1"/>
        <w:ind w:firstLine="0"/>
        <w:rPr>
          <w:sz w:val="24"/>
        </w:rPr>
      </w:pPr>
    </w:p>
    <w:p w14:paraId="1BCBB605" w14:textId="77777777" w:rsidR="00CD299C" w:rsidRDefault="00CD299C" w:rsidP="008878C6">
      <w:pPr>
        <w:pStyle w:val="Pagrindiniotekstopirmatrauka1"/>
        <w:ind w:firstLine="0"/>
        <w:rPr>
          <w:sz w:val="24"/>
        </w:rPr>
      </w:pPr>
    </w:p>
    <w:p w14:paraId="7112A78B" w14:textId="77777777" w:rsidR="00CD299C" w:rsidRDefault="00CD299C" w:rsidP="008878C6">
      <w:pPr>
        <w:pStyle w:val="Pagrindiniotekstopirmatrauka1"/>
        <w:ind w:firstLine="0"/>
        <w:rPr>
          <w:sz w:val="24"/>
        </w:rPr>
      </w:pPr>
    </w:p>
    <w:p w14:paraId="73B27581" w14:textId="77777777" w:rsidR="00CD299C" w:rsidRDefault="00CD299C" w:rsidP="008878C6">
      <w:pPr>
        <w:pStyle w:val="Pagrindiniotekstopirmatrauka1"/>
        <w:ind w:firstLine="0"/>
        <w:rPr>
          <w:sz w:val="24"/>
        </w:rPr>
      </w:pPr>
    </w:p>
    <w:p w14:paraId="2052D95D" w14:textId="77777777" w:rsidR="00CD299C" w:rsidRDefault="00CD299C" w:rsidP="008878C6">
      <w:pPr>
        <w:pStyle w:val="Pagrindiniotekstopirmatrauka1"/>
        <w:ind w:firstLine="0"/>
        <w:rPr>
          <w:sz w:val="24"/>
        </w:rPr>
      </w:pPr>
    </w:p>
    <w:p w14:paraId="2569963C" w14:textId="77777777" w:rsidR="00CD299C" w:rsidRDefault="00CD299C" w:rsidP="008878C6">
      <w:pPr>
        <w:pStyle w:val="Pagrindiniotekstopirmatrauka1"/>
        <w:ind w:firstLine="0"/>
        <w:rPr>
          <w:sz w:val="24"/>
        </w:rPr>
      </w:pPr>
    </w:p>
    <w:p w14:paraId="61A73E03" w14:textId="58584B06" w:rsidR="00CD299C" w:rsidRDefault="00CD299C" w:rsidP="008878C6">
      <w:pPr>
        <w:pStyle w:val="Pagrindiniotekstopirmatrauka1"/>
        <w:ind w:firstLine="0"/>
        <w:rPr>
          <w:sz w:val="24"/>
        </w:rPr>
      </w:pPr>
    </w:p>
    <w:p w14:paraId="6802F5FE" w14:textId="77777777" w:rsidR="00CD299C" w:rsidRDefault="00CD299C" w:rsidP="008878C6">
      <w:pPr>
        <w:pStyle w:val="Pagrindiniotekstopirmatrauka1"/>
        <w:ind w:firstLine="0"/>
        <w:rPr>
          <w:sz w:val="24"/>
        </w:rPr>
      </w:pPr>
    </w:p>
    <w:p w14:paraId="54A4099B" w14:textId="77777777" w:rsidR="00CD299C" w:rsidRDefault="00CD299C" w:rsidP="008878C6">
      <w:pPr>
        <w:pStyle w:val="Pagrindiniotekstopirmatrauka1"/>
        <w:ind w:firstLine="0"/>
        <w:rPr>
          <w:sz w:val="24"/>
        </w:rPr>
      </w:pPr>
    </w:p>
    <w:p w14:paraId="34117493" w14:textId="77777777" w:rsidR="00CD299C" w:rsidRDefault="00CD299C" w:rsidP="008878C6">
      <w:pPr>
        <w:pStyle w:val="Pagrindiniotekstopirmatrauka1"/>
        <w:ind w:firstLine="0"/>
        <w:rPr>
          <w:sz w:val="24"/>
        </w:rPr>
      </w:pPr>
    </w:p>
    <w:p w14:paraId="1CB1E925" w14:textId="77777777" w:rsidR="0000782C" w:rsidRPr="006C4E25" w:rsidRDefault="003026E7" w:rsidP="008878C6">
      <w:pPr>
        <w:pStyle w:val="Pagrindiniotekstopirmatrauka1"/>
        <w:ind w:firstLine="0"/>
        <w:rPr>
          <w:sz w:val="24"/>
        </w:rPr>
      </w:pPr>
      <w:r w:rsidRPr="006C4E25">
        <w:rPr>
          <w:sz w:val="24"/>
        </w:rPr>
        <w:t>Parengė</w:t>
      </w:r>
    </w:p>
    <w:p w14:paraId="7049FDB1" w14:textId="77777777" w:rsidR="006731EE" w:rsidRDefault="00CD299C" w:rsidP="00A338F6">
      <w:pPr>
        <w:jc w:val="both"/>
      </w:pPr>
      <w:r>
        <w:t>Ineta Junelienė</w:t>
      </w:r>
    </w:p>
    <w:p w14:paraId="6196538E" w14:textId="77777777" w:rsidR="00CD299C" w:rsidRDefault="00617C79" w:rsidP="00A338F6">
      <w:pPr>
        <w:jc w:val="both"/>
        <w:sectPr w:rsidR="00CD299C" w:rsidSect="00B93AFB">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4" w:right="567" w:bottom="1134" w:left="1701" w:header="567" w:footer="567" w:gutter="0"/>
          <w:cols w:space="1296"/>
          <w:titlePg/>
          <w:docGrid w:linePitch="326"/>
        </w:sectPr>
      </w:pPr>
      <w:r>
        <w:t>2017-02-06</w:t>
      </w:r>
    </w:p>
    <w:p w14:paraId="5F1049EC" w14:textId="77777777" w:rsidR="008A4F70" w:rsidRPr="00A338F6" w:rsidRDefault="008A4F70" w:rsidP="00A338F6">
      <w:pPr>
        <w:jc w:val="both"/>
      </w:pPr>
    </w:p>
    <w:p w14:paraId="0EF0CCB0" w14:textId="77777777" w:rsidR="008A4F70" w:rsidRPr="006C4E25" w:rsidRDefault="008A4F70" w:rsidP="00CD299C">
      <w:pPr>
        <w:pStyle w:val="Porat"/>
        <w:jc w:val="center"/>
        <w:rPr>
          <w:b/>
        </w:rPr>
      </w:pPr>
      <w:r w:rsidRPr="006C4E25">
        <w:rPr>
          <w:b/>
        </w:rPr>
        <w:t>LAZDIJŲ RAJONO SAVIVALDYBĖS TARYBOS SPRENDIMO</w:t>
      </w:r>
    </w:p>
    <w:p w14:paraId="46E92945" w14:textId="45DAB71D" w:rsidR="002C218D" w:rsidRPr="002C218D" w:rsidRDefault="005F204D" w:rsidP="00CD299C">
      <w:pPr>
        <w:pStyle w:val="Antrat1"/>
        <w:rPr>
          <w:rFonts w:ascii="Times New Roman" w:hAnsi="Times New Roman"/>
        </w:rPr>
      </w:pPr>
      <w:r w:rsidRPr="006C4E25">
        <w:rPr>
          <w:rFonts w:ascii="Times New Roman" w:hAnsi="Times New Roman"/>
        </w:rPr>
        <w:t>„</w:t>
      </w:r>
      <w:r w:rsidR="00764972" w:rsidRPr="006C4E25">
        <w:rPr>
          <w:rFonts w:ascii="Times New Roman" w:hAnsi="Times New Roman"/>
        </w:rPr>
        <w:t xml:space="preserve">DĖL </w:t>
      </w:r>
      <w:r w:rsidR="005D025C">
        <w:rPr>
          <w:rFonts w:ascii="Times New Roman" w:hAnsi="Times New Roman"/>
        </w:rPr>
        <w:t>PATALP</w:t>
      </w:r>
      <w:r w:rsidR="003649A1">
        <w:rPr>
          <w:rFonts w:ascii="Times New Roman" w:hAnsi="Times New Roman"/>
        </w:rPr>
        <w:t>Ų</w:t>
      </w:r>
      <w:r w:rsidR="002C218D" w:rsidRPr="002C218D">
        <w:rPr>
          <w:rFonts w:ascii="Times New Roman" w:hAnsi="Times New Roman"/>
        </w:rPr>
        <w:t xml:space="preserve"> PANAUDOS </w:t>
      </w:r>
      <w:r w:rsidR="00CD299C">
        <w:rPr>
          <w:rFonts w:ascii="Times New Roman" w:hAnsi="Times New Roman"/>
        </w:rPr>
        <w:t>VIEŠ</w:t>
      </w:r>
      <w:r w:rsidR="00251E75">
        <w:rPr>
          <w:rFonts w:ascii="Times New Roman" w:hAnsi="Times New Roman"/>
        </w:rPr>
        <w:t>A</w:t>
      </w:r>
      <w:r w:rsidR="00CD299C">
        <w:rPr>
          <w:rFonts w:ascii="Times New Roman" w:hAnsi="Times New Roman"/>
        </w:rPr>
        <w:t xml:space="preserve">JAI ĮSTAIGAI </w:t>
      </w:r>
      <w:r w:rsidR="00CD299C" w:rsidRPr="00780EE4">
        <w:rPr>
          <w:rFonts w:ascii="Times New Roman" w:hAnsi="Times New Roman"/>
        </w:rPr>
        <w:t xml:space="preserve">LAZDIJŲ SPORTO </w:t>
      </w:r>
      <w:r w:rsidR="00CD299C">
        <w:rPr>
          <w:rFonts w:ascii="Times New Roman" w:hAnsi="Times New Roman"/>
        </w:rPr>
        <w:t>CENTR</w:t>
      </w:r>
      <w:r w:rsidR="00251E75">
        <w:rPr>
          <w:rFonts w:ascii="Times New Roman" w:hAnsi="Times New Roman"/>
        </w:rPr>
        <w:t>UI</w:t>
      </w:r>
      <w:r w:rsidR="00CD299C">
        <w:rPr>
          <w:rFonts w:ascii="Times New Roman" w:hAnsi="Times New Roman"/>
        </w:rPr>
        <w:t>“</w:t>
      </w:r>
    </w:p>
    <w:p w14:paraId="79E111C8" w14:textId="77777777" w:rsidR="008A4F70" w:rsidRPr="006C4E25" w:rsidRDefault="005F204D" w:rsidP="00CD299C">
      <w:pPr>
        <w:pStyle w:val="Antrat1"/>
        <w:rPr>
          <w:rFonts w:ascii="Times New Roman" w:hAnsi="Times New Roman"/>
        </w:rPr>
      </w:pPr>
      <w:r w:rsidRPr="006C4E25">
        <w:rPr>
          <w:rFonts w:ascii="Times New Roman" w:hAnsi="Times New Roman"/>
        </w:rPr>
        <w:t>PROJEKTO</w:t>
      </w:r>
    </w:p>
    <w:p w14:paraId="4A741E11" w14:textId="77777777" w:rsidR="008A4F70" w:rsidRDefault="008A4F70">
      <w:pPr>
        <w:pStyle w:val="Porat"/>
        <w:jc w:val="center"/>
        <w:rPr>
          <w:b/>
        </w:rPr>
      </w:pPr>
      <w:r w:rsidRPr="006C4E25">
        <w:rPr>
          <w:b/>
        </w:rPr>
        <w:t>AIŠKINAMASIS RAŠTAS</w:t>
      </w:r>
    </w:p>
    <w:p w14:paraId="63B2481E" w14:textId="77777777" w:rsidR="00355246" w:rsidRPr="006C4E25" w:rsidRDefault="00355246">
      <w:pPr>
        <w:pStyle w:val="Porat"/>
        <w:jc w:val="center"/>
        <w:rPr>
          <w:b/>
        </w:rPr>
      </w:pPr>
    </w:p>
    <w:p w14:paraId="49858DDA" w14:textId="77777777" w:rsidR="008A4F70" w:rsidRPr="006C4E25" w:rsidRDefault="008A4F70" w:rsidP="006731EE">
      <w:pPr>
        <w:pStyle w:val="Porat"/>
        <w:ind w:firstLine="567"/>
        <w:jc w:val="center"/>
      </w:pPr>
      <w:r w:rsidRPr="006C4E25">
        <w:t>20</w:t>
      </w:r>
      <w:r w:rsidR="00514486" w:rsidRPr="006C4E25">
        <w:t>1</w:t>
      </w:r>
      <w:r w:rsidR="00CD299C">
        <w:t>7</w:t>
      </w:r>
      <w:r w:rsidRPr="006C4E25">
        <w:t>-</w:t>
      </w:r>
      <w:r w:rsidR="00CD299C">
        <w:t>02</w:t>
      </w:r>
      <w:r w:rsidRPr="006C4E25">
        <w:t>-</w:t>
      </w:r>
      <w:r w:rsidR="00617C79">
        <w:t>06</w:t>
      </w:r>
    </w:p>
    <w:p w14:paraId="239FADB4" w14:textId="77777777" w:rsidR="008A4F70" w:rsidRPr="006C4E25" w:rsidRDefault="008A4F70" w:rsidP="006731EE">
      <w:pPr>
        <w:pStyle w:val="Porat"/>
        <w:ind w:firstLine="567"/>
        <w:rPr>
          <w:b/>
        </w:rPr>
      </w:pPr>
    </w:p>
    <w:p w14:paraId="3FD78D22" w14:textId="7A097977" w:rsidR="007813F8" w:rsidRDefault="008A4F70" w:rsidP="006731EE">
      <w:pPr>
        <w:pStyle w:val="Pagrindiniotekstopirmatrauka1"/>
        <w:spacing w:line="360" w:lineRule="auto"/>
        <w:ind w:firstLine="567"/>
        <w:jc w:val="both"/>
        <w:rPr>
          <w:sz w:val="24"/>
        </w:rPr>
      </w:pPr>
      <w:r w:rsidRPr="006C4E25">
        <w:rPr>
          <w:sz w:val="24"/>
        </w:rPr>
        <w:t xml:space="preserve">Lazdijų rajono savivaldybės tarybos sprendimo projektas „Dėl </w:t>
      </w:r>
      <w:r w:rsidR="005D025C">
        <w:rPr>
          <w:sz w:val="24"/>
        </w:rPr>
        <w:t>patalp</w:t>
      </w:r>
      <w:r w:rsidR="003649A1">
        <w:rPr>
          <w:sz w:val="24"/>
        </w:rPr>
        <w:t>ų</w:t>
      </w:r>
      <w:r w:rsidR="00E445CA">
        <w:rPr>
          <w:sz w:val="24"/>
        </w:rPr>
        <w:t xml:space="preserve"> panaudos </w:t>
      </w:r>
      <w:r w:rsidR="006E46F9">
        <w:rPr>
          <w:sz w:val="24"/>
        </w:rPr>
        <w:t>vieša</w:t>
      </w:r>
      <w:r w:rsidR="00CD299C">
        <w:rPr>
          <w:sz w:val="24"/>
        </w:rPr>
        <w:t xml:space="preserve">jai įstaigai </w:t>
      </w:r>
      <w:r w:rsidR="003649A1">
        <w:rPr>
          <w:sz w:val="24"/>
        </w:rPr>
        <w:t xml:space="preserve">Lazdijų sporto </w:t>
      </w:r>
      <w:r w:rsidR="00CD299C">
        <w:rPr>
          <w:sz w:val="24"/>
        </w:rPr>
        <w:t>centras“</w:t>
      </w:r>
      <w:r w:rsidRPr="006C4E25">
        <w:rPr>
          <w:sz w:val="24"/>
        </w:rPr>
        <w:t xml:space="preserve"> parengtas</w:t>
      </w:r>
      <w:r w:rsidR="00A67929" w:rsidRPr="006C4E25">
        <w:rPr>
          <w:sz w:val="24"/>
        </w:rPr>
        <w:t xml:space="preserve"> vadovaujantis</w:t>
      </w:r>
      <w:r w:rsidR="00E17476" w:rsidRPr="006C4E25">
        <w:rPr>
          <w:sz w:val="24"/>
        </w:rPr>
        <w:t xml:space="preserve"> </w:t>
      </w:r>
      <w:r w:rsidR="003649A1" w:rsidRPr="003649A1">
        <w:rPr>
          <w:sz w:val="24"/>
        </w:rPr>
        <w:t xml:space="preserve">Lietuvos Respublikos vietos savivaldos įstatymo 16 straipsnio 2 dalies 26 punktu ir 48 straipsnio 2 dalimi, </w:t>
      </w:r>
      <w:r w:rsidR="00B35372" w:rsidRPr="006C4E25">
        <w:rPr>
          <w:sz w:val="24"/>
        </w:rPr>
        <w:t xml:space="preserve">Lietuvos Respublikos valstybės ir savivaldybių turto valdymo, naudojimo ir disponavimo juo įstatymo 14 straipsnio 1 dalies </w:t>
      </w:r>
      <w:r w:rsidR="00B35372">
        <w:rPr>
          <w:sz w:val="24"/>
        </w:rPr>
        <w:t>2</w:t>
      </w:r>
      <w:r w:rsidR="00B35372" w:rsidRPr="006C4E25">
        <w:rPr>
          <w:sz w:val="24"/>
        </w:rPr>
        <w:t xml:space="preserve"> punktu</w:t>
      </w:r>
      <w:r w:rsidR="00B35372">
        <w:rPr>
          <w:sz w:val="24"/>
        </w:rPr>
        <w:t xml:space="preserve"> ir 3 dalimi</w:t>
      </w:r>
      <w:r w:rsidR="00B35372" w:rsidRPr="006C4E25">
        <w:rPr>
          <w:sz w:val="24"/>
        </w:rPr>
        <w:t>,</w:t>
      </w:r>
      <w:r w:rsidR="00B35372" w:rsidRPr="005B141F">
        <w:t xml:space="preserve"> </w:t>
      </w:r>
      <w:r w:rsidR="003649A1" w:rsidRPr="003649A1">
        <w:rPr>
          <w:sz w:val="24"/>
        </w:rPr>
        <w:t>Lazdijų rajono savivaldybės turto perdavimo panaudos pagrindais laikinai neatlygintinai valdyti ir naudotis tvarkos aprašo, patvirtinto Lazdijų rajono savivaldybės tarybos 2014 m. lapkričio 13 d. sprendimu Nr. 5TS-1349 „Dėl Lazdijų rajono savivaldybės turto perdavimo panaudos pagrindais laikinai neatlygintinai valdyti ir naudotis tvarkos aprašo patvirtinimo“</w:t>
      </w:r>
      <w:r w:rsidR="004A5E89">
        <w:rPr>
          <w:sz w:val="24"/>
        </w:rPr>
        <w:t>,</w:t>
      </w:r>
      <w:r w:rsidR="003649A1" w:rsidRPr="003649A1">
        <w:rPr>
          <w:sz w:val="24"/>
        </w:rPr>
        <w:t xml:space="preserve"> 4.</w:t>
      </w:r>
      <w:r w:rsidR="007D6535">
        <w:rPr>
          <w:sz w:val="24"/>
        </w:rPr>
        <w:t>2</w:t>
      </w:r>
      <w:r w:rsidR="003649A1" w:rsidRPr="003649A1">
        <w:rPr>
          <w:sz w:val="24"/>
        </w:rPr>
        <w:t xml:space="preserve">, 5.2, 7.2 ir 8.2 </w:t>
      </w:r>
      <w:r w:rsidR="007D6535">
        <w:rPr>
          <w:sz w:val="24"/>
        </w:rPr>
        <w:t>papunkčiais</w:t>
      </w:r>
      <w:r w:rsidR="003649A1" w:rsidRPr="003649A1">
        <w:rPr>
          <w:sz w:val="24"/>
        </w:rPr>
        <w:t xml:space="preserve"> bei atsižvelg</w:t>
      </w:r>
      <w:r w:rsidR="003649A1">
        <w:rPr>
          <w:sz w:val="24"/>
        </w:rPr>
        <w:t>iant</w:t>
      </w:r>
      <w:r w:rsidR="003649A1" w:rsidRPr="003649A1">
        <w:rPr>
          <w:sz w:val="24"/>
        </w:rPr>
        <w:t xml:space="preserve"> į Lazdijų rajono savivaldybės administracijos direktoriaus 201</w:t>
      </w:r>
      <w:r w:rsidR="007D6535">
        <w:rPr>
          <w:sz w:val="24"/>
        </w:rPr>
        <w:t>7</w:t>
      </w:r>
      <w:r w:rsidR="003649A1" w:rsidRPr="003649A1">
        <w:rPr>
          <w:sz w:val="24"/>
        </w:rPr>
        <w:t>-</w:t>
      </w:r>
      <w:r w:rsidR="007D6535">
        <w:rPr>
          <w:sz w:val="24"/>
        </w:rPr>
        <w:t>0</w:t>
      </w:r>
      <w:r w:rsidR="003649A1" w:rsidRPr="003649A1">
        <w:rPr>
          <w:sz w:val="24"/>
        </w:rPr>
        <w:t>2-</w:t>
      </w:r>
      <w:r w:rsidR="007D6535">
        <w:rPr>
          <w:sz w:val="24"/>
        </w:rPr>
        <w:t>06</w:t>
      </w:r>
      <w:r w:rsidR="003649A1" w:rsidRPr="003649A1">
        <w:rPr>
          <w:sz w:val="24"/>
        </w:rPr>
        <w:t xml:space="preserve"> sutikimą Nr. 1-</w:t>
      </w:r>
      <w:r w:rsidR="007D6535">
        <w:rPr>
          <w:sz w:val="24"/>
        </w:rPr>
        <w:t>464</w:t>
      </w:r>
      <w:r w:rsidR="003649A1" w:rsidRPr="003649A1">
        <w:rPr>
          <w:sz w:val="24"/>
        </w:rPr>
        <w:t xml:space="preserve"> „Dėl turto </w:t>
      </w:r>
      <w:r w:rsidR="007D6535">
        <w:rPr>
          <w:sz w:val="24"/>
        </w:rPr>
        <w:t>perdavimo</w:t>
      </w:r>
      <w:r w:rsidR="003649A1" w:rsidRPr="003649A1">
        <w:rPr>
          <w:sz w:val="24"/>
        </w:rPr>
        <w:t>“</w:t>
      </w:r>
      <w:r w:rsidR="007D6535" w:rsidRPr="007D6535">
        <w:rPr>
          <w:sz w:val="24"/>
        </w:rPr>
        <w:t xml:space="preserve"> </w:t>
      </w:r>
      <w:r w:rsidR="007D6535">
        <w:rPr>
          <w:sz w:val="24"/>
        </w:rPr>
        <w:t xml:space="preserve">į viešosios įstaigos Lazdijų sporto centras 2017-01-16 raštą Nr. D3-6 „Dėl perduodamo ilgalaikio materialiojo turto Dzūkų g. 1, Lazdijai naudojimo tikslo“, 2017-02-02 prašymą Nr. D3-14 „Dėl patalpų skyrimo“ ir į 2017-01-16 raštą Nr. D3-5 „Dėl lėšų panaudojimo perduoto ilgalaikio materialiojo turto Dzūkų g. 1, Lazdijai remontui atlikti“ </w:t>
      </w:r>
      <w:r w:rsidR="007813F8">
        <w:rPr>
          <w:sz w:val="24"/>
        </w:rPr>
        <w:t>.</w:t>
      </w:r>
    </w:p>
    <w:p w14:paraId="4B4E3AC6" w14:textId="214381D2" w:rsidR="00E86718" w:rsidRDefault="007D6535" w:rsidP="006731EE">
      <w:pPr>
        <w:pStyle w:val="Pagrindiniotekstopirmatrauka1"/>
        <w:spacing w:line="360" w:lineRule="auto"/>
        <w:ind w:firstLine="567"/>
        <w:jc w:val="both"/>
        <w:rPr>
          <w:sz w:val="24"/>
        </w:rPr>
      </w:pPr>
      <w:r>
        <w:rPr>
          <w:sz w:val="24"/>
        </w:rPr>
        <w:t xml:space="preserve">Viešoji įstaiga </w:t>
      </w:r>
      <w:r w:rsidR="00551C11" w:rsidRPr="00551C11">
        <w:rPr>
          <w:sz w:val="24"/>
        </w:rPr>
        <w:t xml:space="preserve">Lazdijų sporto </w:t>
      </w:r>
      <w:r>
        <w:rPr>
          <w:sz w:val="24"/>
        </w:rPr>
        <w:t>centras</w:t>
      </w:r>
      <w:r w:rsidR="00551C11" w:rsidRPr="00551C11">
        <w:rPr>
          <w:sz w:val="24"/>
        </w:rPr>
        <w:t xml:space="preserve"> </w:t>
      </w:r>
      <w:r>
        <w:rPr>
          <w:sz w:val="24"/>
        </w:rPr>
        <w:t xml:space="preserve">2017-01-16 raštu Nr. D3-6 „Dėl perduodamo ilgalaikio materialiojo turto Dzūkų g. 1, Lazdijai naudojimo tikslo“ </w:t>
      </w:r>
      <w:r w:rsidR="00E0531E">
        <w:rPr>
          <w:sz w:val="24"/>
        </w:rPr>
        <w:t xml:space="preserve">ir </w:t>
      </w:r>
      <w:r>
        <w:rPr>
          <w:sz w:val="24"/>
        </w:rPr>
        <w:t>2017-02-02 prašymu Nr. D3-14 „Dėl patalpų skyrimo“</w:t>
      </w:r>
      <w:r w:rsidR="007813F8">
        <w:rPr>
          <w:sz w:val="24"/>
        </w:rPr>
        <w:t xml:space="preserve"> kreipėsi dėl </w:t>
      </w:r>
      <w:r>
        <w:rPr>
          <w:sz w:val="24"/>
        </w:rPr>
        <w:t>505,45 kv. m</w:t>
      </w:r>
      <w:r w:rsidR="004F2416">
        <w:rPr>
          <w:sz w:val="24"/>
        </w:rPr>
        <w:t>etro</w:t>
      </w:r>
      <w:r w:rsidR="00DC3D1E">
        <w:rPr>
          <w:sz w:val="24"/>
        </w:rPr>
        <w:t xml:space="preserve"> ploto patalp</w:t>
      </w:r>
      <w:r w:rsidR="00551C11">
        <w:rPr>
          <w:sz w:val="24"/>
        </w:rPr>
        <w:t>ų</w:t>
      </w:r>
      <w:r w:rsidR="00E0531E">
        <w:rPr>
          <w:sz w:val="24"/>
        </w:rPr>
        <w:t>:</w:t>
      </w:r>
      <w:r w:rsidR="00DC3D1E">
        <w:rPr>
          <w:sz w:val="24"/>
        </w:rPr>
        <w:t xml:space="preserve"> </w:t>
      </w:r>
      <w:r w:rsidRPr="007B091F">
        <w:rPr>
          <w:sz w:val="24"/>
          <w:lang w:eastAsia="en-US"/>
        </w:rPr>
        <w:t>Nr. P-4 (bendras plotas – 16,51 kv. m</w:t>
      </w:r>
      <w:r w:rsidR="004F2416">
        <w:rPr>
          <w:sz w:val="24"/>
          <w:lang w:eastAsia="en-US"/>
        </w:rPr>
        <w:t>etro</w:t>
      </w:r>
      <w:r w:rsidRPr="007B091F">
        <w:rPr>
          <w:sz w:val="24"/>
          <w:lang w:eastAsia="en-US"/>
        </w:rPr>
        <w:t>), Nr. 1-7 (bendras plotas – 3,75 kv. m</w:t>
      </w:r>
      <w:r w:rsidR="004F2416">
        <w:rPr>
          <w:sz w:val="24"/>
          <w:lang w:eastAsia="en-US"/>
        </w:rPr>
        <w:t>etro</w:t>
      </w:r>
      <w:r w:rsidRPr="007B091F">
        <w:rPr>
          <w:sz w:val="24"/>
          <w:lang w:eastAsia="en-US"/>
        </w:rPr>
        <w:t>), Nr. 1-12 (bendras plotas – 3,11 kv. m</w:t>
      </w:r>
      <w:r w:rsidR="004F2416">
        <w:rPr>
          <w:sz w:val="24"/>
          <w:lang w:eastAsia="en-US"/>
        </w:rPr>
        <w:t>etro</w:t>
      </w:r>
      <w:r w:rsidRPr="007B091F">
        <w:rPr>
          <w:sz w:val="24"/>
          <w:lang w:eastAsia="en-US"/>
        </w:rPr>
        <w:t>), Nr. 2-1 (bendras plotas – 49,99 kv. m</w:t>
      </w:r>
      <w:r w:rsidR="004F2416">
        <w:rPr>
          <w:sz w:val="24"/>
          <w:lang w:eastAsia="en-US"/>
        </w:rPr>
        <w:t>etro</w:t>
      </w:r>
      <w:r w:rsidRPr="007B091F">
        <w:rPr>
          <w:sz w:val="24"/>
          <w:lang w:eastAsia="en-US"/>
        </w:rPr>
        <w:t>), Nr. 2-2 (bendras plotas – 49,34 kv. m</w:t>
      </w:r>
      <w:r w:rsidR="004F2416">
        <w:rPr>
          <w:sz w:val="24"/>
          <w:lang w:eastAsia="en-US"/>
        </w:rPr>
        <w:t>etro</w:t>
      </w:r>
      <w:r w:rsidRPr="007B091F">
        <w:rPr>
          <w:sz w:val="24"/>
          <w:lang w:eastAsia="en-US"/>
        </w:rPr>
        <w:t>), Nr. 2-3 (bendras plotas – 20,88 kv. m</w:t>
      </w:r>
      <w:r w:rsidR="004F2416">
        <w:rPr>
          <w:sz w:val="24"/>
          <w:lang w:eastAsia="en-US"/>
        </w:rPr>
        <w:t>etro</w:t>
      </w:r>
      <w:r w:rsidRPr="007B091F">
        <w:rPr>
          <w:sz w:val="24"/>
          <w:lang w:eastAsia="en-US"/>
        </w:rPr>
        <w:t>), Nr. 2-4 (bendras plotas – 23,66 kv. m</w:t>
      </w:r>
      <w:r w:rsidR="004F2416">
        <w:rPr>
          <w:sz w:val="24"/>
          <w:lang w:eastAsia="en-US"/>
        </w:rPr>
        <w:t>etro</w:t>
      </w:r>
      <w:r w:rsidRPr="007B091F">
        <w:rPr>
          <w:sz w:val="24"/>
          <w:lang w:eastAsia="en-US"/>
        </w:rPr>
        <w:t>), Nr. 2-5 (bendras plotas – 12,68 kv. m</w:t>
      </w:r>
      <w:r w:rsidR="004F2416">
        <w:rPr>
          <w:sz w:val="24"/>
          <w:lang w:eastAsia="en-US"/>
        </w:rPr>
        <w:t>etro</w:t>
      </w:r>
      <w:r w:rsidRPr="007B091F">
        <w:rPr>
          <w:sz w:val="24"/>
          <w:lang w:eastAsia="en-US"/>
        </w:rPr>
        <w:t>), Nr. 2-6 (bendras plotas – 12,31 kv. m</w:t>
      </w:r>
      <w:r w:rsidR="004F2416">
        <w:rPr>
          <w:sz w:val="24"/>
          <w:lang w:eastAsia="en-US"/>
        </w:rPr>
        <w:t>etro</w:t>
      </w:r>
      <w:r w:rsidRPr="007B091F">
        <w:rPr>
          <w:sz w:val="24"/>
          <w:lang w:eastAsia="en-US"/>
        </w:rPr>
        <w:t>), Nr. 2-7 (bendras plotas – 1,75 kv. m</w:t>
      </w:r>
      <w:r w:rsidR="004F2416">
        <w:rPr>
          <w:sz w:val="24"/>
          <w:lang w:eastAsia="en-US"/>
        </w:rPr>
        <w:t>etro</w:t>
      </w:r>
      <w:r w:rsidRPr="007B091F">
        <w:rPr>
          <w:sz w:val="24"/>
          <w:lang w:eastAsia="en-US"/>
        </w:rPr>
        <w:t>), Nr. 2-8 (bendras plotas – 4,23 kv. m</w:t>
      </w:r>
      <w:r w:rsidR="004F2416">
        <w:rPr>
          <w:sz w:val="24"/>
          <w:lang w:eastAsia="en-US"/>
        </w:rPr>
        <w:t>etro</w:t>
      </w:r>
      <w:r w:rsidRPr="007B091F">
        <w:rPr>
          <w:sz w:val="24"/>
          <w:lang w:eastAsia="en-US"/>
        </w:rPr>
        <w:t>), Nr. 2-9 (bendras plotas – 9,23 kv. m</w:t>
      </w:r>
      <w:r w:rsidR="004F2416">
        <w:rPr>
          <w:sz w:val="24"/>
          <w:lang w:eastAsia="en-US"/>
        </w:rPr>
        <w:t>etro</w:t>
      </w:r>
      <w:r w:rsidRPr="007B091F">
        <w:rPr>
          <w:sz w:val="24"/>
          <w:lang w:eastAsia="en-US"/>
        </w:rPr>
        <w:t>), Nr. 2-10 (bendras plotas – 1,21 kv. m</w:t>
      </w:r>
      <w:r w:rsidR="004F2416">
        <w:rPr>
          <w:sz w:val="24"/>
          <w:lang w:eastAsia="en-US"/>
        </w:rPr>
        <w:t>etro</w:t>
      </w:r>
      <w:r w:rsidRPr="007B091F">
        <w:rPr>
          <w:sz w:val="24"/>
          <w:lang w:eastAsia="en-US"/>
        </w:rPr>
        <w:t>), Nr. 2-11(bendras plotas – 1,14 kv. m</w:t>
      </w:r>
      <w:r w:rsidR="004F2416">
        <w:rPr>
          <w:sz w:val="24"/>
          <w:lang w:eastAsia="en-US"/>
        </w:rPr>
        <w:t>etro</w:t>
      </w:r>
      <w:r w:rsidRPr="007B091F">
        <w:rPr>
          <w:sz w:val="24"/>
          <w:lang w:eastAsia="en-US"/>
        </w:rPr>
        <w:t>), Nr. 2-12 (bendras plotas – 51,79 kv. m</w:t>
      </w:r>
      <w:r w:rsidR="004F2416">
        <w:rPr>
          <w:sz w:val="24"/>
          <w:lang w:eastAsia="en-US"/>
        </w:rPr>
        <w:t>etro</w:t>
      </w:r>
      <w:r w:rsidRPr="007B091F">
        <w:rPr>
          <w:sz w:val="24"/>
          <w:lang w:eastAsia="en-US"/>
        </w:rPr>
        <w:t>), Nr. 2-13(bendras plotas – 89,73 kv. m</w:t>
      </w:r>
      <w:r w:rsidR="004F2416">
        <w:rPr>
          <w:sz w:val="24"/>
          <w:lang w:eastAsia="en-US"/>
        </w:rPr>
        <w:t>etro</w:t>
      </w:r>
      <w:r w:rsidRPr="007B091F">
        <w:rPr>
          <w:sz w:val="24"/>
          <w:lang w:eastAsia="en-US"/>
        </w:rPr>
        <w:t>), Nr. 2-14 (bendras plotas – 8,06 kv. m</w:t>
      </w:r>
      <w:r w:rsidR="004F2416">
        <w:rPr>
          <w:sz w:val="24"/>
          <w:lang w:eastAsia="en-US"/>
        </w:rPr>
        <w:t>etro</w:t>
      </w:r>
      <w:r w:rsidRPr="007B091F">
        <w:rPr>
          <w:sz w:val="24"/>
          <w:lang w:eastAsia="en-US"/>
        </w:rPr>
        <w:t>), Nr. 2-15 (bendras plotas – 11,64 kv. m</w:t>
      </w:r>
      <w:r w:rsidR="004F2416">
        <w:rPr>
          <w:sz w:val="24"/>
          <w:lang w:eastAsia="en-US"/>
        </w:rPr>
        <w:t>etro</w:t>
      </w:r>
      <w:r w:rsidRPr="007B091F">
        <w:rPr>
          <w:sz w:val="24"/>
          <w:lang w:eastAsia="en-US"/>
        </w:rPr>
        <w:t>), Nr. 2-16 (bendras plotas – 134,44 kv. m</w:t>
      </w:r>
      <w:r w:rsidR="004F2416">
        <w:rPr>
          <w:sz w:val="24"/>
          <w:lang w:eastAsia="en-US"/>
        </w:rPr>
        <w:t>etro</w:t>
      </w:r>
      <w:r w:rsidRPr="007B091F">
        <w:rPr>
          <w:sz w:val="24"/>
          <w:lang w:eastAsia="en-US"/>
        </w:rPr>
        <w:t>) mokyklos pastate 1C</w:t>
      </w:r>
      <w:r w:rsidRPr="007B091F">
        <w:rPr>
          <w:sz w:val="24"/>
          <w:vertAlign w:val="superscript"/>
          <w:lang w:eastAsia="en-US"/>
        </w:rPr>
        <w:t>2</w:t>
      </w:r>
      <w:r w:rsidRPr="007B091F">
        <w:rPr>
          <w:sz w:val="24"/>
          <w:lang w:eastAsia="en-US"/>
        </w:rPr>
        <w:t xml:space="preserve">/p (unikalus Nr. 5993-6000-2013), esančiame Lazdijų m. Dzūkų g. 1, </w:t>
      </w:r>
      <w:r w:rsidR="00411248">
        <w:rPr>
          <w:sz w:val="24"/>
        </w:rPr>
        <w:t>panaudos</w:t>
      </w:r>
      <w:r w:rsidR="00E0531E">
        <w:rPr>
          <w:sz w:val="24"/>
        </w:rPr>
        <w:t xml:space="preserve"> 10 metų laikotarpiui.</w:t>
      </w:r>
    </w:p>
    <w:p w14:paraId="1331AD93" w14:textId="77777777" w:rsidR="00E0531E" w:rsidRPr="00E0531E" w:rsidRDefault="00E0531E" w:rsidP="00E0531E">
      <w:pPr>
        <w:suppressAutoHyphens w:val="0"/>
        <w:spacing w:line="360" w:lineRule="auto"/>
        <w:jc w:val="both"/>
        <w:rPr>
          <w:lang w:eastAsia="en-US"/>
        </w:rPr>
      </w:pPr>
      <w:r>
        <w:rPr>
          <w:lang w:eastAsia="en-US"/>
        </w:rPr>
        <w:t xml:space="preserve">        </w:t>
      </w:r>
      <w:r w:rsidRPr="00E0531E">
        <w:rPr>
          <w:lang w:eastAsia="en-US"/>
        </w:rPr>
        <w:t>Viešoji įstaiga Lazdijų sporto centras 2017-01-16 rašte Nr. D3-5 „Dėl lėšų panaudojimo perduoto ilgalaikio materialiojo turto Dzūkų g. 1, Lazdijai remontui atlikti“ įsipareigoja savo lėšomis atlikti perduotų pagal panaudos sutartį patalpų</w:t>
      </w:r>
      <w:r>
        <w:rPr>
          <w:lang w:eastAsia="en-US"/>
        </w:rPr>
        <w:t>:</w:t>
      </w:r>
      <w:r w:rsidRPr="00E0531E">
        <w:rPr>
          <w:lang w:eastAsia="en-US"/>
        </w:rPr>
        <w:t xml:space="preserve"> Nr. P-4, Nr. 1-7, Nr. 1-12, Nr. 2-1, Nr. 2-2, Nr. 2-3, Nr. 2-4, Nr. 2-5, Nr. 2-6, Nr. 2-7, Nr. 2-8, Nr. 2-9, Nr. 2-10, Nr. 2-11, Nr. 2-12, Nr. 2-13, Nr. 2-14, Nr. 2-15, Nr. 2-16 mokyklos pastate 1C</w:t>
      </w:r>
      <w:r w:rsidRPr="00E0531E">
        <w:rPr>
          <w:vertAlign w:val="superscript"/>
          <w:lang w:eastAsia="en-US"/>
        </w:rPr>
        <w:t>2</w:t>
      </w:r>
      <w:r w:rsidRPr="00E0531E">
        <w:rPr>
          <w:lang w:eastAsia="en-US"/>
        </w:rPr>
        <w:t xml:space="preserve">/p (unikalus Nr. 5993-6000-2013), esančiame Lazdijų m. Dzūkų g. 1, einamojo remonto darbus Lietuvos Respublikoje galiojančių teisės aktų nustatyta tvarka už 1000 eurų. </w:t>
      </w:r>
    </w:p>
    <w:p w14:paraId="73DCAC9A" w14:textId="7725714E" w:rsidR="00E0531E" w:rsidRPr="00E0531E" w:rsidRDefault="00E0531E" w:rsidP="00E0531E">
      <w:pPr>
        <w:suppressAutoHyphens w:val="0"/>
        <w:spacing w:line="360" w:lineRule="auto"/>
        <w:jc w:val="both"/>
        <w:rPr>
          <w:lang w:eastAsia="en-US"/>
        </w:rPr>
      </w:pPr>
      <w:r w:rsidRPr="00E0531E">
        <w:rPr>
          <w:lang w:eastAsia="en-US"/>
        </w:rPr>
        <w:t xml:space="preserve">           Viešoji įstaiga Lazdijų sporto centras 2017-01-16 rašte Nr. D3-6 „Dėl perduodamo ilgalaikio materialiojo turto Dzūkų g. 1, Lazdijai</w:t>
      </w:r>
      <w:r w:rsidR="003721ED">
        <w:rPr>
          <w:lang w:eastAsia="en-US"/>
        </w:rPr>
        <w:t>,</w:t>
      </w:r>
      <w:r w:rsidRPr="00E0531E">
        <w:rPr>
          <w:lang w:eastAsia="en-US"/>
        </w:rPr>
        <w:t xml:space="preserve"> naudojimo tikslo“ ir 2017-02-02 prašyme Nr. D3-14 „Dėl patalpų skyrimo“ pagrindė, kad patalpos yra reikalingos įgyvendinti viešosios įstaigos Lazdijų sporto centro įstatuose numatytus tikslus: skatinti vaikų ir suaugusiųjų saviraišką per sportą, ieškoti</w:t>
      </w:r>
      <w:r w:rsidR="003721ED">
        <w:rPr>
          <w:lang w:eastAsia="en-US"/>
        </w:rPr>
        <w:t xml:space="preserve"> </w:t>
      </w:r>
      <w:r w:rsidRPr="00E0531E">
        <w:rPr>
          <w:lang w:eastAsia="en-US"/>
        </w:rPr>
        <w:t xml:space="preserve">talentingų sportininkų, sporto mokslo bei medicinos specialistų parengtomis bei praktikoje patvirtintomis priemonėmis rengti sportininkus, galinčius deramai atstovauti rajono savivaldybei šalies čempionatuose ir pirmenybėse bei tarptautiniuose sporto renginiuose. Šiose patalpose bus rengiamos aerobikos, gimnastikos, kūno </w:t>
      </w:r>
      <w:proofErr w:type="spellStart"/>
      <w:r w:rsidRPr="00E0531E">
        <w:rPr>
          <w:lang w:eastAsia="en-US"/>
        </w:rPr>
        <w:t>rengybos</w:t>
      </w:r>
      <w:proofErr w:type="spellEnd"/>
      <w:r w:rsidRPr="00E0531E">
        <w:rPr>
          <w:lang w:eastAsia="en-US"/>
        </w:rPr>
        <w:t xml:space="preserve">, stalo teniso treniruotės ir varžybos. </w:t>
      </w:r>
    </w:p>
    <w:p w14:paraId="73D685BB" w14:textId="77777777" w:rsidR="00B9550A" w:rsidRPr="00DC3D1E" w:rsidRDefault="00E0531E" w:rsidP="00E0531E">
      <w:pPr>
        <w:pStyle w:val="Pagrindiniotekstopirmatrauka1"/>
        <w:spacing w:line="360" w:lineRule="auto"/>
        <w:ind w:firstLine="0"/>
        <w:jc w:val="both"/>
        <w:rPr>
          <w:sz w:val="24"/>
        </w:rPr>
      </w:pPr>
      <w:r>
        <w:rPr>
          <w:sz w:val="24"/>
        </w:rPr>
        <w:t xml:space="preserve">         </w:t>
      </w:r>
      <w:r w:rsidR="006F49DB" w:rsidRPr="006F49DB">
        <w:rPr>
          <w:sz w:val="24"/>
        </w:rPr>
        <w:t>Turto perdavimas pagal panaudos sutartį atitinka Lietuvos Respublikos valstybės ir savivaldybių turto valdymo, naudojimo ir disponavimo juo įstatymo 14 straipsnio 3 dalies 2 ir 3 punk</w:t>
      </w:r>
      <w:r w:rsidR="004A5E89">
        <w:rPr>
          <w:sz w:val="24"/>
        </w:rPr>
        <w:t>t</w:t>
      </w:r>
      <w:r w:rsidR="006F49DB" w:rsidRPr="006F49DB">
        <w:rPr>
          <w:sz w:val="24"/>
        </w:rPr>
        <w:t>uose nurodytus kriterijus.</w:t>
      </w:r>
    </w:p>
    <w:p w14:paraId="07D54575" w14:textId="77777777" w:rsidR="00677F49" w:rsidRDefault="008A4F70" w:rsidP="006731EE">
      <w:pPr>
        <w:pStyle w:val="Pagrindiniotekstopirmatrauka1"/>
        <w:spacing w:line="360" w:lineRule="auto"/>
        <w:ind w:firstLine="567"/>
        <w:jc w:val="both"/>
        <w:rPr>
          <w:sz w:val="24"/>
        </w:rPr>
      </w:pPr>
      <w:r w:rsidRPr="006C4E25">
        <w:rPr>
          <w:sz w:val="24"/>
        </w:rPr>
        <w:t>Šio projekto tikslas</w:t>
      </w:r>
      <w:r w:rsidR="00462523" w:rsidRPr="006C4E25">
        <w:rPr>
          <w:sz w:val="24"/>
        </w:rPr>
        <w:t>:</w:t>
      </w:r>
      <w:r w:rsidR="00BF7CEC" w:rsidRPr="006C4E25">
        <w:rPr>
          <w:sz w:val="24"/>
        </w:rPr>
        <w:t xml:space="preserve"> </w:t>
      </w:r>
    </w:p>
    <w:p w14:paraId="1BD649FC" w14:textId="6D3962DA" w:rsidR="00E0531E" w:rsidRDefault="00E0531E" w:rsidP="00E0531E">
      <w:pPr>
        <w:pStyle w:val="Pagrindiniotekstopirmatrauka1"/>
        <w:spacing w:line="360" w:lineRule="auto"/>
        <w:ind w:firstLine="567"/>
        <w:jc w:val="both"/>
        <w:rPr>
          <w:sz w:val="24"/>
          <w:lang w:eastAsia="en-US"/>
        </w:rPr>
      </w:pPr>
      <w:r w:rsidRPr="006C4E25">
        <w:rPr>
          <w:sz w:val="24"/>
        </w:rPr>
        <w:t xml:space="preserve">1. Leisti Lazdijų </w:t>
      </w:r>
      <w:r>
        <w:rPr>
          <w:sz w:val="24"/>
        </w:rPr>
        <w:t>rajono savivaldybės administracijai</w:t>
      </w:r>
      <w:r w:rsidRPr="006C4E25">
        <w:rPr>
          <w:sz w:val="24"/>
        </w:rPr>
        <w:t xml:space="preserve"> (kodas </w:t>
      </w:r>
      <w:r>
        <w:rPr>
          <w:sz w:val="24"/>
        </w:rPr>
        <w:t>188714992</w:t>
      </w:r>
      <w:r w:rsidRPr="006C4E25">
        <w:rPr>
          <w:sz w:val="24"/>
        </w:rPr>
        <w:t>) perduoti neatlygintinai naudotis pagal panaudos sutartį 1</w:t>
      </w:r>
      <w:r>
        <w:rPr>
          <w:sz w:val="24"/>
        </w:rPr>
        <w:t>0</w:t>
      </w:r>
      <w:r w:rsidRPr="006C4E25">
        <w:rPr>
          <w:sz w:val="24"/>
        </w:rPr>
        <w:t xml:space="preserve"> metų laikotarpiui Lazdijų rajono savivaldybei nuosavybės teise priklausan</w:t>
      </w:r>
      <w:r>
        <w:rPr>
          <w:sz w:val="24"/>
        </w:rPr>
        <w:t>čias Lazdijų rajono savivaldybės administracijos patikėjimo teise valdomas 505,45 kv. m</w:t>
      </w:r>
      <w:r w:rsidR="004F2416">
        <w:rPr>
          <w:sz w:val="24"/>
          <w:lang w:eastAsia="en-US"/>
        </w:rPr>
        <w:t>etro</w:t>
      </w:r>
      <w:r>
        <w:rPr>
          <w:sz w:val="24"/>
        </w:rPr>
        <w:t xml:space="preserve"> ploto patalpas: </w:t>
      </w:r>
      <w:r w:rsidRPr="007B091F">
        <w:rPr>
          <w:sz w:val="24"/>
          <w:lang w:eastAsia="en-US"/>
        </w:rPr>
        <w:t>Nr. P-4 (bendras plotas – 16,51 kv. m</w:t>
      </w:r>
      <w:r w:rsidR="004F2416">
        <w:rPr>
          <w:sz w:val="24"/>
          <w:lang w:eastAsia="en-US"/>
        </w:rPr>
        <w:t>etro</w:t>
      </w:r>
      <w:r w:rsidRPr="007B091F">
        <w:rPr>
          <w:sz w:val="24"/>
          <w:lang w:eastAsia="en-US"/>
        </w:rPr>
        <w:t>), Nr. 1-7 (bendras plotas – 3,75 kv. m</w:t>
      </w:r>
      <w:r w:rsidR="004F2416">
        <w:rPr>
          <w:sz w:val="24"/>
          <w:lang w:eastAsia="en-US"/>
        </w:rPr>
        <w:t>etro</w:t>
      </w:r>
      <w:r w:rsidRPr="007B091F">
        <w:rPr>
          <w:sz w:val="24"/>
          <w:lang w:eastAsia="en-US"/>
        </w:rPr>
        <w:t>), Nr. 1-12 (bendras plotas – 3,11 kv. m</w:t>
      </w:r>
      <w:r w:rsidR="004F2416">
        <w:rPr>
          <w:sz w:val="24"/>
          <w:lang w:eastAsia="en-US"/>
        </w:rPr>
        <w:t>etro</w:t>
      </w:r>
      <w:r w:rsidRPr="007B091F">
        <w:rPr>
          <w:sz w:val="24"/>
          <w:lang w:eastAsia="en-US"/>
        </w:rPr>
        <w:t>), Nr. 2-1 (bendras plotas – 49,99 kv. m</w:t>
      </w:r>
      <w:r w:rsidR="004F2416">
        <w:rPr>
          <w:sz w:val="24"/>
          <w:lang w:eastAsia="en-US"/>
        </w:rPr>
        <w:t>etro</w:t>
      </w:r>
      <w:r w:rsidRPr="007B091F">
        <w:rPr>
          <w:sz w:val="24"/>
          <w:lang w:eastAsia="en-US"/>
        </w:rPr>
        <w:t>), Nr. 2-2 (bendras plotas – 49,34 kv. m</w:t>
      </w:r>
      <w:r w:rsidR="004F2416">
        <w:rPr>
          <w:sz w:val="24"/>
          <w:lang w:eastAsia="en-US"/>
        </w:rPr>
        <w:t>etro</w:t>
      </w:r>
      <w:r w:rsidRPr="007B091F">
        <w:rPr>
          <w:sz w:val="24"/>
          <w:lang w:eastAsia="en-US"/>
        </w:rPr>
        <w:t>), Nr. 2-3 (bendras plotas – 20,88 kv. m</w:t>
      </w:r>
      <w:r w:rsidR="004F2416">
        <w:rPr>
          <w:sz w:val="24"/>
          <w:lang w:eastAsia="en-US"/>
        </w:rPr>
        <w:t>etro</w:t>
      </w:r>
      <w:r w:rsidRPr="007B091F">
        <w:rPr>
          <w:sz w:val="24"/>
          <w:lang w:eastAsia="en-US"/>
        </w:rPr>
        <w:t>), Nr. 2-4 (bendras plotas – 23,66 kv. m</w:t>
      </w:r>
      <w:r w:rsidR="004F2416">
        <w:rPr>
          <w:sz w:val="24"/>
          <w:lang w:eastAsia="en-US"/>
        </w:rPr>
        <w:t>etro</w:t>
      </w:r>
      <w:r w:rsidRPr="007B091F">
        <w:rPr>
          <w:sz w:val="24"/>
          <w:lang w:eastAsia="en-US"/>
        </w:rPr>
        <w:t>), Nr. 2-5 (bendras plotas – 12,68 kv. m</w:t>
      </w:r>
      <w:r w:rsidR="004F2416">
        <w:rPr>
          <w:sz w:val="24"/>
          <w:lang w:eastAsia="en-US"/>
        </w:rPr>
        <w:t>etro</w:t>
      </w:r>
      <w:r w:rsidRPr="007B091F">
        <w:rPr>
          <w:sz w:val="24"/>
          <w:lang w:eastAsia="en-US"/>
        </w:rPr>
        <w:t>), Nr. 2-6 (bendras plotas – 12,31 kv. m</w:t>
      </w:r>
      <w:r w:rsidR="004F2416">
        <w:rPr>
          <w:sz w:val="24"/>
          <w:lang w:eastAsia="en-US"/>
        </w:rPr>
        <w:t>etro</w:t>
      </w:r>
      <w:r w:rsidRPr="007B091F">
        <w:rPr>
          <w:sz w:val="24"/>
          <w:lang w:eastAsia="en-US"/>
        </w:rPr>
        <w:t>), Nr. 2-7 (bendras plotas – 1,75 kv. m</w:t>
      </w:r>
      <w:r w:rsidR="004F2416">
        <w:rPr>
          <w:sz w:val="24"/>
          <w:lang w:eastAsia="en-US"/>
        </w:rPr>
        <w:t>etro</w:t>
      </w:r>
      <w:r w:rsidRPr="007B091F">
        <w:rPr>
          <w:sz w:val="24"/>
          <w:lang w:eastAsia="en-US"/>
        </w:rPr>
        <w:t>), Nr. 2-8 (bendras plotas – 4,23 kv. m</w:t>
      </w:r>
      <w:r w:rsidR="004F2416">
        <w:rPr>
          <w:sz w:val="24"/>
          <w:lang w:eastAsia="en-US"/>
        </w:rPr>
        <w:t>etro</w:t>
      </w:r>
      <w:r w:rsidRPr="007B091F">
        <w:rPr>
          <w:sz w:val="24"/>
          <w:lang w:eastAsia="en-US"/>
        </w:rPr>
        <w:t>), Nr. 2-9 (bendras plotas – 9,23 kv. m</w:t>
      </w:r>
      <w:r w:rsidR="004F2416">
        <w:rPr>
          <w:sz w:val="24"/>
          <w:lang w:eastAsia="en-US"/>
        </w:rPr>
        <w:t>etro</w:t>
      </w:r>
      <w:r w:rsidRPr="007B091F">
        <w:rPr>
          <w:sz w:val="24"/>
          <w:lang w:eastAsia="en-US"/>
        </w:rPr>
        <w:t>), Nr. 2-10 (bendras plotas – 1,21 kv. m</w:t>
      </w:r>
      <w:r w:rsidR="004F2416">
        <w:rPr>
          <w:sz w:val="24"/>
          <w:lang w:eastAsia="en-US"/>
        </w:rPr>
        <w:t>etro</w:t>
      </w:r>
      <w:r w:rsidRPr="007B091F">
        <w:rPr>
          <w:sz w:val="24"/>
          <w:lang w:eastAsia="en-US"/>
        </w:rPr>
        <w:t>), Nr. 2-11(bendras plotas – 1,14 kv. m</w:t>
      </w:r>
      <w:r w:rsidR="004F2416">
        <w:rPr>
          <w:sz w:val="24"/>
          <w:lang w:eastAsia="en-US"/>
        </w:rPr>
        <w:t>etro</w:t>
      </w:r>
      <w:r w:rsidRPr="007B091F">
        <w:rPr>
          <w:sz w:val="24"/>
          <w:lang w:eastAsia="en-US"/>
        </w:rPr>
        <w:t>), Nr. 2-12 (bendras plotas – 51,79 kv. m</w:t>
      </w:r>
      <w:r w:rsidR="004F2416">
        <w:rPr>
          <w:sz w:val="24"/>
          <w:lang w:eastAsia="en-US"/>
        </w:rPr>
        <w:t>etro</w:t>
      </w:r>
      <w:r w:rsidRPr="007B091F">
        <w:rPr>
          <w:sz w:val="24"/>
          <w:lang w:eastAsia="en-US"/>
        </w:rPr>
        <w:t>), Nr. 2-13(bendras plotas – 89,73 kv. m</w:t>
      </w:r>
      <w:r w:rsidR="004F2416">
        <w:rPr>
          <w:sz w:val="24"/>
          <w:lang w:eastAsia="en-US"/>
        </w:rPr>
        <w:t>etro</w:t>
      </w:r>
      <w:r w:rsidRPr="007B091F">
        <w:rPr>
          <w:sz w:val="24"/>
          <w:lang w:eastAsia="en-US"/>
        </w:rPr>
        <w:t>), Nr. 2-14 (bendras plotas – 8,06 kv. m</w:t>
      </w:r>
      <w:r w:rsidR="004F2416">
        <w:rPr>
          <w:sz w:val="24"/>
          <w:lang w:eastAsia="en-US"/>
        </w:rPr>
        <w:t>etro</w:t>
      </w:r>
      <w:r w:rsidRPr="007B091F">
        <w:rPr>
          <w:sz w:val="24"/>
          <w:lang w:eastAsia="en-US"/>
        </w:rPr>
        <w:t>), Nr. 2-15 (bendras plotas – 11,64 kv. m</w:t>
      </w:r>
      <w:r w:rsidR="004F2416">
        <w:rPr>
          <w:sz w:val="24"/>
          <w:lang w:eastAsia="en-US"/>
        </w:rPr>
        <w:t>etro</w:t>
      </w:r>
      <w:r w:rsidRPr="007B091F">
        <w:rPr>
          <w:sz w:val="24"/>
          <w:lang w:eastAsia="en-US"/>
        </w:rPr>
        <w:t>), Nr. 2-16 (bendras plotas – 134,44 kv. m</w:t>
      </w:r>
      <w:r w:rsidR="004F2416">
        <w:rPr>
          <w:sz w:val="24"/>
          <w:lang w:eastAsia="en-US"/>
        </w:rPr>
        <w:t>etro</w:t>
      </w:r>
      <w:r w:rsidRPr="007B091F">
        <w:rPr>
          <w:sz w:val="24"/>
          <w:lang w:eastAsia="en-US"/>
        </w:rPr>
        <w:t>) mokyklos pastate 1C</w:t>
      </w:r>
      <w:r w:rsidRPr="007B091F">
        <w:rPr>
          <w:sz w:val="24"/>
          <w:vertAlign w:val="superscript"/>
          <w:lang w:eastAsia="en-US"/>
        </w:rPr>
        <w:t>2</w:t>
      </w:r>
      <w:r w:rsidRPr="007B091F">
        <w:rPr>
          <w:sz w:val="24"/>
          <w:lang w:eastAsia="en-US"/>
        </w:rPr>
        <w:t>/p (unikalus Nr. 5993-6000-2013), esančiame Lazdijų m. Dzūkų g. 1, neatlygintinai naudotis pagal panaudos sutartį viešajai įstaigai Lazdijų sporto centr</w:t>
      </w:r>
      <w:r>
        <w:rPr>
          <w:sz w:val="24"/>
          <w:lang w:eastAsia="en-US"/>
        </w:rPr>
        <w:t>as</w:t>
      </w:r>
      <w:r w:rsidRPr="007B091F">
        <w:rPr>
          <w:sz w:val="24"/>
          <w:lang w:eastAsia="en-US"/>
        </w:rPr>
        <w:t xml:space="preserve"> (kodas 190613858) jo</w:t>
      </w:r>
      <w:r>
        <w:rPr>
          <w:sz w:val="24"/>
          <w:lang w:eastAsia="en-US"/>
        </w:rPr>
        <w:t>s</w:t>
      </w:r>
      <w:r w:rsidRPr="007B091F">
        <w:rPr>
          <w:sz w:val="24"/>
          <w:lang w:eastAsia="en-US"/>
        </w:rPr>
        <w:t xml:space="preserve"> įstatuose numatytai veiklai </w:t>
      </w:r>
      <w:r>
        <w:rPr>
          <w:sz w:val="24"/>
          <w:lang w:eastAsia="en-US"/>
        </w:rPr>
        <w:t>vykdyti.</w:t>
      </w:r>
    </w:p>
    <w:p w14:paraId="06E11008" w14:textId="77777777" w:rsidR="00E0531E" w:rsidRDefault="00E0531E" w:rsidP="00E0531E">
      <w:pPr>
        <w:spacing w:line="360" w:lineRule="auto"/>
        <w:jc w:val="both"/>
      </w:pPr>
      <w:r>
        <w:t xml:space="preserve">         2</w:t>
      </w:r>
      <w:r w:rsidRPr="006C4E25">
        <w:t xml:space="preserve">. </w:t>
      </w:r>
      <w:r>
        <w:t>Nustatyti, kad:</w:t>
      </w:r>
    </w:p>
    <w:p w14:paraId="0330C153" w14:textId="05481052" w:rsidR="00E0531E" w:rsidRDefault="00E0531E" w:rsidP="00E0531E">
      <w:pPr>
        <w:spacing w:line="360" w:lineRule="auto"/>
        <w:jc w:val="both"/>
        <w:rPr>
          <w:lang w:eastAsia="en-US"/>
        </w:rPr>
      </w:pPr>
      <w:r>
        <w:t xml:space="preserve">         2.1. </w:t>
      </w:r>
      <w:r>
        <w:rPr>
          <w:lang w:eastAsia="en-US"/>
        </w:rPr>
        <w:t>v</w:t>
      </w:r>
      <w:r w:rsidRPr="00BD4889">
        <w:rPr>
          <w:lang w:eastAsia="en-US"/>
        </w:rPr>
        <w:t xml:space="preserve">iešoji įstaiga Lazdijų sporto centras </w:t>
      </w:r>
      <w:r>
        <w:rPr>
          <w:lang w:eastAsia="en-US"/>
        </w:rPr>
        <w:t xml:space="preserve">privalo </w:t>
      </w:r>
      <w:r w:rsidRPr="00AD421B">
        <w:t xml:space="preserve">nuo panaudos sutarties pasirašymo dienos iki 2018 m. </w:t>
      </w:r>
      <w:r>
        <w:t>vasario 28</w:t>
      </w:r>
      <w:r w:rsidRPr="00AD421B">
        <w:t xml:space="preserve"> d. įvykdyti viešosios įstaigos Lazdijų </w:t>
      </w:r>
      <w:r w:rsidRPr="00BD4889">
        <w:rPr>
          <w:lang w:eastAsia="en-US"/>
        </w:rPr>
        <w:t xml:space="preserve">sporto centras 2017-01-16 rašte Nr. D3-5 „Dėl lėšų panaudojimo perduoto ilgalaikio materialiojo turto Dzūkų g. 1, Lazdijai remontui atlikti“ </w:t>
      </w:r>
      <w:r>
        <w:rPr>
          <w:lang w:eastAsia="en-US"/>
        </w:rPr>
        <w:t xml:space="preserve">nurodytą rašytinį </w:t>
      </w:r>
      <w:r w:rsidRPr="00BD4889">
        <w:rPr>
          <w:lang w:eastAsia="en-US"/>
        </w:rPr>
        <w:t>įsipareigoj</w:t>
      </w:r>
      <w:r>
        <w:rPr>
          <w:lang w:eastAsia="en-US"/>
        </w:rPr>
        <w:t xml:space="preserve">imą – </w:t>
      </w:r>
      <w:r w:rsidRPr="00BD4889">
        <w:rPr>
          <w:lang w:eastAsia="en-US"/>
        </w:rPr>
        <w:t>atlikti patalpų</w:t>
      </w:r>
      <w:r>
        <w:rPr>
          <w:lang w:eastAsia="en-US"/>
        </w:rPr>
        <w:t>:</w:t>
      </w:r>
      <w:r w:rsidRPr="00BD4889">
        <w:rPr>
          <w:lang w:eastAsia="en-US"/>
        </w:rPr>
        <w:t xml:space="preserve"> Nr. P-4, Nr. 1-7, Nr. 1-12, Nr. 2-1, Nr. 2-2, Nr. 2-3, Nr. 2-4, Nr. 2-5, Nr. 2-6, Nr. 2-7, Nr. 2-8, Nr. 2-9, Nr. 2-10, Nr. 2-11, Nr. 2-12, Nr. 2-13, Nr. 2-14, Nr. 2-15, Nr. 2-16 mokyklos pastate 1C</w:t>
      </w:r>
      <w:r w:rsidRPr="00BD4889">
        <w:rPr>
          <w:vertAlign w:val="superscript"/>
          <w:lang w:eastAsia="en-US"/>
        </w:rPr>
        <w:t>2</w:t>
      </w:r>
      <w:r w:rsidRPr="00BD4889">
        <w:rPr>
          <w:lang w:eastAsia="en-US"/>
        </w:rPr>
        <w:t>/p (unikalus Nr. 5993-6000-2013), esančiame Lazdijų m. Dzūkų g. 1, einam</w:t>
      </w:r>
      <w:r>
        <w:rPr>
          <w:lang w:eastAsia="en-US"/>
        </w:rPr>
        <w:t>ąjį</w:t>
      </w:r>
      <w:r w:rsidRPr="00BD4889">
        <w:rPr>
          <w:lang w:eastAsia="en-US"/>
        </w:rPr>
        <w:t xml:space="preserve"> remont</w:t>
      </w:r>
      <w:r>
        <w:rPr>
          <w:lang w:eastAsia="en-US"/>
        </w:rPr>
        <w:t>ą</w:t>
      </w:r>
      <w:r w:rsidR="003721ED">
        <w:rPr>
          <w:lang w:eastAsia="en-US"/>
        </w:rPr>
        <w:t xml:space="preserve"> už 1000 eurų;</w:t>
      </w:r>
    </w:p>
    <w:p w14:paraId="00754C65" w14:textId="77777777" w:rsidR="00E0531E" w:rsidRPr="00AD421B" w:rsidRDefault="00E0531E" w:rsidP="00E0531E">
      <w:pPr>
        <w:spacing w:line="360" w:lineRule="auto"/>
        <w:jc w:val="both"/>
        <w:rPr>
          <w:lang w:eastAsia="en-US"/>
        </w:rPr>
      </w:pPr>
      <w:r>
        <w:rPr>
          <w:lang w:eastAsia="lt-LT"/>
        </w:rPr>
        <w:t xml:space="preserve">        </w:t>
      </w:r>
      <w:r w:rsidRPr="00AD421B">
        <w:rPr>
          <w:lang w:eastAsia="lt-LT"/>
        </w:rPr>
        <w:t xml:space="preserve">2.2. panaudos sutartis turi būti nutraukta prieš terminą, jeigu viešoji įstaiga Lazdijų </w:t>
      </w:r>
      <w:r>
        <w:rPr>
          <w:lang w:eastAsia="lt-LT"/>
        </w:rPr>
        <w:t>sporto</w:t>
      </w:r>
      <w:r w:rsidRPr="00AD421B">
        <w:rPr>
          <w:lang w:eastAsia="lt-LT"/>
        </w:rPr>
        <w:t xml:space="preserve"> centras šio sprendimo 2.1 papunktyje nurodytu laikotarpiu nevykdė jai perduoto nekilnojamojo daikto einamojo remonto;</w:t>
      </w:r>
    </w:p>
    <w:p w14:paraId="2F007DDC" w14:textId="77777777" w:rsidR="00E0531E" w:rsidRDefault="00E0531E" w:rsidP="00E0531E">
      <w:pPr>
        <w:spacing w:line="360" w:lineRule="auto"/>
        <w:jc w:val="both"/>
        <w:rPr>
          <w:lang w:eastAsia="lt-LT"/>
        </w:rPr>
      </w:pPr>
      <w:r>
        <w:rPr>
          <w:lang w:eastAsia="lt-LT"/>
        </w:rPr>
        <w:t xml:space="preserve">        </w:t>
      </w:r>
      <w:r w:rsidRPr="00AD421B">
        <w:rPr>
          <w:lang w:eastAsia="lt-LT"/>
        </w:rPr>
        <w:t>2.3. šio sprendimo 2.1 ir 2.2 papunkčiuose nurodyti reikalavimai turi būti numatyti Lazdijų rajono savivaldybės turto panaudos sutartyje.</w:t>
      </w:r>
    </w:p>
    <w:p w14:paraId="40E9301E" w14:textId="77777777" w:rsidR="00E0531E" w:rsidRPr="006C4E25" w:rsidRDefault="00E0531E" w:rsidP="00E0531E">
      <w:pPr>
        <w:pStyle w:val="Pagrindiniotekstopirmatrauka1"/>
        <w:spacing w:line="360" w:lineRule="auto"/>
        <w:ind w:firstLine="0"/>
        <w:jc w:val="both"/>
        <w:rPr>
          <w:sz w:val="24"/>
        </w:rPr>
      </w:pPr>
      <w:r>
        <w:rPr>
          <w:sz w:val="24"/>
        </w:rPr>
        <w:t xml:space="preserve">        </w:t>
      </w:r>
      <w:r w:rsidRPr="00CD299C">
        <w:rPr>
          <w:sz w:val="24"/>
        </w:rPr>
        <w:t xml:space="preserve">3. Įgalioti Lazdijų rajono savivaldybės administracijos direktorių, o jo dėl ligos, komandiruotės, atostogų ar kitų objektyvių priežasčių nesant, Lazdijų rajono savivaldybės administracijos direktoriaus pavaduotoją, sudaryti ir pasirašyti 1 punkte nurodytų patalpų panaudos sutartį bei perdavimo-priėmimo aktą su viešąja įstaiga Lazdijų sporto </w:t>
      </w:r>
      <w:r>
        <w:rPr>
          <w:sz w:val="24"/>
        </w:rPr>
        <w:t>centras</w:t>
      </w:r>
      <w:r w:rsidRPr="00CD299C">
        <w:rPr>
          <w:sz w:val="24"/>
        </w:rPr>
        <w:t>.</w:t>
      </w:r>
    </w:p>
    <w:p w14:paraId="4CE7B55E" w14:textId="77777777" w:rsidR="008A4F70" w:rsidRPr="006C4E25" w:rsidRDefault="008A4F70" w:rsidP="006731EE">
      <w:pPr>
        <w:pStyle w:val="Pagrindiniotekstopirmatrauka1"/>
        <w:spacing w:line="360" w:lineRule="auto"/>
        <w:ind w:firstLine="567"/>
        <w:jc w:val="both"/>
        <w:rPr>
          <w:sz w:val="24"/>
          <w:lang w:val="pt-BR"/>
        </w:rPr>
      </w:pPr>
      <w:r w:rsidRPr="006C4E25">
        <w:rPr>
          <w:sz w:val="24"/>
        </w:rPr>
        <w:t>Parengtas sprendimo projektas neprieštarauja galiojantiems teisė</w:t>
      </w:r>
      <w:r w:rsidRPr="006C4E25">
        <w:rPr>
          <w:sz w:val="24"/>
          <w:lang w:val="pt-BR"/>
        </w:rPr>
        <w:t>s aktams.</w:t>
      </w:r>
    </w:p>
    <w:p w14:paraId="7025BDCC" w14:textId="77777777" w:rsidR="00614AC8" w:rsidRPr="006C4E25" w:rsidRDefault="008A4F70" w:rsidP="006731EE">
      <w:pPr>
        <w:spacing w:line="360" w:lineRule="auto"/>
        <w:ind w:firstLine="567"/>
        <w:jc w:val="both"/>
        <w:rPr>
          <w:lang w:val="pt-BR"/>
        </w:rPr>
      </w:pPr>
      <w:r w:rsidRPr="006C4E25">
        <w:rPr>
          <w:lang w:val="pt-BR"/>
        </w:rPr>
        <w:t>Priėmus sprendimo projektą, neigiamų pasekmių nenumatoma.</w:t>
      </w:r>
    </w:p>
    <w:p w14:paraId="72EF3577" w14:textId="77777777" w:rsidR="00651951" w:rsidRPr="006C4E25" w:rsidRDefault="00651951" w:rsidP="006731EE">
      <w:pPr>
        <w:spacing w:line="360" w:lineRule="auto"/>
        <w:ind w:firstLine="567"/>
        <w:jc w:val="both"/>
        <w:rPr>
          <w:lang w:val="pt-BR"/>
        </w:rPr>
      </w:pPr>
      <w:r w:rsidRPr="006C4E25">
        <w:rPr>
          <w:lang w:val="pt-BR"/>
        </w:rPr>
        <w:t>Naujų teisės aktų priimti ar galiojančių pakeisti, panaikinti, priėmus teikiamą projektą, nereikės.</w:t>
      </w:r>
    </w:p>
    <w:p w14:paraId="5DE307E5" w14:textId="77777777" w:rsidR="008A4F70" w:rsidRPr="006C4E25" w:rsidRDefault="008A4F70" w:rsidP="006731EE">
      <w:pPr>
        <w:spacing w:line="360" w:lineRule="auto"/>
        <w:ind w:firstLine="567"/>
        <w:jc w:val="both"/>
        <w:rPr>
          <w:lang w:val="pt-BR"/>
        </w:rPr>
      </w:pPr>
      <w:r w:rsidRPr="006C4E25">
        <w:rPr>
          <w:lang w:val="pt-BR"/>
        </w:rPr>
        <w:t>Dėl sprendimo projekto pastabų ir pasiūlymų negauta.</w:t>
      </w:r>
    </w:p>
    <w:p w14:paraId="69B2CB28" w14:textId="77777777" w:rsidR="008A4F70" w:rsidRPr="006C4E25" w:rsidRDefault="008A4F70" w:rsidP="006731EE">
      <w:pPr>
        <w:spacing w:line="360" w:lineRule="auto"/>
        <w:ind w:firstLine="567"/>
        <w:jc w:val="both"/>
        <w:rPr>
          <w:b/>
        </w:rPr>
      </w:pPr>
      <w:r w:rsidRPr="006C4E25">
        <w:rPr>
          <w:lang w:val="pt-BR"/>
        </w:rPr>
        <w:t xml:space="preserve">Sprendimo projektą parengė </w:t>
      </w:r>
      <w:r w:rsidR="004A5E89">
        <w:rPr>
          <w:lang w:val="pt-BR"/>
        </w:rPr>
        <w:t xml:space="preserve">Lazdijų </w:t>
      </w:r>
      <w:r w:rsidRPr="006C4E25">
        <w:rPr>
          <w:lang w:val="pt-BR"/>
        </w:rPr>
        <w:t xml:space="preserve">rajono savivaldybės administracijos Ekonomikos skyriaus </w:t>
      </w:r>
      <w:r w:rsidR="00E0531E">
        <w:rPr>
          <w:lang w:val="pt-BR"/>
        </w:rPr>
        <w:t>vyr</w:t>
      </w:r>
      <w:r w:rsidR="00206879" w:rsidRPr="006C4E25">
        <w:rPr>
          <w:lang w:val="pt-BR"/>
        </w:rPr>
        <w:t xml:space="preserve">. </w:t>
      </w:r>
      <w:r w:rsidR="00E0531E">
        <w:rPr>
          <w:lang w:val="pt-BR"/>
        </w:rPr>
        <w:t>specialistė Ineta Junelienė</w:t>
      </w:r>
      <w:r w:rsidRPr="006C4E25">
        <w:t>.</w:t>
      </w:r>
    </w:p>
    <w:p w14:paraId="35120653" w14:textId="77777777" w:rsidR="002550E1" w:rsidRPr="006C4E25" w:rsidRDefault="002550E1">
      <w:pPr>
        <w:rPr>
          <w:b/>
        </w:rPr>
      </w:pPr>
    </w:p>
    <w:p w14:paraId="0F8962F1" w14:textId="77777777" w:rsidR="002550E1" w:rsidRPr="006C4E25" w:rsidRDefault="002550E1">
      <w:pPr>
        <w:rPr>
          <w:b/>
        </w:rPr>
      </w:pPr>
    </w:p>
    <w:p w14:paraId="24A5614A" w14:textId="77777777" w:rsidR="00E0531E" w:rsidRPr="004A5E89" w:rsidRDefault="008A4F70" w:rsidP="00E0531E">
      <w:pPr>
        <w:pStyle w:val="Antrat5"/>
        <w:tabs>
          <w:tab w:val="left" w:pos="0"/>
        </w:tabs>
        <w:jc w:val="left"/>
        <w:rPr>
          <w:b w:val="0"/>
          <w:sz w:val="24"/>
          <w:szCs w:val="24"/>
        </w:rPr>
      </w:pPr>
      <w:r w:rsidRPr="006C4E25">
        <w:rPr>
          <w:b w:val="0"/>
          <w:sz w:val="24"/>
          <w:szCs w:val="24"/>
        </w:rPr>
        <w:t xml:space="preserve">Ekonomikos </w:t>
      </w:r>
      <w:r w:rsidR="00E0531E">
        <w:rPr>
          <w:b w:val="0"/>
          <w:sz w:val="24"/>
          <w:szCs w:val="24"/>
        </w:rPr>
        <w:t>skyriaus vyr. specialistė                                                                                     Ineta Junelienė</w:t>
      </w:r>
    </w:p>
    <w:p w14:paraId="77920E06" w14:textId="77777777" w:rsidR="008A4F70" w:rsidRPr="004A5E89" w:rsidRDefault="008A4F70" w:rsidP="004A5E89">
      <w:pPr>
        <w:pStyle w:val="Antrat5"/>
        <w:tabs>
          <w:tab w:val="left" w:pos="0"/>
        </w:tabs>
        <w:jc w:val="left"/>
        <w:rPr>
          <w:b w:val="0"/>
          <w:sz w:val="24"/>
          <w:szCs w:val="24"/>
        </w:rPr>
      </w:pPr>
    </w:p>
    <w:sectPr w:rsidR="008A4F70" w:rsidRPr="004A5E89" w:rsidSect="00B15325">
      <w:footnotePr>
        <w:pos w:val="beneathText"/>
      </w:footnotePr>
      <w:pgSz w:w="11905" w:h="16837"/>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ECB8D" w14:textId="77777777" w:rsidR="00DF0A01" w:rsidRDefault="00DF0A01" w:rsidP="0082208E">
      <w:r>
        <w:separator/>
      </w:r>
    </w:p>
  </w:endnote>
  <w:endnote w:type="continuationSeparator" w:id="0">
    <w:p w14:paraId="7D3226C4" w14:textId="77777777" w:rsidR="00DF0A01" w:rsidRDefault="00DF0A01"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4876" w14:textId="77777777" w:rsidR="00B15325" w:rsidRDefault="00B1532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F830" w14:textId="77777777" w:rsidR="00B15325" w:rsidRDefault="00B1532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7909" w14:textId="77777777" w:rsidR="00B15325" w:rsidRDefault="00B153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F4475" w14:textId="77777777" w:rsidR="00DF0A01" w:rsidRDefault="00DF0A01" w:rsidP="0082208E">
      <w:r>
        <w:separator/>
      </w:r>
    </w:p>
  </w:footnote>
  <w:footnote w:type="continuationSeparator" w:id="0">
    <w:p w14:paraId="6A225D0E" w14:textId="77777777" w:rsidR="00DF0A01" w:rsidRDefault="00DF0A01" w:rsidP="0082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EF251" w14:textId="77777777" w:rsidR="00B15325" w:rsidRDefault="00B153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66483"/>
      <w:docPartObj>
        <w:docPartGallery w:val="Page Numbers (Top of Page)"/>
        <w:docPartUnique/>
      </w:docPartObj>
    </w:sdtPr>
    <w:sdtEndPr/>
    <w:sdtContent>
      <w:p w14:paraId="373346C9" w14:textId="3BFC04A9" w:rsidR="00B93AFB" w:rsidRDefault="00B93AFB">
        <w:pPr>
          <w:pStyle w:val="Antrats"/>
          <w:jc w:val="center"/>
        </w:pPr>
        <w:r>
          <w:fldChar w:fldCharType="begin"/>
        </w:r>
        <w:r>
          <w:instrText>PAGE   \* MERGEFORMAT</w:instrText>
        </w:r>
        <w:r>
          <w:fldChar w:fldCharType="separate"/>
        </w:r>
        <w:r w:rsidR="00820CC5">
          <w:rPr>
            <w:noProof/>
          </w:rPr>
          <w:t>3</w:t>
        </w:r>
        <w:r>
          <w:fldChar w:fldCharType="end"/>
        </w:r>
      </w:p>
    </w:sdtContent>
  </w:sdt>
  <w:p w14:paraId="452F5733" w14:textId="77777777" w:rsidR="0082208E" w:rsidRPr="00B77FE9" w:rsidRDefault="0082208E" w:rsidP="00B77FE9">
    <w:pPr>
      <w:pStyle w:val="Antrats"/>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F373" w14:textId="77777777" w:rsidR="00B15325" w:rsidRPr="00B15325" w:rsidRDefault="00B15325" w:rsidP="00B15325">
    <w:pPr>
      <w:pStyle w:val="Antrats"/>
      <w:jc w:val="right"/>
      <w:rPr>
        <w:b/>
      </w:rPr>
    </w:pPr>
    <w:r>
      <w:rPr>
        <w:b/>
      </w:rPr>
      <w:t>P r o j e k t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31DB5"/>
    <w:rsid w:val="000326D3"/>
    <w:rsid w:val="00066C84"/>
    <w:rsid w:val="00067AA7"/>
    <w:rsid w:val="00070F25"/>
    <w:rsid w:val="00073A82"/>
    <w:rsid w:val="00083300"/>
    <w:rsid w:val="000836EF"/>
    <w:rsid w:val="00095FCB"/>
    <w:rsid w:val="00096C28"/>
    <w:rsid w:val="00097BC4"/>
    <w:rsid w:val="000B6B9E"/>
    <w:rsid w:val="000C2C7D"/>
    <w:rsid w:val="000C2E00"/>
    <w:rsid w:val="000D5F1F"/>
    <w:rsid w:val="000E7BC8"/>
    <w:rsid w:val="00110950"/>
    <w:rsid w:val="0012583F"/>
    <w:rsid w:val="00133C6C"/>
    <w:rsid w:val="00144450"/>
    <w:rsid w:val="00145BEF"/>
    <w:rsid w:val="00152A9E"/>
    <w:rsid w:val="00156A8B"/>
    <w:rsid w:val="00163999"/>
    <w:rsid w:val="0016430D"/>
    <w:rsid w:val="0016474D"/>
    <w:rsid w:val="00166D88"/>
    <w:rsid w:val="00171696"/>
    <w:rsid w:val="00171ED1"/>
    <w:rsid w:val="00172F7E"/>
    <w:rsid w:val="00182AB8"/>
    <w:rsid w:val="00183CAB"/>
    <w:rsid w:val="0019575F"/>
    <w:rsid w:val="001A743B"/>
    <w:rsid w:val="001B2E06"/>
    <w:rsid w:val="001B543C"/>
    <w:rsid w:val="001D1928"/>
    <w:rsid w:val="001E0255"/>
    <w:rsid w:val="001E3FFF"/>
    <w:rsid w:val="001F1BC4"/>
    <w:rsid w:val="001F241C"/>
    <w:rsid w:val="001F275C"/>
    <w:rsid w:val="001F3F83"/>
    <w:rsid w:val="001F6F2B"/>
    <w:rsid w:val="00206879"/>
    <w:rsid w:val="00210A41"/>
    <w:rsid w:val="00210A4F"/>
    <w:rsid w:val="00212D39"/>
    <w:rsid w:val="0021487A"/>
    <w:rsid w:val="00223FDD"/>
    <w:rsid w:val="00232CDD"/>
    <w:rsid w:val="002344F1"/>
    <w:rsid w:val="0023661E"/>
    <w:rsid w:val="00251E75"/>
    <w:rsid w:val="002550E1"/>
    <w:rsid w:val="002575AE"/>
    <w:rsid w:val="0026423F"/>
    <w:rsid w:val="00267175"/>
    <w:rsid w:val="00273F3D"/>
    <w:rsid w:val="00274CFC"/>
    <w:rsid w:val="00277CDD"/>
    <w:rsid w:val="00284C25"/>
    <w:rsid w:val="00290C00"/>
    <w:rsid w:val="00290FFF"/>
    <w:rsid w:val="002B0158"/>
    <w:rsid w:val="002B3235"/>
    <w:rsid w:val="002C218D"/>
    <w:rsid w:val="002D2F59"/>
    <w:rsid w:val="002D6978"/>
    <w:rsid w:val="002D7823"/>
    <w:rsid w:val="002E3814"/>
    <w:rsid w:val="002F08C9"/>
    <w:rsid w:val="002F3CFC"/>
    <w:rsid w:val="002F41FF"/>
    <w:rsid w:val="003026E7"/>
    <w:rsid w:val="00311797"/>
    <w:rsid w:val="003121FE"/>
    <w:rsid w:val="00316428"/>
    <w:rsid w:val="003218CB"/>
    <w:rsid w:val="00322EC6"/>
    <w:rsid w:val="0032596C"/>
    <w:rsid w:val="00326D70"/>
    <w:rsid w:val="00355246"/>
    <w:rsid w:val="003565A5"/>
    <w:rsid w:val="003579BB"/>
    <w:rsid w:val="003649A1"/>
    <w:rsid w:val="003711E2"/>
    <w:rsid w:val="003721ED"/>
    <w:rsid w:val="003772C5"/>
    <w:rsid w:val="00391D87"/>
    <w:rsid w:val="00392588"/>
    <w:rsid w:val="003939C8"/>
    <w:rsid w:val="00393B30"/>
    <w:rsid w:val="00394CA1"/>
    <w:rsid w:val="00396027"/>
    <w:rsid w:val="003A229A"/>
    <w:rsid w:val="003C0590"/>
    <w:rsid w:val="003C5522"/>
    <w:rsid w:val="003C77EF"/>
    <w:rsid w:val="003D2C9F"/>
    <w:rsid w:val="003D7952"/>
    <w:rsid w:val="003E2B17"/>
    <w:rsid w:val="003F701E"/>
    <w:rsid w:val="00401302"/>
    <w:rsid w:val="00411248"/>
    <w:rsid w:val="00413411"/>
    <w:rsid w:val="00414DE4"/>
    <w:rsid w:val="00426BF2"/>
    <w:rsid w:val="004330F7"/>
    <w:rsid w:val="00435FB3"/>
    <w:rsid w:val="004549F4"/>
    <w:rsid w:val="00462523"/>
    <w:rsid w:val="00465ACA"/>
    <w:rsid w:val="00485736"/>
    <w:rsid w:val="004A5E89"/>
    <w:rsid w:val="004A62B1"/>
    <w:rsid w:val="004B6895"/>
    <w:rsid w:val="004B7005"/>
    <w:rsid w:val="004C0773"/>
    <w:rsid w:val="004D2B58"/>
    <w:rsid w:val="004D2E69"/>
    <w:rsid w:val="004D41A1"/>
    <w:rsid w:val="004D6EF7"/>
    <w:rsid w:val="004E35DE"/>
    <w:rsid w:val="004F2416"/>
    <w:rsid w:val="00502A86"/>
    <w:rsid w:val="005136B6"/>
    <w:rsid w:val="00514486"/>
    <w:rsid w:val="00520A7B"/>
    <w:rsid w:val="0052359D"/>
    <w:rsid w:val="005319A7"/>
    <w:rsid w:val="005326FE"/>
    <w:rsid w:val="00534F73"/>
    <w:rsid w:val="00535046"/>
    <w:rsid w:val="0053638A"/>
    <w:rsid w:val="00545E39"/>
    <w:rsid w:val="0054684E"/>
    <w:rsid w:val="00551C11"/>
    <w:rsid w:val="00557533"/>
    <w:rsid w:val="005671E4"/>
    <w:rsid w:val="00572496"/>
    <w:rsid w:val="00574113"/>
    <w:rsid w:val="005817C6"/>
    <w:rsid w:val="00595524"/>
    <w:rsid w:val="005A5108"/>
    <w:rsid w:val="005B141F"/>
    <w:rsid w:val="005B5A78"/>
    <w:rsid w:val="005B5B82"/>
    <w:rsid w:val="005C0CEE"/>
    <w:rsid w:val="005C22AA"/>
    <w:rsid w:val="005D025C"/>
    <w:rsid w:val="005D6C30"/>
    <w:rsid w:val="005D6DF0"/>
    <w:rsid w:val="005E0115"/>
    <w:rsid w:val="005F204D"/>
    <w:rsid w:val="0060724A"/>
    <w:rsid w:val="00610053"/>
    <w:rsid w:val="00613261"/>
    <w:rsid w:val="00613BA0"/>
    <w:rsid w:val="00614AC8"/>
    <w:rsid w:val="00617C79"/>
    <w:rsid w:val="006220BA"/>
    <w:rsid w:val="00625D49"/>
    <w:rsid w:val="00633E48"/>
    <w:rsid w:val="00645601"/>
    <w:rsid w:val="00651951"/>
    <w:rsid w:val="006520E4"/>
    <w:rsid w:val="0067242D"/>
    <w:rsid w:val="006731EE"/>
    <w:rsid w:val="00675E71"/>
    <w:rsid w:val="00677F49"/>
    <w:rsid w:val="006959B4"/>
    <w:rsid w:val="006B3417"/>
    <w:rsid w:val="006C2A1A"/>
    <w:rsid w:val="006C3A98"/>
    <w:rsid w:val="006C4E25"/>
    <w:rsid w:val="006E46F9"/>
    <w:rsid w:val="006F49DB"/>
    <w:rsid w:val="0071293C"/>
    <w:rsid w:val="0071581B"/>
    <w:rsid w:val="00724525"/>
    <w:rsid w:val="00725376"/>
    <w:rsid w:val="00732D7B"/>
    <w:rsid w:val="00742F28"/>
    <w:rsid w:val="00764972"/>
    <w:rsid w:val="00780EE4"/>
    <w:rsid w:val="007813F8"/>
    <w:rsid w:val="0078367B"/>
    <w:rsid w:val="00785F9C"/>
    <w:rsid w:val="007A0D8C"/>
    <w:rsid w:val="007B091F"/>
    <w:rsid w:val="007B1A71"/>
    <w:rsid w:val="007B1F16"/>
    <w:rsid w:val="007B338B"/>
    <w:rsid w:val="007B4794"/>
    <w:rsid w:val="007B6F49"/>
    <w:rsid w:val="007C0E00"/>
    <w:rsid w:val="007C16B7"/>
    <w:rsid w:val="007C6C36"/>
    <w:rsid w:val="007D3121"/>
    <w:rsid w:val="007D6535"/>
    <w:rsid w:val="007E3245"/>
    <w:rsid w:val="007F168B"/>
    <w:rsid w:val="007F17F2"/>
    <w:rsid w:val="008152AC"/>
    <w:rsid w:val="00820CC5"/>
    <w:rsid w:val="0082208E"/>
    <w:rsid w:val="0082225C"/>
    <w:rsid w:val="008367A0"/>
    <w:rsid w:val="00837885"/>
    <w:rsid w:val="00840A72"/>
    <w:rsid w:val="00843597"/>
    <w:rsid w:val="00844488"/>
    <w:rsid w:val="008453D9"/>
    <w:rsid w:val="00845FB3"/>
    <w:rsid w:val="00854C5C"/>
    <w:rsid w:val="008553BD"/>
    <w:rsid w:val="00861090"/>
    <w:rsid w:val="00864FCE"/>
    <w:rsid w:val="008701D1"/>
    <w:rsid w:val="008701F9"/>
    <w:rsid w:val="008741A2"/>
    <w:rsid w:val="008878C6"/>
    <w:rsid w:val="00887B3E"/>
    <w:rsid w:val="008A2D0C"/>
    <w:rsid w:val="008A4F70"/>
    <w:rsid w:val="008B25FA"/>
    <w:rsid w:val="008B34C1"/>
    <w:rsid w:val="008B446E"/>
    <w:rsid w:val="008B5238"/>
    <w:rsid w:val="008C6470"/>
    <w:rsid w:val="008D3EAE"/>
    <w:rsid w:val="008E0C84"/>
    <w:rsid w:val="008E7C61"/>
    <w:rsid w:val="008F41CB"/>
    <w:rsid w:val="008F5201"/>
    <w:rsid w:val="00902318"/>
    <w:rsid w:val="00903DA4"/>
    <w:rsid w:val="009077BE"/>
    <w:rsid w:val="009159AA"/>
    <w:rsid w:val="009356ED"/>
    <w:rsid w:val="00944025"/>
    <w:rsid w:val="00950CE7"/>
    <w:rsid w:val="00954718"/>
    <w:rsid w:val="00960195"/>
    <w:rsid w:val="009613B6"/>
    <w:rsid w:val="00973604"/>
    <w:rsid w:val="0097551E"/>
    <w:rsid w:val="00977849"/>
    <w:rsid w:val="009A18AC"/>
    <w:rsid w:val="009B1626"/>
    <w:rsid w:val="009B4C93"/>
    <w:rsid w:val="009D2844"/>
    <w:rsid w:val="009D5A55"/>
    <w:rsid w:val="009D6E34"/>
    <w:rsid w:val="009E461F"/>
    <w:rsid w:val="009E4A42"/>
    <w:rsid w:val="009E64FE"/>
    <w:rsid w:val="009F086A"/>
    <w:rsid w:val="009F5E74"/>
    <w:rsid w:val="00A2274F"/>
    <w:rsid w:val="00A338F6"/>
    <w:rsid w:val="00A53BC7"/>
    <w:rsid w:val="00A67929"/>
    <w:rsid w:val="00A738CF"/>
    <w:rsid w:val="00A73BD7"/>
    <w:rsid w:val="00A801FF"/>
    <w:rsid w:val="00A83A7D"/>
    <w:rsid w:val="00A903E2"/>
    <w:rsid w:val="00A9133A"/>
    <w:rsid w:val="00A92CA7"/>
    <w:rsid w:val="00AA2776"/>
    <w:rsid w:val="00AA27B3"/>
    <w:rsid w:val="00AA57C3"/>
    <w:rsid w:val="00AA6B6B"/>
    <w:rsid w:val="00AB5A41"/>
    <w:rsid w:val="00AB7345"/>
    <w:rsid w:val="00AC4B10"/>
    <w:rsid w:val="00AD1BA4"/>
    <w:rsid w:val="00AD421B"/>
    <w:rsid w:val="00AD618C"/>
    <w:rsid w:val="00AE22F6"/>
    <w:rsid w:val="00AF6CC4"/>
    <w:rsid w:val="00B07A81"/>
    <w:rsid w:val="00B12858"/>
    <w:rsid w:val="00B143C7"/>
    <w:rsid w:val="00B15325"/>
    <w:rsid w:val="00B23499"/>
    <w:rsid w:val="00B27104"/>
    <w:rsid w:val="00B33EA6"/>
    <w:rsid w:val="00B35372"/>
    <w:rsid w:val="00B3704C"/>
    <w:rsid w:val="00B40D65"/>
    <w:rsid w:val="00B4449E"/>
    <w:rsid w:val="00B70D1A"/>
    <w:rsid w:val="00B74295"/>
    <w:rsid w:val="00B76D43"/>
    <w:rsid w:val="00B77FE9"/>
    <w:rsid w:val="00B80861"/>
    <w:rsid w:val="00B8533C"/>
    <w:rsid w:val="00B85E0B"/>
    <w:rsid w:val="00B93AFB"/>
    <w:rsid w:val="00B9550A"/>
    <w:rsid w:val="00BC093D"/>
    <w:rsid w:val="00BC18D1"/>
    <w:rsid w:val="00BC5482"/>
    <w:rsid w:val="00BC7B76"/>
    <w:rsid w:val="00BD4889"/>
    <w:rsid w:val="00BE6254"/>
    <w:rsid w:val="00BE6558"/>
    <w:rsid w:val="00BF5AC7"/>
    <w:rsid w:val="00BF7CEC"/>
    <w:rsid w:val="00C03669"/>
    <w:rsid w:val="00C053C4"/>
    <w:rsid w:val="00C05F30"/>
    <w:rsid w:val="00C07537"/>
    <w:rsid w:val="00C157EF"/>
    <w:rsid w:val="00C17002"/>
    <w:rsid w:val="00C26556"/>
    <w:rsid w:val="00C26770"/>
    <w:rsid w:val="00C32237"/>
    <w:rsid w:val="00C37CB1"/>
    <w:rsid w:val="00C51D8A"/>
    <w:rsid w:val="00C5258E"/>
    <w:rsid w:val="00C53138"/>
    <w:rsid w:val="00C54078"/>
    <w:rsid w:val="00C57748"/>
    <w:rsid w:val="00C6023A"/>
    <w:rsid w:val="00C6474D"/>
    <w:rsid w:val="00C64921"/>
    <w:rsid w:val="00C71BD3"/>
    <w:rsid w:val="00C743BB"/>
    <w:rsid w:val="00C77DF6"/>
    <w:rsid w:val="00C94811"/>
    <w:rsid w:val="00C95329"/>
    <w:rsid w:val="00C97062"/>
    <w:rsid w:val="00C97E4D"/>
    <w:rsid w:val="00CA3E5C"/>
    <w:rsid w:val="00CB15AF"/>
    <w:rsid w:val="00CC32B4"/>
    <w:rsid w:val="00CC5220"/>
    <w:rsid w:val="00CD299C"/>
    <w:rsid w:val="00CD3D30"/>
    <w:rsid w:val="00CF27DC"/>
    <w:rsid w:val="00CF759D"/>
    <w:rsid w:val="00D04A9B"/>
    <w:rsid w:val="00D159A0"/>
    <w:rsid w:val="00D16576"/>
    <w:rsid w:val="00D32DC0"/>
    <w:rsid w:val="00D43E94"/>
    <w:rsid w:val="00D532F5"/>
    <w:rsid w:val="00D534ED"/>
    <w:rsid w:val="00D60102"/>
    <w:rsid w:val="00D7447E"/>
    <w:rsid w:val="00D8039B"/>
    <w:rsid w:val="00D9164D"/>
    <w:rsid w:val="00D93D30"/>
    <w:rsid w:val="00DA3808"/>
    <w:rsid w:val="00DA634C"/>
    <w:rsid w:val="00DB3CA5"/>
    <w:rsid w:val="00DB45EC"/>
    <w:rsid w:val="00DB45FC"/>
    <w:rsid w:val="00DC3D1E"/>
    <w:rsid w:val="00DC43ED"/>
    <w:rsid w:val="00DD493A"/>
    <w:rsid w:val="00DD54C1"/>
    <w:rsid w:val="00DE0951"/>
    <w:rsid w:val="00DE140F"/>
    <w:rsid w:val="00DF006B"/>
    <w:rsid w:val="00DF0A01"/>
    <w:rsid w:val="00DF4DD1"/>
    <w:rsid w:val="00DF7E3A"/>
    <w:rsid w:val="00E0362F"/>
    <w:rsid w:val="00E0531E"/>
    <w:rsid w:val="00E123A2"/>
    <w:rsid w:val="00E17476"/>
    <w:rsid w:val="00E17DDD"/>
    <w:rsid w:val="00E210FD"/>
    <w:rsid w:val="00E40F4D"/>
    <w:rsid w:val="00E445CA"/>
    <w:rsid w:val="00E533BE"/>
    <w:rsid w:val="00E6578E"/>
    <w:rsid w:val="00E81801"/>
    <w:rsid w:val="00E86718"/>
    <w:rsid w:val="00E96D80"/>
    <w:rsid w:val="00EA625B"/>
    <w:rsid w:val="00EB7DCF"/>
    <w:rsid w:val="00ED06FA"/>
    <w:rsid w:val="00ED36AD"/>
    <w:rsid w:val="00ED3ADB"/>
    <w:rsid w:val="00ED657A"/>
    <w:rsid w:val="00EE0B63"/>
    <w:rsid w:val="00EF6AE1"/>
    <w:rsid w:val="00F01587"/>
    <w:rsid w:val="00F03498"/>
    <w:rsid w:val="00F0396A"/>
    <w:rsid w:val="00F10050"/>
    <w:rsid w:val="00F1379E"/>
    <w:rsid w:val="00F162B7"/>
    <w:rsid w:val="00F16775"/>
    <w:rsid w:val="00F2256D"/>
    <w:rsid w:val="00F33302"/>
    <w:rsid w:val="00F368C8"/>
    <w:rsid w:val="00F41562"/>
    <w:rsid w:val="00F4240D"/>
    <w:rsid w:val="00F56C0E"/>
    <w:rsid w:val="00F61E04"/>
    <w:rsid w:val="00F627B6"/>
    <w:rsid w:val="00F62CDB"/>
    <w:rsid w:val="00F76048"/>
    <w:rsid w:val="00F76BDC"/>
    <w:rsid w:val="00F80ECB"/>
    <w:rsid w:val="00F82344"/>
    <w:rsid w:val="00F82BA2"/>
    <w:rsid w:val="00F86193"/>
    <w:rsid w:val="00F865D8"/>
    <w:rsid w:val="00F91FB3"/>
    <w:rsid w:val="00FB0697"/>
    <w:rsid w:val="00FB4AFF"/>
    <w:rsid w:val="00FB71A6"/>
    <w:rsid w:val="00FC07C0"/>
    <w:rsid w:val="00FD5008"/>
    <w:rsid w:val="00FF6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CEB46"/>
  <w15:chartTrackingRefBased/>
  <w15:docId w15:val="{57AE6FF3-17F1-47D5-A0BB-C746DFAF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paragraph" w:customStyle="1" w:styleId="pagrindiniotekstopirmatrauka10">
    <w:name w:val="pagrindiniotekstopirmatrauka1"/>
    <w:basedOn w:val="prastasis"/>
    <w:rsid w:val="00AD421B"/>
    <w:pPr>
      <w:suppressAutoHyphens w:val="0"/>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300">
      <w:bodyDiv w:val="1"/>
      <w:marLeft w:val="0"/>
      <w:marRight w:val="0"/>
      <w:marTop w:val="0"/>
      <w:marBottom w:val="0"/>
      <w:divBdr>
        <w:top w:val="none" w:sz="0" w:space="0" w:color="auto"/>
        <w:left w:val="none" w:sz="0" w:space="0" w:color="auto"/>
        <w:bottom w:val="none" w:sz="0" w:space="0" w:color="auto"/>
        <w:right w:val="none" w:sz="0" w:space="0" w:color="auto"/>
      </w:divBdr>
      <w:divsChild>
        <w:div w:id="391780562">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3800"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452C-06FA-4DCC-8A69-ED5B37CE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7620</Words>
  <Characters>4344</Characters>
  <Application>Microsoft Office Word</Application>
  <DocSecurity>0</DocSecurity>
  <Lines>36</Lines>
  <Paragraphs>23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11941</CharactersWithSpaces>
  <SharedDoc>false</SharedDoc>
  <HLinks>
    <vt:vector size="6" baseType="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2017-02-08T09:37:00Z</cp:lastPrinted>
  <dcterms:created xsi:type="dcterms:W3CDTF">2017-02-09T09:29:00Z</dcterms:created>
  <dcterms:modified xsi:type="dcterms:W3CDTF">2017-02-09T09:29:00Z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