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7518" w14:textId="77777777" w:rsidR="003D64D2" w:rsidRPr="00FD26DF" w:rsidRDefault="003C73E8">
      <w:pPr>
        <w:jc w:val="center"/>
        <w:rPr>
          <w:b/>
          <w:sz w:val="26"/>
          <w:szCs w:val="26"/>
          <w:lang w:val="lt-LT"/>
        </w:rPr>
      </w:pPr>
      <w:r>
        <w:rPr>
          <w:noProof/>
          <w:sz w:val="26"/>
          <w:szCs w:val="26"/>
          <w:lang w:val="lt-LT" w:eastAsia="lt-LT"/>
        </w:rPr>
        <w:drawing>
          <wp:inline distT="0" distB="0" distL="0" distR="0" wp14:anchorId="30C7753F" wp14:editId="30C77540">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30C77519" w14:textId="77777777"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30C7751A" w14:textId="77777777" w:rsidR="003D64D2" w:rsidRPr="00FA48F2" w:rsidRDefault="003D64D2">
      <w:pPr>
        <w:jc w:val="center"/>
        <w:rPr>
          <w:b/>
          <w:lang w:val="lt-LT"/>
        </w:rPr>
      </w:pPr>
    </w:p>
    <w:p w14:paraId="30C7751B" w14:textId="77777777" w:rsidR="003D64D2" w:rsidRPr="00FA48F2" w:rsidRDefault="003D64D2">
      <w:pPr>
        <w:jc w:val="center"/>
        <w:rPr>
          <w:b/>
          <w:lang w:val="lt-LT"/>
        </w:rPr>
      </w:pPr>
      <w:r w:rsidRPr="00FA48F2">
        <w:rPr>
          <w:b/>
          <w:lang w:val="lt-LT"/>
        </w:rPr>
        <w:t>SPRENDIMAS</w:t>
      </w:r>
    </w:p>
    <w:p w14:paraId="30C7751C" w14:textId="77777777" w:rsidR="00FA48F2" w:rsidRPr="00FA48F2" w:rsidRDefault="00FA48F2" w:rsidP="00FA48F2">
      <w:pPr>
        <w:jc w:val="center"/>
        <w:rPr>
          <w:b/>
          <w:lang w:val="lt-LT"/>
        </w:rPr>
      </w:pPr>
      <w:bookmarkStart w:id="1" w:name="Pavadinimas"/>
      <w:r w:rsidRPr="00FA48F2">
        <w:rPr>
          <w:b/>
          <w:lang w:val="lt-LT"/>
        </w:rPr>
        <w:t>DĖL ATLEIDIMO NUO DALIES MOKESČIO UŽ ILGALAIKĘ SOCIALINĘ GLOBĄ</w:t>
      </w:r>
    </w:p>
    <w:bookmarkEnd w:id="1"/>
    <w:p w14:paraId="30C7751D" w14:textId="77777777" w:rsidR="003D64D2" w:rsidRPr="00005ADF" w:rsidRDefault="003D64D2">
      <w:pPr>
        <w:jc w:val="center"/>
        <w:rPr>
          <w:b/>
          <w:lang w:val="lt-LT"/>
        </w:rPr>
      </w:pPr>
    </w:p>
    <w:p w14:paraId="30C7751E" w14:textId="143AB442" w:rsidR="002501F1" w:rsidRPr="00005ADF" w:rsidRDefault="00AD1819" w:rsidP="002501F1">
      <w:pPr>
        <w:jc w:val="center"/>
        <w:rPr>
          <w:lang w:val="lt-LT"/>
        </w:rPr>
      </w:pPr>
      <w:bookmarkStart w:id="2" w:name="Data"/>
      <w:r>
        <w:rPr>
          <w:lang w:val="lt-LT"/>
        </w:rPr>
        <w:t>2016</w:t>
      </w:r>
      <w:r w:rsidR="002501F1" w:rsidRPr="00005ADF">
        <w:rPr>
          <w:lang w:val="lt-LT"/>
        </w:rPr>
        <w:t xml:space="preserve"> m. </w:t>
      </w:r>
      <w:r>
        <w:rPr>
          <w:lang w:val="lt-LT"/>
        </w:rPr>
        <w:t>gruodžio</w:t>
      </w:r>
      <w:r w:rsidR="005842E6">
        <w:rPr>
          <w:lang w:val="lt-LT"/>
        </w:rPr>
        <w:t xml:space="preserve"> 28 </w:t>
      </w:r>
      <w:r w:rsidR="002501F1" w:rsidRPr="00005ADF">
        <w:rPr>
          <w:lang w:val="lt-LT"/>
        </w:rPr>
        <w:t>d.</w:t>
      </w:r>
      <w:bookmarkEnd w:id="2"/>
      <w:r w:rsidR="002501F1" w:rsidRPr="00005ADF">
        <w:rPr>
          <w:lang w:val="lt-LT"/>
        </w:rPr>
        <w:t xml:space="preserve"> Nr.</w:t>
      </w:r>
      <w:bookmarkStart w:id="3" w:name="Nr"/>
      <w:r w:rsidR="005E448A">
        <w:rPr>
          <w:lang w:val="lt-LT"/>
        </w:rPr>
        <w:t xml:space="preserve"> </w:t>
      </w:r>
      <w:r w:rsidR="005842E6">
        <w:rPr>
          <w:lang w:val="lt-LT"/>
        </w:rPr>
        <w:t>34-759</w:t>
      </w:r>
      <w:bookmarkStart w:id="4" w:name="_GoBack"/>
      <w:bookmarkEnd w:id="4"/>
      <w:r>
        <w:rPr>
          <w:lang w:val="lt-LT"/>
        </w:rPr>
        <w:t xml:space="preserve">   </w:t>
      </w:r>
    </w:p>
    <w:bookmarkEnd w:id="3"/>
    <w:p w14:paraId="30C7751F" w14:textId="77777777" w:rsidR="003D64D2" w:rsidRPr="00570104" w:rsidRDefault="003D64D2">
      <w:pPr>
        <w:jc w:val="center"/>
        <w:rPr>
          <w:bCs/>
          <w:lang w:val="lt-LT"/>
        </w:rPr>
      </w:pPr>
      <w:r w:rsidRPr="00570104">
        <w:rPr>
          <w:bCs/>
          <w:lang w:val="lt-LT"/>
        </w:rPr>
        <w:t>Lazdijai</w:t>
      </w:r>
    </w:p>
    <w:p w14:paraId="30C77520" w14:textId="77777777" w:rsidR="003D64D2" w:rsidRPr="00570104" w:rsidRDefault="003D64D2">
      <w:pPr>
        <w:jc w:val="center"/>
        <w:rPr>
          <w:lang w:val="lt-LT"/>
        </w:rPr>
      </w:pPr>
    </w:p>
    <w:p w14:paraId="30C77521" w14:textId="79D03B26" w:rsidR="00721158" w:rsidRPr="00005ADF" w:rsidRDefault="003D64D2" w:rsidP="000F1718">
      <w:pPr>
        <w:suppressAutoHyphens w:val="0"/>
        <w:spacing w:line="360" w:lineRule="auto"/>
        <w:ind w:firstLine="720"/>
        <w:jc w:val="both"/>
        <w:rPr>
          <w:lang w:val="lt-LT" w:eastAsia="en-US"/>
        </w:rPr>
      </w:pPr>
      <w:r w:rsidRPr="00570104">
        <w:rPr>
          <w:lang w:val="lt-LT"/>
        </w:rPr>
        <w:t xml:space="preserve">Vadovaudamasi Lietuvos Respublikos vietos savivaldos įstatymo </w:t>
      </w:r>
      <w:r w:rsidR="00EF54BD" w:rsidRPr="00570104">
        <w:rPr>
          <w:lang w:val="lt-LT"/>
        </w:rPr>
        <w:t>16 straipsnio 4 dalimi,</w:t>
      </w:r>
      <w:r w:rsidR="00570104" w:rsidRPr="00570104">
        <w:rPr>
          <w:lang w:val="lt-LT"/>
        </w:rPr>
        <w:t xml:space="preserve"> </w:t>
      </w:r>
      <w:r w:rsidR="0033109E">
        <w:rPr>
          <w:lang w:val="lt-LT"/>
        </w:rPr>
        <w:t>M</w:t>
      </w:r>
      <w:r w:rsidR="0033109E" w:rsidRPr="0033109E">
        <w:rPr>
          <w:lang w:val="lt-LT"/>
        </w:rPr>
        <w:t>okėjimo už s</w:t>
      </w:r>
      <w:r w:rsidR="0033109E" w:rsidRPr="00E5002A">
        <w:rPr>
          <w:lang w:val="lt-LT"/>
        </w:rPr>
        <w:t>ocialines paslaugas tvarkos aprašo</w:t>
      </w:r>
      <w:r w:rsidR="0033109E">
        <w:rPr>
          <w:lang w:val="lt-LT"/>
        </w:rPr>
        <w:t>,</w:t>
      </w:r>
      <w:r w:rsidR="0033109E" w:rsidRPr="00570104">
        <w:rPr>
          <w:lang w:val="lt-LT"/>
        </w:rPr>
        <w:t xml:space="preserve"> </w:t>
      </w:r>
      <w:r w:rsidR="0033109E" w:rsidRPr="0033109E">
        <w:rPr>
          <w:lang w:val="lt-LT"/>
        </w:rPr>
        <w:t>patvirtinto</w:t>
      </w:r>
      <w:r w:rsidR="0033109E" w:rsidRPr="00570104">
        <w:rPr>
          <w:lang w:val="lt-LT"/>
        </w:rPr>
        <w:t xml:space="preserve"> </w:t>
      </w:r>
      <w:r w:rsidR="00570104" w:rsidRPr="00570104">
        <w:rPr>
          <w:lang w:val="lt-LT"/>
        </w:rPr>
        <w:t xml:space="preserve">Lietuvos Respublikos Vyriausybės </w:t>
      </w:r>
      <w:smartTag w:uri="urn:schemas-microsoft-com:office:smarttags" w:element="metricconverter">
        <w:smartTagPr>
          <w:attr w:name="ProductID" w:val="2006 m"/>
        </w:smartTagPr>
        <w:r w:rsidR="00570104" w:rsidRPr="00570104">
          <w:rPr>
            <w:lang w:val="lt-LT"/>
          </w:rPr>
          <w:t>2006 m</w:t>
        </w:r>
      </w:smartTag>
      <w:r w:rsidR="00570104" w:rsidRPr="00570104">
        <w:rPr>
          <w:lang w:val="lt-LT"/>
        </w:rPr>
        <w:t xml:space="preserve">. birželio 14 d. nutarimu Nr. </w:t>
      </w:r>
      <w:r w:rsidR="00570104" w:rsidRPr="0033109E">
        <w:rPr>
          <w:lang w:val="lt-LT"/>
        </w:rPr>
        <w:t>583</w:t>
      </w:r>
      <w:r w:rsidR="00E5002A" w:rsidRPr="0033109E">
        <w:rPr>
          <w:lang w:val="lt-LT"/>
        </w:rPr>
        <w:t xml:space="preserve"> „</w:t>
      </w:r>
      <w:r w:rsidR="0033109E" w:rsidRPr="0033109E">
        <w:rPr>
          <w:bCs/>
          <w:color w:val="000000"/>
          <w:lang w:val="lt-LT"/>
        </w:rPr>
        <w:t xml:space="preserve">Dėl </w:t>
      </w:r>
      <w:r w:rsidR="00164530">
        <w:rPr>
          <w:bCs/>
          <w:color w:val="000000"/>
          <w:lang w:val="lt-LT"/>
        </w:rPr>
        <w:t>M</w:t>
      </w:r>
      <w:r w:rsidR="0033109E" w:rsidRPr="0033109E">
        <w:rPr>
          <w:bCs/>
          <w:color w:val="000000"/>
          <w:lang w:val="lt-LT"/>
        </w:rPr>
        <w:t>okėjimo už socialines paslaugas tvarkos aprašo patvirtinimo</w:t>
      </w:r>
      <w:r w:rsidR="0033109E" w:rsidRPr="0033109E">
        <w:rPr>
          <w:lang w:val="lt-LT"/>
        </w:rPr>
        <w:t>“</w:t>
      </w:r>
      <w:r w:rsidR="0033109E">
        <w:rPr>
          <w:lang w:val="lt-LT"/>
        </w:rPr>
        <w:t>,</w:t>
      </w:r>
      <w:r w:rsidR="0033109E" w:rsidRPr="0033109E">
        <w:rPr>
          <w:lang w:val="lt-LT"/>
        </w:rPr>
        <w:t xml:space="preserve"> </w:t>
      </w:r>
      <w:r w:rsidR="00570104" w:rsidRPr="00570104">
        <w:rPr>
          <w:lang w:val="lt-LT"/>
        </w:rPr>
        <w:t>47 punktu, Lazdijų rajono savivaldybės tarybos 20</w:t>
      </w:r>
      <w:r w:rsidR="00DA52EB">
        <w:rPr>
          <w:lang w:val="lt-LT"/>
        </w:rPr>
        <w:t>16</w:t>
      </w:r>
      <w:r w:rsidR="00570104" w:rsidRPr="00570104">
        <w:rPr>
          <w:lang w:val="lt-LT"/>
        </w:rPr>
        <w:t xml:space="preserve"> m. </w:t>
      </w:r>
      <w:r w:rsidR="00DA52EB">
        <w:rPr>
          <w:lang w:val="lt-LT"/>
        </w:rPr>
        <w:t>vasario 19</w:t>
      </w:r>
      <w:r w:rsidR="00570104" w:rsidRPr="00570104">
        <w:rPr>
          <w:lang w:val="lt-LT"/>
        </w:rPr>
        <w:t xml:space="preserve"> d. sprendimu </w:t>
      </w:r>
      <w:bookmarkStart w:id="5" w:name="n_0"/>
      <w:r w:rsidR="00570104" w:rsidRPr="00570104">
        <w:rPr>
          <w:lang w:val="lt-LT"/>
        </w:rPr>
        <w:t xml:space="preserve">Nr. </w:t>
      </w:r>
      <w:r w:rsidR="00570104" w:rsidRPr="007709DE">
        <w:rPr>
          <w:lang w:val="lt-LT"/>
        </w:rPr>
        <w:t>5TS-</w:t>
      </w:r>
      <w:r w:rsidR="00DA52EB">
        <w:rPr>
          <w:lang w:val="lt-LT"/>
        </w:rPr>
        <w:t>369</w:t>
      </w:r>
      <w:r w:rsidR="00570104" w:rsidRPr="007709DE">
        <w:rPr>
          <w:lang w:val="lt-LT"/>
        </w:rPr>
        <w:t xml:space="preserve"> </w:t>
      </w:r>
      <w:bookmarkEnd w:id="5"/>
      <w:r w:rsidR="00570104" w:rsidRPr="00570104">
        <w:rPr>
          <w:lang w:val="lt-LT"/>
        </w:rPr>
        <w:t>„</w:t>
      </w:r>
      <w:r w:rsidR="00570104">
        <w:rPr>
          <w:bCs/>
          <w:lang w:val="lt-LT"/>
        </w:rPr>
        <w:t xml:space="preserve">Dėl </w:t>
      </w:r>
      <w:r w:rsidR="002D5F7E">
        <w:rPr>
          <w:bCs/>
          <w:lang w:val="lt-LT"/>
        </w:rPr>
        <w:t>VšĮ</w:t>
      </w:r>
      <w:r w:rsidR="00570104">
        <w:rPr>
          <w:bCs/>
          <w:lang w:val="lt-LT"/>
        </w:rPr>
        <w:t xml:space="preserve"> L</w:t>
      </w:r>
      <w:r w:rsidR="00570104" w:rsidRPr="00570104">
        <w:rPr>
          <w:bCs/>
          <w:lang w:val="lt-LT"/>
        </w:rPr>
        <w:t>azdijų socialinių paslaugų centro teikiamų socialinių paslaugų, jų kainų ir tarifų nustatymo</w:t>
      </w:r>
      <w:r w:rsidR="00570104" w:rsidRPr="00570104">
        <w:rPr>
          <w:lang w:val="lt-LT"/>
        </w:rPr>
        <w:t xml:space="preserve">“, </w:t>
      </w:r>
      <w:r w:rsidR="005236A3" w:rsidRPr="00570104">
        <w:rPr>
          <w:lang w:val="lt-LT"/>
        </w:rPr>
        <w:t>Lazdijų rajono savivaldybės socialinių paslaugų organizavimo ir mokėjimo už socialines paslaugas tvarkos aprašo</w:t>
      </w:r>
      <w:r w:rsidR="005236A3">
        <w:rPr>
          <w:lang w:val="lt-LT"/>
        </w:rPr>
        <w:t>, patvirtinto</w:t>
      </w:r>
      <w:r w:rsidR="005236A3" w:rsidRPr="00570104">
        <w:rPr>
          <w:lang w:val="lt-LT"/>
        </w:rPr>
        <w:t xml:space="preserve"> </w:t>
      </w:r>
      <w:r w:rsidR="00570104" w:rsidRPr="00570104">
        <w:rPr>
          <w:lang w:val="lt-LT"/>
        </w:rPr>
        <w:t xml:space="preserve">Lazdijų rajono savivaldybės tarybos </w:t>
      </w:r>
      <w:r w:rsidR="00570104" w:rsidRPr="000C3B9E">
        <w:rPr>
          <w:lang w:val="lt-LT"/>
        </w:rPr>
        <w:t>200</w:t>
      </w:r>
      <w:r w:rsidR="000C3B9E" w:rsidRPr="000C3B9E">
        <w:rPr>
          <w:lang w:val="lt-LT"/>
        </w:rPr>
        <w:t>6</w:t>
      </w:r>
      <w:r w:rsidR="00570104" w:rsidRPr="000C3B9E">
        <w:rPr>
          <w:lang w:val="lt-LT"/>
        </w:rPr>
        <w:t xml:space="preserve"> m. </w:t>
      </w:r>
      <w:r w:rsidR="000C3B9E" w:rsidRPr="000C3B9E">
        <w:rPr>
          <w:lang w:val="lt-LT"/>
        </w:rPr>
        <w:t>lapkričio 14</w:t>
      </w:r>
      <w:r w:rsidR="00570104" w:rsidRPr="000C3B9E">
        <w:rPr>
          <w:lang w:val="lt-LT"/>
        </w:rPr>
        <w:t xml:space="preserve"> d. sprendimu </w:t>
      </w:r>
      <w:bookmarkStart w:id="6" w:name="n_2"/>
      <w:r w:rsidR="00570104" w:rsidRPr="000C3B9E">
        <w:rPr>
          <w:lang w:val="lt-LT"/>
        </w:rPr>
        <w:t>Nr. 5TS-1</w:t>
      </w:r>
      <w:r w:rsidR="000C3B9E" w:rsidRPr="000C3B9E">
        <w:rPr>
          <w:lang w:val="lt-LT"/>
        </w:rPr>
        <w:t>389</w:t>
      </w:r>
      <w:r w:rsidR="00570104" w:rsidRPr="000C3B9E">
        <w:rPr>
          <w:lang w:val="lt-LT"/>
        </w:rPr>
        <w:t xml:space="preserve"> </w:t>
      </w:r>
      <w:bookmarkEnd w:id="6"/>
      <w:r w:rsidR="005236A3" w:rsidRPr="000C3B9E">
        <w:rPr>
          <w:lang w:val="lt-LT"/>
        </w:rPr>
        <w:t>„</w:t>
      </w:r>
      <w:r w:rsidR="005236A3" w:rsidRPr="000C3B9E">
        <w:rPr>
          <w:bCs/>
          <w:lang w:val="lt-LT"/>
        </w:rPr>
        <w:t>Dėl Lazdijų rajono savivaldybės socia</w:t>
      </w:r>
      <w:r w:rsidR="00852723">
        <w:rPr>
          <w:bCs/>
          <w:lang w:val="lt-LT"/>
        </w:rPr>
        <w:t>linių paslaugų organizavimo ir m</w:t>
      </w:r>
      <w:r w:rsidR="000C3B9E" w:rsidRPr="000C3B9E">
        <w:rPr>
          <w:bCs/>
          <w:lang w:val="lt-LT"/>
        </w:rPr>
        <w:t>okėjimo už socialines paslaugas</w:t>
      </w:r>
      <w:r w:rsidR="005236A3" w:rsidRPr="000C3B9E">
        <w:rPr>
          <w:bCs/>
          <w:lang w:val="lt-LT"/>
        </w:rPr>
        <w:t>“</w:t>
      </w:r>
      <w:r w:rsidR="005236A3" w:rsidRPr="000C3B9E">
        <w:rPr>
          <w:lang w:val="lt-LT"/>
        </w:rPr>
        <w:t xml:space="preserve">, </w:t>
      </w:r>
      <w:r w:rsidR="00570104" w:rsidRPr="000C3B9E">
        <w:rPr>
          <w:lang w:val="lt-LT"/>
        </w:rPr>
        <w:t>50 punktu ir atsižvelgdama į Lazdijų</w:t>
      </w:r>
      <w:r w:rsidR="00570104" w:rsidRPr="005236A3">
        <w:rPr>
          <w:lang w:val="lt-LT"/>
        </w:rPr>
        <w:t xml:space="preserve"> rajono savivaldybės </w:t>
      </w:r>
      <w:r w:rsidR="00570104" w:rsidRPr="00570104">
        <w:rPr>
          <w:lang w:val="lt-LT"/>
        </w:rPr>
        <w:t>socialinių paslaugų skyrimo komisijos, sudarytos Lazdijų rajono savivaldybės administracijos direktoriaus 20</w:t>
      </w:r>
      <w:r w:rsidR="002D1886">
        <w:rPr>
          <w:lang w:val="lt-LT"/>
        </w:rPr>
        <w:t>11</w:t>
      </w:r>
      <w:r w:rsidR="00570104" w:rsidRPr="00570104">
        <w:rPr>
          <w:lang w:val="lt-LT"/>
        </w:rPr>
        <w:t xml:space="preserve"> m. </w:t>
      </w:r>
      <w:r w:rsidR="002D1886">
        <w:rPr>
          <w:lang w:val="lt-LT"/>
        </w:rPr>
        <w:t>liepos</w:t>
      </w:r>
      <w:r w:rsidR="00570104" w:rsidRPr="00570104">
        <w:rPr>
          <w:lang w:val="lt-LT"/>
        </w:rPr>
        <w:t xml:space="preserve"> 2</w:t>
      </w:r>
      <w:r w:rsidR="002D1886">
        <w:rPr>
          <w:lang w:val="lt-LT"/>
        </w:rPr>
        <w:t>8</w:t>
      </w:r>
      <w:r w:rsidR="00570104" w:rsidRPr="00570104">
        <w:rPr>
          <w:lang w:val="lt-LT"/>
        </w:rPr>
        <w:t xml:space="preserve"> d. įsakymu </w:t>
      </w:r>
      <w:bookmarkStart w:id="7" w:name="n_3"/>
      <w:r w:rsidR="00570104" w:rsidRPr="00570104">
        <w:rPr>
          <w:lang w:val="lt-LT"/>
        </w:rPr>
        <w:t>Nr. 10V-</w:t>
      </w:r>
      <w:bookmarkEnd w:id="7"/>
      <w:r w:rsidR="002D1886">
        <w:rPr>
          <w:lang w:val="lt-LT"/>
        </w:rPr>
        <w:t>611</w:t>
      </w:r>
      <w:r w:rsidR="00E5002A">
        <w:rPr>
          <w:lang w:val="lt-LT"/>
        </w:rPr>
        <w:t xml:space="preserve"> </w:t>
      </w:r>
      <w:r w:rsidR="005236A3">
        <w:rPr>
          <w:lang w:val="lt-LT"/>
        </w:rPr>
        <w:t>„D</w:t>
      </w:r>
      <w:r w:rsidR="005236A3" w:rsidRPr="005236A3">
        <w:rPr>
          <w:bCs/>
          <w:lang w:val="lt-LT"/>
        </w:rPr>
        <w:t>ėl socialinių paslaugų skyrimo komisijos sudarymo“</w:t>
      </w:r>
      <w:r w:rsidR="005236A3">
        <w:rPr>
          <w:bCs/>
          <w:lang w:val="lt-LT"/>
        </w:rPr>
        <w:t>,</w:t>
      </w:r>
      <w:r w:rsidR="005236A3">
        <w:rPr>
          <w:b/>
          <w:bCs/>
          <w:sz w:val="26"/>
          <w:szCs w:val="26"/>
          <w:lang w:val="lt-LT"/>
        </w:rPr>
        <w:t xml:space="preserve"> </w:t>
      </w:r>
      <w:r w:rsidR="00570104" w:rsidRPr="00570104">
        <w:rPr>
          <w:lang w:val="lt-LT"/>
        </w:rPr>
        <w:t>201</w:t>
      </w:r>
      <w:r w:rsidR="00AD1819">
        <w:rPr>
          <w:lang w:val="lt-LT"/>
        </w:rPr>
        <w:t>6</w:t>
      </w:r>
      <w:r w:rsidR="00570104" w:rsidRPr="00570104">
        <w:rPr>
          <w:lang w:val="lt-LT"/>
        </w:rPr>
        <w:t>-1</w:t>
      </w:r>
      <w:r w:rsidR="00AD1819">
        <w:rPr>
          <w:lang w:val="lt-LT"/>
        </w:rPr>
        <w:t>2</w:t>
      </w:r>
      <w:r w:rsidR="00570104" w:rsidRPr="00570104">
        <w:rPr>
          <w:lang w:val="lt-LT"/>
        </w:rPr>
        <w:t>-</w:t>
      </w:r>
      <w:r w:rsidR="00AD1819">
        <w:rPr>
          <w:lang w:val="lt-LT"/>
        </w:rPr>
        <w:t>09</w:t>
      </w:r>
      <w:r w:rsidR="00570104" w:rsidRPr="00570104">
        <w:rPr>
          <w:lang w:val="lt-LT"/>
        </w:rPr>
        <w:t xml:space="preserve"> siūlymą (protokolas Nr. </w:t>
      </w:r>
      <w:r w:rsidR="002D1886">
        <w:rPr>
          <w:lang w:val="lt-LT"/>
        </w:rPr>
        <w:t>1</w:t>
      </w:r>
      <w:r w:rsidR="00AD1819">
        <w:rPr>
          <w:lang w:val="lt-LT"/>
        </w:rPr>
        <w:t>7</w:t>
      </w:r>
      <w:r w:rsidR="00570104" w:rsidRPr="00570104">
        <w:rPr>
          <w:lang w:val="lt-LT"/>
        </w:rPr>
        <w:t xml:space="preserve">), </w:t>
      </w:r>
      <w:r w:rsidR="00266BF6" w:rsidRPr="00005ADF">
        <w:rPr>
          <w:lang w:val="lt-LT"/>
        </w:rPr>
        <w:t xml:space="preserve">Lazdijų rajono savivaldybės taryba </w:t>
      </w:r>
      <w:r w:rsidR="002501F1" w:rsidRPr="00005ADF">
        <w:rPr>
          <w:spacing w:val="50"/>
          <w:lang w:val="lt-LT"/>
        </w:rPr>
        <w:t>nusprendži</w:t>
      </w:r>
      <w:r w:rsidR="002501F1" w:rsidRPr="00005ADF">
        <w:rPr>
          <w:lang w:val="lt-LT"/>
        </w:rPr>
        <w:t>a:</w:t>
      </w:r>
    </w:p>
    <w:p w14:paraId="30C77522" w14:textId="495C14AD" w:rsidR="00773F46" w:rsidRDefault="00970E57" w:rsidP="00773F46">
      <w:pPr>
        <w:pStyle w:val="Pagrindiniotekstotrauka3"/>
        <w:spacing w:after="0" w:line="360" w:lineRule="auto"/>
        <w:ind w:left="0" w:firstLine="720"/>
        <w:jc w:val="both"/>
        <w:rPr>
          <w:sz w:val="24"/>
          <w:szCs w:val="24"/>
          <w:lang w:val="lt-LT"/>
        </w:rPr>
      </w:pPr>
      <w:r>
        <w:rPr>
          <w:sz w:val="24"/>
          <w:szCs w:val="24"/>
          <w:lang w:val="lt-LT"/>
        </w:rPr>
        <w:t xml:space="preserve">1. </w:t>
      </w:r>
      <w:r w:rsidR="00773F46" w:rsidRPr="00773F46">
        <w:rPr>
          <w:sz w:val="24"/>
          <w:szCs w:val="24"/>
          <w:lang w:val="lt-LT"/>
        </w:rPr>
        <w:t xml:space="preserve">Atleisti Alvydą Alenską, gyv. </w:t>
      </w:r>
      <w:r w:rsidR="00452C19">
        <w:rPr>
          <w:sz w:val="24"/>
          <w:szCs w:val="24"/>
          <w:lang w:val="lt-LT"/>
        </w:rPr>
        <w:t xml:space="preserve">viešosios įstaigos Lazdijų socialinių paslaugų centro </w:t>
      </w:r>
      <w:r w:rsidR="00BC23D8">
        <w:rPr>
          <w:sz w:val="24"/>
          <w:szCs w:val="24"/>
          <w:lang w:val="lt-LT"/>
        </w:rPr>
        <w:t>S</w:t>
      </w:r>
      <w:r w:rsidR="00452C19">
        <w:rPr>
          <w:sz w:val="24"/>
          <w:szCs w:val="24"/>
          <w:lang w:val="lt-LT"/>
        </w:rPr>
        <w:t xml:space="preserve">ocialinės globos namuose, </w:t>
      </w:r>
      <w:r w:rsidR="00773F46" w:rsidRPr="00773F46">
        <w:rPr>
          <w:sz w:val="24"/>
          <w:szCs w:val="24"/>
          <w:lang w:val="lt-LT"/>
        </w:rPr>
        <w:t xml:space="preserve">Kauno g. 8, Lazdijuose, nuo dalies mokesčio už </w:t>
      </w:r>
      <w:r w:rsidR="0021784D">
        <w:rPr>
          <w:sz w:val="24"/>
          <w:szCs w:val="24"/>
          <w:lang w:val="lt-LT"/>
        </w:rPr>
        <w:t>v</w:t>
      </w:r>
      <w:r w:rsidR="00D516DC">
        <w:rPr>
          <w:sz w:val="24"/>
          <w:szCs w:val="24"/>
          <w:lang w:val="lt-LT"/>
        </w:rPr>
        <w:t>iešojoje įstaigoje</w:t>
      </w:r>
      <w:r w:rsidR="00773F46" w:rsidRPr="00773F46">
        <w:rPr>
          <w:sz w:val="24"/>
          <w:szCs w:val="24"/>
          <w:lang w:val="lt-LT"/>
        </w:rPr>
        <w:t xml:space="preserve"> Lazdijų socialinių paslaugų centre teikiamą ilgalaikę socialinę globą, kurią sudaro 1 procentas jo turto vertės, viršijančios nustatytą turto vertės normatyvą</w:t>
      </w:r>
      <w:r w:rsidR="00AD1819">
        <w:rPr>
          <w:sz w:val="24"/>
          <w:szCs w:val="24"/>
          <w:lang w:val="lt-LT"/>
        </w:rPr>
        <w:t>, nuo 2017</w:t>
      </w:r>
      <w:r w:rsidR="00773F46">
        <w:rPr>
          <w:sz w:val="24"/>
          <w:szCs w:val="24"/>
          <w:lang w:val="lt-LT"/>
        </w:rPr>
        <w:t xml:space="preserve"> m. sausio 1 d. </w:t>
      </w:r>
      <w:r w:rsidR="00773F46" w:rsidRPr="00773F46">
        <w:rPr>
          <w:sz w:val="24"/>
          <w:szCs w:val="24"/>
          <w:lang w:val="lt-LT"/>
        </w:rPr>
        <w:t>iki sąlygų, turinčių įtakos mokesčio už ilgalaikės socialinės globos paslaugas dydžio perskaičiavimui, atsiradimo, bet ne ilgiau kaip iki 201</w:t>
      </w:r>
      <w:r w:rsidR="00AD1819">
        <w:rPr>
          <w:sz w:val="24"/>
          <w:szCs w:val="24"/>
          <w:lang w:val="lt-LT"/>
        </w:rPr>
        <w:t>7</w:t>
      </w:r>
      <w:r w:rsidR="00773F46" w:rsidRPr="00773F46">
        <w:rPr>
          <w:sz w:val="24"/>
          <w:szCs w:val="24"/>
          <w:lang w:val="lt-LT"/>
        </w:rPr>
        <w:t xml:space="preserve"> m. </w:t>
      </w:r>
      <w:r w:rsidR="00BA44D2">
        <w:rPr>
          <w:sz w:val="24"/>
          <w:szCs w:val="24"/>
          <w:lang w:val="lt-LT"/>
        </w:rPr>
        <w:t>lapkričio 9 d.</w:t>
      </w:r>
      <w:r w:rsidR="00773F46" w:rsidRPr="00773F46">
        <w:rPr>
          <w:sz w:val="24"/>
          <w:szCs w:val="24"/>
          <w:lang w:val="lt-LT"/>
        </w:rPr>
        <w:t xml:space="preserve"> (imtinai).</w:t>
      </w:r>
    </w:p>
    <w:p w14:paraId="30C77523" w14:textId="77777777" w:rsidR="00970E57" w:rsidRPr="00970E57" w:rsidRDefault="00970E57" w:rsidP="00970E57">
      <w:pPr>
        <w:spacing w:line="360" w:lineRule="auto"/>
        <w:ind w:firstLine="720"/>
        <w:jc w:val="both"/>
        <w:rPr>
          <w:lang w:val="lt-LT"/>
        </w:rPr>
      </w:pPr>
      <w:r w:rsidRPr="00970E57">
        <w:rPr>
          <w:lang w:val="lt-LT"/>
        </w:rPr>
        <w:t xml:space="preserve">2. Nustatyti, kad šis sprendimas gali būti skundžiamas Lietuvos Respublikos administracinių bylų teisenos įstatymo nustatyta tvarka ir terminais. </w:t>
      </w:r>
    </w:p>
    <w:p w14:paraId="30C77524" w14:textId="77777777" w:rsidR="003D64D2" w:rsidRPr="00773F46" w:rsidRDefault="003D64D2" w:rsidP="00773F46">
      <w:pPr>
        <w:spacing w:line="360" w:lineRule="auto"/>
        <w:jc w:val="both"/>
        <w:rPr>
          <w:lang w:val="lt-LT"/>
        </w:rPr>
      </w:pPr>
    </w:p>
    <w:p w14:paraId="30C77525" w14:textId="77777777" w:rsidR="00086BE4" w:rsidRPr="00005ADF" w:rsidRDefault="00086BE4" w:rsidP="00086BE4">
      <w:pPr>
        <w:rPr>
          <w:lang w:val="lt-LT"/>
        </w:rPr>
      </w:pPr>
      <w:r w:rsidRPr="00005ADF">
        <w:rPr>
          <w:lang w:val="lt-LT"/>
        </w:rPr>
        <w:t>Savivaldybės meras</w:t>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p>
    <w:p w14:paraId="30C77526" w14:textId="77777777" w:rsidR="00086BE4" w:rsidRPr="00005ADF" w:rsidRDefault="00086BE4" w:rsidP="00086BE4">
      <w:pPr>
        <w:rPr>
          <w:lang w:val="lt-LT"/>
        </w:rPr>
      </w:pPr>
    </w:p>
    <w:p w14:paraId="30C77528" w14:textId="77777777" w:rsidR="00C02D1A" w:rsidRPr="00005ADF" w:rsidRDefault="00C02D1A" w:rsidP="00086BE4">
      <w:pPr>
        <w:pStyle w:val="Porat"/>
        <w:rPr>
          <w:rFonts w:ascii="Times New Roman" w:hAnsi="Times New Roman"/>
          <w:sz w:val="24"/>
          <w:szCs w:val="24"/>
          <w:lang w:val="lt-LT"/>
        </w:rPr>
      </w:pPr>
    </w:p>
    <w:p w14:paraId="30C77529" w14:textId="77777777" w:rsidR="00086BE4" w:rsidRPr="00005ADF" w:rsidRDefault="00086BE4" w:rsidP="00086BE4">
      <w:pPr>
        <w:rPr>
          <w:lang w:val="lt-LT"/>
        </w:rPr>
      </w:pPr>
      <w:r w:rsidRPr="00005ADF">
        <w:rPr>
          <w:lang w:val="lt-LT"/>
        </w:rPr>
        <w:t>Parengė</w:t>
      </w:r>
    </w:p>
    <w:p w14:paraId="30C7752A" w14:textId="77777777" w:rsidR="00086BE4" w:rsidRPr="00005ADF" w:rsidRDefault="00AD1819" w:rsidP="00086BE4">
      <w:pPr>
        <w:rPr>
          <w:lang w:val="lt-LT"/>
        </w:rPr>
      </w:pPr>
      <w:r>
        <w:rPr>
          <w:lang w:val="lt-LT"/>
        </w:rPr>
        <w:t>Kristina Vigraitienė</w:t>
      </w:r>
    </w:p>
    <w:p w14:paraId="30C7752B" w14:textId="217137E5" w:rsidR="00086BE4" w:rsidRPr="00005ADF" w:rsidRDefault="00AD1819" w:rsidP="00086BE4">
      <w:pPr>
        <w:rPr>
          <w:lang w:val="lt-LT"/>
        </w:rPr>
      </w:pPr>
      <w:r>
        <w:rPr>
          <w:lang w:val="lt-LT"/>
        </w:rPr>
        <w:t>2016</w:t>
      </w:r>
      <w:r w:rsidR="00BF4A4E">
        <w:rPr>
          <w:lang w:val="lt-LT"/>
        </w:rPr>
        <w:t>-1</w:t>
      </w:r>
      <w:r>
        <w:rPr>
          <w:lang w:val="lt-LT"/>
        </w:rPr>
        <w:t>2</w:t>
      </w:r>
      <w:r w:rsidR="00BF4A4E">
        <w:rPr>
          <w:lang w:val="lt-LT"/>
        </w:rPr>
        <w:t>-</w:t>
      </w:r>
      <w:r>
        <w:rPr>
          <w:lang w:val="lt-LT"/>
        </w:rPr>
        <w:t>1</w:t>
      </w:r>
      <w:r w:rsidR="00DB4CC5">
        <w:rPr>
          <w:lang w:val="lt-LT"/>
        </w:rPr>
        <w:t>9</w:t>
      </w:r>
    </w:p>
    <w:p w14:paraId="30C7752C" w14:textId="77777777" w:rsidR="003D64D2" w:rsidRPr="00005ADF" w:rsidRDefault="003D64D2">
      <w:pPr>
        <w:pStyle w:val="Antrat3"/>
        <w:rPr>
          <w:sz w:val="24"/>
          <w:szCs w:val="24"/>
          <w:lang w:eastAsia="en-US"/>
        </w:rPr>
      </w:pPr>
      <w:r w:rsidRPr="00005ADF">
        <w:rPr>
          <w:sz w:val="24"/>
          <w:szCs w:val="24"/>
        </w:rPr>
        <w:lastRenderedPageBreak/>
        <w:t xml:space="preserve">LAZDIJŲ RAJONO SAVIVALDYBĖS TARYBOS SPRENDIMO </w:t>
      </w:r>
    </w:p>
    <w:p w14:paraId="30C7752D" w14:textId="77777777" w:rsidR="003D64D2" w:rsidRPr="00005ADF" w:rsidRDefault="003D64D2">
      <w:pPr>
        <w:jc w:val="center"/>
        <w:rPr>
          <w:b/>
          <w:lang w:val="lt-LT"/>
        </w:rPr>
      </w:pPr>
      <w:r w:rsidRPr="00005ADF">
        <w:rPr>
          <w:b/>
          <w:lang w:val="lt-LT"/>
        </w:rPr>
        <w:t>„</w:t>
      </w:r>
      <w:r w:rsidR="00247AF3" w:rsidRPr="00FA48F2">
        <w:rPr>
          <w:b/>
          <w:lang w:val="lt-LT"/>
        </w:rPr>
        <w:t>DĖL ATLEIDIMO NUO DALIES MOKESČIO UŽ ILGALAIKĘ SOCIALINĘ GLOBĄ</w:t>
      </w:r>
      <w:r w:rsidRPr="00005ADF">
        <w:rPr>
          <w:b/>
          <w:lang w:val="lt-LT"/>
        </w:rPr>
        <w:t>“ PROJEKTO</w:t>
      </w:r>
    </w:p>
    <w:p w14:paraId="30C7752E"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30C7752F"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30C77530" w14:textId="77777777" w:rsidR="00A75CCA" w:rsidRPr="00005ADF" w:rsidRDefault="00A75CCA" w:rsidP="00D55E60">
      <w:pPr>
        <w:pStyle w:val="Porat"/>
        <w:jc w:val="center"/>
        <w:rPr>
          <w:rFonts w:ascii="Times New Roman" w:hAnsi="Times New Roman"/>
          <w:sz w:val="24"/>
          <w:szCs w:val="24"/>
          <w:lang w:val="lt-LT"/>
        </w:rPr>
      </w:pPr>
    </w:p>
    <w:p w14:paraId="30C77531" w14:textId="77777777" w:rsidR="003D64D2" w:rsidRPr="00005ADF" w:rsidRDefault="00C02D1A" w:rsidP="00D55E60">
      <w:pPr>
        <w:pStyle w:val="Porat"/>
        <w:jc w:val="center"/>
        <w:rPr>
          <w:rFonts w:ascii="Times New Roman" w:hAnsi="Times New Roman"/>
          <w:sz w:val="24"/>
          <w:szCs w:val="24"/>
          <w:lang w:val="lt-LT"/>
        </w:rPr>
      </w:pPr>
      <w:r>
        <w:rPr>
          <w:rFonts w:ascii="Times New Roman" w:hAnsi="Times New Roman"/>
          <w:sz w:val="24"/>
          <w:szCs w:val="24"/>
          <w:lang w:val="lt-LT"/>
        </w:rPr>
        <w:t>201</w:t>
      </w:r>
      <w:r w:rsidR="00AD1819">
        <w:rPr>
          <w:rFonts w:ascii="Times New Roman" w:hAnsi="Times New Roman"/>
          <w:sz w:val="24"/>
          <w:szCs w:val="24"/>
          <w:lang w:val="lt-LT"/>
        </w:rPr>
        <w:t>6</w:t>
      </w:r>
      <w:r>
        <w:rPr>
          <w:rFonts w:ascii="Times New Roman" w:hAnsi="Times New Roman"/>
          <w:sz w:val="24"/>
          <w:szCs w:val="24"/>
          <w:lang w:val="lt-LT"/>
        </w:rPr>
        <w:t xml:space="preserve"> m. </w:t>
      </w:r>
      <w:r w:rsidR="00AD1819">
        <w:rPr>
          <w:rFonts w:ascii="Times New Roman" w:hAnsi="Times New Roman"/>
          <w:sz w:val="24"/>
          <w:szCs w:val="24"/>
          <w:lang w:val="lt-LT"/>
        </w:rPr>
        <w:t xml:space="preserve">gruodžio </w:t>
      </w:r>
      <w:r w:rsidR="00402741">
        <w:rPr>
          <w:rFonts w:ascii="Times New Roman" w:hAnsi="Times New Roman"/>
          <w:sz w:val="24"/>
          <w:szCs w:val="24"/>
          <w:lang w:val="lt-LT"/>
        </w:rPr>
        <w:t>1</w:t>
      </w:r>
      <w:r w:rsidR="000E7E55">
        <w:rPr>
          <w:rFonts w:ascii="Times New Roman" w:hAnsi="Times New Roman"/>
          <w:sz w:val="24"/>
          <w:szCs w:val="24"/>
          <w:lang w:val="lt-LT"/>
        </w:rPr>
        <w:t>9</w:t>
      </w:r>
      <w:r w:rsidR="00402741">
        <w:rPr>
          <w:rFonts w:ascii="Times New Roman" w:hAnsi="Times New Roman"/>
          <w:sz w:val="24"/>
          <w:szCs w:val="24"/>
          <w:lang w:val="lt-LT"/>
        </w:rPr>
        <w:t xml:space="preserve"> d</w:t>
      </w:r>
      <w:r>
        <w:rPr>
          <w:rFonts w:ascii="Times New Roman" w:hAnsi="Times New Roman"/>
          <w:sz w:val="24"/>
          <w:szCs w:val="24"/>
          <w:lang w:val="lt-LT"/>
        </w:rPr>
        <w:t>.</w:t>
      </w:r>
    </w:p>
    <w:p w14:paraId="30C77532" w14:textId="77777777" w:rsidR="003D64D2" w:rsidRPr="00005ADF" w:rsidRDefault="003D64D2">
      <w:pPr>
        <w:pStyle w:val="Porat"/>
        <w:rPr>
          <w:rFonts w:ascii="Times New Roman" w:hAnsi="Times New Roman"/>
          <w:b/>
          <w:sz w:val="24"/>
          <w:szCs w:val="24"/>
          <w:lang w:val="lt-LT"/>
        </w:rPr>
      </w:pPr>
    </w:p>
    <w:p w14:paraId="30C77533" w14:textId="4BC01840" w:rsidR="00572744" w:rsidRPr="00572744" w:rsidRDefault="003D64D2" w:rsidP="00572744">
      <w:pPr>
        <w:spacing w:line="360" w:lineRule="auto"/>
        <w:ind w:firstLine="720"/>
        <w:jc w:val="both"/>
        <w:rPr>
          <w:lang w:val="lt-LT"/>
        </w:rPr>
      </w:pPr>
      <w:r w:rsidRPr="00005ADF">
        <w:rPr>
          <w:lang w:val="lt-LT"/>
        </w:rPr>
        <w:t>Lazdijų rajono savivaldybės tarybos sprendimo projektas „</w:t>
      </w:r>
      <w:r w:rsidR="00572744">
        <w:rPr>
          <w:lang w:val="lt-LT"/>
        </w:rPr>
        <w:t>D</w:t>
      </w:r>
      <w:r w:rsidR="00572744" w:rsidRPr="00572744">
        <w:rPr>
          <w:lang w:val="lt-LT"/>
        </w:rPr>
        <w:t>ėl atleidimo nuo dalies mokesčio už ilgalaikę socialinę globą</w:t>
      </w:r>
      <w:r w:rsidRPr="00005ADF">
        <w:rPr>
          <w:lang w:val="lt-LT"/>
        </w:rPr>
        <w:t xml:space="preserve">“ parengtas vadovaujantis </w:t>
      </w:r>
      <w:r w:rsidR="00572744" w:rsidRPr="00570104">
        <w:rPr>
          <w:lang w:val="lt-LT"/>
        </w:rPr>
        <w:t xml:space="preserve">Lietuvos Respublikos vietos savivaldos įstatymo 16 straipsnio 4 dalimi, Lietuvos Respublikos Vyriausybės </w:t>
      </w:r>
      <w:smartTag w:uri="urn:schemas-microsoft-com:office:smarttags" w:element="metricconverter">
        <w:smartTagPr>
          <w:attr w:name="ProductID" w:val="2006 m"/>
        </w:smartTagPr>
        <w:r w:rsidR="00572744" w:rsidRPr="00570104">
          <w:rPr>
            <w:lang w:val="lt-LT"/>
          </w:rPr>
          <w:t>2006 m</w:t>
        </w:r>
      </w:smartTag>
      <w:r w:rsidR="00572744" w:rsidRPr="00570104">
        <w:rPr>
          <w:lang w:val="lt-LT"/>
        </w:rPr>
        <w:t>. birželio 14 d. nutarimu Nr. 583 patvirtinto Mokėjimo už socialines paslaugas tvarkos aprašo 47 punktu, Lazdijų rajono savivaldybės tarybos 20</w:t>
      </w:r>
      <w:r w:rsidR="00572744">
        <w:rPr>
          <w:lang w:val="lt-LT"/>
        </w:rPr>
        <w:t>1</w:t>
      </w:r>
      <w:r w:rsidR="001A430D">
        <w:rPr>
          <w:lang w:val="lt-LT"/>
        </w:rPr>
        <w:t>6</w:t>
      </w:r>
      <w:r w:rsidR="00572744" w:rsidRPr="00570104">
        <w:rPr>
          <w:lang w:val="lt-LT"/>
        </w:rPr>
        <w:t xml:space="preserve"> m. </w:t>
      </w:r>
      <w:r w:rsidR="001A430D">
        <w:rPr>
          <w:lang w:val="lt-LT"/>
        </w:rPr>
        <w:t>vasario 19</w:t>
      </w:r>
      <w:r w:rsidR="00572744" w:rsidRPr="00570104">
        <w:rPr>
          <w:lang w:val="lt-LT"/>
        </w:rPr>
        <w:t xml:space="preserve"> d. sprendimu Nr. 5TS-</w:t>
      </w:r>
      <w:r w:rsidR="001A430D">
        <w:rPr>
          <w:lang w:val="lt-LT"/>
        </w:rPr>
        <w:t>369</w:t>
      </w:r>
      <w:r w:rsidR="00572744" w:rsidRPr="00570104">
        <w:rPr>
          <w:lang w:val="lt-LT"/>
        </w:rPr>
        <w:t xml:space="preserve"> „</w:t>
      </w:r>
      <w:r w:rsidR="00572744">
        <w:rPr>
          <w:bCs/>
          <w:lang w:val="lt-LT"/>
        </w:rPr>
        <w:t xml:space="preserve">Dėl </w:t>
      </w:r>
      <w:r w:rsidR="002D5F7E">
        <w:rPr>
          <w:bCs/>
          <w:lang w:val="lt-LT"/>
        </w:rPr>
        <w:t>VšĮ</w:t>
      </w:r>
      <w:r w:rsidR="00572744">
        <w:rPr>
          <w:bCs/>
          <w:lang w:val="lt-LT"/>
        </w:rPr>
        <w:t xml:space="preserve"> L</w:t>
      </w:r>
      <w:r w:rsidR="00572744" w:rsidRPr="00570104">
        <w:rPr>
          <w:bCs/>
          <w:lang w:val="lt-LT"/>
        </w:rPr>
        <w:t>azdijų socialinių paslaugų centro teikiamų socialinių paslaugų, jų kainų ir tarifų nustatymo</w:t>
      </w:r>
      <w:r w:rsidR="00572744" w:rsidRPr="00570104">
        <w:rPr>
          <w:lang w:val="lt-LT"/>
        </w:rPr>
        <w:t>“, Lazdijų rajono savivaldybės tarybos 200</w:t>
      </w:r>
      <w:r w:rsidR="000C3B9E">
        <w:rPr>
          <w:lang w:val="lt-LT"/>
        </w:rPr>
        <w:t>6</w:t>
      </w:r>
      <w:r w:rsidR="00572744" w:rsidRPr="00570104">
        <w:rPr>
          <w:lang w:val="lt-LT"/>
        </w:rPr>
        <w:t xml:space="preserve"> m. </w:t>
      </w:r>
      <w:r w:rsidR="000C3B9E">
        <w:rPr>
          <w:lang w:val="lt-LT"/>
        </w:rPr>
        <w:t>lapkričio 14</w:t>
      </w:r>
      <w:r w:rsidR="00572744" w:rsidRPr="00570104">
        <w:rPr>
          <w:lang w:val="lt-LT"/>
        </w:rPr>
        <w:t xml:space="preserve"> d. sprendimu Nr. 5TS-13</w:t>
      </w:r>
      <w:r w:rsidR="000C3B9E">
        <w:rPr>
          <w:lang w:val="lt-LT"/>
        </w:rPr>
        <w:t>89</w:t>
      </w:r>
      <w:r w:rsidR="00572744" w:rsidRPr="00570104">
        <w:rPr>
          <w:lang w:val="lt-LT"/>
        </w:rPr>
        <w:t xml:space="preserve"> patvirtinto Lazdijų rajono savivaldybės socialinių paslaugų organizavimo ir mokėjimo už socialines paslaugas tvarko</w:t>
      </w:r>
      <w:r w:rsidR="00572744">
        <w:rPr>
          <w:lang w:val="lt-LT"/>
        </w:rPr>
        <w:t>s aprašo 50 punktu ir atsižvelgi</w:t>
      </w:r>
      <w:r w:rsidR="00572744" w:rsidRPr="00570104">
        <w:rPr>
          <w:lang w:val="lt-LT"/>
        </w:rPr>
        <w:t>a</w:t>
      </w:r>
      <w:r w:rsidR="00572744">
        <w:rPr>
          <w:lang w:val="lt-LT"/>
        </w:rPr>
        <w:t>nt</w:t>
      </w:r>
      <w:r w:rsidR="00572744" w:rsidRPr="00570104">
        <w:rPr>
          <w:lang w:val="lt-LT"/>
        </w:rPr>
        <w:t xml:space="preserve"> į Lazdijų rajono savivaldybės socialinių paslaugų skyrimo komisijos, sudarytos Lazdijų rajono savivaldybės administracijos direktoriaus 20</w:t>
      </w:r>
      <w:r w:rsidR="00572744">
        <w:rPr>
          <w:lang w:val="lt-LT"/>
        </w:rPr>
        <w:t>11</w:t>
      </w:r>
      <w:r w:rsidR="00572744" w:rsidRPr="00570104">
        <w:rPr>
          <w:lang w:val="lt-LT"/>
        </w:rPr>
        <w:t xml:space="preserve"> m. </w:t>
      </w:r>
      <w:r w:rsidR="00572744">
        <w:rPr>
          <w:lang w:val="lt-LT"/>
        </w:rPr>
        <w:t>liepos</w:t>
      </w:r>
      <w:r w:rsidR="00572744" w:rsidRPr="00570104">
        <w:rPr>
          <w:lang w:val="lt-LT"/>
        </w:rPr>
        <w:t xml:space="preserve"> 2</w:t>
      </w:r>
      <w:r w:rsidR="00572744">
        <w:rPr>
          <w:lang w:val="lt-LT"/>
        </w:rPr>
        <w:t>8</w:t>
      </w:r>
      <w:r w:rsidR="00572744" w:rsidRPr="00570104">
        <w:rPr>
          <w:lang w:val="lt-LT"/>
        </w:rPr>
        <w:t xml:space="preserve"> d. įsakymu Nr. 10V-</w:t>
      </w:r>
      <w:r w:rsidR="00572744">
        <w:rPr>
          <w:lang w:val="lt-LT"/>
        </w:rPr>
        <w:t>611</w:t>
      </w:r>
      <w:r w:rsidR="00572744" w:rsidRPr="00570104">
        <w:rPr>
          <w:lang w:val="lt-LT"/>
        </w:rPr>
        <w:t>, 201</w:t>
      </w:r>
      <w:r w:rsidR="003C0F23">
        <w:rPr>
          <w:lang w:val="lt-LT"/>
        </w:rPr>
        <w:t>6</w:t>
      </w:r>
      <w:r w:rsidR="00572744" w:rsidRPr="00570104">
        <w:rPr>
          <w:lang w:val="lt-LT"/>
        </w:rPr>
        <w:t>-1</w:t>
      </w:r>
      <w:r w:rsidR="003C0F23">
        <w:rPr>
          <w:lang w:val="lt-LT"/>
        </w:rPr>
        <w:t>2</w:t>
      </w:r>
      <w:r w:rsidR="00572744" w:rsidRPr="00570104">
        <w:rPr>
          <w:lang w:val="lt-LT"/>
        </w:rPr>
        <w:t>-</w:t>
      </w:r>
      <w:r w:rsidR="003C0F23">
        <w:rPr>
          <w:lang w:val="lt-LT"/>
        </w:rPr>
        <w:t>09</w:t>
      </w:r>
      <w:r w:rsidR="00572744" w:rsidRPr="00570104">
        <w:rPr>
          <w:lang w:val="lt-LT"/>
        </w:rPr>
        <w:t xml:space="preserve"> siūlymą (protokolas Nr. </w:t>
      </w:r>
      <w:r w:rsidR="00572744">
        <w:rPr>
          <w:lang w:val="lt-LT"/>
        </w:rPr>
        <w:t>1</w:t>
      </w:r>
      <w:r w:rsidR="00AD1819">
        <w:rPr>
          <w:lang w:val="lt-LT"/>
        </w:rPr>
        <w:t>7</w:t>
      </w:r>
      <w:r w:rsidR="00572744" w:rsidRPr="00570104">
        <w:rPr>
          <w:lang w:val="lt-LT"/>
        </w:rPr>
        <w:t>)</w:t>
      </w:r>
      <w:r w:rsidR="00572744">
        <w:rPr>
          <w:lang w:val="lt-LT"/>
        </w:rPr>
        <w:t xml:space="preserve">. </w:t>
      </w:r>
      <w:r w:rsidRPr="00005ADF">
        <w:rPr>
          <w:lang w:val="lt-LT"/>
        </w:rPr>
        <w:t>Šio projekto tikslas –</w:t>
      </w:r>
      <w:r w:rsidR="004822CA" w:rsidRPr="00005ADF">
        <w:rPr>
          <w:lang w:val="lt-LT"/>
        </w:rPr>
        <w:t xml:space="preserve"> </w:t>
      </w:r>
      <w:r w:rsidR="00572744" w:rsidRPr="00572744">
        <w:rPr>
          <w:lang w:val="lt-LT"/>
        </w:rPr>
        <w:t xml:space="preserve">atleisti </w:t>
      </w:r>
      <w:r w:rsidR="00572744">
        <w:rPr>
          <w:lang w:val="lt-LT"/>
        </w:rPr>
        <w:t>Alvydą Alenską</w:t>
      </w:r>
      <w:r w:rsidR="00572744" w:rsidRPr="00572744">
        <w:rPr>
          <w:lang w:val="lt-LT"/>
        </w:rPr>
        <w:t>, gyvenan</w:t>
      </w:r>
      <w:r w:rsidR="00572744">
        <w:rPr>
          <w:lang w:val="lt-LT"/>
        </w:rPr>
        <w:t>tį</w:t>
      </w:r>
      <w:r w:rsidR="00572744" w:rsidRPr="00572744">
        <w:rPr>
          <w:lang w:val="lt-LT"/>
        </w:rPr>
        <w:t xml:space="preserve"> </w:t>
      </w:r>
      <w:r w:rsidR="00E5002A">
        <w:rPr>
          <w:lang w:val="lt-LT"/>
        </w:rPr>
        <w:t>v</w:t>
      </w:r>
      <w:r w:rsidR="00572744">
        <w:rPr>
          <w:lang w:val="lt-LT"/>
        </w:rPr>
        <w:t>iešosios įstaigos</w:t>
      </w:r>
      <w:r w:rsidR="00572744" w:rsidRPr="00572744">
        <w:rPr>
          <w:lang w:val="lt-LT"/>
        </w:rPr>
        <w:t xml:space="preserve"> Lazdijų socialinių paslaugų centro </w:t>
      </w:r>
      <w:r w:rsidR="00E5002A">
        <w:rPr>
          <w:lang w:val="lt-LT"/>
        </w:rPr>
        <w:t>S</w:t>
      </w:r>
      <w:r w:rsidR="00572744">
        <w:rPr>
          <w:lang w:val="lt-LT"/>
        </w:rPr>
        <w:t>ocialinės globos</w:t>
      </w:r>
      <w:r w:rsidR="00572744" w:rsidRPr="00572744">
        <w:rPr>
          <w:lang w:val="lt-LT"/>
        </w:rPr>
        <w:t xml:space="preserve"> namuose, nuo dalies mokesčio už  ilgalaikę socialinę globą.</w:t>
      </w:r>
    </w:p>
    <w:p w14:paraId="30C77534" w14:textId="07C51E39" w:rsidR="00572744" w:rsidRPr="007F7678" w:rsidRDefault="00B553E6" w:rsidP="00572744">
      <w:pPr>
        <w:spacing w:line="360" w:lineRule="auto"/>
        <w:ind w:firstLine="720"/>
        <w:jc w:val="both"/>
        <w:rPr>
          <w:lang w:val="lt-LT"/>
        </w:rPr>
      </w:pPr>
      <w:r>
        <w:rPr>
          <w:lang w:val="lt-LT"/>
        </w:rPr>
        <w:t xml:space="preserve">Alvydas Alenskas, gim. 1960-09-02, yra išsituokęs, nuo 2011-02-11 gyvena </w:t>
      </w:r>
      <w:r>
        <w:rPr>
          <w:bCs/>
          <w:lang w:val="lt-LT"/>
        </w:rPr>
        <w:t>L</w:t>
      </w:r>
      <w:r w:rsidRPr="00570104">
        <w:rPr>
          <w:bCs/>
          <w:lang w:val="lt-LT"/>
        </w:rPr>
        <w:t xml:space="preserve">azdijų socialinių paslaugų centro </w:t>
      </w:r>
      <w:r w:rsidR="00DC7FCC">
        <w:rPr>
          <w:bCs/>
          <w:lang w:val="lt-LT"/>
        </w:rPr>
        <w:t>S</w:t>
      </w:r>
      <w:r w:rsidRPr="00570104">
        <w:rPr>
          <w:bCs/>
          <w:lang w:val="lt-LT"/>
        </w:rPr>
        <w:t>ocialin</w:t>
      </w:r>
      <w:r>
        <w:rPr>
          <w:bCs/>
          <w:lang w:val="lt-LT"/>
        </w:rPr>
        <w:t>ės globos namuose.</w:t>
      </w:r>
      <w:r w:rsidR="00386FAA">
        <w:rPr>
          <w:bCs/>
          <w:lang w:val="lt-LT"/>
        </w:rPr>
        <w:t xml:space="preserve"> Alvydui Alenskui nuosavybės teise priklauso 3 žemės ūkio paskirties žemės sklypai (0,29 ha, 1,69 ha ir 1,22 ha ploto) bei sodyba, esanti Verstaminų k., Teizų sen. Sodyboje esantis gyvenamasis namas 2010 m. sudegė per gaisrą. Savo turtą A. Alenskas padovanojo dukrai Gitanai </w:t>
      </w:r>
      <w:proofErr w:type="spellStart"/>
      <w:r w:rsidR="005164D6">
        <w:rPr>
          <w:bCs/>
          <w:lang w:val="lt-LT"/>
        </w:rPr>
        <w:t>Mocevičienei</w:t>
      </w:r>
      <w:proofErr w:type="spellEnd"/>
      <w:r w:rsidR="005164D6">
        <w:rPr>
          <w:bCs/>
          <w:lang w:val="lt-LT"/>
        </w:rPr>
        <w:t>, gyv. Kaune.</w:t>
      </w:r>
      <w:r w:rsidR="00386FAA">
        <w:rPr>
          <w:bCs/>
          <w:lang w:val="lt-LT"/>
        </w:rPr>
        <w:t xml:space="preserve"> </w:t>
      </w:r>
      <w:r w:rsidR="005164D6">
        <w:rPr>
          <w:bCs/>
          <w:lang w:val="lt-LT"/>
        </w:rPr>
        <w:t>J</w:t>
      </w:r>
      <w:r w:rsidR="00386FAA">
        <w:rPr>
          <w:bCs/>
          <w:lang w:val="lt-LT"/>
        </w:rPr>
        <w:t xml:space="preserve">i </w:t>
      </w:r>
      <w:r w:rsidR="002E0EA4">
        <w:rPr>
          <w:bCs/>
          <w:lang w:val="lt-LT"/>
        </w:rPr>
        <w:t xml:space="preserve">turtą </w:t>
      </w:r>
      <w:r w:rsidR="00956083">
        <w:rPr>
          <w:bCs/>
          <w:lang w:val="lt-LT"/>
        </w:rPr>
        <w:t>užregistravo</w:t>
      </w:r>
      <w:r w:rsidR="001A2460">
        <w:rPr>
          <w:bCs/>
          <w:lang w:val="lt-LT"/>
        </w:rPr>
        <w:t xml:space="preserve"> </w:t>
      </w:r>
      <w:r w:rsidR="00E5002A">
        <w:rPr>
          <w:bCs/>
          <w:lang w:val="lt-LT"/>
        </w:rPr>
        <w:t xml:space="preserve">VĮ </w:t>
      </w:r>
      <w:r w:rsidR="001A2460">
        <w:rPr>
          <w:bCs/>
          <w:lang w:val="lt-LT"/>
        </w:rPr>
        <w:t>Registrų centre</w:t>
      </w:r>
      <w:r w:rsidR="002E0EA4">
        <w:rPr>
          <w:bCs/>
          <w:lang w:val="lt-LT"/>
        </w:rPr>
        <w:t xml:space="preserve"> 2016 m. lapkričio 10 d.</w:t>
      </w:r>
      <w:r w:rsidR="007F7678" w:rsidRPr="007F7678">
        <w:rPr>
          <w:bCs/>
          <w:lang w:val="lt-LT"/>
        </w:rPr>
        <w:t>,</w:t>
      </w:r>
      <w:r w:rsidR="002E0EA4" w:rsidRPr="007F7678">
        <w:rPr>
          <w:bCs/>
          <w:lang w:val="lt-LT"/>
        </w:rPr>
        <w:t xml:space="preserve"> </w:t>
      </w:r>
      <w:r w:rsidR="00193A7F">
        <w:rPr>
          <w:bCs/>
          <w:lang w:val="lt-LT"/>
        </w:rPr>
        <w:t>S</w:t>
      </w:r>
      <w:r w:rsidR="002E0EA4" w:rsidRPr="007F7678">
        <w:rPr>
          <w:bCs/>
          <w:lang w:val="lt-LT"/>
        </w:rPr>
        <w:t xml:space="preserve">avivaldybė, gavusi informaciją apie jau </w:t>
      </w:r>
      <w:r w:rsidR="00C56B9A" w:rsidRPr="007F7678">
        <w:rPr>
          <w:bCs/>
          <w:lang w:val="lt-LT"/>
        </w:rPr>
        <w:t xml:space="preserve">gaunančio ilgalaikę socialinę globą asmens turto pokyčius, </w:t>
      </w:r>
      <w:r w:rsidR="00193A7F">
        <w:rPr>
          <w:bCs/>
          <w:lang w:val="lt-LT"/>
        </w:rPr>
        <w:t>v</w:t>
      </w:r>
      <w:r w:rsidR="00193A7F" w:rsidRPr="007F7678">
        <w:rPr>
          <w:bCs/>
          <w:lang w:val="lt-LT"/>
        </w:rPr>
        <w:t>adovau</w:t>
      </w:r>
      <w:r w:rsidR="00193A7F">
        <w:rPr>
          <w:bCs/>
          <w:lang w:val="lt-LT"/>
        </w:rPr>
        <w:t>damasi</w:t>
      </w:r>
      <w:r w:rsidR="00193A7F" w:rsidRPr="007F7678">
        <w:rPr>
          <w:bCs/>
          <w:lang w:val="lt-LT"/>
        </w:rPr>
        <w:t xml:space="preserve"> teisės aktais</w:t>
      </w:r>
      <w:r w:rsidR="00193A7F">
        <w:rPr>
          <w:bCs/>
          <w:lang w:val="lt-LT"/>
        </w:rPr>
        <w:t>,</w:t>
      </w:r>
      <w:r w:rsidR="00193A7F" w:rsidRPr="007F7678">
        <w:rPr>
          <w:bCs/>
          <w:lang w:val="lt-LT"/>
        </w:rPr>
        <w:t xml:space="preserve"> </w:t>
      </w:r>
      <w:r w:rsidR="00C56B9A" w:rsidRPr="007F7678">
        <w:rPr>
          <w:bCs/>
          <w:lang w:val="lt-LT"/>
        </w:rPr>
        <w:t>finansines jo galimybes</w:t>
      </w:r>
      <w:r w:rsidR="00193A7F">
        <w:rPr>
          <w:bCs/>
          <w:lang w:val="lt-LT"/>
        </w:rPr>
        <w:t xml:space="preserve"> </w:t>
      </w:r>
      <w:r w:rsidR="00C56B9A" w:rsidRPr="007F7678">
        <w:rPr>
          <w:bCs/>
          <w:lang w:val="lt-LT"/>
        </w:rPr>
        <w:t>iš naujo įvertin</w:t>
      </w:r>
      <w:r w:rsidR="00193A7F">
        <w:rPr>
          <w:bCs/>
          <w:lang w:val="lt-LT"/>
        </w:rPr>
        <w:t xml:space="preserve">a </w:t>
      </w:r>
      <w:r w:rsidR="00C56B9A" w:rsidRPr="007F7678">
        <w:rPr>
          <w:bCs/>
          <w:lang w:val="lt-LT"/>
        </w:rPr>
        <w:t xml:space="preserve">ne vėliau kaip per vienerius metus nuo minėtos informacijos gavimo. </w:t>
      </w:r>
      <w:r w:rsidR="005164D6" w:rsidRPr="007F7678">
        <w:rPr>
          <w:bCs/>
          <w:lang w:val="lt-LT"/>
        </w:rPr>
        <w:t xml:space="preserve">Šiuo atveju A. Alenskas turi mokėti metus nuo informacijos </w:t>
      </w:r>
      <w:r w:rsidR="0094153F" w:rsidRPr="007F7678">
        <w:rPr>
          <w:bCs/>
          <w:lang w:val="lt-LT"/>
        </w:rPr>
        <w:t>pateikimo Lazdijų rajono savivaldybės socialinės paramos skyriui 1 procentą nuo turto vertės, viršijančios gyvenamosios vietos savivaldybėje nustatytą turto vertės normatyvą. Dukra t</w:t>
      </w:r>
      <w:r w:rsidR="001A2460" w:rsidRPr="007F7678">
        <w:rPr>
          <w:bCs/>
          <w:lang w:val="lt-LT"/>
        </w:rPr>
        <w:t>ėvui finansiškai padėti negali.</w:t>
      </w:r>
    </w:p>
    <w:p w14:paraId="30C77535" w14:textId="384B7197" w:rsidR="00572744" w:rsidRDefault="001A2460" w:rsidP="003169A8">
      <w:pPr>
        <w:spacing w:line="360" w:lineRule="auto"/>
        <w:ind w:firstLine="720"/>
        <w:jc w:val="both"/>
        <w:rPr>
          <w:lang w:val="lt-LT"/>
        </w:rPr>
      </w:pPr>
      <w:r w:rsidRPr="007F7678">
        <w:rPr>
          <w:lang w:val="lt-LT"/>
        </w:rPr>
        <w:t xml:space="preserve">Už ilgalaikę socialinę globą VšĮ Lazdijų socialinių paslaugų centro </w:t>
      </w:r>
      <w:r w:rsidR="00E5002A" w:rsidRPr="007F7678">
        <w:rPr>
          <w:lang w:val="lt-LT"/>
        </w:rPr>
        <w:t>S</w:t>
      </w:r>
      <w:r w:rsidRPr="007F7678">
        <w:rPr>
          <w:lang w:val="lt-LT"/>
        </w:rPr>
        <w:t>ocialinės globos</w:t>
      </w:r>
      <w:r w:rsidRPr="001A2460">
        <w:rPr>
          <w:lang w:val="lt-LT"/>
        </w:rPr>
        <w:t xml:space="preserve"> namuose asmuo moka 80 procentų savo gaunamų pajamų</w:t>
      </w:r>
      <w:r>
        <w:rPr>
          <w:lang w:val="lt-LT"/>
        </w:rPr>
        <w:t>, 100 procentų gaunamos slaugos išlaidų tikslinės kompensacijos</w:t>
      </w:r>
      <w:r w:rsidRPr="001A2460">
        <w:rPr>
          <w:lang w:val="lt-LT"/>
        </w:rPr>
        <w:t xml:space="preserve"> ir 1 procentą nuo turto vertės, viršijančios gyvenamosios vietos savivaldybėje nustatytą turto vertės normatyvą. </w:t>
      </w:r>
      <w:r w:rsidR="00C12685">
        <w:rPr>
          <w:lang w:val="lt-LT"/>
        </w:rPr>
        <w:t>Nuo 2016-01</w:t>
      </w:r>
      <w:r w:rsidR="001613C3">
        <w:rPr>
          <w:lang w:val="lt-LT"/>
        </w:rPr>
        <w:t xml:space="preserve">-01 </w:t>
      </w:r>
      <w:r w:rsidR="00C12685">
        <w:rPr>
          <w:lang w:val="lt-LT"/>
        </w:rPr>
        <w:t xml:space="preserve">iki 2016-12-31 (imtinai) Lazdijų rajono savivaldybės tarybos 2015 m. gruodžio 4 d. sprendimu Nr. 5TS-223 </w:t>
      </w:r>
      <w:r w:rsidRPr="001A2460">
        <w:rPr>
          <w:lang w:val="lt-LT"/>
        </w:rPr>
        <w:t xml:space="preserve">A. </w:t>
      </w:r>
      <w:r w:rsidR="00BC1F24">
        <w:rPr>
          <w:lang w:val="lt-LT"/>
        </w:rPr>
        <w:t xml:space="preserve">Alenskas buvo atleistas nuo dalies mokesčio už </w:t>
      </w:r>
      <w:r w:rsidR="00DB4CC5">
        <w:rPr>
          <w:lang w:val="lt-LT"/>
        </w:rPr>
        <w:t>VšĮ</w:t>
      </w:r>
      <w:r w:rsidR="00BC1F24">
        <w:rPr>
          <w:lang w:val="lt-LT"/>
        </w:rPr>
        <w:t xml:space="preserve"> Lazdijų socialinių paslaugų </w:t>
      </w:r>
      <w:r w:rsidR="00DB4CC5">
        <w:rPr>
          <w:lang w:val="lt-LT"/>
        </w:rPr>
        <w:t>centro Socialinės globos namuose</w:t>
      </w:r>
      <w:r w:rsidR="00BC1F24" w:rsidRPr="007F7678">
        <w:rPr>
          <w:lang w:val="lt-LT"/>
        </w:rPr>
        <w:t xml:space="preserve"> teikiamą </w:t>
      </w:r>
      <w:r w:rsidR="00BC1F24" w:rsidRPr="007F7678">
        <w:rPr>
          <w:lang w:val="lt-LT"/>
        </w:rPr>
        <w:lastRenderedPageBreak/>
        <w:t>ilgalaikę socialinę</w:t>
      </w:r>
      <w:r w:rsidR="00BC1F24">
        <w:rPr>
          <w:lang w:val="lt-LT"/>
        </w:rPr>
        <w:t xml:space="preserve"> globą, kurią sudaro 1 procentas jo turto vertės, viršijančios nustatytą turto vertės normatyvą. </w:t>
      </w:r>
      <w:r w:rsidR="007F7678">
        <w:rPr>
          <w:lang w:val="lt-LT"/>
        </w:rPr>
        <w:t>Jam nustatytas mokestis šiuo metu yra</w:t>
      </w:r>
      <w:r w:rsidRPr="001A2460">
        <w:rPr>
          <w:lang w:val="lt-LT"/>
        </w:rPr>
        <w:t xml:space="preserve"> </w:t>
      </w:r>
      <w:r w:rsidR="00402741">
        <w:rPr>
          <w:lang w:val="lt-LT"/>
        </w:rPr>
        <w:t>635,00</w:t>
      </w:r>
      <w:r>
        <w:rPr>
          <w:lang w:val="lt-LT"/>
        </w:rPr>
        <w:t xml:space="preserve"> Eur</w:t>
      </w:r>
      <w:r w:rsidRPr="001A2460">
        <w:rPr>
          <w:lang w:val="lt-LT"/>
        </w:rPr>
        <w:t xml:space="preserve">. Kadangi A. </w:t>
      </w:r>
      <w:r>
        <w:rPr>
          <w:lang w:val="lt-LT"/>
        </w:rPr>
        <w:t>Alenskui</w:t>
      </w:r>
      <w:r w:rsidRPr="001A2460">
        <w:rPr>
          <w:lang w:val="lt-LT"/>
        </w:rPr>
        <w:t xml:space="preserve"> trūksta lėšų užsimokėti už socialinę globą, todėl reikia atleisti nuo tos moke</w:t>
      </w:r>
      <w:r w:rsidR="001613C3">
        <w:rPr>
          <w:lang w:val="lt-LT"/>
        </w:rPr>
        <w:t xml:space="preserve">sčio dalies, kuri apskaičiuota </w:t>
      </w:r>
      <w:r w:rsidRPr="001A2460">
        <w:rPr>
          <w:lang w:val="lt-LT"/>
        </w:rPr>
        <w:t xml:space="preserve">nuo turto. </w:t>
      </w:r>
      <w:r w:rsidR="0021784D">
        <w:rPr>
          <w:lang w:val="lt-LT"/>
        </w:rPr>
        <w:t xml:space="preserve">Jos dydis – </w:t>
      </w:r>
      <w:r>
        <w:rPr>
          <w:lang w:val="lt-LT"/>
        </w:rPr>
        <w:t>60,04 Eur</w:t>
      </w:r>
      <w:r w:rsidRPr="001A2460">
        <w:rPr>
          <w:lang w:val="lt-LT"/>
        </w:rPr>
        <w:t>. Nekilnojamo</w:t>
      </w:r>
      <w:r w:rsidR="00E5002A">
        <w:rPr>
          <w:lang w:val="lt-LT"/>
        </w:rPr>
        <w:t>jo</w:t>
      </w:r>
      <w:r w:rsidRPr="001A2460">
        <w:rPr>
          <w:lang w:val="lt-LT"/>
        </w:rPr>
        <w:t xml:space="preserve"> turto vertė kasmet indeksuojama, todėl siūlome tarybos sprendime nenurodyti konkrečios sumos.</w:t>
      </w:r>
    </w:p>
    <w:p w14:paraId="30C77536" w14:textId="77777777" w:rsidR="00086BE4" w:rsidRPr="00005ADF" w:rsidRDefault="00086BE4" w:rsidP="003169A8">
      <w:pPr>
        <w:spacing w:line="360" w:lineRule="auto"/>
        <w:ind w:firstLine="720"/>
        <w:jc w:val="both"/>
        <w:rPr>
          <w:lang w:val="lt-LT"/>
        </w:rPr>
      </w:pPr>
      <w:r w:rsidRPr="00005ADF">
        <w:rPr>
          <w:lang w:val="lt-LT"/>
        </w:rPr>
        <w:t xml:space="preserve">Galimos neigiamos pasekmės priėmus projektą, kokių priemonių reikėtų imtis, kad tokių pasekmių būtų išvengta – priėmus šį Lazdijų rajono savivaldybės tarybos sprendimą, neigiamų pasekmių nenumatoma. </w:t>
      </w:r>
    </w:p>
    <w:p w14:paraId="30C77537"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30C77538"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30C77539"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30C7753A" w14:textId="77777777"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 xml:space="preserve">Socialinės paramos </w:t>
      </w:r>
      <w:r w:rsidRPr="00005ADF">
        <w:rPr>
          <w:lang w:val="lt-LT"/>
        </w:rPr>
        <w:t xml:space="preserve">skyriaus vyr. </w:t>
      </w:r>
      <w:r w:rsidR="00AB130D">
        <w:rPr>
          <w:lang w:val="lt-LT"/>
        </w:rPr>
        <w:t xml:space="preserve">specialistė </w:t>
      </w:r>
      <w:r w:rsidR="00BC1F24">
        <w:rPr>
          <w:lang w:val="lt-LT"/>
        </w:rPr>
        <w:t>Kristina Vigraitienė</w:t>
      </w:r>
      <w:r w:rsidRPr="00005ADF">
        <w:rPr>
          <w:lang w:val="lt-LT"/>
        </w:rPr>
        <w:t>.</w:t>
      </w:r>
    </w:p>
    <w:p w14:paraId="30C7753B" w14:textId="77777777" w:rsidR="00086BE4" w:rsidRPr="00005ADF" w:rsidRDefault="00086BE4" w:rsidP="00AB130D">
      <w:pPr>
        <w:spacing w:line="360" w:lineRule="auto"/>
        <w:jc w:val="center"/>
        <w:rPr>
          <w:lang w:val="lt-LT"/>
        </w:rPr>
      </w:pPr>
    </w:p>
    <w:p w14:paraId="30C7753C" w14:textId="77777777" w:rsidR="00086BE4" w:rsidRPr="00005ADF" w:rsidRDefault="00086BE4" w:rsidP="003169A8">
      <w:pPr>
        <w:spacing w:line="360" w:lineRule="auto"/>
        <w:jc w:val="both"/>
        <w:rPr>
          <w:lang w:val="lt-LT"/>
        </w:rPr>
      </w:pPr>
    </w:p>
    <w:p w14:paraId="30C7753D" w14:textId="77777777" w:rsidR="00086BE4" w:rsidRPr="00005ADF" w:rsidRDefault="00086BE4" w:rsidP="00086BE4">
      <w:pPr>
        <w:rPr>
          <w:lang w:val="lt-LT"/>
        </w:rPr>
      </w:pPr>
    </w:p>
    <w:p w14:paraId="30C7753E" w14:textId="77777777" w:rsidR="003D64D2" w:rsidRPr="00005ADF" w:rsidRDefault="00AB130D" w:rsidP="00086BE4">
      <w:pPr>
        <w:rPr>
          <w:lang w:val="lt-LT"/>
        </w:rPr>
      </w:pPr>
      <w:r>
        <w:rPr>
          <w:lang w:val="lt-LT"/>
        </w:rPr>
        <w:t>Socialinės paramos skyriaus</w:t>
      </w:r>
      <w:r w:rsidR="00086BE4" w:rsidRPr="00005ADF">
        <w:rPr>
          <w:lang w:val="lt-LT"/>
        </w:rPr>
        <w:t xml:space="preserve"> vyr. </w:t>
      </w:r>
      <w:r>
        <w:rPr>
          <w:lang w:val="lt-LT"/>
        </w:rPr>
        <w:t>specialistė</w:t>
      </w:r>
      <w:r w:rsidR="00086BE4" w:rsidRPr="00005ADF">
        <w:rPr>
          <w:lang w:val="lt-LT"/>
        </w:rPr>
        <w:t xml:space="preserve"> </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BC1F24">
        <w:rPr>
          <w:lang w:val="lt-LT"/>
        </w:rPr>
        <w:t xml:space="preserve">Kristina Vigraitienė </w:t>
      </w:r>
    </w:p>
    <w:sectPr w:rsidR="003D64D2" w:rsidRPr="00005ADF" w:rsidSect="00EF462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7543" w14:textId="77777777" w:rsidR="004D1BD0" w:rsidRDefault="004D1BD0" w:rsidP="00086BE4">
      <w:r>
        <w:separator/>
      </w:r>
    </w:p>
  </w:endnote>
  <w:endnote w:type="continuationSeparator" w:id="0">
    <w:p w14:paraId="30C77544" w14:textId="77777777" w:rsidR="004D1BD0" w:rsidRDefault="004D1BD0"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8" w14:textId="77777777" w:rsidR="00946E94" w:rsidRDefault="00946E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9" w14:textId="77777777" w:rsidR="00946E94" w:rsidRDefault="00946E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C" w14:textId="77777777" w:rsidR="00946E94" w:rsidRDefault="00946E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7541" w14:textId="77777777" w:rsidR="004D1BD0" w:rsidRDefault="004D1BD0" w:rsidP="00086BE4">
      <w:r>
        <w:separator/>
      </w:r>
    </w:p>
  </w:footnote>
  <w:footnote w:type="continuationSeparator" w:id="0">
    <w:p w14:paraId="30C77542" w14:textId="77777777" w:rsidR="004D1BD0" w:rsidRDefault="004D1BD0" w:rsidP="0008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5" w14:textId="77777777" w:rsidR="00946E94" w:rsidRDefault="00946E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6"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30C77547" w14:textId="77777777" w:rsidR="00EF4621" w:rsidRDefault="00EF46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754A"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30C7754B" w14:textId="77777777" w:rsidR="00086BE4" w:rsidRDefault="00086B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C0786"/>
    <w:rsid w:val="000C3B9E"/>
    <w:rsid w:val="000E71C6"/>
    <w:rsid w:val="000E7E55"/>
    <w:rsid w:val="000F11D4"/>
    <w:rsid w:val="000F1718"/>
    <w:rsid w:val="000F1737"/>
    <w:rsid w:val="000F288C"/>
    <w:rsid w:val="000F4080"/>
    <w:rsid w:val="000F7C7F"/>
    <w:rsid w:val="00105FEA"/>
    <w:rsid w:val="00111CE8"/>
    <w:rsid w:val="00115A1E"/>
    <w:rsid w:val="00150BD4"/>
    <w:rsid w:val="00156C3D"/>
    <w:rsid w:val="001613C3"/>
    <w:rsid w:val="00164530"/>
    <w:rsid w:val="00170F60"/>
    <w:rsid w:val="001770FE"/>
    <w:rsid w:val="00187F99"/>
    <w:rsid w:val="00193A7F"/>
    <w:rsid w:val="001A2460"/>
    <w:rsid w:val="001A430D"/>
    <w:rsid w:val="001A7879"/>
    <w:rsid w:val="001B75A6"/>
    <w:rsid w:val="001D4784"/>
    <w:rsid w:val="001E388C"/>
    <w:rsid w:val="001F6705"/>
    <w:rsid w:val="001F71B2"/>
    <w:rsid w:val="00200E5D"/>
    <w:rsid w:val="0020134A"/>
    <w:rsid w:val="002061FC"/>
    <w:rsid w:val="0021514D"/>
    <w:rsid w:val="00217095"/>
    <w:rsid w:val="0021784D"/>
    <w:rsid w:val="0023315F"/>
    <w:rsid w:val="002353ED"/>
    <w:rsid w:val="002435FB"/>
    <w:rsid w:val="0024515A"/>
    <w:rsid w:val="00247AF3"/>
    <w:rsid w:val="002501C1"/>
    <w:rsid w:val="002501F1"/>
    <w:rsid w:val="002633D9"/>
    <w:rsid w:val="00266BF6"/>
    <w:rsid w:val="002929FB"/>
    <w:rsid w:val="002A04B7"/>
    <w:rsid w:val="002B101F"/>
    <w:rsid w:val="002D1886"/>
    <w:rsid w:val="002D5783"/>
    <w:rsid w:val="002D5F7E"/>
    <w:rsid w:val="002E0EA4"/>
    <w:rsid w:val="002E7159"/>
    <w:rsid w:val="003144A9"/>
    <w:rsid w:val="003169A8"/>
    <w:rsid w:val="0032025D"/>
    <w:rsid w:val="00322E24"/>
    <w:rsid w:val="0033109E"/>
    <w:rsid w:val="003357A8"/>
    <w:rsid w:val="0035211B"/>
    <w:rsid w:val="003579A2"/>
    <w:rsid w:val="003735D3"/>
    <w:rsid w:val="003756ED"/>
    <w:rsid w:val="00386FAA"/>
    <w:rsid w:val="00387716"/>
    <w:rsid w:val="00390644"/>
    <w:rsid w:val="00395AC5"/>
    <w:rsid w:val="0039634C"/>
    <w:rsid w:val="003B4500"/>
    <w:rsid w:val="003C0F23"/>
    <w:rsid w:val="003C73E8"/>
    <w:rsid w:val="003D64D2"/>
    <w:rsid w:val="003E0FF5"/>
    <w:rsid w:val="003F03FC"/>
    <w:rsid w:val="003F70E0"/>
    <w:rsid w:val="00401809"/>
    <w:rsid w:val="00402741"/>
    <w:rsid w:val="00404082"/>
    <w:rsid w:val="00405EC0"/>
    <w:rsid w:val="00415ACF"/>
    <w:rsid w:val="00425B66"/>
    <w:rsid w:val="00434ABF"/>
    <w:rsid w:val="00452C19"/>
    <w:rsid w:val="00474233"/>
    <w:rsid w:val="004822CA"/>
    <w:rsid w:val="00487A11"/>
    <w:rsid w:val="00493A84"/>
    <w:rsid w:val="004965B2"/>
    <w:rsid w:val="00497F31"/>
    <w:rsid w:val="004B600F"/>
    <w:rsid w:val="004B639E"/>
    <w:rsid w:val="004D1BD0"/>
    <w:rsid w:val="004F1E23"/>
    <w:rsid w:val="00501F98"/>
    <w:rsid w:val="005164D6"/>
    <w:rsid w:val="005236A3"/>
    <w:rsid w:val="00561053"/>
    <w:rsid w:val="0056524B"/>
    <w:rsid w:val="00570104"/>
    <w:rsid w:val="00572744"/>
    <w:rsid w:val="00582862"/>
    <w:rsid w:val="005842E6"/>
    <w:rsid w:val="00596311"/>
    <w:rsid w:val="00597C91"/>
    <w:rsid w:val="005A25C3"/>
    <w:rsid w:val="005A6FB4"/>
    <w:rsid w:val="005A7940"/>
    <w:rsid w:val="005A7DF5"/>
    <w:rsid w:val="005B2538"/>
    <w:rsid w:val="005B2DF2"/>
    <w:rsid w:val="005C0CD7"/>
    <w:rsid w:val="005D0844"/>
    <w:rsid w:val="005D4A59"/>
    <w:rsid w:val="005E34B4"/>
    <w:rsid w:val="005E448A"/>
    <w:rsid w:val="005E57FD"/>
    <w:rsid w:val="005F29CA"/>
    <w:rsid w:val="005F4BDB"/>
    <w:rsid w:val="00623F60"/>
    <w:rsid w:val="0062741D"/>
    <w:rsid w:val="00631CD8"/>
    <w:rsid w:val="00632CE9"/>
    <w:rsid w:val="00632CFF"/>
    <w:rsid w:val="00636823"/>
    <w:rsid w:val="0063693D"/>
    <w:rsid w:val="00640434"/>
    <w:rsid w:val="00665E81"/>
    <w:rsid w:val="00670771"/>
    <w:rsid w:val="00684724"/>
    <w:rsid w:val="006A0FE1"/>
    <w:rsid w:val="006B4641"/>
    <w:rsid w:val="006E52A8"/>
    <w:rsid w:val="006F2CB4"/>
    <w:rsid w:val="00716204"/>
    <w:rsid w:val="007170FE"/>
    <w:rsid w:val="00721158"/>
    <w:rsid w:val="00725CF2"/>
    <w:rsid w:val="00727461"/>
    <w:rsid w:val="00741067"/>
    <w:rsid w:val="007614DC"/>
    <w:rsid w:val="007705FB"/>
    <w:rsid w:val="00770685"/>
    <w:rsid w:val="007709DE"/>
    <w:rsid w:val="00773F46"/>
    <w:rsid w:val="00775828"/>
    <w:rsid w:val="007C2ECE"/>
    <w:rsid w:val="007C65FD"/>
    <w:rsid w:val="007D03EF"/>
    <w:rsid w:val="007E389B"/>
    <w:rsid w:val="007E6DDB"/>
    <w:rsid w:val="007F0276"/>
    <w:rsid w:val="007F60F6"/>
    <w:rsid w:val="007F6326"/>
    <w:rsid w:val="007F7678"/>
    <w:rsid w:val="007F7EC2"/>
    <w:rsid w:val="00803005"/>
    <w:rsid w:val="008032AC"/>
    <w:rsid w:val="00811300"/>
    <w:rsid w:val="00825828"/>
    <w:rsid w:val="00841A5B"/>
    <w:rsid w:val="00843EA1"/>
    <w:rsid w:val="008509CD"/>
    <w:rsid w:val="00852723"/>
    <w:rsid w:val="00857EB3"/>
    <w:rsid w:val="00865310"/>
    <w:rsid w:val="00871F1B"/>
    <w:rsid w:val="008A3016"/>
    <w:rsid w:val="008B3420"/>
    <w:rsid w:val="008D38D2"/>
    <w:rsid w:val="008E5F5C"/>
    <w:rsid w:val="008F4E65"/>
    <w:rsid w:val="008F601B"/>
    <w:rsid w:val="00901B38"/>
    <w:rsid w:val="00911F19"/>
    <w:rsid w:val="009302BF"/>
    <w:rsid w:val="0094153F"/>
    <w:rsid w:val="0094410C"/>
    <w:rsid w:val="00945B60"/>
    <w:rsid w:val="00946E94"/>
    <w:rsid w:val="00954128"/>
    <w:rsid w:val="00956083"/>
    <w:rsid w:val="00965CCA"/>
    <w:rsid w:val="00970E57"/>
    <w:rsid w:val="00992572"/>
    <w:rsid w:val="009B1F9A"/>
    <w:rsid w:val="009B27AF"/>
    <w:rsid w:val="009C57DB"/>
    <w:rsid w:val="009D5190"/>
    <w:rsid w:val="009D713E"/>
    <w:rsid w:val="009F2A89"/>
    <w:rsid w:val="009F4C03"/>
    <w:rsid w:val="00A00B76"/>
    <w:rsid w:val="00A30AA9"/>
    <w:rsid w:val="00A50E98"/>
    <w:rsid w:val="00A542F2"/>
    <w:rsid w:val="00A57936"/>
    <w:rsid w:val="00A672AA"/>
    <w:rsid w:val="00A75CCA"/>
    <w:rsid w:val="00A86A8D"/>
    <w:rsid w:val="00AA6501"/>
    <w:rsid w:val="00AB109F"/>
    <w:rsid w:val="00AB130D"/>
    <w:rsid w:val="00AB235F"/>
    <w:rsid w:val="00AB49CC"/>
    <w:rsid w:val="00AC660D"/>
    <w:rsid w:val="00AD0055"/>
    <w:rsid w:val="00AD1819"/>
    <w:rsid w:val="00AD1D82"/>
    <w:rsid w:val="00AF295B"/>
    <w:rsid w:val="00AF2B14"/>
    <w:rsid w:val="00AF6CBE"/>
    <w:rsid w:val="00B02515"/>
    <w:rsid w:val="00B053A5"/>
    <w:rsid w:val="00B12A4E"/>
    <w:rsid w:val="00B1625D"/>
    <w:rsid w:val="00B174D8"/>
    <w:rsid w:val="00B23898"/>
    <w:rsid w:val="00B23BF6"/>
    <w:rsid w:val="00B32F90"/>
    <w:rsid w:val="00B5265A"/>
    <w:rsid w:val="00B54831"/>
    <w:rsid w:val="00B553E6"/>
    <w:rsid w:val="00B55EB9"/>
    <w:rsid w:val="00B57A21"/>
    <w:rsid w:val="00B671CB"/>
    <w:rsid w:val="00B74667"/>
    <w:rsid w:val="00B76F71"/>
    <w:rsid w:val="00B83956"/>
    <w:rsid w:val="00B93DF3"/>
    <w:rsid w:val="00BA44D2"/>
    <w:rsid w:val="00BB6413"/>
    <w:rsid w:val="00BC0624"/>
    <w:rsid w:val="00BC1F24"/>
    <w:rsid w:val="00BC23D8"/>
    <w:rsid w:val="00BF4A4E"/>
    <w:rsid w:val="00C021F4"/>
    <w:rsid w:val="00C02D1A"/>
    <w:rsid w:val="00C07CE6"/>
    <w:rsid w:val="00C11C65"/>
    <w:rsid w:val="00C12685"/>
    <w:rsid w:val="00C15B0C"/>
    <w:rsid w:val="00C21BDD"/>
    <w:rsid w:val="00C33C84"/>
    <w:rsid w:val="00C53788"/>
    <w:rsid w:val="00C56B9A"/>
    <w:rsid w:val="00C70253"/>
    <w:rsid w:val="00C713E6"/>
    <w:rsid w:val="00C747DA"/>
    <w:rsid w:val="00C915A7"/>
    <w:rsid w:val="00CA38FB"/>
    <w:rsid w:val="00CB31CC"/>
    <w:rsid w:val="00CC42CE"/>
    <w:rsid w:val="00CD2485"/>
    <w:rsid w:val="00CD71AE"/>
    <w:rsid w:val="00CE0654"/>
    <w:rsid w:val="00CF36E7"/>
    <w:rsid w:val="00CF7386"/>
    <w:rsid w:val="00D110DE"/>
    <w:rsid w:val="00D17115"/>
    <w:rsid w:val="00D30DD9"/>
    <w:rsid w:val="00D3285C"/>
    <w:rsid w:val="00D3690B"/>
    <w:rsid w:val="00D47E29"/>
    <w:rsid w:val="00D516DC"/>
    <w:rsid w:val="00D53D2B"/>
    <w:rsid w:val="00D55E12"/>
    <w:rsid w:val="00D55E60"/>
    <w:rsid w:val="00D633D3"/>
    <w:rsid w:val="00D63BB8"/>
    <w:rsid w:val="00D9339E"/>
    <w:rsid w:val="00DA1DA1"/>
    <w:rsid w:val="00DA362B"/>
    <w:rsid w:val="00DA52EB"/>
    <w:rsid w:val="00DB0FBF"/>
    <w:rsid w:val="00DB4CC5"/>
    <w:rsid w:val="00DC03C4"/>
    <w:rsid w:val="00DC1D1C"/>
    <w:rsid w:val="00DC27B0"/>
    <w:rsid w:val="00DC7FCC"/>
    <w:rsid w:val="00DD53C1"/>
    <w:rsid w:val="00DD6D79"/>
    <w:rsid w:val="00DE2949"/>
    <w:rsid w:val="00DF2D7D"/>
    <w:rsid w:val="00E10D9E"/>
    <w:rsid w:val="00E10FCE"/>
    <w:rsid w:val="00E26538"/>
    <w:rsid w:val="00E32172"/>
    <w:rsid w:val="00E5002A"/>
    <w:rsid w:val="00E510D6"/>
    <w:rsid w:val="00E80817"/>
    <w:rsid w:val="00E93020"/>
    <w:rsid w:val="00E93BEC"/>
    <w:rsid w:val="00EA67C3"/>
    <w:rsid w:val="00EB3999"/>
    <w:rsid w:val="00EC1E74"/>
    <w:rsid w:val="00ED4299"/>
    <w:rsid w:val="00ED52AD"/>
    <w:rsid w:val="00EF4621"/>
    <w:rsid w:val="00EF4A39"/>
    <w:rsid w:val="00EF54BD"/>
    <w:rsid w:val="00F028D4"/>
    <w:rsid w:val="00F05DED"/>
    <w:rsid w:val="00F10FA7"/>
    <w:rsid w:val="00F11602"/>
    <w:rsid w:val="00F25547"/>
    <w:rsid w:val="00F4026E"/>
    <w:rsid w:val="00F43265"/>
    <w:rsid w:val="00F43E66"/>
    <w:rsid w:val="00F61A7C"/>
    <w:rsid w:val="00F6520B"/>
    <w:rsid w:val="00F73231"/>
    <w:rsid w:val="00F8352D"/>
    <w:rsid w:val="00F8440E"/>
    <w:rsid w:val="00FA2926"/>
    <w:rsid w:val="00FA48F2"/>
    <w:rsid w:val="00FA5E0A"/>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C77518"/>
  <w15:chartTrackingRefBased/>
  <w15:docId w15:val="{BC8B1980-3038-476A-B3B8-715C0AB9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 w:type="character" w:styleId="Komentaronuoroda">
    <w:name w:val="annotation reference"/>
    <w:uiPriority w:val="99"/>
    <w:semiHidden/>
    <w:unhideWhenUsed/>
    <w:rsid w:val="005164D6"/>
    <w:rPr>
      <w:sz w:val="16"/>
      <w:szCs w:val="16"/>
    </w:rPr>
  </w:style>
  <w:style w:type="paragraph" w:styleId="Komentarotekstas">
    <w:name w:val="annotation text"/>
    <w:basedOn w:val="prastasis"/>
    <w:link w:val="KomentarotekstasDiagrama"/>
    <w:uiPriority w:val="99"/>
    <w:semiHidden/>
    <w:unhideWhenUsed/>
    <w:rsid w:val="005164D6"/>
    <w:rPr>
      <w:sz w:val="20"/>
      <w:szCs w:val="20"/>
    </w:rPr>
  </w:style>
  <w:style w:type="character" w:customStyle="1" w:styleId="KomentarotekstasDiagrama">
    <w:name w:val="Komentaro tekstas Diagrama"/>
    <w:link w:val="Komentarotekstas"/>
    <w:uiPriority w:val="99"/>
    <w:semiHidden/>
    <w:rsid w:val="005164D6"/>
    <w:rPr>
      <w:lang w:val="en-GB" w:eastAsia="ar-SA"/>
    </w:rPr>
  </w:style>
  <w:style w:type="paragraph" w:styleId="Komentarotema">
    <w:name w:val="annotation subject"/>
    <w:basedOn w:val="Komentarotekstas"/>
    <w:next w:val="Komentarotekstas"/>
    <w:link w:val="KomentarotemaDiagrama"/>
    <w:uiPriority w:val="99"/>
    <w:semiHidden/>
    <w:unhideWhenUsed/>
    <w:rsid w:val="005164D6"/>
    <w:rPr>
      <w:b/>
      <w:bCs/>
    </w:rPr>
  </w:style>
  <w:style w:type="character" w:customStyle="1" w:styleId="KomentarotemaDiagrama">
    <w:name w:val="Komentaro tema Diagrama"/>
    <w:link w:val="Komentarotema"/>
    <w:uiPriority w:val="99"/>
    <w:semiHidden/>
    <w:rsid w:val="005164D6"/>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DB80-96EF-4DB0-B1C5-47838633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3985</Words>
  <Characters>2272</Characters>
  <Application>Microsoft Office Word</Application>
  <DocSecurity>0</DocSecurity>
  <Lines>18</Lines>
  <Paragraphs>12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2016-12-27T11:27:00Z</cp:lastPrinted>
  <dcterms:created xsi:type="dcterms:W3CDTF">2016-12-28T14:02:00Z</dcterms:created>
  <dcterms:modified xsi:type="dcterms:W3CDTF">2016-12-28T14:02:00Z</dcterms:modified>
</cp:coreProperties>
</file>