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F906" w14:textId="77777777" w:rsidR="003D64D2" w:rsidRPr="00FD26DF" w:rsidRDefault="00123843">
      <w:pPr>
        <w:jc w:val="center"/>
        <w:rPr>
          <w:b/>
          <w:sz w:val="26"/>
          <w:szCs w:val="26"/>
          <w:lang w:val="lt-LT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5D6BF92A" wp14:editId="5D6BF92B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F907" w14:textId="77777777" w:rsidR="003D64D2" w:rsidRPr="00FA48F2" w:rsidRDefault="003D64D2">
      <w:pPr>
        <w:jc w:val="center"/>
        <w:rPr>
          <w:b/>
          <w:lang w:val="lt-LT"/>
        </w:rPr>
      </w:pPr>
      <w:bookmarkStart w:id="0" w:name="institucija"/>
      <w:r w:rsidRPr="00005ADF">
        <w:rPr>
          <w:b/>
          <w:lang w:val="lt-LT"/>
        </w:rPr>
        <w:t xml:space="preserve">LAZDIJŲ </w:t>
      </w:r>
      <w:r w:rsidRPr="00FA48F2">
        <w:rPr>
          <w:b/>
          <w:lang w:val="lt-LT"/>
        </w:rPr>
        <w:t>RAJONO SAVIVALDYBĖ</w:t>
      </w:r>
      <w:bookmarkEnd w:id="0"/>
      <w:r w:rsidRPr="00FA48F2">
        <w:rPr>
          <w:b/>
          <w:lang w:val="lt-LT"/>
        </w:rPr>
        <w:t>S TARYBA</w:t>
      </w:r>
    </w:p>
    <w:p w14:paraId="5D6BF908" w14:textId="77777777" w:rsidR="003D64D2" w:rsidRPr="00FA48F2" w:rsidRDefault="003D64D2">
      <w:pPr>
        <w:jc w:val="center"/>
        <w:rPr>
          <w:b/>
          <w:lang w:val="lt-LT"/>
        </w:rPr>
      </w:pPr>
    </w:p>
    <w:p w14:paraId="5D6BF909" w14:textId="77777777" w:rsidR="003D64D2" w:rsidRPr="00FA48F2" w:rsidRDefault="003D64D2">
      <w:pPr>
        <w:jc w:val="center"/>
        <w:rPr>
          <w:b/>
          <w:lang w:val="lt-LT"/>
        </w:rPr>
      </w:pPr>
      <w:r w:rsidRPr="00FA48F2">
        <w:rPr>
          <w:b/>
          <w:lang w:val="lt-LT"/>
        </w:rPr>
        <w:t>SPRENDIMAS</w:t>
      </w:r>
    </w:p>
    <w:p w14:paraId="5D6BF90A" w14:textId="77777777" w:rsidR="00FA48F2" w:rsidRPr="00FA48F2" w:rsidRDefault="00FA48F2" w:rsidP="00FA48F2">
      <w:pPr>
        <w:jc w:val="center"/>
        <w:rPr>
          <w:b/>
          <w:lang w:val="lt-LT"/>
        </w:rPr>
      </w:pPr>
      <w:bookmarkStart w:id="1" w:name="Pavadinimas"/>
      <w:r w:rsidRPr="00FA48F2">
        <w:rPr>
          <w:b/>
          <w:lang w:val="lt-LT"/>
        </w:rPr>
        <w:t xml:space="preserve">DĖL MOKESČIO UŽ </w:t>
      </w:r>
      <w:r w:rsidR="00B10EAE">
        <w:rPr>
          <w:b/>
          <w:lang w:val="lt-LT"/>
        </w:rPr>
        <w:t>DIENOS</w:t>
      </w:r>
      <w:r w:rsidRPr="00FA48F2">
        <w:rPr>
          <w:b/>
          <w:lang w:val="lt-LT"/>
        </w:rPr>
        <w:t xml:space="preserve"> SOCIALINĘ GLOBĄ</w:t>
      </w:r>
      <w:r w:rsidR="00B10EAE">
        <w:rPr>
          <w:b/>
          <w:lang w:val="lt-LT"/>
        </w:rPr>
        <w:t xml:space="preserve"> SUMAŽINIMO</w:t>
      </w:r>
    </w:p>
    <w:bookmarkEnd w:id="1"/>
    <w:p w14:paraId="5D6BF90B" w14:textId="77777777" w:rsidR="003D64D2" w:rsidRPr="00005ADF" w:rsidRDefault="003D64D2">
      <w:pPr>
        <w:jc w:val="center"/>
        <w:rPr>
          <w:b/>
          <w:lang w:val="lt-LT"/>
        </w:rPr>
      </w:pPr>
    </w:p>
    <w:p w14:paraId="5D6BF90C" w14:textId="0CE1B560" w:rsidR="002501F1" w:rsidRPr="00005ADF" w:rsidRDefault="00C33C84" w:rsidP="002501F1">
      <w:pPr>
        <w:jc w:val="center"/>
        <w:rPr>
          <w:lang w:val="lt-LT"/>
        </w:rPr>
      </w:pPr>
      <w:bookmarkStart w:id="2" w:name="Data"/>
      <w:r w:rsidRPr="00005ADF">
        <w:rPr>
          <w:lang w:val="lt-LT"/>
        </w:rPr>
        <w:t>201</w:t>
      </w:r>
      <w:r w:rsidR="00D45BB9">
        <w:rPr>
          <w:lang w:val="lt-LT"/>
        </w:rPr>
        <w:t>6</w:t>
      </w:r>
      <w:r w:rsidR="002501F1" w:rsidRPr="00005ADF">
        <w:rPr>
          <w:lang w:val="lt-LT"/>
        </w:rPr>
        <w:t xml:space="preserve"> m. </w:t>
      </w:r>
      <w:r w:rsidR="00D45BB9">
        <w:rPr>
          <w:lang w:val="lt-LT"/>
        </w:rPr>
        <w:t>liepos</w:t>
      </w:r>
      <w:r w:rsidR="00366202">
        <w:rPr>
          <w:lang w:val="lt-LT"/>
        </w:rPr>
        <w:t xml:space="preserve"> </w:t>
      </w:r>
      <w:r w:rsidR="00C03E77">
        <w:rPr>
          <w:lang w:val="lt-LT"/>
        </w:rPr>
        <w:t xml:space="preserve">29 </w:t>
      </w:r>
      <w:r w:rsidR="002501F1" w:rsidRPr="00005ADF">
        <w:rPr>
          <w:lang w:val="lt-LT"/>
        </w:rPr>
        <w:t>d.</w:t>
      </w:r>
      <w:bookmarkEnd w:id="2"/>
      <w:r w:rsidR="002501F1" w:rsidRPr="00005ADF">
        <w:rPr>
          <w:lang w:val="lt-LT"/>
        </w:rPr>
        <w:t xml:space="preserve"> Nr.</w:t>
      </w:r>
      <w:bookmarkStart w:id="3" w:name="Nr"/>
      <w:r w:rsidR="005E448A">
        <w:rPr>
          <w:lang w:val="lt-LT"/>
        </w:rPr>
        <w:t xml:space="preserve"> </w:t>
      </w:r>
      <w:r w:rsidR="00C03E77">
        <w:rPr>
          <w:lang w:val="lt-LT"/>
        </w:rPr>
        <w:t>34-625</w:t>
      </w:r>
      <w:bookmarkStart w:id="4" w:name="_GoBack"/>
      <w:bookmarkEnd w:id="4"/>
    </w:p>
    <w:bookmarkEnd w:id="3"/>
    <w:p w14:paraId="5D6BF90D" w14:textId="77777777" w:rsidR="003D64D2" w:rsidRPr="00570104" w:rsidRDefault="003D64D2">
      <w:pPr>
        <w:jc w:val="center"/>
        <w:rPr>
          <w:bCs/>
          <w:lang w:val="lt-LT"/>
        </w:rPr>
      </w:pPr>
      <w:r w:rsidRPr="00570104">
        <w:rPr>
          <w:bCs/>
          <w:lang w:val="lt-LT"/>
        </w:rPr>
        <w:t>Lazdijai</w:t>
      </w:r>
    </w:p>
    <w:p w14:paraId="5D6BF90E" w14:textId="77777777" w:rsidR="003D64D2" w:rsidRPr="00570104" w:rsidRDefault="003D64D2">
      <w:pPr>
        <w:jc w:val="center"/>
        <w:rPr>
          <w:lang w:val="lt-LT"/>
        </w:rPr>
      </w:pPr>
    </w:p>
    <w:p w14:paraId="5D6BF90F" w14:textId="4F8B7FD2" w:rsidR="00721158" w:rsidRPr="00005ADF" w:rsidRDefault="003D64D2" w:rsidP="000F1718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570104">
        <w:rPr>
          <w:lang w:val="lt-LT"/>
        </w:rPr>
        <w:t xml:space="preserve">Vadovaudamasi Lietuvos Respublikos vietos savivaldos įstatymo </w:t>
      </w:r>
      <w:r w:rsidR="00EF54BD" w:rsidRPr="00570104">
        <w:rPr>
          <w:lang w:val="lt-LT"/>
        </w:rPr>
        <w:t>16 straipsnio 4 dalimi,</w:t>
      </w:r>
      <w:r w:rsidR="00570104" w:rsidRPr="00570104">
        <w:rPr>
          <w:lang w:val="lt-LT"/>
        </w:rPr>
        <w:t xml:space="preserve"> </w:t>
      </w:r>
      <w:r w:rsidR="0033109E">
        <w:rPr>
          <w:lang w:val="lt-LT"/>
        </w:rPr>
        <w:t>M</w:t>
      </w:r>
      <w:r w:rsidR="0033109E" w:rsidRPr="0033109E">
        <w:rPr>
          <w:lang w:val="lt-LT"/>
        </w:rPr>
        <w:t>okėjimo už s</w:t>
      </w:r>
      <w:r w:rsidR="0033109E" w:rsidRPr="00E5002A">
        <w:rPr>
          <w:lang w:val="lt-LT"/>
        </w:rPr>
        <w:t>ocialines paslaugas tvarkos aprašo</w:t>
      </w:r>
      <w:r w:rsidR="0033109E">
        <w:rPr>
          <w:lang w:val="lt-LT"/>
        </w:rPr>
        <w:t>,</w:t>
      </w:r>
      <w:r w:rsidR="0033109E" w:rsidRPr="00570104">
        <w:rPr>
          <w:lang w:val="lt-LT"/>
        </w:rPr>
        <w:t xml:space="preserve"> </w:t>
      </w:r>
      <w:r w:rsidR="0033109E" w:rsidRPr="0033109E">
        <w:rPr>
          <w:lang w:val="lt-LT"/>
        </w:rPr>
        <w:t>patvirtinto</w:t>
      </w:r>
      <w:r w:rsidR="0033109E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="00570104" w:rsidRPr="00570104">
          <w:rPr>
            <w:lang w:val="lt-LT"/>
          </w:rPr>
          <w:t>2006 m</w:t>
        </w:r>
      </w:smartTag>
      <w:r w:rsidR="00570104" w:rsidRPr="00570104">
        <w:rPr>
          <w:lang w:val="lt-LT"/>
        </w:rPr>
        <w:t xml:space="preserve">. birželio 14 d. nutarimu Nr. </w:t>
      </w:r>
      <w:r w:rsidR="00570104" w:rsidRPr="0033109E">
        <w:rPr>
          <w:lang w:val="lt-LT"/>
        </w:rPr>
        <w:t>583</w:t>
      </w:r>
      <w:r w:rsidR="00E5002A" w:rsidRPr="0033109E">
        <w:rPr>
          <w:lang w:val="lt-LT"/>
        </w:rPr>
        <w:t xml:space="preserve"> „</w:t>
      </w:r>
      <w:r w:rsidR="0033109E" w:rsidRPr="0033109E">
        <w:rPr>
          <w:bCs/>
          <w:color w:val="000000"/>
          <w:lang w:val="lt-LT"/>
        </w:rPr>
        <w:t xml:space="preserve">Dėl </w:t>
      </w:r>
      <w:r w:rsidR="00164530">
        <w:rPr>
          <w:bCs/>
          <w:color w:val="000000"/>
          <w:lang w:val="lt-LT"/>
        </w:rPr>
        <w:t>M</w:t>
      </w:r>
      <w:r w:rsidR="0033109E" w:rsidRPr="0033109E">
        <w:rPr>
          <w:bCs/>
          <w:color w:val="000000"/>
          <w:lang w:val="lt-LT"/>
        </w:rPr>
        <w:t>okėjimo už socialines paslaugas tvarkos aprašo patvirtinimo</w:t>
      </w:r>
      <w:r w:rsidR="0033109E" w:rsidRPr="0033109E">
        <w:rPr>
          <w:lang w:val="lt-LT"/>
        </w:rPr>
        <w:t>“</w:t>
      </w:r>
      <w:r w:rsidR="0033109E">
        <w:rPr>
          <w:lang w:val="lt-LT"/>
        </w:rPr>
        <w:t>,</w:t>
      </w:r>
      <w:r w:rsidR="0033109E" w:rsidRPr="0033109E">
        <w:rPr>
          <w:lang w:val="lt-LT"/>
        </w:rPr>
        <w:t xml:space="preserve"> </w:t>
      </w:r>
      <w:r w:rsidR="00366202">
        <w:rPr>
          <w:lang w:val="lt-LT"/>
        </w:rPr>
        <w:t>34</w:t>
      </w:r>
      <w:r w:rsidR="00570104" w:rsidRPr="00570104">
        <w:rPr>
          <w:lang w:val="lt-LT"/>
        </w:rPr>
        <w:t xml:space="preserve"> punktu, </w:t>
      </w:r>
      <w:r w:rsidR="005236A3" w:rsidRPr="00570104">
        <w:rPr>
          <w:lang w:val="lt-LT"/>
        </w:rPr>
        <w:t>Lazdijų rajono savivaldybės socialinių paslaugų organizavimo ir mokėjimo už socialines paslaugas tvarkos aprašo</w:t>
      </w:r>
      <w:r w:rsidR="005236A3">
        <w:rPr>
          <w:lang w:val="lt-LT"/>
        </w:rPr>
        <w:t>, patvirtinto</w:t>
      </w:r>
      <w:r w:rsidR="005236A3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Lazdijų rajono savivaldybės tarybos </w:t>
      </w:r>
      <w:smartTag w:uri="urn:schemas-microsoft-com:office:smarttags" w:element="metricconverter">
        <w:smartTagPr>
          <w:attr w:name="ProductID" w:val="2010 m"/>
        </w:smartTagPr>
        <w:r w:rsidR="00570104" w:rsidRPr="00570104">
          <w:rPr>
            <w:lang w:val="lt-LT"/>
          </w:rPr>
          <w:t>2010 m</w:t>
        </w:r>
      </w:smartTag>
      <w:r w:rsidR="00570104" w:rsidRPr="00570104">
        <w:rPr>
          <w:lang w:val="lt-LT"/>
        </w:rPr>
        <w:t xml:space="preserve">. liepos 29 d. sprendimu </w:t>
      </w:r>
      <w:bookmarkStart w:id="5" w:name="n_1"/>
      <w:r w:rsidR="00C06DCA" w:rsidRPr="00C06DCA">
        <w:rPr>
          <w:lang w:val="lt-LT"/>
        </w:rPr>
        <w:t>Nr. 5TS-1233</w:t>
      </w:r>
      <w:bookmarkEnd w:id="5"/>
      <w:r w:rsidR="00570104" w:rsidRPr="00C06DCA">
        <w:rPr>
          <w:color w:val="0000FF"/>
          <w:lang w:val="lt-LT"/>
        </w:rPr>
        <w:t xml:space="preserve"> </w:t>
      </w:r>
      <w:r w:rsidR="005236A3">
        <w:rPr>
          <w:lang w:val="lt-LT"/>
        </w:rPr>
        <w:t>„</w:t>
      </w:r>
      <w:r w:rsidR="005236A3">
        <w:rPr>
          <w:bCs/>
          <w:lang w:val="lt-LT"/>
        </w:rPr>
        <w:t>D</w:t>
      </w:r>
      <w:r w:rsidR="005236A3" w:rsidRPr="005236A3">
        <w:rPr>
          <w:bCs/>
          <w:lang w:val="lt-LT"/>
        </w:rPr>
        <w:t xml:space="preserve">ėl </w:t>
      </w:r>
      <w:r w:rsidR="005236A3">
        <w:rPr>
          <w:bCs/>
          <w:lang w:val="lt-LT"/>
        </w:rPr>
        <w:t>L</w:t>
      </w:r>
      <w:r w:rsidR="005236A3" w:rsidRPr="005236A3">
        <w:rPr>
          <w:bCs/>
          <w:lang w:val="lt-LT"/>
        </w:rPr>
        <w:t xml:space="preserve">azdijų rajono savivaldybės socialinių paslaugų organizavimo ir </w:t>
      </w:r>
      <w:r w:rsidR="005236A3">
        <w:rPr>
          <w:bCs/>
          <w:lang w:val="lt-LT"/>
        </w:rPr>
        <w:t>M</w:t>
      </w:r>
      <w:r w:rsidR="005236A3" w:rsidRPr="005236A3">
        <w:rPr>
          <w:bCs/>
          <w:lang w:val="lt-LT"/>
        </w:rPr>
        <w:t>okėjimo už socialines paslaugas tvarkos aprašo pakeitimo</w:t>
      </w:r>
      <w:r w:rsidR="005236A3">
        <w:rPr>
          <w:bCs/>
          <w:lang w:val="lt-LT"/>
        </w:rPr>
        <w:t>“</w:t>
      </w:r>
      <w:r w:rsidR="005236A3" w:rsidRPr="005236A3">
        <w:rPr>
          <w:lang w:val="lt-LT"/>
        </w:rPr>
        <w:t xml:space="preserve">, </w:t>
      </w:r>
      <w:r w:rsidR="00570104" w:rsidRPr="005236A3">
        <w:rPr>
          <w:lang w:val="lt-LT"/>
        </w:rPr>
        <w:t xml:space="preserve">50 punktu ir atsižvelgdama į </w:t>
      </w:r>
      <w:r w:rsidR="001578D5">
        <w:rPr>
          <w:lang w:val="lt-LT"/>
        </w:rPr>
        <w:t xml:space="preserve">Daivos Bartninkienės 2016-07-13 prašymą bei į </w:t>
      </w:r>
      <w:r w:rsidR="00570104" w:rsidRPr="005236A3">
        <w:rPr>
          <w:lang w:val="lt-LT"/>
        </w:rPr>
        <w:t xml:space="preserve">Lazdijų rajono savivaldybės </w:t>
      </w:r>
      <w:r w:rsidR="00570104" w:rsidRPr="00570104">
        <w:rPr>
          <w:lang w:val="lt-LT"/>
        </w:rPr>
        <w:t>socialinių paslaugų skyrimo komisijos, sudarytos Lazdijų rajono savivaldybės administracijos direktoriaus 20</w:t>
      </w:r>
      <w:r w:rsidR="002D1886">
        <w:rPr>
          <w:lang w:val="lt-LT"/>
        </w:rPr>
        <w:t>11</w:t>
      </w:r>
      <w:r w:rsidR="00570104" w:rsidRPr="00570104">
        <w:rPr>
          <w:lang w:val="lt-LT"/>
        </w:rPr>
        <w:t xml:space="preserve"> m. </w:t>
      </w:r>
      <w:r w:rsidR="002D1886">
        <w:rPr>
          <w:lang w:val="lt-LT"/>
        </w:rPr>
        <w:t>liepos</w:t>
      </w:r>
      <w:r w:rsidR="00570104" w:rsidRPr="00570104">
        <w:rPr>
          <w:lang w:val="lt-LT"/>
        </w:rPr>
        <w:t xml:space="preserve"> 2</w:t>
      </w:r>
      <w:r w:rsidR="002D1886">
        <w:rPr>
          <w:lang w:val="lt-LT"/>
        </w:rPr>
        <w:t>8</w:t>
      </w:r>
      <w:r w:rsidR="00570104" w:rsidRPr="00570104">
        <w:rPr>
          <w:lang w:val="lt-LT"/>
        </w:rPr>
        <w:t xml:space="preserve"> d. įsakymu </w:t>
      </w:r>
      <w:bookmarkStart w:id="6" w:name="n_2"/>
      <w:r w:rsidR="00C06DCA" w:rsidRPr="00C06DCA">
        <w:rPr>
          <w:lang w:val="lt-LT"/>
        </w:rPr>
        <w:t>Nr. 10V-611</w:t>
      </w:r>
      <w:bookmarkEnd w:id="6"/>
      <w:r w:rsidR="00E5002A">
        <w:rPr>
          <w:lang w:val="lt-LT"/>
        </w:rPr>
        <w:t xml:space="preserve"> </w:t>
      </w:r>
      <w:r w:rsidR="005236A3">
        <w:rPr>
          <w:lang w:val="lt-LT"/>
        </w:rPr>
        <w:t>„D</w:t>
      </w:r>
      <w:r w:rsidR="005236A3" w:rsidRPr="005236A3">
        <w:rPr>
          <w:bCs/>
          <w:lang w:val="lt-LT"/>
        </w:rPr>
        <w:t>ėl socialinių paslaugų skyrimo komisijos sudarymo“</w:t>
      </w:r>
      <w:r w:rsidR="005236A3">
        <w:rPr>
          <w:bCs/>
          <w:lang w:val="lt-LT"/>
        </w:rPr>
        <w:t>,</w:t>
      </w:r>
      <w:r w:rsidR="005236A3">
        <w:rPr>
          <w:b/>
          <w:bCs/>
          <w:sz w:val="26"/>
          <w:szCs w:val="26"/>
          <w:lang w:val="lt-LT"/>
        </w:rPr>
        <w:t xml:space="preserve"> </w:t>
      </w:r>
      <w:r w:rsidR="00570104" w:rsidRPr="00570104">
        <w:rPr>
          <w:lang w:val="lt-LT"/>
        </w:rPr>
        <w:t>201</w:t>
      </w:r>
      <w:r w:rsidR="00D45BB9">
        <w:rPr>
          <w:lang w:val="lt-LT"/>
        </w:rPr>
        <w:t>6-</w:t>
      </w:r>
      <w:r w:rsidR="00FF132D">
        <w:rPr>
          <w:lang w:val="lt-LT"/>
        </w:rPr>
        <w:t>07-2</w:t>
      </w:r>
      <w:r w:rsidR="003346C4">
        <w:rPr>
          <w:lang w:val="lt-LT"/>
        </w:rPr>
        <w:t>7</w:t>
      </w:r>
      <w:r w:rsidR="00570104" w:rsidRPr="00570104">
        <w:rPr>
          <w:lang w:val="lt-LT"/>
        </w:rPr>
        <w:t xml:space="preserve"> siūlymą (protokolas Nr. </w:t>
      </w:r>
      <w:r w:rsidR="00FF132D">
        <w:rPr>
          <w:lang w:val="lt-LT"/>
        </w:rPr>
        <w:t>9</w:t>
      </w:r>
      <w:r w:rsidR="00570104" w:rsidRPr="00570104">
        <w:rPr>
          <w:lang w:val="lt-LT"/>
        </w:rPr>
        <w:t xml:space="preserve">), </w:t>
      </w:r>
      <w:r w:rsidR="00266BF6" w:rsidRPr="00005ADF">
        <w:rPr>
          <w:lang w:val="lt-LT"/>
        </w:rPr>
        <w:t xml:space="preserve">Lazdijų rajono savivaldybės taryba </w:t>
      </w:r>
      <w:r w:rsidR="002501F1" w:rsidRPr="00005ADF">
        <w:rPr>
          <w:spacing w:val="50"/>
          <w:lang w:val="lt-LT"/>
        </w:rPr>
        <w:t>nusprendži</w:t>
      </w:r>
      <w:r w:rsidR="002501F1" w:rsidRPr="00005ADF">
        <w:rPr>
          <w:lang w:val="lt-LT"/>
        </w:rPr>
        <w:t>a:</w:t>
      </w:r>
    </w:p>
    <w:p w14:paraId="5D6BF910" w14:textId="77777777" w:rsidR="00773F46" w:rsidRDefault="00970E57" w:rsidP="00773F46">
      <w:pPr>
        <w:pStyle w:val="Pagrindiniotekstotrauka3"/>
        <w:spacing w:after="0" w:line="360" w:lineRule="auto"/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D65DC">
        <w:rPr>
          <w:sz w:val="24"/>
          <w:szCs w:val="24"/>
          <w:lang w:val="lt-LT"/>
        </w:rPr>
        <w:t>Sumažinti mokestį už dienos socialinės globos paslaugas, teikiamas viešojoje įstaigoje</w:t>
      </w:r>
      <w:r w:rsidR="00452C19">
        <w:rPr>
          <w:sz w:val="24"/>
          <w:szCs w:val="24"/>
          <w:lang w:val="lt-LT"/>
        </w:rPr>
        <w:t xml:space="preserve"> Lazdijų socialinių paslaugų centr</w:t>
      </w:r>
      <w:r w:rsidR="003D65DC">
        <w:rPr>
          <w:sz w:val="24"/>
          <w:szCs w:val="24"/>
          <w:lang w:val="lt-LT"/>
        </w:rPr>
        <w:t xml:space="preserve">e, </w:t>
      </w:r>
      <w:r w:rsidR="00FF132D">
        <w:rPr>
          <w:sz w:val="24"/>
          <w:szCs w:val="24"/>
          <w:lang w:val="lt-LT"/>
        </w:rPr>
        <w:t>Aurimui Bartninkui</w:t>
      </w:r>
      <w:r w:rsidR="00ED639D">
        <w:rPr>
          <w:sz w:val="24"/>
          <w:szCs w:val="24"/>
          <w:lang w:val="lt-LT"/>
        </w:rPr>
        <w:t xml:space="preserve">, gyv. </w:t>
      </w:r>
      <w:r w:rsidR="00123843">
        <w:rPr>
          <w:sz w:val="24"/>
          <w:szCs w:val="24"/>
          <w:lang w:val="lt-LT"/>
        </w:rPr>
        <w:t>Ežero g. 14-10, Lazdijai</w:t>
      </w:r>
      <w:r w:rsidR="00ED639D">
        <w:rPr>
          <w:sz w:val="24"/>
          <w:szCs w:val="24"/>
          <w:lang w:val="lt-LT"/>
        </w:rPr>
        <w:t>,</w:t>
      </w:r>
      <w:r w:rsidR="003D65DC">
        <w:rPr>
          <w:sz w:val="24"/>
          <w:szCs w:val="24"/>
          <w:lang w:val="lt-LT"/>
        </w:rPr>
        <w:t xml:space="preserve"> nustatant</w:t>
      </w:r>
      <w:r w:rsidR="00366202">
        <w:rPr>
          <w:sz w:val="24"/>
          <w:szCs w:val="24"/>
          <w:lang w:val="lt-LT"/>
        </w:rPr>
        <w:t xml:space="preserve"> jo dydį</w:t>
      </w:r>
      <w:r w:rsidR="003D65DC">
        <w:rPr>
          <w:sz w:val="24"/>
          <w:szCs w:val="24"/>
          <w:lang w:val="lt-LT"/>
        </w:rPr>
        <w:t xml:space="preserve"> už teikiamas dienos socialinės globos paslaugas</w:t>
      </w:r>
      <w:r w:rsidR="00773F46" w:rsidRPr="00773F46">
        <w:rPr>
          <w:sz w:val="24"/>
          <w:szCs w:val="24"/>
          <w:lang w:val="lt-LT"/>
        </w:rPr>
        <w:t xml:space="preserve"> </w:t>
      </w:r>
      <w:r w:rsidR="00773F46">
        <w:rPr>
          <w:sz w:val="24"/>
          <w:szCs w:val="24"/>
          <w:lang w:val="lt-LT"/>
        </w:rPr>
        <w:t xml:space="preserve">nuo 2016 m. </w:t>
      </w:r>
      <w:r w:rsidR="00123843">
        <w:rPr>
          <w:sz w:val="24"/>
          <w:szCs w:val="24"/>
          <w:lang w:val="lt-LT"/>
        </w:rPr>
        <w:t>liepos 1 d.</w:t>
      </w:r>
      <w:r w:rsidR="00773F46">
        <w:rPr>
          <w:sz w:val="24"/>
          <w:szCs w:val="24"/>
          <w:lang w:val="lt-LT"/>
        </w:rPr>
        <w:t xml:space="preserve"> </w:t>
      </w:r>
      <w:r w:rsidR="00773F46" w:rsidRPr="00773F46">
        <w:rPr>
          <w:sz w:val="24"/>
          <w:szCs w:val="24"/>
          <w:lang w:val="lt-LT"/>
        </w:rPr>
        <w:t xml:space="preserve">iki sąlygų, turinčių įtakos mokesčio už </w:t>
      </w:r>
      <w:r w:rsidR="003D65DC">
        <w:rPr>
          <w:sz w:val="24"/>
          <w:szCs w:val="24"/>
          <w:lang w:val="lt-LT"/>
        </w:rPr>
        <w:t>dienos</w:t>
      </w:r>
      <w:r w:rsidR="00773F46" w:rsidRPr="00773F46">
        <w:rPr>
          <w:sz w:val="24"/>
          <w:szCs w:val="24"/>
          <w:lang w:val="lt-LT"/>
        </w:rPr>
        <w:t xml:space="preserve"> socialinės globos paslaugas dydžio perskaičiavimui, atsiradimo, bet ne ilgiau kaip iki 201</w:t>
      </w:r>
      <w:r w:rsidR="00773F46">
        <w:rPr>
          <w:sz w:val="24"/>
          <w:szCs w:val="24"/>
          <w:lang w:val="lt-LT"/>
        </w:rPr>
        <w:t>6</w:t>
      </w:r>
      <w:r w:rsidR="00773F46" w:rsidRPr="00773F46">
        <w:rPr>
          <w:sz w:val="24"/>
          <w:szCs w:val="24"/>
          <w:lang w:val="lt-LT"/>
        </w:rPr>
        <w:t xml:space="preserve"> m. </w:t>
      </w:r>
      <w:r w:rsidR="001578D5">
        <w:rPr>
          <w:sz w:val="24"/>
          <w:szCs w:val="24"/>
          <w:lang w:val="lt-LT"/>
        </w:rPr>
        <w:t xml:space="preserve">rugpjūčio 31 </w:t>
      </w:r>
      <w:r w:rsidR="00773F46" w:rsidRPr="00773F46">
        <w:rPr>
          <w:sz w:val="24"/>
          <w:szCs w:val="24"/>
          <w:lang w:val="lt-LT"/>
        </w:rPr>
        <w:t>d. (imtinai)</w:t>
      </w:r>
      <w:r w:rsidR="00366202">
        <w:rPr>
          <w:sz w:val="24"/>
          <w:szCs w:val="24"/>
          <w:lang w:val="lt-LT"/>
        </w:rPr>
        <w:t xml:space="preserve">, </w:t>
      </w:r>
      <w:r w:rsidR="00123843">
        <w:rPr>
          <w:sz w:val="24"/>
          <w:szCs w:val="24"/>
          <w:lang w:val="lt-LT"/>
        </w:rPr>
        <w:t>30</w:t>
      </w:r>
      <w:r w:rsidR="003D65DC">
        <w:rPr>
          <w:sz w:val="24"/>
          <w:szCs w:val="24"/>
          <w:lang w:val="lt-LT"/>
        </w:rPr>
        <w:t xml:space="preserve"> procentų </w:t>
      </w:r>
      <w:r w:rsidR="00366202">
        <w:rPr>
          <w:sz w:val="24"/>
          <w:szCs w:val="24"/>
          <w:lang w:val="lt-LT"/>
        </w:rPr>
        <w:t xml:space="preserve">jo </w:t>
      </w:r>
      <w:r w:rsidR="003D65DC">
        <w:rPr>
          <w:sz w:val="24"/>
          <w:szCs w:val="24"/>
          <w:lang w:val="lt-LT"/>
        </w:rPr>
        <w:t>gaunamų pajamų</w:t>
      </w:r>
      <w:r w:rsidR="00366202">
        <w:rPr>
          <w:sz w:val="24"/>
          <w:szCs w:val="24"/>
          <w:lang w:val="lt-LT"/>
        </w:rPr>
        <w:t xml:space="preserve"> per mėnesį</w:t>
      </w:r>
      <w:r w:rsidR="00773F46" w:rsidRPr="00773F46">
        <w:rPr>
          <w:sz w:val="24"/>
          <w:szCs w:val="24"/>
          <w:lang w:val="lt-LT"/>
        </w:rPr>
        <w:t>.</w:t>
      </w:r>
    </w:p>
    <w:p w14:paraId="5D6BF911" w14:textId="77777777" w:rsidR="00970E57" w:rsidRPr="00970E57" w:rsidRDefault="00970E57" w:rsidP="00970E57">
      <w:pPr>
        <w:spacing w:line="360" w:lineRule="auto"/>
        <w:ind w:firstLine="720"/>
        <w:jc w:val="both"/>
        <w:rPr>
          <w:lang w:val="lt-LT"/>
        </w:rPr>
      </w:pPr>
      <w:r w:rsidRPr="00970E57">
        <w:rPr>
          <w:lang w:val="lt-LT"/>
        </w:rPr>
        <w:t xml:space="preserve">2. Nustatyti, kad šis sprendimas gali būti skundžiamas Lietuvos Respublikos administracinių bylų teisenos įstatymo nustatyta tvarka ir terminais. </w:t>
      </w:r>
    </w:p>
    <w:p w14:paraId="5D6BF912" w14:textId="77777777" w:rsidR="00366202" w:rsidRPr="00773F46" w:rsidRDefault="00366202" w:rsidP="00773F46">
      <w:pPr>
        <w:spacing w:line="360" w:lineRule="auto"/>
        <w:jc w:val="both"/>
        <w:rPr>
          <w:lang w:val="lt-LT"/>
        </w:rPr>
      </w:pPr>
    </w:p>
    <w:p w14:paraId="5D6BF913" w14:textId="77777777" w:rsidR="003D64D2" w:rsidRDefault="00C06DCA" w:rsidP="00C06DCA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</w:p>
    <w:p w14:paraId="5D6BF914" w14:textId="1C8B1835" w:rsidR="00C06DCA" w:rsidRDefault="00C06DCA" w:rsidP="00C06DCA">
      <w:pPr>
        <w:tabs>
          <w:tab w:val="right" w:pos="9638"/>
        </w:tabs>
        <w:jc w:val="center"/>
        <w:rPr>
          <w:lang w:val="lt-LT"/>
        </w:rPr>
      </w:pPr>
    </w:p>
    <w:p w14:paraId="5D6BF915" w14:textId="77777777" w:rsidR="00123843" w:rsidRDefault="00123843" w:rsidP="00123843">
      <w:pPr>
        <w:tabs>
          <w:tab w:val="right" w:pos="9638"/>
        </w:tabs>
        <w:rPr>
          <w:lang w:val="lt-LT"/>
        </w:rPr>
      </w:pPr>
    </w:p>
    <w:p w14:paraId="2715640A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7AAB9A96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24566D39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22A8D995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5D6BF916" w14:textId="77777777" w:rsidR="00123843" w:rsidRDefault="00123843" w:rsidP="00123843">
      <w:pPr>
        <w:tabs>
          <w:tab w:val="right" w:pos="9638"/>
        </w:tabs>
        <w:rPr>
          <w:lang w:val="lt-LT"/>
        </w:rPr>
      </w:pPr>
    </w:p>
    <w:p w14:paraId="5D6BF917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Parengė</w:t>
      </w:r>
    </w:p>
    <w:p w14:paraId="5D6BF918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2016-07-28</w:t>
      </w:r>
    </w:p>
    <w:p w14:paraId="5D6BF919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Lina Margelienė</w:t>
      </w:r>
    </w:p>
    <w:p w14:paraId="5D6BF91A" w14:textId="77777777" w:rsidR="003346C4" w:rsidRPr="003346C4" w:rsidRDefault="003346C4" w:rsidP="003346C4">
      <w:pPr>
        <w:pStyle w:val="Antrat3"/>
        <w:rPr>
          <w:sz w:val="24"/>
          <w:szCs w:val="24"/>
          <w:lang w:eastAsia="en-US"/>
        </w:rPr>
      </w:pPr>
      <w:r w:rsidRPr="003346C4">
        <w:rPr>
          <w:sz w:val="24"/>
          <w:szCs w:val="24"/>
        </w:rPr>
        <w:lastRenderedPageBreak/>
        <w:t xml:space="preserve">LAZDIJŲ RAJONO SAVIVALDYBĖS TARYBOS SPRENDIMO </w:t>
      </w:r>
    </w:p>
    <w:p w14:paraId="5D6BF91B" w14:textId="77777777" w:rsidR="003346C4" w:rsidRPr="00552BCD" w:rsidRDefault="003346C4" w:rsidP="003346C4">
      <w:pPr>
        <w:jc w:val="center"/>
        <w:rPr>
          <w:b/>
          <w:lang w:val="pl-PL" w:eastAsia="lt-LT"/>
        </w:rPr>
      </w:pPr>
      <w:r w:rsidRPr="00552BCD">
        <w:rPr>
          <w:b/>
          <w:lang w:val="pl-PL"/>
        </w:rPr>
        <w:t>„DĖL MOKESČIO UŽ DIENOS SOCIALINĘ GLOBĄ SUMAŽINIMO“ PROJEKTO</w:t>
      </w:r>
    </w:p>
    <w:p w14:paraId="5D6BF91C" w14:textId="77777777" w:rsidR="003346C4" w:rsidRPr="00552BCD" w:rsidRDefault="003346C4" w:rsidP="003346C4">
      <w:pPr>
        <w:pStyle w:val="Porat"/>
        <w:rPr>
          <w:rFonts w:ascii="Times New Roman" w:hAnsi="Times New Roman"/>
          <w:sz w:val="24"/>
          <w:szCs w:val="24"/>
          <w:lang w:val="pl-PL"/>
        </w:rPr>
      </w:pPr>
      <w:r w:rsidRPr="00552BCD">
        <w:rPr>
          <w:rFonts w:ascii="Times New Roman" w:hAnsi="Times New Roman"/>
          <w:sz w:val="24"/>
          <w:szCs w:val="24"/>
          <w:lang w:val="pl-PL"/>
        </w:rPr>
        <w:tab/>
      </w:r>
    </w:p>
    <w:p w14:paraId="5D6BF91D" w14:textId="77777777" w:rsidR="003346C4" w:rsidRPr="003F79D5" w:rsidRDefault="003346C4" w:rsidP="003346C4">
      <w:pPr>
        <w:pStyle w:val="Pora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F79D5">
        <w:rPr>
          <w:rFonts w:ascii="Times New Roman" w:hAnsi="Times New Roman"/>
          <w:b/>
          <w:sz w:val="24"/>
          <w:szCs w:val="24"/>
          <w:lang w:val="pl-PL"/>
        </w:rPr>
        <w:t>AIŠKINAMASIS RAŠTAS</w:t>
      </w:r>
    </w:p>
    <w:p w14:paraId="5D6BF91E" w14:textId="77777777" w:rsidR="003346C4" w:rsidRPr="003F79D5" w:rsidRDefault="003346C4" w:rsidP="003346C4">
      <w:pPr>
        <w:pStyle w:val="Pora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D6BF91F" w14:textId="77777777" w:rsidR="003346C4" w:rsidRPr="00BA16CE" w:rsidRDefault="003346C4" w:rsidP="003346C4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BA16CE">
        <w:rPr>
          <w:rFonts w:ascii="Times New Roman" w:hAnsi="Times New Roman"/>
          <w:sz w:val="24"/>
          <w:szCs w:val="24"/>
          <w:lang w:val="lt-LT"/>
        </w:rPr>
        <w:t>2016 m. liepos 28 d.</w:t>
      </w:r>
    </w:p>
    <w:p w14:paraId="5D6BF920" w14:textId="77777777" w:rsidR="003346C4" w:rsidRPr="00BA16CE" w:rsidRDefault="003346C4" w:rsidP="003346C4">
      <w:pPr>
        <w:pStyle w:val="Porat"/>
        <w:rPr>
          <w:b/>
          <w:lang w:val="lt-LT"/>
        </w:rPr>
      </w:pPr>
    </w:p>
    <w:p w14:paraId="5D6BF921" w14:textId="2ED7A255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Lazdijų rajono savivaldybės tarybos sprendimo projektas „Dėl mokesčio už dienos socialinę globą sumažinimo“ parengtas vadovaujantis Lietuvos Respublikos vietos savivaldos įstatymo 16 straipsnio 4 dalimi,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BA16CE">
          <w:rPr>
            <w:lang w:val="lt-LT"/>
          </w:rPr>
          <w:t>2006 m</w:t>
        </w:r>
      </w:smartTag>
      <w:r w:rsidRPr="00BA16CE">
        <w:rPr>
          <w:lang w:val="lt-LT"/>
        </w:rPr>
        <w:t xml:space="preserve">. birželio 14 d. nutarimu Nr. 583 patvirtinto Mokėjimo už socialines paslaugas tvarkos aprašo </w:t>
      </w:r>
      <w:r w:rsidR="00B1797D">
        <w:rPr>
          <w:lang w:val="lt-LT"/>
        </w:rPr>
        <w:t>34</w:t>
      </w:r>
      <w:r w:rsidRPr="00BA16CE">
        <w:rPr>
          <w:lang w:val="lt-LT"/>
        </w:rPr>
        <w:t xml:space="preserve"> punktu, Lazdijų rajono savivaldybės tarybos </w:t>
      </w:r>
      <w:smartTag w:uri="urn:schemas-microsoft-com:office:smarttags" w:element="metricconverter">
        <w:smartTagPr>
          <w:attr w:name="ProductID" w:val="2010 m"/>
        </w:smartTagPr>
        <w:r w:rsidRPr="00BA16CE">
          <w:rPr>
            <w:lang w:val="lt-LT"/>
          </w:rPr>
          <w:t>2010 m</w:t>
        </w:r>
      </w:smartTag>
      <w:r w:rsidRPr="00BA16CE">
        <w:rPr>
          <w:lang w:val="lt-LT"/>
        </w:rPr>
        <w:t xml:space="preserve">. liepos 29 d. sprendimu Nr. 5TS-1233 patvirtinto Lazdijų rajono savivaldybės socialinių paslaugų organizavimo ir mokėjimo už socialines paslaugas tvarkos aprašo 50 punktu ir atsižvelgiant į </w:t>
      </w:r>
      <w:r w:rsidR="001578D5" w:rsidRPr="00BA16CE">
        <w:rPr>
          <w:lang w:val="lt-LT"/>
        </w:rPr>
        <w:t xml:space="preserve">Daivos Bartninkienės 2016-07-13 prašymą bei į </w:t>
      </w:r>
      <w:r w:rsidRPr="00BA16CE">
        <w:rPr>
          <w:lang w:val="lt-LT"/>
        </w:rPr>
        <w:t>Lazdijų rajono savivaldybės socialinių paslaugų skyrimo komisijos, sudarytos Lazdijų rajono savivaldybės administracijos direktoriaus 2011 m. liepos 28 d. įsakymu Nr. 10V-611, 2016-07-27 siūlymą (protokolas Nr. 9). Šio projekto tikslas – sumažinti Aurimo Bartninko mokestį už dienos socialinės globos paslaugas, teikiamas viešojoje įstaigoje Lazdijų socialinių paslaugų centre.</w:t>
      </w:r>
    </w:p>
    <w:p w14:paraId="5D6BF922" w14:textId="0CEC64A1" w:rsidR="001578D5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Aurimas Bartninkas, gim. </w:t>
      </w:r>
      <w:r w:rsidR="00DD3452" w:rsidRPr="00BA16CE">
        <w:rPr>
          <w:lang w:val="lt-LT"/>
        </w:rPr>
        <w:t>200</w:t>
      </w:r>
      <w:r w:rsidR="00552BCD">
        <w:rPr>
          <w:lang w:val="lt-LT"/>
        </w:rPr>
        <w:t>0-01-28, yra neįgalus nuo vaiky</w:t>
      </w:r>
      <w:r w:rsidR="00DD3452" w:rsidRPr="00BA16CE">
        <w:rPr>
          <w:lang w:val="lt-LT"/>
        </w:rPr>
        <w:t>stės</w:t>
      </w:r>
      <w:r w:rsidRPr="00BA16CE">
        <w:rPr>
          <w:lang w:val="lt-LT"/>
        </w:rPr>
        <w:t>. Ji</w:t>
      </w:r>
      <w:r w:rsidR="00DD3452" w:rsidRPr="00BA16CE">
        <w:rPr>
          <w:lang w:val="lt-LT"/>
        </w:rPr>
        <w:t>s</w:t>
      </w:r>
      <w:r w:rsidRPr="00BA16CE">
        <w:rPr>
          <w:lang w:val="lt-LT"/>
        </w:rPr>
        <w:t xml:space="preserve"> gyvena su motina </w:t>
      </w:r>
      <w:r w:rsidR="00DD3452" w:rsidRPr="00BA16CE">
        <w:rPr>
          <w:lang w:val="lt-LT"/>
        </w:rPr>
        <w:t>Daiva Bartninkiene. Tėvai išsiskyrę. Motina dirba 0,5 etato valytoja Priešgaisrinės apsaugos tarnyboje</w:t>
      </w:r>
      <w:r w:rsidR="00BA16CE" w:rsidRPr="00BA16CE">
        <w:rPr>
          <w:lang w:val="lt-LT"/>
        </w:rPr>
        <w:t>.</w:t>
      </w:r>
      <w:r w:rsidR="00084A16" w:rsidRPr="00BA16CE">
        <w:rPr>
          <w:lang w:val="lt-LT"/>
        </w:rPr>
        <w:t xml:space="preserve"> Aurimas Bartninkas mokslo metais buvo ugdomas Simno specialiojoje mokykloje. Vasaros atostog</w:t>
      </w:r>
      <w:r w:rsidR="00552BCD">
        <w:rPr>
          <w:lang w:val="lt-LT"/>
        </w:rPr>
        <w:t>ų metu vaiko motinai vienai lab</w:t>
      </w:r>
      <w:r w:rsidR="00084A16" w:rsidRPr="00BA16CE">
        <w:rPr>
          <w:lang w:val="lt-LT"/>
        </w:rPr>
        <w:t>a</w:t>
      </w:r>
      <w:r w:rsidR="00552BCD">
        <w:rPr>
          <w:lang w:val="lt-LT"/>
        </w:rPr>
        <w:t>i</w:t>
      </w:r>
      <w:r w:rsidR="00084A16" w:rsidRPr="00BA16CE">
        <w:rPr>
          <w:lang w:val="lt-LT"/>
        </w:rPr>
        <w:t xml:space="preserve"> sunku prižiūrėti sunkią negalią turintį sūnų, todėl </w:t>
      </w:r>
      <w:r w:rsidR="00BA16CE" w:rsidRPr="00BA16CE">
        <w:rPr>
          <w:lang w:val="lt-LT"/>
        </w:rPr>
        <w:t xml:space="preserve">jiems prašant </w:t>
      </w:r>
      <w:r w:rsidR="00084A16" w:rsidRPr="00BA16CE">
        <w:rPr>
          <w:lang w:val="lt-LT"/>
        </w:rPr>
        <w:t>yra teikiama dienos socialinė globa institucijoje.</w:t>
      </w:r>
      <w:r w:rsidR="00FC21B8" w:rsidRPr="00BA16CE">
        <w:rPr>
          <w:lang w:val="lt-LT"/>
        </w:rPr>
        <w:t xml:space="preserve"> Įvertinus šeimos vidutines pajamas, tenkančias vienam asmeniui per mėnesį, nustatytas mokestis už socialinę globą yra 50 proc. </w:t>
      </w:r>
      <w:r w:rsidR="00DA58B0" w:rsidRPr="00BA16CE">
        <w:rPr>
          <w:lang w:val="lt-LT"/>
        </w:rPr>
        <w:t>Aurimo Bartninko per m</w:t>
      </w:r>
      <w:r w:rsidR="001578D5" w:rsidRPr="00BA16CE">
        <w:rPr>
          <w:lang w:val="lt-LT"/>
        </w:rPr>
        <w:t>ė</w:t>
      </w:r>
      <w:r w:rsidR="00DA58B0" w:rsidRPr="00BA16CE">
        <w:rPr>
          <w:lang w:val="lt-LT"/>
        </w:rPr>
        <w:t>nes</w:t>
      </w:r>
      <w:r w:rsidR="001578D5" w:rsidRPr="00BA16CE">
        <w:rPr>
          <w:lang w:val="lt-LT"/>
        </w:rPr>
        <w:t>į gaunamų pajamų</w:t>
      </w:r>
      <w:r w:rsidR="00BA16CE" w:rsidRPr="00BA16CE">
        <w:rPr>
          <w:lang w:val="lt-LT"/>
        </w:rPr>
        <w:t xml:space="preserve"> 252 Eur</w:t>
      </w:r>
      <w:r w:rsidR="001578D5" w:rsidRPr="00BA16CE">
        <w:rPr>
          <w:lang w:val="lt-LT"/>
        </w:rPr>
        <w:t>. Šis mokestis</w:t>
      </w:r>
      <w:r w:rsidR="00DA58B0" w:rsidRPr="00BA16CE">
        <w:rPr>
          <w:lang w:val="lt-LT"/>
        </w:rPr>
        <w:t xml:space="preserve"> </w:t>
      </w:r>
      <w:r w:rsidR="001578D5" w:rsidRPr="00BA16CE">
        <w:rPr>
          <w:lang w:val="lt-LT"/>
        </w:rPr>
        <w:t xml:space="preserve">šeimai yra per didelė finansinė </w:t>
      </w:r>
      <w:r w:rsidR="00552BCD">
        <w:rPr>
          <w:lang w:val="lt-LT"/>
        </w:rPr>
        <w:t>našta, kadangi Aurimas turi lab</w:t>
      </w:r>
      <w:r w:rsidR="001578D5" w:rsidRPr="00BA16CE">
        <w:rPr>
          <w:lang w:val="lt-LT"/>
        </w:rPr>
        <w:t>a</w:t>
      </w:r>
      <w:r w:rsidR="00552BCD">
        <w:rPr>
          <w:lang w:val="lt-LT"/>
        </w:rPr>
        <w:t>i</w:t>
      </w:r>
      <w:r w:rsidR="001578D5" w:rsidRPr="00BA16CE">
        <w:rPr>
          <w:lang w:val="lt-LT"/>
        </w:rPr>
        <w:t xml:space="preserve"> sunki</w:t>
      </w:r>
      <w:r w:rsidR="00552BCD">
        <w:rPr>
          <w:lang w:val="lt-LT"/>
        </w:rPr>
        <w:t>ą negalią, jo poreikiai yra lab</w:t>
      </w:r>
      <w:r w:rsidR="001578D5" w:rsidRPr="00BA16CE">
        <w:rPr>
          <w:lang w:val="lt-LT"/>
        </w:rPr>
        <w:t>a</w:t>
      </w:r>
      <w:r w:rsidR="00552BCD">
        <w:rPr>
          <w:lang w:val="lt-LT"/>
        </w:rPr>
        <w:t>i dideli</w:t>
      </w:r>
      <w:r w:rsidR="001578D5" w:rsidRPr="00BA16CE">
        <w:rPr>
          <w:lang w:val="lt-LT"/>
        </w:rPr>
        <w:t>. Aurim</w:t>
      </w:r>
      <w:r w:rsidR="00BA16CE" w:rsidRPr="00BA16CE">
        <w:rPr>
          <w:lang w:val="lt-LT"/>
        </w:rPr>
        <w:t>as per mėnesį gauna 504 Eur:</w:t>
      </w:r>
      <w:r w:rsidR="001578D5" w:rsidRPr="00BA16CE">
        <w:rPr>
          <w:lang w:val="lt-LT"/>
        </w:rPr>
        <w:t xml:space="preserve"> 224 Eur dydžio šalpos pensij</w:t>
      </w:r>
      <w:r w:rsidR="00BA16CE" w:rsidRPr="00BA16CE">
        <w:rPr>
          <w:lang w:val="lt-LT"/>
        </w:rPr>
        <w:t>ą</w:t>
      </w:r>
      <w:r w:rsidR="001578D5" w:rsidRPr="00BA16CE">
        <w:rPr>
          <w:lang w:val="lt-LT"/>
        </w:rPr>
        <w:t xml:space="preserve"> neįgaliam vaikui ir 280 Eur dydžio slaugos išlaidų tikslin</w:t>
      </w:r>
      <w:r w:rsidR="00BA16CE" w:rsidRPr="00BA16CE">
        <w:rPr>
          <w:lang w:val="lt-LT"/>
        </w:rPr>
        <w:t>ę</w:t>
      </w:r>
      <w:r w:rsidR="001578D5" w:rsidRPr="00BA16CE">
        <w:rPr>
          <w:lang w:val="lt-LT"/>
        </w:rPr>
        <w:t xml:space="preserve"> kompensacij</w:t>
      </w:r>
      <w:r w:rsidR="00BA16CE" w:rsidRPr="00BA16CE">
        <w:rPr>
          <w:lang w:val="lt-LT"/>
        </w:rPr>
        <w:t>ą</w:t>
      </w:r>
      <w:r w:rsidR="001578D5" w:rsidRPr="00BA16CE">
        <w:rPr>
          <w:lang w:val="lt-LT"/>
        </w:rPr>
        <w:t>. Atsižvelgiant į šeimos gyvenimo sąlygas, neįgalau</w:t>
      </w:r>
      <w:r w:rsidR="00BA16CE" w:rsidRPr="00BA16CE">
        <w:rPr>
          <w:lang w:val="lt-LT"/>
        </w:rPr>
        <w:t>s</w:t>
      </w:r>
      <w:r w:rsidR="001578D5" w:rsidRPr="00BA16CE">
        <w:rPr>
          <w:lang w:val="lt-LT"/>
        </w:rPr>
        <w:t xml:space="preserve"> vaiko poreikius</w:t>
      </w:r>
      <w:r w:rsidR="00BA16CE" w:rsidRPr="00BA16CE">
        <w:rPr>
          <w:lang w:val="lt-LT"/>
        </w:rPr>
        <w:t>,</w:t>
      </w:r>
      <w:r w:rsidR="001578D5" w:rsidRPr="00BA16CE">
        <w:rPr>
          <w:lang w:val="lt-LT"/>
        </w:rPr>
        <w:t xml:space="preserve"> siūloma mokestį už dienos socialinę globą institucijoje sumažinti, nustatant mokesčio dydį 30 proc. per mėnesį gaunamų Aurimo Bartninko pajamų.</w:t>
      </w:r>
    </w:p>
    <w:p w14:paraId="5D6BF923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5D6BF924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5D6BF925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lastRenderedPageBreak/>
        <w:t>Rengiant projektą gauti specialistų vertinimai ir išvados – dėl sprendimo projekto pastabų pateikta nebuvo.</w:t>
      </w:r>
    </w:p>
    <w:p w14:paraId="5D6BF926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>Parengtas sprendimo projektas neprieštarauja galiojantiems teisės aktams.</w:t>
      </w:r>
    </w:p>
    <w:p w14:paraId="5D6BF927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>Sprendimo projektą parengė Lazdijų rajono savivaldybės administracijos Socialinės paramos skyriaus v</w:t>
      </w:r>
      <w:r w:rsidR="001578D5" w:rsidRPr="00BA16CE">
        <w:rPr>
          <w:lang w:val="lt-LT"/>
        </w:rPr>
        <w:t>edėja Lina Margelienė</w:t>
      </w:r>
      <w:r w:rsidRPr="00BA16CE">
        <w:rPr>
          <w:lang w:val="lt-LT"/>
        </w:rPr>
        <w:t>.</w:t>
      </w:r>
    </w:p>
    <w:p w14:paraId="5D6BF928" w14:textId="77777777" w:rsidR="00BA16CE" w:rsidRPr="00BA16CE" w:rsidRDefault="00BA16CE" w:rsidP="003346C4">
      <w:pPr>
        <w:tabs>
          <w:tab w:val="right" w:pos="9638"/>
        </w:tabs>
        <w:rPr>
          <w:lang w:val="lt-LT"/>
        </w:rPr>
      </w:pPr>
    </w:p>
    <w:p w14:paraId="5D6BF929" w14:textId="77777777" w:rsidR="003346C4" w:rsidRPr="00BA16CE" w:rsidRDefault="003346C4" w:rsidP="003346C4">
      <w:pPr>
        <w:tabs>
          <w:tab w:val="right" w:pos="9638"/>
        </w:tabs>
        <w:rPr>
          <w:lang w:val="lt-LT"/>
        </w:rPr>
      </w:pPr>
      <w:r w:rsidRPr="00BA16CE">
        <w:rPr>
          <w:lang w:val="lt-LT"/>
        </w:rPr>
        <w:t xml:space="preserve">Socialinės paramos skyriaus </w:t>
      </w:r>
      <w:r w:rsidR="001578D5" w:rsidRPr="00BA16CE">
        <w:rPr>
          <w:lang w:val="lt-LT"/>
        </w:rPr>
        <w:t>vedėja</w:t>
      </w:r>
      <w:r w:rsidR="001578D5" w:rsidRPr="00BA16CE">
        <w:rPr>
          <w:lang w:val="lt-LT"/>
        </w:rPr>
        <w:tab/>
        <w:t>Lina Margelienė</w:t>
      </w:r>
    </w:p>
    <w:sectPr w:rsidR="003346C4" w:rsidRPr="00BA16CE" w:rsidSect="00EF4621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F92E" w14:textId="77777777" w:rsidR="00034465" w:rsidRDefault="00034465" w:rsidP="00086BE4">
      <w:r>
        <w:separator/>
      </w:r>
    </w:p>
  </w:endnote>
  <w:endnote w:type="continuationSeparator" w:id="0">
    <w:p w14:paraId="5D6BF92F" w14:textId="77777777" w:rsidR="00034465" w:rsidRDefault="00034465" w:rsidP="0008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F92C" w14:textId="77777777" w:rsidR="00034465" w:rsidRDefault="00034465" w:rsidP="00086BE4">
      <w:r>
        <w:separator/>
      </w:r>
    </w:p>
  </w:footnote>
  <w:footnote w:type="continuationSeparator" w:id="0">
    <w:p w14:paraId="5D6BF92D" w14:textId="77777777" w:rsidR="00034465" w:rsidRDefault="00034465" w:rsidP="0008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F930" w14:textId="77777777" w:rsidR="00EF4621" w:rsidRPr="00946E94" w:rsidRDefault="00EF4621">
    <w:pPr>
      <w:pStyle w:val="Antrats"/>
      <w:jc w:val="center"/>
      <w:rPr>
        <w:rFonts w:ascii="Times New Roman" w:hAnsi="Times New Roman"/>
        <w:sz w:val="24"/>
        <w:szCs w:val="24"/>
      </w:rPr>
    </w:pPr>
    <w:r w:rsidRPr="00946E94">
      <w:rPr>
        <w:rFonts w:ascii="Times New Roman" w:hAnsi="Times New Roman"/>
        <w:sz w:val="24"/>
        <w:szCs w:val="24"/>
      </w:rPr>
      <w:t>2</w:t>
    </w:r>
  </w:p>
  <w:p w14:paraId="5D6BF931" w14:textId="77777777" w:rsidR="00EF4621" w:rsidRDefault="00EF46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ADF"/>
    <w:rsid w:val="00017CBF"/>
    <w:rsid w:val="00024778"/>
    <w:rsid w:val="00032447"/>
    <w:rsid w:val="00034465"/>
    <w:rsid w:val="00036789"/>
    <w:rsid w:val="00043B56"/>
    <w:rsid w:val="00050583"/>
    <w:rsid w:val="00061CD3"/>
    <w:rsid w:val="00065395"/>
    <w:rsid w:val="00065E48"/>
    <w:rsid w:val="00073ABD"/>
    <w:rsid w:val="00077E0F"/>
    <w:rsid w:val="00084A16"/>
    <w:rsid w:val="00086BE4"/>
    <w:rsid w:val="00093BD8"/>
    <w:rsid w:val="00093FC6"/>
    <w:rsid w:val="000A14E6"/>
    <w:rsid w:val="000A2466"/>
    <w:rsid w:val="000A69AA"/>
    <w:rsid w:val="000A79CA"/>
    <w:rsid w:val="000B0381"/>
    <w:rsid w:val="000B0BF5"/>
    <w:rsid w:val="000B3B17"/>
    <w:rsid w:val="000B3C7F"/>
    <w:rsid w:val="000C0786"/>
    <w:rsid w:val="000E71C6"/>
    <w:rsid w:val="000F11D4"/>
    <w:rsid w:val="000F1718"/>
    <w:rsid w:val="000F1737"/>
    <w:rsid w:val="000F288C"/>
    <w:rsid w:val="000F4080"/>
    <w:rsid w:val="000F7C7F"/>
    <w:rsid w:val="00105FEA"/>
    <w:rsid w:val="00111CE8"/>
    <w:rsid w:val="00115A1E"/>
    <w:rsid w:val="00123843"/>
    <w:rsid w:val="00150BD4"/>
    <w:rsid w:val="00156C3D"/>
    <w:rsid w:val="001578D5"/>
    <w:rsid w:val="001613C3"/>
    <w:rsid w:val="00164530"/>
    <w:rsid w:val="00170F60"/>
    <w:rsid w:val="001770FE"/>
    <w:rsid w:val="00187F99"/>
    <w:rsid w:val="001A2460"/>
    <w:rsid w:val="001A7879"/>
    <w:rsid w:val="001B75A6"/>
    <w:rsid w:val="001D4784"/>
    <w:rsid w:val="001E388C"/>
    <w:rsid w:val="001F6705"/>
    <w:rsid w:val="001F71B2"/>
    <w:rsid w:val="00200E5D"/>
    <w:rsid w:val="0020134A"/>
    <w:rsid w:val="002061FC"/>
    <w:rsid w:val="0021514D"/>
    <w:rsid w:val="00217095"/>
    <w:rsid w:val="0021784D"/>
    <w:rsid w:val="0023315F"/>
    <w:rsid w:val="002353ED"/>
    <w:rsid w:val="002435FB"/>
    <w:rsid w:val="0024515A"/>
    <w:rsid w:val="00247AF3"/>
    <w:rsid w:val="002501C1"/>
    <w:rsid w:val="002501F1"/>
    <w:rsid w:val="002633D9"/>
    <w:rsid w:val="00266BF6"/>
    <w:rsid w:val="00270C01"/>
    <w:rsid w:val="00274650"/>
    <w:rsid w:val="00276E65"/>
    <w:rsid w:val="002929FB"/>
    <w:rsid w:val="002A04B7"/>
    <w:rsid w:val="002B101F"/>
    <w:rsid w:val="002D0551"/>
    <w:rsid w:val="002D1886"/>
    <w:rsid w:val="002D5783"/>
    <w:rsid w:val="002E1463"/>
    <w:rsid w:val="002E7159"/>
    <w:rsid w:val="002F0C7C"/>
    <w:rsid w:val="003144A9"/>
    <w:rsid w:val="003169A8"/>
    <w:rsid w:val="0032025D"/>
    <w:rsid w:val="00322E24"/>
    <w:rsid w:val="0033109E"/>
    <w:rsid w:val="003346C4"/>
    <w:rsid w:val="003357A8"/>
    <w:rsid w:val="0035211B"/>
    <w:rsid w:val="003579A2"/>
    <w:rsid w:val="00366202"/>
    <w:rsid w:val="003735D3"/>
    <w:rsid w:val="003756ED"/>
    <w:rsid w:val="00386FAA"/>
    <w:rsid w:val="00387716"/>
    <w:rsid w:val="00390644"/>
    <w:rsid w:val="00395AC5"/>
    <w:rsid w:val="0039634C"/>
    <w:rsid w:val="003B4500"/>
    <w:rsid w:val="003D64D2"/>
    <w:rsid w:val="003D65DC"/>
    <w:rsid w:val="003E0FF5"/>
    <w:rsid w:val="003F03FC"/>
    <w:rsid w:val="003F70E0"/>
    <w:rsid w:val="003F79D5"/>
    <w:rsid w:val="00401809"/>
    <w:rsid w:val="00404082"/>
    <w:rsid w:val="00405EC0"/>
    <w:rsid w:val="00415ACF"/>
    <w:rsid w:val="00425B66"/>
    <w:rsid w:val="00434ABF"/>
    <w:rsid w:val="004428DD"/>
    <w:rsid w:val="00452C19"/>
    <w:rsid w:val="004822CA"/>
    <w:rsid w:val="00487A11"/>
    <w:rsid w:val="00493A84"/>
    <w:rsid w:val="004965B2"/>
    <w:rsid w:val="00497F31"/>
    <w:rsid w:val="004B600F"/>
    <w:rsid w:val="004B639E"/>
    <w:rsid w:val="004F1E23"/>
    <w:rsid w:val="00501F98"/>
    <w:rsid w:val="005236A3"/>
    <w:rsid w:val="00552BCD"/>
    <w:rsid w:val="00560DF2"/>
    <w:rsid w:val="00570104"/>
    <w:rsid w:val="00572744"/>
    <w:rsid w:val="00582862"/>
    <w:rsid w:val="00597C91"/>
    <w:rsid w:val="005A25C3"/>
    <w:rsid w:val="005A6FB4"/>
    <w:rsid w:val="005A7940"/>
    <w:rsid w:val="005A7DF5"/>
    <w:rsid w:val="005B2538"/>
    <w:rsid w:val="005B2DF2"/>
    <w:rsid w:val="005C0CD7"/>
    <w:rsid w:val="005D0844"/>
    <w:rsid w:val="005D4A59"/>
    <w:rsid w:val="005E34B4"/>
    <w:rsid w:val="005E448A"/>
    <w:rsid w:val="005E57FD"/>
    <w:rsid w:val="005F29CA"/>
    <w:rsid w:val="005F4BDB"/>
    <w:rsid w:val="00623F60"/>
    <w:rsid w:val="0062741D"/>
    <w:rsid w:val="00631CD8"/>
    <w:rsid w:val="00632CFF"/>
    <w:rsid w:val="00636823"/>
    <w:rsid w:val="0063693D"/>
    <w:rsid w:val="00640434"/>
    <w:rsid w:val="00665E81"/>
    <w:rsid w:val="00670771"/>
    <w:rsid w:val="00684724"/>
    <w:rsid w:val="006874C2"/>
    <w:rsid w:val="006A0FE1"/>
    <w:rsid w:val="006B4641"/>
    <w:rsid w:val="006E52A8"/>
    <w:rsid w:val="006F2CB4"/>
    <w:rsid w:val="00716204"/>
    <w:rsid w:val="007170FE"/>
    <w:rsid w:val="00721158"/>
    <w:rsid w:val="00725CF2"/>
    <w:rsid w:val="00727461"/>
    <w:rsid w:val="00741067"/>
    <w:rsid w:val="007614DC"/>
    <w:rsid w:val="007705FB"/>
    <w:rsid w:val="00770685"/>
    <w:rsid w:val="00773F46"/>
    <w:rsid w:val="00775828"/>
    <w:rsid w:val="007C2ECE"/>
    <w:rsid w:val="007C65FD"/>
    <w:rsid w:val="007D03EF"/>
    <w:rsid w:val="007E389B"/>
    <w:rsid w:val="007E6DDB"/>
    <w:rsid w:val="007F0276"/>
    <w:rsid w:val="007F60F6"/>
    <w:rsid w:val="007F6326"/>
    <w:rsid w:val="007F7EC2"/>
    <w:rsid w:val="00803005"/>
    <w:rsid w:val="008032AC"/>
    <w:rsid w:val="00811300"/>
    <w:rsid w:val="00825828"/>
    <w:rsid w:val="00841A5B"/>
    <w:rsid w:val="00843EA1"/>
    <w:rsid w:val="008509CD"/>
    <w:rsid w:val="00857EB3"/>
    <w:rsid w:val="00865310"/>
    <w:rsid w:val="00871F1B"/>
    <w:rsid w:val="008A3016"/>
    <w:rsid w:val="008B3420"/>
    <w:rsid w:val="008D38D2"/>
    <w:rsid w:val="008E5F5C"/>
    <w:rsid w:val="008F4E65"/>
    <w:rsid w:val="008F601B"/>
    <w:rsid w:val="00901B38"/>
    <w:rsid w:val="00911F19"/>
    <w:rsid w:val="009302BF"/>
    <w:rsid w:val="0094410C"/>
    <w:rsid w:val="00945B60"/>
    <w:rsid w:val="00946E94"/>
    <w:rsid w:val="00954128"/>
    <w:rsid w:val="00965CCA"/>
    <w:rsid w:val="00970E57"/>
    <w:rsid w:val="00992572"/>
    <w:rsid w:val="009B1F9A"/>
    <w:rsid w:val="009B27AF"/>
    <w:rsid w:val="009C57DB"/>
    <w:rsid w:val="009D5190"/>
    <w:rsid w:val="009D713E"/>
    <w:rsid w:val="009F2A89"/>
    <w:rsid w:val="009F4C03"/>
    <w:rsid w:val="00A30AA9"/>
    <w:rsid w:val="00A50E98"/>
    <w:rsid w:val="00A542F2"/>
    <w:rsid w:val="00A672AA"/>
    <w:rsid w:val="00A75CCA"/>
    <w:rsid w:val="00A86A8D"/>
    <w:rsid w:val="00AA6501"/>
    <w:rsid w:val="00AB109F"/>
    <w:rsid w:val="00AB130D"/>
    <w:rsid w:val="00AB235F"/>
    <w:rsid w:val="00AB49CC"/>
    <w:rsid w:val="00AC660D"/>
    <w:rsid w:val="00AD0055"/>
    <w:rsid w:val="00AD1D82"/>
    <w:rsid w:val="00AD28B0"/>
    <w:rsid w:val="00AF295B"/>
    <w:rsid w:val="00AF2B14"/>
    <w:rsid w:val="00AF6CBE"/>
    <w:rsid w:val="00B02515"/>
    <w:rsid w:val="00B03D86"/>
    <w:rsid w:val="00B053A5"/>
    <w:rsid w:val="00B10EAE"/>
    <w:rsid w:val="00B12A4E"/>
    <w:rsid w:val="00B1625D"/>
    <w:rsid w:val="00B174D8"/>
    <w:rsid w:val="00B1797D"/>
    <w:rsid w:val="00B23898"/>
    <w:rsid w:val="00B23BF6"/>
    <w:rsid w:val="00B266D1"/>
    <w:rsid w:val="00B32F90"/>
    <w:rsid w:val="00B5265A"/>
    <w:rsid w:val="00B54831"/>
    <w:rsid w:val="00B553E6"/>
    <w:rsid w:val="00B55EB9"/>
    <w:rsid w:val="00B57A21"/>
    <w:rsid w:val="00B671CB"/>
    <w:rsid w:val="00B74667"/>
    <w:rsid w:val="00B76F71"/>
    <w:rsid w:val="00B83956"/>
    <w:rsid w:val="00B93DF3"/>
    <w:rsid w:val="00BA16CE"/>
    <w:rsid w:val="00BB6413"/>
    <w:rsid w:val="00BC0624"/>
    <w:rsid w:val="00BC23D8"/>
    <w:rsid w:val="00BF4A4E"/>
    <w:rsid w:val="00C021F4"/>
    <w:rsid w:val="00C02D1A"/>
    <w:rsid w:val="00C03E77"/>
    <w:rsid w:val="00C06DCA"/>
    <w:rsid w:val="00C07CE6"/>
    <w:rsid w:val="00C11C65"/>
    <w:rsid w:val="00C15B0C"/>
    <w:rsid w:val="00C21BDD"/>
    <w:rsid w:val="00C33C84"/>
    <w:rsid w:val="00C53788"/>
    <w:rsid w:val="00C70253"/>
    <w:rsid w:val="00C713E6"/>
    <w:rsid w:val="00C747DA"/>
    <w:rsid w:val="00C915A7"/>
    <w:rsid w:val="00CA38FB"/>
    <w:rsid w:val="00CB31CC"/>
    <w:rsid w:val="00CC42CE"/>
    <w:rsid w:val="00CD2485"/>
    <w:rsid w:val="00CD71AE"/>
    <w:rsid w:val="00CE0654"/>
    <w:rsid w:val="00CF36E7"/>
    <w:rsid w:val="00CF7386"/>
    <w:rsid w:val="00D03D87"/>
    <w:rsid w:val="00D110DE"/>
    <w:rsid w:val="00D17115"/>
    <w:rsid w:val="00D30DD9"/>
    <w:rsid w:val="00D3285C"/>
    <w:rsid w:val="00D3690B"/>
    <w:rsid w:val="00D45BB9"/>
    <w:rsid w:val="00D47E29"/>
    <w:rsid w:val="00D516DC"/>
    <w:rsid w:val="00D52799"/>
    <w:rsid w:val="00D53D2B"/>
    <w:rsid w:val="00D54F99"/>
    <w:rsid w:val="00D55E12"/>
    <w:rsid w:val="00D55E60"/>
    <w:rsid w:val="00D633D3"/>
    <w:rsid w:val="00D63BB8"/>
    <w:rsid w:val="00D9339E"/>
    <w:rsid w:val="00DA1DA1"/>
    <w:rsid w:val="00DA362B"/>
    <w:rsid w:val="00DA58B0"/>
    <w:rsid w:val="00DB0FBF"/>
    <w:rsid w:val="00DC03C4"/>
    <w:rsid w:val="00DC1D1C"/>
    <w:rsid w:val="00DC27B0"/>
    <w:rsid w:val="00DD3452"/>
    <w:rsid w:val="00DD6D79"/>
    <w:rsid w:val="00DE2949"/>
    <w:rsid w:val="00DF2D7D"/>
    <w:rsid w:val="00E065C6"/>
    <w:rsid w:val="00E10D9E"/>
    <w:rsid w:val="00E10FCE"/>
    <w:rsid w:val="00E1210C"/>
    <w:rsid w:val="00E26538"/>
    <w:rsid w:val="00E32172"/>
    <w:rsid w:val="00E5002A"/>
    <w:rsid w:val="00E510D6"/>
    <w:rsid w:val="00E80817"/>
    <w:rsid w:val="00E93020"/>
    <w:rsid w:val="00E93BEC"/>
    <w:rsid w:val="00EB3999"/>
    <w:rsid w:val="00EC1E74"/>
    <w:rsid w:val="00ED4299"/>
    <w:rsid w:val="00ED52AD"/>
    <w:rsid w:val="00ED639D"/>
    <w:rsid w:val="00EF4621"/>
    <w:rsid w:val="00EF4A39"/>
    <w:rsid w:val="00EF54BD"/>
    <w:rsid w:val="00F05DED"/>
    <w:rsid w:val="00F10FA7"/>
    <w:rsid w:val="00F11602"/>
    <w:rsid w:val="00F25547"/>
    <w:rsid w:val="00F4026E"/>
    <w:rsid w:val="00F43265"/>
    <w:rsid w:val="00F43E66"/>
    <w:rsid w:val="00F61A7C"/>
    <w:rsid w:val="00F6520B"/>
    <w:rsid w:val="00F73231"/>
    <w:rsid w:val="00F8352D"/>
    <w:rsid w:val="00FA05AC"/>
    <w:rsid w:val="00FA2926"/>
    <w:rsid w:val="00FA48F2"/>
    <w:rsid w:val="00FA5E0A"/>
    <w:rsid w:val="00FB6BBC"/>
    <w:rsid w:val="00FC21B8"/>
    <w:rsid w:val="00FD26DF"/>
    <w:rsid w:val="00FF132D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BF906"/>
  <w15:chartTrackingRefBased/>
  <w15:docId w15:val="{BCFDF166-6AEF-49B4-A0B7-83181C3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4E65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8F4E65"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8F4E65"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8F4E65"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rsid w:val="008F4E65"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E65"/>
  </w:style>
  <w:style w:type="character" w:customStyle="1" w:styleId="Numatytasispastraiposriftas1">
    <w:name w:val="Numatytasis pastraipos šriftas1"/>
    <w:rsid w:val="008F4E65"/>
  </w:style>
  <w:style w:type="character" w:customStyle="1" w:styleId="WW8Num1z0">
    <w:name w:val="WW8Num1z0"/>
    <w:rsid w:val="008F4E65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8F4E65"/>
    <w:rPr>
      <w:b w:val="0"/>
      <w:i w:val="0"/>
    </w:rPr>
  </w:style>
  <w:style w:type="character" w:customStyle="1" w:styleId="WW8Num2z0">
    <w:name w:val="WW8Num2z0"/>
    <w:rsid w:val="008F4E65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8F4E65"/>
    <w:rPr>
      <w:b w:val="0"/>
      <w:i w:val="0"/>
    </w:rPr>
  </w:style>
  <w:style w:type="character" w:customStyle="1" w:styleId="WW8Num6z0">
    <w:name w:val="WW8Num6z0"/>
    <w:rsid w:val="008F4E65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8F4E65"/>
    <w:rPr>
      <w:b w:val="0"/>
      <w:i w:val="0"/>
    </w:rPr>
  </w:style>
  <w:style w:type="character" w:customStyle="1" w:styleId="WW8Num12z0">
    <w:name w:val="WW8Num12z0"/>
    <w:rsid w:val="008F4E65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8F4E65"/>
    <w:rPr>
      <w:b w:val="0"/>
      <w:i w:val="0"/>
    </w:rPr>
  </w:style>
  <w:style w:type="character" w:customStyle="1" w:styleId="WW8Num13z0">
    <w:name w:val="WW8Num13z0"/>
    <w:rsid w:val="008F4E65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8F4E65"/>
    <w:rPr>
      <w:b w:val="0"/>
      <w:i w:val="0"/>
    </w:rPr>
  </w:style>
  <w:style w:type="character" w:customStyle="1" w:styleId="WW8Num21z0">
    <w:name w:val="WW8Num21z0"/>
    <w:rsid w:val="008F4E65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8F4E65"/>
    <w:rPr>
      <w:b w:val="0"/>
      <w:i w:val="0"/>
    </w:rPr>
  </w:style>
  <w:style w:type="character" w:customStyle="1" w:styleId="WW8Num22z0">
    <w:name w:val="WW8Num22z0"/>
    <w:rsid w:val="008F4E65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8F4E65"/>
    <w:rPr>
      <w:b w:val="0"/>
      <w:i w:val="0"/>
    </w:rPr>
  </w:style>
  <w:style w:type="character" w:customStyle="1" w:styleId="WW8Num24z0">
    <w:name w:val="WW8Num24z0"/>
    <w:rsid w:val="008F4E65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8F4E65"/>
    <w:rPr>
      <w:b w:val="0"/>
      <w:i w:val="0"/>
    </w:rPr>
  </w:style>
  <w:style w:type="character" w:customStyle="1" w:styleId="WW8Num28z0">
    <w:name w:val="WW8Num28z0"/>
    <w:rsid w:val="008F4E65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8F4E65"/>
    <w:rPr>
      <w:b w:val="0"/>
      <w:i w:val="0"/>
    </w:rPr>
  </w:style>
  <w:style w:type="character" w:customStyle="1" w:styleId="WW8Num29z0">
    <w:name w:val="WW8Num29z0"/>
    <w:rsid w:val="008F4E65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8F4E65"/>
    <w:rPr>
      <w:b w:val="0"/>
      <w:i w:val="0"/>
    </w:rPr>
  </w:style>
  <w:style w:type="character" w:customStyle="1" w:styleId="WW8Num30z0">
    <w:name w:val="WW8Num30z0"/>
    <w:rsid w:val="008F4E65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8F4E65"/>
    <w:rPr>
      <w:b w:val="0"/>
      <w:i w:val="0"/>
    </w:rPr>
  </w:style>
  <w:style w:type="character" w:customStyle="1" w:styleId="WW8Num32z0">
    <w:name w:val="WW8Num32z0"/>
    <w:rsid w:val="008F4E65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8F4E65"/>
    <w:rPr>
      <w:b w:val="0"/>
      <w:i w:val="0"/>
    </w:rPr>
  </w:style>
  <w:style w:type="character" w:customStyle="1" w:styleId="WW-Numatytasispastraiposriftas">
    <w:name w:val="WW-Numatytasis pastraipos šriftas"/>
    <w:rsid w:val="008F4E65"/>
  </w:style>
  <w:style w:type="character" w:styleId="Puslapionumeris">
    <w:name w:val="page number"/>
    <w:basedOn w:val="WW-Numatytasispastraiposriftas"/>
    <w:semiHidden/>
    <w:rsid w:val="008F4E65"/>
  </w:style>
  <w:style w:type="character" w:styleId="Hipersaitas">
    <w:name w:val="Hyperlink"/>
    <w:semiHidden/>
    <w:rsid w:val="008F4E65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8F4E65"/>
    <w:pPr>
      <w:jc w:val="both"/>
    </w:pPr>
    <w:rPr>
      <w:lang w:val="lt-LT"/>
    </w:rPr>
  </w:style>
  <w:style w:type="paragraph" w:styleId="Sraas">
    <w:name w:val="List"/>
    <w:basedOn w:val="Pagrindinistekstas"/>
    <w:semiHidden/>
    <w:rsid w:val="008F4E65"/>
    <w:rPr>
      <w:rFonts w:cs="Tahoma"/>
    </w:rPr>
  </w:style>
  <w:style w:type="paragraph" w:styleId="Antrat">
    <w:name w:val="caption"/>
    <w:basedOn w:val="prastasis"/>
    <w:qFormat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F4E65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F4E65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rsid w:val="008F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8F4E65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8F4E65"/>
    <w:pPr>
      <w:suppressLineNumbers/>
    </w:pPr>
  </w:style>
  <w:style w:type="paragraph" w:customStyle="1" w:styleId="Lentelsantrat">
    <w:name w:val="Lentelės antraštė"/>
    <w:basedOn w:val="Lentelsturinys"/>
    <w:rsid w:val="008F4E65"/>
    <w:pPr>
      <w:jc w:val="center"/>
    </w:pPr>
    <w:rPr>
      <w:b/>
      <w:bCs/>
    </w:rPr>
  </w:style>
  <w:style w:type="character" w:styleId="Perirtashipersaitas">
    <w:name w:val="FollowedHyperlink"/>
    <w:semiHidden/>
    <w:rsid w:val="008F4E65"/>
    <w:rPr>
      <w:color w:val="800080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73AB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73ABD"/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086BE4"/>
    <w:rPr>
      <w:rFonts w:ascii="Arial" w:hAnsi="Arial"/>
      <w:sz w:val="22"/>
      <w:lang w:val="en-US"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73F46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773F46"/>
    <w:rPr>
      <w:sz w:val="16"/>
      <w:szCs w:val="16"/>
      <w:lang w:val="en-GB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346C4"/>
    <w:rPr>
      <w:rFonts w:ascii="Arial" w:hAnsi="Arial"/>
      <w:sz w:val="22"/>
      <w:lang w:val="en-US" w:eastAsia="ar-SA"/>
    </w:rPr>
  </w:style>
  <w:style w:type="character" w:customStyle="1" w:styleId="spelle">
    <w:name w:val="spelle"/>
    <w:basedOn w:val="Numatytasispastraiposriftas"/>
    <w:rsid w:val="0033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3B7A-4047-4DB3-B2D7-8DD214B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3119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MOKESČIO UŽ DIENOS SOCIALINĘ GLOBĄ SUMAŽINIMO</vt:lpstr>
      <vt:lpstr>PROJEKTAS</vt:lpstr>
    </vt:vector>
  </TitlesOfParts>
  <Manager>2015-12-04</Manager>
  <Company>Hewlett-Packard Company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DIENOS SOCIALINĘ GLOBĄ SUMAŽINIMO</dc:title>
  <dc:subject>5TS-224</dc:subject>
  <dc:creator>LAZDIJŲ RAJONO SAVIVALDYBĖS TARYBA</dc:creator>
  <cp:keywords/>
  <cp:lastModifiedBy>Jurgita Vaitulioniene</cp:lastModifiedBy>
  <cp:revision>2</cp:revision>
  <cp:lastPrinted>2013-01-07T05:40:00Z</cp:lastPrinted>
  <dcterms:created xsi:type="dcterms:W3CDTF">2016-07-29T05:17:00Z</dcterms:created>
  <dcterms:modified xsi:type="dcterms:W3CDTF">2016-07-29T05:17:00Z</dcterms:modified>
  <cp:category>Sprendimas</cp:category>
</cp:coreProperties>
</file>