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78A37" w14:textId="77777777" w:rsidR="00610AAD" w:rsidRDefault="00610AAD" w:rsidP="00916F05">
      <w:pPr>
        <w:jc w:val="center"/>
        <w:rPr>
          <w:sz w:val="26"/>
          <w:szCs w:val="26"/>
          <w:lang w:val="lt-LT"/>
        </w:rPr>
      </w:pPr>
      <w:bookmarkStart w:id="0" w:name="_GoBack"/>
      <w:bookmarkEnd w:id="0"/>
      <w:r>
        <w:rPr>
          <w:sz w:val="26"/>
          <w:szCs w:val="26"/>
          <w:lang w:val="lt-LT"/>
        </w:rPr>
        <w:t xml:space="preserve">                                                                                                        Projektas</w:t>
      </w:r>
    </w:p>
    <w:p w14:paraId="79E78A38" w14:textId="77777777" w:rsidR="0094753D" w:rsidRPr="00D63102" w:rsidRDefault="00324B63" w:rsidP="00916F05">
      <w:pPr>
        <w:jc w:val="center"/>
        <w:rPr>
          <w:sz w:val="26"/>
          <w:szCs w:val="26"/>
          <w:lang w:val="lt-LT"/>
        </w:rPr>
      </w:pPr>
      <w:r>
        <w:rPr>
          <w:noProof/>
          <w:sz w:val="26"/>
          <w:szCs w:val="26"/>
          <w:lang w:val="lt-LT" w:eastAsia="lt-LT"/>
        </w:rPr>
        <w:drawing>
          <wp:inline distT="0" distB="0" distL="0" distR="0" wp14:anchorId="79E78A86" wp14:editId="79E78A87">
            <wp:extent cx="663575" cy="773430"/>
            <wp:effectExtent l="0" t="0" r="3175" b="0"/>
            <wp:docPr id="2" name="Paveikslėlis 2"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is"/>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663575" cy="773430"/>
                    </a:xfrm>
                    <a:prstGeom prst="rect">
                      <a:avLst/>
                    </a:prstGeom>
                    <a:noFill/>
                    <a:ln>
                      <a:noFill/>
                    </a:ln>
                  </pic:spPr>
                </pic:pic>
              </a:graphicData>
            </a:graphic>
          </wp:inline>
        </w:drawing>
      </w:r>
    </w:p>
    <w:p w14:paraId="79E78A39" w14:textId="77777777" w:rsidR="00B654E8" w:rsidRPr="00B568C0" w:rsidRDefault="00B654E8" w:rsidP="00B654E8">
      <w:pPr>
        <w:jc w:val="center"/>
        <w:rPr>
          <w:b/>
          <w:lang w:val="lt-LT"/>
        </w:rPr>
      </w:pPr>
      <w:bookmarkStart w:id="1" w:name="institucija"/>
      <w:r w:rsidRPr="00B568C0">
        <w:rPr>
          <w:b/>
          <w:lang w:val="lt-LT"/>
        </w:rPr>
        <w:t>LAZDIJŲ RAJONO SAVIVALDYBĖ</w:t>
      </w:r>
      <w:bookmarkEnd w:id="1"/>
      <w:r w:rsidRPr="00B568C0">
        <w:rPr>
          <w:b/>
          <w:lang w:val="lt-LT"/>
        </w:rPr>
        <w:t>S TARYBA</w:t>
      </w:r>
    </w:p>
    <w:p w14:paraId="79E78A3A" w14:textId="77777777" w:rsidR="00B654E8" w:rsidRPr="00B568C0" w:rsidRDefault="00B654E8" w:rsidP="00B654E8">
      <w:pPr>
        <w:jc w:val="center"/>
        <w:rPr>
          <w:b/>
          <w:lang w:val="lt-LT"/>
        </w:rPr>
      </w:pPr>
    </w:p>
    <w:p w14:paraId="79E78A3B" w14:textId="77777777" w:rsidR="00B654E8" w:rsidRPr="00B568C0" w:rsidRDefault="00B654E8" w:rsidP="00B654E8">
      <w:pPr>
        <w:jc w:val="center"/>
        <w:rPr>
          <w:b/>
          <w:lang w:val="lt-LT"/>
        </w:rPr>
      </w:pPr>
      <w:r w:rsidRPr="00B568C0">
        <w:rPr>
          <w:b/>
          <w:lang w:val="lt-LT"/>
        </w:rPr>
        <w:t>SPRENDIMAS</w:t>
      </w:r>
    </w:p>
    <w:p w14:paraId="79E78A3C" w14:textId="77777777" w:rsidR="005B5725" w:rsidRPr="00B568C0" w:rsidRDefault="003E7D78" w:rsidP="009B16A5">
      <w:pPr>
        <w:spacing w:after="240"/>
        <w:jc w:val="center"/>
        <w:rPr>
          <w:b/>
          <w:lang w:val="lt-LT"/>
        </w:rPr>
      </w:pPr>
      <w:r w:rsidRPr="00B568C0">
        <w:rPr>
          <w:b/>
          <w:lang w:val="lt-LT"/>
        </w:rPr>
        <w:t xml:space="preserve">DĖL </w:t>
      </w:r>
      <w:r w:rsidR="00BD0726" w:rsidRPr="00B568C0">
        <w:rPr>
          <w:b/>
          <w:lang w:val="lt-LT"/>
        </w:rPr>
        <w:t>LAZDIJŲ RAJONO SAVIVALDYBĖS TARYBOS 2015 M. VASARIO 23 D. SPRENDIMO NR. 5TS-1431 „DĖL 2015 METŲ LAZDIJŲ RAJONO SAVIVALDYBĖS  BIUDŽETO PATVIRTINIMO“</w:t>
      </w:r>
      <w:r w:rsidR="00BD0726" w:rsidRPr="00B568C0">
        <w:rPr>
          <w:lang w:val="lt-LT"/>
        </w:rPr>
        <w:t xml:space="preserve"> </w:t>
      </w:r>
      <w:r w:rsidRPr="00B568C0">
        <w:rPr>
          <w:b/>
          <w:lang w:val="lt-LT"/>
        </w:rPr>
        <w:t>PA</w:t>
      </w:r>
      <w:r w:rsidR="00392D4F" w:rsidRPr="00B568C0">
        <w:rPr>
          <w:b/>
          <w:lang w:val="lt-LT"/>
        </w:rPr>
        <w:t>KEITIMO</w:t>
      </w:r>
    </w:p>
    <w:p w14:paraId="79E78A3D" w14:textId="36C3B107" w:rsidR="005B5725" w:rsidRPr="00B568C0" w:rsidRDefault="003E7D78">
      <w:pPr>
        <w:jc w:val="center"/>
        <w:rPr>
          <w:lang w:val="lt-LT"/>
        </w:rPr>
      </w:pPr>
      <w:r w:rsidRPr="00B568C0">
        <w:rPr>
          <w:lang w:val="lt-LT"/>
        </w:rPr>
        <w:t>201</w:t>
      </w:r>
      <w:r w:rsidR="00FC11DC" w:rsidRPr="00B568C0">
        <w:rPr>
          <w:lang w:val="lt-LT"/>
        </w:rPr>
        <w:t>5</w:t>
      </w:r>
      <w:r w:rsidRPr="00B568C0">
        <w:rPr>
          <w:lang w:val="lt-LT"/>
        </w:rPr>
        <w:t xml:space="preserve"> m. </w:t>
      </w:r>
      <w:r w:rsidR="00BB7182">
        <w:rPr>
          <w:lang w:val="lt-LT"/>
        </w:rPr>
        <w:t>lapkričio</w:t>
      </w:r>
      <w:r w:rsidR="00B35D7A">
        <w:rPr>
          <w:lang w:val="lt-LT"/>
        </w:rPr>
        <w:t xml:space="preserve"> 26 </w:t>
      </w:r>
      <w:r w:rsidR="005A7E11" w:rsidRPr="00B568C0">
        <w:rPr>
          <w:lang w:val="lt-LT"/>
        </w:rPr>
        <w:t xml:space="preserve">d. </w:t>
      </w:r>
      <w:r w:rsidR="005B5725" w:rsidRPr="00B568C0">
        <w:rPr>
          <w:lang w:val="lt-LT"/>
        </w:rPr>
        <w:t>Nr.</w:t>
      </w:r>
      <w:r w:rsidR="00B35D7A">
        <w:rPr>
          <w:lang w:val="lt-LT"/>
        </w:rPr>
        <w:t xml:space="preserve"> 34-239</w:t>
      </w:r>
    </w:p>
    <w:p w14:paraId="79E78A3E" w14:textId="77777777" w:rsidR="00392D4F" w:rsidRPr="00B568C0" w:rsidRDefault="0017675A" w:rsidP="00717869">
      <w:pPr>
        <w:spacing w:after="260"/>
        <w:jc w:val="center"/>
        <w:rPr>
          <w:lang w:val="lt-LT"/>
        </w:rPr>
      </w:pPr>
      <w:r w:rsidRPr="00B568C0">
        <w:rPr>
          <w:lang w:val="lt-LT"/>
        </w:rPr>
        <w:t>Lazdijai</w:t>
      </w:r>
    </w:p>
    <w:p w14:paraId="79E78A40" w14:textId="09C24769" w:rsidR="00D63044" w:rsidRPr="000F1EF0" w:rsidRDefault="007C536F" w:rsidP="002D3F05">
      <w:pPr>
        <w:spacing w:line="360" w:lineRule="auto"/>
        <w:jc w:val="both"/>
        <w:rPr>
          <w:lang w:val="lt-LT"/>
        </w:rPr>
      </w:pPr>
      <w:r>
        <w:rPr>
          <w:lang w:val="lt-LT"/>
        </w:rPr>
        <w:t xml:space="preserve">            </w:t>
      </w:r>
      <w:r w:rsidR="002C5D6C" w:rsidRPr="000F1EF0">
        <w:rPr>
          <w:lang w:val="lt-LT"/>
        </w:rPr>
        <w:t>Vadovaudamasi Lietuvos Respublikos vietos savivaldos įstatymo 16 straipsnio</w:t>
      </w:r>
      <w:r w:rsidR="008B29DE" w:rsidRPr="000F1EF0">
        <w:rPr>
          <w:lang w:val="lt-LT"/>
        </w:rPr>
        <w:t xml:space="preserve"> </w:t>
      </w:r>
      <w:r w:rsidR="002C5D6C" w:rsidRPr="000F1EF0">
        <w:rPr>
          <w:lang w:val="lt-LT"/>
        </w:rPr>
        <w:t>2 dalies 15 punktu, 51 straipsnio 2 dalimi,</w:t>
      </w:r>
      <w:r w:rsidR="003E7D78" w:rsidRPr="000F1EF0">
        <w:rPr>
          <w:lang w:val="lt-LT"/>
        </w:rPr>
        <w:t xml:space="preserve"> </w:t>
      </w:r>
      <w:r>
        <w:rPr>
          <w:lang w:val="lt-LT"/>
        </w:rPr>
        <w:t xml:space="preserve">Lietuvos Respublikos socialinės apsaugos ir darbo ministro 2015 m. lapkričio 12 d. įsakymu Nr. A1-649 </w:t>
      </w:r>
      <w:r w:rsidR="00A825CB">
        <w:rPr>
          <w:noProof/>
          <w:lang w:val="pt-BR"/>
        </w:rPr>
        <w:t>„D</w:t>
      </w:r>
      <w:r w:rsidR="00A825CB" w:rsidRPr="00A825CB">
        <w:rPr>
          <w:noProof/>
          <w:lang w:val="pt-BR"/>
        </w:rPr>
        <w:t xml:space="preserve">ėl </w:t>
      </w:r>
      <w:r w:rsidR="00A825CB">
        <w:rPr>
          <w:noProof/>
          <w:lang w:val="pt-BR"/>
        </w:rPr>
        <w:t>L</w:t>
      </w:r>
      <w:r w:rsidR="00A825CB" w:rsidRPr="00A825CB">
        <w:rPr>
          <w:noProof/>
          <w:lang w:val="pt-BR"/>
        </w:rPr>
        <w:t xml:space="preserve">ietuvos </w:t>
      </w:r>
      <w:r w:rsidR="00A825CB">
        <w:rPr>
          <w:noProof/>
          <w:lang w:val="pt-BR"/>
        </w:rPr>
        <w:t>R</w:t>
      </w:r>
      <w:r w:rsidR="00A825CB" w:rsidRPr="00A825CB">
        <w:rPr>
          <w:noProof/>
          <w:lang w:val="pt-BR"/>
        </w:rPr>
        <w:t>espublikos socialin</w:t>
      </w:r>
      <w:r w:rsidR="00A825CB" w:rsidRPr="00A825CB">
        <w:rPr>
          <w:noProof/>
          <w:lang w:val="lt-LT"/>
        </w:rPr>
        <w:t>ės apsaugos ir darbo ministro</w:t>
      </w:r>
      <w:r w:rsidR="002D3F05">
        <w:rPr>
          <w:noProof/>
          <w:lang w:val="lt-LT"/>
        </w:rPr>
        <w:t xml:space="preserve"> </w:t>
      </w:r>
      <w:r w:rsidR="00A825CB" w:rsidRPr="00A825CB">
        <w:rPr>
          <w:noProof/>
          <w:lang w:val="lt-LT"/>
        </w:rPr>
        <w:t xml:space="preserve">2014 m. gruodžio 31 d. įsakymo </w:t>
      </w:r>
      <w:r w:rsidR="00A825CB">
        <w:rPr>
          <w:noProof/>
          <w:lang w:val="lt-LT"/>
        </w:rPr>
        <w:t>N</w:t>
      </w:r>
      <w:r w:rsidR="00A825CB" w:rsidRPr="00A825CB">
        <w:rPr>
          <w:noProof/>
          <w:lang w:val="lt-LT"/>
        </w:rPr>
        <w:t xml:space="preserve">r. </w:t>
      </w:r>
      <w:r w:rsidR="00A825CB">
        <w:rPr>
          <w:noProof/>
          <w:lang w:val="lt-LT"/>
        </w:rPr>
        <w:t>A</w:t>
      </w:r>
      <w:r w:rsidR="00A825CB" w:rsidRPr="00A825CB">
        <w:rPr>
          <w:noProof/>
          <w:lang w:val="lt-LT"/>
        </w:rPr>
        <w:t>1-686 „</w:t>
      </w:r>
      <w:r w:rsidR="00A825CB">
        <w:rPr>
          <w:noProof/>
          <w:lang w:val="lt-LT"/>
        </w:rPr>
        <w:t>D</w:t>
      </w:r>
      <w:r w:rsidR="00A825CB" w:rsidRPr="00A825CB">
        <w:rPr>
          <w:noProof/>
          <w:lang w:val="lt-LT"/>
        </w:rPr>
        <w:t xml:space="preserve">ėl </w:t>
      </w:r>
      <w:r w:rsidR="00A825CB" w:rsidRPr="00A825CB">
        <w:rPr>
          <w:noProof/>
          <w:lang w:val="pt-BR"/>
        </w:rPr>
        <w:t>valstyb</w:t>
      </w:r>
      <w:r w:rsidR="00A825CB" w:rsidRPr="00A825CB">
        <w:rPr>
          <w:noProof/>
          <w:lang w:val="lt-LT"/>
        </w:rPr>
        <w:t>ės biudžeto</w:t>
      </w:r>
      <w:r w:rsidR="00A825CB" w:rsidRPr="00A825CB">
        <w:rPr>
          <w:noProof/>
          <w:lang w:val="pt-BR"/>
        </w:rPr>
        <w:t xml:space="preserve"> specialių tikslinių dotacijų savivaldybių biudžetams 2015 metais paskirstymo savivaldybių administracijoms patvirtinimo“ pakeitimo</w:t>
      </w:r>
      <w:r w:rsidR="00A825CB">
        <w:rPr>
          <w:noProof/>
          <w:lang w:val="pt-BR"/>
        </w:rPr>
        <w:t>“</w:t>
      </w:r>
      <w:r>
        <w:rPr>
          <w:noProof/>
          <w:lang w:val="pt-BR"/>
        </w:rPr>
        <w:t xml:space="preserve">, </w:t>
      </w:r>
      <w:r w:rsidR="006E013D" w:rsidRPr="000F1EF0">
        <w:rPr>
          <w:lang w:val="lt-LT"/>
        </w:rPr>
        <w:t xml:space="preserve">Lietuvos Respublikos švietimo ir mokslo ministro 2015 m. </w:t>
      </w:r>
      <w:r>
        <w:rPr>
          <w:lang w:val="lt-LT"/>
        </w:rPr>
        <w:t>lapkričio</w:t>
      </w:r>
      <w:r w:rsidR="000F1EF0">
        <w:rPr>
          <w:lang w:val="lt-LT"/>
        </w:rPr>
        <w:t xml:space="preserve"> </w:t>
      </w:r>
      <w:r>
        <w:rPr>
          <w:lang w:val="lt-LT"/>
        </w:rPr>
        <w:t>6</w:t>
      </w:r>
      <w:r w:rsidR="006E013D" w:rsidRPr="000F1EF0">
        <w:rPr>
          <w:lang w:val="lt-LT"/>
        </w:rPr>
        <w:t xml:space="preserve"> d. įsakymu Nr. V-</w:t>
      </w:r>
      <w:r>
        <w:rPr>
          <w:lang w:val="lt-LT"/>
        </w:rPr>
        <w:t>1129</w:t>
      </w:r>
      <w:r w:rsidR="006E013D" w:rsidRPr="000F1EF0">
        <w:rPr>
          <w:lang w:val="lt-LT"/>
        </w:rPr>
        <w:t xml:space="preserve"> „Dėl švietimo ir mokslo ministro 2015 m</w:t>
      </w:r>
      <w:r w:rsidR="00610E8A" w:rsidRPr="000F1EF0">
        <w:rPr>
          <w:lang w:val="lt-LT"/>
        </w:rPr>
        <w:t>. sausio 6 d. įsakymo Nr. V-6 „</w:t>
      </w:r>
      <w:r w:rsidR="006E013D" w:rsidRPr="000F1EF0">
        <w:rPr>
          <w:lang w:val="lt-LT"/>
        </w:rPr>
        <w:t>Dėl specialiosios tikslinės dotacijos mokinio krepšeliui finansuoti</w:t>
      </w:r>
      <w:r w:rsidR="0026482A" w:rsidRPr="000F1EF0">
        <w:rPr>
          <w:lang w:val="lt-LT"/>
        </w:rPr>
        <w:t xml:space="preserve"> 2015 metais paskirstymo pagal savivaldybes ir specialiosios tikslinės dotacijos savivaldybių mokykloms (klasėms arba grupėms), skirtoms šalies (regiono) mokiniams, turintiems specialiųjų ugdymosi poreikių, ir kitoms savivaldybėms perduotoms įstaigoms išlaikyti 2015 metais paskirstymo pagal savivaldyb</w:t>
      </w:r>
      <w:r w:rsidR="00610E8A" w:rsidRPr="000F1EF0">
        <w:rPr>
          <w:lang w:val="lt-LT"/>
        </w:rPr>
        <w:t>e</w:t>
      </w:r>
      <w:r w:rsidR="0026482A" w:rsidRPr="000F1EF0">
        <w:rPr>
          <w:lang w:val="lt-LT"/>
        </w:rPr>
        <w:t>s patvirtinimo“ pakeitimo“,</w:t>
      </w:r>
      <w:r w:rsidR="007B55BA">
        <w:rPr>
          <w:lang w:val="lt-LT"/>
        </w:rPr>
        <w:t xml:space="preserve"> </w:t>
      </w:r>
      <w:r w:rsidR="007B55BA" w:rsidRPr="007B55BA">
        <w:rPr>
          <w:lang w:val="lt-LT"/>
        </w:rPr>
        <w:t>Lietuvos Respublikos kultūros ministro 2015 m. lapkričio 23 d. įsakymu Nr.</w:t>
      </w:r>
      <w:r w:rsidR="007B55BA" w:rsidRPr="0075749E">
        <w:t xml:space="preserve"> ĮV-787</w:t>
      </w:r>
      <w:r w:rsidR="007B55BA">
        <w:t xml:space="preserve"> </w:t>
      </w:r>
      <w:r w:rsidR="007B55BA" w:rsidRPr="007B55BA">
        <w:rPr>
          <w:bCs/>
          <w:lang w:val="lt-LT" w:eastAsia="lt-LT"/>
        </w:rPr>
        <w:t>"</w:t>
      </w:r>
      <w:r w:rsidR="007B55BA">
        <w:rPr>
          <w:bCs/>
          <w:lang w:val="lt-LT" w:eastAsia="lt-LT"/>
        </w:rPr>
        <w:t>Dėl</w:t>
      </w:r>
      <w:r w:rsidR="007B55BA" w:rsidRPr="007B55BA">
        <w:rPr>
          <w:bCs/>
          <w:lang w:val="lt-LT" w:eastAsia="lt-LT"/>
        </w:rPr>
        <w:t xml:space="preserve"> 2015 met</w:t>
      </w:r>
      <w:r w:rsidR="00763F44">
        <w:rPr>
          <w:bCs/>
          <w:lang w:val="lt-LT" w:eastAsia="lt-LT"/>
        </w:rPr>
        <w:t>ų</w:t>
      </w:r>
      <w:r w:rsidR="007B55BA" w:rsidRPr="007B55BA">
        <w:rPr>
          <w:bCs/>
          <w:lang w:val="lt-LT" w:eastAsia="lt-LT"/>
        </w:rPr>
        <w:t xml:space="preserve"> valstyb</w:t>
      </w:r>
      <w:r w:rsidR="007B55BA">
        <w:rPr>
          <w:bCs/>
          <w:lang w:val="lt-LT" w:eastAsia="lt-LT"/>
        </w:rPr>
        <w:t>ė</w:t>
      </w:r>
      <w:r w:rsidR="007B55BA" w:rsidRPr="007B55BA">
        <w:rPr>
          <w:bCs/>
          <w:lang w:val="lt-LT" w:eastAsia="lt-LT"/>
        </w:rPr>
        <w:t>s biudžeto asignavim</w:t>
      </w:r>
      <w:r w:rsidR="007B55BA">
        <w:rPr>
          <w:bCs/>
          <w:lang w:val="lt-LT" w:eastAsia="lt-LT"/>
        </w:rPr>
        <w:t>ų</w:t>
      </w:r>
      <w:r w:rsidR="007B55BA" w:rsidRPr="007B55BA">
        <w:rPr>
          <w:bCs/>
          <w:lang w:val="lt-LT" w:eastAsia="lt-LT"/>
        </w:rPr>
        <w:t xml:space="preserve"> paskirstymo pagal savivaldybi</w:t>
      </w:r>
      <w:r w:rsidR="007B55BA">
        <w:rPr>
          <w:bCs/>
          <w:lang w:val="lt-LT" w:eastAsia="lt-LT"/>
        </w:rPr>
        <w:t xml:space="preserve">ų </w:t>
      </w:r>
      <w:r w:rsidR="007B55BA" w:rsidRPr="007B55BA">
        <w:rPr>
          <w:bCs/>
          <w:lang w:val="lt-LT" w:eastAsia="lt-LT"/>
        </w:rPr>
        <w:t>investicij</w:t>
      </w:r>
      <w:r w:rsidR="007B55BA">
        <w:rPr>
          <w:lang w:val="lt-LT" w:eastAsia="lt-LT"/>
        </w:rPr>
        <w:t>ų</w:t>
      </w:r>
      <w:r w:rsidR="007B55BA" w:rsidRPr="007B55BA">
        <w:rPr>
          <w:bCs/>
          <w:lang w:val="lt-LT" w:eastAsia="lt-LT"/>
        </w:rPr>
        <w:t xml:space="preserve"> projektus" pakeitimo</w:t>
      </w:r>
      <w:r w:rsidR="007B55BA">
        <w:rPr>
          <w:bCs/>
          <w:lang w:val="lt-LT" w:eastAsia="lt-LT"/>
        </w:rPr>
        <w:t>“</w:t>
      </w:r>
      <w:r w:rsidR="00763F44" w:rsidRPr="00763F44">
        <w:rPr>
          <w:rFonts w:ascii="Times-Bold" w:hAnsi="Times-Bold" w:cs="Times-Bold"/>
          <w:bCs/>
          <w:sz w:val="28"/>
          <w:szCs w:val="28"/>
          <w:lang w:val="lt-LT" w:eastAsia="lt-LT"/>
        </w:rPr>
        <w:t>,</w:t>
      </w:r>
      <w:r w:rsidR="00763F44">
        <w:rPr>
          <w:rFonts w:ascii="Times-Bold" w:hAnsi="Times-Bold" w:cs="Times-Bold"/>
          <w:b/>
          <w:bCs/>
          <w:sz w:val="28"/>
          <w:szCs w:val="28"/>
          <w:lang w:val="lt-LT" w:eastAsia="lt-LT"/>
        </w:rPr>
        <w:t xml:space="preserve"> </w:t>
      </w:r>
      <w:r w:rsidR="00D63044" w:rsidRPr="000F1EF0">
        <w:rPr>
          <w:lang w:val="lt-LT"/>
        </w:rPr>
        <w:t>Lazdijų rajono savivaldybės taryba n u s p r e n d ž i a:</w:t>
      </w:r>
    </w:p>
    <w:p w14:paraId="73687B3A" w14:textId="46D17379" w:rsidR="00B568C0" w:rsidRDefault="00BB3318" w:rsidP="00873D6E">
      <w:pPr>
        <w:spacing w:line="360" w:lineRule="auto"/>
        <w:ind w:firstLine="720"/>
        <w:jc w:val="both"/>
        <w:outlineLvl w:val="0"/>
        <w:rPr>
          <w:lang w:val="lt-LT"/>
        </w:rPr>
      </w:pPr>
      <w:r w:rsidRPr="000F1EF0">
        <w:rPr>
          <w:lang w:val="lt-LT"/>
        </w:rPr>
        <w:t xml:space="preserve">1. </w:t>
      </w:r>
      <w:r w:rsidR="009375FD" w:rsidRPr="000F1EF0">
        <w:rPr>
          <w:lang w:val="lt-LT"/>
        </w:rPr>
        <w:t>Pa</w:t>
      </w:r>
      <w:r w:rsidR="00A94A4E" w:rsidRPr="000F1EF0">
        <w:rPr>
          <w:lang w:val="lt-LT"/>
        </w:rPr>
        <w:t>keisti</w:t>
      </w:r>
      <w:r w:rsidR="009375FD" w:rsidRPr="000F1EF0">
        <w:rPr>
          <w:lang w:val="lt-LT"/>
        </w:rPr>
        <w:t xml:space="preserve"> Lazdijų rajono savivaldybės tarybos 2015 m. vasario 23 d. sprendim</w:t>
      </w:r>
      <w:r w:rsidR="00610E8A" w:rsidRPr="000F1EF0">
        <w:rPr>
          <w:lang w:val="lt-LT"/>
        </w:rPr>
        <w:t>ą</w:t>
      </w:r>
      <w:r w:rsidR="009375FD" w:rsidRPr="000F1EF0">
        <w:rPr>
          <w:lang w:val="lt-LT"/>
        </w:rPr>
        <w:t xml:space="preserve"> </w:t>
      </w:r>
      <w:bookmarkStart w:id="2" w:name="n_0"/>
      <w:r w:rsidR="009375FD" w:rsidRPr="000F1EF0">
        <w:rPr>
          <w:lang w:val="lt-LT"/>
        </w:rPr>
        <w:t>Nr. 5TS-</w:t>
      </w:r>
      <w:bookmarkEnd w:id="2"/>
      <w:r w:rsidR="009375FD" w:rsidRPr="000F1EF0">
        <w:rPr>
          <w:lang w:val="lt-LT"/>
        </w:rPr>
        <w:t>1431 „Dėl 2015 metų Lazdijų rajono savivaldybės  biudžeto patvirtinimo“</w:t>
      </w:r>
      <w:r w:rsidR="00780A39" w:rsidRPr="000F1EF0">
        <w:rPr>
          <w:lang w:val="lt-LT"/>
        </w:rPr>
        <w:t>:</w:t>
      </w:r>
    </w:p>
    <w:p w14:paraId="79E78A43" w14:textId="4C2D6EBD" w:rsidR="00911966" w:rsidRPr="000F1EF0" w:rsidRDefault="00780A39" w:rsidP="000363A9">
      <w:pPr>
        <w:spacing w:line="360" w:lineRule="auto"/>
        <w:ind w:firstLine="709"/>
        <w:jc w:val="both"/>
        <w:rPr>
          <w:lang w:val="lt-LT"/>
        </w:rPr>
      </w:pPr>
      <w:r w:rsidRPr="000F1EF0">
        <w:rPr>
          <w:lang w:val="lt-LT"/>
        </w:rPr>
        <w:t xml:space="preserve">1.1. </w:t>
      </w:r>
      <w:r w:rsidR="00A94A4E" w:rsidRPr="000F1EF0">
        <w:rPr>
          <w:lang w:val="lt-LT"/>
        </w:rPr>
        <w:t xml:space="preserve">pakeisti </w:t>
      </w:r>
      <w:r w:rsidR="009375FD" w:rsidRPr="000F1EF0">
        <w:rPr>
          <w:lang w:val="lt-LT"/>
        </w:rPr>
        <w:t xml:space="preserve">1.1 </w:t>
      </w:r>
      <w:r w:rsidR="00A94A4E" w:rsidRPr="000F1EF0">
        <w:rPr>
          <w:lang w:val="lt-LT"/>
        </w:rPr>
        <w:t>pa</w:t>
      </w:r>
      <w:r w:rsidR="009375FD" w:rsidRPr="000F1EF0">
        <w:rPr>
          <w:lang w:val="lt-LT"/>
        </w:rPr>
        <w:t>punkt</w:t>
      </w:r>
      <w:r w:rsidR="00A94A4E" w:rsidRPr="000F1EF0">
        <w:rPr>
          <w:lang w:val="lt-LT"/>
        </w:rPr>
        <w:t>į</w:t>
      </w:r>
      <w:r w:rsidR="009375FD" w:rsidRPr="000F1EF0">
        <w:rPr>
          <w:lang w:val="lt-LT"/>
        </w:rPr>
        <w:t>, vietoje skaičiaus „</w:t>
      </w:r>
      <w:r w:rsidR="000363A9">
        <w:rPr>
          <w:lang w:val="lt-LT"/>
        </w:rPr>
        <w:t>18706446</w:t>
      </w:r>
      <w:r w:rsidR="009375FD" w:rsidRPr="000F1EF0">
        <w:rPr>
          <w:lang w:val="lt-LT"/>
        </w:rPr>
        <w:t>“</w:t>
      </w:r>
      <w:r w:rsidR="009D3353" w:rsidRPr="000F1EF0">
        <w:rPr>
          <w:lang w:val="lt-LT"/>
        </w:rPr>
        <w:t xml:space="preserve"> </w:t>
      </w:r>
      <w:r w:rsidR="009375FD" w:rsidRPr="000F1EF0">
        <w:rPr>
          <w:lang w:val="lt-LT"/>
        </w:rPr>
        <w:t>įrašyti skaičių „</w:t>
      </w:r>
      <w:r w:rsidR="00C57C7B">
        <w:rPr>
          <w:lang w:val="lt-LT"/>
        </w:rPr>
        <w:t>18</w:t>
      </w:r>
      <w:r w:rsidR="000363A9">
        <w:rPr>
          <w:lang w:val="lt-LT"/>
        </w:rPr>
        <w:t>943203</w:t>
      </w:r>
      <w:r w:rsidR="009375FD" w:rsidRPr="000F1EF0">
        <w:rPr>
          <w:lang w:val="lt-LT"/>
        </w:rPr>
        <w:t>“</w:t>
      </w:r>
      <w:r w:rsidR="00911966" w:rsidRPr="000F1EF0">
        <w:rPr>
          <w:lang w:val="lt-LT"/>
        </w:rPr>
        <w:t xml:space="preserve"> ir 1 priedą „2015 metų Lazdijų rajono savivaldybės biudžeto pajamos“ išdėstyti nauja redakcija (pridedama)</w:t>
      </w:r>
      <w:r w:rsidR="00516900" w:rsidRPr="00516900">
        <w:rPr>
          <w:lang w:val="lt-LT"/>
        </w:rPr>
        <w:t xml:space="preserve"> </w:t>
      </w:r>
      <w:r w:rsidR="00516900" w:rsidRPr="000F1EF0">
        <w:rPr>
          <w:lang w:val="lt-LT"/>
        </w:rPr>
        <w:t>;</w:t>
      </w:r>
    </w:p>
    <w:p w14:paraId="79E78A44" w14:textId="72E08481" w:rsidR="00911966" w:rsidRPr="000F1EF0" w:rsidRDefault="00780A39" w:rsidP="000363A9">
      <w:pPr>
        <w:spacing w:line="360" w:lineRule="auto"/>
        <w:ind w:firstLine="709"/>
        <w:jc w:val="both"/>
        <w:rPr>
          <w:lang w:val="lt-LT"/>
        </w:rPr>
      </w:pPr>
      <w:r w:rsidRPr="000F1EF0">
        <w:rPr>
          <w:lang w:val="lt-LT"/>
        </w:rPr>
        <w:t xml:space="preserve">1.2. </w:t>
      </w:r>
      <w:r w:rsidR="00A94A4E" w:rsidRPr="000F1EF0">
        <w:rPr>
          <w:lang w:val="lt-LT"/>
        </w:rPr>
        <w:t>pakeisti 1.2 papunktį</w:t>
      </w:r>
      <w:r w:rsidR="009375FD" w:rsidRPr="000F1EF0">
        <w:rPr>
          <w:lang w:val="lt-LT"/>
        </w:rPr>
        <w:t>, vietoje skaičių</w:t>
      </w:r>
      <w:r w:rsidR="00B568C0">
        <w:rPr>
          <w:lang w:val="lt-LT"/>
        </w:rPr>
        <w:t xml:space="preserve"> </w:t>
      </w:r>
      <w:r w:rsidR="00B568C0" w:rsidRPr="000F1EF0">
        <w:rPr>
          <w:lang w:val="lt-LT"/>
        </w:rPr>
        <w:t>„</w:t>
      </w:r>
      <w:r w:rsidR="000363A9">
        <w:rPr>
          <w:lang w:val="lt-LT"/>
        </w:rPr>
        <w:t>18706446</w:t>
      </w:r>
      <w:r w:rsidR="00B568C0" w:rsidRPr="000F1EF0">
        <w:rPr>
          <w:lang w:val="lt-LT"/>
        </w:rPr>
        <w:t>“, „</w:t>
      </w:r>
      <w:r w:rsidR="000363A9">
        <w:rPr>
          <w:lang w:val="lt-LT"/>
        </w:rPr>
        <w:t>6315590</w:t>
      </w:r>
      <w:r w:rsidR="00B568C0" w:rsidRPr="000F1EF0">
        <w:rPr>
          <w:lang w:val="lt-LT"/>
        </w:rPr>
        <w:t>“ ir „</w:t>
      </w:r>
      <w:r w:rsidR="000363A9">
        <w:rPr>
          <w:lang w:val="lt-LT"/>
        </w:rPr>
        <w:t>2972125</w:t>
      </w:r>
      <w:r w:rsidR="00B568C0" w:rsidRPr="000F1EF0">
        <w:rPr>
          <w:lang w:val="lt-LT"/>
        </w:rPr>
        <w:t xml:space="preserve">“ </w:t>
      </w:r>
      <w:r w:rsidR="00E85837" w:rsidRPr="000F1EF0">
        <w:rPr>
          <w:lang w:val="lt-LT"/>
        </w:rPr>
        <w:t>įrašyti skaičius</w:t>
      </w:r>
      <w:r w:rsidR="00B568C0">
        <w:rPr>
          <w:lang w:val="lt-LT"/>
        </w:rPr>
        <w:t xml:space="preserve"> </w:t>
      </w:r>
      <w:r w:rsidR="00B568C0" w:rsidRPr="000F1EF0">
        <w:rPr>
          <w:lang w:val="lt-LT"/>
        </w:rPr>
        <w:t>„</w:t>
      </w:r>
      <w:r w:rsidR="00C560B4">
        <w:rPr>
          <w:lang w:val="lt-LT"/>
        </w:rPr>
        <w:t>18</w:t>
      </w:r>
      <w:r w:rsidR="000363A9">
        <w:rPr>
          <w:lang w:val="lt-LT"/>
        </w:rPr>
        <w:t>943203</w:t>
      </w:r>
      <w:r w:rsidR="00B568C0" w:rsidRPr="000F1EF0">
        <w:rPr>
          <w:lang w:val="lt-LT"/>
        </w:rPr>
        <w:t>“, „</w:t>
      </w:r>
      <w:r w:rsidR="000363A9">
        <w:rPr>
          <w:lang w:val="lt-LT"/>
        </w:rPr>
        <w:t>6195589</w:t>
      </w:r>
      <w:r w:rsidR="00B568C0" w:rsidRPr="000F1EF0">
        <w:rPr>
          <w:lang w:val="lt-LT"/>
        </w:rPr>
        <w:t>“ ir „</w:t>
      </w:r>
      <w:r w:rsidR="000363A9">
        <w:rPr>
          <w:lang w:val="lt-LT"/>
        </w:rPr>
        <w:t>327</w:t>
      </w:r>
      <w:r w:rsidR="00252765">
        <w:rPr>
          <w:lang w:val="lt-LT"/>
        </w:rPr>
        <w:t>4596</w:t>
      </w:r>
      <w:r w:rsidR="00B568C0" w:rsidRPr="000F1EF0">
        <w:rPr>
          <w:lang w:val="lt-LT"/>
        </w:rPr>
        <w:t>“</w:t>
      </w:r>
      <w:r w:rsidR="00001464" w:rsidRPr="000F1EF0">
        <w:rPr>
          <w:lang w:val="lt-LT"/>
        </w:rPr>
        <w:t xml:space="preserve"> </w:t>
      </w:r>
      <w:r w:rsidR="00911966" w:rsidRPr="000F1EF0">
        <w:rPr>
          <w:lang w:val="lt-LT"/>
        </w:rPr>
        <w:t>ir 2 priedą „2015 metų Lazdijų rajono savivaldybės biudžeto asignavimai pagal asignavimų valdytojus“ išdėstyti nauja redakcija (pridedama)</w:t>
      </w:r>
      <w:r w:rsidR="00516900" w:rsidRPr="00516900">
        <w:rPr>
          <w:lang w:val="lt-LT"/>
        </w:rPr>
        <w:t xml:space="preserve"> </w:t>
      </w:r>
      <w:r w:rsidR="00516900" w:rsidRPr="000F1EF0">
        <w:rPr>
          <w:lang w:val="lt-LT"/>
        </w:rPr>
        <w:t>;</w:t>
      </w:r>
    </w:p>
    <w:p w14:paraId="79E78A45" w14:textId="1ECAEDFB" w:rsidR="00911966" w:rsidRDefault="00780A39" w:rsidP="000363A9">
      <w:pPr>
        <w:spacing w:line="360" w:lineRule="auto"/>
        <w:ind w:firstLine="709"/>
        <w:jc w:val="both"/>
        <w:rPr>
          <w:lang w:val="lt-LT"/>
        </w:rPr>
      </w:pPr>
      <w:r w:rsidRPr="000F1EF0">
        <w:rPr>
          <w:lang w:val="lt-LT"/>
        </w:rPr>
        <w:t>1.</w:t>
      </w:r>
      <w:r w:rsidR="00A331E5" w:rsidRPr="000F1EF0">
        <w:rPr>
          <w:lang w:val="lt-LT"/>
        </w:rPr>
        <w:t>3</w:t>
      </w:r>
      <w:r w:rsidRPr="000F1EF0">
        <w:rPr>
          <w:lang w:val="lt-LT"/>
        </w:rPr>
        <w:t xml:space="preserve">. </w:t>
      </w:r>
      <w:r w:rsidR="00A94A4E" w:rsidRPr="000F1EF0">
        <w:rPr>
          <w:lang w:val="lt-LT"/>
        </w:rPr>
        <w:t xml:space="preserve">pakeisti </w:t>
      </w:r>
      <w:r w:rsidR="00F14D12" w:rsidRPr="000F1EF0">
        <w:rPr>
          <w:lang w:val="lt-LT"/>
        </w:rPr>
        <w:t xml:space="preserve">3 priedą „2015 metų Lazdijų rajono savivaldybės biudžeto asignavimai savivaldybės savarankiškosioms ir kitoms funkcijoms vykdyti“ </w:t>
      </w:r>
      <w:r w:rsidR="00A94A4E" w:rsidRPr="000F1EF0">
        <w:rPr>
          <w:lang w:val="lt-LT"/>
        </w:rPr>
        <w:t xml:space="preserve">ir </w:t>
      </w:r>
      <w:r w:rsidR="00F14D12" w:rsidRPr="000F1EF0">
        <w:rPr>
          <w:lang w:val="lt-LT"/>
        </w:rPr>
        <w:t xml:space="preserve">išdėstyti </w:t>
      </w:r>
      <w:r w:rsidR="00A94A4E" w:rsidRPr="000F1EF0">
        <w:rPr>
          <w:lang w:val="lt-LT"/>
        </w:rPr>
        <w:t xml:space="preserve">jį </w:t>
      </w:r>
      <w:r w:rsidR="00F14D12" w:rsidRPr="000F1EF0">
        <w:rPr>
          <w:lang w:val="lt-LT"/>
        </w:rPr>
        <w:t>nauja redakcija (pridedama)</w:t>
      </w:r>
      <w:r w:rsidR="00516900" w:rsidRPr="000F1EF0">
        <w:rPr>
          <w:lang w:val="lt-LT"/>
        </w:rPr>
        <w:t>;</w:t>
      </w:r>
    </w:p>
    <w:p w14:paraId="6A18775E" w14:textId="47A85266" w:rsidR="00BB7182" w:rsidRPr="000F1EF0" w:rsidRDefault="00BB7182" w:rsidP="00BB7182">
      <w:pPr>
        <w:spacing w:line="360" w:lineRule="auto"/>
        <w:jc w:val="center"/>
        <w:rPr>
          <w:lang w:val="lt-LT"/>
        </w:rPr>
      </w:pPr>
      <w:r>
        <w:rPr>
          <w:lang w:val="lt-LT"/>
        </w:rPr>
        <w:lastRenderedPageBreak/>
        <w:t>2</w:t>
      </w:r>
    </w:p>
    <w:p w14:paraId="7D3A3273" w14:textId="77777777" w:rsidR="002D3F05" w:rsidRDefault="004906E8" w:rsidP="000363A9">
      <w:pPr>
        <w:spacing w:line="360" w:lineRule="auto"/>
        <w:ind w:firstLine="709"/>
        <w:jc w:val="both"/>
        <w:rPr>
          <w:lang w:val="lt-LT"/>
        </w:rPr>
      </w:pPr>
      <w:r w:rsidRPr="000F1EF0">
        <w:rPr>
          <w:lang w:val="lt-LT"/>
        </w:rPr>
        <w:t>1.4</w:t>
      </w:r>
      <w:r w:rsidR="00A94A4E" w:rsidRPr="000F1EF0">
        <w:rPr>
          <w:lang w:val="lt-LT"/>
        </w:rPr>
        <w:t xml:space="preserve">. </w:t>
      </w:r>
      <w:r w:rsidR="00001464" w:rsidRPr="000F1EF0">
        <w:rPr>
          <w:lang w:val="lt-LT"/>
        </w:rPr>
        <w:t>pakeisti 4 priedą „2015 metų Lazdijų rajono savivaldybės biudžeto specialiosios tikslinės dotacijos asignavimai valstybinėms (valstybės perduotoms savivaldybėms) funkcijoms vykdyti, specialiųjų ugdymosi poreikių mokiniams, valstybės investicijų programos projektams finansuoti ir kitos dotacijos ir lėšos iš kitų valdymo lygių“ ir išdėstyti jį nauja redakcija (pridedama);</w:t>
      </w:r>
      <w:r w:rsidR="00B568C0">
        <w:rPr>
          <w:lang w:val="lt-LT"/>
        </w:rPr>
        <w:tab/>
      </w:r>
    </w:p>
    <w:p w14:paraId="79E78A47" w14:textId="0979E0B6" w:rsidR="00001464" w:rsidRDefault="00B568C0" w:rsidP="000363A9">
      <w:pPr>
        <w:spacing w:line="360" w:lineRule="auto"/>
        <w:ind w:firstLine="709"/>
        <w:jc w:val="both"/>
        <w:rPr>
          <w:lang w:val="lt-LT"/>
        </w:rPr>
      </w:pPr>
      <w:r>
        <w:rPr>
          <w:lang w:val="lt-LT"/>
        </w:rPr>
        <w:tab/>
      </w:r>
      <w:r w:rsidR="00001464" w:rsidRPr="000F1EF0">
        <w:rPr>
          <w:lang w:val="lt-LT"/>
        </w:rPr>
        <w:t xml:space="preserve">1.5. pakeisti 5 priedą „2015 metų Lazdijų rajono savivaldybės biudžeto specialiosios tikslinės dotacijos asignavimai mokinio krepšeliui finansuoti“ </w:t>
      </w:r>
      <w:r w:rsidR="00871347" w:rsidRPr="000F1EF0">
        <w:rPr>
          <w:lang w:val="lt-LT"/>
        </w:rPr>
        <w:t xml:space="preserve">ir </w:t>
      </w:r>
      <w:r w:rsidR="00001464" w:rsidRPr="000F1EF0">
        <w:rPr>
          <w:lang w:val="lt-LT"/>
        </w:rPr>
        <w:t xml:space="preserve">išdėstyti </w:t>
      </w:r>
      <w:r w:rsidR="00871347" w:rsidRPr="000F1EF0">
        <w:rPr>
          <w:lang w:val="lt-LT"/>
        </w:rPr>
        <w:t xml:space="preserve">jį </w:t>
      </w:r>
      <w:r w:rsidR="00001464" w:rsidRPr="000F1EF0">
        <w:rPr>
          <w:lang w:val="lt-LT"/>
        </w:rPr>
        <w:t>nauja redakcija (pridedama);</w:t>
      </w:r>
    </w:p>
    <w:p w14:paraId="5FB857D0" w14:textId="392A3818" w:rsidR="00862849" w:rsidRPr="00525C12" w:rsidRDefault="00862849" w:rsidP="00BB7182">
      <w:pPr>
        <w:tabs>
          <w:tab w:val="left" w:pos="9356"/>
        </w:tabs>
        <w:spacing w:line="360" w:lineRule="auto"/>
        <w:ind w:right="-3" w:firstLine="709"/>
        <w:rPr>
          <w:lang w:val="lt-LT"/>
        </w:rPr>
      </w:pPr>
      <w:r w:rsidRPr="00525C12">
        <w:rPr>
          <w:lang w:val="lt-LT"/>
        </w:rPr>
        <w:t>1.</w:t>
      </w:r>
      <w:r>
        <w:rPr>
          <w:lang w:val="lt-LT"/>
        </w:rPr>
        <w:t>6</w:t>
      </w:r>
      <w:r w:rsidRPr="00525C12">
        <w:rPr>
          <w:lang w:val="lt-LT"/>
        </w:rPr>
        <w:t>. pakeisti 7 priedą „2015 metų Lazdijų rajono s</w:t>
      </w:r>
      <w:r w:rsidR="00BB7182">
        <w:rPr>
          <w:lang w:val="lt-LT"/>
        </w:rPr>
        <w:t xml:space="preserve">avivaldybės biudžetinių įstaigų </w:t>
      </w:r>
      <w:r w:rsidRPr="00525C12">
        <w:rPr>
          <w:lang w:val="lt-LT"/>
        </w:rPr>
        <w:t>pajamos“ ir išdėstyti jį nauja redakcija (pridedama).</w:t>
      </w:r>
    </w:p>
    <w:p w14:paraId="79E78A4A" w14:textId="3055431B" w:rsidR="004906E8" w:rsidRPr="000F1EF0" w:rsidRDefault="00001464" w:rsidP="00862849">
      <w:pPr>
        <w:spacing w:line="360" w:lineRule="auto"/>
        <w:ind w:firstLine="709"/>
        <w:jc w:val="both"/>
        <w:rPr>
          <w:lang w:val="lt-LT"/>
        </w:rPr>
      </w:pPr>
      <w:r w:rsidRPr="000F1EF0">
        <w:rPr>
          <w:lang w:val="lt-LT"/>
        </w:rPr>
        <w:t>1</w:t>
      </w:r>
      <w:r w:rsidR="00862849" w:rsidRPr="00525C12">
        <w:rPr>
          <w:lang w:val="lt-LT"/>
        </w:rPr>
        <w:t>.</w:t>
      </w:r>
      <w:r w:rsidR="00862849">
        <w:rPr>
          <w:lang w:val="lt-LT"/>
        </w:rPr>
        <w:t>7</w:t>
      </w:r>
      <w:r w:rsidR="00862849" w:rsidRPr="00525C12">
        <w:rPr>
          <w:lang w:val="lt-LT"/>
        </w:rPr>
        <w:t xml:space="preserve">. pakeisti </w:t>
      </w:r>
      <w:r w:rsidR="00C57C7B" w:rsidRPr="000F1EF0">
        <w:rPr>
          <w:lang w:val="lt-LT"/>
        </w:rPr>
        <w:t>8 priedą „2015 metų Lazdijų rajono savivaldybės biudžeto asignavimai programoms vykdyti“ ir išdėstyti jį nauja redakcija (pridedama).</w:t>
      </w:r>
      <w:r w:rsidR="00C57C7B">
        <w:rPr>
          <w:lang w:val="lt-LT"/>
        </w:rPr>
        <w:t xml:space="preserve">      </w:t>
      </w:r>
    </w:p>
    <w:p w14:paraId="79E78A4B" w14:textId="6B449A6C" w:rsidR="00265F95" w:rsidRPr="00AE414F" w:rsidRDefault="00AE414F" w:rsidP="000363A9">
      <w:pPr>
        <w:spacing w:line="360" w:lineRule="auto"/>
        <w:ind w:firstLine="720"/>
        <w:jc w:val="both"/>
        <w:rPr>
          <w:lang w:val="lt-LT"/>
        </w:rPr>
      </w:pPr>
      <w:r>
        <w:rPr>
          <w:lang w:val="lt-LT"/>
        </w:rPr>
        <w:t xml:space="preserve">2. </w:t>
      </w:r>
      <w:r w:rsidRPr="00AE414F">
        <w:rPr>
          <w:lang w:val="lt-LT"/>
        </w:rPr>
        <w:t xml:space="preserve">Įpareigoti Lazdijų rajono savivaldybės administraciją iš Lazdijų rajono savivaldybės biudžete numatytų kitoms bendroms paslaugoms asignavimų pervesti viešajai įstaigai „Film Jam“ </w:t>
      </w:r>
      <w:r>
        <w:rPr>
          <w:lang w:val="lt-LT"/>
        </w:rPr>
        <w:t>3</w:t>
      </w:r>
      <w:r w:rsidRPr="00AE414F">
        <w:rPr>
          <w:lang w:val="lt-LT"/>
        </w:rPr>
        <w:t xml:space="preserve">,0 tūkst. </w:t>
      </w:r>
      <w:r>
        <w:rPr>
          <w:lang w:val="lt-LT"/>
        </w:rPr>
        <w:t>Eur</w:t>
      </w:r>
      <w:r w:rsidRPr="00AE414F">
        <w:rPr>
          <w:lang w:val="lt-LT"/>
        </w:rPr>
        <w:t xml:space="preserve"> dokumentinio filmo </w:t>
      </w:r>
      <w:r w:rsidR="00701039">
        <w:rPr>
          <w:lang w:val="lt-LT"/>
        </w:rPr>
        <w:t>„</w:t>
      </w:r>
      <w:r w:rsidRPr="00AE414F">
        <w:rPr>
          <w:lang w:val="lt-LT"/>
        </w:rPr>
        <w:t>1945</w:t>
      </w:r>
      <w:r w:rsidR="00701039">
        <w:rPr>
          <w:lang w:val="lt-LT"/>
        </w:rPr>
        <w:t>.</w:t>
      </w:r>
      <w:r w:rsidRPr="00AE414F">
        <w:rPr>
          <w:lang w:val="lt-LT"/>
        </w:rPr>
        <w:t xml:space="preserve"> Kalniškė</w:t>
      </w:r>
      <w:r w:rsidR="00701039">
        <w:rPr>
          <w:lang w:val="lt-LT"/>
        </w:rPr>
        <w:t xml:space="preserve"> – lūžio taškas“ </w:t>
      </w:r>
      <w:r w:rsidRPr="00AE414F">
        <w:rPr>
          <w:lang w:val="lt-LT"/>
        </w:rPr>
        <w:t>finans</w:t>
      </w:r>
      <w:r w:rsidR="00701039">
        <w:rPr>
          <w:lang w:val="lt-LT"/>
        </w:rPr>
        <w:t>avimui</w:t>
      </w:r>
      <w:r w:rsidRPr="00AE414F">
        <w:rPr>
          <w:lang w:val="lt-LT"/>
        </w:rPr>
        <w:t>.</w:t>
      </w:r>
    </w:p>
    <w:p w14:paraId="79E78A4C" w14:textId="77777777" w:rsidR="00896BE5" w:rsidRDefault="00896BE5" w:rsidP="000363A9">
      <w:pPr>
        <w:ind w:firstLine="720"/>
        <w:jc w:val="both"/>
        <w:rPr>
          <w:lang w:val="lt-LT"/>
        </w:rPr>
      </w:pPr>
    </w:p>
    <w:p w14:paraId="1EE8DAC3" w14:textId="77777777" w:rsidR="00C57C7B" w:rsidRDefault="00C57C7B" w:rsidP="000363A9">
      <w:pPr>
        <w:ind w:firstLine="720"/>
        <w:jc w:val="both"/>
        <w:rPr>
          <w:lang w:val="lt-LT"/>
        </w:rPr>
      </w:pPr>
    </w:p>
    <w:p w14:paraId="661D27D4" w14:textId="77777777" w:rsidR="00C57C7B" w:rsidRPr="000F1EF0" w:rsidRDefault="00C57C7B" w:rsidP="000363A9">
      <w:pPr>
        <w:ind w:firstLine="720"/>
        <w:jc w:val="both"/>
        <w:rPr>
          <w:lang w:val="lt-LT"/>
        </w:rPr>
      </w:pPr>
    </w:p>
    <w:p w14:paraId="79E78A4D" w14:textId="77777777" w:rsidR="00ED62DB" w:rsidRPr="000F1EF0" w:rsidRDefault="00ED62DB" w:rsidP="000363A9">
      <w:pPr>
        <w:jc w:val="both"/>
        <w:rPr>
          <w:lang w:val="lt-LT"/>
        </w:rPr>
      </w:pPr>
    </w:p>
    <w:p w14:paraId="79E78A4E" w14:textId="77777777" w:rsidR="008455A4" w:rsidRDefault="00467F51" w:rsidP="000363A9">
      <w:pPr>
        <w:jc w:val="both"/>
        <w:rPr>
          <w:lang w:val="lt-LT"/>
        </w:rPr>
      </w:pPr>
      <w:r w:rsidRPr="000F1EF0">
        <w:rPr>
          <w:lang w:val="lt-LT"/>
        </w:rPr>
        <w:t>Savivaldybės m</w:t>
      </w:r>
      <w:r w:rsidR="005D5BF3" w:rsidRPr="000F1EF0">
        <w:rPr>
          <w:lang w:val="lt-LT"/>
        </w:rPr>
        <w:t>eras</w:t>
      </w:r>
      <w:r w:rsidR="005D5BF3" w:rsidRPr="000F1EF0">
        <w:rPr>
          <w:lang w:val="lt-LT"/>
        </w:rPr>
        <w:tab/>
      </w:r>
    </w:p>
    <w:p w14:paraId="16BF6766" w14:textId="77777777" w:rsidR="00741036" w:rsidRPr="000F1EF0" w:rsidRDefault="00741036" w:rsidP="000363A9">
      <w:pPr>
        <w:jc w:val="both"/>
        <w:rPr>
          <w:lang w:val="lt-LT"/>
        </w:rPr>
      </w:pPr>
    </w:p>
    <w:p w14:paraId="79E78A4F" w14:textId="77777777" w:rsidR="00F14D12" w:rsidRPr="000F1EF0" w:rsidRDefault="00F14D12" w:rsidP="000363A9">
      <w:pPr>
        <w:jc w:val="both"/>
        <w:rPr>
          <w:lang w:val="lt-LT"/>
        </w:rPr>
      </w:pPr>
    </w:p>
    <w:p w14:paraId="79E78A50" w14:textId="77777777" w:rsidR="00896BE5" w:rsidRPr="000F1EF0" w:rsidRDefault="00896BE5" w:rsidP="000363A9">
      <w:pPr>
        <w:jc w:val="both"/>
        <w:rPr>
          <w:lang w:val="lt-LT"/>
        </w:rPr>
      </w:pPr>
    </w:p>
    <w:p w14:paraId="79E78A51" w14:textId="77777777" w:rsidR="00896BE5" w:rsidRPr="000F1EF0" w:rsidRDefault="00896BE5" w:rsidP="000363A9">
      <w:pPr>
        <w:jc w:val="both"/>
        <w:rPr>
          <w:lang w:val="lt-LT"/>
        </w:rPr>
      </w:pPr>
    </w:p>
    <w:p w14:paraId="09B77DB1" w14:textId="77777777" w:rsidR="00C57C7B" w:rsidRPr="000F1EF0" w:rsidRDefault="00C57C7B" w:rsidP="000363A9">
      <w:pPr>
        <w:jc w:val="both"/>
        <w:rPr>
          <w:lang w:val="lt-LT"/>
        </w:rPr>
      </w:pPr>
    </w:p>
    <w:p w14:paraId="55C93D4F" w14:textId="77777777" w:rsidR="00610E8A" w:rsidRPr="000F1EF0" w:rsidRDefault="00610E8A" w:rsidP="000363A9">
      <w:pPr>
        <w:jc w:val="both"/>
        <w:rPr>
          <w:lang w:val="lt-LT"/>
        </w:rPr>
      </w:pPr>
    </w:p>
    <w:p w14:paraId="79E78A6F" w14:textId="77777777" w:rsidR="00896BE5" w:rsidRDefault="00896BE5" w:rsidP="000363A9">
      <w:pPr>
        <w:jc w:val="both"/>
        <w:rPr>
          <w:lang w:val="lt-LT"/>
        </w:rPr>
      </w:pPr>
    </w:p>
    <w:p w14:paraId="51FC2C63" w14:textId="77777777" w:rsidR="00862849" w:rsidRDefault="00862849" w:rsidP="000363A9">
      <w:pPr>
        <w:jc w:val="both"/>
        <w:rPr>
          <w:lang w:val="lt-LT"/>
        </w:rPr>
      </w:pPr>
    </w:p>
    <w:p w14:paraId="523FBA0A" w14:textId="77777777" w:rsidR="00862849" w:rsidRDefault="00862849" w:rsidP="000363A9">
      <w:pPr>
        <w:jc w:val="both"/>
        <w:rPr>
          <w:lang w:val="lt-LT"/>
        </w:rPr>
      </w:pPr>
    </w:p>
    <w:p w14:paraId="71D0F6EF" w14:textId="77777777" w:rsidR="00862849" w:rsidRDefault="00862849" w:rsidP="000363A9">
      <w:pPr>
        <w:jc w:val="both"/>
        <w:rPr>
          <w:lang w:val="lt-LT"/>
        </w:rPr>
      </w:pPr>
    </w:p>
    <w:p w14:paraId="789E1ED7" w14:textId="77777777" w:rsidR="00862849" w:rsidRDefault="00862849" w:rsidP="000363A9">
      <w:pPr>
        <w:jc w:val="both"/>
        <w:rPr>
          <w:lang w:val="lt-LT"/>
        </w:rPr>
      </w:pPr>
    </w:p>
    <w:p w14:paraId="735C6DFC" w14:textId="77777777" w:rsidR="00862849" w:rsidRDefault="00862849" w:rsidP="000363A9">
      <w:pPr>
        <w:jc w:val="both"/>
        <w:rPr>
          <w:lang w:val="lt-LT"/>
        </w:rPr>
      </w:pPr>
    </w:p>
    <w:p w14:paraId="3BF45389" w14:textId="77777777" w:rsidR="00862849" w:rsidRDefault="00862849" w:rsidP="000363A9">
      <w:pPr>
        <w:jc w:val="both"/>
        <w:rPr>
          <w:lang w:val="lt-LT"/>
        </w:rPr>
      </w:pPr>
    </w:p>
    <w:p w14:paraId="27357355" w14:textId="77777777" w:rsidR="00862849" w:rsidRDefault="00862849" w:rsidP="000363A9">
      <w:pPr>
        <w:jc w:val="both"/>
        <w:rPr>
          <w:lang w:val="lt-LT"/>
        </w:rPr>
      </w:pPr>
    </w:p>
    <w:p w14:paraId="48963F12" w14:textId="77777777" w:rsidR="00862849" w:rsidRDefault="00862849" w:rsidP="000363A9">
      <w:pPr>
        <w:jc w:val="both"/>
        <w:rPr>
          <w:lang w:val="lt-LT"/>
        </w:rPr>
      </w:pPr>
    </w:p>
    <w:p w14:paraId="46FE8269" w14:textId="77777777" w:rsidR="00862849" w:rsidRDefault="00862849" w:rsidP="000363A9">
      <w:pPr>
        <w:jc w:val="both"/>
        <w:rPr>
          <w:lang w:val="lt-LT"/>
        </w:rPr>
      </w:pPr>
    </w:p>
    <w:p w14:paraId="2CDDCD10" w14:textId="77777777" w:rsidR="00862849" w:rsidRDefault="00862849" w:rsidP="000363A9">
      <w:pPr>
        <w:jc w:val="both"/>
        <w:rPr>
          <w:lang w:val="lt-LT"/>
        </w:rPr>
      </w:pPr>
    </w:p>
    <w:p w14:paraId="5410AD43" w14:textId="77777777" w:rsidR="00862849" w:rsidRDefault="00862849" w:rsidP="000363A9">
      <w:pPr>
        <w:jc w:val="both"/>
        <w:rPr>
          <w:lang w:val="lt-LT"/>
        </w:rPr>
      </w:pPr>
    </w:p>
    <w:p w14:paraId="23AE527A" w14:textId="77777777" w:rsidR="002D3F05" w:rsidRDefault="002D3F05" w:rsidP="000363A9">
      <w:pPr>
        <w:jc w:val="both"/>
        <w:rPr>
          <w:lang w:val="lt-LT"/>
        </w:rPr>
      </w:pPr>
    </w:p>
    <w:p w14:paraId="719EDA2D" w14:textId="77777777" w:rsidR="002D3F05" w:rsidRDefault="002D3F05" w:rsidP="000363A9">
      <w:pPr>
        <w:jc w:val="both"/>
        <w:rPr>
          <w:lang w:val="lt-LT"/>
        </w:rPr>
      </w:pPr>
    </w:p>
    <w:p w14:paraId="3D12F39D" w14:textId="77777777" w:rsidR="00862849" w:rsidRPr="000F1EF0" w:rsidRDefault="00862849" w:rsidP="000363A9">
      <w:pPr>
        <w:jc w:val="both"/>
        <w:rPr>
          <w:lang w:val="lt-LT"/>
        </w:rPr>
      </w:pPr>
    </w:p>
    <w:p w14:paraId="79E78A70" w14:textId="77777777" w:rsidR="009F39F1" w:rsidRPr="000F1EF0" w:rsidRDefault="005339FE" w:rsidP="000363A9">
      <w:pPr>
        <w:jc w:val="both"/>
        <w:rPr>
          <w:lang w:val="lt-LT"/>
        </w:rPr>
      </w:pPr>
      <w:r w:rsidRPr="000F1EF0">
        <w:rPr>
          <w:lang w:val="lt-LT"/>
        </w:rPr>
        <w:t>Parengė</w:t>
      </w:r>
    </w:p>
    <w:p w14:paraId="79E78A71" w14:textId="77777777" w:rsidR="009F39F1" w:rsidRPr="000F1EF0" w:rsidRDefault="005339FE" w:rsidP="000363A9">
      <w:pPr>
        <w:jc w:val="both"/>
        <w:rPr>
          <w:lang w:val="lt-LT"/>
        </w:rPr>
      </w:pPr>
      <w:r w:rsidRPr="000F1EF0">
        <w:rPr>
          <w:lang w:val="lt-LT"/>
        </w:rPr>
        <w:t>V.</w:t>
      </w:r>
      <w:r w:rsidR="009F39F1" w:rsidRPr="000F1EF0">
        <w:rPr>
          <w:lang w:val="lt-LT"/>
        </w:rPr>
        <w:t xml:space="preserve"> </w:t>
      </w:r>
      <w:r w:rsidRPr="000F1EF0">
        <w:rPr>
          <w:lang w:val="lt-LT"/>
        </w:rPr>
        <w:t xml:space="preserve">Radzevičienė </w:t>
      </w:r>
      <w:r w:rsidR="00136349" w:rsidRPr="000F1EF0">
        <w:rPr>
          <w:lang w:val="lt-LT"/>
        </w:rPr>
        <w:t xml:space="preserve">   </w:t>
      </w:r>
    </w:p>
    <w:p w14:paraId="12A940A6" w14:textId="4AD74A1B" w:rsidR="007F5660" w:rsidRPr="000F1EF0" w:rsidRDefault="005339FE" w:rsidP="000363A9">
      <w:pPr>
        <w:jc w:val="both"/>
        <w:rPr>
          <w:lang w:val="lt-LT"/>
        </w:rPr>
      </w:pPr>
      <w:r w:rsidRPr="000F1EF0">
        <w:rPr>
          <w:lang w:val="lt-LT"/>
        </w:rPr>
        <w:t>201</w:t>
      </w:r>
      <w:r w:rsidR="007F5660">
        <w:rPr>
          <w:lang w:val="lt-LT"/>
        </w:rPr>
        <w:t>5</w:t>
      </w:r>
      <w:r w:rsidRPr="000F1EF0">
        <w:rPr>
          <w:lang w:val="lt-LT"/>
        </w:rPr>
        <w:t>-</w:t>
      </w:r>
      <w:r w:rsidR="007F5660">
        <w:rPr>
          <w:lang w:val="lt-LT"/>
        </w:rPr>
        <w:t>1</w:t>
      </w:r>
      <w:r w:rsidR="00862849">
        <w:rPr>
          <w:lang w:val="lt-LT"/>
        </w:rPr>
        <w:t>1</w:t>
      </w:r>
      <w:r w:rsidRPr="000F1EF0">
        <w:rPr>
          <w:lang w:val="lt-LT"/>
        </w:rPr>
        <w:t>-</w:t>
      </w:r>
      <w:r w:rsidR="00862849">
        <w:rPr>
          <w:lang w:val="lt-LT"/>
        </w:rPr>
        <w:t>25</w:t>
      </w:r>
    </w:p>
    <w:p w14:paraId="79E78A73" w14:textId="77777777" w:rsidR="005339FE" w:rsidRPr="00BB7182" w:rsidRDefault="005339FE" w:rsidP="00C316D5">
      <w:pPr>
        <w:ind w:firstLine="720"/>
        <w:jc w:val="center"/>
        <w:rPr>
          <w:b/>
          <w:lang w:val="lt-LT"/>
        </w:rPr>
      </w:pPr>
      <w:r w:rsidRPr="00BB7182">
        <w:rPr>
          <w:b/>
          <w:lang w:val="lt-LT"/>
        </w:rPr>
        <w:lastRenderedPageBreak/>
        <w:t>LAZDIJŲ RAJONO SAVIVALDYBĖS TARYBOS SPRENDIMO</w:t>
      </w:r>
    </w:p>
    <w:p w14:paraId="6300D422" w14:textId="77777777" w:rsidR="00BB7182" w:rsidRDefault="007B75C5" w:rsidP="00C316D5">
      <w:pPr>
        <w:spacing w:after="240"/>
        <w:jc w:val="center"/>
        <w:rPr>
          <w:b/>
          <w:lang w:val="lt-LT"/>
        </w:rPr>
      </w:pPr>
      <w:r w:rsidRPr="00BB7182">
        <w:rPr>
          <w:b/>
          <w:lang w:val="lt-LT"/>
        </w:rPr>
        <w:t xml:space="preserve">„DĖL LAZDIJŲ RAJONO SAVIVALDYBĖS TARYBOS 2015 M. VASARIO 23 D. SPRENDIMO NR. 5TS-1431 „DĖL 2015 METŲ LAZDIJŲ RAJONO SAVIVALDYBĖS  BIUDŽETO PATVIRTINIMO“ PAKEITIMO“ </w:t>
      </w:r>
      <w:r w:rsidR="005339FE" w:rsidRPr="00BB7182">
        <w:rPr>
          <w:b/>
          <w:lang w:val="lt-LT"/>
        </w:rPr>
        <w:t>PROJEKTO</w:t>
      </w:r>
      <w:r w:rsidR="009B16A5" w:rsidRPr="00BB7182">
        <w:rPr>
          <w:b/>
          <w:lang w:val="lt-LT"/>
        </w:rPr>
        <w:t xml:space="preserve"> </w:t>
      </w:r>
    </w:p>
    <w:p w14:paraId="79E78A74" w14:textId="31D70F38" w:rsidR="00AF7D8E" w:rsidRPr="00BB7182" w:rsidRDefault="005339FE" w:rsidP="00C316D5">
      <w:pPr>
        <w:spacing w:after="240"/>
        <w:jc w:val="center"/>
        <w:rPr>
          <w:b/>
          <w:lang w:val="lt-LT"/>
        </w:rPr>
      </w:pPr>
      <w:r w:rsidRPr="00BB7182">
        <w:rPr>
          <w:b/>
          <w:lang w:val="lt-LT"/>
        </w:rPr>
        <w:t>AIŠKINAMASIS RAŠTAS</w:t>
      </w:r>
    </w:p>
    <w:p w14:paraId="79E78A75" w14:textId="669A23F7" w:rsidR="005339FE" w:rsidRDefault="005339FE" w:rsidP="00C316D5">
      <w:pPr>
        <w:spacing w:after="240"/>
        <w:jc w:val="center"/>
        <w:rPr>
          <w:sz w:val="26"/>
          <w:lang w:val="lt-LT"/>
        </w:rPr>
      </w:pPr>
      <w:r w:rsidRPr="000B79FF">
        <w:rPr>
          <w:sz w:val="26"/>
          <w:lang w:val="lt-LT"/>
        </w:rPr>
        <w:t>201</w:t>
      </w:r>
      <w:r w:rsidR="000B450A">
        <w:rPr>
          <w:sz w:val="26"/>
          <w:lang w:val="lt-LT"/>
        </w:rPr>
        <w:t>5</w:t>
      </w:r>
      <w:r w:rsidRPr="000B79FF">
        <w:rPr>
          <w:sz w:val="26"/>
          <w:lang w:val="lt-LT"/>
        </w:rPr>
        <w:t xml:space="preserve"> m</w:t>
      </w:r>
      <w:r w:rsidR="002933E7">
        <w:rPr>
          <w:sz w:val="26"/>
          <w:lang w:val="lt-LT"/>
        </w:rPr>
        <w:t xml:space="preserve">. </w:t>
      </w:r>
      <w:r w:rsidR="002B43CE">
        <w:rPr>
          <w:sz w:val="26"/>
          <w:lang w:val="lt-LT"/>
        </w:rPr>
        <w:t>lapkričio 25</w:t>
      </w:r>
      <w:r w:rsidRPr="000B79FF">
        <w:rPr>
          <w:sz w:val="26"/>
          <w:lang w:val="lt-LT"/>
        </w:rPr>
        <w:t xml:space="preserve"> d.</w:t>
      </w:r>
    </w:p>
    <w:p w14:paraId="79E78A76" w14:textId="77777777" w:rsidR="007567D9" w:rsidRPr="000B79FF" w:rsidRDefault="007567D9" w:rsidP="000363A9">
      <w:pPr>
        <w:spacing w:after="240"/>
        <w:jc w:val="both"/>
        <w:rPr>
          <w:sz w:val="26"/>
          <w:lang w:val="lt-LT"/>
        </w:rPr>
      </w:pPr>
    </w:p>
    <w:p w14:paraId="79E78A77" w14:textId="3E1E6967" w:rsidR="00035C3A" w:rsidRPr="00373AD2" w:rsidRDefault="002614D9" w:rsidP="002B43CE">
      <w:pPr>
        <w:spacing w:line="360" w:lineRule="auto"/>
        <w:ind w:firstLine="720"/>
        <w:jc w:val="both"/>
        <w:rPr>
          <w:sz w:val="26"/>
          <w:lang w:val="lt-LT"/>
        </w:rPr>
      </w:pPr>
      <w:r w:rsidRPr="00373AD2">
        <w:rPr>
          <w:lang w:val="lt-LT"/>
        </w:rPr>
        <w:t>Lazdijų rajono savivaldybės tarybos sprendimo „Dėl Lazdijų rajono savivaldybės tarybos 2015 m. vasario 23 d. sprendimo Nr. 5TS-1431 „Dėl 2015 metų Lazdijų rajono savivaldybės  biudžeto patvirtinimo“ pakeitimo“ projektas parengtas vadovaujantis Lietuvos Respublikos vietos savivaldos įstatymo 16 straipsnio 2 dalies 15 punktu, 51 straipsnio 2 dalimi</w:t>
      </w:r>
      <w:r w:rsidRPr="000A0ABB">
        <w:rPr>
          <w:sz w:val="26"/>
          <w:lang w:val="lt-LT"/>
        </w:rPr>
        <w:t>,</w:t>
      </w:r>
      <w:r w:rsidR="007567D9">
        <w:rPr>
          <w:sz w:val="26"/>
          <w:lang w:val="lt-LT"/>
        </w:rPr>
        <w:t xml:space="preserve"> </w:t>
      </w:r>
      <w:r w:rsidR="00C316D5">
        <w:rPr>
          <w:lang w:val="lt-LT"/>
        </w:rPr>
        <w:t xml:space="preserve">Lietuvos Respublikos socialinės apsaugos ir darbo ministro 2015 m. lapkričio 12 d. įsakymu Nr. A1-649 </w:t>
      </w:r>
      <w:r w:rsidR="00C316D5">
        <w:rPr>
          <w:noProof/>
          <w:lang w:val="pt-BR"/>
        </w:rPr>
        <w:t>„D</w:t>
      </w:r>
      <w:r w:rsidR="00C316D5" w:rsidRPr="00A825CB">
        <w:rPr>
          <w:noProof/>
          <w:lang w:val="pt-BR"/>
        </w:rPr>
        <w:t xml:space="preserve">ėl </w:t>
      </w:r>
      <w:r w:rsidR="00C316D5">
        <w:rPr>
          <w:noProof/>
          <w:lang w:val="pt-BR"/>
        </w:rPr>
        <w:t>L</w:t>
      </w:r>
      <w:r w:rsidR="00C316D5" w:rsidRPr="00A825CB">
        <w:rPr>
          <w:noProof/>
          <w:lang w:val="pt-BR"/>
        </w:rPr>
        <w:t xml:space="preserve">ietuvos </w:t>
      </w:r>
      <w:r w:rsidR="00C316D5">
        <w:rPr>
          <w:noProof/>
          <w:lang w:val="pt-BR"/>
        </w:rPr>
        <w:t>R</w:t>
      </w:r>
      <w:r w:rsidR="00C316D5" w:rsidRPr="00A825CB">
        <w:rPr>
          <w:noProof/>
          <w:lang w:val="pt-BR"/>
        </w:rPr>
        <w:t>espublikos socialin</w:t>
      </w:r>
      <w:r w:rsidR="00C316D5" w:rsidRPr="00A825CB">
        <w:rPr>
          <w:noProof/>
          <w:lang w:val="lt-LT"/>
        </w:rPr>
        <w:t>ės apsaugos ir darbo ministro</w:t>
      </w:r>
      <w:r w:rsidR="002B43CE">
        <w:rPr>
          <w:noProof/>
          <w:lang w:val="lt-LT"/>
        </w:rPr>
        <w:t xml:space="preserve"> </w:t>
      </w:r>
      <w:r w:rsidR="00C316D5" w:rsidRPr="00A825CB">
        <w:rPr>
          <w:noProof/>
          <w:lang w:val="lt-LT"/>
        </w:rPr>
        <w:t xml:space="preserve">2014 m. gruodžio 31 d. įsakymo </w:t>
      </w:r>
      <w:r w:rsidR="00C316D5">
        <w:rPr>
          <w:noProof/>
          <w:lang w:val="lt-LT"/>
        </w:rPr>
        <w:t>N</w:t>
      </w:r>
      <w:r w:rsidR="00C316D5" w:rsidRPr="00A825CB">
        <w:rPr>
          <w:noProof/>
          <w:lang w:val="lt-LT"/>
        </w:rPr>
        <w:t xml:space="preserve">r. </w:t>
      </w:r>
      <w:r w:rsidR="00C316D5">
        <w:rPr>
          <w:noProof/>
          <w:lang w:val="lt-LT"/>
        </w:rPr>
        <w:t>A</w:t>
      </w:r>
      <w:r w:rsidR="00C316D5" w:rsidRPr="00A825CB">
        <w:rPr>
          <w:noProof/>
          <w:lang w:val="lt-LT"/>
        </w:rPr>
        <w:t>1-686 „</w:t>
      </w:r>
      <w:r w:rsidR="00C316D5">
        <w:rPr>
          <w:noProof/>
          <w:lang w:val="lt-LT"/>
        </w:rPr>
        <w:t>D</w:t>
      </w:r>
      <w:r w:rsidR="00C316D5" w:rsidRPr="00A825CB">
        <w:rPr>
          <w:noProof/>
          <w:lang w:val="lt-LT"/>
        </w:rPr>
        <w:t xml:space="preserve">ėl </w:t>
      </w:r>
      <w:r w:rsidR="00C316D5" w:rsidRPr="00A825CB">
        <w:rPr>
          <w:noProof/>
          <w:lang w:val="pt-BR"/>
        </w:rPr>
        <w:t>valstyb</w:t>
      </w:r>
      <w:r w:rsidR="00C316D5" w:rsidRPr="00A825CB">
        <w:rPr>
          <w:noProof/>
          <w:lang w:val="lt-LT"/>
        </w:rPr>
        <w:t>ės biudžeto</w:t>
      </w:r>
      <w:r w:rsidR="00C316D5" w:rsidRPr="00A825CB">
        <w:rPr>
          <w:noProof/>
          <w:lang w:val="pt-BR"/>
        </w:rPr>
        <w:t xml:space="preserve"> specialių tikslinių dotacijų savivaldybių biudžetams 2015 metais paskirstymo savivaldybių administracijoms patvirtinimo“ pakeitimo</w:t>
      </w:r>
      <w:r w:rsidR="00C316D5">
        <w:rPr>
          <w:noProof/>
          <w:lang w:val="pt-BR"/>
        </w:rPr>
        <w:t xml:space="preserve">“, </w:t>
      </w:r>
      <w:r w:rsidR="00C316D5" w:rsidRPr="000F1EF0">
        <w:rPr>
          <w:lang w:val="lt-LT"/>
        </w:rPr>
        <w:t xml:space="preserve">Lietuvos Respublikos švietimo ir mokslo ministro 2015 m. </w:t>
      </w:r>
      <w:r w:rsidR="00C316D5">
        <w:rPr>
          <w:lang w:val="lt-LT"/>
        </w:rPr>
        <w:t>lapkričio 6</w:t>
      </w:r>
      <w:r w:rsidR="00C316D5" w:rsidRPr="000F1EF0">
        <w:rPr>
          <w:lang w:val="lt-LT"/>
        </w:rPr>
        <w:t xml:space="preserve"> d. įsakymu Nr. V-</w:t>
      </w:r>
      <w:r w:rsidR="00C316D5">
        <w:rPr>
          <w:lang w:val="lt-LT"/>
        </w:rPr>
        <w:t>1129</w:t>
      </w:r>
      <w:r w:rsidR="00C316D5" w:rsidRPr="000F1EF0">
        <w:rPr>
          <w:lang w:val="lt-LT"/>
        </w:rPr>
        <w:t xml:space="preserve"> „Dėl švietimo ir mokslo ministro 2015 m. sausio 6 d. įsakymo Nr. V-6 „Dėl specialiosios tikslinės dotacijos mokinio krepšeliui finansuoti 2015 metais paskirstymo pagal savivaldybes ir specialiosios tikslinės dotacijos savivaldybių mokykloms (klasėms arba grupėms), skirtoms šalies (regiono) mokiniams, turintiems specialiųjų ugdymosi poreikių, ir kitoms savivaldybėms perduotoms įstaigoms išlaikyti 2015 metais paskirstymo pagal savivaldybes patvirtinimo“ pakeitimo“,</w:t>
      </w:r>
      <w:r w:rsidR="00C316D5">
        <w:rPr>
          <w:lang w:val="lt-LT"/>
        </w:rPr>
        <w:t xml:space="preserve"> </w:t>
      </w:r>
      <w:r w:rsidR="00C316D5" w:rsidRPr="007B55BA">
        <w:rPr>
          <w:lang w:val="lt-LT"/>
        </w:rPr>
        <w:t>Lietuvos Respublikos kultūros ministro 2015 m. lapkričio 23 d. įsakymu Nr.</w:t>
      </w:r>
      <w:r w:rsidR="00C316D5" w:rsidRPr="0075749E">
        <w:t xml:space="preserve"> ĮV-787</w:t>
      </w:r>
      <w:r w:rsidR="00C316D5">
        <w:t xml:space="preserve"> </w:t>
      </w:r>
      <w:r w:rsidR="00C316D5" w:rsidRPr="007B55BA">
        <w:rPr>
          <w:bCs/>
          <w:lang w:val="lt-LT" w:eastAsia="lt-LT"/>
        </w:rPr>
        <w:t>"</w:t>
      </w:r>
      <w:r w:rsidR="00C316D5">
        <w:rPr>
          <w:bCs/>
          <w:lang w:val="lt-LT" w:eastAsia="lt-LT"/>
        </w:rPr>
        <w:t>Dėl</w:t>
      </w:r>
      <w:r w:rsidR="00C316D5" w:rsidRPr="007B55BA">
        <w:rPr>
          <w:bCs/>
          <w:lang w:val="lt-LT" w:eastAsia="lt-LT"/>
        </w:rPr>
        <w:t xml:space="preserve"> 2015 met</w:t>
      </w:r>
      <w:r w:rsidR="00C316D5">
        <w:rPr>
          <w:bCs/>
          <w:lang w:val="lt-LT" w:eastAsia="lt-LT"/>
        </w:rPr>
        <w:t>ų</w:t>
      </w:r>
      <w:r w:rsidR="00C316D5" w:rsidRPr="007B55BA">
        <w:rPr>
          <w:bCs/>
          <w:lang w:val="lt-LT" w:eastAsia="lt-LT"/>
        </w:rPr>
        <w:t xml:space="preserve"> valstyb</w:t>
      </w:r>
      <w:r w:rsidR="00C316D5">
        <w:rPr>
          <w:bCs/>
          <w:lang w:val="lt-LT" w:eastAsia="lt-LT"/>
        </w:rPr>
        <w:t>ė</w:t>
      </w:r>
      <w:r w:rsidR="00C316D5" w:rsidRPr="007B55BA">
        <w:rPr>
          <w:bCs/>
          <w:lang w:val="lt-LT" w:eastAsia="lt-LT"/>
        </w:rPr>
        <w:t>s biudžeto asignavim</w:t>
      </w:r>
      <w:r w:rsidR="00C316D5">
        <w:rPr>
          <w:bCs/>
          <w:lang w:val="lt-LT" w:eastAsia="lt-LT"/>
        </w:rPr>
        <w:t>ų</w:t>
      </w:r>
      <w:r w:rsidR="00C316D5" w:rsidRPr="007B55BA">
        <w:rPr>
          <w:bCs/>
          <w:lang w:val="lt-LT" w:eastAsia="lt-LT"/>
        </w:rPr>
        <w:t xml:space="preserve"> paskirstymo pagal savivaldybi</w:t>
      </w:r>
      <w:r w:rsidR="00C316D5">
        <w:rPr>
          <w:bCs/>
          <w:lang w:val="lt-LT" w:eastAsia="lt-LT"/>
        </w:rPr>
        <w:t xml:space="preserve">ų </w:t>
      </w:r>
      <w:r w:rsidR="00C316D5" w:rsidRPr="007B55BA">
        <w:rPr>
          <w:bCs/>
          <w:lang w:val="lt-LT" w:eastAsia="lt-LT"/>
        </w:rPr>
        <w:t>investicij</w:t>
      </w:r>
      <w:r w:rsidR="00C316D5">
        <w:rPr>
          <w:lang w:val="lt-LT" w:eastAsia="lt-LT"/>
        </w:rPr>
        <w:t>ų</w:t>
      </w:r>
      <w:r w:rsidR="00C316D5" w:rsidRPr="007B55BA">
        <w:rPr>
          <w:bCs/>
          <w:lang w:val="lt-LT" w:eastAsia="lt-LT"/>
        </w:rPr>
        <w:t xml:space="preserve"> projektus" pakeitimo</w:t>
      </w:r>
      <w:r w:rsidR="00C316D5">
        <w:rPr>
          <w:bCs/>
          <w:lang w:val="lt-LT" w:eastAsia="lt-LT"/>
        </w:rPr>
        <w:t>“</w:t>
      </w:r>
      <w:r w:rsidR="00C316D5">
        <w:rPr>
          <w:rFonts w:ascii="Times-Bold" w:hAnsi="Times-Bold" w:cs="Times-Bold"/>
          <w:bCs/>
          <w:sz w:val="28"/>
          <w:szCs w:val="28"/>
          <w:lang w:val="lt-LT" w:eastAsia="lt-LT"/>
        </w:rPr>
        <w:t>.</w:t>
      </w:r>
    </w:p>
    <w:p w14:paraId="211DF579" w14:textId="77777777" w:rsidR="00873D6E" w:rsidRDefault="002614D9" w:rsidP="00873D6E">
      <w:pPr>
        <w:spacing w:line="360" w:lineRule="auto"/>
        <w:ind w:firstLine="720"/>
        <w:jc w:val="both"/>
        <w:outlineLvl w:val="0"/>
        <w:rPr>
          <w:lang w:val="lt-LT"/>
        </w:rPr>
      </w:pPr>
      <w:r>
        <w:rPr>
          <w:b/>
          <w:i/>
          <w:sz w:val="26"/>
          <w:szCs w:val="26"/>
          <w:lang w:val="lt-LT"/>
        </w:rPr>
        <w:t xml:space="preserve">  </w:t>
      </w:r>
      <w:r w:rsidRPr="00373AD2">
        <w:rPr>
          <w:b/>
          <w:i/>
          <w:lang w:val="lt-LT"/>
        </w:rPr>
        <w:t xml:space="preserve">Šio sprendimo projekto tikslas </w:t>
      </w:r>
      <w:r w:rsidRPr="00373AD2">
        <w:rPr>
          <w:lang w:val="lt-LT"/>
        </w:rPr>
        <w:t xml:space="preserve">yra padidinti savivaldybės biudžeto pajamas </w:t>
      </w:r>
      <w:r w:rsidR="00C316D5">
        <w:rPr>
          <w:lang w:val="lt-LT"/>
        </w:rPr>
        <w:t>iš viso 236757 Eur. Pagal valstybės institucijų priimtus įsakymus yra tikslinamos specialiosios tikslinės dotacijos  ir valstybė</w:t>
      </w:r>
      <w:r w:rsidR="00873D6E">
        <w:rPr>
          <w:lang w:val="lt-LT"/>
        </w:rPr>
        <w:t xml:space="preserve">s investicijų programos lėšos: </w:t>
      </w:r>
      <w:r w:rsidR="00C316D5">
        <w:rPr>
          <w:lang w:val="lt-LT"/>
        </w:rPr>
        <w:t xml:space="preserve">mūsų savivaldybei papildomai skirta </w:t>
      </w:r>
      <w:r w:rsidR="00CA6CA1">
        <w:rPr>
          <w:lang w:val="lt-LT"/>
        </w:rPr>
        <w:t xml:space="preserve">VšĮ Lazdijų kultūros centro modernizavimui </w:t>
      </w:r>
      <w:r w:rsidR="00610E8A" w:rsidRPr="00373AD2">
        <w:rPr>
          <w:lang w:val="lt-LT"/>
        </w:rPr>
        <w:t>–</w:t>
      </w:r>
      <w:r w:rsidR="00A41B1F" w:rsidRPr="00373AD2">
        <w:rPr>
          <w:lang w:val="lt-LT"/>
        </w:rPr>
        <w:t xml:space="preserve"> </w:t>
      </w:r>
      <w:r w:rsidR="00CA6CA1">
        <w:rPr>
          <w:lang w:val="lt-LT"/>
        </w:rPr>
        <w:t>40000</w:t>
      </w:r>
      <w:r w:rsidR="00035C3A" w:rsidRPr="00373AD2">
        <w:rPr>
          <w:lang w:val="lt-LT"/>
        </w:rPr>
        <w:t xml:space="preserve"> Eur</w:t>
      </w:r>
      <w:r w:rsidR="007567D9" w:rsidRPr="00373AD2">
        <w:rPr>
          <w:lang w:val="lt-LT"/>
        </w:rPr>
        <w:t xml:space="preserve">, </w:t>
      </w:r>
      <w:r w:rsidR="00CA6CA1">
        <w:rPr>
          <w:lang w:val="lt-LT"/>
        </w:rPr>
        <w:t>VšĮ Lazdijų ligoninei</w:t>
      </w:r>
      <w:r w:rsidR="007567D9" w:rsidRPr="00373AD2">
        <w:rPr>
          <w:lang w:val="lt-LT"/>
        </w:rPr>
        <w:t xml:space="preserve"> </w:t>
      </w:r>
      <w:r w:rsidR="00873D6E">
        <w:rPr>
          <w:lang w:val="lt-LT"/>
        </w:rPr>
        <w:t xml:space="preserve">– </w:t>
      </w:r>
      <w:r w:rsidR="00CA6CA1">
        <w:rPr>
          <w:lang w:val="lt-LT"/>
        </w:rPr>
        <w:t>3</w:t>
      </w:r>
      <w:r w:rsidR="00373AD2">
        <w:rPr>
          <w:lang w:val="lt-LT"/>
        </w:rPr>
        <w:t>5</w:t>
      </w:r>
      <w:r w:rsidR="00CA6CA1">
        <w:rPr>
          <w:lang w:val="lt-LT"/>
        </w:rPr>
        <w:t>000</w:t>
      </w:r>
      <w:r w:rsidR="007567D9" w:rsidRPr="00373AD2">
        <w:rPr>
          <w:lang w:val="lt-LT"/>
        </w:rPr>
        <w:t xml:space="preserve"> Eur</w:t>
      </w:r>
      <w:r w:rsidR="00CA6CA1">
        <w:rPr>
          <w:lang w:val="lt-LT"/>
        </w:rPr>
        <w:t>. Dėl sumažėjusio mokinių skaičiaus nuo rugsėjo 1 d. specialioji tik</w:t>
      </w:r>
      <w:r w:rsidR="00171A22">
        <w:rPr>
          <w:lang w:val="lt-LT"/>
        </w:rPr>
        <w:t>s</w:t>
      </w:r>
      <w:r w:rsidR="00CA6CA1">
        <w:rPr>
          <w:lang w:val="lt-LT"/>
        </w:rPr>
        <w:t>linė dotacija mokinio krepšeliui sumažinta 23567</w:t>
      </w:r>
      <w:r w:rsidR="007567D9" w:rsidRPr="00373AD2">
        <w:rPr>
          <w:lang w:val="lt-LT"/>
        </w:rPr>
        <w:t xml:space="preserve"> </w:t>
      </w:r>
      <w:r w:rsidR="00373AD2">
        <w:rPr>
          <w:lang w:val="lt-LT"/>
        </w:rPr>
        <w:t xml:space="preserve"> Eur</w:t>
      </w:r>
      <w:r w:rsidR="00CA6CA1">
        <w:rPr>
          <w:lang w:val="lt-LT"/>
        </w:rPr>
        <w:t>, taip pat sumažinta būsto nuomos mokesčių dalies kompensavimui dotacija 2525</w:t>
      </w:r>
      <w:r w:rsidR="00C57C7B">
        <w:rPr>
          <w:lang w:val="lt-LT"/>
        </w:rPr>
        <w:t xml:space="preserve"> </w:t>
      </w:r>
      <w:r w:rsidR="007567D9" w:rsidRPr="00373AD2">
        <w:rPr>
          <w:lang w:val="lt-LT"/>
        </w:rPr>
        <w:t>Eur</w:t>
      </w:r>
      <w:r w:rsidR="00CA6CA1">
        <w:rPr>
          <w:lang w:val="lt-LT"/>
        </w:rPr>
        <w:t xml:space="preserve">, perskirstyta dotacija </w:t>
      </w:r>
      <w:r w:rsidR="00873D6E">
        <w:rPr>
          <w:lang w:val="lt-LT"/>
        </w:rPr>
        <w:t>–</w:t>
      </w:r>
      <w:r w:rsidR="00CA6CA1">
        <w:rPr>
          <w:lang w:val="lt-LT"/>
        </w:rPr>
        <w:t xml:space="preserve"> 2800 Eur tarp jautimo teisių apsaugos funkcijų ir vaikų teisių apsaugos funkcijų. Pagal biudžetinių įstaigų prašymus </w:t>
      </w:r>
      <w:r w:rsidR="0003089B">
        <w:rPr>
          <w:lang w:val="lt-LT"/>
        </w:rPr>
        <w:t xml:space="preserve">patikslintos įstaigų gaunamos pajamos už teikiamas paslaugas: mokyklai-darželiui padidinta planas 2000 Eur, visuomenės sveikatos biurui – 700 Eur ir sumažintas Krosnos mokyklai 6000 Eur. Europos Sąjungos finansinės paramos lėšų planas padidintas 191149 Eur, nes yra sugrąžinta dalis lėšų vykdyto projekto „Ekoturizmo </w:t>
      </w:r>
    </w:p>
    <w:p w14:paraId="775FD7ED" w14:textId="77777777" w:rsidR="00873D6E" w:rsidRDefault="00873D6E" w:rsidP="00873D6E">
      <w:pPr>
        <w:spacing w:line="360" w:lineRule="auto"/>
        <w:ind w:firstLine="720"/>
        <w:jc w:val="both"/>
        <w:outlineLvl w:val="0"/>
        <w:rPr>
          <w:lang w:val="lt-LT"/>
        </w:rPr>
      </w:pPr>
    </w:p>
    <w:p w14:paraId="32EB95EF" w14:textId="1C735F21" w:rsidR="00873D6E" w:rsidRDefault="00873D6E" w:rsidP="00873D6E">
      <w:pPr>
        <w:spacing w:line="360" w:lineRule="auto"/>
        <w:jc w:val="center"/>
        <w:outlineLvl w:val="0"/>
        <w:rPr>
          <w:lang w:val="lt-LT"/>
        </w:rPr>
      </w:pPr>
      <w:r>
        <w:rPr>
          <w:lang w:val="lt-LT"/>
        </w:rPr>
        <w:lastRenderedPageBreak/>
        <w:t>2</w:t>
      </w:r>
    </w:p>
    <w:p w14:paraId="2EFA7D65" w14:textId="155EF814" w:rsidR="00BB7182" w:rsidRDefault="0003089B" w:rsidP="00873D6E">
      <w:pPr>
        <w:spacing w:line="360" w:lineRule="auto"/>
        <w:jc w:val="both"/>
        <w:outlineLvl w:val="0"/>
        <w:rPr>
          <w:lang w:val="lt-LT"/>
        </w:rPr>
      </w:pPr>
      <w:r>
        <w:rPr>
          <w:lang w:val="lt-LT"/>
        </w:rPr>
        <w:t>vystymas Lietuvos – Lenkijos pasienio regione. Kadangi šis projektas buvo vykdytas iš savivaldybės skolintų lėšų</w:t>
      </w:r>
      <w:r w:rsidR="00681A33">
        <w:rPr>
          <w:lang w:val="lt-LT"/>
        </w:rPr>
        <w:t xml:space="preserve"> 2012-2013 metais </w:t>
      </w:r>
      <w:r>
        <w:rPr>
          <w:lang w:val="lt-LT"/>
        </w:rPr>
        <w:t xml:space="preserve">, </w:t>
      </w:r>
      <w:r w:rsidR="00681A33">
        <w:rPr>
          <w:lang w:val="lt-LT"/>
        </w:rPr>
        <w:t xml:space="preserve">o dėl projekto vykdymo nesklandumų Lenkijos </w:t>
      </w:r>
    </w:p>
    <w:p w14:paraId="0143AA6D" w14:textId="5AA955F2" w:rsidR="00681A33" w:rsidRDefault="00681A33" w:rsidP="00BB7182">
      <w:pPr>
        <w:spacing w:line="360" w:lineRule="auto"/>
        <w:jc w:val="both"/>
        <w:outlineLvl w:val="0"/>
        <w:rPr>
          <w:lang w:val="lt-LT"/>
        </w:rPr>
      </w:pPr>
      <w:r>
        <w:rPr>
          <w:lang w:val="lt-LT"/>
        </w:rPr>
        <w:t xml:space="preserve">Respublikos Plaskų valsčiuje  mūsų savivaldybės pateikti mokėjimo prašymai buvo nenagrinėti, rengiant šių metų savivaldybės biudžeto projektą į Europos Sąjungos finansinės paramos lėšų planą šios lėšos nebuvo įtrauktos. </w:t>
      </w:r>
      <w:r w:rsidR="00171A22">
        <w:rPr>
          <w:lang w:val="lt-LT"/>
        </w:rPr>
        <w:t>Grąžinus dalį lėšų, atsirado finansavimo šaltinis įgyvendinti Lazdijų rajono savivaldybės tarybos sprendimą ir prisidėti prie VšĮ Lazdijų kultūros centro modernizavimo projekto.</w:t>
      </w:r>
    </w:p>
    <w:p w14:paraId="033BD550" w14:textId="2E5F4ECF" w:rsidR="00B24422" w:rsidRDefault="00C57C7B" w:rsidP="000363A9">
      <w:pPr>
        <w:spacing w:line="360" w:lineRule="auto"/>
        <w:ind w:firstLine="720"/>
        <w:jc w:val="both"/>
        <w:outlineLvl w:val="0"/>
        <w:rPr>
          <w:lang w:val="lt-LT"/>
        </w:rPr>
      </w:pPr>
      <w:r>
        <w:rPr>
          <w:lang w:val="lt-LT"/>
        </w:rPr>
        <w:t xml:space="preserve">Pagal asignavimų valdytojų </w:t>
      </w:r>
      <w:r w:rsidR="00171A22">
        <w:rPr>
          <w:lang w:val="lt-LT"/>
        </w:rPr>
        <w:t xml:space="preserve">ir kitų subjektų prašymus </w:t>
      </w:r>
      <w:r>
        <w:rPr>
          <w:lang w:val="lt-LT"/>
        </w:rPr>
        <w:t xml:space="preserve">tarp programų sąmatų perskirstyta </w:t>
      </w:r>
      <w:r w:rsidR="00171A22">
        <w:rPr>
          <w:lang w:val="lt-LT"/>
        </w:rPr>
        <w:t>70302</w:t>
      </w:r>
      <w:r w:rsidR="00F875FA">
        <w:rPr>
          <w:lang w:val="lt-LT"/>
        </w:rPr>
        <w:t xml:space="preserve"> </w:t>
      </w:r>
      <w:r>
        <w:rPr>
          <w:lang w:val="lt-LT"/>
        </w:rPr>
        <w:t xml:space="preserve">Eur. </w:t>
      </w:r>
      <w:r w:rsidR="00171A22">
        <w:rPr>
          <w:lang w:val="lt-LT"/>
        </w:rPr>
        <w:t>S</w:t>
      </w:r>
      <w:r>
        <w:rPr>
          <w:lang w:val="lt-LT"/>
        </w:rPr>
        <w:t>umažin</w:t>
      </w:r>
      <w:r w:rsidR="00FF4FF3">
        <w:rPr>
          <w:lang w:val="lt-LT"/>
        </w:rPr>
        <w:t>t</w:t>
      </w:r>
      <w:r>
        <w:rPr>
          <w:lang w:val="lt-LT"/>
        </w:rPr>
        <w:t>a savivaldybės administracijos sąmat</w:t>
      </w:r>
      <w:r w:rsidR="00FF4FF3">
        <w:rPr>
          <w:lang w:val="lt-LT"/>
        </w:rPr>
        <w:t>os lėšos</w:t>
      </w:r>
      <w:r w:rsidR="00171A22">
        <w:rPr>
          <w:lang w:val="lt-LT"/>
        </w:rPr>
        <w:t xml:space="preserve"> socialinėms išmokoms</w:t>
      </w:r>
      <w:r w:rsidR="001B5909">
        <w:rPr>
          <w:lang w:val="lt-LT"/>
        </w:rPr>
        <w:t xml:space="preserve"> – 62060 Eur. ir kitos sutaupytos lėšos vykdant šių metų biudžetą </w:t>
      </w:r>
      <w:r w:rsidR="009E11E1">
        <w:rPr>
          <w:lang w:val="lt-LT"/>
        </w:rPr>
        <w:t xml:space="preserve">– </w:t>
      </w:r>
      <w:r w:rsidR="001B5909">
        <w:rPr>
          <w:lang w:val="lt-LT"/>
        </w:rPr>
        <w:t>8242 Eur.</w:t>
      </w:r>
      <w:r>
        <w:rPr>
          <w:lang w:val="lt-LT"/>
        </w:rPr>
        <w:t xml:space="preserve"> </w:t>
      </w:r>
      <w:r w:rsidR="001B5909">
        <w:rPr>
          <w:lang w:val="lt-LT"/>
        </w:rPr>
        <w:t>Biudžetinėms įstaigo</w:t>
      </w:r>
      <w:r w:rsidR="009E11E1">
        <w:rPr>
          <w:lang w:val="lt-LT"/>
        </w:rPr>
        <w:t>ms</w:t>
      </w:r>
      <w:r w:rsidR="001B5909">
        <w:rPr>
          <w:lang w:val="lt-LT"/>
        </w:rPr>
        <w:t xml:space="preserve"> skiriamos </w:t>
      </w:r>
      <w:r w:rsidR="00FF4FF3">
        <w:rPr>
          <w:lang w:val="lt-LT"/>
        </w:rPr>
        <w:t xml:space="preserve">trūkstamos </w:t>
      </w:r>
      <w:r w:rsidR="001B5909">
        <w:rPr>
          <w:lang w:val="lt-LT"/>
        </w:rPr>
        <w:t xml:space="preserve">lėšos </w:t>
      </w:r>
      <w:r w:rsidR="00FF4FF3">
        <w:rPr>
          <w:lang w:val="lt-LT"/>
        </w:rPr>
        <w:t>darbo užmokesčiui ir socialiniam draudimui už gruodžio mėn., o įstaigoms, kurios sutaupė šias lėšas, asignavimai perkeliami įsiskolinimams dengti.</w:t>
      </w:r>
    </w:p>
    <w:p w14:paraId="29730F24" w14:textId="01CFDDDD" w:rsidR="00B24422" w:rsidRPr="00373AD2" w:rsidRDefault="00333AAC" w:rsidP="000363A9">
      <w:pPr>
        <w:spacing w:line="360" w:lineRule="auto"/>
        <w:ind w:firstLine="720"/>
        <w:jc w:val="both"/>
        <w:outlineLvl w:val="0"/>
        <w:rPr>
          <w:lang w:val="lt-LT"/>
        </w:rPr>
      </w:pPr>
      <w:r>
        <w:rPr>
          <w:lang w:val="lt-LT"/>
        </w:rPr>
        <w:t>Kai kurios švietimo įstaigos sutaupė m</w:t>
      </w:r>
      <w:r w:rsidR="00712B3D">
        <w:rPr>
          <w:lang w:val="lt-LT"/>
        </w:rPr>
        <w:t>okinio krepšelio lėš</w:t>
      </w:r>
      <w:r>
        <w:rPr>
          <w:lang w:val="lt-LT"/>
        </w:rPr>
        <w:t>as darbo užmokesčiui, todėl jas įstaigos prašo perkelti į išlaidas prekėms ir paslaugoms</w:t>
      </w:r>
      <w:r w:rsidR="00253B08">
        <w:rPr>
          <w:lang w:val="lt-LT"/>
        </w:rPr>
        <w:t>.</w:t>
      </w:r>
      <w:r>
        <w:rPr>
          <w:lang w:val="lt-LT"/>
        </w:rPr>
        <w:t xml:space="preserve"> </w:t>
      </w:r>
      <w:r w:rsidR="00712B3D">
        <w:rPr>
          <w:lang w:val="lt-LT"/>
        </w:rPr>
        <w:t xml:space="preserve"> </w:t>
      </w:r>
    </w:p>
    <w:p w14:paraId="79E78A7E" w14:textId="77777777" w:rsidR="002614D9" w:rsidRPr="00373AD2" w:rsidRDefault="007472A2" w:rsidP="000363A9">
      <w:pPr>
        <w:pStyle w:val="Porat"/>
        <w:spacing w:line="360" w:lineRule="auto"/>
        <w:jc w:val="both"/>
        <w:rPr>
          <w:rFonts w:ascii="Times New Roman" w:hAnsi="Times New Roman"/>
          <w:sz w:val="24"/>
          <w:szCs w:val="24"/>
          <w:lang w:val="lt-LT"/>
        </w:rPr>
      </w:pPr>
      <w:r w:rsidRPr="00373AD2">
        <w:rPr>
          <w:rFonts w:ascii="Times New Roman" w:hAnsi="Times New Roman"/>
          <w:sz w:val="24"/>
          <w:szCs w:val="24"/>
          <w:lang w:val="lt-LT"/>
        </w:rPr>
        <w:t xml:space="preserve">              </w:t>
      </w:r>
      <w:r w:rsidR="002614D9" w:rsidRPr="00373AD2">
        <w:rPr>
          <w:rFonts w:ascii="Times New Roman" w:hAnsi="Times New Roman"/>
          <w:b/>
          <w:i/>
          <w:sz w:val="24"/>
          <w:szCs w:val="24"/>
          <w:lang w:val="lt-LT"/>
        </w:rPr>
        <w:t>Kaip šiuo metu yra sprendžiami projekte aptarti klausimai</w:t>
      </w:r>
      <w:r w:rsidR="002614D9" w:rsidRPr="00373AD2">
        <w:rPr>
          <w:rFonts w:ascii="Times New Roman" w:hAnsi="Times New Roman"/>
          <w:sz w:val="24"/>
          <w:szCs w:val="24"/>
          <w:lang w:val="lt-LT"/>
        </w:rPr>
        <w:softHyphen/>
        <w:t xml:space="preserve">  – šiuo metu asignavimų valdytojai yra finansuojami pagal patvirtintas sąmatas.</w:t>
      </w:r>
    </w:p>
    <w:p w14:paraId="79E78A7F" w14:textId="4F5DA133" w:rsidR="002614D9" w:rsidRPr="00373AD2" w:rsidRDefault="002614D9" w:rsidP="000363A9">
      <w:pPr>
        <w:pStyle w:val="Default"/>
        <w:spacing w:line="360" w:lineRule="auto"/>
        <w:ind w:firstLine="720"/>
        <w:jc w:val="both"/>
        <w:rPr>
          <w:color w:val="auto"/>
        </w:rPr>
      </w:pPr>
      <w:r w:rsidRPr="00373AD2">
        <w:rPr>
          <w:b/>
          <w:i/>
        </w:rPr>
        <w:t xml:space="preserve">Kokių pozityvių rezultatų laukiama </w:t>
      </w:r>
      <w:r w:rsidRPr="00373AD2">
        <w:t>– p</w:t>
      </w:r>
      <w:r w:rsidRPr="00373AD2">
        <w:rPr>
          <w:color w:val="auto"/>
        </w:rPr>
        <w:t>riėmus šį sprendimo projektą</w:t>
      </w:r>
      <w:r w:rsidR="00220169" w:rsidRPr="00373AD2">
        <w:rPr>
          <w:color w:val="auto"/>
        </w:rPr>
        <w:t>,</w:t>
      </w:r>
      <w:r w:rsidRPr="00373AD2">
        <w:rPr>
          <w:color w:val="auto"/>
        </w:rPr>
        <w:t xml:space="preserve"> </w:t>
      </w:r>
      <w:r w:rsidRPr="00373AD2">
        <w:t>asignavimų valdytojai toliau vykdys šiems metams numatytas veiklas.</w:t>
      </w:r>
    </w:p>
    <w:p w14:paraId="79E78A80" w14:textId="77777777" w:rsidR="002614D9" w:rsidRPr="00373AD2" w:rsidRDefault="002614D9" w:rsidP="000363A9">
      <w:pPr>
        <w:spacing w:line="360" w:lineRule="auto"/>
        <w:ind w:firstLine="720"/>
        <w:jc w:val="both"/>
        <w:rPr>
          <w:lang w:val="lt-LT"/>
        </w:rPr>
      </w:pPr>
      <w:r w:rsidRPr="00373AD2">
        <w:rPr>
          <w:b/>
          <w:i/>
          <w:lang w:val="lt-LT"/>
        </w:rPr>
        <w:t>Galimos neigiamos pasekmės priėmus projektą, kokių priemonių reikėtų imtis, kad tokių pasekmių būtų išvengta</w:t>
      </w:r>
      <w:r w:rsidRPr="00373AD2">
        <w:rPr>
          <w:lang w:val="lt-LT"/>
        </w:rPr>
        <w:t xml:space="preserve"> – priėmus šį Lazdijų rajono savivaldybės tarybos sprendimą, neigiamų pasekmių nenumatoma.</w:t>
      </w:r>
    </w:p>
    <w:p w14:paraId="79E78A81" w14:textId="09B2AD11" w:rsidR="00AF7D8E" w:rsidRPr="00373AD2" w:rsidRDefault="008B29DE" w:rsidP="000363A9">
      <w:pPr>
        <w:pStyle w:val="Porat"/>
        <w:spacing w:line="360" w:lineRule="auto"/>
        <w:jc w:val="both"/>
        <w:rPr>
          <w:rFonts w:ascii="Times New Roman" w:hAnsi="Times New Roman"/>
          <w:sz w:val="24"/>
          <w:szCs w:val="24"/>
          <w:lang w:val="lt-LT"/>
        </w:rPr>
      </w:pPr>
      <w:r w:rsidRPr="00373AD2">
        <w:rPr>
          <w:rFonts w:ascii="Times New Roman" w:hAnsi="Times New Roman"/>
          <w:b/>
          <w:i/>
          <w:sz w:val="24"/>
          <w:szCs w:val="24"/>
          <w:lang w:val="lt-LT"/>
        </w:rPr>
        <w:tab/>
        <w:t xml:space="preserve">            </w:t>
      </w:r>
      <w:r w:rsidR="000F08A1" w:rsidRPr="00373AD2">
        <w:rPr>
          <w:rFonts w:ascii="Times New Roman" w:hAnsi="Times New Roman"/>
          <w:b/>
          <w:i/>
          <w:sz w:val="24"/>
          <w:szCs w:val="24"/>
          <w:lang w:val="lt-LT"/>
        </w:rPr>
        <w:t>Kokie šios srities aktai tebegalioja ir kokius galiojančius aktus būtina pakeisti ar panaikinti, priėmus teikiamą projektą</w:t>
      </w:r>
      <w:r w:rsidR="000F08A1" w:rsidRPr="00373AD2">
        <w:rPr>
          <w:rFonts w:ascii="Times New Roman" w:hAnsi="Times New Roman"/>
          <w:sz w:val="24"/>
          <w:szCs w:val="24"/>
          <w:lang w:val="lt-LT"/>
        </w:rPr>
        <w:t xml:space="preserve"> </w:t>
      </w:r>
      <w:r w:rsidR="00220169" w:rsidRPr="00373AD2">
        <w:rPr>
          <w:rFonts w:ascii="Times New Roman" w:hAnsi="Times New Roman"/>
          <w:sz w:val="24"/>
          <w:szCs w:val="24"/>
          <w:lang w:val="lt-LT"/>
        </w:rPr>
        <w:t xml:space="preserve">– </w:t>
      </w:r>
      <w:r w:rsidR="000F08A1" w:rsidRPr="00373AD2">
        <w:rPr>
          <w:rFonts w:ascii="Times New Roman" w:hAnsi="Times New Roman"/>
          <w:sz w:val="24"/>
          <w:szCs w:val="24"/>
          <w:lang w:val="lt-LT"/>
        </w:rPr>
        <w:t>priėmus šį Lazdijų rajono savivaldybės tarybos sprendimą, galiojančių teisės aktų pakeisti ar panaikinti nereikės.</w:t>
      </w:r>
    </w:p>
    <w:p w14:paraId="79E78A82" w14:textId="4FB8B18F" w:rsidR="00AF7D8E" w:rsidRPr="00373AD2" w:rsidRDefault="000F08A1" w:rsidP="000363A9">
      <w:pPr>
        <w:spacing w:line="360" w:lineRule="auto"/>
        <w:ind w:firstLine="720"/>
        <w:jc w:val="both"/>
        <w:rPr>
          <w:lang w:val="lt-LT"/>
        </w:rPr>
      </w:pPr>
      <w:r w:rsidRPr="00373AD2">
        <w:rPr>
          <w:b/>
          <w:i/>
          <w:lang w:val="lt-LT"/>
        </w:rPr>
        <w:t>Rengiant projektą gauti specialistų vertinimai ir išvados</w:t>
      </w:r>
      <w:r w:rsidRPr="00373AD2">
        <w:rPr>
          <w:lang w:val="lt-LT"/>
        </w:rPr>
        <w:t xml:space="preserve"> </w:t>
      </w:r>
      <w:r w:rsidR="00220169" w:rsidRPr="00373AD2">
        <w:rPr>
          <w:lang w:val="lt-LT"/>
        </w:rPr>
        <w:t>–</w:t>
      </w:r>
      <w:r w:rsidRPr="00373AD2">
        <w:rPr>
          <w:lang w:val="lt-LT"/>
        </w:rPr>
        <w:t xml:space="preserve"> dėl sprendimo projekto pastabų ir pasiūlymų negauta.</w:t>
      </w:r>
    </w:p>
    <w:p w14:paraId="79E78A83" w14:textId="77777777" w:rsidR="000F08A1" w:rsidRPr="00373AD2" w:rsidRDefault="000F08A1" w:rsidP="000363A9">
      <w:pPr>
        <w:spacing w:line="360" w:lineRule="auto"/>
        <w:ind w:firstLine="720"/>
        <w:jc w:val="both"/>
        <w:rPr>
          <w:lang w:val="lt-LT"/>
        </w:rPr>
      </w:pPr>
      <w:r w:rsidRPr="00373AD2">
        <w:rPr>
          <w:b/>
          <w:i/>
          <w:lang w:val="lt-LT"/>
        </w:rPr>
        <w:t>Sprendimo projektą parengė</w:t>
      </w:r>
      <w:r w:rsidRPr="00373AD2">
        <w:rPr>
          <w:lang w:val="lt-LT"/>
        </w:rPr>
        <w:t xml:space="preserve"> Lazdijų rajono savivaldybės administracijos Finansų skyriaus vedėja Virginija Radzevičienė.</w:t>
      </w:r>
    </w:p>
    <w:p w14:paraId="7B80A4F8" w14:textId="77777777" w:rsidR="00220169" w:rsidRPr="00373AD2" w:rsidRDefault="00220169" w:rsidP="000363A9">
      <w:pPr>
        <w:spacing w:line="360" w:lineRule="auto"/>
        <w:ind w:firstLine="720"/>
        <w:jc w:val="both"/>
        <w:rPr>
          <w:lang w:val="lt-LT"/>
        </w:rPr>
      </w:pPr>
    </w:p>
    <w:p w14:paraId="79E78A84" w14:textId="77777777" w:rsidR="009B16A5" w:rsidRPr="00373AD2" w:rsidRDefault="009B16A5" w:rsidP="000363A9">
      <w:pPr>
        <w:pStyle w:val="Porat"/>
        <w:jc w:val="both"/>
        <w:rPr>
          <w:rFonts w:ascii="Times New Roman" w:hAnsi="Times New Roman"/>
          <w:sz w:val="24"/>
          <w:szCs w:val="24"/>
          <w:lang w:val="lt-LT"/>
        </w:rPr>
      </w:pPr>
    </w:p>
    <w:p w14:paraId="79E78A85" w14:textId="195F333E" w:rsidR="005339FE" w:rsidRDefault="005339FE" w:rsidP="008B29DE">
      <w:pPr>
        <w:pStyle w:val="Porat"/>
        <w:jc w:val="both"/>
        <w:rPr>
          <w:rFonts w:ascii="Times New Roman" w:hAnsi="Times New Roman"/>
          <w:sz w:val="26"/>
          <w:szCs w:val="26"/>
          <w:lang w:val="lt-LT"/>
        </w:rPr>
      </w:pPr>
      <w:r w:rsidRPr="00373AD2">
        <w:rPr>
          <w:rFonts w:ascii="Times New Roman" w:hAnsi="Times New Roman"/>
          <w:sz w:val="24"/>
          <w:szCs w:val="24"/>
          <w:lang w:val="lt-LT"/>
        </w:rPr>
        <w:t xml:space="preserve">Finansų skyriaus vedėja                                                     </w:t>
      </w:r>
      <w:r w:rsidR="009E11E1">
        <w:rPr>
          <w:rFonts w:ascii="Times New Roman" w:hAnsi="Times New Roman"/>
          <w:sz w:val="24"/>
          <w:szCs w:val="24"/>
          <w:lang w:val="lt-LT"/>
        </w:rPr>
        <w:t xml:space="preserve">                     </w:t>
      </w:r>
      <w:r w:rsidRPr="00373AD2">
        <w:rPr>
          <w:rFonts w:ascii="Times New Roman" w:hAnsi="Times New Roman"/>
          <w:sz w:val="24"/>
          <w:szCs w:val="24"/>
          <w:lang w:val="lt-LT"/>
        </w:rPr>
        <w:t>Virginija</w:t>
      </w:r>
      <w:r w:rsidRPr="000B79FF">
        <w:rPr>
          <w:rFonts w:ascii="Times New Roman" w:hAnsi="Times New Roman"/>
          <w:sz w:val="26"/>
          <w:szCs w:val="26"/>
          <w:lang w:val="lt-LT"/>
        </w:rPr>
        <w:t xml:space="preserve"> </w:t>
      </w:r>
      <w:r w:rsidRPr="00373AD2">
        <w:rPr>
          <w:rFonts w:ascii="Times New Roman" w:hAnsi="Times New Roman"/>
          <w:sz w:val="24"/>
          <w:szCs w:val="24"/>
          <w:lang w:val="lt-LT"/>
        </w:rPr>
        <w:t>Radzevičienė</w:t>
      </w:r>
    </w:p>
    <w:sectPr w:rsidR="005339FE" w:rsidSect="000F6B4E">
      <w:headerReference w:type="first" r:id="rId9"/>
      <w:footnotePr>
        <w:pos w:val="beneathText"/>
      </w:footnotePr>
      <w:pgSz w:w="11905" w:h="16837"/>
      <w:pgMar w:top="1134"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57859" w14:textId="77777777" w:rsidR="00667644" w:rsidRDefault="00667644" w:rsidP="003E7D78">
      <w:r>
        <w:separator/>
      </w:r>
    </w:p>
  </w:endnote>
  <w:endnote w:type="continuationSeparator" w:id="0">
    <w:p w14:paraId="7C6F8AEE" w14:textId="77777777" w:rsidR="00667644" w:rsidRDefault="00667644" w:rsidP="003E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087DA" w14:textId="77777777" w:rsidR="00667644" w:rsidRDefault="00667644" w:rsidP="003E7D78">
      <w:r>
        <w:separator/>
      </w:r>
    </w:p>
  </w:footnote>
  <w:footnote w:type="continuationSeparator" w:id="0">
    <w:p w14:paraId="673C3ACB" w14:textId="77777777" w:rsidR="00667644" w:rsidRDefault="00667644" w:rsidP="003E7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78A8C" w14:textId="77777777" w:rsidR="00F2389B" w:rsidRDefault="00F2389B">
    <w:pPr>
      <w:pStyle w:val="Antrat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175F09"/>
    <w:multiLevelType w:val="multilevel"/>
    <w:tmpl w:val="2ED4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00B10"/>
    <w:multiLevelType w:val="hybridMultilevel"/>
    <w:tmpl w:val="A91048E6"/>
    <w:lvl w:ilvl="0" w:tplc="D94263F2">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7F151FC6"/>
    <w:multiLevelType w:val="hybridMultilevel"/>
    <w:tmpl w:val="F74823C0"/>
    <w:lvl w:ilvl="0" w:tplc="8FFAE7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1464"/>
    <w:rsid w:val="00014F95"/>
    <w:rsid w:val="000156FF"/>
    <w:rsid w:val="00016E9E"/>
    <w:rsid w:val="00020254"/>
    <w:rsid w:val="00021768"/>
    <w:rsid w:val="0002703A"/>
    <w:rsid w:val="00027109"/>
    <w:rsid w:val="0003089B"/>
    <w:rsid w:val="00030FD7"/>
    <w:rsid w:val="000322F2"/>
    <w:rsid w:val="00034ED5"/>
    <w:rsid w:val="0003597A"/>
    <w:rsid w:val="00035C3A"/>
    <w:rsid w:val="00036245"/>
    <w:rsid w:val="000363A9"/>
    <w:rsid w:val="00040FD1"/>
    <w:rsid w:val="000427B5"/>
    <w:rsid w:val="00052F92"/>
    <w:rsid w:val="00057946"/>
    <w:rsid w:val="00067D65"/>
    <w:rsid w:val="00067FD3"/>
    <w:rsid w:val="00070D62"/>
    <w:rsid w:val="000713A9"/>
    <w:rsid w:val="0008176D"/>
    <w:rsid w:val="00081AFC"/>
    <w:rsid w:val="00084A5F"/>
    <w:rsid w:val="00084DC8"/>
    <w:rsid w:val="000912B4"/>
    <w:rsid w:val="00095741"/>
    <w:rsid w:val="000A0ABB"/>
    <w:rsid w:val="000A4521"/>
    <w:rsid w:val="000A63F4"/>
    <w:rsid w:val="000A6FDB"/>
    <w:rsid w:val="000B12EB"/>
    <w:rsid w:val="000B450A"/>
    <w:rsid w:val="000B79FF"/>
    <w:rsid w:val="000C27F8"/>
    <w:rsid w:val="000C3B3C"/>
    <w:rsid w:val="000C5559"/>
    <w:rsid w:val="000C6A52"/>
    <w:rsid w:val="000D35C6"/>
    <w:rsid w:val="000D371E"/>
    <w:rsid w:val="000D68E6"/>
    <w:rsid w:val="000E3719"/>
    <w:rsid w:val="000E401E"/>
    <w:rsid w:val="000E53AE"/>
    <w:rsid w:val="000F08A1"/>
    <w:rsid w:val="000F0C22"/>
    <w:rsid w:val="000F0C35"/>
    <w:rsid w:val="000F1EF0"/>
    <w:rsid w:val="000F4516"/>
    <w:rsid w:val="000F6B4E"/>
    <w:rsid w:val="000F6F7A"/>
    <w:rsid w:val="00107F51"/>
    <w:rsid w:val="00107FF8"/>
    <w:rsid w:val="001105AD"/>
    <w:rsid w:val="00111DAE"/>
    <w:rsid w:val="001124CD"/>
    <w:rsid w:val="00124BBA"/>
    <w:rsid w:val="00126C42"/>
    <w:rsid w:val="0012757F"/>
    <w:rsid w:val="00134120"/>
    <w:rsid w:val="00136349"/>
    <w:rsid w:val="00136950"/>
    <w:rsid w:val="00143F4F"/>
    <w:rsid w:val="001444D7"/>
    <w:rsid w:val="001637B7"/>
    <w:rsid w:val="00171A22"/>
    <w:rsid w:val="00173473"/>
    <w:rsid w:val="0017675A"/>
    <w:rsid w:val="00185910"/>
    <w:rsid w:val="00187AEA"/>
    <w:rsid w:val="00190DF1"/>
    <w:rsid w:val="001917B5"/>
    <w:rsid w:val="001941C6"/>
    <w:rsid w:val="0019454F"/>
    <w:rsid w:val="001A0D12"/>
    <w:rsid w:val="001A4D97"/>
    <w:rsid w:val="001A6C1B"/>
    <w:rsid w:val="001B5909"/>
    <w:rsid w:val="001B72E1"/>
    <w:rsid w:val="001C1097"/>
    <w:rsid w:val="001C17AA"/>
    <w:rsid w:val="001D4CF5"/>
    <w:rsid w:val="001D5848"/>
    <w:rsid w:val="001E6260"/>
    <w:rsid w:val="001F0CAF"/>
    <w:rsid w:val="002040BA"/>
    <w:rsid w:val="0021082E"/>
    <w:rsid w:val="00213F2B"/>
    <w:rsid w:val="00220169"/>
    <w:rsid w:val="00252765"/>
    <w:rsid w:val="00253B08"/>
    <w:rsid w:val="00254A7E"/>
    <w:rsid w:val="002614D9"/>
    <w:rsid w:val="00261983"/>
    <w:rsid w:val="00262975"/>
    <w:rsid w:val="0026482A"/>
    <w:rsid w:val="00265F95"/>
    <w:rsid w:val="002734E6"/>
    <w:rsid w:val="00281B4D"/>
    <w:rsid w:val="002933E7"/>
    <w:rsid w:val="002A23E7"/>
    <w:rsid w:val="002A2595"/>
    <w:rsid w:val="002A27F6"/>
    <w:rsid w:val="002A2AD9"/>
    <w:rsid w:val="002B0C2D"/>
    <w:rsid w:val="002B1220"/>
    <w:rsid w:val="002B2193"/>
    <w:rsid w:val="002B43CE"/>
    <w:rsid w:val="002B7E27"/>
    <w:rsid w:val="002C0838"/>
    <w:rsid w:val="002C3FDA"/>
    <w:rsid w:val="002C413C"/>
    <w:rsid w:val="002C5D00"/>
    <w:rsid w:val="002C5D6C"/>
    <w:rsid w:val="002D0F0B"/>
    <w:rsid w:val="002D3F05"/>
    <w:rsid w:val="002E601B"/>
    <w:rsid w:val="003047C2"/>
    <w:rsid w:val="00305718"/>
    <w:rsid w:val="00307744"/>
    <w:rsid w:val="00311A3A"/>
    <w:rsid w:val="003125CC"/>
    <w:rsid w:val="003239FA"/>
    <w:rsid w:val="00324B63"/>
    <w:rsid w:val="00333AAC"/>
    <w:rsid w:val="00337B16"/>
    <w:rsid w:val="00342824"/>
    <w:rsid w:val="00346EFE"/>
    <w:rsid w:val="00350A6A"/>
    <w:rsid w:val="00363FC6"/>
    <w:rsid w:val="00367844"/>
    <w:rsid w:val="00373AD2"/>
    <w:rsid w:val="00375936"/>
    <w:rsid w:val="00385F92"/>
    <w:rsid w:val="00392D4F"/>
    <w:rsid w:val="00395C71"/>
    <w:rsid w:val="003A64EC"/>
    <w:rsid w:val="003D191F"/>
    <w:rsid w:val="003D2C30"/>
    <w:rsid w:val="003D42F1"/>
    <w:rsid w:val="003E7D78"/>
    <w:rsid w:val="003F3E84"/>
    <w:rsid w:val="003F56E3"/>
    <w:rsid w:val="00401916"/>
    <w:rsid w:val="00404BC8"/>
    <w:rsid w:val="00404E2C"/>
    <w:rsid w:val="00404EC4"/>
    <w:rsid w:val="0040734F"/>
    <w:rsid w:val="00411F6A"/>
    <w:rsid w:val="00422049"/>
    <w:rsid w:val="004220C1"/>
    <w:rsid w:val="00431F44"/>
    <w:rsid w:val="00443AB3"/>
    <w:rsid w:val="004451AF"/>
    <w:rsid w:val="00447A09"/>
    <w:rsid w:val="00454EBC"/>
    <w:rsid w:val="00457E92"/>
    <w:rsid w:val="0046798E"/>
    <w:rsid w:val="00467F51"/>
    <w:rsid w:val="004750F7"/>
    <w:rsid w:val="00480811"/>
    <w:rsid w:val="004857BA"/>
    <w:rsid w:val="004906E8"/>
    <w:rsid w:val="004958D1"/>
    <w:rsid w:val="00495B7D"/>
    <w:rsid w:val="004A22AF"/>
    <w:rsid w:val="004B6B97"/>
    <w:rsid w:val="004B7A60"/>
    <w:rsid w:val="004C3FD9"/>
    <w:rsid w:val="004C4929"/>
    <w:rsid w:val="004C5B4B"/>
    <w:rsid w:val="004D074B"/>
    <w:rsid w:val="004D0FA6"/>
    <w:rsid w:val="004D39D5"/>
    <w:rsid w:val="004D6147"/>
    <w:rsid w:val="004E00D4"/>
    <w:rsid w:val="004E2E28"/>
    <w:rsid w:val="004F26DC"/>
    <w:rsid w:val="004F45EF"/>
    <w:rsid w:val="004F7950"/>
    <w:rsid w:val="005077D8"/>
    <w:rsid w:val="005105FE"/>
    <w:rsid w:val="005126E1"/>
    <w:rsid w:val="005160E2"/>
    <w:rsid w:val="00516900"/>
    <w:rsid w:val="00517EF0"/>
    <w:rsid w:val="0053062F"/>
    <w:rsid w:val="00530C12"/>
    <w:rsid w:val="00532696"/>
    <w:rsid w:val="005339FE"/>
    <w:rsid w:val="005370B9"/>
    <w:rsid w:val="00540F94"/>
    <w:rsid w:val="005441E4"/>
    <w:rsid w:val="00544595"/>
    <w:rsid w:val="00556FE7"/>
    <w:rsid w:val="00561CA8"/>
    <w:rsid w:val="00574AA2"/>
    <w:rsid w:val="005817D4"/>
    <w:rsid w:val="005821B0"/>
    <w:rsid w:val="005866B5"/>
    <w:rsid w:val="0058752F"/>
    <w:rsid w:val="005879CB"/>
    <w:rsid w:val="00592D11"/>
    <w:rsid w:val="00592D2A"/>
    <w:rsid w:val="00597B70"/>
    <w:rsid w:val="005A7E11"/>
    <w:rsid w:val="005B5725"/>
    <w:rsid w:val="005C3F36"/>
    <w:rsid w:val="005C6D04"/>
    <w:rsid w:val="005D56D7"/>
    <w:rsid w:val="005D5BF3"/>
    <w:rsid w:val="005E39F8"/>
    <w:rsid w:val="00610AAD"/>
    <w:rsid w:val="00610E8A"/>
    <w:rsid w:val="006224E1"/>
    <w:rsid w:val="006302CD"/>
    <w:rsid w:val="006321F0"/>
    <w:rsid w:val="00636EBE"/>
    <w:rsid w:val="006411B7"/>
    <w:rsid w:val="0064410A"/>
    <w:rsid w:val="00645A71"/>
    <w:rsid w:val="00660880"/>
    <w:rsid w:val="00663816"/>
    <w:rsid w:val="00667644"/>
    <w:rsid w:val="00674C0B"/>
    <w:rsid w:val="00681A33"/>
    <w:rsid w:val="0068596A"/>
    <w:rsid w:val="00690EF6"/>
    <w:rsid w:val="006A75F9"/>
    <w:rsid w:val="006D3B63"/>
    <w:rsid w:val="006D5C14"/>
    <w:rsid w:val="006D6955"/>
    <w:rsid w:val="006E013D"/>
    <w:rsid w:val="006E274B"/>
    <w:rsid w:val="006E6076"/>
    <w:rsid w:val="006E632C"/>
    <w:rsid w:val="006F7B0A"/>
    <w:rsid w:val="00700286"/>
    <w:rsid w:val="00701039"/>
    <w:rsid w:val="007068C0"/>
    <w:rsid w:val="0071252D"/>
    <w:rsid w:val="00712B3D"/>
    <w:rsid w:val="00714BD5"/>
    <w:rsid w:val="00717869"/>
    <w:rsid w:val="0072170B"/>
    <w:rsid w:val="00732E6A"/>
    <w:rsid w:val="00733808"/>
    <w:rsid w:val="00741036"/>
    <w:rsid w:val="00745CE1"/>
    <w:rsid w:val="007472A2"/>
    <w:rsid w:val="007567D9"/>
    <w:rsid w:val="007602BE"/>
    <w:rsid w:val="00763F44"/>
    <w:rsid w:val="00780A39"/>
    <w:rsid w:val="0078619F"/>
    <w:rsid w:val="00791D42"/>
    <w:rsid w:val="007A00B7"/>
    <w:rsid w:val="007A7312"/>
    <w:rsid w:val="007A7393"/>
    <w:rsid w:val="007B0C93"/>
    <w:rsid w:val="007B2C65"/>
    <w:rsid w:val="007B399F"/>
    <w:rsid w:val="007B55BA"/>
    <w:rsid w:val="007B75C5"/>
    <w:rsid w:val="007C536F"/>
    <w:rsid w:val="007D0255"/>
    <w:rsid w:val="007E0550"/>
    <w:rsid w:val="007E0566"/>
    <w:rsid w:val="007F5660"/>
    <w:rsid w:val="00800F82"/>
    <w:rsid w:val="00806F88"/>
    <w:rsid w:val="008114B1"/>
    <w:rsid w:val="00816BB5"/>
    <w:rsid w:val="008202B5"/>
    <w:rsid w:val="008267F8"/>
    <w:rsid w:val="0084033D"/>
    <w:rsid w:val="00843CEB"/>
    <w:rsid w:val="008455A4"/>
    <w:rsid w:val="00846A42"/>
    <w:rsid w:val="008507AE"/>
    <w:rsid w:val="008514ED"/>
    <w:rsid w:val="008559E9"/>
    <w:rsid w:val="00857D9D"/>
    <w:rsid w:val="00862849"/>
    <w:rsid w:val="00862926"/>
    <w:rsid w:val="00871347"/>
    <w:rsid w:val="00873D6E"/>
    <w:rsid w:val="00877FA6"/>
    <w:rsid w:val="00883A33"/>
    <w:rsid w:val="00896BE5"/>
    <w:rsid w:val="008976C7"/>
    <w:rsid w:val="008B1561"/>
    <w:rsid w:val="008B29DE"/>
    <w:rsid w:val="008B4704"/>
    <w:rsid w:val="008B532B"/>
    <w:rsid w:val="008B75FC"/>
    <w:rsid w:val="008C6783"/>
    <w:rsid w:val="008D13B0"/>
    <w:rsid w:val="008D66BF"/>
    <w:rsid w:val="008D7C68"/>
    <w:rsid w:val="008E562A"/>
    <w:rsid w:val="008E6F8A"/>
    <w:rsid w:val="008E7261"/>
    <w:rsid w:val="008E7B53"/>
    <w:rsid w:val="008F1C40"/>
    <w:rsid w:val="008F2CE8"/>
    <w:rsid w:val="008F4C2C"/>
    <w:rsid w:val="00900BFA"/>
    <w:rsid w:val="009051E8"/>
    <w:rsid w:val="00911966"/>
    <w:rsid w:val="0091331D"/>
    <w:rsid w:val="00914DAC"/>
    <w:rsid w:val="00916F05"/>
    <w:rsid w:val="0092128E"/>
    <w:rsid w:val="00922B0C"/>
    <w:rsid w:val="00927D5E"/>
    <w:rsid w:val="0093022A"/>
    <w:rsid w:val="00930B63"/>
    <w:rsid w:val="009375FD"/>
    <w:rsid w:val="00937BD1"/>
    <w:rsid w:val="0094753D"/>
    <w:rsid w:val="0094797D"/>
    <w:rsid w:val="00963C88"/>
    <w:rsid w:val="00976346"/>
    <w:rsid w:val="00985B7B"/>
    <w:rsid w:val="009865A2"/>
    <w:rsid w:val="00993E84"/>
    <w:rsid w:val="009953C8"/>
    <w:rsid w:val="009A2D71"/>
    <w:rsid w:val="009A66E7"/>
    <w:rsid w:val="009B16A5"/>
    <w:rsid w:val="009B4D30"/>
    <w:rsid w:val="009B5C6D"/>
    <w:rsid w:val="009C4376"/>
    <w:rsid w:val="009C53AA"/>
    <w:rsid w:val="009C7B22"/>
    <w:rsid w:val="009C7C43"/>
    <w:rsid w:val="009D1279"/>
    <w:rsid w:val="009D3134"/>
    <w:rsid w:val="009D3353"/>
    <w:rsid w:val="009E11E1"/>
    <w:rsid w:val="009E527A"/>
    <w:rsid w:val="009F39F1"/>
    <w:rsid w:val="009F3E86"/>
    <w:rsid w:val="00A00E36"/>
    <w:rsid w:val="00A010B0"/>
    <w:rsid w:val="00A02D94"/>
    <w:rsid w:val="00A15624"/>
    <w:rsid w:val="00A15F61"/>
    <w:rsid w:val="00A170C8"/>
    <w:rsid w:val="00A1769B"/>
    <w:rsid w:val="00A221D8"/>
    <w:rsid w:val="00A2250F"/>
    <w:rsid w:val="00A26620"/>
    <w:rsid w:val="00A31B88"/>
    <w:rsid w:val="00A331E5"/>
    <w:rsid w:val="00A33991"/>
    <w:rsid w:val="00A339DC"/>
    <w:rsid w:val="00A37AB3"/>
    <w:rsid w:val="00A41460"/>
    <w:rsid w:val="00A41B1F"/>
    <w:rsid w:val="00A43F75"/>
    <w:rsid w:val="00A518B0"/>
    <w:rsid w:val="00A5356C"/>
    <w:rsid w:val="00A605C7"/>
    <w:rsid w:val="00A663F0"/>
    <w:rsid w:val="00A66F83"/>
    <w:rsid w:val="00A735B0"/>
    <w:rsid w:val="00A82467"/>
    <w:rsid w:val="00A825CB"/>
    <w:rsid w:val="00A86580"/>
    <w:rsid w:val="00A94A4E"/>
    <w:rsid w:val="00AA2163"/>
    <w:rsid w:val="00AA29F0"/>
    <w:rsid w:val="00AA6EC8"/>
    <w:rsid w:val="00AB5D48"/>
    <w:rsid w:val="00AC1052"/>
    <w:rsid w:val="00AC6641"/>
    <w:rsid w:val="00AC7758"/>
    <w:rsid w:val="00AE2EB9"/>
    <w:rsid w:val="00AE414F"/>
    <w:rsid w:val="00AE4263"/>
    <w:rsid w:val="00AE6F2F"/>
    <w:rsid w:val="00AF0E8A"/>
    <w:rsid w:val="00AF690E"/>
    <w:rsid w:val="00AF7880"/>
    <w:rsid w:val="00AF7D8E"/>
    <w:rsid w:val="00B00A53"/>
    <w:rsid w:val="00B01762"/>
    <w:rsid w:val="00B14E9A"/>
    <w:rsid w:val="00B1738B"/>
    <w:rsid w:val="00B227E9"/>
    <w:rsid w:val="00B233B6"/>
    <w:rsid w:val="00B24422"/>
    <w:rsid w:val="00B25582"/>
    <w:rsid w:val="00B351C9"/>
    <w:rsid w:val="00B35D7A"/>
    <w:rsid w:val="00B42DBF"/>
    <w:rsid w:val="00B42FC4"/>
    <w:rsid w:val="00B44001"/>
    <w:rsid w:val="00B50D10"/>
    <w:rsid w:val="00B52AE5"/>
    <w:rsid w:val="00B568C0"/>
    <w:rsid w:val="00B63EA7"/>
    <w:rsid w:val="00B654E8"/>
    <w:rsid w:val="00B72E03"/>
    <w:rsid w:val="00B73EE9"/>
    <w:rsid w:val="00B82438"/>
    <w:rsid w:val="00B83958"/>
    <w:rsid w:val="00B83DBB"/>
    <w:rsid w:val="00B8555A"/>
    <w:rsid w:val="00B86AC3"/>
    <w:rsid w:val="00B90CAC"/>
    <w:rsid w:val="00B97580"/>
    <w:rsid w:val="00BA1FC8"/>
    <w:rsid w:val="00BA4A1C"/>
    <w:rsid w:val="00BB2A4B"/>
    <w:rsid w:val="00BB3318"/>
    <w:rsid w:val="00BB7182"/>
    <w:rsid w:val="00BC1A1A"/>
    <w:rsid w:val="00BC537D"/>
    <w:rsid w:val="00BD0726"/>
    <w:rsid w:val="00BD1D9C"/>
    <w:rsid w:val="00BE18EC"/>
    <w:rsid w:val="00BE2F52"/>
    <w:rsid w:val="00BE3324"/>
    <w:rsid w:val="00C11CA3"/>
    <w:rsid w:val="00C1344E"/>
    <w:rsid w:val="00C135AC"/>
    <w:rsid w:val="00C139C9"/>
    <w:rsid w:val="00C316D5"/>
    <w:rsid w:val="00C31EA6"/>
    <w:rsid w:val="00C3577B"/>
    <w:rsid w:val="00C42CCB"/>
    <w:rsid w:val="00C43736"/>
    <w:rsid w:val="00C539D6"/>
    <w:rsid w:val="00C560B4"/>
    <w:rsid w:val="00C57C7B"/>
    <w:rsid w:val="00C60639"/>
    <w:rsid w:val="00C652B9"/>
    <w:rsid w:val="00C724A0"/>
    <w:rsid w:val="00C76DD6"/>
    <w:rsid w:val="00C927A5"/>
    <w:rsid w:val="00C96978"/>
    <w:rsid w:val="00CA0F6D"/>
    <w:rsid w:val="00CA686F"/>
    <w:rsid w:val="00CA6CA1"/>
    <w:rsid w:val="00CB5662"/>
    <w:rsid w:val="00CB5DCD"/>
    <w:rsid w:val="00CB7284"/>
    <w:rsid w:val="00CC797B"/>
    <w:rsid w:val="00CE59C6"/>
    <w:rsid w:val="00CF1B16"/>
    <w:rsid w:val="00CF28C8"/>
    <w:rsid w:val="00CF29CB"/>
    <w:rsid w:val="00CF2E9C"/>
    <w:rsid w:val="00D13D37"/>
    <w:rsid w:val="00D14063"/>
    <w:rsid w:val="00D21A50"/>
    <w:rsid w:val="00D22E3A"/>
    <w:rsid w:val="00D315CD"/>
    <w:rsid w:val="00D40946"/>
    <w:rsid w:val="00D41317"/>
    <w:rsid w:val="00D448A8"/>
    <w:rsid w:val="00D6226C"/>
    <w:rsid w:val="00D63044"/>
    <w:rsid w:val="00D63102"/>
    <w:rsid w:val="00D64087"/>
    <w:rsid w:val="00D6422B"/>
    <w:rsid w:val="00D64E38"/>
    <w:rsid w:val="00D657C2"/>
    <w:rsid w:val="00D7299D"/>
    <w:rsid w:val="00D7730A"/>
    <w:rsid w:val="00D8103E"/>
    <w:rsid w:val="00D85A1C"/>
    <w:rsid w:val="00D900AE"/>
    <w:rsid w:val="00D92D3D"/>
    <w:rsid w:val="00D94774"/>
    <w:rsid w:val="00DA12F2"/>
    <w:rsid w:val="00DA7ADD"/>
    <w:rsid w:val="00DB02BC"/>
    <w:rsid w:val="00DB15D3"/>
    <w:rsid w:val="00DB1F0C"/>
    <w:rsid w:val="00DB2B54"/>
    <w:rsid w:val="00DB3131"/>
    <w:rsid w:val="00DB3830"/>
    <w:rsid w:val="00DB747F"/>
    <w:rsid w:val="00DC15CF"/>
    <w:rsid w:val="00DC49FD"/>
    <w:rsid w:val="00DD5383"/>
    <w:rsid w:val="00DE00D0"/>
    <w:rsid w:val="00DE1749"/>
    <w:rsid w:val="00DE40A2"/>
    <w:rsid w:val="00E024CE"/>
    <w:rsid w:val="00E033E5"/>
    <w:rsid w:val="00E12488"/>
    <w:rsid w:val="00E16F8D"/>
    <w:rsid w:val="00E17948"/>
    <w:rsid w:val="00E21566"/>
    <w:rsid w:val="00E318C8"/>
    <w:rsid w:val="00E35EA9"/>
    <w:rsid w:val="00E419FB"/>
    <w:rsid w:val="00E44396"/>
    <w:rsid w:val="00E518DF"/>
    <w:rsid w:val="00E55E67"/>
    <w:rsid w:val="00E56C16"/>
    <w:rsid w:val="00E56D59"/>
    <w:rsid w:val="00E62FE1"/>
    <w:rsid w:val="00E7663D"/>
    <w:rsid w:val="00E77992"/>
    <w:rsid w:val="00E8541B"/>
    <w:rsid w:val="00E85837"/>
    <w:rsid w:val="00E86A98"/>
    <w:rsid w:val="00E874D3"/>
    <w:rsid w:val="00E93FC6"/>
    <w:rsid w:val="00E95BE0"/>
    <w:rsid w:val="00EA1643"/>
    <w:rsid w:val="00EC4800"/>
    <w:rsid w:val="00EC51C4"/>
    <w:rsid w:val="00ED62DB"/>
    <w:rsid w:val="00EF05D7"/>
    <w:rsid w:val="00EF3A2E"/>
    <w:rsid w:val="00EF4500"/>
    <w:rsid w:val="00EF4B35"/>
    <w:rsid w:val="00F04C09"/>
    <w:rsid w:val="00F05C4C"/>
    <w:rsid w:val="00F06BCA"/>
    <w:rsid w:val="00F14D12"/>
    <w:rsid w:val="00F16B28"/>
    <w:rsid w:val="00F17701"/>
    <w:rsid w:val="00F179D3"/>
    <w:rsid w:val="00F21666"/>
    <w:rsid w:val="00F2389B"/>
    <w:rsid w:val="00F25457"/>
    <w:rsid w:val="00F258EE"/>
    <w:rsid w:val="00F26777"/>
    <w:rsid w:val="00F426DF"/>
    <w:rsid w:val="00F42F2E"/>
    <w:rsid w:val="00F524ED"/>
    <w:rsid w:val="00F52A75"/>
    <w:rsid w:val="00F52F4E"/>
    <w:rsid w:val="00F532E6"/>
    <w:rsid w:val="00F552C3"/>
    <w:rsid w:val="00F57F9D"/>
    <w:rsid w:val="00F61DB1"/>
    <w:rsid w:val="00F621D5"/>
    <w:rsid w:val="00F64573"/>
    <w:rsid w:val="00F65C77"/>
    <w:rsid w:val="00F73D0C"/>
    <w:rsid w:val="00F748FD"/>
    <w:rsid w:val="00F87283"/>
    <w:rsid w:val="00F875FA"/>
    <w:rsid w:val="00F9024A"/>
    <w:rsid w:val="00F9046D"/>
    <w:rsid w:val="00F912A5"/>
    <w:rsid w:val="00FB4159"/>
    <w:rsid w:val="00FB66EF"/>
    <w:rsid w:val="00FB7700"/>
    <w:rsid w:val="00FB78BB"/>
    <w:rsid w:val="00FC11DC"/>
    <w:rsid w:val="00FC1FC9"/>
    <w:rsid w:val="00FC3858"/>
    <w:rsid w:val="00FC7C7E"/>
    <w:rsid w:val="00FD1093"/>
    <w:rsid w:val="00FF1DA0"/>
    <w:rsid w:val="00FF2591"/>
    <w:rsid w:val="00FF3250"/>
    <w:rsid w:val="00FF4FF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8A37"/>
  <w15:docId w15:val="{0AF00996-9D62-4A4C-BF7B-79B48CDD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4DC8"/>
    <w:pPr>
      <w:suppressAutoHyphens/>
    </w:pPr>
    <w:rPr>
      <w:sz w:val="24"/>
      <w:szCs w:val="24"/>
      <w:lang w:val="en-GB" w:eastAsia="ar-SA"/>
    </w:rPr>
  </w:style>
  <w:style w:type="paragraph" w:styleId="Antrat1">
    <w:name w:val="heading 1"/>
    <w:basedOn w:val="prastasis"/>
    <w:next w:val="prastasis"/>
    <w:qFormat/>
    <w:rsid w:val="00084DC8"/>
    <w:pPr>
      <w:keepNext/>
      <w:numPr>
        <w:numId w:val="1"/>
      </w:numPr>
      <w:jc w:val="center"/>
      <w:outlineLvl w:val="0"/>
    </w:pPr>
    <w:rPr>
      <w:b/>
      <w:caps/>
      <w:spacing w:val="20"/>
      <w:szCs w:val="20"/>
      <w:lang w:val="lt-LT"/>
    </w:rPr>
  </w:style>
  <w:style w:type="paragraph" w:styleId="Antrat2">
    <w:name w:val="heading 2"/>
    <w:basedOn w:val="prastasis"/>
    <w:next w:val="prastasis"/>
    <w:qFormat/>
    <w:rsid w:val="00084DC8"/>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084DC8"/>
    <w:rPr>
      <w:b w:val="0"/>
      <w:i w:val="0"/>
      <w:caps w:val="0"/>
      <w:smallCaps w:val="0"/>
      <w:vanish w:val="0"/>
    </w:rPr>
  </w:style>
  <w:style w:type="character" w:customStyle="1" w:styleId="WW8Num1z1">
    <w:name w:val="WW8Num1z1"/>
    <w:rsid w:val="00084DC8"/>
    <w:rPr>
      <w:b w:val="0"/>
      <w:i w:val="0"/>
    </w:rPr>
  </w:style>
  <w:style w:type="character" w:customStyle="1" w:styleId="WW8Num2z0">
    <w:name w:val="WW8Num2z0"/>
    <w:rsid w:val="00084DC8"/>
    <w:rPr>
      <w:b w:val="0"/>
      <w:i w:val="0"/>
      <w:caps w:val="0"/>
      <w:smallCaps w:val="0"/>
      <w:vanish w:val="0"/>
    </w:rPr>
  </w:style>
  <w:style w:type="character" w:customStyle="1" w:styleId="WW8Num2z1">
    <w:name w:val="WW8Num2z1"/>
    <w:rsid w:val="00084DC8"/>
    <w:rPr>
      <w:b w:val="0"/>
      <w:i w:val="0"/>
    </w:rPr>
  </w:style>
  <w:style w:type="character" w:customStyle="1" w:styleId="WW8Num6z0">
    <w:name w:val="WW8Num6z0"/>
    <w:rsid w:val="00084DC8"/>
    <w:rPr>
      <w:b w:val="0"/>
      <w:i w:val="0"/>
      <w:caps w:val="0"/>
      <w:smallCaps w:val="0"/>
      <w:vanish w:val="0"/>
    </w:rPr>
  </w:style>
  <w:style w:type="character" w:customStyle="1" w:styleId="WW8Num6z1">
    <w:name w:val="WW8Num6z1"/>
    <w:rsid w:val="00084DC8"/>
    <w:rPr>
      <w:b w:val="0"/>
      <w:i w:val="0"/>
    </w:rPr>
  </w:style>
  <w:style w:type="character" w:customStyle="1" w:styleId="WW8Num12z0">
    <w:name w:val="WW8Num12z0"/>
    <w:rsid w:val="00084DC8"/>
    <w:rPr>
      <w:b w:val="0"/>
      <w:i w:val="0"/>
      <w:caps w:val="0"/>
      <w:smallCaps w:val="0"/>
      <w:vanish w:val="0"/>
    </w:rPr>
  </w:style>
  <w:style w:type="character" w:customStyle="1" w:styleId="WW8Num12z1">
    <w:name w:val="WW8Num12z1"/>
    <w:rsid w:val="00084DC8"/>
    <w:rPr>
      <w:b w:val="0"/>
      <w:i w:val="0"/>
    </w:rPr>
  </w:style>
  <w:style w:type="character" w:customStyle="1" w:styleId="WW8Num13z0">
    <w:name w:val="WW8Num13z0"/>
    <w:rsid w:val="00084DC8"/>
    <w:rPr>
      <w:b w:val="0"/>
      <w:i w:val="0"/>
      <w:caps w:val="0"/>
      <w:smallCaps w:val="0"/>
      <w:vanish w:val="0"/>
    </w:rPr>
  </w:style>
  <w:style w:type="character" w:customStyle="1" w:styleId="WW8Num13z1">
    <w:name w:val="WW8Num13z1"/>
    <w:rsid w:val="00084DC8"/>
    <w:rPr>
      <w:b w:val="0"/>
      <w:i w:val="0"/>
    </w:rPr>
  </w:style>
  <w:style w:type="character" w:customStyle="1" w:styleId="WW8Num21z0">
    <w:name w:val="WW8Num21z0"/>
    <w:rsid w:val="00084DC8"/>
    <w:rPr>
      <w:b w:val="0"/>
      <w:i w:val="0"/>
      <w:caps w:val="0"/>
      <w:smallCaps w:val="0"/>
      <w:vanish w:val="0"/>
    </w:rPr>
  </w:style>
  <w:style w:type="character" w:customStyle="1" w:styleId="WW8Num21z1">
    <w:name w:val="WW8Num21z1"/>
    <w:rsid w:val="00084DC8"/>
    <w:rPr>
      <w:b w:val="0"/>
      <w:i w:val="0"/>
    </w:rPr>
  </w:style>
  <w:style w:type="character" w:customStyle="1" w:styleId="WW8Num22z0">
    <w:name w:val="WW8Num22z0"/>
    <w:rsid w:val="00084DC8"/>
    <w:rPr>
      <w:b w:val="0"/>
      <w:i w:val="0"/>
      <w:caps w:val="0"/>
      <w:smallCaps w:val="0"/>
      <w:vanish w:val="0"/>
    </w:rPr>
  </w:style>
  <w:style w:type="character" w:customStyle="1" w:styleId="WW8Num22z1">
    <w:name w:val="WW8Num22z1"/>
    <w:rsid w:val="00084DC8"/>
    <w:rPr>
      <w:b w:val="0"/>
      <w:i w:val="0"/>
    </w:rPr>
  </w:style>
  <w:style w:type="character" w:customStyle="1" w:styleId="WW8Num24z0">
    <w:name w:val="WW8Num24z0"/>
    <w:rsid w:val="00084DC8"/>
    <w:rPr>
      <w:b w:val="0"/>
      <w:i w:val="0"/>
      <w:caps w:val="0"/>
      <w:smallCaps w:val="0"/>
      <w:vanish w:val="0"/>
    </w:rPr>
  </w:style>
  <w:style w:type="character" w:customStyle="1" w:styleId="WW8Num24z1">
    <w:name w:val="WW8Num24z1"/>
    <w:rsid w:val="00084DC8"/>
    <w:rPr>
      <w:b w:val="0"/>
      <w:i w:val="0"/>
    </w:rPr>
  </w:style>
  <w:style w:type="character" w:customStyle="1" w:styleId="WW8Num28z0">
    <w:name w:val="WW8Num28z0"/>
    <w:rsid w:val="00084DC8"/>
    <w:rPr>
      <w:b w:val="0"/>
      <w:i w:val="0"/>
      <w:caps w:val="0"/>
      <w:smallCaps w:val="0"/>
      <w:vanish w:val="0"/>
    </w:rPr>
  </w:style>
  <w:style w:type="character" w:customStyle="1" w:styleId="WW8Num28z1">
    <w:name w:val="WW8Num28z1"/>
    <w:rsid w:val="00084DC8"/>
    <w:rPr>
      <w:b w:val="0"/>
      <w:i w:val="0"/>
    </w:rPr>
  </w:style>
  <w:style w:type="character" w:customStyle="1" w:styleId="WW8Num29z0">
    <w:name w:val="WW8Num29z0"/>
    <w:rsid w:val="00084DC8"/>
    <w:rPr>
      <w:b w:val="0"/>
      <w:i w:val="0"/>
      <w:caps w:val="0"/>
      <w:smallCaps w:val="0"/>
      <w:vanish w:val="0"/>
    </w:rPr>
  </w:style>
  <w:style w:type="character" w:customStyle="1" w:styleId="WW8Num29z1">
    <w:name w:val="WW8Num29z1"/>
    <w:rsid w:val="00084DC8"/>
    <w:rPr>
      <w:b w:val="0"/>
      <w:i w:val="0"/>
    </w:rPr>
  </w:style>
  <w:style w:type="character" w:customStyle="1" w:styleId="WW8Num30z0">
    <w:name w:val="WW8Num30z0"/>
    <w:rsid w:val="00084DC8"/>
    <w:rPr>
      <w:b w:val="0"/>
      <w:i w:val="0"/>
      <w:caps w:val="0"/>
      <w:smallCaps w:val="0"/>
      <w:vanish w:val="0"/>
    </w:rPr>
  </w:style>
  <w:style w:type="character" w:customStyle="1" w:styleId="WW8Num30z1">
    <w:name w:val="WW8Num30z1"/>
    <w:rsid w:val="00084DC8"/>
    <w:rPr>
      <w:b w:val="0"/>
      <w:i w:val="0"/>
    </w:rPr>
  </w:style>
  <w:style w:type="character" w:customStyle="1" w:styleId="WW8Num32z0">
    <w:name w:val="WW8Num32z0"/>
    <w:rsid w:val="00084DC8"/>
    <w:rPr>
      <w:b w:val="0"/>
      <w:i w:val="0"/>
      <w:caps w:val="0"/>
      <w:smallCaps w:val="0"/>
      <w:vanish w:val="0"/>
    </w:rPr>
  </w:style>
  <w:style w:type="character" w:customStyle="1" w:styleId="WW8Num32z1">
    <w:name w:val="WW8Num32z1"/>
    <w:rsid w:val="00084DC8"/>
    <w:rPr>
      <w:b w:val="0"/>
      <w:i w:val="0"/>
    </w:rPr>
  </w:style>
  <w:style w:type="character" w:styleId="Puslapionumeris">
    <w:name w:val="page number"/>
    <w:basedOn w:val="Numatytasispastraiposriftas"/>
    <w:rsid w:val="00084DC8"/>
  </w:style>
  <w:style w:type="character" w:styleId="Hipersaitas">
    <w:name w:val="Hyperlink"/>
    <w:rsid w:val="00084DC8"/>
    <w:rPr>
      <w:color w:val="0000FF"/>
      <w:u w:val="single"/>
    </w:rPr>
  </w:style>
  <w:style w:type="paragraph" w:customStyle="1" w:styleId="Antrat10">
    <w:name w:val="Antraštė1"/>
    <w:basedOn w:val="prastasis"/>
    <w:next w:val="Pagrindinistekstas"/>
    <w:rsid w:val="00084DC8"/>
    <w:pPr>
      <w:keepNext/>
      <w:spacing w:before="240" w:after="120"/>
    </w:pPr>
    <w:rPr>
      <w:rFonts w:ascii="Arial" w:eastAsia="Lucida Sans Unicode" w:hAnsi="Arial" w:cs="Tahoma"/>
      <w:sz w:val="28"/>
      <w:szCs w:val="28"/>
    </w:rPr>
  </w:style>
  <w:style w:type="paragraph" w:styleId="Pagrindinistekstas">
    <w:name w:val="Body Text"/>
    <w:basedOn w:val="prastasis"/>
    <w:rsid w:val="00084DC8"/>
    <w:pPr>
      <w:jc w:val="both"/>
    </w:pPr>
    <w:rPr>
      <w:lang w:val="lt-LT"/>
    </w:rPr>
  </w:style>
  <w:style w:type="paragraph" w:styleId="Sraas">
    <w:name w:val="List"/>
    <w:basedOn w:val="Pagrindinistekstas"/>
    <w:rsid w:val="00084DC8"/>
    <w:rPr>
      <w:rFonts w:cs="Tahoma"/>
    </w:rPr>
  </w:style>
  <w:style w:type="paragraph" w:customStyle="1" w:styleId="Pavadinimas1">
    <w:name w:val="Pavadinimas1"/>
    <w:basedOn w:val="prastasis"/>
    <w:rsid w:val="00084DC8"/>
    <w:pPr>
      <w:suppressLineNumbers/>
      <w:spacing w:before="120" w:after="120"/>
    </w:pPr>
    <w:rPr>
      <w:rFonts w:cs="Tahoma"/>
      <w:i/>
      <w:iCs/>
    </w:rPr>
  </w:style>
  <w:style w:type="paragraph" w:customStyle="1" w:styleId="Rodykl">
    <w:name w:val="Rodyklė"/>
    <w:basedOn w:val="prastasis"/>
    <w:rsid w:val="00084DC8"/>
    <w:pPr>
      <w:suppressLineNumbers/>
    </w:pPr>
    <w:rPr>
      <w:rFonts w:cs="Tahoma"/>
    </w:rPr>
  </w:style>
  <w:style w:type="paragraph" w:styleId="Antrats">
    <w:name w:val="header"/>
    <w:basedOn w:val="prastasis"/>
    <w:link w:val="AntratsDiagrama"/>
    <w:uiPriority w:val="99"/>
    <w:rsid w:val="00084DC8"/>
    <w:pPr>
      <w:tabs>
        <w:tab w:val="center" w:pos="4153"/>
        <w:tab w:val="right" w:pos="8306"/>
      </w:tabs>
    </w:pPr>
    <w:rPr>
      <w:rFonts w:ascii="Arial" w:hAnsi="Arial"/>
      <w:sz w:val="22"/>
      <w:szCs w:val="20"/>
      <w:lang w:val="en-US"/>
    </w:rPr>
  </w:style>
  <w:style w:type="paragraph" w:styleId="Porat">
    <w:name w:val="footer"/>
    <w:basedOn w:val="prastasis"/>
    <w:link w:val="PoratDiagrama"/>
    <w:rsid w:val="00084DC8"/>
    <w:pPr>
      <w:tabs>
        <w:tab w:val="center" w:pos="4153"/>
        <w:tab w:val="right" w:pos="8306"/>
      </w:tabs>
    </w:pPr>
    <w:rPr>
      <w:rFonts w:ascii="Arial" w:hAnsi="Arial"/>
      <w:sz w:val="22"/>
      <w:szCs w:val="20"/>
      <w:lang w:val="en-US"/>
    </w:rPr>
  </w:style>
  <w:style w:type="paragraph" w:styleId="HTMLiankstoformatuotas">
    <w:name w:val="HTML Preformatted"/>
    <w:basedOn w:val="prastasis"/>
    <w:rsid w:val="0008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sid w:val="00084DC8"/>
    <w:rPr>
      <w:rFonts w:ascii="Tahoma" w:hAnsi="Tahoma" w:cs="Tahoma"/>
      <w:sz w:val="16"/>
      <w:szCs w:val="16"/>
    </w:rPr>
  </w:style>
  <w:style w:type="paragraph" w:customStyle="1" w:styleId="Lentelsturinys">
    <w:name w:val="Lentelės turinys"/>
    <w:basedOn w:val="prastasis"/>
    <w:rsid w:val="00084DC8"/>
    <w:pPr>
      <w:suppressLineNumbers/>
    </w:pPr>
  </w:style>
  <w:style w:type="paragraph" w:customStyle="1" w:styleId="Lentelsantrat">
    <w:name w:val="Lentelės antraštė"/>
    <w:basedOn w:val="Lentelsturinys"/>
    <w:rsid w:val="00084DC8"/>
    <w:pPr>
      <w:jc w:val="center"/>
    </w:pPr>
    <w:rPr>
      <w:b/>
      <w:bCs/>
    </w:rPr>
  </w:style>
  <w:style w:type="character" w:customStyle="1" w:styleId="PoratDiagrama">
    <w:name w:val="Poraštė Diagrama"/>
    <w:link w:val="Porat"/>
    <w:rsid w:val="00DA12F2"/>
    <w:rPr>
      <w:rFonts w:ascii="Arial" w:hAnsi="Arial"/>
      <w:sz w:val="22"/>
      <w:lang w:val="en-US" w:eastAsia="ar-SA"/>
    </w:rPr>
  </w:style>
  <w:style w:type="character" w:customStyle="1" w:styleId="AntratsDiagrama">
    <w:name w:val="Antraštės Diagrama"/>
    <w:link w:val="Antrats"/>
    <w:uiPriority w:val="99"/>
    <w:rsid w:val="003E7D78"/>
    <w:rPr>
      <w:rFonts w:ascii="Arial" w:hAnsi="Arial"/>
      <w:sz w:val="22"/>
      <w:lang w:val="en-US" w:eastAsia="ar-SA"/>
    </w:rPr>
  </w:style>
  <w:style w:type="character" w:customStyle="1" w:styleId="spelle">
    <w:name w:val="spelle"/>
    <w:rsid w:val="0002703A"/>
  </w:style>
  <w:style w:type="paragraph" w:customStyle="1" w:styleId="Body1">
    <w:name w:val="Body1"/>
    <w:aliases w:val="Text1"/>
    <w:basedOn w:val="prastasis"/>
    <w:rsid w:val="005339FE"/>
    <w:pPr>
      <w:suppressAutoHyphens w:val="0"/>
      <w:jc w:val="both"/>
    </w:pPr>
    <w:rPr>
      <w:rFonts w:ascii="TimesLT" w:hAnsi="TimesLT"/>
      <w:szCs w:val="20"/>
      <w:lang w:val="lt-LT" w:eastAsia="en-US"/>
    </w:rPr>
  </w:style>
  <w:style w:type="paragraph" w:customStyle="1" w:styleId="tactin">
    <w:name w:val="tactin"/>
    <w:basedOn w:val="prastasis"/>
    <w:rsid w:val="00367844"/>
    <w:pPr>
      <w:suppressAutoHyphens w:val="0"/>
      <w:spacing w:before="100" w:beforeAutospacing="1" w:after="100" w:afterAutospacing="1"/>
    </w:pPr>
    <w:rPr>
      <w:lang w:val="lt-LT" w:eastAsia="lt-LT"/>
    </w:rPr>
  </w:style>
  <w:style w:type="character" w:styleId="Grietas">
    <w:name w:val="Strong"/>
    <w:basedOn w:val="Numatytasispastraiposriftas"/>
    <w:uiPriority w:val="22"/>
    <w:qFormat/>
    <w:rsid w:val="00F2389B"/>
    <w:rPr>
      <w:b/>
      <w:bCs/>
    </w:rPr>
  </w:style>
  <w:style w:type="paragraph" w:customStyle="1" w:styleId="Default">
    <w:name w:val="Default"/>
    <w:rsid w:val="00F2389B"/>
    <w:pPr>
      <w:autoSpaceDE w:val="0"/>
      <w:autoSpaceDN w:val="0"/>
      <w:adjustRightInd w:val="0"/>
    </w:pPr>
    <w:rPr>
      <w:color w:val="000000"/>
      <w:sz w:val="24"/>
      <w:szCs w:val="24"/>
    </w:rPr>
  </w:style>
  <w:style w:type="paragraph" w:styleId="Sraopastraipa">
    <w:name w:val="List Paragraph"/>
    <w:basedOn w:val="prastasis"/>
    <w:uiPriority w:val="34"/>
    <w:qFormat/>
    <w:rsid w:val="008B29DE"/>
    <w:pPr>
      <w:ind w:left="720"/>
      <w:contextualSpacing/>
    </w:pPr>
  </w:style>
  <w:style w:type="character" w:styleId="Komentaronuoroda">
    <w:name w:val="annotation reference"/>
    <w:basedOn w:val="Numatytasispastraiposriftas"/>
    <w:uiPriority w:val="99"/>
    <w:semiHidden/>
    <w:unhideWhenUsed/>
    <w:rsid w:val="007B55BA"/>
    <w:rPr>
      <w:sz w:val="16"/>
      <w:szCs w:val="16"/>
    </w:rPr>
  </w:style>
  <w:style w:type="paragraph" w:styleId="Komentarotekstas">
    <w:name w:val="annotation text"/>
    <w:basedOn w:val="prastasis"/>
    <w:link w:val="KomentarotekstasDiagrama"/>
    <w:uiPriority w:val="99"/>
    <w:semiHidden/>
    <w:unhideWhenUsed/>
    <w:rsid w:val="007B55BA"/>
    <w:rPr>
      <w:sz w:val="20"/>
      <w:szCs w:val="20"/>
    </w:rPr>
  </w:style>
  <w:style w:type="character" w:customStyle="1" w:styleId="KomentarotekstasDiagrama">
    <w:name w:val="Komentaro tekstas Diagrama"/>
    <w:basedOn w:val="Numatytasispastraiposriftas"/>
    <w:link w:val="Komentarotekstas"/>
    <w:uiPriority w:val="99"/>
    <w:semiHidden/>
    <w:rsid w:val="007B55BA"/>
    <w:rPr>
      <w:lang w:val="en-GB" w:eastAsia="ar-SA"/>
    </w:rPr>
  </w:style>
  <w:style w:type="paragraph" w:styleId="Komentarotema">
    <w:name w:val="annotation subject"/>
    <w:basedOn w:val="Komentarotekstas"/>
    <w:next w:val="Komentarotekstas"/>
    <w:link w:val="KomentarotemaDiagrama"/>
    <w:uiPriority w:val="99"/>
    <w:semiHidden/>
    <w:unhideWhenUsed/>
    <w:rsid w:val="007B55BA"/>
    <w:rPr>
      <w:b/>
      <w:bCs/>
    </w:rPr>
  </w:style>
  <w:style w:type="character" w:customStyle="1" w:styleId="KomentarotemaDiagrama">
    <w:name w:val="Komentaro tema Diagrama"/>
    <w:basedOn w:val="KomentarotekstasDiagrama"/>
    <w:link w:val="Komentarotema"/>
    <w:uiPriority w:val="99"/>
    <w:semiHidden/>
    <w:rsid w:val="007B55BA"/>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8761">
      <w:bodyDiv w:val="1"/>
      <w:marLeft w:val="0"/>
      <w:marRight w:val="0"/>
      <w:marTop w:val="0"/>
      <w:marBottom w:val="0"/>
      <w:divBdr>
        <w:top w:val="none" w:sz="0" w:space="0" w:color="auto"/>
        <w:left w:val="none" w:sz="0" w:space="0" w:color="auto"/>
        <w:bottom w:val="none" w:sz="0" w:space="0" w:color="auto"/>
        <w:right w:val="none" w:sz="0" w:space="0" w:color="auto"/>
      </w:divBdr>
    </w:div>
    <w:div w:id="144202327">
      <w:bodyDiv w:val="1"/>
      <w:marLeft w:val="0"/>
      <w:marRight w:val="0"/>
      <w:marTop w:val="0"/>
      <w:marBottom w:val="0"/>
      <w:divBdr>
        <w:top w:val="none" w:sz="0" w:space="0" w:color="auto"/>
        <w:left w:val="none" w:sz="0" w:space="0" w:color="auto"/>
        <w:bottom w:val="none" w:sz="0" w:space="0" w:color="auto"/>
        <w:right w:val="none" w:sz="0" w:space="0" w:color="auto"/>
      </w:divBdr>
      <w:divsChild>
        <w:div w:id="409278849">
          <w:marLeft w:val="0"/>
          <w:marRight w:val="0"/>
          <w:marTop w:val="0"/>
          <w:marBottom w:val="0"/>
          <w:divBdr>
            <w:top w:val="none" w:sz="0" w:space="0" w:color="auto"/>
            <w:left w:val="none" w:sz="0" w:space="0" w:color="auto"/>
            <w:bottom w:val="none" w:sz="0" w:space="0" w:color="auto"/>
            <w:right w:val="none" w:sz="0" w:space="0" w:color="auto"/>
          </w:divBdr>
        </w:div>
        <w:div w:id="1836991249">
          <w:marLeft w:val="0"/>
          <w:marRight w:val="0"/>
          <w:marTop w:val="0"/>
          <w:marBottom w:val="0"/>
          <w:divBdr>
            <w:top w:val="none" w:sz="0" w:space="0" w:color="auto"/>
            <w:left w:val="none" w:sz="0" w:space="0" w:color="auto"/>
            <w:bottom w:val="none" w:sz="0" w:space="0" w:color="auto"/>
            <w:right w:val="none" w:sz="0" w:space="0" w:color="auto"/>
          </w:divBdr>
        </w:div>
      </w:divsChild>
    </w:div>
    <w:div w:id="222060119">
      <w:bodyDiv w:val="1"/>
      <w:marLeft w:val="0"/>
      <w:marRight w:val="0"/>
      <w:marTop w:val="0"/>
      <w:marBottom w:val="0"/>
      <w:divBdr>
        <w:top w:val="none" w:sz="0" w:space="0" w:color="auto"/>
        <w:left w:val="none" w:sz="0" w:space="0" w:color="auto"/>
        <w:bottom w:val="none" w:sz="0" w:space="0" w:color="auto"/>
        <w:right w:val="none" w:sz="0" w:space="0" w:color="auto"/>
      </w:divBdr>
      <w:divsChild>
        <w:div w:id="2075200079">
          <w:marLeft w:val="0"/>
          <w:marRight w:val="0"/>
          <w:marTop w:val="0"/>
          <w:marBottom w:val="0"/>
          <w:divBdr>
            <w:top w:val="none" w:sz="0" w:space="0" w:color="auto"/>
            <w:left w:val="none" w:sz="0" w:space="0" w:color="auto"/>
            <w:bottom w:val="none" w:sz="0" w:space="0" w:color="auto"/>
            <w:right w:val="none" w:sz="0" w:space="0" w:color="auto"/>
          </w:divBdr>
        </w:div>
      </w:divsChild>
    </w:div>
    <w:div w:id="272251237">
      <w:bodyDiv w:val="1"/>
      <w:marLeft w:val="0"/>
      <w:marRight w:val="0"/>
      <w:marTop w:val="0"/>
      <w:marBottom w:val="0"/>
      <w:divBdr>
        <w:top w:val="none" w:sz="0" w:space="0" w:color="auto"/>
        <w:left w:val="none" w:sz="0" w:space="0" w:color="auto"/>
        <w:bottom w:val="none" w:sz="0" w:space="0" w:color="auto"/>
        <w:right w:val="none" w:sz="0" w:space="0" w:color="auto"/>
      </w:divBdr>
    </w:div>
    <w:div w:id="415631214">
      <w:bodyDiv w:val="1"/>
      <w:marLeft w:val="0"/>
      <w:marRight w:val="0"/>
      <w:marTop w:val="0"/>
      <w:marBottom w:val="0"/>
      <w:divBdr>
        <w:top w:val="none" w:sz="0" w:space="0" w:color="auto"/>
        <w:left w:val="none" w:sz="0" w:space="0" w:color="auto"/>
        <w:bottom w:val="none" w:sz="0" w:space="0" w:color="auto"/>
        <w:right w:val="none" w:sz="0" w:space="0" w:color="auto"/>
      </w:divBdr>
    </w:div>
    <w:div w:id="416950252">
      <w:bodyDiv w:val="1"/>
      <w:marLeft w:val="0"/>
      <w:marRight w:val="0"/>
      <w:marTop w:val="0"/>
      <w:marBottom w:val="0"/>
      <w:divBdr>
        <w:top w:val="none" w:sz="0" w:space="0" w:color="auto"/>
        <w:left w:val="none" w:sz="0" w:space="0" w:color="auto"/>
        <w:bottom w:val="none" w:sz="0" w:space="0" w:color="auto"/>
        <w:right w:val="none" w:sz="0" w:space="0" w:color="auto"/>
      </w:divBdr>
    </w:div>
    <w:div w:id="812064642">
      <w:bodyDiv w:val="1"/>
      <w:marLeft w:val="0"/>
      <w:marRight w:val="0"/>
      <w:marTop w:val="0"/>
      <w:marBottom w:val="0"/>
      <w:divBdr>
        <w:top w:val="none" w:sz="0" w:space="0" w:color="auto"/>
        <w:left w:val="none" w:sz="0" w:space="0" w:color="auto"/>
        <w:bottom w:val="none" w:sz="0" w:space="0" w:color="auto"/>
        <w:right w:val="none" w:sz="0" w:space="0" w:color="auto"/>
      </w:divBdr>
    </w:div>
    <w:div w:id="813059314">
      <w:bodyDiv w:val="1"/>
      <w:marLeft w:val="0"/>
      <w:marRight w:val="0"/>
      <w:marTop w:val="0"/>
      <w:marBottom w:val="0"/>
      <w:divBdr>
        <w:top w:val="none" w:sz="0" w:space="0" w:color="auto"/>
        <w:left w:val="none" w:sz="0" w:space="0" w:color="auto"/>
        <w:bottom w:val="none" w:sz="0" w:space="0" w:color="auto"/>
        <w:right w:val="none" w:sz="0" w:space="0" w:color="auto"/>
      </w:divBdr>
      <w:divsChild>
        <w:div w:id="765466507">
          <w:marLeft w:val="0"/>
          <w:marRight w:val="0"/>
          <w:marTop w:val="0"/>
          <w:marBottom w:val="0"/>
          <w:divBdr>
            <w:top w:val="none" w:sz="0" w:space="0" w:color="auto"/>
            <w:left w:val="none" w:sz="0" w:space="0" w:color="auto"/>
            <w:bottom w:val="none" w:sz="0" w:space="0" w:color="auto"/>
            <w:right w:val="none" w:sz="0" w:space="0" w:color="auto"/>
          </w:divBdr>
          <w:divsChild>
            <w:div w:id="684945827">
              <w:marLeft w:val="0"/>
              <w:marRight w:val="0"/>
              <w:marTop w:val="0"/>
              <w:marBottom w:val="0"/>
              <w:divBdr>
                <w:top w:val="none" w:sz="0" w:space="0" w:color="auto"/>
                <w:left w:val="none" w:sz="0" w:space="0" w:color="auto"/>
                <w:bottom w:val="none" w:sz="0" w:space="0" w:color="auto"/>
                <w:right w:val="none" w:sz="0" w:space="0" w:color="auto"/>
              </w:divBdr>
              <w:divsChild>
                <w:div w:id="738594601">
                  <w:marLeft w:val="0"/>
                  <w:marRight w:val="0"/>
                  <w:marTop w:val="0"/>
                  <w:marBottom w:val="0"/>
                  <w:divBdr>
                    <w:top w:val="none" w:sz="0" w:space="0" w:color="auto"/>
                    <w:left w:val="none" w:sz="0" w:space="0" w:color="auto"/>
                    <w:bottom w:val="none" w:sz="0" w:space="0" w:color="auto"/>
                    <w:right w:val="none" w:sz="0" w:space="0" w:color="auto"/>
                  </w:divBdr>
                  <w:divsChild>
                    <w:div w:id="1114254607">
                      <w:marLeft w:val="240"/>
                      <w:marRight w:val="240"/>
                      <w:marTop w:val="0"/>
                      <w:marBottom w:val="480"/>
                      <w:divBdr>
                        <w:top w:val="none" w:sz="0" w:space="0" w:color="auto"/>
                        <w:left w:val="none" w:sz="0" w:space="0" w:color="auto"/>
                        <w:bottom w:val="none" w:sz="0" w:space="0" w:color="auto"/>
                        <w:right w:val="none" w:sz="0" w:space="0" w:color="auto"/>
                      </w:divBdr>
                      <w:divsChild>
                        <w:div w:id="122042273">
                          <w:marLeft w:val="0"/>
                          <w:marRight w:val="0"/>
                          <w:marTop w:val="0"/>
                          <w:marBottom w:val="0"/>
                          <w:divBdr>
                            <w:top w:val="none" w:sz="0" w:space="0" w:color="auto"/>
                            <w:left w:val="none" w:sz="0" w:space="0" w:color="auto"/>
                            <w:bottom w:val="none" w:sz="0" w:space="0" w:color="auto"/>
                            <w:right w:val="none" w:sz="0" w:space="0" w:color="auto"/>
                          </w:divBdr>
                          <w:divsChild>
                            <w:div w:id="17451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727216518">
      <w:bodyDiv w:val="1"/>
      <w:marLeft w:val="0"/>
      <w:marRight w:val="0"/>
      <w:marTop w:val="0"/>
      <w:marBottom w:val="150"/>
      <w:divBdr>
        <w:top w:val="none" w:sz="0" w:space="0" w:color="auto"/>
        <w:left w:val="none" w:sz="0" w:space="0" w:color="auto"/>
        <w:bottom w:val="none" w:sz="0" w:space="0" w:color="auto"/>
        <w:right w:val="none" w:sz="0" w:space="0" w:color="auto"/>
      </w:divBdr>
      <w:divsChild>
        <w:div w:id="77140068">
          <w:marLeft w:val="600"/>
          <w:marRight w:val="0"/>
          <w:marTop w:val="0"/>
          <w:marBottom w:val="0"/>
          <w:divBdr>
            <w:top w:val="none" w:sz="0" w:space="0" w:color="auto"/>
            <w:left w:val="none" w:sz="0" w:space="0" w:color="auto"/>
            <w:bottom w:val="none" w:sz="0" w:space="0" w:color="auto"/>
            <w:right w:val="none" w:sz="0" w:space="0" w:color="auto"/>
          </w:divBdr>
          <w:divsChild>
            <w:div w:id="507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6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8429-F5D2-487B-B821-651392C2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5559</Words>
  <Characters>3169</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vartotojas</dc:creator>
  <cp:lastModifiedBy>Laima Jauniskiene</cp:lastModifiedBy>
  <cp:revision>2</cp:revision>
  <cp:lastPrinted>2015-05-13T08:08:00Z</cp:lastPrinted>
  <dcterms:created xsi:type="dcterms:W3CDTF">2015-11-27T18:55:00Z</dcterms:created>
  <dcterms:modified xsi:type="dcterms:W3CDTF">2015-11-27T18:55:00Z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Lazdijų rajono savivaldybės tarybos 2015 m. vasario 23 d. sprendimo Nr. 5TS-1431 „Dėl 2015 metų Lazdijų rajono savivaldybės  biudžeto patvirtinimo“ pakeitimo</vt:lpwstr>
  </property>
  <property fmtid="{D5CDD505-2E9C-101B-9397-08002B2CF9AE}" pid="3" name="DLX:RegistrationNo">
    <vt:lpwstr>34-239</vt:lpwstr>
  </property>
  <property fmtid="{D5CDD505-2E9C-101B-9397-08002B2CF9AE}" pid="4" name="DLX:RengejoTitle">
    <vt:lpwstr>Virginija Radzevičienė</vt:lpwstr>
  </property>
  <property fmtid="{D5CDD505-2E9C-101B-9397-08002B2CF9AE}" pid="5" name="DLX:RengejoTelefonas">
    <vt:lpwstr>8 318 66123</vt:lpwstr>
  </property>
  <property fmtid="{D5CDD505-2E9C-101B-9397-08002B2CF9AE}" pid="6" name="DLX:RengejoEmail">
    <vt:lpwstr>virginija.radzeviciene@lazdijai.lt</vt:lpwstr>
  </property>
  <property fmtid="{D5CDD505-2E9C-101B-9397-08002B2CF9AE}" pid="7" name="DLX:RegisteredTemplate">
    <vt:lpwstr>[Registracijos data]</vt:lpwstr>
  </property>
</Properties>
</file>