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7D023" w14:textId="77777777" w:rsidR="005B6818" w:rsidRDefault="007C6246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5211">
        <w:rPr>
          <w:rFonts w:ascii="Times New Roman" w:hAnsi="Times New Roman" w:cs="Times New Roman"/>
          <w:b/>
          <w:sz w:val="24"/>
          <w:szCs w:val="24"/>
        </w:rPr>
        <w:t>BEN</w:t>
      </w:r>
      <w:r w:rsidR="008377EC">
        <w:rPr>
          <w:rFonts w:ascii="Times New Roman" w:hAnsi="Times New Roman" w:cs="Times New Roman"/>
          <w:b/>
          <w:sz w:val="24"/>
          <w:szCs w:val="24"/>
        </w:rPr>
        <w:t>DRADARBIAVIMO SUTARTIS</w:t>
      </w:r>
    </w:p>
    <w:p w14:paraId="4597D024" w14:textId="77777777" w:rsidR="007C6246" w:rsidRPr="005B6818" w:rsidRDefault="00AD6337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sz w:val="24"/>
          <w:szCs w:val="24"/>
        </w:rPr>
      </w:pPr>
      <w:r w:rsidRPr="005B6818">
        <w:rPr>
          <w:rFonts w:ascii="Times New Roman" w:hAnsi="Times New Roman" w:cs="Times New Roman"/>
          <w:sz w:val="24"/>
          <w:szCs w:val="24"/>
        </w:rPr>
        <w:t>N</w:t>
      </w:r>
      <w:r w:rsidR="005B6818">
        <w:rPr>
          <w:rFonts w:ascii="Times New Roman" w:hAnsi="Times New Roman" w:cs="Times New Roman"/>
          <w:sz w:val="24"/>
          <w:szCs w:val="24"/>
        </w:rPr>
        <w:t>r</w:t>
      </w:r>
      <w:r w:rsidRPr="005B6818">
        <w:rPr>
          <w:rFonts w:ascii="Times New Roman" w:hAnsi="Times New Roman" w:cs="Times New Roman"/>
          <w:sz w:val="24"/>
          <w:szCs w:val="24"/>
        </w:rPr>
        <w:t>.</w:t>
      </w:r>
      <w:r w:rsidR="008377EC" w:rsidRPr="005B681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4597D025" w14:textId="77777777" w:rsidR="007C6246" w:rsidRPr="00685211" w:rsidRDefault="007C6246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4597D026" w14:textId="77777777" w:rsidR="007C6246" w:rsidRPr="00685211" w:rsidRDefault="00232160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2015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 m. </w:t>
      </w:r>
      <w:r w:rsidR="005B68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4597D027" w14:textId="77777777" w:rsidR="00CE23E7" w:rsidRPr="00685211" w:rsidRDefault="00515AE8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Lazdijai</w:t>
      </w:r>
    </w:p>
    <w:p w14:paraId="4597D028" w14:textId="77777777" w:rsidR="007C6246" w:rsidRPr="00685211" w:rsidRDefault="007C6246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4597D029" w14:textId="77777777" w:rsidR="007C6246" w:rsidRPr="00685211" w:rsidRDefault="007C6246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 xml:space="preserve">Lietuvos automobilių kelių direkcija prie Susisiekimo ministerijos, atstovaujama </w:t>
      </w:r>
      <w:r w:rsidR="00232160" w:rsidRPr="00685211">
        <w:rPr>
          <w:rFonts w:ascii="Times New Roman" w:hAnsi="Times New Roman" w:cs="Times New Roman"/>
          <w:i/>
          <w:sz w:val="24"/>
          <w:szCs w:val="24"/>
        </w:rPr>
        <w:t>(pareigos, vardas pavardė)</w:t>
      </w:r>
      <w:r w:rsidRPr="00685211">
        <w:rPr>
          <w:rFonts w:ascii="Times New Roman" w:hAnsi="Times New Roman" w:cs="Times New Roman"/>
          <w:sz w:val="24"/>
          <w:szCs w:val="24"/>
        </w:rPr>
        <w:t xml:space="preserve">, veikiančio </w:t>
      </w:r>
      <w:r w:rsidR="00D50DC1" w:rsidRPr="00685211">
        <w:rPr>
          <w:rFonts w:ascii="Times New Roman" w:hAnsi="Times New Roman" w:cs="Times New Roman"/>
          <w:i/>
          <w:sz w:val="24"/>
          <w:szCs w:val="24"/>
        </w:rPr>
        <w:t>(veikimo pagrindas)</w:t>
      </w:r>
      <w:r w:rsidRPr="00685211">
        <w:rPr>
          <w:rFonts w:ascii="Times New Roman" w:hAnsi="Times New Roman" w:cs="Times New Roman"/>
          <w:sz w:val="24"/>
          <w:szCs w:val="24"/>
        </w:rPr>
        <w:t>, (toliau – Kelių direkcija), Valstybės įmonė „</w:t>
      </w:r>
      <w:r w:rsidR="00515AE8" w:rsidRPr="00685211">
        <w:rPr>
          <w:rFonts w:ascii="Times New Roman" w:hAnsi="Times New Roman" w:cs="Times New Roman"/>
          <w:sz w:val="24"/>
          <w:szCs w:val="24"/>
        </w:rPr>
        <w:t>Alytaus</w:t>
      </w:r>
      <w:r w:rsidRPr="00685211">
        <w:rPr>
          <w:rFonts w:ascii="Times New Roman" w:hAnsi="Times New Roman" w:cs="Times New Roman"/>
          <w:sz w:val="24"/>
          <w:szCs w:val="24"/>
        </w:rPr>
        <w:t xml:space="preserve"> regiono keliai“, atstovaujama direktoriaus </w:t>
      </w:r>
      <w:r w:rsidR="00593070" w:rsidRPr="00685211">
        <w:rPr>
          <w:rFonts w:ascii="Times New Roman" w:hAnsi="Times New Roman" w:cs="Times New Roman"/>
          <w:i/>
          <w:sz w:val="24"/>
          <w:szCs w:val="24"/>
        </w:rPr>
        <w:t>Broniaus Vaičiulionio</w:t>
      </w:r>
      <w:r w:rsidRPr="00685211">
        <w:rPr>
          <w:rFonts w:ascii="Times New Roman" w:hAnsi="Times New Roman" w:cs="Times New Roman"/>
          <w:sz w:val="24"/>
          <w:szCs w:val="24"/>
        </w:rPr>
        <w:t xml:space="preserve">, veikiančio pagal įmonės įstatus, ir </w:t>
      </w:r>
      <w:r w:rsidR="00515AE8" w:rsidRPr="00685211">
        <w:rPr>
          <w:rFonts w:ascii="Times New Roman" w:hAnsi="Times New Roman" w:cs="Times New Roman"/>
          <w:sz w:val="24"/>
          <w:szCs w:val="24"/>
        </w:rPr>
        <w:t>Lazdijų</w:t>
      </w:r>
      <w:r w:rsidRPr="00685211">
        <w:rPr>
          <w:rFonts w:ascii="Times New Roman" w:hAnsi="Times New Roman" w:cs="Times New Roman"/>
          <w:sz w:val="24"/>
          <w:szCs w:val="24"/>
        </w:rPr>
        <w:t xml:space="preserve"> rajono savivaldybė, atstovaujama </w:t>
      </w:r>
      <w:r w:rsidR="00232160" w:rsidRPr="00685211">
        <w:rPr>
          <w:rFonts w:ascii="Times New Roman" w:hAnsi="Times New Roman" w:cs="Times New Roman"/>
          <w:sz w:val="24"/>
          <w:szCs w:val="24"/>
        </w:rPr>
        <w:t xml:space="preserve">administracijos direktoriaus </w:t>
      </w:r>
      <w:r w:rsidR="00232160" w:rsidRPr="00685211">
        <w:rPr>
          <w:rFonts w:ascii="Times New Roman" w:hAnsi="Times New Roman" w:cs="Times New Roman"/>
          <w:i/>
          <w:sz w:val="24"/>
          <w:szCs w:val="24"/>
        </w:rPr>
        <w:t>(vardas pavardė)</w:t>
      </w:r>
      <w:r w:rsidRPr="00685211">
        <w:rPr>
          <w:rFonts w:ascii="Times New Roman" w:hAnsi="Times New Roman" w:cs="Times New Roman"/>
          <w:sz w:val="24"/>
          <w:szCs w:val="24"/>
        </w:rPr>
        <w:t xml:space="preserve">, veikiančio pagal </w:t>
      </w:r>
      <w:r w:rsidR="005E43A9" w:rsidRPr="00685211">
        <w:rPr>
          <w:rFonts w:ascii="Times New Roman" w:hAnsi="Times New Roman" w:cs="Times New Roman"/>
          <w:sz w:val="24"/>
          <w:szCs w:val="24"/>
        </w:rPr>
        <w:t>Lazdijų</w:t>
      </w:r>
      <w:r w:rsidRPr="00685211">
        <w:rPr>
          <w:rFonts w:ascii="Times New Roman" w:hAnsi="Times New Roman" w:cs="Times New Roman"/>
          <w:sz w:val="24"/>
          <w:szCs w:val="24"/>
        </w:rPr>
        <w:t xml:space="preserve"> rajon</w:t>
      </w:r>
      <w:r w:rsidR="005E43A9" w:rsidRPr="00685211">
        <w:rPr>
          <w:rFonts w:ascii="Times New Roman" w:hAnsi="Times New Roman" w:cs="Times New Roman"/>
          <w:sz w:val="24"/>
          <w:szCs w:val="24"/>
        </w:rPr>
        <w:t xml:space="preserve">o savivaldybės tarybos </w:t>
      </w:r>
      <w:r w:rsidR="00232160" w:rsidRPr="00685211">
        <w:rPr>
          <w:rFonts w:ascii="Times New Roman" w:hAnsi="Times New Roman" w:cs="Times New Roman"/>
          <w:i/>
          <w:sz w:val="24"/>
          <w:szCs w:val="24"/>
        </w:rPr>
        <w:t xml:space="preserve">(data) </w:t>
      </w:r>
      <w:r w:rsidRPr="00685211">
        <w:rPr>
          <w:rFonts w:ascii="Times New Roman" w:hAnsi="Times New Roman" w:cs="Times New Roman"/>
          <w:sz w:val="24"/>
          <w:szCs w:val="24"/>
        </w:rPr>
        <w:t xml:space="preserve">sprendimą Nr. </w:t>
      </w:r>
      <w:r w:rsidR="00232160" w:rsidRPr="00685211">
        <w:rPr>
          <w:rFonts w:ascii="Times New Roman" w:hAnsi="Times New Roman" w:cs="Times New Roman"/>
          <w:sz w:val="24"/>
          <w:szCs w:val="24"/>
        </w:rPr>
        <w:t>5TS-</w:t>
      </w:r>
      <w:r w:rsidRPr="00685211">
        <w:rPr>
          <w:rFonts w:ascii="Times New Roman" w:hAnsi="Times New Roman" w:cs="Times New Roman"/>
          <w:sz w:val="24"/>
          <w:szCs w:val="24"/>
        </w:rPr>
        <w:t>___ „Dėl pritarimo bendradarbiavimo sutarčiai“, (toliau – Savivaldybė), sudar</w:t>
      </w:r>
      <w:r w:rsidR="00ED5EB7" w:rsidRPr="00685211">
        <w:rPr>
          <w:rFonts w:ascii="Times New Roman" w:hAnsi="Times New Roman" w:cs="Times New Roman"/>
          <w:sz w:val="24"/>
          <w:szCs w:val="24"/>
        </w:rPr>
        <w:t>ė šią Bendradarbiavimo sutartį.</w:t>
      </w:r>
    </w:p>
    <w:p w14:paraId="4597D02A" w14:textId="77777777" w:rsidR="007C6246" w:rsidRPr="00685211" w:rsidRDefault="007C6246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4597D02B" w14:textId="77777777" w:rsidR="005F657A" w:rsidRDefault="007C6246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I.</w:t>
      </w:r>
      <w:r w:rsidR="00F373CE" w:rsidRPr="0068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211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14:paraId="4597D02C" w14:textId="77777777" w:rsidR="00685211" w:rsidRPr="00685211" w:rsidRDefault="00685211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7D02D" w14:textId="2457B62E" w:rsidR="00F373CE" w:rsidRPr="00685211" w:rsidRDefault="0009279F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 xml:space="preserve">1. </w:t>
      </w:r>
      <w:r w:rsidR="007C6246" w:rsidRPr="00685211">
        <w:rPr>
          <w:rFonts w:ascii="Times New Roman" w:hAnsi="Times New Roman" w:cs="Times New Roman"/>
          <w:sz w:val="24"/>
          <w:szCs w:val="24"/>
        </w:rPr>
        <w:t>Lietuvos Respublikos Vyriausybės nutarim</w:t>
      </w:r>
      <w:r w:rsidR="005E43A9" w:rsidRPr="00685211">
        <w:rPr>
          <w:rFonts w:ascii="Times New Roman" w:hAnsi="Times New Roman" w:cs="Times New Roman"/>
          <w:sz w:val="24"/>
          <w:szCs w:val="24"/>
        </w:rPr>
        <w:t>o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 projekt</w:t>
      </w:r>
      <w:r w:rsidR="005E43A9" w:rsidRPr="00685211">
        <w:rPr>
          <w:rFonts w:ascii="Times New Roman" w:hAnsi="Times New Roman" w:cs="Times New Roman"/>
          <w:sz w:val="24"/>
          <w:szCs w:val="24"/>
        </w:rPr>
        <w:t>o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 dėl </w:t>
      </w:r>
      <w:r w:rsidR="00232160" w:rsidRPr="00685211">
        <w:rPr>
          <w:rFonts w:ascii="Times New Roman" w:hAnsi="Times New Roman" w:cs="Times New Roman"/>
          <w:sz w:val="24"/>
          <w:szCs w:val="24"/>
        </w:rPr>
        <w:t>Lazdijų rajono savivaldybės vietinės reikšmės kelių</w:t>
      </w:r>
      <w:r w:rsidR="00D50DC1" w:rsidRPr="00685211">
        <w:rPr>
          <w:rFonts w:ascii="Times New Roman" w:hAnsi="Times New Roman" w:cs="Times New Roman"/>
          <w:sz w:val="24"/>
          <w:szCs w:val="24"/>
        </w:rPr>
        <w:t xml:space="preserve"> </w:t>
      </w:r>
      <w:r w:rsidR="00232160" w:rsidRPr="00685211">
        <w:rPr>
          <w:rFonts w:ascii="Times New Roman" w:hAnsi="Times New Roman" w:cs="Times New Roman"/>
          <w:sz w:val="24"/>
          <w:szCs w:val="24"/>
        </w:rPr>
        <w:t>Nr. 3-2 Šeštokai–Tautrimai (</w:t>
      </w:r>
      <w:r w:rsidR="009E098D" w:rsidRPr="00685211">
        <w:rPr>
          <w:rFonts w:ascii="Times New Roman" w:hAnsi="Times New Roman" w:cs="Times New Roman"/>
          <w:sz w:val="24"/>
          <w:szCs w:val="24"/>
        </w:rPr>
        <w:t>kelias Nr. 2525–Šeštokai</w:t>
      </w:r>
      <w:r w:rsidR="00232160" w:rsidRPr="00685211">
        <w:rPr>
          <w:rFonts w:ascii="Times New Roman" w:hAnsi="Times New Roman" w:cs="Times New Roman"/>
          <w:sz w:val="24"/>
          <w:szCs w:val="24"/>
        </w:rPr>
        <w:t>)</w:t>
      </w:r>
      <w:r w:rsidR="009E098D" w:rsidRPr="00685211">
        <w:rPr>
          <w:rFonts w:ascii="Times New Roman" w:hAnsi="Times New Roman" w:cs="Times New Roman"/>
          <w:sz w:val="24"/>
          <w:szCs w:val="24"/>
        </w:rPr>
        <w:t>, kurio preliminarus ilgis 1,986 km</w:t>
      </w:r>
      <w:r w:rsidR="00952686">
        <w:rPr>
          <w:rFonts w:ascii="Times New Roman" w:hAnsi="Times New Roman" w:cs="Times New Roman"/>
          <w:sz w:val="24"/>
          <w:szCs w:val="24"/>
        </w:rPr>
        <w:t>, unikalus Nr. 4400-2030-4807</w:t>
      </w:r>
      <w:r w:rsidR="009E098D" w:rsidRPr="00685211">
        <w:rPr>
          <w:rFonts w:ascii="Times New Roman" w:hAnsi="Times New Roman" w:cs="Times New Roman"/>
          <w:sz w:val="24"/>
          <w:szCs w:val="24"/>
        </w:rPr>
        <w:t>;</w:t>
      </w:r>
      <w:r w:rsidR="005F657A" w:rsidRPr="00685211">
        <w:rPr>
          <w:rFonts w:ascii="Times New Roman" w:hAnsi="Times New Roman" w:cs="Times New Roman"/>
          <w:sz w:val="24"/>
          <w:szCs w:val="24"/>
        </w:rPr>
        <w:t xml:space="preserve"> Nr.</w:t>
      </w:r>
      <w:r w:rsidR="00DB1DA5" w:rsidRPr="00685211">
        <w:rPr>
          <w:rFonts w:ascii="Times New Roman" w:hAnsi="Times New Roman" w:cs="Times New Roman"/>
          <w:sz w:val="24"/>
          <w:szCs w:val="24"/>
        </w:rPr>
        <w:t xml:space="preserve">3-4 </w:t>
      </w:r>
      <w:r w:rsidR="009E098D" w:rsidRPr="00685211">
        <w:rPr>
          <w:rFonts w:ascii="Times New Roman" w:hAnsi="Times New Roman" w:cs="Times New Roman"/>
          <w:sz w:val="24"/>
          <w:szCs w:val="24"/>
        </w:rPr>
        <w:t>(k</w:t>
      </w:r>
      <w:r w:rsidR="00DB1DA5" w:rsidRPr="00685211">
        <w:rPr>
          <w:rFonts w:ascii="Times New Roman" w:hAnsi="Times New Roman" w:cs="Times New Roman"/>
          <w:sz w:val="24"/>
          <w:szCs w:val="24"/>
        </w:rPr>
        <w:t>el</w:t>
      </w:r>
      <w:r w:rsidR="00D50DC1" w:rsidRPr="00685211">
        <w:rPr>
          <w:rFonts w:ascii="Times New Roman" w:hAnsi="Times New Roman" w:cs="Times New Roman"/>
          <w:sz w:val="24"/>
          <w:szCs w:val="24"/>
        </w:rPr>
        <w:t>ias Nr. 2513–kelias Nr. 3-2</w:t>
      </w:r>
      <w:r w:rsidR="009E098D" w:rsidRPr="00685211">
        <w:rPr>
          <w:rFonts w:ascii="Times New Roman" w:hAnsi="Times New Roman" w:cs="Times New Roman"/>
          <w:sz w:val="24"/>
          <w:szCs w:val="24"/>
        </w:rPr>
        <w:t xml:space="preserve">), kurio </w:t>
      </w:r>
      <w:r w:rsidR="00D50DC1" w:rsidRPr="00685211">
        <w:rPr>
          <w:rFonts w:ascii="Times New Roman" w:hAnsi="Times New Roman" w:cs="Times New Roman"/>
          <w:sz w:val="24"/>
          <w:szCs w:val="24"/>
        </w:rPr>
        <w:t xml:space="preserve">preliminarus </w:t>
      </w:r>
      <w:r w:rsidR="00DB1DA5" w:rsidRPr="00685211">
        <w:rPr>
          <w:rFonts w:ascii="Times New Roman" w:hAnsi="Times New Roman" w:cs="Times New Roman"/>
          <w:sz w:val="24"/>
          <w:szCs w:val="24"/>
        </w:rPr>
        <w:t xml:space="preserve">ilgis </w:t>
      </w:r>
      <w:r w:rsidR="008377EC">
        <w:rPr>
          <w:rFonts w:ascii="Times New Roman" w:hAnsi="Times New Roman" w:cs="Times New Roman"/>
          <w:sz w:val="24"/>
          <w:szCs w:val="24"/>
        </w:rPr>
        <w:t>0</w:t>
      </w:r>
      <w:r w:rsidR="0098720D" w:rsidRPr="00685211">
        <w:rPr>
          <w:rFonts w:ascii="Times New Roman" w:hAnsi="Times New Roman" w:cs="Times New Roman"/>
          <w:sz w:val="24"/>
          <w:szCs w:val="24"/>
        </w:rPr>
        <w:t>,5</w:t>
      </w:r>
      <w:r w:rsidR="00775154" w:rsidRPr="00685211">
        <w:rPr>
          <w:rFonts w:ascii="Times New Roman" w:hAnsi="Times New Roman" w:cs="Times New Roman"/>
          <w:sz w:val="24"/>
          <w:szCs w:val="24"/>
        </w:rPr>
        <w:t>00</w:t>
      </w:r>
      <w:r w:rsidR="005F657A" w:rsidRPr="00685211">
        <w:rPr>
          <w:rFonts w:ascii="Times New Roman" w:hAnsi="Times New Roman" w:cs="Times New Roman"/>
          <w:sz w:val="24"/>
          <w:szCs w:val="24"/>
        </w:rPr>
        <w:t xml:space="preserve"> km</w:t>
      </w:r>
      <w:r w:rsidR="00952686">
        <w:rPr>
          <w:rFonts w:ascii="Times New Roman" w:hAnsi="Times New Roman" w:cs="Times New Roman"/>
          <w:sz w:val="24"/>
          <w:szCs w:val="24"/>
        </w:rPr>
        <w:t>, unikalus Nr. 4400-2030-4794</w:t>
      </w:r>
      <w:r w:rsidR="005F657A" w:rsidRPr="00685211">
        <w:rPr>
          <w:rFonts w:ascii="Times New Roman" w:hAnsi="Times New Roman" w:cs="Times New Roman"/>
          <w:sz w:val="24"/>
          <w:szCs w:val="24"/>
        </w:rPr>
        <w:t xml:space="preserve">; </w:t>
      </w:r>
      <w:r w:rsidR="0098720D" w:rsidRPr="00685211">
        <w:rPr>
          <w:rFonts w:ascii="Times New Roman" w:hAnsi="Times New Roman" w:cs="Times New Roman"/>
          <w:sz w:val="24"/>
          <w:szCs w:val="24"/>
        </w:rPr>
        <w:t>Nr.</w:t>
      </w:r>
      <w:r w:rsidR="009E065C" w:rsidRPr="00685211">
        <w:rPr>
          <w:rFonts w:ascii="Times New Roman" w:hAnsi="Times New Roman" w:cs="Times New Roman"/>
          <w:sz w:val="24"/>
          <w:szCs w:val="24"/>
        </w:rPr>
        <w:t xml:space="preserve"> 1-17 </w:t>
      </w:r>
      <w:r w:rsidR="009E098D" w:rsidRPr="00685211">
        <w:rPr>
          <w:rFonts w:ascii="Times New Roman" w:hAnsi="Times New Roman" w:cs="Times New Roman"/>
          <w:sz w:val="24"/>
          <w:szCs w:val="24"/>
        </w:rPr>
        <w:t>Jukneliškė–Šeštokai (k</w:t>
      </w:r>
      <w:r w:rsidR="009E065C" w:rsidRPr="00685211">
        <w:rPr>
          <w:rFonts w:ascii="Times New Roman" w:hAnsi="Times New Roman" w:cs="Times New Roman"/>
          <w:sz w:val="24"/>
          <w:szCs w:val="24"/>
        </w:rPr>
        <w:t>e</w:t>
      </w:r>
      <w:r w:rsidR="00D50DC1" w:rsidRPr="00685211">
        <w:rPr>
          <w:rFonts w:ascii="Times New Roman" w:hAnsi="Times New Roman" w:cs="Times New Roman"/>
          <w:sz w:val="24"/>
          <w:szCs w:val="24"/>
        </w:rPr>
        <w:t xml:space="preserve">lias </w:t>
      </w:r>
      <w:r w:rsidR="009E098D" w:rsidRPr="00685211">
        <w:rPr>
          <w:rFonts w:ascii="Times New Roman" w:hAnsi="Times New Roman" w:cs="Times New Roman"/>
          <w:sz w:val="24"/>
          <w:szCs w:val="24"/>
        </w:rPr>
        <w:t xml:space="preserve">Nr. </w:t>
      </w:r>
      <w:r w:rsidR="00D50DC1" w:rsidRPr="00685211">
        <w:rPr>
          <w:rFonts w:ascii="Times New Roman" w:hAnsi="Times New Roman" w:cs="Times New Roman"/>
          <w:sz w:val="24"/>
          <w:szCs w:val="24"/>
        </w:rPr>
        <w:t>2527–</w:t>
      </w:r>
      <w:r w:rsidR="009E098D" w:rsidRPr="00685211">
        <w:rPr>
          <w:rFonts w:ascii="Times New Roman" w:hAnsi="Times New Roman" w:cs="Times New Roman"/>
          <w:sz w:val="24"/>
          <w:szCs w:val="24"/>
        </w:rPr>
        <w:t xml:space="preserve">kelias Nr. 2506), kurio </w:t>
      </w:r>
      <w:r w:rsidR="00D50DC1" w:rsidRPr="00685211">
        <w:rPr>
          <w:rFonts w:ascii="Times New Roman" w:hAnsi="Times New Roman" w:cs="Times New Roman"/>
          <w:sz w:val="24"/>
          <w:szCs w:val="24"/>
        </w:rPr>
        <w:t xml:space="preserve">preliminarus </w:t>
      </w:r>
      <w:r w:rsidR="009E065C" w:rsidRPr="00685211">
        <w:rPr>
          <w:rFonts w:ascii="Times New Roman" w:hAnsi="Times New Roman" w:cs="Times New Roman"/>
          <w:sz w:val="24"/>
          <w:szCs w:val="24"/>
        </w:rPr>
        <w:t>ilgis 2,0</w:t>
      </w:r>
      <w:r w:rsidR="00775154" w:rsidRPr="00685211">
        <w:rPr>
          <w:rFonts w:ascii="Times New Roman" w:hAnsi="Times New Roman" w:cs="Times New Roman"/>
          <w:sz w:val="24"/>
          <w:szCs w:val="24"/>
        </w:rPr>
        <w:t>00</w:t>
      </w:r>
      <w:r w:rsidR="009E065C" w:rsidRPr="00685211">
        <w:rPr>
          <w:rFonts w:ascii="Times New Roman" w:hAnsi="Times New Roman" w:cs="Times New Roman"/>
          <w:sz w:val="24"/>
          <w:szCs w:val="24"/>
        </w:rPr>
        <w:t xml:space="preserve"> km</w:t>
      </w:r>
      <w:r w:rsidR="00311F40" w:rsidRPr="00685211">
        <w:rPr>
          <w:rFonts w:ascii="Times New Roman" w:hAnsi="Times New Roman" w:cs="Times New Roman"/>
          <w:sz w:val="24"/>
          <w:szCs w:val="24"/>
        </w:rPr>
        <w:t xml:space="preserve">; </w:t>
      </w:r>
      <w:r w:rsidR="009E098D" w:rsidRPr="00685211">
        <w:rPr>
          <w:rFonts w:ascii="Times New Roman" w:hAnsi="Times New Roman" w:cs="Times New Roman"/>
          <w:sz w:val="24"/>
          <w:szCs w:val="24"/>
        </w:rPr>
        <w:t>Nr. 12-11(kelias Nr. 2526–kelias Nr. 2517), kurio preliminarus ilgis 1,100 km</w:t>
      </w:r>
      <w:r w:rsidR="00311F40" w:rsidRPr="00685211">
        <w:rPr>
          <w:rFonts w:ascii="Times New Roman" w:hAnsi="Times New Roman" w:cs="Times New Roman"/>
          <w:sz w:val="24"/>
          <w:szCs w:val="24"/>
        </w:rPr>
        <w:t>,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 perėmimo valstybės nuosavybėn ir perdavimo VĮ „</w:t>
      </w:r>
      <w:r w:rsidR="005E43A9" w:rsidRPr="00685211">
        <w:rPr>
          <w:rFonts w:ascii="Times New Roman" w:hAnsi="Times New Roman" w:cs="Times New Roman"/>
          <w:sz w:val="24"/>
          <w:szCs w:val="24"/>
        </w:rPr>
        <w:t>Alytaus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 regiono keliai“ valdyti patikėjimo teise ir dėl</w:t>
      </w:r>
      <w:r w:rsidR="008377EC">
        <w:rPr>
          <w:rFonts w:ascii="Times New Roman" w:hAnsi="Times New Roman" w:cs="Times New Roman"/>
          <w:sz w:val="24"/>
          <w:szCs w:val="24"/>
        </w:rPr>
        <w:t xml:space="preserve"> </w:t>
      </w:r>
      <w:r w:rsidR="007C6246" w:rsidRPr="00685211">
        <w:rPr>
          <w:rFonts w:ascii="Times New Roman" w:hAnsi="Times New Roman" w:cs="Times New Roman"/>
          <w:sz w:val="24"/>
          <w:szCs w:val="24"/>
        </w:rPr>
        <w:t>VĮ „</w:t>
      </w:r>
      <w:r w:rsidR="005E43A9" w:rsidRPr="00685211">
        <w:rPr>
          <w:rFonts w:ascii="Times New Roman" w:hAnsi="Times New Roman" w:cs="Times New Roman"/>
          <w:sz w:val="24"/>
          <w:szCs w:val="24"/>
        </w:rPr>
        <w:t>Alytaus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 regiono keliai“ patikėjimo teise valdom</w:t>
      </w:r>
      <w:r w:rsidR="00311F40" w:rsidRPr="00685211">
        <w:rPr>
          <w:rFonts w:ascii="Times New Roman" w:hAnsi="Times New Roman" w:cs="Times New Roman"/>
          <w:sz w:val="24"/>
          <w:szCs w:val="24"/>
        </w:rPr>
        <w:t>ų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 valstybinės reikšmės</w:t>
      </w:r>
      <w:r w:rsidR="00D50DC1" w:rsidRPr="00685211">
        <w:rPr>
          <w:rFonts w:ascii="Times New Roman" w:hAnsi="Times New Roman" w:cs="Times New Roman"/>
          <w:sz w:val="24"/>
          <w:szCs w:val="24"/>
        </w:rPr>
        <w:t xml:space="preserve"> rajonini</w:t>
      </w:r>
      <w:r w:rsidR="00311F40" w:rsidRPr="00685211">
        <w:rPr>
          <w:rFonts w:ascii="Times New Roman" w:hAnsi="Times New Roman" w:cs="Times New Roman"/>
          <w:sz w:val="24"/>
          <w:szCs w:val="24"/>
        </w:rPr>
        <w:t>ų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 keli</w:t>
      </w:r>
      <w:r w:rsidR="00311F40" w:rsidRPr="00685211">
        <w:rPr>
          <w:rFonts w:ascii="Times New Roman" w:hAnsi="Times New Roman" w:cs="Times New Roman"/>
          <w:sz w:val="24"/>
          <w:szCs w:val="24"/>
        </w:rPr>
        <w:t>ų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 (keli</w:t>
      </w:r>
      <w:r w:rsidR="00787B7C" w:rsidRPr="00685211">
        <w:rPr>
          <w:rFonts w:ascii="Times New Roman" w:hAnsi="Times New Roman" w:cs="Times New Roman"/>
          <w:sz w:val="24"/>
          <w:szCs w:val="24"/>
        </w:rPr>
        <w:t>o ruož</w:t>
      </w:r>
      <w:r w:rsidR="00311F40" w:rsidRPr="00685211">
        <w:rPr>
          <w:rFonts w:ascii="Times New Roman" w:hAnsi="Times New Roman" w:cs="Times New Roman"/>
          <w:sz w:val="24"/>
          <w:szCs w:val="24"/>
        </w:rPr>
        <w:t>ų</w:t>
      </w:r>
      <w:r w:rsidR="007C6246" w:rsidRPr="00685211">
        <w:rPr>
          <w:rFonts w:ascii="Times New Roman" w:hAnsi="Times New Roman" w:cs="Times New Roman"/>
          <w:sz w:val="24"/>
          <w:szCs w:val="24"/>
        </w:rPr>
        <w:t>)</w:t>
      </w:r>
      <w:r w:rsidR="00775154" w:rsidRPr="00685211">
        <w:rPr>
          <w:rFonts w:ascii="Times New Roman" w:hAnsi="Times New Roman" w:cs="Times New Roman"/>
          <w:sz w:val="24"/>
          <w:szCs w:val="24"/>
        </w:rPr>
        <w:t xml:space="preserve"> Nr.</w:t>
      </w:r>
      <w:r w:rsidR="005F657A" w:rsidRPr="00685211">
        <w:rPr>
          <w:rFonts w:ascii="Times New Roman" w:hAnsi="Times New Roman" w:cs="Times New Roman"/>
          <w:sz w:val="24"/>
          <w:szCs w:val="24"/>
        </w:rPr>
        <w:t xml:space="preserve"> </w:t>
      </w:r>
      <w:r w:rsidR="00775154" w:rsidRPr="00685211">
        <w:rPr>
          <w:rFonts w:ascii="Times New Roman" w:hAnsi="Times New Roman" w:cs="Times New Roman"/>
          <w:sz w:val="24"/>
          <w:szCs w:val="24"/>
        </w:rPr>
        <w:t>2517 V</w:t>
      </w:r>
      <w:r w:rsidR="005E43A9" w:rsidRPr="00685211">
        <w:rPr>
          <w:rFonts w:ascii="Times New Roman" w:hAnsi="Times New Roman" w:cs="Times New Roman"/>
          <w:sz w:val="24"/>
          <w:szCs w:val="24"/>
        </w:rPr>
        <w:t>eisiejai–Viktarinas</w:t>
      </w:r>
      <w:r w:rsidR="007C6246" w:rsidRPr="00685211">
        <w:rPr>
          <w:rFonts w:ascii="Times New Roman" w:hAnsi="Times New Roman" w:cs="Times New Roman"/>
          <w:sz w:val="24"/>
          <w:szCs w:val="24"/>
        </w:rPr>
        <w:t>–</w:t>
      </w:r>
      <w:r w:rsidR="005E43A9" w:rsidRPr="00685211">
        <w:rPr>
          <w:rFonts w:ascii="Times New Roman" w:hAnsi="Times New Roman" w:cs="Times New Roman"/>
          <w:sz w:val="24"/>
          <w:szCs w:val="24"/>
        </w:rPr>
        <w:t>Paliepis</w:t>
      </w:r>
      <w:r w:rsidR="007C6246" w:rsidRPr="0068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(kelio </w:t>
      </w:r>
      <w:r w:rsidR="00C60C67" w:rsidRPr="00685211">
        <w:rPr>
          <w:rFonts w:ascii="Times New Roman" w:hAnsi="Times New Roman" w:cs="Times New Roman"/>
          <w:sz w:val="24"/>
          <w:szCs w:val="24"/>
        </w:rPr>
        <w:t>r</w:t>
      </w:r>
      <w:r w:rsidR="007C6246" w:rsidRPr="00685211">
        <w:rPr>
          <w:rFonts w:ascii="Times New Roman" w:hAnsi="Times New Roman" w:cs="Times New Roman"/>
          <w:sz w:val="24"/>
          <w:szCs w:val="24"/>
        </w:rPr>
        <w:t>uožas nuo 1</w:t>
      </w:r>
      <w:r w:rsidR="00311F40" w:rsidRPr="00685211">
        <w:rPr>
          <w:rFonts w:ascii="Times New Roman" w:hAnsi="Times New Roman" w:cs="Times New Roman"/>
          <w:sz w:val="24"/>
          <w:szCs w:val="24"/>
        </w:rPr>
        <w:t>0</w:t>
      </w:r>
      <w:r w:rsidR="007C6246" w:rsidRPr="00685211">
        <w:rPr>
          <w:rFonts w:ascii="Times New Roman" w:hAnsi="Times New Roman" w:cs="Times New Roman"/>
          <w:sz w:val="24"/>
          <w:szCs w:val="24"/>
        </w:rPr>
        <w:t>,</w:t>
      </w:r>
      <w:r w:rsidR="00787B7C" w:rsidRPr="00685211">
        <w:rPr>
          <w:rFonts w:ascii="Times New Roman" w:hAnsi="Times New Roman" w:cs="Times New Roman"/>
          <w:sz w:val="24"/>
          <w:szCs w:val="24"/>
        </w:rPr>
        <w:t>500</w:t>
      </w:r>
      <w:r w:rsidR="00CD4958" w:rsidRPr="00685211">
        <w:rPr>
          <w:rFonts w:ascii="Times New Roman" w:hAnsi="Times New Roman" w:cs="Times New Roman"/>
          <w:sz w:val="24"/>
          <w:szCs w:val="24"/>
        </w:rPr>
        <w:t xml:space="preserve"> km</w:t>
      </w:r>
      <w:r w:rsidR="00B55538" w:rsidRPr="00685211">
        <w:rPr>
          <w:rFonts w:ascii="Times New Roman" w:hAnsi="Times New Roman" w:cs="Times New Roman"/>
          <w:sz w:val="24"/>
          <w:szCs w:val="24"/>
        </w:rPr>
        <w:t xml:space="preserve"> iki </w:t>
      </w:r>
      <w:r w:rsidR="007C6246" w:rsidRPr="00685211">
        <w:rPr>
          <w:rFonts w:ascii="Times New Roman" w:hAnsi="Times New Roman" w:cs="Times New Roman"/>
          <w:sz w:val="24"/>
          <w:szCs w:val="24"/>
        </w:rPr>
        <w:t>1</w:t>
      </w:r>
      <w:r w:rsidR="00787B7C" w:rsidRPr="00685211">
        <w:rPr>
          <w:rFonts w:ascii="Times New Roman" w:hAnsi="Times New Roman" w:cs="Times New Roman"/>
          <w:sz w:val="24"/>
          <w:szCs w:val="24"/>
        </w:rPr>
        <w:t>5</w:t>
      </w:r>
      <w:r w:rsidR="007C6246" w:rsidRPr="00685211">
        <w:rPr>
          <w:rFonts w:ascii="Times New Roman" w:hAnsi="Times New Roman" w:cs="Times New Roman"/>
          <w:sz w:val="24"/>
          <w:szCs w:val="24"/>
        </w:rPr>
        <w:t>,</w:t>
      </w:r>
      <w:r w:rsidR="00787B7C" w:rsidRPr="00685211">
        <w:rPr>
          <w:rFonts w:ascii="Times New Roman" w:hAnsi="Times New Roman" w:cs="Times New Roman"/>
          <w:sz w:val="24"/>
          <w:szCs w:val="24"/>
        </w:rPr>
        <w:t>276</w:t>
      </w:r>
      <w:r w:rsidR="00311F40" w:rsidRPr="00685211">
        <w:rPr>
          <w:rFonts w:ascii="Times New Roman" w:hAnsi="Times New Roman" w:cs="Times New Roman"/>
          <w:sz w:val="24"/>
          <w:szCs w:val="24"/>
        </w:rPr>
        <w:t xml:space="preserve"> km)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, </w:t>
      </w:r>
      <w:r w:rsidR="00311F40" w:rsidRPr="00685211">
        <w:rPr>
          <w:rFonts w:ascii="Times New Roman" w:hAnsi="Times New Roman" w:cs="Times New Roman"/>
          <w:sz w:val="24"/>
          <w:szCs w:val="24"/>
        </w:rPr>
        <w:t xml:space="preserve">kurio </w:t>
      </w:r>
      <w:r w:rsidR="00D50DC1" w:rsidRPr="00685211">
        <w:rPr>
          <w:rFonts w:ascii="Times New Roman" w:hAnsi="Times New Roman" w:cs="Times New Roman"/>
          <w:sz w:val="24"/>
          <w:szCs w:val="24"/>
        </w:rPr>
        <w:t>preliminarus ilgis</w:t>
      </w:r>
      <w:r w:rsidR="007C6246" w:rsidRPr="00685211">
        <w:rPr>
          <w:rFonts w:ascii="Times New Roman" w:hAnsi="Times New Roman" w:cs="Times New Roman"/>
          <w:sz w:val="24"/>
          <w:szCs w:val="24"/>
        </w:rPr>
        <w:t xml:space="preserve"> </w:t>
      </w:r>
      <w:r w:rsidR="00311F40" w:rsidRPr="00685211">
        <w:rPr>
          <w:rFonts w:ascii="Times New Roman" w:hAnsi="Times New Roman" w:cs="Times New Roman"/>
          <w:sz w:val="24"/>
          <w:szCs w:val="24"/>
        </w:rPr>
        <w:t>4</w:t>
      </w:r>
      <w:r w:rsidR="007C6246" w:rsidRPr="00685211">
        <w:rPr>
          <w:rFonts w:ascii="Times New Roman" w:hAnsi="Times New Roman" w:cs="Times New Roman"/>
          <w:sz w:val="24"/>
          <w:szCs w:val="24"/>
        </w:rPr>
        <w:t>,</w:t>
      </w:r>
      <w:r w:rsidR="00787B7C" w:rsidRPr="00685211">
        <w:rPr>
          <w:rFonts w:ascii="Times New Roman" w:hAnsi="Times New Roman" w:cs="Times New Roman"/>
          <w:sz w:val="24"/>
          <w:szCs w:val="24"/>
        </w:rPr>
        <w:t>776</w:t>
      </w:r>
      <w:r w:rsidR="00311F40" w:rsidRPr="00685211">
        <w:rPr>
          <w:rFonts w:ascii="Times New Roman" w:hAnsi="Times New Roman" w:cs="Times New Roman"/>
          <w:sz w:val="24"/>
          <w:szCs w:val="24"/>
        </w:rPr>
        <w:t xml:space="preserve"> km); Nr. 2527 Vidzgailai–Jukneliškė (kelio ruožas nuo 5,001 iki </w:t>
      </w:r>
      <w:r w:rsidR="008377EC">
        <w:rPr>
          <w:rFonts w:ascii="Times New Roman" w:hAnsi="Times New Roman" w:cs="Times New Roman"/>
          <w:sz w:val="24"/>
          <w:szCs w:val="24"/>
        </w:rPr>
        <w:t xml:space="preserve"> </w:t>
      </w:r>
      <w:r w:rsidR="00311F40" w:rsidRPr="00685211">
        <w:rPr>
          <w:rFonts w:ascii="Times New Roman" w:hAnsi="Times New Roman" w:cs="Times New Roman"/>
          <w:sz w:val="24"/>
          <w:szCs w:val="24"/>
        </w:rPr>
        <w:t xml:space="preserve">5,501 km), kurio preliminarus ilgis 0,500 km; Nr. 2526 Druskininkėliai–Varnėnai–Beržiniai (kelio ruožas nuo 5,521 iki 6,021 km), kurio preliminarus ilgis 0,500 km, </w:t>
      </w:r>
      <w:r w:rsidR="00F373CE" w:rsidRPr="00685211">
        <w:rPr>
          <w:rFonts w:ascii="Times New Roman" w:hAnsi="Times New Roman" w:cs="Times New Roman"/>
          <w:sz w:val="24"/>
          <w:szCs w:val="24"/>
        </w:rPr>
        <w:t xml:space="preserve">perdavimo </w:t>
      </w:r>
      <w:r w:rsidR="00787B7C" w:rsidRPr="00685211">
        <w:rPr>
          <w:rFonts w:ascii="Times New Roman" w:hAnsi="Times New Roman" w:cs="Times New Roman"/>
          <w:sz w:val="24"/>
          <w:szCs w:val="24"/>
        </w:rPr>
        <w:t>Lazdijų</w:t>
      </w:r>
      <w:r w:rsidR="00F373CE" w:rsidRPr="00685211">
        <w:rPr>
          <w:rFonts w:ascii="Times New Roman" w:hAnsi="Times New Roman" w:cs="Times New Roman"/>
          <w:sz w:val="24"/>
          <w:szCs w:val="24"/>
        </w:rPr>
        <w:t xml:space="preserve"> rajono savivaldybės nuosavybėn parengimas. </w:t>
      </w:r>
      <w:r w:rsidR="00D50DC1" w:rsidRPr="00685211">
        <w:rPr>
          <w:rFonts w:ascii="Times New Roman" w:hAnsi="Times New Roman" w:cs="Times New Roman"/>
          <w:sz w:val="24"/>
          <w:szCs w:val="24"/>
        </w:rPr>
        <w:t>Kelių ar j</w:t>
      </w:r>
      <w:r w:rsidR="009E065C" w:rsidRPr="00685211">
        <w:rPr>
          <w:rFonts w:ascii="Times New Roman" w:hAnsi="Times New Roman" w:cs="Times New Roman"/>
          <w:sz w:val="24"/>
          <w:szCs w:val="24"/>
        </w:rPr>
        <w:t>ų ruožų</w:t>
      </w:r>
      <w:r w:rsidR="00F373CE" w:rsidRPr="00685211">
        <w:rPr>
          <w:rFonts w:ascii="Times New Roman" w:hAnsi="Times New Roman" w:cs="Times New Roman"/>
          <w:sz w:val="24"/>
          <w:szCs w:val="24"/>
        </w:rPr>
        <w:t xml:space="preserve"> ilgi</w:t>
      </w:r>
      <w:r w:rsidR="009E065C" w:rsidRPr="00685211">
        <w:rPr>
          <w:rFonts w:ascii="Times New Roman" w:hAnsi="Times New Roman" w:cs="Times New Roman"/>
          <w:sz w:val="24"/>
          <w:szCs w:val="24"/>
        </w:rPr>
        <w:t>ai</w:t>
      </w:r>
      <w:r w:rsidR="00F373CE" w:rsidRPr="00685211">
        <w:rPr>
          <w:rFonts w:ascii="Times New Roman" w:hAnsi="Times New Roman" w:cs="Times New Roman"/>
          <w:sz w:val="24"/>
          <w:szCs w:val="24"/>
        </w:rPr>
        <w:t xml:space="preserve"> bus tikslinam</w:t>
      </w:r>
      <w:r w:rsidR="009E065C" w:rsidRPr="00685211">
        <w:rPr>
          <w:rFonts w:ascii="Times New Roman" w:hAnsi="Times New Roman" w:cs="Times New Roman"/>
          <w:sz w:val="24"/>
          <w:szCs w:val="24"/>
        </w:rPr>
        <w:t>i</w:t>
      </w:r>
      <w:r w:rsidR="00F373CE" w:rsidRPr="00685211">
        <w:rPr>
          <w:rFonts w:ascii="Times New Roman" w:hAnsi="Times New Roman" w:cs="Times New Roman"/>
          <w:sz w:val="24"/>
          <w:szCs w:val="24"/>
        </w:rPr>
        <w:t xml:space="preserve"> atliekant geodezinius matavimus.</w:t>
      </w:r>
    </w:p>
    <w:p w14:paraId="4597D02E" w14:textId="77777777" w:rsidR="00311F40" w:rsidRPr="00685211" w:rsidRDefault="00311F40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4597D02F" w14:textId="77777777" w:rsidR="005F657A" w:rsidRDefault="00F373CE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II. ŠALIŲ ĮSIPAREIGOJIMAI</w:t>
      </w:r>
    </w:p>
    <w:p w14:paraId="4597D030" w14:textId="77777777" w:rsidR="00685211" w:rsidRPr="00685211" w:rsidRDefault="00685211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7D031" w14:textId="77777777" w:rsidR="0009279F" w:rsidRPr="00685211" w:rsidRDefault="0009279F" w:rsidP="00685211">
      <w:pPr>
        <w:suppressAutoHyphens/>
        <w:spacing w:after="0" w:line="300" w:lineRule="atLeast"/>
        <w:ind w:firstLine="12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52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Šalys įsipareigoja:</w:t>
      </w:r>
    </w:p>
    <w:p w14:paraId="4597D032" w14:textId="77777777" w:rsidR="0009279F" w:rsidRPr="00685211" w:rsidRDefault="0009279F" w:rsidP="00685211">
      <w:pPr>
        <w:suppressAutoHyphens/>
        <w:spacing w:after="0" w:line="300" w:lineRule="atLeast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siekdamos numatytų tikslų savo atsakomybe įgyvendinti numatytą </w:t>
      </w:r>
      <w:r w:rsidR="005C4769" w:rsidRPr="00685211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685211">
        <w:rPr>
          <w:rFonts w:ascii="Times New Roman" w:eastAsia="Times New Roman" w:hAnsi="Times New Roman" w:cs="Times New Roman"/>
          <w:sz w:val="24"/>
          <w:szCs w:val="24"/>
          <w:lang w:eastAsia="ar-SA"/>
        </w:rPr>
        <w:t>eiklą, vadovaujantis rūpestingumo, efektyvumo, skaidrumo, geros partnerystės principais ir kita gera praktika;</w:t>
      </w:r>
    </w:p>
    <w:p w14:paraId="4597D033" w14:textId="77777777" w:rsidR="0009279F" w:rsidRPr="00685211" w:rsidRDefault="0009279F" w:rsidP="00685211">
      <w:pPr>
        <w:suppressAutoHyphens/>
        <w:spacing w:after="0" w:line="300" w:lineRule="atLeast"/>
        <w:ind w:firstLine="12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211">
        <w:rPr>
          <w:rFonts w:ascii="Times New Roman" w:eastAsia="Times New Roman" w:hAnsi="Times New Roman" w:cs="Times New Roman"/>
          <w:sz w:val="24"/>
          <w:szCs w:val="24"/>
          <w:lang w:eastAsia="ar-SA"/>
        </w:rPr>
        <w:t>2.2. laikytis Lietuvos Respublikos teisės aktų;</w:t>
      </w:r>
    </w:p>
    <w:p w14:paraId="4597D034" w14:textId="77777777" w:rsidR="0009279F" w:rsidRPr="00685211" w:rsidRDefault="0009279F" w:rsidP="00685211">
      <w:pPr>
        <w:suppressAutoHyphens/>
        <w:spacing w:after="0" w:line="300" w:lineRule="atLeast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 saugoti su numatomos </w:t>
      </w:r>
      <w:r w:rsidR="005C4769" w:rsidRPr="00685211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685211">
        <w:rPr>
          <w:rFonts w:ascii="Times New Roman" w:eastAsia="Times New Roman" w:hAnsi="Times New Roman" w:cs="Times New Roman"/>
          <w:sz w:val="24"/>
          <w:szCs w:val="24"/>
          <w:lang w:eastAsia="ar-SA"/>
        </w:rPr>
        <w:t>eiklos įgyvendinimu susijusius dokumentus teisės aktuose numatyta tvarka;</w:t>
      </w:r>
    </w:p>
    <w:p w14:paraId="4597D035" w14:textId="72C0EA46" w:rsidR="000053BE" w:rsidRPr="00685211" w:rsidRDefault="0009279F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3.</w:t>
      </w:r>
      <w:r w:rsidRPr="0068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3BE" w:rsidRPr="00685211">
        <w:rPr>
          <w:rFonts w:ascii="Times New Roman" w:hAnsi="Times New Roman" w:cs="Times New Roman"/>
          <w:b/>
          <w:sz w:val="24"/>
          <w:szCs w:val="24"/>
        </w:rPr>
        <w:t>Savivaldybė įsipareigoja</w:t>
      </w:r>
      <w:r w:rsidR="000053BE" w:rsidRPr="00685211">
        <w:rPr>
          <w:rFonts w:ascii="Times New Roman" w:hAnsi="Times New Roman" w:cs="Times New Roman"/>
          <w:sz w:val="24"/>
          <w:szCs w:val="24"/>
        </w:rPr>
        <w:t xml:space="preserve"> parengti būtinus dokumentus (parengt</w:t>
      </w:r>
      <w:r w:rsidR="00311F40" w:rsidRPr="00685211">
        <w:rPr>
          <w:rFonts w:ascii="Times New Roman" w:hAnsi="Times New Roman" w:cs="Times New Roman"/>
          <w:sz w:val="24"/>
          <w:szCs w:val="24"/>
        </w:rPr>
        <w:t>i</w:t>
      </w:r>
      <w:r w:rsidR="000053BE" w:rsidRPr="00685211">
        <w:rPr>
          <w:rFonts w:ascii="Times New Roman" w:hAnsi="Times New Roman" w:cs="Times New Roman"/>
          <w:sz w:val="24"/>
          <w:szCs w:val="24"/>
        </w:rPr>
        <w:t xml:space="preserve"> </w:t>
      </w:r>
      <w:r w:rsidR="00D96B25" w:rsidRPr="00685211">
        <w:rPr>
          <w:rFonts w:ascii="Times New Roman" w:hAnsi="Times New Roman" w:cs="Times New Roman"/>
          <w:sz w:val="24"/>
          <w:szCs w:val="24"/>
        </w:rPr>
        <w:t>perduodamų</w:t>
      </w:r>
      <w:r w:rsidR="000053BE" w:rsidRPr="00685211">
        <w:rPr>
          <w:rFonts w:ascii="Times New Roman" w:hAnsi="Times New Roman" w:cs="Times New Roman"/>
          <w:sz w:val="24"/>
          <w:szCs w:val="24"/>
        </w:rPr>
        <w:t xml:space="preserve"> keli</w:t>
      </w:r>
      <w:r w:rsidR="00775154" w:rsidRPr="00685211">
        <w:rPr>
          <w:rFonts w:ascii="Times New Roman" w:hAnsi="Times New Roman" w:cs="Times New Roman"/>
          <w:sz w:val="24"/>
          <w:szCs w:val="24"/>
        </w:rPr>
        <w:t>ų</w:t>
      </w:r>
      <w:r w:rsidR="000053BE" w:rsidRPr="00685211">
        <w:rPr>
          <w:rFonts w:ascii="Times New Roman" w:hAnsi="Times New Roman" w:cs="Times New Roman"/>
          <w:sz w:val="24"/>
          <w:szCs w:val="24"/>
        </w:rPr>
        <w:t xml:space="preserve"> ir j</w:t>
      </w:r>
      <w:r w:rsidR="00775154" w:rsidRPr="00685211">
        <w:rPr>
          <w:rFonts w:ascii="Times New Roman" w:hAnsi="Times New Roman" w:cs="Times New Roman"/>
          <w:sz w:val="24"/>
          <w:szCs w:val="24"/>
        </w:rPr>
        <w:t>ų</w:t>
      </w:r>
      <w:r w:rsidR="000053BE" w:rsidRPr="00685211">
        <w:rPr>
          <w:rFonts w:ascii="Times New Roman" w:hAnsi="Times New Roman" w:cs="Times New Roman"/>
          <w:sz w:val="24"/>
          <w:szCs w:val="24"/>
        </w:rPr>
        <w:t xml:space="preserve"> užimam</w:t>
      </w:r>
      <w:r w:rsidR="00775154" w:rsidRPr="00685211">
        <w:rPr>
          <w:rFonts w:ascii="Times New Roman" w:hAnsi="Times New Roman" w:cs="Times New Roman"/>
          <w:sz w:val="24"/>
          <w:szCs w:val="24"/>
        </w:rPr>
        <w:t>ų</w:t>
      </w:r>
      <w:r w:rsidR="000053BE" w:rsidRPr="00685211">
        <w:rPr>
          <w:rFonts w:ascii="Times New Roman" w:hAnsi="Times New Roman" w:cs="Times New Roman"/>
          <w:sz w:val="24"/>
          <w:szCs w:val="24"/>
        </w:rPr>
        <w:t xml:space="preserve"> žemės sklyp</w:t>
      </w:r>
      <w:r w:rsidR="00775154" w:rsidRPr="00685211">
        <w:rPr>
          <w:rFonts w:ascii="Times New Roman" w:hAnsi="Times New Roman" w:cs="Times New Roman"/>
          <w:sz w:val="24"/>
          <w:szCs w:val="24"/>
        </w:rPr>
        <w:t>ų</w:t>
      </w:r>
      <w:r w:rsidR="000053BE" w:rsidRPr="00685211">
        <w:rPr>
          <w:rFonts w:ascii="Times New Roman" w:hAnsi="Times New Roman" w:cs="Times New Roman"/>
          <w:sz w:val="24"/>
          <w:szCs w:val="24"/>
        </w:rPr>
        <w:t xml:space="preserve"> kadastrinių matavimų byl</w:t>
      </w:r>
      <w:r w:rsidR="00311F40" w:rsidRPr="00685211">
        <w:rPr>
          <w:rFonts w:ascii="Times New Roman" w:hAnsi="Times New Roman" w:cs="Times New Roman"/>
          <w:sz w:val="24"/>
          <w:szCs w:val="24"/>
        </w:rPr>
        <w:t>as</w:t>
      </w:r>
      <w:r w:rsidR="00D96B25" w:rsidRPr="00685211">
        <w:rPr>
          <w:rFonts w:ascii="Times New Roman" w:hAnsi="Times New Roman" w:cs="Times New Roman"/>
          <w:sz w:val="24"/>
          <w:szCs w:val="24"/>
        </w:rPr>
        <w:t xml:space="preserve"> pagal keliams keliamus techninius reikalavimus, suderint</w:t>
      </w:r>
      <w:r w:rsidR="00311F40" w:rsidRPr="00685211">
        <w:rPr>
          <w:rFonts w:ascii="Times New Roman" w:hAnsi="Times New Roman" w:cs="Times New Roman"/>
          <w:sz w:val="24"/>
          <w:szCs w:val="24"/>
        </w:rPr>
        <w:t>i</w:t>
      </w:r>
      <w:r w:rsidR="000053BE" w:rsidRPr="00685211">
        <w:rPr>
          <w:rFonts w:ascii="Times New Roman" w:hAnsi="Times New Roman" w:cs="Times New Roman"/>
          <w:sz w:val="24"/>
          <w:szCs w:val="24"/>
        </w:rPr>
        <w:t xml:space="preserve"> su valstybės įmone „</w:t>
      </w:r>
      <w:r w:rsidR="00787B7C" w:rsidRPr="00685211">
        <w:rPr>
          <w:rFonts w:ascii="Times New Roman" w:hAnsi="Times New Roman" w:cs="Times New Roman"/>
          <w:sz w:val="24"/>
          <w:szCs w:val="24"/>
        </w:rPr>
        <w:t>Alytaus</w:t>
      </w:r>
      <w:r w:rsidR="000053BE" w:rsidRPr="00685211">
        <w:rPr>
          <w:rFonts w:ascii="Times New Roman" w:hAnsi="Times New Roman" w:cs="Times New Roman"/>
          <w:sz w:val="24"/>
          <w:szCs w:val="24"/>
        </w:rPr>
        <w:t xml:space="preserve"> regiono keliai“, priimt</w:t>
      </w:r>
      <w:r w:rsidR="00311F40" w:rsidRPr="00685211">
        <w:rPr>
          <w:rFonts w:ascii="Times New Roman" w:hAnsi="Times New Roman" w:cs="Times New Roman"/>
          <w:sz w:val="24"/>
          <w:szCs w:val="24"/>
        </w:rPr>
        <w:t>i</w:t>
      </w:r>
      <w:r w:rsidR="000053BE" w:rsidRPr="00685211">
        <w:rPr>
          <w:rFonts w:ascii="Times New Roman" w:hAnsi="Times New Roman" w:cs="Times New Roman"/>
          <w:sz w:val="24"/>
          <w:szCs w:val="24"/>
        </w:rPr>
        <w:t xml:space="preserve"> Savivaldybės tarybos sprendim</w:t>
      </w:r>
      <w:r w:rsidR="00311F40" w:rsidRPr="00685211">
        <w:rPr>
          <w:rFonts w:ascii="Times New Roman" w:hAnsi="Times New Roman" w:cs="Times New Roman"/>
          <w:sz w:val="24"/>
          <w:szCs w:val="24"/>
        </w:rPr>
        <w:t>ą</w:t>
      </w:r>
      <w:r w:rsidR="000053BE" w:rsidRPr="00685211">
        <w:rPr>
          <w:rFonts w:ascii="Times New Roman" w:hAnsi="Times New Roman" w:cs="Times New Roman"/>
          <w:sz w:val="24"/>
          <w:szCs w:val="24"/>
        </w:rPr>
        <w:t>), reikaling</w:t>
      </w:r>
      <w:r w:rsidR="00775154" w:rsidRPr="00685211">
        <w:rPr>
          <w:rFonts w:ascii="Times New Roman" w:hAnsi="Times New Roman" w:cs="Times New Roman"/>
          <w:sz w:val="24"/>
          <w:szCs w:val="24"/>
        </w:rPr>
        <w:t>u</w:t>
      </w:r>
      <w:r w:rsidR="000053BE" w:rsidRPr="00685211">
        <w:rPr>
          <w:rFonts w:ascii="Times New Roman" w:hAnsi="Times New Roman" w:cs="Times New Roman"/>
          <w:sz w:val="24"/>
          <w:szCs w:val="24"/>
        </w:rPr>
        <w:t xml:space="preserve">s Lietuvos Respublikos Vyriausybės nutarimų projektui parengti </w:t>
      </w:r>
      <w:r w:rsidR="00775154" w:rsidRPr="00685211">
        <w:rPr>
          <w:rFonts w:ascii="Times New Roman" w:hAnsi="Times New Roman" w:cs="Times New Roman"/>
          <w:sz w:val="24"/>
          <w:szCs w:val="24"/>
        </w:rPr>
        <w:t xml:space="preserve">dėl Lazdijų rajono savivaldybės vietinės reikšmės kelių </w:t>
      </w:r>
      <w:r w:rsidR="005C4769" w:rsidRPr="00685211">
        <w:rPr>
          <w:rFonts w:ascii="Times New Roman" w:hAnsi="Times New Roman" w:cs="Times New Roman"/>
          <w:sz w:val="24"/>
          <w:szCs w:val="24"/>
        </w:rPr>
        <w:t>Nr. 3-2 Šeštokai–Tautrimai (kelias Nr. 2525–Šeštokai), kurio preliminarus ilgis 1,986 km</w:t>
      </w:r>
      <w:r w:rsidR="00952686">
        <w:rPr>
          <w:rFonts w:ascii="Times New Roman" w:hAnsi="Times New Roman" w:cs="Times New Roman"/>
          <w:sz w:val="24"/>
          <w:szCs w:val="24"/>
        </w:rPr>
        <w:t>, unikalus Nr. 4400-2030-4807</w:t>
      </w:r>
      <w:r w:rsidR="005C4769" w:rsidRPr="00685211">
        <w:rPr>
          <w:rFonts w:ascii="Times New Roman" w:hAnsi="Times New Roman" w:cs="Times New Roman"/>
          <w:sz w:val="24"/>
          <w:szCs w:val="24"/>
        </w:rPr>
        <w:t>; Nr. 3-4 (kelias Nr. 2513–kelias Nr. 3-2), kurio preliminarus ilgis 0,500 km</w:t>
      </w:r>
      <w:r w:rsidR="00952686">
        <w:rPr>
          <w:rFonts w:ascii="Times New Roman" w:hAnsi="Times New Roman" w:cs="Times New Roman"/>
          <w:sz w:val="24"/>
          <w:szCs w:val="24"/>
        </w:rPr>
        <w:t>, unikalus Nr. 4400-2030-4794</w:t>
      </w:r>
      <w:r w:rsidR="005C4769" w:rsidRPr="00685211">
        <w:rPr>
          <w:rFonts w:ascii="Times New Roman" w:hAnsi="Times New Roman" w:cs="Times New Roman"/>
          <w:sz w:val="24"/>
          <w:szCs w:val="24"/>
        </w:rPr>
        <w:t>; Nr. 1-17 Jukneliškė–Šeštokai (kelias Nr. 2527–kelias Nr. 2506), kurio preliminarus ilgis 2,000 km; Nr. 12-11</w:t>
      </w:r>
      <w:r w:rsidR="00C94788" w:rsidRPr="00685211">
        <w:rPr>
          <w:rFonts w:ascii="Times New Roman" w:hAnsi="Times New Roman" w:cs="Times New Roman"/>
          <w:sz w:val="24"/>
          <w:szCs w:val="24"/>
        </w:rPr>
        <w:t xml:space="preserve"> </w:t>
      </w:r>
      <w:r w:rsidR="005C4769" w:rsidRPr="00685211">
        <w:rPr>
          <w:rFonts w:ascii="Times New Roman" w:hAnsi="Times New Roman" w:cs="Times New Roman"/>
          <w:sz w:val="24"/>
          <w:szCs w:val="24"/>
        </w:rPr>
        <w:t xml:space="preserve">(kelias Nr. 2526–kelias Nr. 2517), kurio preliminarus ilgis 1,100 km, </w:t>
      </w:r>
      <w:r w:rsidR="00FE5388" w:rsidRPr="00685211">
        <w:rPr>
          <w:rFonts w:ascii="Times New Roman" w:hAnsi="Times New Roman" w:cs="Times New Roman"/>
          <w:sz w:val="24"/>
          <w:szCs w:val="24"/>
        </w:rPr>
        <w:t>perėmimo valstyb</w:t>
      </w:r>
      <w:r w:rsidR="00787B7C" w:rsidRPr="00685211">
        <w:rPr>
          <w:rFonts w:ascii="Times New Roman" w:hAnsi="Times New Roman" w:cs="Times New Roman"/>
          <w:sz w:val="24"/>
          <w:szCs w:val="24"/>
        </w:rPr>
        <w:t>ės nuosavybėn ir perdavimo VĮ „Alytaus</w:t>
      </w:r>
      <w:r w:rsidR="00FE5388" w:rsidRPr="00685211">
        <w:rPr>
          <w:rFonts w:ascii="Times New Roman" w:hAnsi="Times New Roman" w:cs="Times New Roman"/>
          <w:sz w:val="24"/>
          <w:szCs w:val="24"/>
        </w:rPr>
        <w:t xml:space="preserve"> regiono keliai“ valdyti patikėjimo teise, ir pateikti juos Kelių direkcijai.</w:t>
      </w:r>
    </w:p>
    <w:p w14:paraId="4597D036" w14:textId="77777777" w:rsidR="00FE5388" w:rsidRPr="00685211" w:rsidRDefault="0009279F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8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388" w:rsidRPr="00685211">
        <w:rPr>
          <w:rFonts w:ascii="Times New Roman" w:hAnsi="Times New Roman" w:cs="Times New Roman"/>
          <w:b/>
          <w:sz w:val="24"/>
          <w:szCs w:val="24"/>
        </w:rPr>
        <w:t>Valstybės įmonė „</w:t>
      </w:r>
      <w:r w:rsidR="00787B7C" w:rsidRPr="00685211">
        <w:rPr>
          <w:rFonts w:ascii="Times New Roman" w:hAnsi="Times New Roman" w:cs="Times New Roman"/>
          <w:b/>
          <w:sz w:val="24"/>
          <w:szCs w:val="24"/>
        </w:rPr>
        <w:t>Alytaus</w:t>
      </w:r>
      <w:r w:rsidR="00FE5388" w:rsidRPr="00685211">
        <w:rPr>
          <w:rFonts w:ascii="Times New Roman" w:hAnsi="Times New Roman" w:cs="Times New Roman"/>
          <w:b/>
          <w:sz w:val="24"/>
          <w:szCs w:val="24"/>
        </w:rPr>
        <w:t xml:space="preserve"> regiono keliai“ įsipareigoja</w:t>
      </w:r>
      <w:r w:rsidR="00FE5388" w:rsidRPr="00685211">
        <w:rPr>
          <w:rFonts w:ascii="Times New Roman" w:hAnsi="Times New Roman" w:cs="Times New Roman"/>
          <w:sz w:val="24"/>
          <w:szCs w:val="24"/>
        </w:rPr>
        <w:t xml:space="preserve"> parengti būtinus dokumentus, reikalingus Lietuvos Respublikos Vyriausybės nutar</w:t>
      </w:r>
      <w:r w:rsidR="00787B7C" w:rsidRPr="00685211">
        <w:rPr>
          <w:rFonts w:ascii="Times New Roman" w:hAnsi="Times New Roman" w:cs="Times New Roman"/>
          <w:sz w:val="24"/>
          <w:szCs w:val="24"/>
        </w:rPr>
        <w:t>imo projektui parengti dėl VĮ „Alytaus</w:t>
      </w:r>
      <w:r w:rsidR="00FE5388" w:rsidRPr="00685211">
        <w:rPr>
          <w:rFonts w:ascii="Times New Roman" w:hAnsi="Times New Roman" w:cs="Times New Roman"/>
          <w:sz w:val="24"/>
          <w:szCs w:val="24"/>
        </w:rPr>
        <w:t xml:space="preserve"> regiono keliai</w:t>
      </w:r>
      <w:r w:rsidR="00C433E9" w:rsidRPr="00685211">
        <w:rPr>
          <w:rFonts w:ascii="Times New Roman" w:hAnsi="Times New Roman" w:cs="Times New Roman"/>
          <w:sz w:val="24"/>
          <w:szCs w:val="24"/>
        </w:rPr>
        <w:t>“</w:t>
      </w:r>
      <w:r w:rsidR="00FE5388" w:rsidRPr="00685211">
        <w:rPr>
          <w:rFonts w:ascii="Times New Roman" w:hAnsi="Times New Roman" w:cs="Times New Roman"/>
          <w:sz w:val="24"/>
          <w:szCs w:val="24"/>
        </w:rPr>
        <w:t xml:space="preserve"> patikėjimo teise </w:t>
      </w:r>
      <w:r w:rsidR="005C4769" w:rsidRPr="00685211">
        <w:rPr>
          <w:rFonts w:ascii="Times New Roman" w:hAnsi="Times New Roman" w:cs="Times New Roman"/>
          <w:sz w:val="24"/>
          <w:szCs w:val="24"/>
        </w:rPr>
        <w:t>valstybinės reikšmės rajoninių kelių (kelio ruožų)</w:t>
      </w:r>
      <w:r w:rsidR="00685211">
        <w:rPr>
          <w:rFonts w:ascii="Times New Roman" w:hAnsi="Times New Roman" w:cs="Times New Roman"/>
          <w:sz w:val="24"/>
          <w:szCs w:val="24"/>
        </w:rPr>
        <w:br/>
      </w:r>
      <w:r w:rsidR="005C4769" w:rsidRPr="00685211">
        <w:rPr>
          <w:rFonts w:ascii="Times New Roman" w:hAnsi="Times New Roman" w:cs="Times New Roman"/>
          <w:sz w:val="24"/>
          <w:szCs w:val="24"/>
        </w:rPr>
        <w:t>Nr. 2517 Veisiejai–Viktarinas–Paliepis</w:t>
      </w:r>
      <w:r w:rsidR="005C4769" w:rsidRPr="0068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958" w:rsidRPr="00685211">
        <w:rPr>
          <w:rFonts w:ascii="Times New Roman" w:hAnsi="Times New Roman" w:cs="Times New Roman"/>
          <w:sz w:val="24"/>
          <w:szCs w:val="24"/>
        </w:rPr>
        <w:t>(kelio ruožas nuo 10,500 km</w:t>
      </w:r>
      <w:r w:rsidR="005C4769" w:rsidRPr="00685211">
        <w:rPr>
          <w:rFonts w:ascii="Times New Roman" w:hAnsi="Times New Roman" w:cs="Times New Roman"/>
          <w:sz w:val="24"/>
          <w:szCs w:val="24"/>
        </w:rPr>
        <w:t xml:space="preserve"> iki 15,276 km), ku</w:t>
      </w:r>
      <w:r w:rsidR="00CD4958" w:rsidRPr="00685211">
        <w:rPr>
          <w:rFonts w:ascii="Times New Roman" w:hAnsi="Times New Roman" w:cs="Times New Roman"/>
          <w:sz w:val="24"/>
          <w:szCs w:val="24"/>
        </w:rPr>
        <w:t>rio preliminarus ilgis 4,776 km</w:t>
      </w:r>
      <w:r w:rsidR="005C4769" w:rsidRPr="00685211">
        <w:rPr>
          <w:rFonts w:ascii="Times New Roman" w:hAnsi="Times New Roman" w:cs="Times New Roman"/>
          <w:sz w:val="24"/>
          <w:szCs w:val="24"/>
        </w:rPr>
        <w:t>; Nr. 2527 Vidzgailai–Jukneliškė (kelio ruožas nuo 5,001 iki 5,501 km), kurio preliminarus ilgis 0,500 km; Nr. 2526 Druskininkėliai–Varnėn</w:t>
      </w:r>
      <w:r w:rsidR="005F657A" w:rsidRPr="00685211">
        <w:rPr>
          <w:rFonts w:ascii="Times New Roman" w:hAnsi="Times New Roman" w:cs="Times New Roman"/>
          <w:sz w:val="24"/>
          <w:szCs w:val="24"/>
        </w:rPr>
        <w:t xml:space="preserve">ai–Beržiniai (kelio ruožas nuo </w:t>
      </w:r>
      <w:r w:rsidR="005C4769" w:rsidRPr="00685211">
        <w:rPr>
          <w:rFonts w:ascii="Times New Roman" w:hAnsi="Times New Roman" w:cs="Times New Roman"/>
          <w:sz w:val="24"/>
          <w:szCs w:val="24"/>
        </w:rPr>
        <w:t>5,521 iki 6,021 km), kurio preliminarus ilgis 0,500 km,</w:t>
      </w:r>
      <w:r w:rsidR="00FE5388" w:rsidRPr="00685211">
        <w:rPr>
          <w:rFonts w:ascii="Times New Roman" w:hAnsi="Times New Roman" w:cs="Times New Roman"/>
          <w:sz w:val="24"/>
          <w:szCs w:val="24"/>
        </w:rPr>
        <w:t xml:space="preserve"> </w:t>
      </w:r>
      <w:r w:rsidR="00787B7C" w:rsidRPr="00685211">
        <w:rPr>
          <w:rFonts w:ascii="Times New Roman" w:hAnsi="Times New Roman" w:cs="Times New Roman"/>
          <w:sz w:val="24"/>
          <w:szCs w:val="24"/>
        </w:rPr>
        <w:t>perdavimo Lazdijų</w:t>
      </w:r>
      <w:r w:rsidR="00C433E9" w:rsidRPr="00685211">
        <w:rPr>
          <w:rFonts w:ascii="Times New Roman" w:hAnsi="Times New Roman" w:cs="Times New Roman"/>
          <w:sz w:val="24"/>
          <w:szCs w:val="24"/>
        </w:rPr>
        <w:t xml:space="preserve"> rajono savivaldybės nuosavybėn ir pateikti Kelių direkcijai.</w:t>
      </w:r>
    </w:p>
    <w:p w14:paraId="4597D037" w14:textId="78D1F048" w:rsidR="00C433E9" w:rsidRPr="00685211" w:rsidRDefault="0009279F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5.</w:t>
      </w:r>
      <w:r w:rsidRPr="0068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8EE" w:rsidRPr="00685211">
        <w:rPr>
          <w:rFonts w:ascii="Times New Roman" w:hAnsi="Times New Roman" w:cs="Times New Roman"/>
          <w:b/>
          <w:sz w:val="24"/>
          <w:szCs w:val="24"/>
        </w:rPr>
        <w:t>Kelių direkcija įsipareigoja</w:t>
      </w:r>
      <w:r w:rsidR="000678EE" w:rsidRPr="00685211">
        <w:rPr>
          <w:rFonts w:ascii="Times New Roman" w:hAnsi="Times New Roman" w:cs="Times New Roman"/>
          <w:sz w:val="24"/>
          <w:szCs w:val="24"/>
        </w:rPr>
        <w:t xml:space="preserve"> parengti Lietuvos Respublikos Vyriausybės nutarimo</w:t>
      </w:r>
      <w:r w:rsidR="00EC4A46" w:rsidRPr="00685211">
        <w:rPr>
          <w:rFonts w:ascii="Times New Roman" w:hAnsi="Times New Roman" w:cs="Times New Roman"/>
          <w:sz w:val="24"/>
          <w:szCs w:val="24"/>
        </w:rPr>
        <w:t xml:space="preserve"> projektą (</w:t>
      </w:r>
      <w:r w:rsidR="00775154" w:rsidRPr="00685211">
        <w:rPr>
          <w:rFonts w:ascii="Times New Roman" w:hAnsi="Times New Roman" w:cs="Times New Roman"/>
          <w:sz w:val="24"/>
          <w:szCs w:val="24"/>
        </w:rPr>
        <w:t>-</w:t>
      </w:r>
      <w:r w:rsidR="00EC4A46" w:rsidRPr="00685211">
        <w:rPr>
          <w:rFonts w:ascii="Times New Roman" w:hAnsi="Times New Roman" w:cs="Times New Roman"/>
          <w:sz w:val="24"/>
          <w:szCs w:val="24"/>
        </w:rPr>
        <w:t xml:space="preserve">us) </w:t>
      </w:r>
      <w:r w:rsidR="00775154" w:rsidRPr="00685211">
        <w:rPr>
          <w:rFonts w:ascii="Times New Roman" w:hAnsi="Times New Roman" w:cs="Times New Roman"/>
          <w:sz w:val="24"/>
          <w:szCs w:val="24"/>
        </w:rPr>
        <w:t xml:space="preserve">dėl Lazdijų rajono savivaldybės </w:t>
      </w:r>
      <w:r w:rsidR="005C4769" w:rsidRPr="00685211">
        <w:rPr>
          <w:rFonts w:ascii="Times New Roman" w:hAnsi="Times New Roman" w:cs="Times New Roman"/>
          <w:sz w:val="24"/>
          <w:szCs w:val="24"/>
        </w:rPr>
        <w:t xml:space="preserve">vietinės reikšmės kelių Nr. </w:t>
      </w:r>
      <w:r w:rsidR="00455A3A">
        <w:rPr>
          <w:rFonts w:ascii="Times New Roman" w:hAnsi="Times New Roman" w:cs="Times New Roman"/>
          <w:sz w:val="24"/>
          <w:szCs w:val="24"/>
        </w:rPr>
        <w:t xml:space="preserve">3-2 Šeštokai–Tautrimai (kelias </w:t>
      </w:r>
      <w:r w:rsidR="005C4769" w:rsidRPr="00685211">
        <w:rPr>
          <w:rFonts w:ascii="Times New Roman" w:hAnsi="Times New Roman" w:cs="Times New Roman"/>
          <w:sz w:val="24"/>
          <w:szCs w:val="24"/>
        </w:rPr>
        <w:t>Nr. 2525–Šeštokai), kurio preliminarus ilgis 1,986 km</w:t>
      </w:r>
      <w:r w:rsidR="00952686">
        <w:rPr>
          <w:rFonts w:ascii="Times New Roman" w:hAnsi="Times New Roman" w:cs="Times New Roman"/>
          <w:sz w:val="24"/>
          <w:szCs w:val="24"/>
        </w:rPr>
        <w:t>, unikalus Nr. 4400-2030-4807</w:t>
      </w:r>
      <w:r w:rsidR="005C4769" w:rsidRPr="00685211">
        <w:rPr>
          <w:rFonts w:ascii="Times New Roman" w:hAnsi="Times New Roman" w:cs="Times New Roman"/>
          <w:sz w:val="24"/>
          <w:szCs w:val="24"/>
        </w:rPr>
        <w:t>; Nr. 3-4 (kelias Nr. 2513–kelias Nr. 3-2), kurio preliminarus ilgis 0,500 km</w:t>
      </w:r>
      <w:r w:rsidR="00952686">
        <w:rPr>
          <w:rFonts w:ascii="Times New Roman" w:hAnsi="Times New Roman" w:cs="Times New Roman"/>
          <w:sz w:val="24"/>
          <w:szCs w:val="24"/>
        </w:rPr>
        <w:t>, unikalus Nr. 4400-2030-4794</w:t>
      </w:r>
      <w:r w:rsidR="005C4769" w:rsidRPr="00685211">
        <w:rPr>
          <w:rFonts w:ascii="Times New Roman" w:hAnsi="Times New Roman" w:cs="Times New Roman"/>
          <w:sz w:val="24"/>
          <w:szCs w:val="24"/>
        </w:rPr>
        <w:t>; Nr. 1-17 Jukneliškė–Šeštokai (kelias Nr. 2527–kelias Nr. 2506), kurio preliminarus ilgis 2,000 km; Nr. 12-11</w:t>
      </w:r>
      <w:r w:rsidR="00C94788" w:rsidRPr="00685211">
        <w:rPr>
          <w:rFonts w:ascii="Times New Roman" w:hAnsi="Times New Roman" w:cs="Times New Roman"/>
          <w:sz w:val="24"/>
          <w:szCs w:val="24"/>
        </w:rPr>
        <w:t xml:space="preserve"> </w:t>
      </w:r>
      <w:r w:rsidR="005C4769" w:rsidRPr="00685211">
        <w:rPr>
          <w:rFonts w:ascii="Times New Roman" w:hAnsi="Times New Roman" w:cs="Times New Roman"/>
          <w:sz w:val="24"/>
          <w:szCs w:val="24"/>
        </w:rPr>
        <w:t xml:space="preserve">(kelias Nr. 2526–kelias Nr. 2517), kurio preliminarus ilgis 1,100 km, </w:t>
      </w:r>
      <w:r w:rsidR="00EC4A46" w:rsidRPr="00685211">
        <w:rPr>
          <w:rFonts w:ascii="Times New Roman" w:hAnsi="Times New Roman" w:cs="Times New Roman"/>
          <w:sz w:val="24"/>
          <w:szCs w:val="24"/>
        </w:rPr>
        <w:t>perėmimo valstybės nuosavybėn ir perdavimo VĮ „</w:t>
      </w:r>
      <w:r w:rsidR="0052208D" w:rsidRPr="00685211">
        <w:rPr>
          <w:rFonts w:ascii="Times New Roman" w:hAnsi="Times New Roman" w:cs="Times New Roman"/>
          <w:sz w:val="24"/>
          <w:szCs w:val="24"/>
        </w:rPr>
        <w:t>Alytaus</w:t>
      </w:r>
      <w:r w:rsidR="00EC4A46" w:rsidRPr="00685211">
        <w:rPr>
          <w:rFonts w:ascii="Times New Roman" w:hAnsi="Times New Roman" w:cs="Times New Roman"/>
          <w:sz w:val="24"/>
          <w:szCs w:val="24"/>
        </w:rPr>
        <w:t xml:space="preserve"> regiono keliai“ valdyti patikėjimo teise ir dėl VĮ „</w:t>
      </w:r>
      <w:r w:rsidR="0052208D" w:rsidRPr="00685211">
        <w:rPr>
          <w:rFonts w:ascii="Times New Roman" w:hAnsi="Times New Roman" w:cs="Times New Roman"/>
          <w:sz w:val="24"/>
          <w:szCs w:val="24"/>
        </w:rPr>
        <w:t>Alytaus</w:t>
      </w:r>
      <w:r w:rsidR="00EC4A46" w:rsidRPr="00685211">
        <w:rPr>
          <w:rFonts w:ascii="Times New Roman" w:hAnsi="Times New Roman" w:cs="Times New Roman"/>
          <w:sz w:val="24"/>
          <w:szCs w:val="24"/>
        </w:rPr>
        <w:t xml:space="preserve"> regiono keliai“ patikėjimo teise </w:t>
      </w:r>
      <w:r w:rsidR="005C4769" w:rsidRPr="00685211">
        <w:rPr>
          <w:rFonts w:ascii="Times New Roman" w:hAnsi="Times New Roman" w:cs="Times New Roman"/>
          <w:sz w:val="24"/>
          <w:szCs w:val="24"/>
        </w:rPr>
        <w:t>valstybinės reikšmės rajoninių kelių (kelio ruožų) Nr. 2517 Veisiejai–Viktarinas–Paliepis</w:t>
      </w:r>
      <w:r w:rsidR="005C4769" w:rsidRPr="0068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769" w:rsidRPr="00685211">
        <w:rPr>
          <w:rFonts w:ascii="Times New Roman" w:hAnsi="Times New Roman" w:cs="Times New Roman"/>
          <w:sz w:val="24"/>
          <w:szCs w:val="24"/>
        </w:rPr>
        <w:t>(kelio ruožas nuo 10</w:t>
      </w:r>
      <w:r w:rsidR="00C94788" w:rsidRPr="00685211">
        <w:rPr>
          <w:rFonts w:ascii="Times New Roman" w:hAnsi="Times New Roman" w:cs="Times New Roman"/>
          <w:sz w:val="24"/>
          <w:szCs w:val="24"/>
        </w:rPr>
        <w:t>,500 km</w:t>
      </w:r>
      <w:r w:rsidR="005C4769" w:rsidRPr="00685211">
        <w:rPr>
          <w:rFonts w:ascii="Times New Roman" w:hAnsi="Times New Roman" w:cs="Times New Roman"/>
          <w:sz w:val="24"/>
          <w:szCs w:val="24"/>
        </w:rPr>
        <w:t xml:space="preserve"> iki 15,276 km), kurio preliminarus ilgis 4,776 km); Nr. 2527 Vidzgailai–Jukneliškė</w:t>
      </w:r>
      <w:r w:rsidR="00C94788" w:rsidRPr="00685211">
        <w:rPr>
          <w:rFonts w:ascii="Times New Roman" w:hAnsi="Times New Roman" w:cs="Times New Roman"/>
          <w:sz w:val="24"/>
          <w:szCs w:val="24"/>
        </w:rPr>
        <w:t xml:space="preserve"> </w:t>
      </w:r>
      <w:r w:rsidR="005C4769" w:rsidRPr="00685211">
        <w:rPr>
          <w:rFonts w:ascii="Times New Roman" w:hAnsi="Times New Roman" w:cs="Times New Roman"/>
          <w:sz w:val="24"/>
          <w:szCs w:val="24"/>
        </w:rPr>
        <w:t xml:space="preserve"> (kelio ruožas nuo 5,001 iki 5,501 km), kurio preliminarus ilgis 0,500 km; Nr. 2526 Druskininkėliai–Varnėnai–Beržiniai (kelio ruožas nuo 5,521 iki 6,021 km), ku</w:t>
      </w:r>
      <w:r w:rsidR="00C94788" w:rsidRPr="00685211">
        <w:rPr>
          <w:rFonts w:ascii="Times New Roman" w:hAnsi="Times New Roman" w:cs="Times New Roman"/>
          <w:sz w:val="24"/>
          <w:szCs w:val="24"/>
        </w:rPr>
        <w:t>rio preliminarus ilgis 0,500 km</w:t>
      </w:r>
      <w:r w:rsidR="00EC4A46" w:rsidRPr="00685211">
        <w:rPr>
          <w:rFonts w:ascii="Times New Roman" w:hAnsi="Times New Roman" w:cs="Times New Roman"/>
          <w:sz w:val="24"/>
          <w:szCs w:val="24"/>
        </w:rPr>
        <w:t xml:space="preserve">, perdavimo </w:t>
      </w:r>
      <w:r w:rsidR="0052208D" w:rsidRPr="00685211">
        <w:rPr>
          <w:rFonts w:ascii="Times New Roman" w:hAnsi="Times New Roman" w:cs="Times New Roman"/>
          <w:sz w:val="24"/>
          <w:szCs w:val="24"/>
        </w:rPr>
        <w:t>Lazdijų</w:t>
      </w:r>
      <w:r w:rsidR="0046381E" w:rsidRPr="00685211">
        <w:rPr>
          <w:rFonts w:ascii="Times New Roman" w:hAnsi="Times New Roman" w:cs="Times New Roman"/>
          <w:sz w:val="24"/>
          <w:szCs w:val="24"/>
        </w:rPr>
        <w:t xml:space="preserve"> rajono savivaldybės nuosavybėn</w:t>
      </w:r>
      <w:r w:rsidR="00EC4A46" w:rsidRPr="00685211">
        <w:rPr>
          <w:rFonts w:ascii="Times New Roman" w:hAnsi="Times New Roman" w:cs="Times New Roman"/>
          <w:sz w:val="24"/>
          <w:szCs w:val="24"/>
        </w:rPr>
        <w:t xml:space="preserve"> ir pateikti Susisiekimo min</w:t>
      </w:r>
      <w:r w:rsidR="00602191" w:rsidRPr="00685211">
        <w:rPr>
          <w:rFonts w:ascii="Times New Roman" w:hAnsi="Times New Roman" w:cs="Times New Roman"/>
          <w:sz w:val="24"/>
          <w:szCs w:val="24"/>
        </w:rPr>
        <w:t>i</w:t>
      </w:r>
      <w:r w:rsidR="00EC4A46" w:rsidRPr="00685211">
        <w:rPr>
          <w:rFonts w:ascii="Times New Roman" w:hAnsi="Times New Roman" w:cs="Times New Roman"/>
          <w:sz w:val="24"/>
          <w:szCs w:val="24"/>
        </w:rPr>
        <w:t>sterijai.</w:t>
      </w:r>
    </w:p>
    <w:p w14:paraId="4597D038" w14:textId="77777777" w:rsidR="00D26F54" w:rsidRPr="00685211" w:rsidRDefault="00D26F54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4597D039" w14:textId="77777777" w:rsidR="005F657A" w:rsidRDefault="0009279F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I</w:t>
      </w:r>
      <w:r w:rsidR="00AD6337" w:rsidRPr="00685211">
        <w:rPr>
          <w:rFonts w:ascii="Times New Roman" w:hAnsi="Times New Roman" w:cs="Times New Roman"/>
          <w:b/>
          <w:sz w:val="24"/>
          <w:szCs w:val="24"/>
        </w:rPr>
        <w:t>II</w:t>
      </w:r>
      <w:r w:rsidRPr="00685211">
        <w:rPr>
          <w:rFonts w:ascii="Times New Roman" w:hAnsi="Times New Roman" w:cs="Times New Roman"/>
          <w:b/>
          <w:sz w:val="24"/>
          <w:szCs w:val="24"/>
        </w:rPr>
        <w:t>. INFORMAVIMAS APIE PROJEKTĄ</w:t>
      </w:r>
    </w:p>
    <w:p w14:paraId="4597D03A" w14:textId="77777777" w:rsidR="00685211" w:rsidRPr="00685211" w:rsidRDefault="00685211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7D03B" w14:textId="77777777" w:rsidR="0009279F" w:rsidRPr="00685211" w:rsidRDefault="00C93A56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211">
        <w:rPr>
          <w:rFonts w:ascii="Times New Roman" w:hAnsi="Times New Roman" w:cs="Times New Roman"/>
          <w:iCs/>
          <w:sz w:val="24"/>
          <w:szCs w:val="24"/>
        </w:rPr>
        <w:t>6</w:t>
      </w:r>
      <w:r w:rsidR="0009279F" w:rsidRPr="00685211">
        <w:rPr>
          <w:rFonts w:ascii="Times New Roman" w:hAnsi="Times New Roman" w:cs="Times New Roman"/>
          <w:iCs/>
          <w:sz w:val="24"/>
          <w:szCs w:val="24"/>
        </w:rPr>
        <w:t xml:space="preserve">. Šalys įsipareigoja bendradarbiauti teikiant informaciją apie vykdomą </w:t>
      </w:r>
      <w:r w:rsidR="005C4769" w:rsidRPr="00685211">
        <w:rPr>
          <w:rFonts w:ascii="Times New Roman" w:hAnsi="Times New Roman" w:cs="Times New Roman"/>
          <w:iCs/>
          <w:sz w:val="24"/>
          <w:szCs w:val="24"/>
        </w:rPr>
        <w:t>v</w:t>
      </w:r>
      <w:r w:rsidR="0009279F" w:rsidRPr="00685211">
        <w:rPr>
          <w:rFonts w:ascii="Times New Roman" w:hAnsi="Times New Roman" w:cs="Times New Roman"/>
          <w:iCs/>
          <w:sz w:val="24"/>
          <w:szCs w:val="24"/>
        </w:rPr>
        <w:t>eiklą, kaip numatyta teisės aktuose.</w:t>
      </w:r>
    </w:p>
    <w:p w14:paraId="4597D03C" w14:textId="77777777" w:rsidR="005F657A" w:rsidRPr="00685211" w:rsidRDefault="005F657A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4597D03D" w14:textId="77777777" w:rsidR="005F657A" w:rsidRDefault="00EC4A46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I</w:t>
      </w:r>
      <w:r w:rsidR="00AD6337" w:rsidRPr="00685211">
        <w:rPr>
          <w:rFonts w:ascii="Times New Roman" w:hAnsi="Times New Roman" w:cs="Times New Roman"/>
          <w:b/>
          <w:sz w:val="24"/>
          <w:szCs w:val="24"/>
        </w:rPr>
        <w:t>V</w:t>
      </w:r>
      <w:r w:rsidRPr="00685211">
        <w:rPr>
          <w:rFonts w:ascii="Times New Roman" w:hAnsi="Times New Roman" w:cs="Times New Roman"/>
          <w:b/>
          <w:sz w:val="24"/>
          <w:szCs w:val="24"/>
        </w:rPr>
        <w:t>. SUTARTIES GALIOJIMAS, PAKEITIMAS IR NUTRAUKIMAS</w:t>
      </w:r>
    </w:p>
    <w:p w14:paraId="4597D03E" w14:textId="77777777" w:rsidR="00685211" w:rsidRPr="00685211" w:rsidRDefault="00685211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7D03F" w14:textId="77777777" w:rsidR="00EC4A46" w:rsidRPr="00685211" w:rsidRDefault="00C93A56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7</w:t>
      </w:r>
      <w:r w:rsidR="0009279F" w:rsidRPr="00685211">
        <w:rPr>
          <w:rFonts w:ascii="Times New Roman" w:hAnsi="Times New Roman" w:cs="Times New Roman"/>
          <w:sz w:val="24"/>
          <w:szCs w:val="24"/>
        </w:rPr>
        <w:t xml:space="preserve">. </w:t>
      </w:r>
      <w:r w:rsidR="00EC4A46" w:rsidRPr="00685211">
        <w:rPr>
          <w:rFonts w:ascii="Times New Roman" w:hAnsi="Times New Roman" w:cs="Times New Roman"/>
          <w:sz w:val="24"/>
          <w:szCs w:val="24"/>
        </w:rPr>
        <w:t xml:space="preserve">Ši </w:t>
      </w:r>
      <w:r w:rsidR="00602191" w:rsidRPr="00685211">
        <w:rPr>
          <w:rFonts w:ascii="Times New Roman" w:hAnsi="Times New Roman" w:cs="Times New Roman"/>
          <w:sz w:val="24"/>
          <w:szCs w:val="24"/>
        </w:rPr>
        <w:t>S</w:t>
      </w:r>
      <w:r w:rsidR="00EC4A46" w:rsidRPr="00685211">
        <w:rPr>
          <w:rFonts w:ascii="Times New Roman" w:hAnsi="Times New Roman" w:cs="Times New Roman"/>
          <w:sz w:val="24"/>
          <w:szCs w:val="24"/>
        </w:rPr>
        <w:t>utartis įsigalioja nuo jos pasirašymo dienos (paskutinio parašo data) ir galioja iki visiško įsipareigojimų įvykdymo.</w:t>
      </w:r>
    </w:p>
    <w:p w14:paraId="4597D040" w14:textId="77777777" w:rsidR="0009279F" w:rsidRPr="00685211" w:rsidRDefault="00C93A56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8</w:t>
      </w:r>
      <w:r w:rsidR="0009279F" w:rsidRPr="00685211">
        <w:rPr>
          <w:rFonts w:ascii="Times New Roman" w:hAnsi="Times New Roman" w:cs="Times New Roman"/>
          <w:sz w:val="24"/>
          <w:szCs w:val="24"/>
        </w:rPr>
        <w:t xml:space="preserve">. </w:t>
      </w:r>
      <w:r w:rsidR="00587B71" w:rsidRPr="00685211">
        <w:rPr>
          <w:rFonts w:ascii="Times New Roman" w:hAnsi="Times New Roman" w:cs="Times New Roman"/>
          <w:sz w:val="24"/>
          <w:szCs w:val="24"/>
        </w:rPr>
        <w:t xml:space="preserve">Šalys susitaria, kad Sutartis gali būti pakeista, papildyta ar nutraukta rašytiniu </w:t>
      </w:r>
      <w:r w:rsidR="007C43AE" w:rsidRPr="00685211">
        <w:rPr>
          <w:rFonts w:ascii="Times New Roman" w:hAnsi="Times New Roman" w:cs="Times New Roman"/>
          <w:sz w:val="24"/>
          <w:szCs w:val="24"/>
        </w:rPr>
        <w:t>visų</w:t>
      </w:r>
      <w:r w:rsidR="00587B71" w:rsidRPr="00685211">
        <w:rPr>
          <w:rFonts w:ascii="Times New Roman" w:hAnsi="Times New Roman" w:cs="Times New Roman"/>
          <w:sz w:val="24"/>
          <w:szCs w:val="24"/>
        </w:rPr>
        <w:t xml:space="preserve"> Šalių susitarimu.</w:t>
      </w:r>
    </w:p>
    <w:p w14:paraId="4597D041" w14:textId="77777777" w:rsidR="007C43AE" w:rsidRPr="00685211" w:rsidRDefault="00C93A56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9</w:t>
      </w:r>
      <w:r w:rsidR="0009279F" w:rsidRPr="00685211">
        <w:rPr>
          <w:rFonts w:ascii="Times New Roman" w:hAnsi="Times New Roman" w:cs="Times New Roman"/>
          <w:sz w:val="24"/>
          <w:szCs w:val="24"/>
        </w:rPr>
        <w:t xml:space="preserve">. </w:t>
      </w:r>
      <w:r w:rsidR="00587B71" w:rsidRPr="00685211">
        <w:rPr>
          <w:rFonts w:ascii="Times New Roman" w:hAnsi="Times New Roman" w:cs="Times New Roman"/>
          <w:sz w:val="24"/>
          <w:szCs w:val="24"/>
        </w:rPr>
        <w:t>Visi šios Sutarties pakeitimai ir papildymai galioja ir tampa neatskiriama Sutarties dalimi, jeigu yra sudaryti raštu ir pasirašyti</w:t>
      </w:r>
      <w:r w:rsidR="007C43AE" w:rsidRPr="00685211">
        <w:rPr>
          <w:rFonts w:ascii="Times New Roman" w:hAnsi="Times New Roman" w:cs="Times New Roman"/>
          <w:sz w:val="24"/>
          <w:szCs w:val="24"/>
        </w:rPr>
        <w:t xml:space="preserve"> visų Šalių ar jų įgaliotų atstovų.</w:t>
      </w:r>
    </w:p>
    <w:p w14:paraId="4597D042" w14:textId="77777777" w:rsidR="005F657A" w:rsidRPr="00685211" w:rsidRDefault="005F657A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4597D043" w14:textId="77777777" w:rsidR="005F657A" w:rsidRDefault="007C43AE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V. GINČŲ SPRENDIMO TVARKA</w:t>
      </w:r>
    </w:p>
    <w:p w14:paraId="4597D044" w14:textId="77777777" w:rsidR="00685211" w:rsidRPr="00685211" w:rsidRDefault="00685211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7D045" w14:textId="77777777" w:rsidR="007C43AE" w:rsidRPr="00685211" w:rsidRDefault="00C93A56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10</w:t>
      </w:r>
      <w:r w:rsidR="0009279F" w:rsidRPr="00685211">
        <w:rPr>
          <w:rFonts w:ascii="Times New Roman" w:hAnsi="Times New Roman" w:cs="Times New Roman"/>
          <w:sz w:val="24"/>
          <w:szCs w:val="24"/>
        </w:rPr>
        <w:t xml:space="preserve">. </w:t>
      </w:r>
      <w:r w:rsidR="007C43AE" w:rsidRPr="00685211">
        <w:rPr>
          <w:rFonts w:ascii="Times New Roman" w:hAnsi="Times New Roman" w:cs="Times New Roman"/>
          <w:sz w:val="24"/>
          <w:szCs w:val="24"/>
        </w:rPr>
        <w:t>Šalys susitaria, kad ginčai, kylantys iš Sutarties, sprendžiami geranoriškai, derybų keliu. Šalys vadovaujasi Lietuvos Respublikos teisės aktais.</w:t>
      </w:r>
    </w:p>
    <w:p w14:paraId="4597D046" w14:textId="77777777" w:rsidR="005F657A" w:rsidRPr="00685211" w:rsidRDefault="005F657A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4597D047" w14:textId="77777777" w:rsidR="005F657A" w:rsidRDefault="000A6078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V</w:t>
      </w:r>
      <w:r w:rsidR="00AD6337" w:rsidRPr="00685211">
        <w:rPr>
          <w:rFonts w:ascii="Times New Roman" w:hAnsi="Times New Roman" w:cs="Times New Roman"/>
          <w:b/>
          <w:sz w:val="24"/>
          <w:szCs w:val="24"/>
        </w:rPr>
        <w:t>I</w:t>
      </w:r>
      <w:r w:rsidRPr="00685211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14:paraId="4597D048" w14:textId="77777777" w:rsidR="00685211" w:rsidRPr="00685211" w:rsidRDefault="00685211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7D049" w14:textId="77777777" w:rsidR="000A6078" w:rsidRPr="00685211" w:rsidRDefault="0009279F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1</w:t>
      </w:r>
      <w:r w:rsidR="00C93A56" w:rsidRPr="00685211">
        <w:rPr>
          <w:rFonts w:ascii="Times New Roman" w:hAnsi="Times New Roman" w:cs="Times New Roman"/>
          <w:sz w:val="24"/>
          <w:szCs w:val="24"/>
        </w:rPr>
        <w:t>1</w:t>
      </w:r>
      <w:r w:rsidRPr="00685211">
        <w:rPr>
          <w:rFonts w:ascii="Times New Roman" w:hAnsi="Times New Roman" w:cs="Times New Roman"/>
          <w:sz w:val="24"/>
          <w:szCs w:val="24"/>
        </w:rPr>
        <w:t xml:space="preserve">. </w:t>
      </w:r>
      <w:r w:rsidR="000A6078" w:rsidRPr="00685211">
        <w:rPr>
          <w:rFonts w:ascii="Times New Roman" w:hAnsi="Times New Roman" w:cs="Times New Roman"/>
          <w:sz w:val="24"/>
          <w:szCs w:val="24"/>
        </w:rPr>
        <w:t xml:space="preserve">Šalys paskiria po vieną atsakingą asmenį, kurie atsako už šios </w:t>
      </w:r>
      <w:r w:rsidR="00602191" w:rsidRPr="00685211">
        <w:rPr>
          <w:rFonts w:ascii="Times New Roman" w:hAnsi="Times New Roman" w:cs="Times New Roman"/>
          <w:sz w:val="24"/>
          <w:szCs w:val="24"/>
        </w:rPr>
        <w:t>S</w:t>
      </w:r>
      <w:r w:rsidR="000A6078" w:rsidRPr="00685211">
        <w:rPr>
          <w:rFonts w:ascii="Times New Roman" w:hAnsi="Times New Roman" w:cs="Times New Roman"/>
          <w:sz w:val="24"/>
          <w:szCs w:val="24"/>
        </w:rPr>
        <w:t>utarties</w:t>
      </w:r>
      <w:r w:rsidR="0034547F" w:rsidRPr="00685211">
        <w:rPr>
          <w:rFonts w:ascii="Times New Roman" w:hAnsi="Times New Roman" w:cs="Times New Roman"/>
          <w:sz w:val="24"/>
          <w:szCs w:val="24"/>
        </w:rPr>
        <w:t xml:space="preserve"> vykdymo proceso koordinavimą ir keitimąsi informacija</w:t>
      </w:r>
      <w:r w:rsidR="00592E5C" w:rsidRPr="00685211">
        <w:rPr>
          <w:rFonts w:ascii="Times New Roman" w:hAnsi="Times New Roman" w:cs="Times New Roman"/>
          <w:sz w:val="24"/>
          <w:szCs w:val="24"/>
        </w:rPr>
        <w:t>:</w:t>
      </w:r>
    </w:p>
    <w:p w14:paraId="4597D04A" w14:textId="77777777" w:rsidR="00592E5C" w:rsidRPr="00685211" w:rsidRDefault="005C4769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11.1. Savivaldybė</w:t>
      </w:r>
      <w:r w:rsidR="00685211">
        <w:rPr>
          <w:rFonts w:ascii="Times New Roman" w:hAnsi="Times New Roman" w:cs="Times New Roman"/>
          <w:sz w:val="24"/>
          <w:szCs w:val="24"/>
        </w:rPr>
        <w:t>s</w:t>
      </w:r>
      <w:r w:rsidRPr="00685211">
        <w:rPr>
          <w:rFonts w:ascii="Times New Roman" w:hAnsi="Times New Roman" w:cs="Times New Roman"/>
          <w:sz w:val="24"/>
          <w:szCs w:val="24"/>
        </w:rPr>
        <w:t xml:space="preserve"> atstovas</w:t>
      </w:r>
      <w:r w:rsidR="008377EC">
        <w:rPr>
          <w:rFonts w:ascii="Times New Roman" w:hAnsi="Times New Roman" w:cs="Times New Roman"/>
          <w:sz w:val="24"/>
          <w:szCs w:val="24"/>
        </w:rPr>
        <w:t xml:space="preserve"> Lazdijų r. sav. administracijos, Vietinio ūkio skyriaus vyresn. specialistas Virginijus Blažauskas</w:t>
      </w:r>
      <w:r w:rsidRPr="00685211">
        <w:rPr>
          <w:rFonts w:ascii="Times New Roman" w:hAnsi="Times New Roman" w:cs="Times New Roman"/>
          <w:sz w:val="24"/>
          <w:szCs w:val="24"/>
        </w:rPr>
        <w:t xml:space="preserve">, tel. </w:t>
      </w:r>
      <w:r w:rsidR="008377EC">
        <w:rPr>
          <w:rFonts w:ascii="Times New Roman" w:hAnsi="Times New Roman" w:cs="Times New Roman"/>
          <w:sz w:val="24"/>
          <w:szCs w:val="24"/>
        </w:rPr>
        <w:t>(8 318) 66 141, mob. 8 614 96 076;</w:t>
      </w:r>
    </w:p>
    <w:p w14:paraId="4597D04B" w14:textId="77777777" w:rsidR="005C4769" w:rsidRPr="00685211" w:rsidRDefault="005C4769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11.2. VĮ „Alytaus regiono keliai“ atstovas Raimundas Lukaševičius, tel. 8 686 83888;</w:t>
      </w:r>
    </w:p>
    <w:p w14:paraId="4597D04C" w14:textId="77777777" w:rsidR="005C4769" w:rsidRPr="00685211" w:rsidRDefault="005C4769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lastRenderedPageBreak/>
        <w:t xml:space="preserve">11.3. Kelių direkcijos atstovas </w:t>
      </w:r>
      <w:r w:rsidR="00685211">
        <w:rPr>
          <w:rFonts w:ascii="Times New Roman" w:hAnsi="Times New Roman" w:cs="Times New Roman"/>
          <w:sz w:val="24"/>
          <w:szCs w:val="24"/>
        </w:rPr>
        <w:t>____________________________</w:t>
      </w:r>
      <w:r w:rsidRPr="00685211">
        <w:rPr>
          <w:rFonts w:ascii="Times New Roman" w:hAnsi="Times New Roman" w:cs="Times New Roman"/>
          <w:sz w:val="24"/>
          <w:szCs w:val="24"/>
        </w:rPr>
        <w:t xml:space="preserve">, tel. </w:t>
      </w:r>
      <w:r w:rsidR="00CD4958" w:rsidRPr="00685211">
        <w:rPr>
          <w:rFonts w:ascii="Times New Roman" w:hAnsi="Times New Roman" w:cs="Times New Roman"/>
          <w:sz w:val="24"/>
          <w:szCs w:val="24"/>
        </w:rPr>
        <w:t>________</w:t>
      </w:r>
      <w:r w:rsidR="00685211">
        <w:rPr>
          <w:rFonts w:ascii="Times New Roman" w:hAnsi="Times New Roman" w:cs="Times New Roman"/>
          <w:sz w:val="24"/>
          <w:szCs w:val="24"/>
        </w:rPr>
        <w:t>__</w:t>
      </w:r>
      <w:r w:rsidRPr="00685211">
        <w:rPr>
          <w:rFonts w:ascii="Times New Roman" w:hAnsi="Times New Roman" w:cs="Times New Roman"/>
          <w:sz w:val="24"/>
          <w:szCs w:val="24"/>
        </w:rPr>
        <w:t>;</w:t>
      </w:r>
    </w:p>
    <w:p w14:paraId="4597D04D" w14:textId="77777777" w:rsidR="0034547F" w:rsidRPr="00685211" w:rsidRDefault="0009279F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1</w:t>
      </w:r>
      <w:r w:rsidR="00C93A56" w:rsidRPr="00685211">
        <w:rPr>
          <w:rFonts w:ascii="Times New Roman" w:hAnsi="Times New Roman" w:cs="Times New Roman"/>
          <w:sz w:val="24"/>
          <w:szCs w:val="24"/>
        </w:rPr>
        <w:t>2</w:t>
      </w:r>
      <w:r w:rsidRPr="00685211">
        <w:rPr>
          <w:rFonts w:ascii="Times New Roman" w:hAnsi="Times New Roman" w:cs="Times New Roman"/>
          <w:sz w:val="24"/>
          <w:szCs w:val="24"/>
        </w:rPr>
        <w:t xml:space="preserve">. </w:t>
      </w:r>
      <w:r w:rsidR="0034547F" w:rsidRPr="00685211">
        <w:rPr>
          <w:rFonts w:ascii="Times New Roman" w:hAnsi="Times New Roman" w:cs="Times New Roman"/>
          <w:sz w:val="24"/>
          <w:szCs w:val="24"/>
        </w:rPr>
        <w:t>Šalys vykdo šią Sutartį pasitikėdamos viena kita ir vadovaudamosi gera valia, protingumo ir sąžiningumo kriterijais.</w:t>
      </w:r>
    </w:p>
    <w:p w14:paraId="4597D04E" w14:textId="77777777" w:rsidR="0034547F" w:rsidRPr="00685211" w:rsidRDefault="0009279F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1</w:t>
      </w:r>
      <w:r w:rsidR="00C93A56" w:rsidRPr="00685211">
        <w:rPr>
          <w:rFonts w:ascii="Times New Roman" w:hAnsi="Times New Roman" w:cs="Times New Roman"/>
          <w:sz w:val="24"/>
          <w:szCs w:val="24"/>
        </w:rPr>
        <w:t>3</w:t>
      </w:r>
      <w:r w:rsidRPr="00685211">
        <w:rPr>
          <w:rFonts w:ascii="Times New Roman" w:hAnsi="Times New Roman" w:cs="Times New Roman"/>
          <w:sz w:val="24"/>
          <w:szCs w:val="24"/>
        </w:rPr>
        <w:t xml:space="preserve">. </w:t>
      </w:r>
      <w:r w:rsidR="0034547F" w:rsidRPr="00685211">
        <w:rPr>
          <w:rFonts w:ascii="Times New Roman" w:hAnsi="Times New Roman" w:cs="Times New Roman"/>
          <w:sz w:val="24"/>
          <w:szCs w:val="24"/>
        </w:rPr>
        <w:t>Sutartis sudaryta trimis egzemplioriais. Visi trys egzemplioriai turi vienodą teisinę galią. Sutarties Šalys turi po vieną šios sutarties egzempliorių.</w:t>
      </w:r>
    </w:p>
    <w:p w14:paraId="4597D04F" w14:textId="77777777" w:rsidR="0034547F" w:rsidRPr="00685211" w:rsidRDefault="0009279F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685211">
        <w:rPr>
          <w:rFonts w:ascii="Times New Roman" w:hAnsi="Times New Roman" w:cs="Times New Roman"/>
          <w:sz w:val="24"/>
          <w:szCs w:val="24"/>
        </w:rPr>
        <w:t>1</w:t>
      </w:r>
      <w:r w:rsidR="00C93A56" w:rsidRPr="00685211">
        <w:rPr>
          <w:rFonts w:ascii="Times New Roman" w:hAnsi="Times New Roman" w:cs="Times New Roman"/>
          <w:sz w:val="24"/>
          <w:szCs w:val="24"/>
        </w:rPr>
        <w:t>4</w:t>
      </w:r>
      <w:r w:rsidRPr="00685211">
        <w:rPr>
          <w:rFonts w:ascii="Times New Roman" w:hAnsi="Times New Roman" w:cs="Times New Roman"/>
          <w:sz w:val="24"/>
          <w:szCs w:val="24"/>
        </w:rPr>
        <w:t xml:space="preserve">. </w:t>
      </w:r>
      <w:r w:rsidR="0034547F" w:rsidRPr="00685211">
        <w:rPr>
          <w:rFonts w:ascii="Times New Roman" w:hAnsi="Times New Roman" w:cs="Times New Roman"/>
          <w:sz w:val="24"/>
          <w:szCs w:val="24"/>
        </w:rPr>
        <w:t>Sutarties I dalies 1 punkte nurodytų turto objektų duomenys bus tikslinami, atlikus jų kadastrinius matavimus.</w:t>
      </w:r>
    </w:p>
    <w:p w14:paraId="4597D050" w14:textId="77777777" w:rsidR="00D26F54" w:rsidRPr="00685211" w:rsidRDefault="00D26F54" w:rsidP="00685211">
      <w:pPr>
        <w:spacing w:after="0" w:line="300" w:lineRule="atLeast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4597D051" w14:textId="44A16C35" w:rsidR="0056458E" w:rsidRDefault="00A76EAE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V</w:t>
      </w:r>
      <w:r w:rsidR="00AD6337" w:rsidRPr="00685211">
        <w:rPr>
          <w:rFonts w:ascii="Times New Roman" w:hAnsi="Times New Roman" w:cs="Times New Roman"/>
          <w:b/>
          <w:sz w:val="24"/>
          <w:szCs w:val="24"/>
        </w:rPr>
        <w:t>I</w:t>
      </w:r>
      <w:r w:rsidRPr="00685211">
        <w:rPr>
          <w:rFonts w:ascii="Times New Roman" w:hAnsi="Times New Roman" w:cs="Times New Roman"/>
          <w:b/>
          <w:sz w:val="24"/>
          <w:szCs w:val="24"/>
        </w:rPr>
        <w:t>I. ŠALIŲ REKVIZITAI IR PARAŠAI</w:t>
      </w:r>
    </w:p>
    <w:p w14:paraId="4597D052" w14:textId="77777777" w:rsidR="00685211" w:rsidRPr="00685211" w:rsidRDefault="00685211" w:rsidP="00685211">
      <w:pPr>
        <w:spacing w:after="0" w:line="300" w:lineRule="atLeast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458E" w:rsidRPr="00685211" w14:paraId="4597D06C" w14:textId="77777777" w:rsidTr="00CD4958">
        <w:tc>
          <w:tcPr>
            <w:tcW w:w="4927" w:type="dxa"/>
          </w:tcPr>
          <w:p w14:paraId="4597D053" w14:textId="77777777" w:rsidR="0056458E" w:rsidRPr="00685211" w:rsidRDefault="0056458E" w:rsidP="0068521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b/>
                <w:sz w:val="24"/>
                <w:szCs w:val="24"/>
              </w:rPr>
              <w:t>Lietuvos automobilių kelių direkcija prie Susisiekimo ministerijos</w:t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97D054" w14:textId="77777777" w:rsidR="0056458E" w:rsidRPr="00685211" w:rsidRDefault="0056458E" w:rsidP="0068521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J. Basanavičiaus g. 36/2 LT-03109 Vilnius</w:t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97D055" w14:textId="77777777" w:rsidR="0056458E" w:rsidRPr="00685211" w:rsidRDefault="0056458E" w:rsidP="0068521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 xml:space="preserve">Įstaigos kodas 188710638 </w:t>
            </w:r>
          </w:p>
          <w:p w14:paraId="4597D056" w14:textId="77777777" w:rsidR="0056458E" w:rsidRPr="00685211" w:rsidRDefault="0056458E" w:rsidP="0068521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 xml:space="preserve">Telefonas (8 5) 232 9600 </w:t>
            </w:r>
          </w:p>
          <w:p w14:paraId="4597D057" w14:textId="77777777" w:rsidR="0056458E" w:rsidRPr="00685211" w:rsidRDefault="0056458E" w:rsidP="0068521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 xml:space="preserve">Faksas (8 5) 232 9609 </w:t>
            </w:r>
          </w:p>
          <w:p w14:paraId="4597D058" w14:textId="77777777" w:rsidR="0056458E" w:rsidRPr="00685211" w:rsidRDefault="0056458E" w:rsidP="0068521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 xml:space="preserve">El. paštas </w:t>
            </w:r>
            <w:hyperlink r:id="rId9" w:history="1">
              <w:r w:rsidRPr="0068521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lakd@lakd.lt</w:t>
              </w:r>
            </w:hyperlink>
            <w:r w:rsidRPr="0068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97D059" w14:textId="77777777" w:rsidR="0056458E" w:rsidRPr="00685211" w:rsidRDefault="0056458E" w:rsidP="0068521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D05A" w14:textId="77777777" w:rsidR="0056458E" w:rsidRPr="00685211" w:rsidRDefault="0056458E" w:rsidP="0068521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  <w:p w14:paraId="4597D05B" w14:textId="77777777" w:rsidR="0056458E" w:rsidRPr="00685211" w:rsidRDefault="0056458E" w:rsidP="0068521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D05C" w14:textId="77777777" w:rsidR="0056458E" w:rsidRPr="00685211" w:rsidRDefault="0056458E" w:rsidP="0068521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97D05D" w14:textId="77777777" w:rsidR="0056458E" w:rsidRPr="00685211" w:rsidRDefault="0056458E" w:rsidP="00685211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A.V.</w:t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14:paraId="4597D05E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b/>
                <w:sz w:val="24"/>
                <w:szCs w:val="24"/>
              </w:rPr>
              <w:t>VĮ „Alytaus regiono keliai“</w:t>
            </w:r>
          </w:p>
          <w:p w14:paraId="4597D05F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Santaikos g. 27, LT-62123 Alytus</w:t>
            </w:r>
          </w:p>
          <w:p w14:paraId="4597D060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Įmonės kodas 153600388</w:t>
            </w:r>
          </w:p>
          <w:p w14:paraId="4597D061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Telefonas (8 315) 56 444</w:t>
            </w:r>
          </w:p>
          <w:p w14:paraId="4597D062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Faksas (8 315) 72 254</w:t>
            </w:r>
          </w:p>
          <w:p w14:paraId="4597D063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El. paštas in</w:t>
            </w:r>
            <w:hyperlink r:id="rId10" w:history="1">
              <w:r w:rsidRPr="0068521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fo@ark.lt</w:t>
              </w:r>
            </w:hyperlink>
          </w:p>
          <w:p w14:paraId="4597D064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D065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4597D066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Bronius Vaičiulionis</w:t>
            </w:r>
          </w:p>
          <w:p w14:paraId="4597D067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D068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597D069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A.V.</w:t>
            </w:r>
          </w:p>
          <w:p w14:paraId="4597D06A" w14:textId="77777777" w:rsid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4958"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4958"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97D06B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458E" w:rsidRPr="00685211" w14:paraId="4597D07A" w14:textId="77777777" w:rsidTr="00CD4958">
        <w:tc>
          <w:tcPr>
            <w:tcW w:w="4927" w:type="dxa"/>
          </w:tcPr>
          <w:p w14:paraId="4597D06D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b/>
                <w:sz w:val="24"/>
                <w:szCs w:val="24"/>
              </w:rPr>
              <w:t>Lazdijų rajono savivaldybė</w:t>
            </w:r>
          </w:p>
          <w:p w14:paraId="4597D06E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Vilniaus g. 1, LT-67106 Lazdijai</w:t>
            </w:r>
          </w:p>
          <w:p w14:paraId="4597D06F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Įstaigos kodas 188714992</w:t>
            </w:r>
          </w:p>
          <w:p w14:paraId="4597D070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Telefonas (8 318) 66 108</w:t>
            </w:r>
          </w:p>
          <w:p w14:paraId="4597D071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Faksas (8 318) 51 351</w:t>
            </w:r>
          </w:p>
          <w:p w14:paraId="4597D072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 xml:space="preserve">El. paštas </w:t>
            </w:r>
            <w:hyperlink r:id="rId11" w:history="1">
              <w:r w:rsidRPr="0068521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68521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@lazdijai.lt</w:t>
              </w:r>
            </w:hyperlink>
          </w:p>
          <w:p w14:paraId="4597D073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97D074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Administracijos direktorius</w:t>
            </w:r>
          </w:p>
          <w:p w14:paraId="4597D075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D076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597D077" w14:textId="77777777" w:rsidR="0056458E" w:rsidRPr="00685211" w:rsidRDefault="0056458E" w:rsidP="0068521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A.V.</w:t>
            </w:r>
          </w:p>
          <w:p w14:paraId="4597D078" w14:textId="77777777" w:rsidR="0056458E" w:rsidRPr="00685211" w:rsidRDefault="0056458E" w:rsidP="00685211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4597D079" w14:textId="77777777" w:rsidR="0056458E" w:rsidRPr="00685211" w:rsidRDefault="0056458E" w:rsidP="00685211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97D07B" w14:textId="77777777" w:rsidR="00A93691" w:rsidRPr="00685211" w:rsidRDefault="00A93691" w:rsidP="0068521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3691" w:rsidRPr="00685211" w:rsidSect="00685211">
      <w:headerReference w:type="default" r:id="rId12"/>
      <w:footerReference w:type="default" r:id="rId13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7D07E" w14:textId="77777777" w:rsidR="00542668" w:rsidRDefault="00542668" w:rsidP="0075209B">
      <w:pPr>
        <w:spacing w:after="0" w:line="240" w:lineRule="auto"/>
      </w:pPr>
      <w:r>
        <w:separator/>
      </w:r>
    </w:p>
  </w:endnote>
  <w:endnote w:type="continuationSeparator" w:id="0">
    <w:p w14:paraId="4597D07F" w14:textId="77777777" w:rsidR="00542668" w:rsidRDefault="00542668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141909"/>
      <w:docPartObj>
        <w:docPartGallery w:val="Page Numbers (Bottom of Page)"/>
        <w:docPartUnique/>
      </w:docPartObj>
    </w:sdtPr>
    <w:sdtEndPr/>
    <w:sdtContent>
      <w:p w14:paraId="4597D081" w14:textId="77777777" w:rsidR="008377EC" w:rsidRDefault="008377E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566">
          <w:rPr>
            <w:noProof/>
          </w:rPr>
          <w:t>1</w:t>
        </w:r>
        <w:r>
          <w:fldChar w:fldCharType="end"/>
        </w:r>
      </w:p>
    </w:sdtContent>
  </w:sdt>
  <w:p w14:paraId="4597D082" w14:textId="77777777" w:rsidR="008377EC" w:rsidRDefault="008377E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7D07C" w14:textId="77777777" w:rsidR="00542668" w:rsidRDefault="00542668" w:rsidP="0075209B">
      <w:pPr>
        <w:spacing w:after="0" w:line="240" w:lineRule="auto"/>
      </w:pPr>
      <w:r>
        <w:separator/>
      </w:r>
    </w:p>
  </w:footnote>
  <w:footnote w:type="continuationSeparator" w:id="0">
    <w:p w14:paraId="4597D07D" w14:textId="77777777" w:rsidR="00542668" w:rsidRDefault="00542668" w:rsidP="0075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7D080" w14:textId="77777777" w:rsidR="00CD4958" w:rsidRPr="0056458E" w:rsidRDefault="00CD4958" w:rsidP="008377EC">
    <w:pPr>
      <w:pStyle w:val="Antrats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8C5"/>
    <w:multiLevelType w:val="hybridMultilevel"/>
    <w:tmpl w:val="4440C4C8"/>
    <w:lvl w:ilvl="0" w:tplc="D4D45AD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7558AB"/>
    <w:multiLevelType w:val="hybridMultilevel"/>
    <w:tmpl w:val="28E091CA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6AB9"/>
    <w:multiLevelType w:val="hybridMultilevel"/>
    <w:tmpl w:val="4B4277A2"/>
    <w:lvl w:ilvl="0" w:tplc="10ACDA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8C2A8A"/>
    <w:multiLevelType w:val="hybridMultilevel"/>
    <w:tmpl w:val="057CACEC"/>
    <w:lvl w:ilvl="0" w:tplc="BD72792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46"/>
    <w:rsid w:val="000053BE"/>
    <w:rsid w:val="00057577"/>
    <w:rsid w:val="00060D3C"/>
    <w:rsid w:val="000678EE"/>
    <w:rsid w:val="00075D21"/>
    <w:rsid w:val="0009279F"/>
    <w:rsid w:val="000A6078"/>
    <w:rsid w:val="001D5F86"/>
    <w:rsid w:val="001E043D"/>
    <w:rsid w:val="00232160"/>
    <w:rsid w:val="00270564"/>
    <w:rsid w:val="00311F40"/>
    <w:rsid w:val="0034547F"/>
    <w:rsid w:val="00455A3A"/>
    <w:rsid w:val="0046318C"/>
    <w:rsid w:val="0046381E"/>
    <w:rsid w:val="00515AE8"/>
    <w:rsid w:val="0052208D"/>
    <w:rsid w:val="00542668"/>
    <w:rsid w:val="0056458E"/>
    <w:rsid w:val="00587B71"/>
    <w:rsid w:val="00592E5C"/>
    <w:rsid w:val="00593070"/>
    <w:rsid w:val="00596171"/>
    <w:rsid w:val="005B6818"/>
    <w:rsid w:val="005C4769"/>
    <w:rsid w:val="005E1B9E"/>
    <w:rsid w:val="005E43A9"/>
    <w:rsid w:val="005F657A"/>
    <w:rsid w:val="00602191"/>
    <w:rsid w:val="00660BBD"/>
    <w:rsid w:val="00685211"/>
    <w:rsid w:val="006C150D"/>
    <w:rsid w:val="0075209B"/>
    <w:rsid w:val="00775154"/>
    <w:rsid w:val="00787B7C"/>
    <w:rsid w:val="007C43AE"/>
    <w:rsid w:val="007C6246"/>
    <w:rsid w:val="008377EC"/>
    <w:rsid w:val="00952686"/>
    <w:rsid w:val="0098720D"/>
    <w:rsid w:val="009E065C"/>
    <w:rsid w:val="009E098D"/>
    <w:rsid w:val="00A32C1B"/>
    <w:rsid w:val="00A56C86"/>
    <w:rsid w:val="00A76EAE"/>
    <w:rsid w:val="00A93691"/>
    <w:rsid w:val="00AD6337"/>
    <w:rsid w:val="00B55538"/>
    <w:rsid w:val="00BC7566"/>
    <w:rsid w:val="00C32FD7"/>
    <w:rsid w:val="00C344B5"/>
    <w:rsid w:val="00C37AAF"/>
    <w:rsid w:val="00C433E9"/>
    <w:rsid w:val="00C60C67"/>
    <w:rsid w:val="00C93A56"/>
    <w:rsid w:val="00C94788"/>
    <w:rsid w:val="00CD4958"/>
    <w:rsid w:val="00CE23E7"/>
    <w:rsid w:val="00D26F54"/>
    <w:rsid w:val="00D50DC1"/>
    <w:rsid w:val="00D750BD"/>
    <w:rsid w:val="00D96B25"/>
    <w:rsid w:val="00DB1DA5"/>
    <w:rsid w:val="00DF5095"/>
    <w:rsid w:val="00E21F3F"/>
    <w:rsid w:val="00E412B4"/>
    <w:rsid w:val="00EC4A46"/>
    <w:rsid w:val="00ED5EB7"/>
    <w:rsid w:val="00F373CE"/>
    <w:rsid w:val="00F603E6"/>
    <w:rsid w:val="00FD2B36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D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62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209B"/>
  </w:style>
  <w:style w:type="paragraph" w:styleId="Porat">
    <w:name w:val="footer"/>
    <w:basedOn w:val="prastasis"/>
    <w:link w:val="PoratDiagrama"/>
    <w:uiPriority w:val="99"/>
    <w:unhideWhenUsed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209B"/>
  </w:style>
  <w:style w:type="paragraph" w:styleId="Sraopastraipa">
    <w:name w:val="List Paragraph"/>
    <w:basedOn w:val="prastasis"/>
    <w:uiPriority w:val="34"/>
    <w:qFormat/>
    <w:rsid w:val="00F373C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603E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56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62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209B"/>
  </w:style>
  <w:style w:type="paragraph" w:styleId="Porat">
    <w:name w:val="footer"/>
    <w:basedOn w:val="prastasis"/>
    <w:link w:val="PoratDiagrama"/>
    <w:uiPriority w:val="99"/>
    <w:unhideWhenUsed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209B"/>
  </w:style>
  <w:style w:type="paragraph" w:styleId="Sraopastraipa">
    <w:name w:val="List Paragraph"/>
    <w:basedOn w:val="prastasis"/>
    <w:uiPriority w:val="34"/>
    <w:qFormat/>
    <w:rsid w:val="00F373C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603E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56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azdijai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o@ark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kd@lakd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9B49-8509-4B3B-82C3-4759E2A0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4882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Kondrotas</dc:creator>
  <cp:lastModifiedBy>Laima Jauniskiene</cp:lastModifiedBy>
  <cp:revision>2</cp:revision>
  <cp:lastPrinted>2015-02-18T11:44:00Z</cp:lastPrinted>
  <dcterms:created xsi:type="dcterms:W3CDTF">2015-02-20T13:57:00Z</dcterms:created>
  <dcterms:modified xsi:type="dcterms:W3CDTF">2015-02-20T13:57:00Z</dcterms:modified>
</cp:coreProperties>
</file>