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6C43F" w14:textId="77777777" w:rsidR="00E53F67" w:rsidRPr="00E53F67" w:rsidRDefault="00E53F67" w:rsidP="00E53F67">
      <w:pPr>
        <w:widowControl w:val="0"/>
        <w:suppressLineNumbers/>
        <w:suppressAutoHyphens/>
        <w:spacing w:before="120" w:after="120" w:line="240" w:lineRule="auto"/>
        <w:jc w:val="right"/>
        <w:rPr>
          <w:rFonts w:ascii="Times New Roman" w:eastAsia="Lucida Sans Unicode" w:hAnsi="Times New Roman" w:cs="Times New Roman"/>
          <w:b/>
          <w:noProof/>
          <w:sz w:val="24"/>
          <w:szCs w:val="24"/>
          <w:lang w:eastAsia="lt-LT"/>
        </w:rPr>
      </w:pPr>
      <w:r w:rsidRPr="00E53F67">
        <w:rPr>
          <w:rFonts w:ascii="Times New Roman" w:eastAsia="Lucida Sans Unicode" w:hAnsi="Times New Roman" w:cs="Times New Roman"/>
          <w:b/>
          <w:noProof/>
          <w:sz w:val="24"/>
          <w:szCs w:val="24"/>
          <w:lang w:eastAsia="lt-LT"/>
        </w:rPr>
        <w:t>Projektas</w:t>
      </w:r>
    </w:p>
    <w:p w14:paraId="18238E77" w14:textId="77777777" w:rsidR="00E53F67" w:rsidRPr="00E53F67" w:rsidRDefault="00E53F67" w:rsidP="00E53F67">
      <w:pPr>
        <w:widowControl w:val="0"/>
        <w:suppressLineNumbers/>
        <w:suppressAutoHyphens/>
        <w:spacing w:before="120" w:after="120" w:line="240" w:lineRule="auto"/>
        <w:jc w:val="center"/>
        <w:rPr>
          <w:rFonts w:ascii="Times New Roman" w:eastAsia="Lucida Sans Unicode" w:hAnsi="Times New Roman" w:cs="Times New Roman"/>
          <w:bCs/>
          <w:i/>
          <w:iCs/>
          <w:lang w:eastAsia="ar-SA"/>
        </w:rPr>
      </w:pPr>
      <w:r w:rsidRPr="00E53F67">
        <w:rPr>
          <w:rFonts w:ascii="Times New Roman" w:eastAsia="Lucida Sans Unicode" w:hAnsi="Times New Roman" w:cs="Times New Roman"/>
          <w:i/>
          <w:noProof/>
          <w:lang w:val="en-US"/>
        </w:rPr>
        <w:drawing>
          <wp:inline distT="0" distB="0" distL="0" distR="0" wp14:anchorId="77938E50" wp14:editId="72C791EA">
            <wp:extent cx="457200"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blipFill dpi="0" rotWithShape="0">
                      <a:blip/>
                      <a:srcRect/>
                      <a:stretch>
                        <a:fillRect/>
                      </a:stretch>
                    </a:blipFill>
                    <a:ln>
                      <a:noFill/>
                    </a:ln>
                  </pic:spPr>
                </pic:pic>
              </a:graphicData>
            </a:graphic>
          </wp:inline>
        </w:drawing>
      </w:r>
    </w:p>
    <w:p w14:paraId="271D1C16" w14:textId="77777777" w:rsidR="00E53F67" w:rsidRPr="00E53F67" w:rsidRDefault="00E53F67" w:rsidP="00E53F67">
      <w:pPr>
        <w:widowControl w:val="0"/>
        <w:suppressAutoHyphens/>
        <w:spacing w:after="0" w:line="240" w:lineRule="auto"/>
        <w:jc w:val="center"/>
        <w:rPr>
          <w:rFonts w:ascii="Times New Roman" w:eastAsia="Lucida Sans Unicode" w:hAnsi="Times New Roman" w:cs="Times New Roman"/>
          <w:b/>
          <w:bCs/>
          <w:sz w:val="24"/>
          <w:szCs w:val="24"/>
          <w:lang w:eastAsia="ar-SA"/>
        </w:rPr>
      </w:pPr>
      <w:r w:rsidRPr="00E53F67">
        <w:rPr>
          <w:rFonts w:ascii="Times New Roman" w:eastAsia="Lucida Sans Unicode" w:hAnsi="Times New Roman" w:cs="Times New Roman"/>
          <w:b/>
          <w:bCs/>
          <w:sz w:val="24"/>
          <w:szCs w:val="24"/>
          <w:lang w:eastAsia="ar-SA"/>
        </w:rPr>
        <w:t>KĖDAINIŲ RAJONO SAVIVALDYBĖS TARYBA</w:t>
      </w:r>
    </w:p>
    <w:p w14:paraId="22CB3BF4" w14:textId="77777777" w:rsidR="00E53F67" w:rsidRPr="00E53F67" w:rsidRDefault="00E53F67" w:rsidP="00E53F67">
      <w:pPr>
        <w:widowControl w:val="0"/>
        <w:suppressAutoHyphens/>
        <w:spacing w:after="0" w:line="240" w:lineRule="auto"/>
        <w:jc w:val="center"/>
        <w:rPr>
          <w:rFonts w:ascii="Times New Roman" w:eastAsia="Lucida Sans Unicode" w:hAnsi="Times New Roman" w:cs="Times New Roman"/>
          <w:b/>
          <w:sz w:val="24"/>
          <w:szCs w:val="24"/>
          <w:lang w:eastAsia="ar-SA"/>
        </w:rPr>
      </w:pPr>
    </w:p>
    <w:p w14:paraId="69C7CFD0" w14:textId="77777777" w:rsidR="00E53F67" w:rsidRPr="00E53F67" w:rsidRDefault="00E53F67" w:rsidP="00E53F67">
      <w:pPr>
        <w:widowControl w:val="0"/>
        <w:suppressAutoHyphens/>
        <w:spacing w:after="0" w:line="240" w:lineRule="auto"/>
        <w:jc w:val="center"/>
        <w:rPr>
          <w:rFonts w:ascii="Times New Roman" w:eastAsia="Lucida Sans Unicode" w:hAnsi="Times New Roman" w:cs="Times New Roman"/>
          <w:b/>
          <w:sz w:val="24"/>
          <w:szCs w:val="24"/>
          <w:lang w:eastAsia="ar-SA"/>
        </w:rPr>
      </w:pPr>
    </w:p>
    <w:p w14:paraId="317C460A" w14:textId="77777777" w:rsidR="00E53F67" w:rsidRPr="00E53F67" w:rsidRDefault="00E53F67" w:rsidP="00E53F67">
      <w:pPr>
        <w:widowControl w:val="0"/>
        <w:suppressAutoHyphens/>
        <w:spacing w:after="0" w:line="240" w:lineRule="auto"/>
        <w:jc w:val="center"/>
        <w:rPr>
          <w:rFonts w:ascii="Times New Roman" w:eastAsia="Lucida Sans Unicode" w:hAnsi="Times New Roman" w:cs="Times New Roman"/>
          <w:b/>
          <w:bCs/>
          <w:sz w:val="24"/>
          <w:szCs w:val="24"/>
          <w:lang w:eastAsia="ar-SA"/>
        </w:rPr>
      </w:pPr>
      <w:r w:rsidRPr="00E53F67">
        <w:rPr>
          <w:rFonts w:ascii="Times New Roman" w:eastAsia="Lucida Sans Unicode" w:hAnsi="Times New Roman" w:cs="Times New Roman"/>
          <w:b/>
          <w:bCs/>
          <w:sz w:val="24"/>
          <w:szCs w:val="24"/>
          <w:lang w:eastAsia="ar-SA"/>
        </w:rPr>
        <w:t>SPRENDIMAS</w:t>
      </w:r>
    </w:p>
    <w:p w14:paraId="0797C18E" w14:textId="77777777" w:rsidR="00E53F67" w:rsidRPr="00E53F67" w:rsidRDefault="00E53F67" w:rsidP="00E53F67">
      <w:pPr>
        <w:widowControl w:val="0"/>
        <w:suppressAutoHyphens/>
        <w:spacing w:after="0" w:line="240" w:lineRule="auto"/>
        <w:jc w:val="center"/>
        <w:rPr>
          <w:rFonts w:ascii="Times New Roman" w:eastAsia="Lucida Sans Unicode" w:hAnsi="Times New Roman" w:cs="Times New Roman"/>
          <w:b/>
          <w:caps/>
          <w:sz w:val="24"/>
          <w:szCs w:val="24"/>
          <w:lang w:eastAsia="ar-SA"/>
        </w:rPr>
      </w:pPr>
      <w:bookmarkStart w:id="0" w:name="_Hlk31873681"/>
      <w:r w:rsidRPr="00E53F67">
        <w:rPr>
          <w:rFonts w:ascii="Times New Roman" w:eastAsia="Lucida Sans Unicode" w:hAnsi="Times New Roman" w:cs="Times New Roman"/>
          <w:b/>
          <w:caps/>
          <w:sz w:val="24"/>
          <w:szCs w:val="24"/>
          <w:lang w:eastAsia="ar-SA"/>
        </w:rPr>
        <w:t>DĖL Kėdainių rajono savivaldybės tarybos 2019 m. kovo 29 d. sprendimo Nr. TS-40 „Dėl Kėdainių rajono savivaldybės mokinių nemokamo maitinimo tvarkos aprašo patvirtinimo“ pakeitimo</w:t>
      </w:r>
    </w:p>
    <w:bookmarkEnd w:id="0"/>
    <w:p w14:paraId="63E928D8" w14:textId="77777777" w:rsidR="00E53F67" w:rsidRPr="00E53F67" w:rsidRDefault="00E53F67" w:rsidP="00E53F67">
      <w:pPr>
        <w:widowControl w:val="0"/>
        <w:suppressAutoHyphens/>
        <w:spacing w:after="0" w:line="240" w:lineRule="auto"/>
        <w:rPr>
          <w:rFonts w:ascii="Times New Roman" w:eastAsia="Lucida Sans Unicode" w:hAnsi="Times New Roman" w:cs="Times New Roman"/>
          <w:b/>
          <w:sz w:val="24"/>
          <w:szCs w:val="24"/>
          <w:lang w:eastAsia="ar-SA"/>
        </w:rPr>
      </w:pPr>
    </w:p>
    <w:p w14:paraId="02D0D285" w14:textId="0451B7D9" w:rsidR="00E53F67" w:rsidRPr="00E53F67" w:rsidRDefault="00E53F67" w:rsidP="00E53F67">
      <w:pPr>
        <w:widowControl w:val="0"/>
        <w:suppressAutoHyphens/>
        <w:spacing w:after="0" w:line="200" w:lineRule="atLeast"/>
        <w:jc w:val="center"/>
        <w:rPr>
          <w:rFonts w:ascii="Times New Roman" w:eastAsia="Lucida Sans Unicode" w:hAnsi="Times New Roman" w:cs="Times New Roman"/>
          <w:sz w:val="24"/>
          <w:szCs w:val="24"/>
          <w:lang w:eastAsia="ar-SA"/>
        </w:rPr>
      </w:pPr>
      <w:r w:rsidRPr="00E53F67">
        <w:rPr>
          <w:rFonts w:ascii="Times New Roman" w:eastAsia="Lucida Sans Unicode" w:hAnsi="Times New Roman" w:cs="Times New Roman"/>
          <w:sz w:val="24"/>
          <w:szCs w:val="24"/>
          <w:lang w:eastAsia="ar-SA"/>
        </w:rPr>
        <w:t xml:space="preserve">2020 m. spalio </w:t>
      </w:r>
      <w:r w:rsidR="00D46944">
        <w:rPr>
          <w:rFonts w:ascii="Times New Roman" w:eastAsia="Lucida Sans Unicode" w:hAnsi="Times New Roman" w:cs="Times New Roman"/>
          <w:sz w:val="24"/>
          <w:szCs w:val="24"/>
          <w:lang w:eastAsia="ar-SA"/>
        </w:rPr>
        <w:t>1</w:t>
      </w:r>
      <w:r w:rsidR="001F483A">
        <w:rPr>
          <w:rFonts w:ascii="Times New Roman" w:eastAsia="Lucida Sans Unicode" w:hAnsi="Times New Roman" w:cs="Times New Roman"/>
          <w:sz w:val="24"/>
          <w:szCs w:val="24"/>
          <w:lang w:eastAsia="ar-SA"/>
        </w:rPr>
        <w:t>4</w:t>
      </w:r>
      <w:bookmarkStart w:id="1" w:name="_GoBack"/>
      <w:bookmarkEnd w:id="1"/>
      <w:r w:rsidRPr="00E53F67">
        <w:rPr>
          <w:rFonts w:ascii="Times New Roman" w:eastAsia="Lucida Sans Unicode" w:hAnsi="Times New Roman" w:cs="Times New Roman"/>
          <w:sz w:val="24"/>
          <w:szCs w:val="24"/>
          <w:lang w:eastAsia="ar-SA"/>
        </w:rPr>
        <w:t xml:space="preserve"> d. Nr.</w:t>
      </w:r>
      <w:r w:rsidR="00D46944">
        <w:rPr>
          <w:rFonts w:ascii="Times New Roman" w:eastAsia="Lucida Sans Unicode" w:hAnsi="Times New Roman" w:cs="Times New Roman"/>
          <w:sz w:val="24"/>
          <w:szCs w:val="24"/>
          <w:lang w:eastAsia="ar-SA"/>
        </w:rPr>
        <w:t xml:space="preserve"> SP-</w:t>
      </w:r>
      <w:r w:rsidRPr="00E53F67">
        <w:rPr>
          <w:rFonts w:ascii="Times New Roman" w:eastAsia="Lucida Sans Unicode" w:hAnsi="Times New Roman" w:cs="Times New Roman"/>
          <w:sz w:val="24"/>
          <w:szCs w:val="24"/>
          <w:lang w:eastAsia="ar-SA"/>
        </w:rPr>
        <w:t xml:space="preserve"> </w:t>
      </w:r>
      <w:r w:rsidR="00B46240">
        <w:rPr>
          <w:rFonts w:ascii="Times New Roman" w:eastAsia="Lucida Sans Unicode" w:hAnsi="Times New Roman" w:cs="Times New Roman"/>
          <w:sz w:val="24"/>
          <w:szCs w:val="24"/>
          <w:lang w:eastAsia="ar-SA"/>
        </w:rPr>
        <w:t>253</w:t>
      </w:r>
      <w:r w:rsidRPr="00E53F67">
        <w:rPr>
          <w:rFonts w:ascii="Times New Roman" w:eastAsia="Lucida Sans Unicode" w:hAnsi="Times New Roman" w:cs="Times New Roman"/>
          <w:sz w:val="24"/>
          <w:szCs w:val="24"/>
          <w:lang w:eastAsia="ar-SA"/>
        </w:rPr>
        <w:t xml:space="preserve">  </w:t>
      </w:r>
    </w:p>
    <w:p w14:paraId="2028E8F2" w14:textId="77777777" w:rsidR="00E53F67" w:rsidRPr="00E53F67" w:rsidRDefault="00E53F67" w:rsidP="00E53F67">
      <w:pPr>
        <w:widowControl w:val="0"/>
        <w:suppressAutoHyphens/>
        <w:autoSpaceDE w:val="0"/>
        <w:spacing w:after="0" w:line="200" w:lineRule="atLeast"/>
        <w:jc w:val="center"/>
        <w:rPr>
          <w:rFonts w:ascii="Times New Roman" w:eastAsia="TimesNewRomanPSMT" w:hAnsi="Times New Roman" w:cs="Times New Roman"/>
          <w:sz w:val="24"/>
          <w:szCs w:val="24"/>
          <w:lang w:eastAsia="ar-SA"/>
        </w:rPr>
      </w:pPr>
      <w:r w:rsidRPr="00E53F67">
        <w:rPr>
          <w:rFonts w:ascii="Times New Roman" w:eastAsia="TimesNewRomanPSMT" w:hAnsi="Times New Roman" w:cs="Times New Roman"/>
          <w:sz w:val="24"/>
          <w:szCs w:val="24"/>
          <w:lang w:eastAsia="ar-SA"/>
        </w:rPr>
        <w:t>Kėdainiai</w:t>
      </w:r>
    </w:p>
    <w:p w14:paraId="5C7D6155" w14:textId="77777777" w:rsidR="00E53F67" w:rsidRPr="00E53F67" w:rsidRDefault="00E53F67" w:rsidP="00E53F67">
      <w:pPr>
        <w:widowControl w:val="0"/>
        <w:suppressAutoHyphens/>
        <w:spacing w:after="0" w:line="240" w:lineRule="auto"/>
        <w:rPr>
          <w:rFonts w:ascii="Times New Roman" w:eastAsia="Lucida Sans Unicode" w:hAnsi="Times New Roman" w:cs="Times New Roman"/>
          <w:sz w:val="24"/>
          <w:szCs w:val="24"/>
          <w:lang w:eastAsia="ar-SA"/>
        </w:rPr>
      </w:pPr>
    </w:p>
    <w:p w14:paraId="3C0B34A6" w14:textId="77777777" w:rsidR="00313F39" w:rsidRPr="00313F39" w:rsidRDefault="00313F39" w:rsidP="00313F39">
      <w:pPr>
        <w:spacing w:after="0" w:line="240" w:lineRule="auto"/>
        <w:ind w:firstLine="720"/>
        <w:jc w:val="both"/>
        <w:rPr>
          <w:rFonts w:ascii="Times New Roman" w:eastAsia="Times New Roman" w:hAnsi="Times New Roman" w:cs="Times New Roman"/>
          <w:color w:val="000000"/>
          <w:sz w:val="24"/>
          <w:szCs w:val="24"/>
          <w:lang w:eastAsia="ar-SA"/>
        </w:rPr>
      </w:pPr>
      <w:bookmarkStart w:id="2" w:name="_Hlk31980520"/>
      <w:r w:rsidRPr="00313F39">
        <w:rPr>
          <w:rFonts w:ascii="Times New Roman" w:eastAsia="Times New Roman" w:hAnsi="Times New Roman" w:cs="Times New Roman"/>
          <w:color w:val="000000"/>
          <w:sz w:val="24"/>
          <w:szCs w:val="24"/>
          <w:lang w:eastAsia="ar-SA"/>
        </w:rPr>
        <w:t>Vadovaudamasi Lietuvos Respublikos vietos savivaldos įstatymo 18 straipsnio 1 dalimi, Kėdainių rajono savivaldybės taryba n u s p r e n d ž i a:</w:t>
      </w:r>
    </w:p>
    <w:p w14:paraId="14EF966E" w14:textId="77777777" w:rsidR="00313F39" w:rsidRPr="00313F39" w:rsidRDefault="00313F39" w:rsidP="00313F39">
      <w:pPr>
        <w:spacing w:after="0" w:line="240" w:lineRule="auto"/>
        <w:ind w:firstLine="720"/>
        <w:jc w:val="both"/>
        <w:rPr>
          <w:rFonts w:ascii="Times New Roman" w:eastAsia="Lucida Sans Unicode" w:hAnsi="Times New Roman" w:cs="Times New Roman"/>
          <w:color w:val="000000"/>
          <w:sz w:val="24"/>
          <w:szCs w:val="24"/>
          <w:lang w:eastAsia="lt-LT"/>
        </w:rPr>
      </w:pPr>
      <w:r w:rsidRPr="00313F39">
        <w:rPr>
          <w:rFonts w:ascii="Times New Roman" w:eastAsia="Lucida Sans Unicode" w:hAnsi="Times New Roman" w:cs="Times New Roman"/>
          <w:color w:val="000000"/>
          <w:sz w:val="24"/>
          <w:szCs w:val="24"/>
          <w:lang w:eastAsia="lt-LT"/>
        </w:rPr>
        <w:t xml:space="preserve">Pakeisti </w:t>
      </w:r>
      <w:bookmarkStart w:id="3" w:name="_Hlk27127808"/>
      <w:r w:rsidRPr="00313F39">
        <w:rPr>
          <w:rFonts w:ascii="Times New Roman" w:eastAsia="Lucida Sans Unicode" w:hAnsi="Times New Roman" w:cs="Times New Roman"/>
          <w:color w:val="000000"/>
          <w:sz w:val="24"/>
          <w:szCs w:val="24"/>
          <w:lang w:eastAsia="lt-LT"/>
        </w:rPr>
        <w:t>Kėdainių rajono savivaldybės mokinių nemokamo maitinimo tvarkos aprašą, patvirtintą Kėdainių rajono savivaldybės tarybos 2019 m. kovo 29 d. sprendimu Nr. TS-40 „Dėl Kėdainių rajono savivaldybės mokinių nemokamo maitinimo tvarkos aprašo patvirtinimo“</w:t>
      </w:r>
      <w:bookmarkEnd w:id="3"/>
      <w:r w:rsidRPr="00313F39">
        <w:rPr>
          <w:rFonts w:ascii="Times New Roman" w:eastAsia="Lucida Sans Unicode" w:hAnsi="Times New Roman" w:cs="Times New Roman"/>
          <w:color w:val="000000"/>
          <w:sz w:val="24"/>
          <w:szCs w:val="24"/>
          <w:lang w:eastAsia="lt-LT"/>
        </w:rPr>
        <w:t>:</w:t>
      </w:r>
    </w:p>
    <w:p w14:paraId="466AB06F" w14:textId="77777777" w:rsidR="00313F39" w:rsidRPr="00313F39" w:rsidRDefault="00313F39" w:rsidP="00313F39">
      <w:pPr>
        <w:widowControl w:val="0"/>
        <w:numPr>
          <w:ilvl w:val="0"/>
          <w:numId w:val="2"/>
        </w:numPr>
        <w:suppressAutoHyphens/>
        <w:autoSpaceDE w:val="0"/>
        <w:spacing w:after="0" w:line="240" w:lineRule="auto"/>
        <w:contextualSpacing/>
        <w:rPr>
          <w:rFonts w:ascii="Times New Roman" w:eastAsia="TimesNewRomanPSMT" w:hAnsi="Times New Roman" w:cs="Times New Roman"/>
          <w:color w:val="000000"/>
          <w:sz w:val="24"/>
          <w:szCs w:val="24"/>
          <w:lang w:eastAsia="ar-SA"/>
        </w:rPr>
      </w:pPr>
      <w:r w:rsidRPr="00313F39">
        <w:rPr>
          <w:rFonts w:ascii="Times New Roman" w:eastAsia="TimesNewRomanPSMT" w:hAnsi="Times New Roman" w:cs="Times New Roman"/>
          <w:color w:val="000000"/>
          <w:sz w:val="24"/>
          <w:szCs w:val="24"/>
          <w:lang w:eastAsia="ar-SA"/>
        </w:rPr>
        <w:t>Pakeisti 3 punktą ir jį išdėstyti taip:</w:t>
      </w:r>
    </w:p>
    <w:p w14:paraId="05FF6E31" w14:textId="77777777" w:rsidR="00313F39" w:rsidRPr="00313F39" w:rsidRDefault="00313F39" w:rsidP="00313F39">
      <w:pPr>
        <w:widowControl w:val="0"/>
        <w:suppressAutoHyphens/>
        <w:spacing w:after="0" w:line="240" w:lineRule="auto"/>
        <w:ind w:firstLine="680"/>
        <w:jc w:val="both"/>
        <w:textAlignment w:val="baseline"/>
        <w:rPr>
          <w:rFonts w:ascii="Times New Roman" w:eastAsia="Lucida Sans Unicode" w:hAnsi="Times New Roman" w:cs="Times New Roman"/>
          <w:color w:val="000000"/>
          <w:kern w:val="3"/>
          <w:sz w:val="24"/>
          <w:szCs w:val="24"/>
          <w:lang w:eastAsia="lt-LT"/>
        </w:rPr>
      </w:pPr>
      <w:r w:rsidRPr="00313F39">
        <w:rPr>
          <w:rFonts w:ascii="Times New Roman" w:eastAsia="Lucida Sans Unicode" w:hAnsi="Times New Roman" w:cs="Times New Roman"/>
          <w:color w:val="000000"/>
          <w:kern w:val="3"/>
          <w:sz w:val="24"/>
          <w:szCs w:val="24"/>
          <w:lang w:eastAsia="lt-LT"/>
        </w:rPr>
        <w:t>„3. Tvarkos apraše vartojamos sąvokos:</w:t>
      </w:r>
    </w:p>
    <w:p w14:paraId="3332F570" w14:textId="77777777" w:rsidR="00313F39" w:rsidRPr="00313F39" w:rsidRDefault="00313F39" w:rsidP="00313F39">
      <w:pPr>
        <w:widowControl w:val="0"/>
        <w:suppressAutoHyphens/>
        <w:spacing w:after="0" w:line="240" w:lineRule="auto"/>
        <w:ind w:firstLine="680"/>
        <w:jc w:val="both"/>
        <w:textAlignment w:val="baseline"/>
        <w:rPr>
          <w:rFonts w:ascii="Times New Roman" w:eastAsia="Times New Roman" w:hAnsi="Times New Roman" w:cs="Times New Roman"/>
          <w:color w:val="000000"/>
          <w:sz w:val="24"/>
          <w:szCs w:val="24"/>
          <w:shd w:val="clear" w:color="auto" w:fill="FFFFFF"/>
        </w:rPr>
      </w:pPr>
      <w:r w:rsidRPr="00313F39">
        <w:rPr>
          <w:rFonts w:ascii="Times New Roman" w:eastAsia="Times New Roman" w:hAnsi="Times New Roman" w:cs="Times New Roman"/>
          <w:color w:val="000000"/>
          <w:sz w:val="24"/>
          <w:szCs w:val="24"/>
        </w:rPr>
        <w:t>3.1.</w:t>
      </w:r>
      <w:r w:rsidRPr="00313F39">
        <w:rPr>
          <w:rFonts w:ascii="Times New Roman" w:eastAsia="Times New Roman" w:hAnsi="Times New Roman" w:cs="Times New Roman"/>
          <w:b/>
          <w:bCs/>
          <w:color w:val="000000"/>
          <w:sz w:val="24"/>
          <w:szCs w:val="24"/>
        </w:rPr>
        <w:t xml:space="preserve"> Maisto davinys - </w:t>
      </w:r>
      <w:r w:rsidRPr="00313F39">
        <w:rPr>
          <w:rFonts w:ascii="Times New Roman" w:eastAsia="Times New Roman" w:hAnsi="Times New Roman" w:cs="Times New Roman"/>
          <w:color w:val="000000"/>
          <w:sz w:val="24"/>
          <w:szCs w:val="24"/>
        </w:rPr>
        <w:t xml:space="preserve">lengvai paruošiami arba paruošti vartoti maisto produktai ar patiekalai, </w:t>
      </w:r>
      <w:r w:rsidRPr="00313F39">
        <w:rPr>
          <w:rFonts w:ascii="Times New Roman" w:eastAsia="Times New Roman" w:hAnsi="Times New Roman" w:cs="Times New Roman"/>
          <w:color w:val="000000"/>
          <w:sz w:val="24"/>
          <w:szCs w:val="24"/>
          <w:shd w:val="clear" w:color="auto" w:fill="FFFFFF"/>
        </w:rPr>
        <w:t xml:space="preserve">kurie išduodami tam tikram laikotarpiui pagal sveikatos apsaugos ministro nustatytas vidutines rekomenduojamas paros normas ir yra </w:t>
      </w:r>
      <w:r w:rsidRPr="00313F39">
        <w:rPr>
          <w:rFonts w:ascii="Times New Roman" w:eastAsia="Times New Roman" w:hAnsi="Times New Roman" w:cs="Times New Roman"/>
          <w:color w:val="000000"/>
          <w:sz w:val="24"/>
          <w:szCs w:val="24"/>
        </w:rPr>
        <w:t xml:space="preserve">supakuoti, kad būtų galima saugiai </w:t>
      </w:r>
      <w:r w:rsidRPr="00313F39">
        <w:rPr>
          <w:rFonts w:ascii="Times New Roman" w:eastAsia="Times New Roman" w:hAnsi="Times New Roman" w:cs="Times New Roman"/>
          <w:color w:val="000000"/>
          <w:sz w:val="24"/>
          <w:szCs w:val="24"/>
          <w:shd w:val="clear" w:color="auto" w:fill="FFFFFF"/>
        </w:rPr>
        <w:t xml:space="preserve">nešti, vežti ar kitaip transportuoti. </w:t>
      </w:r>
    </w:p>
    <w:p w14:paraId="44FEA6E6" w14:textId="77777777" w:rsidR="00313F39" w:rsidRPr="00313F39" w:rsidRDefault="00313F39" w:rsidP="00313F39">
      <w:pPr>
        <w:widowControl w:val="0"/>
        <w:suppressAutoHyphens/>
        <w:spacing w:after="0" w:line="240" w:lineRule="auto"/>
        <w:ind w:firstLine="680"/>
        <w:jc w:val="both"/>
        <w:textAlignment w:val="baseline"/>
        <w:rPr>
          <w:rFonts w:ascii="Times New Roman" w:eastAsia="Lucida Sans Unicode" w:hAnsi="Times New Roman" w:cs="Times New Roman"/>
          <w:color w:val="000000"/>
          <w:kern w:val="3"/>
          <w:sz w:val="24"/>
          <w:szCs w:val="24"/>
          <w:lang w:eastAsia="lt-LT"/>
        </w:rPr>
      </w:pPr>
      <w:r w:rsidRPr="00313F39">
        <w:rPr>
          <w:rFonts w:ascii="Times New Roman" w:eastAsia="Times New Roman" w:hAnsi="Times New Roman" w:cs="Times New Roman"/>
          <w:color w:val="000000"/>
          <w:sz w:val="24"/>
          <w:szCs w:val="24"/>
          <w:shd w:val="clear" w:color="auto" w:fill="FFFFFF"/>
        </w:rPr>
        <w:t xml:space="preserve">3.2. Kitos </w:t>
      </w:r>
      <w:r w:rsidRPr="00313F39">
        <w:rPr>
          <w:rFonts w:ascii="Times New Roman" w:eastAsia="Lucida Sans Unicode" w:hAnsi="Times New Roman" w:cs="Times New Roman"/>
          <w:color w:val="000000"/>
          <w:kern w:val="3"/>
          <w:sz w:val="24"/>
          <w:szCs w:val="24"/>
          <w:lang w:eastAsia="lt-LT"/>
        </w:rPr>
        <w:t xml:space="preserve">šiame tvarkos apraše vartojamos sąvokos atitinka </w:t>
      </w:r>
      <w:r w:rsidRPr="00313F39">
        <w:rPr>
          <w:rFonts w:ascii="Times New Roman" w:eastAsia="Times New Roman" w:hAnsi="Times New Roman" w:cs="Times New Roman"/>
          <w:color w:val="000000"/>
          <w:sz w:val="24"/>
          <w:szCs w:val="24"/>
          <w:lang w:eastAsia="lt-LT"/>
        </w:rPr>
        <w:t xml:space="preserve">Lietuvos Respublikos </w:t>
      </w:r>
      <w:r w:rsidRPr="00313F39">
        <w:rPr>
          <w:rFonts w:ascii="Times New Roman" w:eastAsia="Lucida Sans Unicode" w:hAnsi="Times New Roman" w:cs="Times New Roman"/>
          <w:color w:val="000000"/>
          <w:kern w:val="3"/>
          <w:sz w:val="24"/>
          <w:szCs w:val="24"/>
          <w:lang w:eastAsia="lt-LT"/>
        </w:rPr>
        <w:t>socialinės paramos mokiniams įstatyme (toliau – Įstatymas) apibrėžtas sąvokas.“</w:t>
      </w:r>
    </w:p>
    <w:p w14:paraId="78559DE4" w14:textId="77777777" w:rsidR="00313F39" w:rsidRPr="00313F39" w:rsidRDefault="00313F39" w:rsidP="00313F39">
      <w:pPr>
        <w:spacing w:after="0" w:line="240" w:lineRule="auto"/>
        <w:ind w:firstLine="720"/>
        <w:jc w:val="both"/>
        <w:rPr>
          <w:rFonts w:ascii="Times New Roman" w:eastAsia="Lucida Sans Unicode" w:hAnsi="Times New Roman" w:cs="Times New Roman"/>
          <w:sz w:val="24"/>
          <w:szCs w:val="24"/>
          <w:lang w:eastAsia="lt-LT"/>
        </w:rPr>
      </w:pPr>
      <w:r w:rsidRPr="00313F39">
        <w:rPr>
          <w:rFonts w:ascii="Times New Roman" w:eastAsia="Lucida Sans Unicode" w:hAnsi="Times New Roman" w:cs="Times New Roman"/>
          <w:color w:val="000000"/>
          <w:sz w:val="24"/>
          <w:szCs w:val="24"/>
          <w:lang w:eastAsia="lt-LT"/>
        </w:rPr>
        <w:t xml:space="preserve">2. Pakeisti </w:t>
      </w:r>
      <w:r w:rsidRPr="00313F39">
        <w:rPr>
          <w:rFonts w:ascii="Times New Roman" w:eastAsia="TimesNewRomanPSMT" w:hAnsi="Times New Roman" w:cs="Times New Roman"/>
          <w:color w:val="000000"/>
          <w:sz w:val="24"/>
          <w:szCs w:val="24"/>
          <w:lang w:eastAsia="ar-SA"/>
        </w:rPr>
        <w:t xml:space="preserve">18 </w:t>
      </w:r>
      <w:r w:rsidRPr="00313F39">
        <w:rPr>
          <w:rFonts w:ascii="Times New Roman" w:eastAsia="TimesNewRomanPSMT" w:hAnsi="Times New Roman" w:cs="Times New Roman"/>
          <w:sz w:val="24"/>
          <w:szCs w:val="24"/>
          <w:lang w:eastAsia="ar-SA"/>
        </w:rPr>
        <w:t>punktą ir jį išdėstyti taip:</w:t>
      </w:r>
    </w:p>
    <w:p w14:paraId="079739F4" w14:textId="77777777" w:rsidR="00313F39" w:rsidRPr="00313F39" w:rsidRDefault="00313F39" w:rsidP="00313F39">
      <w:pPr>
        <w:spacing w:after="0" w:line="240" w:lineRule="auto"/>
        <w:ind w:firstLine="709"/>
        <w:jc w:val="both"/>
        <w:rPr>
          <w:rFonts w:ascii="Times New Roman" w:eastAsia="Calibri" w:hAnsi="Times New Roman" w:cs="Times New Roman"/>
          <w:sz w:val="24"/>
          <w:szCs w:val="24"/>
        </w:rPr>
      </w:pPr>
      <w:r w:rsidRPr="00313F39">
        <w:rPr>
          <w:rFonts w:ascii="Times New Roman" w:eastAsia="TimesNewRomanPSMT" w:hAnsi="Times New Roman" w:cs="Times New Roman"/>
          <w:sz w:val="24"/>
          <w:szCs w:val="24"/>
          <w:lang w:eastAsia="ar-SA"/>
        </w:rPr>
        <w:t>„</w:t>
      </w:r>
      <w:r w:rsidRPr="00313F39">
        <w:rPr>
          <w:rFonts w:ascii="Times New Roman" w:eastAsia="Times New Roman" w:hAnsi="Times New Roman" w:cs="Times New Roman"/>
          <w:sz w:val="24"/>
          <w:szCs w:val="24"/>
        </w:rPr>
        <w:t xml:space="preserve">18. </w:t>
      </w:r>
      <w:bookmarkStart w:id="4" w:name="_Hlk53408681"/>
      <w:r w:rsidRPr="00313F39">
        <w:rPr>
          <w:rFonts w:ascii="Times New Roman" w:eastAsia="Times New Roman" w:hAnsi="Times New Roman" w:cs="Times New Roman"/>
          <w:sz w:val="24"/>
          <w:szCs w:val="24"/>
        </w:rPr>
        <w:t>Mokiniams nemokamas maitinimas teikiamas toje mokykloje, kurioje mokiniai mokosi. Jei karantino, ekstremaliosios situacijos, ekstremalaus įvykio laikotarpiu sustabdomas vaikų maitinimo paslaugų teikimas mokyklose (visiems ar daliai nemokamą maitinimą gaunantiems mokiniams) gali būti išduodami maisto daviniai. Maisto davinys tėvams (globėjams, rūpintojams) ir (ar) pilnamečiams mokiniams išduodamas pagal mokyklų iš anksto nustatytą grafiką.“</w:t>
      </w:r>
    </w:p>
    <w:bookmarkEnd w:id="4"/>
    <w:p w14:paraId="5E542F4D" w14:textId="77777777" w:rsidR="00E53F67" w:rsidRPr="00E53F67" w:rsidRDefault="00E53F67" w:rsidP="00E53F67">
      <w:pPr>
        <w:widowControl w:val="0"/>
        <w:suppressAutoHyphens/>
        <w:autoSpaceDE w:val="0"/>
        <w:spacing w:after="0" w:line="240" w:lineRule="auto"/>
        <w:rPr>
          <w:rFonts w:ascii="Times New Roman" w:eastAsia="TimesNewRomanPSMT" w:hAnsi="Times New Roman" w:cs="Times New Roman"/>
          <w:color w:val="000000"/>
          <w:sz w:val="24"/>
          <w:szCs w:val="24"/>
          <w:u w:color="FFFFFF"/>
          <w:lang w:eastAsia="ar-SA"/>
        </w:rPr>
      </w:pPr>
    </w:p>
    <w:bookmarkEnd w:id="2"/>
    <w:p w14:paraId="5EA774F0" w14:textId="77777777" w:rsidR="00E53F67" w:rsidRPr="00E53F67" w:rsidRDefault="00E53F67" w:rsidP="00E53F67">
      <w:pPr>
        <w:widowControl w:val="0"/>
        <w:suppressAutoHyphens/>
        <w:autoSpaceDE w:val="0"/>
        <w:spacing w:after="0" w:line="240" w:lineRule="auto"/>
        <w:ind w:left="420"/>
        <w:rPr>
          <w:rFonts w:ascii="Times New Roman" w:eastAsia="TimesNewRomanPSMT" w:hAnsi="Times New Roman" w:cs="Times New Roman"/>
          <w:sz w:val="24"/>
          <w:szCs w:val="24"/>
          <w:u w:color="FFFFFF"/>
          <w:lang w:eastAsia="ar-SA"/>
        </w:rPr>
      </w:pPr>
    </w:p>
    <w:p w14:paraId="593DFE77" w14:textId="6FD0B327" w:rsidR="00E53F67" w:rsidRPr="00E53F67" w:rsidRDefault="00E53F67" w:rsidP="00E53F67">
      <w:pPr>
        <w:widowControl w:val="0"/>
        <w:tabs>
          <w:tab w:val="left" w:pos="6660"/>
        </w:tabs>
        <w:suppressAutoHyphens/>
        <w:autoSpaceDE w:val="0"/>
        <w:spacing w:after="0" w:line="240" w:lineRule="auto"/>
        <w:rPr>
          <w:rFonts w:ascii="Times New Roman" w:eastAsia="TimesNewRomanPSMT" w:hAnsi="Times New Roman" w:cs="Times New Roman"/>
          <w:sz w:val="24"/>
          <w:szCs w:val="24"/>
          <w:u w:color="FFFFFF"/>
          <w:lang w:eastAsia="ar-SA"/>
        </w:rPr>
      </w:pPr>
      <w:r w:rsidRPr="00E53F67">
        <w:rPr>
          <w:rFonts w:ascii="Times New Roman" w:eastAsia="TimesNewRomanPSMT" w:hAnsi="Times New Roman" w:cs="Times New Roman"/>
          <w:sz w:val="24"/>
          <w:szCs w:val="24"/>
          <w:u w:color="FFFFFF"/>
          <w:lang w:eastAsia="ar-SA"/>
        </w:rPr>
        <w:t>Savivaldybės meras</w:t>
      </w:r>
      <w:r w:rsidRPr="00E53F67">
        <w:rPr>
          <w:rFonts w:ascii="Times New Roman" w:eastAsia="TimesNewRomanPSMT" w:hAnsi="Times New Roman" w:cs="Times New Roman"/>
          <w:sz w:val="24"/>
          <w:szCs w:val="24"/>
          <w:u w:color="FFFFFF"/>
          <w:lang w:eastAsia="ar-SA"/>
        </w:rPr>
        <w:tab/>
        <w:t xml:space="preserve">      </w:t>
      </w:r>
    </w:p>
    <w:p w14:paraId="3A580EEC" w14:textId="77777777" w:rsidR="00E53F67" w:rsidRPr="00E53F67" w:rsidRDefault="00E53F67" w:rsidP="00E53F67">
      <w:pPr>
        <w:widowControl w:val="0"/>
        <w:tabs>
          <w:tab w:val="left" w:pos="1271"/>
        </w:tabs>
        <w:suppressAutoHyphens/>
        <w:autoSpaceDE w:val="0"/>
        <w:spacing w:after="0" w:line="240" w:lineRule="auto"/>
        <w:jc w:val="both"/>
        <w:rPr>
          <w:rFonts w:ascii="Times New Roman" w:eastAsia="TimesNewRomanPSMT" w:hAnsi="Times New Roman" w:cs="Times New Roman"/>
          <w:sz w:val="24"/>
          <w:szCs w:val="24"/>
          <w:u w:color="FFFFFF"/>
          <w:lang w:eastAsia="ar-SA"/>
        </w:rPr>
      </w:pPr>
    </w:p>
    <w:p w14:paraId="5F413898" w14:textId="77777777" w:rsidR="00E53F67" w:rsidRPr="00E53F67" w:rsidRDefault="00E53F67" w:rsidP="00E53F67">
      <w:pPr>
        <w:widowControl w:val="0"/>
        <w:tabs>
          <w:tab w:val="left" w:pos="1271"/>
        </w:tabs>
        <w:suppressAutoHyphens/>
        <w:autoSpaceDE w:val="0"/>
        <w:spacing w:after="0" w:line="240" w:lineRule="auto"/>
        <w:jc w:val="both"/>
        <w:rPr>
          <w:rFonts w:ascii="Times New Roman" w:eastAsia="TimesNewRomanPSMT" w:hAnsi="Times New Roman" w:cs="Times New Roman"/>
          <w:sz w:val="24"/>
          <w:szCs w:val="24"/>
          <w:u w:color="FFFFFF"/>
          <w:lang w:eastAsia="ar-SA"/>
        </w:rPr>
      </w:pPr>
    </w:p>
    <w:p w14:paraId="6FBFDEB2" w14:textId="77777777" w:rsidR="00E53F67" w:rsidRPr="00E53F67" w:rsidRDefault="00E53F67" w:rsidP="00E53F67">
      <w:pPr>
        <w:widowControl w:val="0"/>
        <w:suppressAutoHyphens/>
        <w:autoSpaceDE w:val="0"/>
        <w:spacing w:after="0" w:line="240" w:lineRule="auto"/>
        <w:rPr>
          <w:rFonts w:ascii="Times New Roman" w:eastAsia="TimesNewRomanPSMT" w:hAnsi="Times New Roman" w:cs="Times New Roman"/>
          <w:sz w:val="24"/>
          <w:szCs w:val="24"/>
          <w:u w:color="FFFFFF"/>
          <w:lang w:eastAsia="ar-SA"/>
        </w:rPr>
      </w:pPr>
    </w:p>
    <w:p w14:paraId="2ECF3964" w14:textId="77777777" w:rsidR="00E53F67" w:rsidRPr="00E53F67" w:rsidRDefault="00E53F67" w:rsidP="00E53F67">
      <w:pPr>
        <w:widowControl w:val="0"/>
        <w:suppressAutoHyphens/>
        <w:autoSpaceDE w:val="0"/>
        <w:spacing w:after="0" w:line="240" w:lineRule="auto"/>
        <w:rPr>
          <w:rFonts w:ascii="Times New Roman" w:eastAsia="TimesNewRomanPSMT" w:hAnsi="Times New Roman" w:cs="Times New Roman"/>
          <w:sz w:val="24"/>
          <w:szCs w:val="24"/>
          <w:u w:color="FFFFFF"/>
          <w:lang w:eastAsia="ar-SA"/>
        </w:rPr>
      </w:pPr>
    </w:p>
    <w:p w14:paraId="5ED98C5D" w14:textId="77777777" w:rsidR="00E53F67" w:rsidRPr="00E53F67" w:rsidRDefault="00E53F67" w:rsidP="00E53F67">
      <w:pPr>
        <w:widowControl w:val="0"/>
        <w:suppressAutoHyphens/>
        <w:autoSpaceDE w:val="0"/>
        <w:spacing w:after="0" w:line="240" w:lineRule="auto"/>
        <w:rPr>
          <w:rFonts w:ascii="Times New Roman" w:eastAsia="TimesNewRomanPSMT" w:hAnsi="Times New Roman" w:cs="Times New Roman"/>
          <w:sz w:val="24"/>
          <w:szCs w:val="24"/>
          <w:u w:color="FFFFFF"/>
          <w:lang w:eastAsia="ar-SA"/>
        </w:rPr>
      </w:pPr>
      <w:r w:rsidRPr="00E53F67">
        <w:rPr>
          <w:rFonts w:ascii="Times New Roman" w:eastAsia="TimesNewRomanPSMT" w:hAnsi="Times New Roman" w:cs="Times New Roman"/>
          <w:sz w:val="24"/>
          <w:szCs w:val="24"/>
          <w:u w:color="FFFFFF"/>
          <w:lang w:eastAsia="ar-SA"/>
        </w:rPr>
        <w:t>Jūratė Blinstrubaitė</w:t>
      </w:r>
      <w:r w:rsidRPr="00E53F67">
        <w:rPr>
          <w:rFonts w:ascii="Times New Roman" w:eastAsia="TimesNewRomanPSMT" w:hAnsi="Times New Roman" w:cs="Times New Roman"/>
          <w:sz w:val="24"/>
          <w:szCs w:val="24"/>
          <w:u w:color="FFFFFF"/>
          <w:lang w:eastAsia="ar-SA"/>
        </w:rPr>
        <w:tab/>
      </w:r>
      <w:r w:rsidRPr="00E53F67">
        <w:rPr>
          <w:rFonts w:ascii="Times New Roman" w:eastAsia="TimesNewRomanPSMT" w:hAnsi="Times New Roman" w:cs="Times New Roman"/>
          <w:sz w:val="24"/>
          <w:szCs w:val="24"/>
          <w:u w:color="FFFFFF"/>
          <w:lang w:eastAsia="ar-SA"/>
        </w:rPr>
        <w:tab/>
        <w:t>Arūnas Kacevičius</w:t>
      </w:r>
      <w:r w:rsidRPr="00E53F67">
        <w:rPr>
          <w:rFonts w:ascii="Times New Roman" w:eastAsia="TimesNewRomanPSMT" w:hAnsi="Times New Roman" w:cs="Times New Roman"/>
          <w:sz w:val="24"/>
          <w:szCs w:val="24"/>
          <w:u w:color="FFFFFF"/>
          <w:lang w:eastAsia="ar-SA"/>
        </w:rPr>
        <w:tab/>
        <w:t xml:space="preserve">        Neringa Petrauskienė</w:t>
      </w:r>
    </w:p>
    <w:p w14:paraId="5AEAC039" w14:textId="77777777" w:rsidR="00E53F67" w:rsidRPr="00E53F67" w:rsidRDefault="00E53F67" w:rsidP="00E53F67">
      <w:pPr>
        <w:widowControl w:val="0"/>
        <w:suppressAutoHyphens/>
        <w:autoSpaceDE w:val="0"/>
        <w:spacing w:after="0" w:line="240" w:lineRule="auto"/>
        <w:rPr>
          <w:rFonts w:ascii="Times New Roman" w:eastAsia="TimesNewRomanPSMT" w:hAnsi="Times New Roman" w:cs="Times New Roman"/>
          <w:sz w:val="24"/>
          <w:szCs w:val="24"/>
          <w:u w:color="FFFFFF"/>
          <w:lang w:eastAsia="ar-SA"/>
        </w:rPr>
      </w:pPr>
      <w:r w:rsidRPr="00E53F67">
        <w:rPr>
          <w:rFonts w:ascii="Times New Roman" w:eastAsia="TimesNewRomanPSMT" w:hAnsi="Times New Roman" w:cs="Times New Roman"/>
          <w:sz w:val="24"/>
          <w:szCs w:val="24"/>
          <w:u w:color="FFFFFF"/>
          <w:lang w:eastAsia="ar-SA"/>
        </w:rPr>
        <w:t>2020-10-</w:t>
      </w:r>
      <w:r w:rsidRPr="00E53F67">
        <w:rPr>
          <w:rFonts w:ascii="Times New Roman" w:eastAsia="TimesNewRomanPSMT" w:hAnsi="Times New Roman" w:cs="Times New Roman"/>
          <w:sz w:val="24"/>
          <w:szCs w:val="24"/>
          <w:u w:color="FFFFFF"/>
          <w:lang w:eastAsia="ar-SA"/>
        </w:rPr>
        <w:tab/>
      </w:r>
      <w:r w:rsidRPr="00E53F67">
        <w:rPr>
          <w:rFonts w:ascii="Times New Roman" w:eastAsia="TimesNewRomanPSMT" w:hAnsi="Times New Roman" w:cs="Times New Roman"/>
          <w:sz w:val="24"/>
          <w:szCs w:val="24"/>
          <w:u w:color="FFFFFF"/>
          <w:lang w:eastAsia="ar-SA"/>
        </w:rPr>
        <w:tab/>
      </w:r>
      <w:r w:rsidRPr="00E53F67">
        <w:rPr>
          <w:rFonts w:ascii="Times New Roman" w:eastAsia="TimesNewRomanPSMT" w:hAnsi="Times New Roman" w:cs="Times New Roman"/>
          <w:sz w:val="24"/>
          <w:szCs w:val="24"/>
          <w:u w:color="FFFFFF"/>
          <w:lang w:eastAsia="ar-SA"/>
        </w:rPr>
        <w:tab/>
        <w:t>2020-10-</w:t>
      </w:r>
      <w:r w:rsidRPr="00E53F67">
        <w:rPr>
          <w:rFonts w:ascii="Times New Roman" w:eastAsia="TimesNewRomanPSMT" w:hAnsi="Times New Roman" w:cs="Times New Roman"/>
          <w:sz w:val="24"/>
          <w:szCs w:val="24"/>
          <w:u w:color="FFFFFF"/>
          <w:lang w:eastAsia="ar-SA"/>
        </w:rPr>
        <w:tab/>
      </w:r>
      <w:r w:rsidRPr="00E53F67">
        <w:rPr>
          <w:rFonts w:ascii="Times New Roman" w:eastAsia="TimesNewRomanPSMT" w:hAnsi="Times New Roman" w:cs="Times New Roman"/>
          <w:sz w:val="24"/>
          <w:szCs w:val="24"/>
          <w:u w:color="FFFFFF"/>
          <w:lang w:eastAsia="ar-SA"/>
        </w:rPr>
        <w:tab/>
        <w:t xml:space="preserve">         2020-10-</w:t>
      </w:r>
      <w:r w:rsidRPr="00E53F67">
        <w:rPr>
          <w:rFonts w:ascii="Times New Roman" w:eastAsia="TimesNewRomanPSMT" w:hAnsi="Times New Roman" w:cs="Times New Roman"/>
          <w:sz w:val="24"/>
          <w:szCs w:val="24"/>
          <w:u w:color="FFFFFF"/>
          <w:lang w:eastAsia="ar-SA"/>
        </w:rPr>
        <w:tab/>
      </w:r>
      <w:r w:rsidRPr="00E53F67">
        <w:rPr>
          <w:rFonts w:ascii="Times New Roman" w:eastAsia="TimesNewRomanPSMT" w:hAnsi="Times New Roman" w:cs="Times New Roman"/>
          <w:sz w:val="24"/>
          <w:szCs w:val="24"/>
          <w:u w:color="FFFFFF"/>
          <w:lang w:eastAsia="ar-SA"/>
        </w:rPr>
        <w:tab/>
      </w:r>
      <w:r w:rsidRPr="00E53F67">
        <w:rPr>
          <w:rFonts w:ascii="Times New Roman" w:eastAsia="TimesNewRomanPSMT" w:hAnsi="Times New Roman" w:cs="Times New Roman"/>
          <w:sz w:val="24"/>
          <w:szCs w:val="24"/>
          <w:u w:color="FFFFFF"/>
          <w:lang w:eastAsia="ar-SA"/>
        </w:rPr>
        <w:tab/>
      </w:r>
      <w:r w:rsidRPr="00E53F67">
        <w:rPr>
          <w:rFonts w:ascii="Times New Roman" w:eastAsia="TimesNewRomanPSMT" w:hAnsi="Times New Roman" w:cs="Times New Roman"/>
          <w:sz w:val="24"/>
          <w:szCs w:val="24"/>
          <w:u w:color="FFFFFF"/>
          <w:lang w:eastAsia="ar-SA"/>
        </w:rPr>
        <w:tab/>
      </w:r>
    </w:p>
    <w:p w14:paraId="7ADD2EE2" w14:textId="77777777" w:rsidR="00E53F67" w:rsidRPr="00E53F67" w:rsidRDefault="00E53F67" w:rsidP="00E53F67">
      <w:pPr>
        <w:widowControl w:val="0"/>
        <w:suppressAutoHyphens/>
        <w:autoSpaceDE w:val="0"/>
        <w:spacing w:after="0" w:line="240" w:lineRule="auto"/>
        <w:rPr>
          <w:rFonts w:ascii="Times New Roman" w:eastAsia="TimesNewRomanPSMT" w:hAnsi="Times New Roman" w:cs="Times New Roman"/>
          <w:sz w:val="24"/>
          <w:szCs w:val="24"/>
          <w:u w:color="FFFFFF"/>
          <w:lang w:eastAsia="ar-SA"/>
        </w:rPr>
      </w:pPr>
    </w:p>
    <w:p w14:paraId="125C8EB0" w14:textId="77777777" w:rsidR="00E53F67" w:rsidRPr="00E53F67" w:rsidRDefault="00E53F67" w:rsidP="00E53F67">
      <w:pPr>
        <w:widowControl w:val="0"/>
        <w:suppressAutoHyphens/>
        <w:autoSpaceDE w:val="0"/>
        <w:spacing w:after="0" w:line="240" w:lineRule="auto"/>
        <w:rPr>
          <w:rFonts w:ascii="Times New Roman" w:eastAsia="TimesNewRomanPSMT" w:hAnsi="Times New Roman" w:cs="Times New Roman"/>
          <w:sz w:val="24"/>
          <w:szCs w:val="24"/>
          <w:u w:color="FFFFFF"/>
          <w:lang w:eastAsia="ar-SA"/>
        </w:rPr>
      </w:pPr>
      <w:r w:rsidRPr="00E53F67">
        <w:rPr>
          <w:rFonts w:ascii="Times New Roman" w:eastAsia="TimesNewRomanPSMT" w:hAnsi="Times New Roman" w:cs="Times New Roman"/>
          <w:sz w:val="24"/>
          <w:szCs w:val="24"/>
          <w:u w:color="FFFFFF"/>
          <w:lang w:eastAsia="ar-SA"/>
        </w:rPr>
        <w:t>Julius Lukoševičius                                  Rūta Švedienė</w:t>
      </w:r>
      <w:r w:rsidRPr="00E53F67">
        <w:rPr>
          <w:rFonts w:ascii="Times New Roman" w:eastAsia="TimesNewRomanPSMT" w:hAnsi="Times New Roman" w:cs="Times New Roman"/>
          <w:sz w:val="24"/>
          <w:szCs w:val="24"/>
          <w:u w:color="FFFFFF"/>
          <w:lang w:eastAsia="ar-SA"/>
        </w:rPr>
        <w:tab/>
      </w:r>
      <w:r w:rsidRPr="00E53F67">
        <w:rPr>
          <w:rFonts w:ascii="Times New Roman" w:eastAsia="TimesNewRomanPSMT" w:hAnsi="Times New Roman" w:cs="Times New Roman"/>
          <w:sz w:val="24"/>
          <w:szCs w:val="24"/>
          <w:u w:color="FFFFFF"/>
          <w:lang w:eastAsia="ar-SA"/>
        </w:rPr>
        <w:tab/>
      </w:r>
    </w:p>
    <w:p w14:paraId="03DAAFB6" w14:textId="77777777" w:rsidR="00E53F67" w:rsidRPr="00E53F67" w:rsidRDefault="00E53F67" w:rsidP="00E53F67">
      <w:pPr>
        <w:widowControl w:val="0"/>
        <w:suppressAutoHyphens/>
        <w:autoSpaceDE w:val="0"/>
        <w:spacing w:after="0" w:line="240" w:lineRule="auto"/>
        <w:jc w:val="both"/>
        <w:rPr>
          <w:rFonts w:ascii="Times New Roman" w:eastAsia="Lucida Sans Unicode" w:hAnsi="Times New Roman" w:cs="Times New Roman"/>
          <w:sz w:val="24"/>
          <w:szCs w:val="24"/>
          <w:u w:color="FFFFFF"/>
          <w:lang w:eastAsia="ar-SA"/>
        </w:rPr>
      </w:pPr>
      <w:r w:rsidRPr="00E53F67">
        <w:rPr>
          <w:rFonts w:ascii="Times New Roman" w:eastAsia="Lucida Sans Unicode" w:hAnsi="Times New Roman" w:cs="Times New Roman"/>
          <w:sz w:val="24"/>
          <w:szCs w:val="24"/>
          <w:u w:color="FFFFFF"/>
          <w:lang w:eastAsia="ar-SA"/>
        </w:rPr>
        <w:t>2020-10-</w:t>
      </w:r>
      <w:r w:rsidRPr="00E53F67">
        <w:rPr>
          <w:rFonts w:ascii="Times New Roman" w:eastAsia="Lucida Sans Unicode" w:hAnsi="Times New Roman" w:cs="Times New Roman"/>
          <w:sz w:val="24"/>
          <w:szCs w:val="24"/>
          <w:u w:color="FFFFFF"/>
          <w:lang w:eastAsia="ar-SA"/>
        </w:rPr>
        <w:tab/>
      </w:r>
      <w:r w:rsidRPr="00E53F67">
        <w:rPr>
          <w:rFonts w:ascii="Times New Roman" w:eastAsia="Lucida Sans Unicode" w:hAnsi="Times New Roman" w:cs="Times New Roman"/>
          <w:sz w:val="24"/>
          <w:szCs w:val="24"/>
          <w:u w:color="FFFFFF"/>
          <w:lang w:eastAsia="ar-SA"/>
        </w:rPr>
        <w:tab/>
      </w:r>
      <w:r w:rsidRPr="00E53F67">
        <w:rPr>
          <w:rFonts w:ascii="Times New Roman" w:eastAsia="Lucida Sans Unicode" w:hAnsi="Times New Roman" w:cs="Times New Roman"/>
          <w:sz w:val="24"/>
          <w:szCs w:val="24"/>
          <w:u w:color="FFFFFF"/>
          <w:lang w:eastAsia="ar-SA"/>
        </w:rPr>
        <w:tab/>
        <w:t>2020-10-</w:t>
      </w:r>
    </w:p>
    <w:p w14:paraId="0FC768DC" w14:textId="5CF4E727" w:rsidR="00D54860" w:rsidRDefault="00D54860"/>
    <w:p w14:paraId="36A93D54" w14:textId="343CA271" w:rsidR="00D56EF1" w:rsidRDefault="00D56EF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1530A2BE" w14:textId="05E016C3" w:rsidR="00313F39" w:rsidRDefault="00313F39"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00D5F21D" w14:textId="5E8F6851" w:rsidR="00313F39" w:rsidRDefault="00313F39"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3EA1C6EA" w14:textId="5F58D087" w:rsidR="00AF1BC6" w:rsidRDefault="00AF1BC6"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6D44BCDB" w14:textId="77777777" w:rsidR="00AF1BC6" w:rsidRDefault="00AF1BC6"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15345CF1" w14:textId="77777777" w:rsidR="00670141" w:rsidRPr="00670141" w:rsidRDefault="00670141" w:rsidP="00670141">
      <w:pPr>
        <w:suppressAutoHyphens/>
        <w:spacing w:after="0" w:line="0" w:lineRule="atLeast"/>
        <w:jc w:val="right"/>
        <w:rPr>
          <w:rFonts w:ascii="Times New Roman" w:eastAsia="Lucida Sans Unicode" w:hAnsi="Times New Roman" w:cs="Times New Roman"/>
          <w:color w:val="000000"/>
          <w:kern w:val="3"/>
          <w:lang w:eastAsia="lt-LT"/>
        </w:rPr>
      </w:pPr>
      <w:r w:rsidRPr="00670141">
        <w:rPr>
          <w:rFonts w:ascii="Times New Roman" w:eastAsia="Lucida Sans Unicode" w:hAnsi="Times New Roman" w:cs="Times New Roman"/>
          <w:color w:val="000000"/>
          <w:kern w:val="3"/>
          <w:lang w:eastAsia="lt-LT"/>
        </w:rPr>
        <w:t>Lyginamasis variantas</w:t>
      </w:r>
    </w:p>
    <w:p w14:paraId="14DE3610" w14:textId="77777777" w:rsidR="00670141" w:rsidRPr="00670141" w:rsidRDefault="00670141" w:rsidP="00670141">
      <w:pPr>
        <w:widowControl w:val="0"/>
        <w:suppressAutoHyphens/>
        <w:spacing w:after="0" w:line="240" w:lineRule="auto"/>
        <w:ind w:firstLine="5146"/>
        <w:jc w:val="right"/>
        <w:textAlignment w:val="baseline"/>
        <w:rPr>
          <w:rFonts w:ascii="Times New Roman" w:eastAsia="Lucida Sans Unicode" w:hAnsi="Times New Roman" w:cs="Times New Roman"/>
          <w:color w:val="000000"/>
          <w:kern w:val="3"/>
          <w:lang w:eastAsia="lt-LT"/>
        </w:rPr>
      </w:pPr>
    </w:p>
    <w:p w14:paraId="2BCCB33E" w14:textId="77777777" w:rsidR="00670141" w:rsidRPr="00670141" w:rsidRDefault="00670141" w:rsidP="00670141">
      <w:pPr>
        <w:widowControl w:val="0"/>
        <w:suppressAutoHyphens/>
        <w:spacing w:after="0" w:line="240" w:lineRule="auto"/>
        <w:jc w:val="center"/>
        <w:rPr>
          <w:rFonts w:ascii="Times New Roman" w:eastAsia="Lucida Sans Unicode" w:hAnsi="Times New Roman" w:cs="Times New Roman"/>
          <w:b/>
          <w:caps/>
          <w:lang w:eastAsia="ar-SA"/>
        </w:rPr>
      </w:pPr>
      <w:r w:rsidRPr="00670141">
        <w:rPr>
          <w:rFonts w:ascii="Times New Roman" w:eastAsia="Lucida Sans Unicode" w:hAnsi="Times New Roman" w:cs="Times New Roman"/>
          <w:b/>
          <w:caps/>
          <w:lang w:eastAsia="ar-SA"/>
        </w:rPr>
        <w:t>DĖL Kėdainių rajono savivaldybės tarybos 2019 m. kovo 29 d. sprendimo Nr. TS-40 „Dėl Kėdainių rajono savivaldybės mokinių nemokamo maitinimo tvarkos aprašo patvirtinimo“ pakeitimo</w:t>
      </w:r>
    </w:p>
    <w:p w14:paraId="67052A89" w14:textId="77777777" w:rsidR="00670141" w:rsidRPr="00670141" w:rsidRDefault="00670141" w:rsidP="00670141">
      <w:pPr>
        <w:widowControl w:val="0"/>
        <w:suppressAutoHyphens/>
        <w:spacing w:after="0" w:line="240" w:lineRule="auto"/>
        <w:ind w:firstLine="720"/>
        <w:jc w:val="center"/>
        <w:textAlignment w:val="baseline"/>
        <w:rPr>
          <w:rFonts w:ascii="Times New Roman" w:eastAsia="Lucida Sans Unicode" w:hAnsi="Times New Roman" w:cs="Times New Roman"/>
          <w:b/>
          <w:bCs/>
          <w:kern w:val="3"/>
          <w:lang w:eastAsia="lt-LT"/>
        </w:rPr>
      </w:pPr>
    </w:p>
    <w:p w14:paraId="4C3DC1E1" w14:textId="77777777" w:rsidR="00670141" w:rsidRPr="00670141" w:rsidRDefault="00670141" w:rsidP="00670141">
      <w:pPr>
        <w:widowControl w:val="0"/>
        <w:suppressAutoHyphens/>
        <w:spacing w:after="0" w:line="240" w:lineRule="auto"/>
        <w:jc w:val="center"/>
        <w:textAlignment w:val="baseline"/>
        <w:rPr>
          <w:rFonts w:ascii="Times New Roman" w:eastAsia="Lucida Sans Unicode" w:hAnsi="Times New Roman" w:cs="Times New Roman"/>
          <w:b/>
          <w:bCs/>
          <w:kern w:val="3"/>
          <w:lang w:eastAsia="lt-LT"/>
        </w:rPr>
      </w:pPr>
      <w:r w:rsidRPr="00670141">
        <w:rPr>
          <w:rFonts w:ascii="Times New Roman" w:eastAsia="Lucida Sans Unicode" w:hAnsi="Times New Roman" w:cs="Times New Roman"/>
          <w:b/>
          <w:bCs/>
          <w:kern w:val="3"/>
          <w:lang w:eastAsia="lt-LT"/>
        </w:rPr>
        <w:t>I SKYRIUS</w:t>
      </w:r>
    </w:p>
    <w:p w14:paraId="7843B518" w14:textId="77777777" w:rsidR="00670141" w:rsidRPr="00670141" w:rsidRDefault="00670141" w:rsidP="00670141">
      <w:pPr>
        <w:widowControl w:val="0"/>
        <w:suppressAutoHyphens/>
        <w:spacing w:after="0" w:line="240" w:lineRule="auto"/>
        <w:jc w:val="center"/>
        <w:textAlignment w:val="baseline"/>
        <w:rPr>
          <w:rFonts w:ascii="Times New Roman" w:eastAsia="Lucida Sans Unicode" w:hAnsi="Times New Roman" w:cs="Times New Roman"/>
          <w:b/>
          <w:bCs/>
          <w:kern w:val="3"/>
          <w:lang w:eastAsia="lt-LT"/>
        </w:rPr>
      </w:pPr>
      <w:r w:rsidRPr="00670141">
        <w:rPr>
          <w:rFonts w:ascii="Times New Roman" w:eastAsia="Lucida Sans Unicode" w:hAnsi="Times New Roman" w:cs="Times New Roman"/>
          <w:b/>
          <w:bCs/>
          <w:kern w:val="3"/>
          <w:lang w:eastAsia="lt-LT"/>
        </w:rPr>
        <w:t>BENDROSIOS NUOSTATOS</w:t>
      </w:r>
    </w:p>
    <w:p w14:paraId="58874A2F" w14:textId="77777777" w:rsidR="00670141" w:rsidRPr="00670141" w:rsidRDefault="00670141" w:rsidP="00670141">
      <w:pPr>
        <w:widowControl w:val="0"/>
        <w:suppressAutoHyphens/>
        <w:spacing w:after="0" w:line="240" w:lineRule="auto"/>
        <w:ind w:firstLine="720"/>
        <w:jc w:val="both"/>
        <w:textAlignment w:val="baseline"/>
        <w:rPr>
          <w:rFonts w:ascii="Times New Roman" w:eastAsia="Lucida Sans Unicode" w:hAnsi="Times New Roman" w:cs="Times New Roman"/>
          <w:kern w:val="3"/>
          <w:lang w:eastAsia="lt-LT"/>
        </w:rPr>
      </w:pPr>
    </w:p>
    <w:p w14:paraId="5935DFA3" w14:textId="77777777" w:rsidR="00670141" w:rsidRPr="00670141" w:rsidRDefault="00670141" w:rsidP="00670141">
      <w:pPr>
        <w:widowControl w:val="0"/>
        <w:suppressAutoHyphens/>
        <w:spacing w:after="0" w:line="240" w:lineRule="auto"/>
        <w:ind w:firstLine="680"/>
        <w:jc w:val="both"/>
        <w:textAlignment w:val="baseline"/>
        <w:rPr>
          <w:rFonts w:ascii="Times New Roman" w:eastAsia="Calibri" w:hAnsi="Times New Roman" w:cs="Times New Roman"/>
        </w:rPr>
      </w:pPr>
      <w:r w:rsidRPr="00670141">
        <w:rPr>
          <w:rFonts w:ascii="Times New Roman" w:eastAsia="Lucida Sans Unicode" w:hAnsi="Times New Roman" w:cs="Times New Roman"/>
          <w:kern w:val="3"/>
          <w:lang w:eastAsia="lt-LT"/>
        </w:rPr>
        <w:t>1. Kėdainių rajono savivaldybės mokinių nemokamo maitinimo tvarkos aprašas (toliau – tvarkos aprašas) reglamentuoja</w:t>
      </w:r>
      <w:r w:rsidRPr="00670141">
        <w:rPr>
          <w:rFonts w:ascii="Times New Roman" w:eastAsia="Lucida Sans Unicode" w:hAnsi="Times New Roman" w:cs="Times New Roman"/>
          <w:color w:val="000000"/>
          <w:kern w:val="3"/>
          <w:lang w:eastAsia="lt-LT"/>
        </w:rPr>
        <w:t xml:space="preserve"> mokinių, kurie mokosi Kėdainių rajono savivaldybės </w:t>
      </w:r>
      <w:r w:rsidRPr="00670141">
        <w:rPr>
          <w:rFonts w:ascii="Times New Roman" w:eastAsia="Lucida Sans Unicode" w:hAnsi="Times New Roman" w:cs="Times New Roman"/>
          <w:kern w:val="3"/>
          <w:lang w:eastAsia="lt-LT"/>
        </w:rPr>
        <w:t>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r w:rsidRPr="00670141">
        <w:rPr>
          <w:rFonts w:ascii="Times New Roman" w:eastAsia="Lucida Sans Unicode" w:hAnsi="Times New Roman" w:cs="Times New Roman"/>
          <w:color w:val="000000"/>
          <w:kern w:val="3"/>
          <w:lang w:eastAsia="lt-LT"/>
        </w:rPr>
        <w:t xml:space="preserve"> nemokamo maitinimo organizavimą.</w:t>
      </w:r>
    </w:p>
    <w:p w14:paraId="02D16602" w14:textId="77777777" w:rsidR="00670141" w:rsidRPr="00670141" w:rsidRDefault="00670141" w:rsidP="00670141">
      <w:pPr>
        <w:widowControl w:val="0"/>
        <w:suppressAutoHyphens/>
        <w:spacing w:after="0" w:line="240" w:lineRule="auto"/>
        <w:ind w:firstLine="680"/>
        <w:jc w:val="both"/>
        <w:textAlignment w:val="baseline"/>
        <w:rPr>
          <w:rFonts w:ascii="Times New Roman" w:eastAsia="Lucida Sans Unicode" w:hAnsi="Times New Roman" w:cs="Times New Roman"/>
          <w:color w:val="000000"/>
          <w:kern w:val="3"/>
          <w:lang w:eastAsia="lt-LT"/>
        </w:rPr>
      </w:pPr>
      <w:r w:rsidRPr="00670141">
        <w:rPr>
          <w:rFonts w:ascii="Times New Roman" w:eastAsia="Lucida Sans Unicode" w:hAnsi="Times New Roman" w:cs="Times New Roman"/>
          <w:color w:val="000000"/>
          <w:kern w:val="3"/>
          <w:lang w:eastAsia="lt-LT"/>
        </w:rPr>
        <w:t>2. Šis tvarkos aprašas netaikomas:</w:t>
      </w:r>
    </w:p>
    <w:p w14:paraId="3642FC85" w14:textId="77777777" w:rsidR="00670141" w:rsidRPr="00670141" w:rsidRDefault="00670141" w:rsidP="00670141">
      <w:pPr>
        <w:widowControl w:val="0"/>
        <w:suppressAutoHyphens/>
        <w:spacing w:after="0" w:line="240" w:lineRule="auto"/>
        <w:ind w:firstLine="680"/>
        <w:jc w:val="both"/>
        <w:textAlignment w:val="baseline"/>
        <w:rPr>
          <w:rFonts w:ascii="Times New Roman" w:eastAsia="Lucida Sans Unicode" w:hAnsi="Times New Roman" w:cs="Times New Roman"/>
          <w:color w:val="000000"/>
          <w:kern w:val="3"/>
          <w:lang w:eastAsia="lt-LT"/>
        </w:rPr>
      </w:pPr>
      <w:r w:rsidRPr="00670141">
        <w:rPr>
          <w:rFonts w:ascii="Times New Roman" w:eastAsia="Lucida Sans Unicode" w:hAnsi="Times New Roman" w:cs="Times New Roman"/>
          <w:color w:val="000000"/>
          <w:kern w:val="3"/>
          <w:lang w:eastAsia="lt-LT"/>
        </w:rPr>
        <w:t>2.1. mokiniams, kurie mokosi pagal suaugusiųjų ugdymo programas;</w:t>
      </w:r>
    </w:p>
    <w:p w14:paraId="42DE5116" w14:textId="77777777" w:rsidR="00670141" w:rsidRPr="00670141" w:rsidRDefault="00670141" w:rsidP="00670141">
      <w:pPr>
        <w:widowControl w:val="0"/>
        <w:suppressAutoHyphens/>
        <w:spacing w:after="0" w:line="240" w:lineRule="auto"/>
        <w:ind w:firstLine="680"/>
        <w:jc w:val="both"/>
        <w:textAlignment w:val="baseline"/>
        <w:rPr>
          <w:rFonts w:ascii="Times New Roman" w:eastAsia="Lucida Sans Unicode" w:hAnsi="Times New Roman" w:cs="Times New Roman"/>
          <w:color w:val="000000"/>
          <w:kern w:val="3"/>
          <w:lang w:eastAsia="lt-LT"/>
        </w:rPr>
      </w:pPr>
      <w:r w:rsidRPr="00670141">
        <w:rPr>
          <w:rFonts w:ascii="Times New Roman" w:eastAsia="Lucida Sans Unicode" w:hAnsi="Times New Roman" w:cs="Times New Roman"/>
          <w:color w:val="000000"/>
          <w:kern w:val="3"/>
          <w:lang w:eastAsia="lt-LT"/>
        </w:rPr>
        <w:t>2.2. mokiniams, kurie mokosi ir pagal bendrojo ugdymo, ir pagal profesinio mokymo programas;</w:t>
      </w:r>
    </w:p>
    <w:p w14:paraId="65D99082" w14:textId="77777777" w:rsidR="00670141" w:rsidRPr="00670141" w:rsidRDefault="00670141" w:rsidP="00670141">
      <w:pPr>
        <w:widowControl w:val="0"/>
        <w:suppressAutoHyphens/>
        <w:autoSpaceDE w:val="0"/>
        <w:spacing w:after="0" w:line="240" w:lineRule="auto"/>
        <w:ind w:firstLine="709"/>
        <w:rPr>
          <w:rFonts w:ascii="Times New Roman" w:eastAsia="TimesNewRomanPSMT" w:hAnsi="Times New Roman" w:cs="Times New Roman"/>
          <w:u w:color="FFFFFF"/>
          <w:lang w:eastAsia="ar-SA"/>
        </w:rPr>
      </w:pPr>
      <w:r w:rsidRPr="00670141">
        <w:rPr>
          <w:rFonts w:ascii="Times New Roman" w:eastAsia="Lucida Sans Unicode" w:hAnsi="Times New Roman" w:cs="Times New Roman"/>
          <w:color w:val="000000"/>
          <w:kern w:val="3"/>
          <w:lang w:eastAsia="lt-LT"/>
        </w:rPr>
        <w:t xml:space="preserve">2.3. mokiniams, kurie yra išlaikomi (nemokamai gauna nakvynę, maistą ir mokinio reikmenis) valstybės arba savivaldybės finansuojamose įstaigose, </w:t>
      </w:r>
      <w:r w:rsidRPr="00670141">
        <w:rPr>
          <w:rFonts w:ascii="Times New Roman" w:eastAsia="TimesNewRomanPSMT" w:hAnsi="Times New Roman" w:cs="Times New Roman"/>
          <w:u w:color="FFFFFF"/>
          <w:lang w:eastAsia="ar-SA"/>
        </w:rPr>
        <w:t xml:space="preserve">išskyrus Socialinės paramos mokiniams įstatymo 5 straipsnio 3 dalyje nustatytą atvejį; </w:t>
      </w:r>
    </w:p>
    <w:p w14:paraId="6689AB0F" w14:textId="1F71036E" w:rsidR="00670141" w:rsidRDefault="00670141" w:rsidP="00670141">
      <w:pPr>
        <w:widowControl w:val="0"/>
        <w:suppressAutoHyphens/>
        <w:autoSpaceDE w:val="0"/>
        <w:spacing w:after="0" w:line="240" w:lineRule="auto"/>
        <w:ind w:firstLine="709"/>
        <w:rPr>
          <w:rFonts w:ascii="Times New Roman" w:eastAsia="TimesNewRomanPSMT" w:hAnsi="Times New Roman" w:cs="Times New Roman"/>
          <w:u w:color="FFFFFF"/>
          <w:lang w:eastAsia="ar-SA"/>
        </w:rPr>
      </w:pPr>
      <w:r w:rsidRPr="00670141">
        <w:rPr>
          <w:rFonts w:ascii="Times New Roman" w:eastAsia="Lucida Sans Unicode" w:hAnsi="Times New Roman" w:cs="Times New Roman"/>
          <w:color w:val="000000"/>
          <w:kern w:val="3"/>
          <w:lang w:eastAsia="lt-LT"/>
        </w:rPr>
        <w:t xml:space="preserve">2.4. mokiniams, kuriems Lietuvos Respublikos civilinio kodekso nustatyta tvarka nustatyta vaiko laikinoji ar nuolatinė globa (rūpyba), </w:t>
      </w:r>
      <w:r w:rsidRPr="00670141">
        <w:rPr>
          <w:rFonts w:ascii="Times New Roman" w:eastAsia="TimesNewRomanPSMT" w:hAnsi="Times New Roman" w:cs="Times New Roman"/>
          <w:u w:color="FFFFFF"/>
          <w:lang w:eastAsia="ar-SA"/>
        </w:rPr>
        <w:t xml:space="preserve">išskyrus Socialinės paramos mokiniams įstatymo 5 straipsnio 3 dalyje nustatytą atvejį; </w:t>
      </w:r>
    </w:p>
    <w:p w14:paraId="181B2940" w14:textId="40C3EB6F" w:rsidR="00D65399" w:rsidRPr="00D65399" w:rsidRDefault="00D65399" w:rsidP="00D65399">
      <w:pPr>
        <w:widowControl w:val="0"/>
        <w:suppressAutoHyphens/>
        <w:spacing w:after="0" w:line="240" w:lineRule="auto"/>
        <w:ind w:firstLine="680"/>
        <w:jc w:val="both"/>
        <w:rPr>
          <w:rFonts w:ascii="Times New Roman" w:eastAsia="Lucida Sans Unicode" w:hAnsi="Times New Roman" w:cs="Times New Roman"/>
          <w:strike/>
          <w:kern w:val="2"/>
          <w:sz w:val="24"/>
          <w:szCs w:val="24"/>
          <w:lang w:eastAsia="lt-LT"/>
        </w:rPr>
      </w:pPr>
      <w:r w:rsidRPr="00D65399">
        <w:rPr>
          <w:rFonts w:ascii="Times New Roman" w:eastAsia="Lucida Sans Unicode" w:hAnsi="Times New Roman" w:cs="Times New Roman"/>
          <w:strike/>
          <w:kern w:val="2"/>
          <w:sz w:val="24"/>
          <w:szCs w:val="24"/>
          <w:lang w:eastAsia="lt-LT"/>
        </w:rPr>
        <w:t xml:space="preserve">3. Šiame tvarkos apraše vartojamos sąvokos atitinka </w:t>
      </w:r>
      <w:r w:rsidRPr="00D65399">
        <w:rPr>
          <w:rFonts w:ascii="Times New Roman" w:eastAsia="Times New Roman" w:hAnsi="Times New Roman" w:cs="Times New Roman"/>
          <w:strike/>
          <w:sz w:val="24"/>
          <w:szCs w:val="24"/>
          <w:lang w:eastAsia="lt-LT"/>
        </w:rPr>
        <w:t xml:space="preserve">Lietuvos Respublikos </w:t>
      </w:r>
      <w:r w:rsidRPr="00D65399">
        <w:rPr>
          <w:rFonts w:ascii="Times New Roman" w:eastAsia="Lucida Sans Unicode" w:hAnsi="Times New Roman" w:cs="Times New Roman"/>
          <w:strike/>
          <w:kern w:val="2"/>
          <w:sz w:val="24"/>
          <w:szCs w:val="24"/>
          <w:lang w:eastAsia="lt-LT"/>
        </w:rPr>
        <w:t>socialinės paramos mokiniams įstatyme (toliau – Įstatymas) apibrėžtas sąvokas.</w:t>
      </w:r>
    </w:p>
    <w:p w14:paraId="4A744480" w14:textId="77777777" w:rsidR="00670141" w:rsidRPr="00670141" w:rsidRDefault="00670141" w:rsidP="00670141">
      <w:pPr>
        <w:widowControl w:val="0"/>
        <w:shd w:val="clear" w:color="auto" w:fill="FFFF00"/>
        <w:suppressAutoHyphens/>
        <w:spacing w:after="0" w:line="240" w:lineRule="auto"/>
        <w:ind w:firstLine="680"/>
        <w:jc w:val="both"/>
        <w:textAlignment w:val="baseline"/>
        <w:rPr>
          <w:rFonts w:ascii="Times New Roman" w:eastAsia="Lucida Sans Unicode" w:hAnsi="Times New Roman" w:cs="Times New Roman"/>
          <w:kern w:val="3"/>
          <w:highlight w:val="yellow"/>
          <w:lang w:eastAsia="lt-LT"/>
        </w:rPr>
      </w:pPr>
      <w:r w:rsidRPr="00670141">
        <w:rPr>
          <w:rFonts w:ascii="Times New Roman" w:eastAsia="Lucida Sans Unicode" w:hAnsi="Times New Roman" w:cs="Times New Roman"/>
          <w:kern w:val="3"/>
          <w:highlight w:val="yellow"/>
          <w:lang w:eastAsia="lt-LT"/>
        </w:rPr>
        <w:t>3. Tvarkos apraše vartojamos sąvokos:</w:t>
      </w:r>
    </w:p>
    <w:p w14:paraId="6974CB79" w14:textId="77777777" w:rsidR="00670141" w:rsidRPr="00670141" w:rsidRDefault="00670141" w:rsidP="00670141">
      <w:pPr>
        <w:widowControl w:val="0"/>
        <w:shd w:val="clear" w:color="auto" w:fill="FFFF00"/>
        <w:suppressAutoHyphens/>
        <w:spacing w:after="0" w:line="240" w:lineRule="auto"/>
        <w:ind w:firstLine="680"/>
        <w:jc w:val="both"/>
        <w:textAlignment w:val="baseline"/>
        <w:rPr>
          <w:rFonts w:ascii="Times New Roman" w:eastAsia="Times New Roman" w:hAnsi="Times New Roman" w:cs="Times New Roman"/>
          <w:color w:val="000000"/>
          <w:highlight w:val="yellow"/>
          <w:shd w:val="clear" w:color="auto" w:fill="FFFFFF"/>
        </w:rPr>
      </w:pPr>
      <w:r w:rsidRPr="00670141">
        <w:rPr>
          <w:rFonts w:ascii="Times New Roman" w:eastAsia="Times New Roman" w:hAnsi="Times New Roman" w:cs="Times New Roman"/>
          <w:color w:val="000000"/>
          <w:highlight w:val="yellow"/>
        </w:rPr>
        <w:t>3.1.</w:t>
      </w:r>
      <w:r w:rsidRPr="00670141">
        <w:rPr>
          <w:rFonts w:ascii="Times New Roman" w:eastAsia="Times New Roman" w:hAnsi="Times New Roman" w:cs="Times New Roman"/>
          <w:b/>
          <w:bCs/>
          <w:color w:val="000000"/>
          <w:highlight w:val="yellow"/>
        </w:rPr>
        <w:t xml:space="preserve"> Maisto davinys - </w:t>
      </w:r>
      <w:r w:rsidRPr="00670141">
        <w:rPr>
          <w:rFonts w:ascii="Times New Roman" w:eastAsia="Times New Roman" w:hAnsi="Times New Roman" w:cs="Times New Roman"/>
          <w:color w:val="000000"/>
          <w:highlight w:val="yellow"/>
        </w:rPr>
        <w:t xml:space="preserve">lengvai paruošiami arba paruošti vartoti maisto produktai ar patiekalai, </w:t>
      </w:r>
      <w:r w:rsidRPr="00670141">
        <w:rPr>
          <w:rFonts w:ascii="Times New Roman" w:eastAsia="Times New Roman" w:hAnsi="Times New Roman" w:cs="Times New Roman"/>
          <w:color w:val="000000"/>
          <w:highlight w:val="yellow"/>
          <w:shd w:val="clear" w:color="auto" w:fill="FFFFFF"/>
        </w:rPr>
        <w:t xml:space="preserve">kurie išduodami tam tikram laikotarpiui pagal sveikatos apsaugos ministro nustatytas vidutines rekomenduojamas paros normas ir yra </w:t>
      </w:r>
      <w:r w:rsidRPr="00670141">
        <w:rPr>
          <w:rFonts w:ascii="Times New Roman" w:eastAsia="Times New Roman" w:hAnsi="Times New Roman" w:cs="Times New Roman"/>
          <w:color w:val="000000"/>
          <w:highlight w:val="yellow"/>
        </w:rPr>
        <w:t xml:space="preserve">supakuoti, kad būtų galima saugiai </w:t>
      </w:r>
      <w:r w:rsidRPr="00670141">
        <w:rPr>
          <w:rFonts w:ascii="Times New Roman" w:eastAsia="Times New Roman" w:hAnsi="Times New Roman" w:cs="Times New Roman"/>
          <w:color w:val="000000"/>
          <w:highlight w:val="yellow"/>
          <w:shd w:val="clear" w:color="auto" w:fill="FFFFFF"/>
        </w:rPr>
        <w:t xml:space="preserve">nešti, vežti ar kitaip transportuoti. </w:t>
      </w:r>
    </w:p>
    <w:p w14:paraId="40AECD27" w14:textId="77777777" w:rsidR="00670141" w:rsidRPr="00670141" w:rsidRDefault="00670141" w:rsidP="00670141">
      <w:pPr>
        <w:widowControl w:val="0"/>
        <w:shd w:val="clear" w:color="auto" w:fill="FFFF00"/>
        <w:suppressAutoHyphens/>
        <w:spacing w:after="0" w:line="240" w:lineRule="auto"/>
        <w:ind w:firstLine="680"/>
        <w:jc w:val="both"/>
        <w:textAlignment w:val="baseline"/>
        <w:rPr>
          <w:rFonts w:ascii="Times New Roman" w:eastAsia="Lucida Sans Unicode" w:hAnsi="Times New Roman" w:cs="Times New Roman"/>
          <w:kern w:val="3"/>
          <w:lang w:eastAsia="lt-LT"/>
        </w:rPr>
      </w:pPr>
      <w:r w:rsidRPr="00670141">
        <w:rPr>
          <w:rFonts w:ascii="Times New Roman" w:eastAsia="Times New Roman" w:hAnsi="Times New Roman" w:cs="Times New Roman"/>
          <w:color w:val="000000"/>
          <w:sz w:val="24"/>
          <w:szCs w:val="20"/>
          <w:highlight w:val="yellow"/>
          <w:shd w:val="clear" w:color="auto" w:fill="FFFFFF"/>
        </w:rPr>
        <w:t xml:space="preserve">3.2. Kitos </w:t>
      </w:r>
      <w:r w:rsidRPr="00670141">
        <w:rPr>
          <w:rFonts w:ascii="Times New Roman" w:eastAsia="Lucida Sans Unicode" w:hAnsi="Times New Roman" w:cs="Times New Roman"/>
          <w:kern w:val="3"/>
          <w:highlight w:val="yellow"/>
          <w:lang w:eastAsia="lt-LT"/>
        </w:rPr>
        <w:t xml:space="preserve">šiame tvarkos apraše vartojamos sąvokos atitinka </w:t>
      </w:r>
      <w:r w:rsidRPr="00670141">
        <w:rPr>
          <w:rFonts w:ascii="Times New Roman" w:eastAsia="Times New Roman" w:hAnsi="Times New Roman" w:cs="Times New Roman"/>
          <w:highlight w:val="yellow"/>
          <w:lang w:eastAsia="lt-LT"/>
        </w:rPr>
        <w:t xml:space="preserve">Lietuvos Respublikos </w:t>
      </w:r>
      <w:r w:rsidRPr="00670141">
        <w:rPr>
          <w:rFonts w:ascii="Times New Roman" w:eastAsia="Lucida Sans Unicode" w:hAnsi="Times New Roman" w:cs="Times New Roman"/>
          <w:kern w:val="3"/>
          <w:highlight w:val="yellow"/>
          <w:lang w:eastAsia="lt-LT"/>
        </w:rPr>
        <w:t>socialinės paramos mokiniams įstatyme (toliau – Įstatymas) apibrėžtas sąvokas.</w:t>
      </w:r>
    </w:p>
    <w:p w14:paraId="0D01361A" w14:textId="77777777" w:rsidR="00670141" w:rsidRPr="00670141" w:rsidRDefault="00670141" w:rsidP="00670141">
      <w:pPr>
        <w:widowControl w:val="0"/>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ind w:firstLine="720"/>
        <w:jc w:val="both"/>
        <w:textAlignment w:val="baseline"/>
        <w:rPr>
          <w:rFonts w:ascii="Times New Roman" w:eastAsia="Lucida Sans Unicode" w:hAnsi="Times New Roman" w:cs="Times New Roman"/>
          <w:lang w:eastAsia="lt-LT"/>
        </w:rPr>
      </w:pPr>
    </w:p>
    <w:p w14:paraId="02852A43" w14:textId="77777777" w:rsidR="00670141" w:rsidRPr="00670141" w:rsidRDefault="00670141" w:rsidP="00670141">
      <w:pPr>
        <w:widowControl w:val="0"/>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jc w:val="center"/>
        <w:textAlignment w:val="baseline"/>
        <w:rPr>
          <w:rFonts w:ascii="Times New Roman" w:eastAsia="Lucida Sans Unicode" w:hAnsi="Times New Roman" w:cs="Times New Roman"/>
          <w:b/>
          <w:bCs/>
          <w:lang w:eastAsia="lt-LT"/>
        </w:rPr>
      </w:pPr>
      <w:r w:rsidRPr="00670141">
        <w:rPr>
          <w:rFonts w:ascii="Times New Roman" w:eastAsia="Lucida Sans Unicode" w:hAnsi="Times New Roman" w:cs="Times New Roman"/>
          <w:b/>
          <w:bCs/>
          <w:lang w:eastAsia="lt-LT"/>
        </w:rPr>
        <w:t>II SKYRIUS</w:t>
      </w:r>
    </w:p>
    <w:p w14:paraId="49B30343" w14:textId="77777777" w:rsidR="00670141" w:rsidRPr="00670141" w:rsidRDefault="00670141" w:rsidP="00670141">
      <w:pPr>
        <w:widowControl w:val="0"/>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jc w:val="center"/>
        <w:textAlignment w:val="baseline"/>
        <w:rPr>
          <w:rFonts w:ascii="Times New Roman" w:eastAsia="Lucida Sans Unicode" w:hAnsi="Times New Roman" w:cs="Times New Roman"/>
          <w:b/>
          <w:bCs/>
          <w:lang w:eastAsia="lt-LT"/>
        </w:rPr>
      </w:pPr>
      <w:r w:rsidRPr="00670141">
        <w:rPr>
          <w:rFonts w:ascii="Times New Roman" w:eastAsia="Lucida Sans Unicode" w:hAnsi="Times New Roman" w:cs="Times New Roman"/>
          <w:b/>
          <w:bCs/>
          <w:lang w:eastAsia="lt-LT"/>
        </w:rPr>
        <w:t xml:space="preserve">NEMOKAMO MAITINIMO RŪŠYS, MOKINIŲ TEISĖ Į NEMOKAMĄ MAITINIMĄ, FINANSAVIMAS IR DYDŽIAI </w:t>
      </w:r>
    </w:p>
    <w:p w14:paraId="739100A6" w14:textId="77777777" w:rsidR="00670141" w:rsidRPr="00670141" w:rsidRDefault="00670141" w:rsidP="00670141">
      <w:pPr>
        <w:widowControl w:val="0"/>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jc w:val="both"/>
        <w:textAlignment w:val="baseline"/>
        <w:rPr>
          <w:rFonts w:ascii="Times New Roman" w:eastAsia="Lucida Sans Unicode" w:hAnsi="Times New Roman" w:cs="Times New Roman"/>
          <w:lang w:eastAsia="lt-LT"/>
        </w:rPr>
      </w:pPr>
    </w:p>
    <w:p w14:paraId="1CD2D2F3" w14:textId="77777777" w:rsidR="00670141" w:rsidRPr="00670141" w:rsidRDefault="00670141" w:rsidP="00670141">
      <w:pPr>
        <w:widowControl w:val="0"/>
        <w:suppressAutoHyphens/>
        <w:spacing w:after="0" w:line="240" w:lineRule="auto"/>
        <w:ind w:firstLine="709"/>
        <w:jc w:val="both"/>
        <w:textAlignment w:val="baseline"/>
        <w:rPr>
          <w:rFonts w:ascii="Times New Roman" w:eastAsia="Lucida Sans Unicode" w:hAnsi="Times New Roman" w:cs="Times New Roman"/>
          <w:color w:val="000000"/>
          <w:kern w:val="3"/>
          <w:lang w:eastAsia="lt-LT"/>
        </w:rPr>
      </w:pPr>
      <w:r w:rsidRPr="00670141">
        <w:rPr>
          <w:rFonts w:ascii="Times New Roman" w:eastAsia="Lucida Sans Unicode" w:hAnsi="Times New Roman" w:cs="Times New Roman"/>
          <w:color w:val="000000"/>
          <w:kern w:val="3"/>
          <w:lang w:eastAsia="lt-LT"/>
        </w:rPr>
        <w:t xml:space="preserve">4. Mokiniams skiriama:  </w:t>
      </w:r>
    </w:p>
    <w:p w14:paraId="5EF36474" w14:textId="77777777" w:rsidR="00670141" w:rsidRPr="00670141" w:rsidRDefault="00670141" w:rsidP="00670141">
      <w:pPr>
        <w:widowControl w:val="0"/>
        <w:tabs>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ind w:firstLine="709"/>
        <w:jc w:val="both"/>
        <w:textAlignment w:val="baseline"/>
        <w:rPr>
          <w:rFonts w:ascii="Times New Roman" w:eastAsia="Lucida Sans Unicode" w:hAnsi="Times New Roman" w:cs="Times New Roman"/>
          <w:color w:val="000000"/>
          <w:lang w:eastAsia="lt-LT"/>
        </w:rPr>
      </w:pPr>
      <w:r w:rsidRPr="00670141">
        <w:rPr>
          <w:rFonts w:ascii="Times New Roman" w:eastAsia="Lucida Sans Unicode" w:hAnsi="Times New Roman" w:cs="Times New Roman"/>
          <w:color w:val="000000"/>
          <w:lang w:eastAsia="lt-LT"/>
        </w:rPr>
        <w:t>4.1.  pietūs;</w:t>
      </w:r>
    </w:p>
    <w:p w14:paraId="3A61AE7A" w14:textId="77777777" w:rsidR="00670141" w:rsidRPr="00670141" w:rsidRDefault="00670141" w:rsidP="00670141">
      <w:pPr>
        <w:widowControl w:val="0"/>
        <w:tabs>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ind w:firstLine="709"/>
        <w:jc w:val="both"/>
        <w:textAlignment w:val="baseline"/>
        <w:rPr>
          <w:rFonts w:ascii="Times New Roman" w:eastAsia="Lucida Sans Unicode" w:hAnsi="Times New Roman" w:cs="Times New Roman"/>
          <w:color w:val="000000"/>
          <w:lang w:eastAsia="lt-LT"/>
        </w:rPr>
      </w:pPr>
      <w:r w:rsidRPr="00670141">
        <w:rPr>
          <w:rFonts w:ascii="Times New Roman" w:eastAsia="Lucida Sans Unicode" w:hAnsi="Times New Roman" w:cs="Times New Roman"/>
          <w:color w:val="000000"/>
          <w:lang w:eastAsia="lt-LT"/>
        </w:rPr>
        <w:t>4.2.  pusryčiai;</w:t>
      </w:r>
    </w:p>
    <w:p w14:paraId="506F4D38" w14:textId="77777777" w:rsidR="00670141" w:rsidRPr="00670141" w:rsidRDefault="00670141" w:rsidP="00670141">
      <w:pPr>
        <w:widowControl w:val="0"/>
        <w:tabs>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ind w:firstLine="709"/>
        <w:jc w:val="both"/>
        <w:textAlignment w:val="baseline"/>
        <w:rPr>
          <w:rFonts w:ascii="Times New Roman" w:eastAsia="Lucida Sans Unicode" w:hAnsi="Times New Roman" w:cs="Times New Roman"/>
          <w:color w:val="000000"/>
          <w:lang w:eastAsia="lt-LT"/>
        </w:rPr>
      </w:pPr>
      <w:r w:rsidRPr="00670141">
        <w:rPr>
          <w:rFonts w:ascii="Times New Roman" w:eastAsia="Lucida Sans Unicode" w:hAnsi="Times New Roman" w:cs="Times New Roman"/>
          <w:color w:val="000000"/>
          <w:lang w:eastAsia="lt-LT"/>
        </w:rPr>
        <w:t>4.3.  pavakariai;</w:t>
      </w:r>
    </w:p>
    <w:p w14:paraId="58F24172" w14:textId="77777777" w:rsidR="00670141" w:rsidRPr="00670141" w:rsidRDefault="00670141" w:rsidP="00670141">
      <w:pPr>
        <w:widowControl w:val="0"/>
        <w:tabs>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ind w:firstLine="709"/>
        <w:jc w:val="both"/>
        <w:textAlignment w:val="baseline"/>
        <w:rPr>
          <w:rFonts w:ascii="Times New Roman" w:eastAsia="Lucida Sans Unicode" w:hAnsi="Times New Roman" w:cs="Times New Roman"/>
          <w:color w:val="000000"/>
          <w:lang w:eastAsia="lt-LT"/>
        </w:rPr>
      </w:pPr>
      <w:r w:rsidRPr="00670141">
        <w:rPr>
          <w:rFonts w:ascii="Times New Roman" w:eastAsia="Lucida Sans Unicode" w:hAnsi="Times New Roman" w:cs="Times New Roman"/>
          <w:color w:val="000000"/>
          <w:lang w:eastAsia="lt-LT"/>
        </w:rPr>
        <w:t>4.4. maitinimas mokyklų organizuojamose vasaros poilsio stovyklose.</w:t>
      </w:r>
    </w:p>
    <w:p w14:paraId="60C5A607" w14:textId="77777777" w:rsidR="00670141" w:rsidRPr="00670141" w:rsidRDefault="00670141" w:rsidP="00670141">
      <w:pPr>
        <w:widowControl w:val="0"/>
        <w:suppressAutoHyphens/>
        <w:spacing w:after="0" w:line="240" w:lineRule="auto"/>
        <w:ind w:firstLine="680"/>
        <w:jc w:val="both"/>
        <w:textAlignment w:val="baseline"/>
        <w:rPr>
          <w:rFonts w:ascii="Times New Roman" w:eastAsia="Calibri" w:hAnsi="Times New Roman" w:cs="Times New Roman"/>
        </w:rPr>
      </w:pPr>
      <w:r w:rsidRPr="00670141">
        <w:rPr>
          <w:rFonts w:ascii="Times New Roman" w:eastAsia="Lucida Sans Unicode" w:hAnsi="Times New Roman" w:cs="Times New Roman"/>
          <w:lang w:eastAsia="lt-LT"/>
        </w:rPr>
        <w:t>5. Mokiniai turi teisę į nemokamus pietus, jeigu vidutinės pajamos vienam iš bendrai gyvenančių asmenų ar vienam gyvenančiam asmeniui per mėnesį yra mažesnės kaip 1,5 valstybės remiamų pajamų (toliau – VRP) dydžio.</w:t>
      </w:r>
      <w:r w:rsidRPr="00670141">
        <w:rPr>
          <w:rFonts w:ascii="Times New Roman" w:eastAsia="Lucida Sans Unicode" w:hAnsi="Times New Roman" w:cs="Times New Roman"/>
          <w:color w:val="000000"/>
          <w:lang w:eastAsia="lt-LT"/>
        </w:rPr>
        <w:t xml:space="preserve"> </w:t>
      </w:r>
    </w:p>
    <w:p w14:paraId="197F3ECD" w14:textId="77777777" w:rsidR="00670141" w:rsidRPr="00670141" w:rsidRDefault="00670141" w:rsidP="00670141">
      <w:pPr>
        <w:widowControl w:val="0"/>
        <w:suppressAutoHyphens/>
        <w:spacing w:after="0" w:line="240" w:lineRule="auto"/>
        <w:ind w:firstLine="680"/>
        <w:jc w:val="both"/>
        <w:textAlignment w:val="baseline"/>
        <w:rPr>
          <w:rFonts w:ascii="Times New Roman" w:eastAsia="Lucida Sans Unicode" w:hAnsi="Times New Roman" w:cs="Times New Roman"/>
          <w:color w:val="000000"/>
          <w:lang w:eastAsia="lt-LT"/>
        </w:rPr>
      </w:pPr>
      <w:r w:rsidRPr="00670141">
        <w:rPr>
          <w:rFonts w:ascii="Times New Roman" w:eastAsia="Lucida Sans Unicode" w:hAnsi="Times New Roman" w:cs="Times New Roman"/>
          <w:color w:val="000000"/>
          <w:lang w:eastAsia="lt-LT"/>
        </w:rPr>
        <w:t>6. Mokiniai turi teisę į nemokamus pietus, jeigu vidutinės pajamos vienam asmeniui per mėnesį yra mažesnės kaip 2 VRP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w:t>
      </w:r>
    </w:p>
    <w:p w14:paraId="4198F34C" w14:textId="77777777" w:rsidR="00670141" w:rsidRPr="00670141" w:rsidRDefault="00670141" w:rsidP="00670141">
      <w:pPr>
        <w:widowControl w:val="0"/>
        <w:suppressAutoHyphens/>
        <w:autoSpaceDE w:val="0"/>
        <w:spacing w:after="0" w:line="240" w:lineRule="auto"/>
        <w:ind w:firstLine="709"/>
        <w:rPr>
          <w:rFonts w:ascii="Times New Roman" w:eastAsia="TimesNewRomanPSMT" w:hAnsi="Times New Roman" w:cs="Times New Roman"/>
          <w:u w:color="FFFFFF"/>
          <w:lang w:eastAsia="ar-SA"/>
        </w:rPr>
      </w:pPr>
      <w:r w:rsidRPr="00670141">
        <w:rPr>
          <w:rFonts w:ascii="Times New Roman" w:eastAsia="TimesNewRomanPSMT" w:hAnsi="Times New Roman" w:cs="Times New Roman"/>
          <w:u w:color="FFFFFF"/>
          <w:lang w:eastAsia="ar-SA"/>
        </w:rPr>
        <w:t>6</w:t>
      </w:r>
      <w:r w:rsidRPr="00670141">
        <w:rPr>
          <w:rFonts w:ascii="Times New Roman" w:eastAsia="TimesNewRomanPSMT" w:hAnsi="Times New Roman" w:cs="Times New Roman"/>
          <w:u w:color="FFFFFF"/>
          <w:vertAlign w:val="superscript"/>
          <w:lang w:eastAsia="ar-SA"/>
        </w:rPr>
        <w:t>1</w:t>
      </w:r>
      <w:r w:rsidRPr="00670141">
        <w:rPr>
          <w:rFonts w:ascii="Times New Roman" w:eastAsia="TimesNewRomanPSMT" w:hAnsi="Times New Roman" w:cs="Times New Roman"/>
          <w:u w:color="FFFFFF"/>
          <w:lang w:eastAsia="ar-SA"/>
        </w:rPr>
        <w:t>. Mokiniai, kurie mokosi pagal priešmokyklinio ugdymo programą bendrojo ugdymo mokyklose, kuriose maitinimas organizuojamas taikant savitarnos principą Lietuvos Respublikos sveikatos apsaugos ministro nustatyta tvarka, turi teisę į nemokamus pietus, nevertinant gaunamų pajamų.</w:t>
      </w:r>
    </w:p>
    <w:p w14:paraId="23BA86A0" w14:textId="77777777" w:rsidR="00670141" w:rsidRPr="00670141" w:rsidRDefault="00670141" w:rsidP="00670141">
      <w:pPr>
        <w:widowControl w:val="0"/>
        <w:suppressAutoHyphens/>
        <w:autoSpaceDE w:val="0"/>
        <w:spacing w:after="0" w:line="240" w:lineRule="auto"/>
        <w:ind w:firstLine="709"/>
        <w:rPr>
          <w:rFonts w:ascii="Times New Roman" w:eastAsia="TimesNewRomanPSMT" w:hAnsi="Times New Roman" w:cs="Times New Roman"/>
          <w:color w:val="000000"/>
          <w:u w:color="FFFFFF"/>
          <w:lang w:eastAsia="ar-SA"/>
        </w:rPr>
      </w:pPr>
      <w:r w:rsidRPr="00670141">
        <w:rPr>
          <w:rFonts w:ascii="Times New Roman" w:eastAsia="TimesNewRomanPSMT" w:hAnsi="Times New Roman" w:cs="Times New Roman"/>
          <w:color w:val="000000"/>
          <w:u w:color="FFFFFF"/>
          <w:lang w:eastAsia="ar-SA"/>
        </w:rPr>
        <w:t>6</w:t>
      </w:r>
      <w:r w:rsidRPr="00670141">
        <w:rPr>
          <w:rFonts w:ascii="Times New Roman" w:eastAsia="TimesNewRomanPSMT" w:hAnsi="Times New Roman" w:cs="Times New Roman"/>
          <w:color w:val="000000"/>
          <w:u w:color="FFFFFF"/>
          <w:vertAlign w:val="superscript"/>
          <w:lang w:eastAsia="ar-SA"/>
        </w:rPr>
        <w:t>1</w:t>
      </w:r>
      <w:r w:rsidRPr="00670141">
        <w:rPr>
          <w:rFonts w:ascii="Times New Roman" w:eastAsia="TimesNewRomanPSMT" w:hAnsi="Times New Roman" w:cs="Times New Roman"/>
          <w:color w:val="000000"/>
          <w:u w:color="FFFFFF"/>
          <w:lang w:eastAsia="ar-SA"/>
        </w:rPr>
        <w:t>. Mokiniai, kurie mokosi mokyklose pagal priešmokyklinio ugdymo programą ar pagal pradinio ugdymo programą pirmoje klasėje, turi teisę į nemokamus pietus, nevertinant gaunamų pajamų (įsigalioja nuo 2020 m. rugsėjo 1 d.).</w:t>
      </w:r>
    </w:p>
    <w:p w14:paraId="45CB5DB3" w14:textId="77777777" w:rsidR="00670141" w:rsidRPr="00670141" w:rsidRDefault="00670141" w:rsidP="00670141">
      <w:pPr>
        <w:widowControl w:val="0"/>
        <w:suppressAutoHyphens/>
        <w:spacing w:after="0" w:line="240" w:lineRule="auto"/>
        <w:ind w:firstLine="680"/>
        <w:jc w:val="both"/>
        <w:textAlignment w:val="baseline"/>
        <w:rPr>
          <w:rFonts w:ascii="Times New Roman" w:eastAsia="Calibri" w:hAnsi="Times New Roman" w:cs="Times New Roman"/>
        </w:rPr>
      </w:pPr>
      <w:r w:rsidRPr="00670141">
        <w:rPr>
          <w:rFonts w:ascii="Times New Roman" w:eastAsia="Lucida Sans Unicode" w:hAnsi="Times New Roman" w:cs="Times New Roman"/>
          <w:color w:val="000000"/>
          <w:lang w:eastAsia="lt-LT"/>
        </w:rPr>
        <w:t>7. Šio tvarkos aprašo 5 ir 6 punktuose nurodytiems mokiniams skiriamas nemokamas maitinimas mokyklų organizuojamose vasaros poilsio stovyklose.</w:t>
      </w:r>
    </w:p>
    <w:p w14:paraId="25D670FF" w14:textId="77777777" w:rsidR="00670141" w:rsidRPr="00670141" w:rsidRDefault="00670141" w:rsidP="00670141">
      <w:pPr>
        <w:widowControl w:val="0"/>
        <w:suppressAutoHyphens/>
        <w:spacing w:after="0" w:line="240" w:lineRule="auto"/>
        <w:ind w:firstLine="680"/>
        <w:jc w:val="both"/>
        <w:textAlignment w:val="baseline"/>
        <w:rPr>
          <w:rFonts w:ascii="Times New Roman" w:eastAsia="Calibri" w:hAnsi="Times New Roman" w:cs="Times New Roman"/>
        </w:rPr>
      </w:pPr>
      <w:r w:rsidRPr="00670141">
        <w:rPr>
          <w:rFonts w:ascii="Times New Roman" w:eastAsia="Lucida Sans Unicode" w:hAnsi="Times New Roman" w:cs="Times New Roman"/>
          <w:lang w:eastAsia="lt-LT"/>
        </w:rPr>
        <w:t xml:space="preserve">8. Savivaldybės administracija turi teisę </w:t>
      </w:r>
      <w:r w:rsidRPr="00670141">
        <w:rPr>
          <w:rFonts w:ascii="Times New Roman" w:eastAsia="Lucida Sans Unicode" w:hAnsi="Times New Roman" w:cs="Times New Roman"/>
          <w:bCs/>
          <w:lang w:eastAsia="lt-LT"/>
        </w:rPr>
        <w:t xml:space="preserve">mokiniams skirti nemokamą maitinimą (pusryčius, pietus, pavakarius, maitinimą mokyklų organizuojamose vasaros poilsio stovyklose) </w:t>
      </w:r>
      <w:r w:rsidRPr="00670141">
        <w:rPr>
          <w:rFonts w:ascii="Times New Roman" w:eastAsia="Lucida Sans Unicode" w:hAnsi="Times New Roman" w:cs="Times New Roman"/>
          <w:lang w:eastAsia="lt-LT"/>
        </w:rPr>
        <w:t>išimties atvejais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 jeigu vidutinės pajamos vienam asmeniui per mėnesį yra mažesnės kaip 2,5 VRP dydžio. Tam tikslui gali būti panaudojama iki 6 procentų socialinei paramai mokiniams skirtų valstybės biudžeto lėšų.</w:t>
      </w:r>
    </w:p>
    <w:p w14:paraId="2EB9BFBA" w14:textId="77777777" w:rsidR="00670141" w:rsidRPr="00670141" w:rsidRDefault="00670141" w:rsidP="00670141">
      <w:pPr>
        <w:widowControl w:val="0"/>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ind w:firstLine="709"/>
        <w:jc w:val="both"/>
        <w:textAlignment w:val="baseline"/>
        <w:rPr>
          <w:rFonts w:ascii="Times New Roman" w:eastAsia="Times New Roman" w:hAnsi="Times New Roman" w:cs="Times New Roman"/>
          <w:color w:val="000000"/>
        </w:rPr>
      </w:pPr>
      <w:r w:rsidRPr="00670141">
        <w:rPr>
          <w:rFonts w:ascii="Times New Roman" w:eastAsia="Times New Roman" w:hAnsi="Times New Roman" w:cs="Times New Roman"/>
          <w:color w:val="000000"/>
        </w:rPr>
        <w:t>9. Nemokamas mokinių maitinimas finansuojamas iš Lietuvos Respublikos valstybės biudžeto specialios tikslinės dotacijos savivaldybių biudžetams, savivaldybės biudžeto lėšų ir nevalstybinių mokyklų lėšų.</w:t>
      </w:r>
    </w:p>
    <w:p w14:paraId="26FD1B4A" w14:textId="77777777" w:rsidR="00670141" w:rsidRPr="00670141" w:rsidRDefault="00670141" w:rsidP="0067014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ind w:firstLine="709"/>
        <w:jc w:val="both"/>
        <w:textAlignment w:val="baseline"/>
        <w:rPr>
          <w:rFonts w:ascii="Times New Roman" w:eastAsia="Times New Roman" w:hAnsi="Times New Roman" w:cs="Times New Roman"/>
          <w:color w:val="000000"/>
        </w:rPr>
      </w:pPr>
      <w:r w:rsidRPr="00670141">
        <w:rPr>
          <w:rFonts w:ascii="Times New Roman" w:eastAsia="Times New Roman" w:hAnsi="Times New Roman" w:cs="Times New Roman"/>
          <w:color w:val="000000"/>
        </w:rPr>
        <w:t>10.</w:t>
      </w:r>
      <w:r w:rsidRPr="00670141">
        <w:rPr>
          <w:rFonts w:ascii="Times New Roman" w:eastAsia="Times New Roman" w:hAnsi="Times New Roman" w:cs="Times New Roman"/>
          <w:color w:val="000000"/>
        </w:rPr>
        <w:tab/>
        <w:t>Nemokamo maitinimo išlaidų rūšys:</w:t>
      </w:r>
    </w:p>
    <w:p w14:paraId="570C9BC1" w14:textId="77777777" w:rsidR="00670141" w:rsidRPr="00670141" w:rsidRDefault="00670141" w:rsidP="0067014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ind w:firstLine="709"/>
        <w:jc w:val="both"/>
        <w:textAlignment w:val="baseline"/>
        <w:rPr>
          <w:rFonts w:ascii="Times New Roman" w:eastAsia="Calibri" w:hAnsi="Times New Roman" w:cs="Times New Roman"/>
        </w:rPr>
      </w:pPr>
      <w:r w:rsidRPr="00670141">
        <w:rPr>
          <w:rFonts w:ascii="Times New Roman" w:eastAsia="Times New Roman" w:hAnsi="Times New Roman" w:cs="Times New Roman"/>
          <w:color w:val="000000"/>
        </w:rPr>
        <w:t xml:space="preserve">10.1. išlaidos produktams (įskaitant </w:t>
      </w:r>
      <w:r w:rsidRPr="00670141">
        <w:rPr>
          <w:rFonts w:ascii="Times New Roman" w:eastAsia="Times New Roman" w:hAnsi="Times New Roman" w:cs="Times New Roman"/>
        </w:rPr>
        <w:t>prekių pirkimo pridėtinės vertės mokestį), kai mokiniai maitinami nemokamai, finansuojamos iš valstybės biudžeto specialios tikslinės dotacijos savivaldybių biudžetams;</w:t>
      </w:r>
    </w:p>
    <w:p w14:paraId="19C02BF5" w14:textId="77777777" w:rsidR="00670141" w:rsidRPr="00670141" w:rsidRDefault="00670141" w:rsidP="00670141">
      <w:pPr>
        <w:widowControl w:val="0"/>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ind w:firstLine="709"/>
        <w:jc w:val="both"/>
        <w:textAlignment w:val="baseline"/>
        <w:rPr>
          <w:rFonts w:ascii="Times New Roman" w:eastAsia="Times New Roman" w:hAnsi="Times New Roman" w:cs="Times New Roman"/>
          <w:color w:val="000000"/>
        </w:rPr>
      </w:pPr>
      <w:r w:rsidRPr="00670141">
        <w:rPr>
          <w:rFonts w:ascii="Times New Roman" w:eastAsia="Times New Roman" w:hAnsi="Times New Roman" w:cs="Times New Roman"/>
          <w:color w:val="000000"/>
        </w:rPr>
        <w:t>10.2.</w:t>
      </w:r>
      <w:r w:rsidRPr="00670141">
        <w:rPr>
          <w:rFonts w:ascii="Times New Roman" w:eastAsia="Times New Roman" w:hAnsi="Times New Roman" w:cs="Times New Roman"/>
          <w:color w:val="000000"/>
        </w:rPr>
        <w:tab/>
        <w:t>patiekalų gamybos išlaidos (maitinimo paslaugų teikėjų darbuotojų, tiesiogiai susijusių su mokinių nemokamo maitinimo teikimu, darbo užmokestis, valstybinio socialinio draudimo įmokos, komunalinių paslaugų išlaidos ir kt.) finansuojamos iš savivaldybės biudžeto lėšų;</w:t>
      </w:r>
    </w:p>
    <w:p w14:paraId="7C631E9B" w14:textId="77777777" w:rsidR="00670141" w:rsidRPr="00670141" w:rsidRDefault="00670141" w:rsidP="00670141">
      <w:pPr>
        <w:tabs>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ind w:firstLine="709"/>
        <w:jc w:val="both"/>
        <w:textAlignment w:val="baseline"/>
        <w:rPr>
          <w:rFonts w:ascii="Times New Roman" w:eastAsia="Times New Roman" w:hAnsi="Times New Roman" w:cs="Times New Roman"/>
          <w:color w:val="000000"/>
        </w:rPr>
      </w:pPr>
      <w:r w:rsidRPr="00670141">
        <w:rPr>
          <w:rFonts w:ascii="Times New Roman" w:eastAsia="Times New Roman" w:hAnsi="Times New Roman" w:cs="Times New Roman"/>
          <w:color w:val="000000"/>
        </w:rPr>
        <w:t>10.3. išlaidos nemokamam maitinimui administruoti (šią paramą administruojančių darbuotojų, atsakingų už šios paramos teikimą, darbo užmokestis, valstybinio socialinio draudimo įmokos, ir kitos išlaidos) finansuojamos iš valstybės biudžeto specialios tikslinės dotacijos savivaldybių biudžetams.</w:t>
      </w:r>
    </w:p>
    <w:p w14:paraId="019A20E4" w14:textId="77777777" w:rsidR="00670141" w:rsidRPr="00670141" w:rsidRDefault="00670141" w:rsidP="00670141">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ind w:firstLine="709"/>
        <w:jc w:val="both"/>
        <w:textAlignment w:val="baseline"/>
        <w:rPr>
          <w:rFonts w:ascii="Times New Roman" w:eastAsia="Times New Roman" w:hAnsi="Times New Roman" w:cs="Times New Roman"/>
          <w:color w:val="000000"/>
        </w:rPr>
      </w:pPr>
      <w:r w:rsidRPr="00670141">
        <w:rPr>
          <w:rFonts w:ascii="Times New Roman" w:eastAsia="Times New Roman" w:hAnsi="Times New Roman" w:cs="Times New Roman"/>
          <w:color w:val="000000"/>
        </w:rPr>
        <w:t>11. Šio tvarkos aprašo 10.3 punkte nustatytoms išlaidoms finansuoti iš valstybės biudžeto specialios tikslinės dotacijos savivaldybių biudžetams papildomai skiriama iki 4 procentų, skaičiuojant nuo šio tvarkos aprašo 10.1 punkte nustatytoms išlaidoms finansuoti skirtų lėšų, dydžio suma. Išlaidoms nemokamam maitinimui administruoti per kalendorinius metus panaudojama ne didesnė lėšų suma, negu nustatytas išlaidoms nemokamam maitinimui administruoti skiriamų lėšų procento dydis nuo panaudotų lėšų išlaidoms produktams (įskaitant prekių pirkimo pridėtinės vertės mokestį) finansuoti.</w:t>
      </w:r>
    </w:p>
    <w:p w14:paraId="10EC729E" w14:textId="77777777" w:rsidR="00670141" w:rsidRPr="00670141" w:rsidRDefault="00670141" w:rsidP="00670141">
      <w:pPr>
        <w:widowControl w:val="0"/>
        <w:suppressAutoHyphens/>
        <w:spacing w:after="0" w:line="240" w:lineRule="auto"/>
        <w:ind w:firstLine="709"/>
        <w:jc w:val="both"/>
        <w:textAlignment w:val="baseline"/>
        <w:rPr>
          <w:rFonts w:ascii="Times New Roman" w:eastAsia="Lucida Sans Unicode" w:hAnsi="Times New Roman" w:cs="Times New Roman"/>
          <w:iCs/>
          <w:kern w:val="3"/>
          <w:lang w:eastAsia="lt-LT"/>
        </w:rPr>
      </w:pPr>
      <w:r w:rsidRPr="00670141">
        <w:rPr>
          <w:rFonts w:ascii="Times New Roman" w:eastAsia="Lucida Sans Unicode" w:hAnsi="Times New Roman" w:cs="Times New Roman"/>
          <w:kern w:val="3"/>
          <w:lang w:eastAsia="lt-LT"/>
        </w:rPr>
        <w:t xml:space="preserve">12. Nemokamam maitinimui vienai dienai vienam mokiniui skiriamų lėšų dydžiai bendrojo ugdymo mokyklose nustatomi Kėdainių rajono Savivaldybės administracijos ir maitinimo paslaugas teikiančios įmonės paslaugų sutartimi, kitose bendrojo ugdymo mokyklose, ikimokyklinio ugdymo įstaigose ir socialiniuose ir ugdymo centruose – Savivaldybės administracijos direktoriaus įsakymu, </w:t>
      </w:r>
      <w:r w:rsidRPr="00670141">
        <w:rPr>
          <w:rFonts w:ascii="Times New Roman" w:eastAsia="Lucida Sans Unicode" w:hAnsi="Times New Roman" w:cs="Times New Roman"/>
          <w:iCs/>
          <w:kern w:val="3"/>
          <w:lang w:eastAsia="lt-LT"/>
        </w:rPr>
        <w:t>vadovaujantis Lietuvos Respublikos sveikatos apsaugos ministro patvirtintu pusryčių, pietų ir pavakarių patiekalų gamybai reikalingų produktų rinkinių sąrašu pagal mokinių amžiaus grupes.</w:t>
      </w:r>
    </w:p>
    <w:p w14:paraId="59F5DC2F" w14:textId="77777777" w:rsidR="00670141" w:rsidRPr="00670141" w:rsidRDefault="00670141" w:rsidP="00670141">
      <w:pPr>
        <w:spacing w:after="0" w:line="240" w:lineRule="auto"/>
        <w:rPr>
          <w:rFonts w:ascii="Times New Roman" w:eastAsia="Times New Roman" w:hAnsi="Times New Roman" w:cs="Times New Roman"/>
        </w:rPr>
      </w:pPr>
    </w:p>
    <w:p w14:paraId="480CD2AD" w14:textId="77777777" w:rsidR="00670141" w:rsidRPr="00670141" w:rsidRDefault="00670141" w:rsidP="00670141">
      <w:pPr>
        <w:widowControl w:val="0"/>
        <w:suppressAutoHyphens/>
        <w:spacing w:after="0" w:line="240" w:lineRule="auto"/>
        <w:jc w:val="center"/>
        <w:textAlignment w:val="baseline"/>
        <w:rPr>
          <w:rFonts w:ascii="Times New Roman" w:eastAsia="Calibri" w:hAnsi="Times New Roman" w:cs="Times New Roman"/>
        </w:rPr>
      </w:pPr>
      <w:r w:rsidRPr="00670141">
        <w:rPr>
          <w:rFonts w:ascii="Times New Roman" w:eastAsia="Lucida Sans Unicode" w:hAnsi="Times New Roman" w:cs="Times New Roman"/>
          <w:b/>
          <w:bCs/>
          <w:kern w:val="3"/>
          <w:lang w:eastAsia="lt-LT"/>
        </w:rPr>
        <w:t>III SKYRIUS</w:t>
      </w:r>
    </w:p>
    <w:p w14:paraId="2EFAFFAE" w14:textId="77777777" w:rsidR="00670141" w:rsidRPr="00670141" w:rsidRDefault="00670141" w:rsidP="00670141">
      <w:pPr>
        <w:widowControl w:val="0"/>
        <w:suppressAutoHyphens/>
        <w:spacing w:after="0" w:line="240" w:lineRule="auto"/>
        <w:ind w:firstLine="62"/>
        <w:jc w:val="center"/>
        <w:textAlignment w:val="baseline"/>
        <w:rPr>
          <w:rFonts w:ascii="Times New Roman" w:eastAsia="Lucida Sans Unicode" w:hAnsi="Times New Roman" w:cs="Times New Roman"/>
          <w:b/>
          <w:bCs/>
          <w:kern w:val="3"/>
          <w:lang w:eastAsia="lt-LT"/>
        </w:rPr>
      </w:pPr>
      <w:r w:rsidRPr="00670141">
        <w:rPr>
          <w:rFonts w:ascii="Times New Roman" w:eastAsia="Lucida Sans Unicode" w:hAnsi="Times New Roman" w:cs="Times New Roman"/>
          <w:b/>
          <w:bCs/>
          <w:kern w:val="3"/>
          <w:lang w:eastAsia="lt-LT"/>
        </w:rPr>
        <w:t xml:space="preserve">PAJAMŲ NEMOKAMAM MAITINIMUI GAUTI APSKAIČIAVIMAS </w:t>
      </w:r>
    </w:p>
    <w:p w14:paraId="6E2F7EF7"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b/>
          <w:bCs/>
          <w:kern w:val="3"/>
          <w:lang w:eastAsia="lt-LT"/>
        </w:rPr>
      </w:pPr>
    </w:p>
    <w:p w14:paraId="2F26B1E2" w14:textId="77777777" w:rsidR="00670141" w:rsidRPr="00670141" w:rsidRDefault="00670141" w:rsidP="00670141">
      <w:pPr>
        <w:widowControl w:val="0"/>
        <w:suppressAutoHyphens/>
        <w:spacing w:after="0" w:line="240" w:lineRule="auto"/>
        <w:ind w:firstLine="690"/>
        <w:jc w:val="both"/>
        <w:textAlignment w:val="baseline"/>
        <w:rPr>
          <w:rFonts w:ascii="Times New Roman" w:eastAsia="Lucida Sans Unicode" w:hAnsi="Times New Roman" w:cs="Times New Roman"/>
          <w:kern w:val="3"/>
          <w:lang w:eastAsia="lt-LT"/>
        </w:rPr>
      </w:pPr>
      <w:r w:rsidRPr="00670141">
        <w:rPr>
          <w:rFonts w:ascii="Times New Roman" w:eastAsia="Lucida Sans Unicode" w:hAnsi="Times New Roman" w:cs="Times New Roman"/>
          <w:kern w:val="3"/>
          <w:lang w:eastAsia="lt-LT"/>
        </w:rPr>
        <w:t>13. Bendrai gyvenančių asmenų ar vieno gyvenančio asmens vidutinės mėnesio pajamos socialinei paramai mokiniams gauti apskaičiuojamos:</w:t>
      </w:r>
    </w:p>
    <w:p w14:paraId="7A82F128" w14:textId="77777777" w:rsidR="00670141" w:rsidRPr="00670141" w:rsidRDefault="00670141" w:rsidP="00670141">
      <w:pPr>
        <w:widowControl w:val="0"/>
        <w:suppressAutoHyphens/>
        <w:spacing w:after="0" w:line="240" w:lineRule="auto"/>
        <w:ind w:firstLine="690"/>
        <w:jc w:val="both"/>
        <w:textAlignment w:val="baseline"/>
        <w:rPr>
          <w:rFonts w:ascii="Times New Roman" w:eastAsia="Lucida Sans Unicode" w:hAnsi="Times New Roman" w:cs="Times New Roman"/>
          <w:kern w:val="3"/>
          <w:lang w:eastAsia="lt-LT"/>
        </w:rPr>
      </w:pPr>
      <w:r w:rsidRPr="00670141">
        <w:rPr>
          <w:rFonts w:ascii="Times New Roman" w:eastAsia="Lucida Sans Unicode" w:hAnsi="Times New Roman" w:cs="Times New Roman"/>
          <w:kern w:val="3"/>
          <w:lang w:eastAsia="lt-LT"/>
        </w:rPr>
        <w:t>13.1. pagal 3 kalendorinių mėnesių iki kreipimosi dėl socialinės paramos mokiniams mėnesio pajamas, nustatytas Piniginės socialinės paramos nepasiturintiems gyventojams įstatymo 17 straipsnyje;</w:t>
      </w:r>
    </w:p>
    <w:p w14:paraId="0C6A855E" w14:textId="77777777" w:rsidR="00670141" w:rsidRPr="00670141" w:rsidRDefault="00670141" w:rsidP="00670141">
      <w:pPr>
        <w:widowControl w:val="0"/>
        <w:suppressAutoHyphens/>
        <w:spacing w:after="0" w:line="240" w:lineRule="auto"/>
        <w:ind w:firstLine="690"/>
        <w:jc w:val="both"/>
        <w:textAlignment w:val="baseline"/>
        <w:rPr>
          <w:rFonts w:ascii="Times New Roman" w:eastAsia="Lucida Sans Unicode" w:hAnsi="Times New Roman" w:cs="Times New Roman"/>
          <w:color w:val="000000"/>
          <w:kern w:val="3"/>
          <w:lang w:eastAsia="lt-LT"/>
        </w:rPr>
      </w:pPr>
      <w:r w:rsidRPr="00670141">
        <w:rPr>
          <w:rFonts w:ascii="Times New Roman" w:eastAsia="Lucida Sans Unicode" w:hAnsi="Times New Roman" w:cs="Times New Roman"/>
          <w:color w:val="000000"/>
          <w:kern w:val="3"/>
          <w:lang w:eastAsia="lt-LT"/>
        </w:rPr>
        <w:t>13.2. pagal kreipimosi dėl socialinės paramos mokiniams mėnesio pajamas, jei bent vieno iš bendrai gyvenančių asmenų ar vieno gyvenančio asmens pajamų šaltinis ar bendrai gyvenančių asmenų sudėtis, palyginti su 3 praėjusiais kalendoriniais mėnesiais, pasikeitė, išskyrus šio tvarkos aprašo 14 punkte nurodytus atvejus.</w:t>
      </w:r>
    </w:p>
    <w:p w14:paraId="6D8B281C" w14:textId="77777777" w:rsidR="00670141" w:rsidRPr="00670141" w:rsidRDefault="00670141" w:rsidP="00670141">
      <w:pPr>
        <w:widowControl w:val="0"/>
        <w:suppressAutoHyphens/>
        <w:spacing w:after="0" w:line="240" w:lineRule="auto"/>
        <w:ind w:firstLine="680"/>
        <w:jc w:val="both"/>
        <w:textAlignment w:val="baseline"/>
        <w:rPr>
          <w:rFonts w:ascii="Times New Roman" w:eastAsia="Lucida Sans Unicode" w:hAnsi="Times New Roman" w:cs="Times New Roman"/>
          <w:kern w:val="3"/>
          <w:lang w:eastAsia="lt-LT"/>
        </w:rPr>
      </w:pPr>
      <w:r w:rsidRPr="00670141">
        <w:rPr>
          <w:rFonts w:ascii="Times New Roman" w:eastAsia="Lucida Sans Unicode" w:hAnsi="Times New Roman" w:cs="Times New Roman"/>
          <w:kern w:val="3"/>
          <w:lang w:eastAsia="lt-LT"/>
        </w:rPr>
        <w:t>14. Jeigu per 3 kalendorinius mėnesius, praėjusius iki kreipimosi dėl socialinės paramos mokiniams mėnesio,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vidutinės pajamos vienam asmeniui apskaičiuojamos šio tvarkos aprašo 13.1 punkte nustatyta tvarka.</w:t>
      </w:r>
    </w:p>
    <w:p w14:paraId="0E8EA686" w14:textId="77777777" w:rsidR="00670141" w:rsidRPr="00670141" w:rsidRDefault="00670141" w:rsidP="00670141">
      <w:pPr>
        <w:widowControl w:val="0"/>
        <w:suppressAutoHyphens/>
        <w:spacing w:after="0" w:line="240" w:lineRule="auto"/>
        <w:ind w:firstLine="680"/>
        <w:jc w:val="both"/>
        <w:textAlignment w:val="baseline"/>
        <w:rPr>
          <w:rFonts w:ascii="Times New Roman" w:eastAsia="Lucida Sans Unicode" w:hAnsi="Times New Roman" w:cs="Times New Roman"/>
          <w:kern w:val="3"/>
          <w:lang w:eastAsia="lt-LT"/>
        </w:rPr>
      </w:pPr>
      <w:r w:rsidRPr="00670141">
        <w:rPr>
          <w:rFonts w:ascii="Times New Roman" w:eastAsia="Lucida Sans Unicode" w:hAnsi="Times New Roman" w:cs="Times New Roman"/>
          <w:kern w:val="3"/>
          <w:lang w:eastAsia="lt-LT"/>
        </w:rPr>
        <w:t xml:space="preserve">15. Jeigu kreipimosi dėl mokinių nemokamo maitinimo mėnesį bent vieno iš bendrai gyvenančių asmenų arba vieno gyvenančio asmens pajamų šaltinis ar bendrai gyvenančių asmenų sudėtis, palyginti su 3 praėjusiais kalendoriniais mėnesiais, pasikeitė, išskyrus šio tvarkos aprašo 14 punkte nurodytus atvejus, mokiniams nemokamas maitinimas skiriamas pagal praėjusio mėnesio iki kreipimosi dėl mokinių nemokamo maitinimo mėnesio pajamas ir teikiamas, kol bus pateikta informacija apie kreipimosi mėnesio pajamas ir priimtas naujas sprendimas dėl nemokamo maitinimo skyrimo, bet ne ilgiau kaip 2 mėnesius nuo užpildyto socialinės apsaugos ir darbo ministro patvirtintos formos prašymo-paraiškos gauti socialinę paramą mokiniams pateikimo dienos. </w:t>
      </w:r>
    </w:p>
    <w:p w14:paraId="119708F9" w14:textId="77777777" w:rsidR="00670141" w:rsidRPr="00670141" w:rsidRDefault="00670141" w:rsidP="00670141">
      <w:pPr>
        <w:widowControl w:val="0"/>
        <w:suppressAutoHyphens/>
        <w:spacing w:after="0" w:line="240" w:lineRule="auto"/>
        <w:ind w:firstLine="680"/>
        <w:jc w:val="both"/>
        <w:textAlignment w:val="baseline"/>
        <w:rPr>
          <w:rFonts w:ascii="Times New Roman" w:eastAsia="Calibri" w:hAnsi="Times New Roman" w:cs="Times New Roman"/>
        </w:rPr>
      </w:pPr>
      <w:r w:rsidRPr="00670141">
        <w:rPr>
          <w:rFonts w:ascii="Times New Roman" w:eastAsia="Lucida Sans Unicode" w:hAnsi="Times New Roman" w:cs="Times New Roman"/>
          <w:kern w:val="3"/>
          <w:lang w:eastAsia="lt-LT"/>
        </w:rPr>
        <w:t xml:space="preserve">16. </w:t>
      </w:r>
      <w:r w:rsidRPr="00670141">
        <w:rPr>
          <w:rFonts w:ascii="Times New Roman" w:eastAsia="Lucida Sans Unicode" w:hAnsi="Times New Roman" w:cs="Times New Roman"/>
          <w:color w:val="000000"/>
          <w:kern w:val="3"/>
          <w:lang w:eastAsia="lt-LT"/>
        </w:rPr>
        <w:t>Jeigu bendrai gyvenantys asmenys ar vienas gyvenantis asmuo gauna piniginę socialinę paramą pagal Piniginės socialinės paramos nepasiturintiems gyventojams įstatymą, vidutinės pajamos vienam asmeniui apskaičiuojamos pagal pajamas, kurios paskutinį kartą buvo nurodytos skiriant piniginę socialinę paramą, įskaitant paskirtos socialinės pašalpos dydį, išskyrus papildomai paskirtos socialinės pašalpos dydį, ir neįskaitant būsto šildymo išlaidų, geriamojo vandens išlaidų ir karšto vandens išlaidų kompensacijų dydžio.</w:t>
      </w:r>
    </w:p>
    <w:p w14:paraId="6A3FE4F6" w14:textId="77777777" w:rsidR="00670141" w:rsidRPr="00670141" w:rsidRDefault="00670141" w:rsidP="00670141">
      <w:pPr>
        <w:widowControl w:val="0"/>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textAlignment w:val="baseline"/>
        <w:rPr>
          <w:rFonts w:ascii="Times New Roman" w:eastAsia="Lucida Sans Unicode" w:hAnsi="Times New Roman" w:cs="Times New Roman"/>
          <w:b/>
          <w:bCs/>
          <w:lang w:eastAsia="lt-LT"/>
        </w:rPr>
      </w:pPr>
    </w:p>
    <w:p w14:paraId="303FAD86" w14:textId="77777777" w:rsidR="00670141" w:rsidRPr="00670141" w:rsidRDefault="00670141" w:rsidP="00670141">
      <w:pPr>
        <w:widowControl w:val="0"/>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jc w:val="center"/>
        <w:textAlignment w:val="baseline"/>
        <w:rPr>
          <w:rFonts w:ascii="Times New Roman" w:eastAsia="Lucida Sans Unicode" w:hAnsi="Times New Roman" w:cs="Times New Roman"/>
          <w:b/>
          <w:bCs/>
          <w:lang w:eastAsia="lt-LT"/>
        </w:rPr>
      </w:pPr>
      <w:r w:rsidRPr="00670141">
        <w:rPr>
          <w:rFonts w:ascii="Times New Roman" w:eastAsia="Lucida Sans Unicode" w:hAnsi="Times New Roman" w:cs="Times New Roman"/>
          <w:b/>
          <w:bCs/>
          <w:lang w:eastAsia="lt-LT"/>
        </w:rPr>
        <w:t>IV SKYRIUS</w:t>
      </w:r>
    </w:p>
    <w:p w14:paraId="15F0C6B3" w14:textId="77777777" w:rsidR="00670141" w:rsidRPr="00670141" w:rsidRDefault="00670141" w:rsidP="00670141">
      <w:pPr>
        <w:widowControl w:val="0"/>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line="240" w:lineRule="auto"/>
        <w:jc w:val="center"/>
        <w:textAlignment w:val="baseline"/>
        <w:rPr>
          <w:rFonts w:ascii="Times New Roman" w:eastAsia="Lucida Sans Unicode" w:hAnsi="Times New Roman" w:cs="Times New Roman"/>
          <w:b/>
          <w:bCs/>
          <w:lang w:eastAsia="lt-LT"/>
        </w:rPr>
      </w:pPr>
      <w:r w:rsidRPr="00670141">
        <w:rPr>
          <w:rFonts w:ascii="Times New Roman" w:eastAsia="Lucida Sans Unicode" w:hAnsi="Times New Roman" w:cs="Times New Roman"/>
          <w:b/>
          <w:bCs/>
          <w:lang w:eastAsia="lt-LT"/>
        </w:rPr>
        <w:t>NEMOKAMO MAITINIMO SKYRIMAS IR TEIKIMAS</w:t>
      </w:r>
    </w:p>
    <w:p w14:paraId="51036C69"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color w:val="000000"/>
          <w:kern w:val="3"/>
          <w:lang w:eastAsia="lt-LT"/>
        </w:rPr>
      </w:pPr>
    </w:p>
    <w:p w14:paraId="0B62D881" w14:textId="77777777" w:rsidR="00670141" w:rsidRPr="00670141" w:rsidRDefault="00670141" w:rsidP="00670141">
      <w:pPr>
        <w:widowControl w:val="0"/>
        <w:suppressAutoHyphens/>
        <w:spacing w:after="0" w:line="240" w:lineRule="auto"/>
        <w:ind w:firstLine="680"/>
        <w:jc w:val="both"/>
        <w:textAlignment w:val="baseline"/>
        <w:rPr>
          <w:rFonts w:ascii="Times New Roman" w:eastAsia="Calibri" w:hAnsi="Times New Roman" w:cs="Times New Roman"/>
        </w:rPr>
      </w:pPr>
      <w:r w:rsidRPr="00670141">
        <w:rPr>
          <w:rFonts w:ascii="Times New Roman" w:eastAsia="Lucida Sans Unicode" w:hAnsi="Times New Roman" w:cs="Times New Roman"/>
          <w:kern w:val="3"/>
          <w:lang w:eastAsia="lt-LT"/>
        </w:rPr>
        <w:t xml:space="preserve">17. </w:t>
      </w:r>
      <w:r w:rsidRPr="00670141">
        <w:rPr>
          <w:rFonts w:ascii="Times New Roman" w:eastAsia="Lucida Sans Unicode" w:hAnsi="Times New Roman" w:cs="Times New Roman"/>
          <w:color w:val="000000"/>
          <w:kern w:val="3"/>
          <w:lang w:eastAsia="lt-LT"/>
        </w:rPr>
        <w:t xml:space="preserve">Sprendimas dėl nemokamo maitinimo skyrimo mokiniams, turintiems teisę į socialinę paramą pagal šio tvarkos aprašo 5, 6 ir 8 punktus, priimamas Socialinės paramos skyriuje arba Kėdainių miesto seniūnijoje (jeigu prašymas-paraiška pateiktas Kėdainių miesto seniūnijoje), vadovaujantis Kėdainių rajono savivaldybės tarybos sprendimu patvirtintu Kreipimosi dėl socialinės paramos mokiniams Kėdainių rajono savivaldybėje tvarkos aprašu. Užpildomas socialinės apsaugos ir darbo ministro patvirtintos formos sprendimas dėl socialinės paramos mokiniams skyrimo.  </w:t>
      </w:r>
    </w:p>
    <w:p w14:paraId="646257AB" w14:textId="2B1EFE5A" w:rsidR="000006AA" w:rsidRPr="00313F39" w:rsidRDefault="00670141" w:rsidP="000006AA">
      <w:pPr>
        <w:spacing w:after="0" w:line="240" w:lineRule="auto"/>
        <w:ind w:firstLine="709"/>
        <w:jc w:val="both"/>
        <w:rPr>
          <w:rFonts w:ascii="Times New Roman" w:eastAsia="Calibri" w:hAnsi="Times New Roman" w:cs="Times New Roman"/>
          <w:sz w:val="24"/>
          <w:szCs w:val="24"/>
        </w:rPr>
      </w:pPr>
      <w:r w:rsidRPr="00670141">
        <w:rPr>
          <w:rFonts w:ascii="Times New Roman" w:eastAsia="Lucida Sans Unicode" w:hAnsi="Times New Roman" w:cs="Times New Roman"/>
          <w:kern w:val="3"/>
          <w:lang w:eastAsia="lt-LT"/>
        </w:rPr>
        <w:t xml:space="preserve">18. </w:t>
      </w:r>
      <w:r w:rsidR="000006AA" w:rsidRPr="00313F39">
        <w:rPr>
          <w:rFonts w:ascii="Times New Roman" w:eastAsia="Times New Roman" w:hAnsi="Times New Roman" w:cs="Times New Roman"/>
          <w:sz w:val="24"/>
          <w:szCs w:val="24"/>
        </w:rPr>
        <w:t xml:space="preserve">Mokiniams nemokamas maitinimas teikiamas toje mokykloje, kurioje mokiniai mokosi. </w:t>
      </w:r>
      <w:r w:rsidR="000006AA" w:rsidRPr="000006AA">
        <w:rPr>
          <w:rFonts w:ascii="Times New Roman" w:eastAsia="Times New Roman" w:hAnsi="Times New Roman" w:cs="Times New Roman"/>
          <w:sz w:val="24"/>
          <w:szCs w:val="24"/>
          <w:shd w:val="clear" w:color="auto" w:fill="FFFF00"/>
        </w:rPr>
        <w:t>Jei karantino, ekstremaliosios situacijos, ekstremalaus įvykio laikotarpiu sustabdomas vaikų maitinimo paslaugų teikimas mokyklose (visiems ar daliai nemokamą maitinimą gaunantiems mokiniams) gali būti išduodami maisto daviniai. Maisto davinys tėvams (globėjams, rūpintojams) ir (ar) pilnamečiams mokiniams išduodamas pagal mokyklų iš anksto nustatytą grafiką.</w:t>
      </w:r>
    </w:p>
    <w:p w14:paraId="4C647438" w14:textId="77777777" w:rsidR="00670141" w:rsidRPr="00670141" w:rsidRDefault="00670141" w:rsidP="00670141">
      <w:pPr>
        <w:widowControl w:val="0"/>
        <w:suppressAutoHyphens/>
        <w:spacing w:after="0" w:line="240" w:lineRule="auto"/>
        <w:ind w:firstLine="680"/>
        <w:jc w:val="both"/>
        <w:textAlignment w:val="baseline"/>
        <w:rPr>
          <w:rFonts w:ascii="Times New Roman" w:eastAsia="Lucida Sans Unicode" w:hAnsi="Times New Roman" w:cs="Times New Roman"/>
          <w:kern w:val="3"/>
          <w:lang w:eastAsia="lt-LT"/>
        </w:rPr>
      </w:pPr>
      <w:r w:rsidRPr="00670141">
        <w:rPr>
          <w:rFonts w:ascii="Times New Roman" w:eastAsia="Lucida Sans Unicode" w:hAnsi="Times New Roman" w:cs="Times New Roman"/>
          <w:kern w:val="3"/>
          <w:lang w:eastAsia="lt-LT"/>
        </w:rPr>
        <w:t>19. Priklausomai nuo prašymo-paraiškos ir visų dokumentų, reikalingų mokinių nemokamam maitinimui skirti, pateikimo dienos, mokinių nemokamas maitinimas skiriamas:</w:t>
      </w:r>
    </w:p>
    <w:p w14:paraId="44CB772A" w14:textId="77777777" w:rsidR="00670141" w:rsidRPr="00670141" w:rsidRDefault="00670141" w:rsidP="00670141">
      <w:pPr>
        <w:widowControl w:val="0"/>
        <w:suppressAutoHyphens/>
        <w:spacing w:after="0" w:line="240" w:lineRule="auto"/>
        <w:ind w:firstLine="680"/>
        <w:jc w:val="both"/>
        <w:textAlignment w:val="baseline"/>
        <w:rPr>
          <w:rFonts w:ascii="Times New Roman" w:eastAsia="Lucida Sans Unicode" w:hAnsi="Times New Roman" w:cs="Times New Roman"/>
          <w:kern w:val="3"/>
          <w:lang w:eastAsia="lt-LT"/>
        </w:rPr>
      </w:pPr>
      <w:r w:rsidRPr="00670141">
        <w:rPr>
          <w:rFonts w:ascii="Times New Roman" w:eastAsia="Lucida Sans Unicode" w:hAnsi="Times New Roman" w:cs="Times New Roman"/>
          <w:kern w:val="3"/>
          <w:lang w:eastAsia="lt-LT"/>
        </w:rPr>
        <w:t>19.1. nuo mokslo metų pradžios iki mokslo metų pabaigos;</w:t>
      </w:r>
    </w:p>
    <w:p w14:paraId="4CA75289" w14:textId="77777777" w:rsidR="00670141" w:rsidRPr="00670141" w:rsidRDefault="00670141" w:rsidP="00670141">
      <w:pPr>
        <w:widowControl w:val="0"/>
        <w:suppressAutoHyphens/>
        <w:spacing w:after="0" w:line="240" w:lineRule="auto"/>
        <w:ind w:firstLine="680"/>
        <w:jc w:val="both"/>
        <w:textAlignment w:val="baseline"/>
        <w:rPr>
          <w:rFonts w:ascii="Times New Roman" w:eastAsia="Calibri" w:hAnsi="Times New Roman" w:cs="Times New Roman"/>
        </w:rPr>
      </w:pPr>
      <w:r w:rsidRPr="00670141">
        <w:rPr>
          <w:rFonts w:ascii="Times New Roman" w:eastAsia="Lucida Sans Unicode" w:hAnsi="Times New Roman" w:cs="Times New Roman"/>
          <w:kern w:val="3"/>
          <w:lang w:eastAsia="lt-LT"/>
        </w:rPr>
        <w:t xml:space="preserve">19.2. pateikus prašymą-paraišką mokslo metais, </w:t>
      </w:r>
      <w:r w:rsidRPr="00670141">
        <w:rPr>
          <w:rFonts w:ascii="Times New Roman" w:eastAsia="Calibri" w:hAnsi="Times New Roman" w:cs="Times New Roman"/>
        </w:rPr>
        <w:t xml:space="preserve">– </w:t>
      </w:r>
      <w:r w:rsidRPr="00670141">
        <w:rPr>
          <w:rFonts w:ascii="Times New Roman" w:eastAsia="Lucida Sans Unicode" w:hAnsi="Times New Roman" w:cs="Times New Roman"/>
          <w:kern w:val="3"/>
          <w:lang w:eastAsia="lt-LT"/>
        </w:rPr>
        <w:t>nuo informacijos apie priimtą sprendimą dėl socialinės paramos mokiniams skyrimo gavimo mokykloje kitos dienos iki mokslo metų pabaigos;</w:t>
      </w:r>
    </w:p>
    <w:p w14:paraId="4A162829" w14:textId="77777777" w:rsidR="00670141" w:rsidRPr="00670141" w:rsidRDefault="00670141" w:rsidP="00670141">
      <w:pPr>
        <w:widowControl w:val="0"/>
        <w:suppressAutoHyphens/>
        <w:spacing w:after="0" w:line="240" w:lineRule="auto"/>
        <w:ind w:firstLine="682"/>
        <w:jc w:val="both"/>
        <w:textAlignment w:val="baseline"/>
        <w:rPr>
          <w:rFonts w:ascii="Times New Roman" w:eastAsia="Calibri" w:hAnsi="Times New Roman" w:cs="Times New Roman"/>
        </w:rPr>
      </w:pPr>
      <w:r w:rsidRPr="00670141">
        <w:rPr>
          <w:rFonts w:ascii="Times New Roman" w:eastAsia="Lucida Sans Unicode" w:hAnsi="Times New Roman" w:cs="Times New Roman"/>
          <w:kern w:val="3"/>
          <w:lang w:eastAsia="lt-LT"/>
        </w:rPr>
        <w:t>19.3. mokyklų</w:t>
      </w:r>
      <w:r w:rsidRPr="00670141">
        <w:rPr>
          <w:rFonts w:ascii="Times New Roman" w:eastAsia="Lucida Sans Unicode" w:hAnsi="Times New Roman" w:cs="Times New Roman"/>
          <w:i/>
          <w:iCs/>
          <w:kern w:val="3"/>
          <w:lang w:eastAsia="lt-LT"/>
        </w:rPr>
        <w:t xml:space="preserve"> </w:t>
      </w:r>
      <w:r w:rsidRPr="00670141">
        <w:rPr>
          <w:rFonts w:ascii="Times New Roman" w:eastAsia="Lucida Sans Unicode" w:hAnsi="Times New Roman" w:cs="Times New Roman"/>
          <w:kern w:val="3"/>
          <w:lang w:eastAsia="lt-LT"/>
        </w:rPr>
        <w:t>organizuojamose vasaros poilsio stovyklose.</w:t>
      </w:r>
    </w:p>
    <w:p w14:paraId="4F0F974B" w14:textId="77777777" w:rsidR="00670141" w:rsidRPr="00670141" w:rsidRDefault="00670141" w:rsidP="00670141">
      <w:pPr>
        <w:widowControl w:val="0"/>
        <w:suppressAutoHyphens/>
        <w:spacing w:after="0" w:line="240" w:lineRule="auto"/>
        <w:ind w:firstLine="709"/>
        <w:jc w:val="both"/>
        <w:textAlignment w:val="baseline"/>
        <w:rPr>
          <w:rFonts w:ascii="Times New Roman" w:eastAsia="Lucida Sans Unicode" w:hAnsi="Times New Roman" w:cs="Times New Roman"/>
          <w:kern w:val="3"/>
          <w:lang w:eastAsia="lt-LT"/>
        </w:rPr>
      </w:pPr>
      <w:r w:rsidRPr="00670141">
        <w:rPr>
          <w:rFonts w:ascii="Times New Roman" w:eastAsia="Lucida Sans Unicode" w:hAnsi="Times New Roman" w:cs="Times New Roman"/>
          <w:kern w:val="3"/>
          <w:lang w:eastAsia="lt-LT"/>
        </w:rPr>
        <w:t>20. Mokiniams nemokamas maitinimas neteikiamas, jeigu jų tėvai yra atleisti nuo mokėjimo už vaikų maitinimą mokyklų bendrabučiuose, išskyrus Socialinės paramos mokiniams įstatymo 5 straipsnio 3 dalyje nustatytą atvejį.</w:t>
      </w:r>
    </w:p>
    <w:p w14:paraId="242BEF64" w14:textId="77777777" w:rsidR="00670141" w:rsidRPr="00670141" w:rsidRDefault="00670141" w:rsidP="00670141">
      <w:pPr>
        <w:widowControl w:val="0"/>
        <w:suppressAutoHyphens/>
        <w:spacing w:after="0" w:line="240" w:lineRule="auto"/>
        <w:ind w:firstLine="680"/>
        <w:jc w:val="both"/>
        <w:textAlignment w:val="baseline"/>
        <w:rPr>
          <w:rFonts w:ascii="Times New Roman" w:eastAsia="Calibri" w:hAnsi="Times New Roman" w:cs="Times New Roman"/>
        </w:rPr>
      </w:pPr>
      <w:r w:rsidRPr="00670141">
        <w:rPr>
          <w:rFonts w:ascii="Times New Roman" w:eastAsia="Lucida Sans Unicode" w:hAnsi="Times New Roman" w:cs="Times New Roman"/>
          <w:kern w:val="3"/>
          <w:lang w:eastAsia="lt-LT"/>
        </w:rPr>
        <w:t>21. Mokiniams vietoje nemokamo maitinimo negali būti išmokami pinigai.</w:t>
      </w:r>
    </w:p>
    <w:p w14:paraId="448B8C52" w14:textId="77777777" w:rsidR="00670141" w:rsidRPr="00670141" w:rsidRDefault="00670141" w:rsidP="00670141">
      <w:pPr>
        <w:widowControl w:val="0"/>
        <w:suppressAutoHyphens/>
        <w:spacing w:after="0" w:line="240" w:lineRule="auto"/>
        <w:ind w:firstLine="680"/>
        <w:jc w:val="both"/>
        <w:textAlignment w:val="baseline"/>
        <w:rPr>
          <w:rFonts w:ascii="Times New Roman" w:eastAsia="Calibri" w:hAnsi="Times New Roman" w:cs="Times New Roman"/>
        </w:rPr>
      </w:pPr>
      <w:r w:rsidRPr="00670141">
        <w:rPr>
          <w:rFonts w:ascii="Times New Roman" w:eastAsia="Lucida Sans Unicode" w:hAnsi="Times New Roman" w:cs="Times New Roman"/>
          <w:color w:val="000000"/>
          <w:kern w:val="3"/>
          <w:lang w:eastAsia="lt-LT"/>
        </w:rPr>
        <w:t xml:space="preserve">22. Mokiniui pakeitus mokyklą, ankstesnės mokyklos administracija naujos mokyklos administracijai ne vėliau kaip kitą darbo dieną po mokyklos pakeitimo dienos pateikia (asmeniškai, paštu arba elektroninėmis ryšio priemonėmis, pasirašytomis saugiu elektroniniu parašu) laisvos formos pažymą apie mokinio teisę gauti nemokamą maitinimą ir informuoja pareiškėjo gyvenamosios vietos savivaldybės administraciją apie tai, kad mokinys pakeitė mokyklą. Šioje pažymoje mokyklos administracija nurodo šiuos mokinio duomenis: vardą, pavardę, asmens kodą, gyvenamosios vietos adresą. Mokiniui nemokamas maitinimas naujoje mokykloje pradedamas teikti nuo kitos darbo dienos, kai pažyma buvo gauta mokykloje. </w:t>
      </w:r>
    </w:p>
    <w:p w14:paraId="3892FA16" w14:textId="77777777" w:rsidR="00670141" w:rsidRPr="00670141" w:rsidRDefault="00670141" w:rsidP="00670141">
      <w:pPr>
        <w:widowControl w:val="0"/>
        <w:suppressAutoHyphens/>
        <w:spacing w:after="0" w:line="240" w:lineRule="auto"/>
        <w:ind w:firstLine="839"/>
        <w:jc w:val="both"/>
        <w:textAlignment w:val="baseline"/>
        <w:rPr>
          <w:rFonts w:ascii="Times New Roman" w:eastAsia="Lucida Sans Unicode" w:hAnsi="Times New Roman" w:cs="Times New Roman"/>
          <w:kern w:val="3"/>
          <w:lang w:eastAsia="lt-LT"/>
        </w:rPr>
      </w:pPr>
    </w:p>
    <w:p w14:paraId="7990DEBA" w14:textId="77777777" w:rsidR="00670141" w:rsidRPr="00670141" w:rsidRDefault="00670141" w:rsidP="00670141">
      <w:pPr>
        <w:widowControl w:val="0"/>
        <w:suppressAutoHyphens/>
        <w:spacing w:after="0" w:line="240" w:lineRule="auto"/>
        <w:jc w:val="center"/>
        <w:textAlignment w:val="baseline"/>
        <w:rPr>
          <w:rFonts w:ascii="Times New Roman" w:eastAsia="Lucida Sans Unicode" w:hAnsi="Times New Roman" w:cs="Times New Roman"/>
          <w:b/>
          <w:kern w:val="3"/>
          <w:lang w:eastAsia="lt-LT"/>
        </w:rPr>
      </w:pPr>
      <w:r w:rsidRPr="00670141">
        <w:rPr>
          <w:rFonts w:ascii="Times New Roman" w:eastAsia="Lucida Sans Unicode" w:hAnsi="Times New Roman" w:cs="Times New Roman"/>
          <w:b/>
          <w:kern w:val="3"/>
          <w:lang w:eastAsia="lt-LT"/>
        </w:rPr>
        <w:t>V SKYRIUS</w:t>
      </w:r>
    </w:p>
    <w:p w14:paraId="45BD8360" w14:textId="77777777" w:rsidR="00670141" w:rsidRPr="00670141" w:rsidRDefault="00670141" w:rsidP="00670141">
      <w:pPr>
        <w:widowControl w:val="0"/>
        <w:suppressAutoHyphens/>
        <w:spacing w:after="0" w:line="240" w:lineRule="auto"/>
        <w:jc w:val="center"/>
        <w:textAlignment w:val="baseline"/>
        <w:rPr>
          <w:rFonts w:ascii="Times New Roman" w:eastAsia="Calibri" w:hAnsi="Times New Roman" w:cs="Times New Roman"/>
        </w:rPr>
      </w:pPr>
      <w:r w:rsidRPr="00670141">
        <w:rPr>
          <w:rFonts w:ascii="Times New Roman" w:eastAsia="Lucida Sans Unicode" w:hAnsi="Times New Roman" w:cs="Times New Roman"/>
          <w:b/>
          <w:kern w:val="3"/>
          <w:lang w:eastAsia="lt-LT"/>
        </w:rPr>
        <w:t>NEMOKAMO MAITINIMO ADMINISTRAVIMAS</w:t>
      </w:r>
    </w:p>
    <w:p w14:paraId="1265D2D1"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b/>
          <w:kern w:val="3"/>
          <w:lang w:eastAsia="lt-LT"/>
        </w:rPr>
      </w:pPr>
    </w:p>
    <w:p w14:paraId="675566B4" w14:textId="77777777" w:rsidR="00670141" w:rsidRPr="00670141" w:rsidRDefault="00670141" w:rsidP="00670141">
      <w:pPr>
        <w:widowControl w:val="0"/>
        <w:suppressAutoHyphens/>
        <w:spacing w:after="0" w:line="240" w:lineRule="auto"/>
        <w:ind w:firstLine="680"/>
        <w:textAlignment w:val="baseline"/>
        <w:rPr>
          <w:rFonts w:ascii="Times New Roman" w:eastAsia="Calibri" w:hAnsi="Times New Roman" w:cs="Times New Roman"/>
        </w:rPr>
      </w:pPr>
      <w:r w:rsidRPr="00670141">
        <w:rPr>
          <w:rFonts w:ascii="Times New Roman" w:eastAsia="Lucida Sans Unicode" w:hAnsi="Times New Roman" w:cs="Times New Roman"/>
          <w:kern w:val="3"/>
          <w:lang w:eastAsia="lt-LT"/>
        </w:rPr>
        <w:t>23.</w:t>
      </w:r>
      <w:r w:rsidRPr="00670141">
        <w:rPr>
          <w:rFonts w:ascii="Times New Roman" w:eastAsia="Lucida Sans Unicode" w:hAnsi="Times New Roman" w:cs="Times New Roman"/>
          <w:bCs/>
          <w:kern w:val="3"/>
          <w:lang w:eastAsia="lt-LT"/>
        </w:rPr>
        <w:t xml:space="preserve"> Mokyklų vadovai</w:t>
      </w:r>
      <w:r w:rsidRPr="00670141">
        <w:rPr>
          <w:rFonts w:ascii="Times New Roman" w:eastAsia="Lucida Sans Unicode" w:hAnsi="Times New Roman" w:cs="Times New Roman"/>
          <w:kern w:val="3"/>
          <w:lang w:eastAsia="lt-LT"/>
        </w:rPr>
        <w:t>:</w:t>
      </w:r>
    </w:p>
    <w:p w14:paraId="5251EBDE" w14:textId="77777777" w:rsidR="00670141" w:rsidRPr="00670141" w:rsidRDefault="00670141" w:rsidP="00670141">
      <w:pPr>
        <w:widowControl w:val="0"/>
        <w:tabs>
          <w:tab w:val="left" w:pos="1134"/>
        </w:tabs>
        <w:suppressAutoHyphens/>
        <w:spacing w:after="0" w:line="240" w:lineRule="auto"/>
        <w:ind w:firstLine="680"/>
        <w:jc w:val="both"/>
        <w:textAlignment w:val="baseline"/>
        <w:rPr>
          <w:rFonts w:ascii="Times New Roman" w:eastAsia="Lucida Sans Unicode" w:hAnsi="Times New Roman" w:cs="Times New Roman"/>
          <w:kern w:val="3"/>
          <w:lang w:eastAsia="lt-LT"/>
        </w:rPr>
      </w:pPr>
      <w:r w:rsidRPr="00670141">
        <w:rPr>
          <w:rFonts w:ascii="Times New Roman" w:eastAsia="Lucida Sans Unicode" w:hAnsi="Times New Roman" w:cs="Times New Roman"/>
          <w:kern w:val="3"/>
          <w:lang w:eastAsia="lt-LT"/>
        </w:rPr>
        <w:t>23.1. atsako už mokinių nemokamo maitinimo organizavimą, valstybės ir Savivaldybės biudžeto lėšų, skiriamų mokinių nemokamam maitinimui, tikslinį panaudojimą;</w:t>
      </w:r>
    </w:p>
    <w:p w14:paraId="2BD293BE" w14:textId="77777777" w:rsidR="00670141" w:rsidRPr="00670141" w:rsidRDefault="00670141" w:rsidP="00670141">
      <w:pPr>
        <w:widowControl w:val="0"/>
        <w:tabs>
          <w:tab w:val="left" w:pos="1134"/>
        </w:tabs>
        <w:suppressAutoHyphens/>
        <w:spacing w:after="0" w:line="240" w:lineRule="auto"/>
        <w:ind w:firstLine="680"/>
        <w:jc w:val="both"/>
        <w:textAlignment w:val="baseline"/>
        <w:rPr>
          <w:rFonts w:ascii="Times New Roman" w:eastAsia="Lucida Sans Unicode" w:hAnsi="Times New Roman" w:cs="Times New Roman"/>
          <w:kern w:val="3"/>
          <w:lang w:eastAsia="lt-LT"/>
        </w:rPr>
      </w:pPr>
      <w:r w:rsidRPr="00670141">
        <w:rPr>
          <w:rFonts w:ascii="Times New Roman" w:eastAsia="Lucida Sans Unicode" w:hAnsi="Times New Roman" w:cs="Times New Roman"/>
          <w:kern w:val="3"/>
          <w:lang w:eastAsia="lt-LT"/>
        </w:rPr>
        <w:t>23.2. organizuoja nemokamą maitinimą pagal mokyklos parengtą mokinių nemokamo maitinimo tvarką;</w:t>
      </w:r>
    </w:p>
    <w:p w14:paraId="487AAFAC" w14:textId="77777777" w:rsidR="00670141" w:rsidRPr="00670141" w:rsidRDefault="00670141" w:rsidP="00670141">
      <w:pPr>
        <w:widowControl w:val="0"/>
        <w:tabs>
          <w:tab w:val="left" w:pos="1134"/>
        </w:tabs>
        <w:suppressAutoHyphens/>
        <w:spacing w:after="0" w:line="240" w:lineRule="auto"/>
        <w:ind w:firstLine="680"/>
        <w:jc w:val="both"/>
        <w:textAlignment w:val="baseline"/>
        <w:rPr>
          <w:rFonts w:ascii="Times New Roman" w:eastAsia="Lucida Sans Unicode" w:hAnsi="Times New Roman" w:cs="Times New Roman"/>
          <w:kern w:val="3"/>
          <w:lang w:eastAsia="lt-LT"/>
        </w:rPr>
      </w:pPr>
      <w:r w:rsidRPr="00670141">
        <w:rPr>
          <w:rFonts w:ascii="Times New Roman" w:eastAsia="Lucida Sans Unicode" w:hAnsi="Times New Roman" w:cs="Times New Roman"/>
          <w:kern w:val="3"/>
          <w:lang w:eastAsia="lt-LT"/>
        </w:rPr>
        <w:t>23.3. paskiria darbuotoją, atsakingą už nemokamo maitinimo mokykloje organizavimą, kuris pildo mokinių nemokamo maitinimo registravimo žurnalus Socialinės paramos šeimai informacinėje sistemoje ir iki kiekvieno mėnesio 5 d. pateikia jų popierinį variantą savivaldybės Socialinės paramos skyriui. Socialinės paramos skyrius atsitiktine tvarka patikrina mokyklų pateiktus nemokamo maitinimo registravimo žurnalus, jų duomenys turi sutapti su Socialinės paramos šeimai informacinėje sistemoje pateikiamais duomenimis;</w:t>
      </w:r>
    </w:p>
    <w:p w14:paraId="25B2368C" w14:textId="77777777" w:rsidR="00670141" w:rsidRPr="00670141" w:rsidRDefault="00670141" w:rsidP="00670141">
      <w:pPr>
        <w:widowControl w:val="0"/>
        <w:suppressAutoHyphens/>
        <w:overflowPunct w:val="0"/>
        <w:spacing w:after="0" w:line="240" w:lineRule="auto"/>
        <w:ind w:firstLine="680"/>
        <w:jc w:val="both"/>
        <w:textAlignment w:val="baseline"/>
        <w:rPr>
          <w:rFonts w:ascii="Times New Roman" w:eastAsia="Calibri" w:hAnsi="Times New Roman" w:cs="Times New Roman"/>
        </w:rPr>
      </w:pPr>
      <w:r w:rsidRPr="00670141">
        <w:rPr>
          <w:rFonts w:ascii="Times New Roman" w:eastAsia="Lucida Sans Unicode" w:hAnsi="Times New Roman" w:cs="Times New Roman"/>
          <w:lang w:eastAsia="lt-LT"/>
        </w:rPr>
        <w:t xml:space="preserve">23.4. </w:t>
      </w:r>
      <w:r w:rsidRPr="00670141">
        <w:rPr>
          <w:rFonts w:ascii="Times New Roman" w:eastAsia="Lucida Sans Unicode" w:hAnsi="Times New Roman" w:cs="Times New Roman"/>
          <w:color w:val="000000"/>
          <w:lang w:eastAsia="lt-LT"/>
        </w:rPr>
        <w:t xml:space="preserve">iki kiekvieno mėnesio 5 d. </w:t>
      </w:r>
      <w:r w:rsidRPr="00670141">
        <w:rPr>
          <w:rFonts w:ascii="Times New Roman" w:eastAsia="Lucida Sans Unicode" w:hAnsi="Times New Roman" w:cs="Times New Roman"/>
          <w:lang w:eastAsia="lt-LT"/>
        </w:rPr>
        <w:t>Socialinės paramos skyriui</w:t>
      </w:r>
      <w:r w:rsidRPr="00670141">
        <w:rPr>
          <w:rFonts w:ascii="Times New Roman" w:eastAsia="Lucida Sans Unicode" w:hAnsi="Times New Roman" w:cs="Times New Roman"/>
          <w:color w:val="000000"/>
          <w:lang w:eastAsia="lt-LT"/>
        </w:rPr>
        <w:t xml:space="preserve"> pateikia pažymas apie </w:t>
      </w:r>
      <w:r w:rsidRPr="00670141">
        <w:rPr>
          <w:rFonts w:ascii="Times New Roman" w:eastAsia="Lucida Sans Unicode" w:hAnsi="Times New Roman" w:cs="Times New Roman"/>
          <w:lang w:eastAsia="lt-LT"/>
        </w:rPr>
        <w:t xml:space="preserve">praėjusį mėnesį </w:t>
      </w:r>
      <w:r w:rsidRPr="00670141">
        <w:rPr>
          <w:rFonts w:ascii="Times New Roman" w:eastAsia="Lucida Sans Unicode" w:hAnsi="Times New Roman" w:cs="Times New Roman"/>
          <w:color w:val="000000"/>
          <w:lang w:eastAsia="lt-LT"/>
        </w:rPr>
        <w:t xml:space="preserve">nemokamą maitinimą gavusius </w:t>
      </w:r>
      <w:r w:rsidRPr="00670141">
        <w:rPr>
          <w:rFonts w:ascii="Times New Roman" w:eastAsia="Lucida Sans Unicode" w:hAnsi="Times New Roman" w:cs="Times New Roman"/>
          <w:lang w:eastAsia="lt-LT"/>
        </w:rPr>
        <w:t xml:space="preserve">mokinius (pažymoje nurodomas nemokamus pietus, pusryčius ir pavakarius gavusių mokinių skaičius, jų kaina ir suma), kuris patikrinęs, ar sutampa duomenys su kitais, </w:t>
      </w:r>
      <w:proofErr w:type="spellStart"/>
      <w:r w:rsidRPr="00670141">
        <w:rPr>
          <w:rFonts w:ascii="Times New Roman" w:eastAsia="Lucida Sans Unicode" w:hAnsi="Times New Roman" w:cs="Times New Roman"/>
          <w:lang w:eastAsia="lt-LT"/>
        </w:rPr>
        <w:t>t.y</w:t>
      </w:r>
      <w:proofErr w:type="spellEnd"/>
      <w:r w:rsidRPr="00670141">
        <w:rPr>
          <w:rFonts w:ascii="Times New Roman" w:eastAsia="Lucida Sans Unicode" w:hAnsi="Times New Roman" w:cs="Times New Roman"/>
          <w:lang w:eastAsia="lt-LT"/>
        </w:rPr>
        <w:t>. duomenimis, pateiktais mokinių nemokamo maitinimo registravimo žurnaluose, perduoda suderintas pažymas</w:t>
      </w:r>
      <w:r w:rsidRPr="00670141">
        <w:rPr>
          <w:rFonts w:ascii="Times New Roman" w:eastAsia="Lucida Sans Unicode" w:hAnsi="Times New Roman" w:cs="Times New Roman"/>
          <w:color w:val="000000"/>
          <w:lang w:eastAsia="lt-LT"/>
        </w:rPr>
        <w:t xml:space="preserve"> Savivaldybės administracijos Apskaitos skyriui;</w:t>
      </w:r>
    </w:p>
    <w:p w14:paraId="40E36343" w14:textId="77777777" w:rsidR="00670141" w:rsidRPr="00670141" w:rsidRDefault="00670141" w:rsidP="00670141">
      <w:pPr>
        <w:widowControl w:val="0"/>
        <w:suppressAutoHyphens/>
        <w:overflowPunct w:val="0"/>
        <w:spacing w:after="0" w:line="240" w:lineRule="auto"/>
        <w:ind w:firstLine="680"/>
        <w:jc w:val="both"/>
        <w:textAlignment w:val="baseline"/>
        <w:rPr>
          <w:rFonts w:ascii="Times New Roman" w:eastAsia="Lucida Sans Unicode" w:hAnsi="Times New Roman" w:cs="Times New Roman"/>
          <w:lang w:eastAsia="lt-LT"/>
        </w:rPr>
      </w:pPr>
      <w:r w:rsidRPr="00670141">
        <w:rPr>
          <w:rFonts w:ascii="Times New Roman" w:eastAsia="Lucida Sans Unicode" w:hAnsi="Times New Roman" w:cs="Times New Roman"/>
          <w:lang w:eastAsia="lt-LT"/>
        </w:rPr>
        <w:t>23.5. pasibaigus kiekvienam kalendoriniam metų ketvirčiui, iki kito ketvirčio pirmojo mėnesio 5 d. pateikia Socialinės paramos skyriui Socialinės apsaugos ir darbo ministerijos patvirtintos formos mokinių nemokamo maitinimo praėjusio ketvirčio ataskaitą apie mokiniams suteiktą socialinę paramą. Kiekvienais metais iki sausio 5 d. kartu su praėjusių metų paskutinio ketvirčio ataskaita pateikia Socialinės apsaugos ir darbo ministerijos patvirtintos formos metų ataskaitą apie suteiktą socialinę paramą. Formose nurodoma informacija apie asmenį, kuris atsakingas už galutinės informacijos ataskaitose parengimą ir galėtų patikslinti duomenis, jeigu to prireiktų: rengėjo vardas, pavardė, pareigos, telefono numeris bei elektroninio pašto adresas.</w:t>
      </w:r>
    </w:p>
    <w:p w14:paraId="6E63E956" w14:textId="77777777" w:rsidR="00670141" w:rsidRPr="00670141" w:rsidRDefault="00670141" w:rsidP="00670141">
      <w:pPr>
        <w:widowControl w:val="0"/>
        <w:suppressAutoHyphens/>
        <w:overflowPunct w:val="0"/>
        <w:spacing w:after="0" w:line="240" w:lineRule="auto"/>
        <w:ind w:firstLine="680"/>
        <w:jc w:val="both"/>
        <w:textAlignment w:val="baseline"/>
        <w:rPr>
          <w:rFonts w:ascii="Times New Roman" w:eastAsia="Calibri" w:hAnsi="Times New Roman" w:cs="Times New Roman"/>
        </w:rPr>
      </w:pPr>
      <w:r w:rsidRPr="00670141">
        <w:rPr>
          <w:rFonts w:ascii="Times New Roman" w:eastAsia="Lucida Sans Unicode" w:hAnsi="Times New Roman" w:cs="Times New Roman"/>
          <w:lang w:eastAsia="lt-LT"/>
        </w:rPr>
        <w:t xml:space="preserve">23.6. iki kiekvienų metų liepos mėn. 1 d. informuoja Socialinės paramos skyrių, kokios maitinimo rūšys (pietūs, pusryčiai, pavakariai, </w:t>
      </w:r>
      <w:r w:rsidRPr="00670141">
        <w:rPr>
          <w:rFonts w:ascii="Times New Roman" w:eastAsia="Lucida Sans Unicode" w:hAnsi="Times New Roman" w:cs="Times New Roman"/>
          <w:color w:val="000000"/>
          <w:lang w:eastAsia="lt-LT"/>
        </w:rPr>
        <w:t>maitinimas mokyklos organizuojamose vasaros poilsio stovyklose)</w:t>
      </w:r>
      <w:r w:rsidRPr="00670141">
        <w:rPr>
          <w:rFonts w:ascii="Times New Roman" w:eastAsia="Lucida Sans Unicode" w:hAnsi="Times New Roman" w:cs="Times New Roman"/>
          <w:lang w:eastAsia="lt-LT"/>
        </w:rPr>
        <w:t xml:space="preserve"> bus organizuojamos mokykloje.</w:t>
      </w:r>
    </w:p>
    <w:p w14:paraId="09FB8CF2" w14:textId="77777777" w:rsidR="00670141" w:rsidRPr="00670141" w:rsidRDefault="00670141" w:rsidP="00670141">
      <w:pPr>
        <w:widowControl w:val="0"/>
        <w:suppressAutoHyphens/>
        <w:overflowPunct w:val="0"/>
        <w:spacing w:after="0" w:line="240" w:lineRule="auto"/>
        <w:ind w:firstLine="680"/>
        <w:jc w:val="both"/>
        <w:textAlignment w:val="baseline"/>
        <w:rPr>
          <w:rFonts w:ascii="Times New Roman" w:eastAsia="Lucida Sans Unicode" w:hAnsi="Times New Roman" w:cs="Times New Roman"/>
          <w:lang w:eastAsia="lt-LT"/>
        </w:rPr>
      </w:pPr>
      <w:r w:rsidRPr="00670141">
        <w:rPr>
          <w:rFonts w:ascii="Times New Roman" w:eastAsia="Lucida Sans Unicode" w:hAnsi="Times New Roman" w:cs="Times New Roman"/>
          <w:lang w:eastAsia="lt-LT"/>
        </w:rPr>
        <w:t>24. Socialinės paramos skyrius ir Kėdainių miesto seniūnija:</w:t>
      </w:r>
    </w:p>
    <w:p w14:paraId="125AC768" w14:textId="77777777" w:rsidR="00670141" w:rsidRPr="00670141" w:rsidRDefault="00670141" w:rsidP="00670141">
      <w:pPr>
        <w:widowControl w:val="0"/>
        <w:suppressAutoHyphens/>
        <w:spacing w:after="0" w:line="240" w:lineRule="auto"/>
        <w:ind w:firstLine="680"/>
        <w:jc w:val="both"/>
        <w:textAlignment w:val="baseline"/>
        <w:rPr>
          <w:rFonts w:ascii="Times New Roman" w:eastAsia="Lucida Sans Unicode" w:hAnsi="Times New Roman" w:cs="Times New Roman"/>
          <w:lang w:eastAsia="lt-LT"/>
        </w:rPr>
      </w:pPr>
      <w:r w:rsidRPr="00670141">
        <w:rPr>
          <w:rFonts w:ascii="Times New Roman" w:eastAsia="Lucida Sans Unicode" w:hAnsi="Times New Roman" w:cs="Times New Roman"/>
          <w:lang w:eastAsia="lt-LT"/>
        </w:rPr>
        <w:t>24.1. tikrina pareiškėjo pateiktą informaciją dėl socialinės paramos mokiniams skyrimo;</w:t>
      </w:r>
    </w:p>
    <w:p w14:paraId="3FA089B1" w14:textId="77777777" w:rsidR="00670141" w:rsidRPr="00670141" w:rsidRDefault="00670141" w:rsidP="00670141">
      <w:pPr>
        <w:widowControl w:val="0"/>
        <w:suppressAutoHyphens/>
        <w:spacing w:after="0" w:line="240" w:lineRule="auto"/>
        <w:ind w:firstLine="680"/>
        <w:jc w:val="both"/>
        <w:textAlignment w:val="baseline"/>
        <w:rPr>
          <w:rFonts w:ascii="Times New Roman" w:eastAsia="Calibri" w:hAnsi="Times New Roman" w:cs="Times New Roman"/>
        </w:rPr>
      </w:pPr>
      <w:r w:rsidRPr="00670141">
        <w:rPr>
          <w:rFonts w:ascii="Times New Roman" w:eastAsia="Lucida Sans Unicode" w:hAnsi="Times New Roman" w:cs="Times New Roman"/>
          <w:lang w:eastAsia="lt-LT"/>
        </w:rPr>
        <w:t>24.2. esant Įstatymo 5 straipsnio 2 dalyje, 10 straipsnio 6 dalyje ir 15 straipsnio 4 dalyje nustatytoms aplinkybėms ar kilus įtarimui, kad pateikta neteisinga informacija, seniūnijų atsakingas darbuotojas tikrina bendrai gyvenančių asmenų ar vieno gyvenančio asmens gyvenimo sąlygas ir surašo</w:t>
      </w:r>
      <w:r w:rsidRPr="00670141">
        <w:rPr>
          <w:rFonts w:ascii="Times New Roman" w:eastAsia="Lucida Sans Unicode" w:hAnsi="Times New Roman" w:cs="Times New Roman"/>
          <w:color w:val="FF0000"/>
          <w:lang w:eastAsia="lt-LT"/>
        </w:rPr>
        <w:t xml:space="preserve"> </w:t>
      </w:r>
      <w:r w:rsidRPr="00670141">
        <w:rPr>
          <w:rFonts w:ascii="Times New Roman" w:eastAsia="Lucida Sans Unicode" w:hAnsi="Times New Roman" w:cs="Times New Roman"/>
          <w:lang w:eastAsia="lt-LT"/>
        </w:rPr>
        <w:t>buities ir gyvenimo sąlygų patikrinimo aktą Piniginės socialinės paramos nepasiturintiems gyventojams įstatymo nustatyta tvarka. Tokiais atvejais šis aktas yra vienas iš dokumentų teisei į socialinę paramą mokiniams nustatyti;</w:t>
      </w:r>
    </w:p>
    <w:p w14:paraId="0CCF2BE3" w14:textId="77777777" w:rsidR="00670141" w:rsidRPr="00670141" w:rsidRDefault="00670141" w:rsidP="00670141">
      <w:pPr>
        <w:widowControl w:val="0"/>
        <w:suppressAutoHyphens/>
        <w:overflowPunct w:val="0"/>
        <w:spacing w:after="0" w:line="240" w:lineRule="auto"/>
        <w:ind w:firstLine="680"/>
        <w:jc w:val="both"/>
        <w:textAlignment w:val="baseline"/>
        <w:rPr>
          <w:rFonts w:ascii="Times New Roman" w:eastAsia="Lucida Sans Unicode" w:hAnsi="Times New Roman" w:cs="Times New Roman"/>
          <w:lang w:eastAsia="lt-LT"/>
        </w:rPr>
      </w:pPr>
      <w:r w:rsidRPr="00670141">
        <w:rPr>
          <w:rFonts w:ascii="Times New Roman" w:eastAsia="Lucida Sans Unicode" w:hAnsi="Times New Roman" w:cs="Times New Roman"/>
          <w:lang w:eastAsia="lt-LT"/>
        </w:rPr>
        <w:t>24.3. jeigu sprendimas dėl socialinės paramos mokiniams skyrimo priimtas ne Kėdainių rajono savivaldybėje, gavę informaciją apie pasikeitusias aplinkybes, turinčias įtakos skiriant socialinę paramą mokiniams, ar kilus įtarimui, kad pateikta neteisinga informacija arba ji yra nuslėpta, atsakingi darbuotojai praneša apie tai savivaldybės, kurioje priimamas sprendimas dėl socialinės paramos mokiniams skyrimo, administracijos direktoriui arba jo įgaliotam administracijos valstybės tarnautojui.</w:t>
      </w:r>
    </w:p>
    <w:p w14:paraId="02D35C1D" w14:textId="77777777" w:rsidR="00670141" w:rsidRPr="00670141" w:rsidRDefault="00670141" w:rsidP="00670141">
      <w:pPr>
        <w:widowControl w:val="0"/>
        <w:suppressAutoHyphens/>
        <w:overflowPunct w:val="0"/>
        <w:spacing w:after="0" w:line="240" w:lineRule="auto"/>
        <w:ind w:firstLine="680"/>
        <w:jc w:val="both"/>
        <w:textAlignment w:val="baseline"/>
        <w:rPr>
          <w:rFonts w:ascii="Times New Roman" w:eastAsia="Lucida Sans Unicode" w:hAnsi="Times New Roman" w:cs="Times New Roman"/>
          <w:lang w:eastAsia="lt-LT"/>
        </w:rPr>
      </w:pPr>
      <w:r w:rsidRPr="00670141">
        <w:rPr>
          <w:rFonts w:ascii="Times New Roman" w:eastAsia="Lucida Sans Unicode" w:hAnsi="Times New Roman" w:cs="Times New Roman"/>
          <w:lang w:eastAsia="lt-LT"/>
        </w:rPr>
        <w:t>25. Socialinės paramos skyrius:</w:t>
      </w:r>
    </w:p>
    <w:p w14:paraId="0181844E" w14:textId="77777777" w:rsidR="00670141" w:rsidRPr="00670141" w:rsidRDefault="00670141" w:rsidP="00670141">
      <w:pPr>
        <w:widowControl w:val="0"/>
        <w:suppressAutoHyphens/>
        <w:overflowPunct w:val="0"/>
        <w:spacing w:after="0" w:line="240" w:lineRule="auto"/>
        <w:ind w:firstLine="680"/>
        <w:jc w:val="both"/>
        <w:textAlignment w:val="baseline"/>
        <w:rPr>
          <w:rFonts w:ascii="Times New Roman" w:eastAsia="Lucida Sans Unicode" w:hAnsi="Times New Roman" w:cs="Times New Roman"/>
          <w:lang w:eastAsia="lt-LT"/>
        </w:rPr>
      </w:pPr>
      <w:r w:rsidRPr="00670141">
        <w:rPr>
          <w:rFonts w:ascii="Times New Roman" w:eastAsia="Lucida Sans Unicode" w:hAnsi="Times New Roman" w:cs="Times New Roman"/>
          <w:lang w:eastAsia="lt-LT"/>
        </w:rPr>
        <w:t>25.1. renka ir kaupia duomenis apie suteiktą socialinę paramą mokiniams, analizuoja duomenis apie remiamus mokinius;</w:t>
      </w:r>
    </w:p>
    <w:p w14:paraId="60BD478E" w14:textId="77777777" w:rsidR="00670141" w:rsidRPr="00670141" w:rsidRDefault="00670141" w:rsidP="00670141">
      <w:pPr>
        <w:widowControl w:val="0"/>
        <w:tabs>
          <w:tab w:val="left" w:pos="1134"/>
        </w:tabs>
        <w:suppressAutoHyphens/>
        <w:spacing w:after="0" w:line="240" w:lineRule="auto"/>
        <w:ind w:firstLine="680"/>
        <w:jc w:val="both"/>
        <w:textAlignment w:val="baseline"/>
        <w:rPr>
          <w:rFonts w:ascii="Times New Roman" w:eastAsia="Calibri" w:hAnsi="Times New Roman" w:cs="Times New Roman"/>
        </w:rPr>
      </w:pPr>
      <w:r w:rsidRPr="00670141">
        <w:rPr>
          <w:rFonts w:ascii="Times New Roman" w:eastAsia="Lucida Sans Unicode" w:hAnsi="Times New Roman" w:cs="Times New Roman"/>
          <w:kern w:val="3"/>
          <w:lang w:eastAsia="lt-LT"/>
        </w:rPr>
        <w:t xml:space="preserve">25.2. </w:t>
      </w:r>
      <w:r w:rsidRPr="00670141">
        <w:rPr>
          <w:rFonts w:ascii="Times New Roman" w:eastAsia="Lucida Sans Unicode" w:hAnsi="Times New Roman" w:cs="Times New Roman"/>
          <w:iCs/>
          <w:kern w:val="3"/>
          <w:lang w:eastAsia="lt-LT"/>
        </w:rPr>
        <w:t xml:space="preserve">vadovaudamasis Vyriausybės ar jos įgaliotos institucijos patvirtintu </w:t>
      </w:r>
      <w:r w:rsidRPr="00670141">
        <w:rPr>
          <w:rFonts w:ascii="Times New Roman" w:eastAsia="Lucida Sans Unicode" w:hAnsi="Times New Roman" w:cs="Times New Roman"/>
          <w:bCs/>
          <w:kern w:val="3"/>
          <w:lang w:eastAsia="lt-LT"/>
        </w:rPr>
        <w:t>Duomenų apie valstybės biudžeto lėšų poreikį socialinei paramai</w:t>
      </w:r>
      <w:r w:rsidRPr="00670141">
        <w:rPr>
          <w:rFonts w:ascii="Times New Roman" w:eastAsia="Lucida Sans Unicode" w:hAnsi="Times New Roman" w:cs="Times New Roman"/>
          <w:kern w:val="3"/>
          <w:lang w:eastAsia="lt-LT"/>
        </w:rPr>
        <w:t xml:space="preserve"> </w:t>
      </w:r>
      <w:r w:rsidRPr="00670141">
        <w:rPr>
          <w:rFonts w:ascii="Times New Roman" w:eastAsia="Lucida Sans Unicode" w:hAnsi="Times New Roman" w:cs="Times New Roman"/>
          <w:bCs/>
          <w:kern w:val="3"/>
          <w:lang w:eastAsia="lt-LT"/>
        </w:rPr>
        <w:t>mokiniams teikimo tvarkos</w:t>
      </w:r>
      <w:r w:rsidRPr="00670141">
        <w:rPr>
          <w:rFonts w:ascii="Times New Roman" w:eastAsia="Lucida Sans Unicode" w:hAnsi="Times New Roman" w:cs="Times New Roman"/>
          <w:kern w:val="3"/>
          <w:lang w:eastAsia="lt-LT"/>
        </w:rPr>
        <w:t xml:space="preserve"> aprašu, </w:t>
      </w:r>
      <w:r w:rsidRPr="00670141">
        <w:rPr>
          <w:rFonts w:ascii="Times New Roman" w:eastAsia="Lucida Sans Unicode" w:hAnsi="Times New Roman" w:cs="Times New Roman"/>
          <w:iCs/>
          <w:kern w:val="3"/>
          <w:lang w:eastAsia="lt-LT"/>
        </w:rPr>
        <w:t>teikia Socialinės apsaugos ir darbo ministerijai duomenis apie valstybės biudžeto lėšų poreikį mokinių nemokamam maitinimui finansuoti ateinantiems metams, informaciją apie papildomas ar numatomas nepanaudoti lėšas einamaisiais metais;</w:t>
      </w:r>
    </w:p>
    <w:p w14:paraId="586EEB4B" w14:textId="77777777" w:rsidR="00670141" w:rsidRPr="00670141" w:rsidRDefault="00670141" w:rsidP="00670141">
      <w:pPr>
        <w:widowControl w:val="0"/>
        <w:suppressAutoHyphens/>
        <w:overflowPunct w:val="0"/>
        <w:spacing w:after="0" w:line="240" w:lineRule="auto"/>
        <w:ind w:firstLine="680"/>
        <w:jc w:val="both"/>
        <w:textAlignment w:val="baseline"/>
        <w:rPr>
          <w:rFonts w:ascii="Times New Roman" w:eastAsia="Lucida Sans Unicode" w:hAnsi="Times New Roman" w:cs="Times New Roman"/>
          <w:lang w:eastAsia="lt-LT"/>
        </w:rPr>
      </w:pPr>
      <w:r w:rsidRPr="00670141">
        <w:rPr>
          <w:rFonts w:ascii="Times New Roman" w:eastAsia="Lucida Sans Unicode" w:hAnsi="Times New Roman" w:cs="Times New Roman"/>
          <w:lang w:eastAsia="lt-LT"/>
        </w:rPr>
        <w:t>25.3. kiekvieną ketvirtį iki pirmo ketvirčio mėnesio 15 d. Socialinės apsaugos ir darbo ministerijai teikia mokinių nemokamo maitinimo praėjusio ketvirčio ataskaitą  ir kiekvienais metais iki sausio 15 d. teikia praėjusių metų paskutinio ketvirčio ir metinę mokinių nemokamo maitinimo savivaldybės įsteigtose mokyklose ataskaitas.</w:t>
      </w:r>
    </w:p>
    <w:p w14:paraId="32458BBE" w14:textId="77777777" w:rsidR="00670141" w:rsidRPr="00670141" w:rsidRDefault="00670141" w:rsidP="00670141">
      <w:pPr>
        <w:tabs>
          <w:tab w:val="left" w:pos="1134"/>
        </w:tabs>
        <w:suppressAutoHyphens/>
        <w:spacing w:after="0" w:line="240" w:lineRule="auto"/>
        <w:ind w:firstLine="680"/>
        <w:jc w:val="both"/>
        <w:textAlignment w:val="baseline"/>
        <w:rPr>
          <w:rFonts w:ascii="Times New Roman" w:eastAsia="Calibri" w:hAnsi="Times New Roman" w:cs="Times New Roman"/>
        </w:rPr>
      </w:pPr>
      <w:r w:rsidRPr="00670141">
        <w:rPr>
          <w:rFonts w:ascii="Times New Roman" w:eastAsia="Lucida Sans Unicode" w:hAnsi="Times New Roman" w:cs="Times New Roman"/>
          <w:bCs/>
          <w:kern w:val="3"/>
          <w:lang w:eastAsia="lt-LT"/>
        </w:rPr>
        <w:t>26. Apskaitos skyrius</w:t>
      </w:r>
      <w:r w:rsidRPr="00670141">
        <w:rPr>
          <w:rFonts w:ascii="Times New Roman" w:eastAsia="Lucida Sans Unicode" w:hAnsi="Times New Roman" w:cs="Times New Roman"/>
          <w:kern w:val="3"/>
          <w:lang w:eastAsia="lt-LT"/>
        </w:rPr>
        <w:t>:</w:t>
      </w:r>
    </w:p>
    <w:p w14:paraId="310EB64A" w14:textId="77777777" w:rsidR="00670141" w:rsidRPr="00670141" w:rsidRDefault="00670141" w:rsidP="00670141">
      <w:pPr>
        <w:widowControl w:val="0"/>
        <w:tabs>
          <w:tab w:val="left" w:pos="1134"/>
        </w:tabs>
        <w:suppressAutoHyphens/>
        <w:spacing w:after="0" w:line="240" w:lineRule="auto"/>
        <w:ind w:firstLine="680"/>
        <w:jc w:val="both"/>
        <w:textAlignment w:val="baseline"/>
        <w:rPr>
          <w:rFonts w:ascii="Times New Roman" w:eastAsia="Lucida Sans Unicode" w:hAnsi="Times New Roman" w:cs="Times New Roman"/>
          <w:kern w:val="3"/>
          <w:lang w:eastAsia="lt-LT"/>
        </w:rPr>
      </w:pPr>
      <w:r w:rsidRPr="00670141">
        <w:rPr>
          <w:rFonts w:ascii="Times New Roman" w:eastAsia="Lucida Sans Unicode" w:hAnsi="Times New Roman" w:cs="Times New Roman"/>
          <w:kern w:val="3"/>
          <w:lang w:eastAsia="lt-LT"/>
        </w:rPr>
        <w:t xml:space="preserve">26.1. patvirtinus Savivaldybės biudžetą, per 10 darbo dienų parengia valstybės ir savivaldybės biudžeto lėšų nemokamam maitinimui finansuoti sąmatą; </w:t>
      </w:r>
    </w:p>
    <w:p w14:paraId="1C740C8D" w14:textId="77777777" w:rsidR="00670141" w:rsidRPr="00670141" w:rsidRDefault="00670141" w:rsidP="00670141">
      <w:pPr>
        <w:widowControl w:val="0"/>
        <w:tabs>
          <w:tab w:val="left" w:pos="1134"/>
        </w:tabs>
        <w:suppressAutoHyphens/>
        <w:spacing w:after="0" w:line="240" w:lineRule="auto"/>
        <w:ind w:firstLine="680"/>
        <w:jc w:val="both"/>
        <w:textAlignment w:val="baseline"/>
        <w:rPr>
          <w:rFonts w:ascii="Times New Roman" w:eastAsia="Calibri" w:hAnsi="Times New Roman" w:cs="Times New Roman"/>
        </w:rPr>
      </w:pPr>
      <w:r w:rsidRPr="00670141">
        <w:rPr>
          <w:rFonts w:ascii="Times New Roman" w:eastAsia="Lucida Sans Unicode" w:hAnsi="Times New Roman" w:cs="Times New Roman"/>
          <w:bCs/>
          <w:kern w:val="3"/>
          <w:lang w:eastAsia="lt-LT"/>
        </w:rPr>
        <w:t xml:space="preserve">26.2. gavęs iš tiekėjo sąskaitą faktūrą, patikrina, ar sutampa </w:t>
      </w:r>
      <w:r w:rsidRPr="00670141">
        <w:rPr>
          <w:rFonts w:ascii="Times New Roman" w:eastAsia="Lucida Sans Unicode" w:hAnsi="Times New Roman" w:cs="Times New Roman"/>
          <w:kern w:val="3"/>
          <w:lang w:eastAsia="lt-LT"/>
        </w:rPr>
        <w:t xml:space="preserve">duomenys su kitais, </w:t>
      </w:r>
      <w:proofErr w:type="spellStart"/>
      <w:r w:rsidRPr="00670141">
        <w:rPr>
          <w:rFonts w:ascii="Times New Roman" w:eastAsia="Lucida Sans Unicode" w:hAnsi="Times New Roman" w:cs="Times New Roman"/>
          <w:kern w:val="3"/>
          <w:lang w:eastAsia="lt-LT"/>
        </w:rPr>
        <w:t>t.y</w:t>
      </w:r>
      <w:proofErr w:type="spellEnd"/>
      <w:r w:rsidRPr="00670141">
        <w:rPr>
          <w:rFonts w:ascii="Times New Roman" w:eastAsia="Lucida Sans Unicode" w:hAnsi="Times New Roman" w:cs="Times New Roman"/>
          <w:kern w:val="3"/>
          <w:lang w:eastAsia="lt-LT"/>
        </w:rPr>
        <w:t xml:space="preserve">. duomenimis, pateiktais </w:t>
      </w:r>
      <w:r w:rsidRPr="00670141">
        <w:rPr>
          <w:rFonts w:ascii="Times New Roman" w:eastAsia="Lucida Sans Unicode" w:hAnsi="Times New Roman" w:cs="Times New Roman"/>
          <w:bCs/>
          <w:kern w:val="3"/>
          <w:lang w:eastAsia="lt-LT"/>
        </w:rPr>
        <w:t>mokyklų pažymose, ir perveda lėšas maitinimo paslaugas teikiančiai įmonei pagal sutartyje nurodytą terminą.</w:t>
      </w:r>
    </w:p>
    <w:p w14:paraId="2B1244A2" w14:textId="77777777" w:rsidR="00670141" w:rsidRPr="00670141" w:rsidRDefault="00670141" w:rsidP="00670141">
      <w:pPr>
        <w:widowControl w:val="0"/>
        <w:suppressAutoHyphens/>
        <w:spacing w:after="0" w:line="240" w:lineRule="auto"/>
        <w:ind w:right="-82"/>
        <w:textAlignment w:val="baseline"/>
        <w:rPr>
          <w:rFonts w:ascii="Times New Roman" w:eastAsia="Lucida Sans Unicode" w:hAnsi="Times New Roman" w:cs="Times New Roman"/>
          <w:b/>
          <w:bCs/>
          <w:kern w:val="3"/>
          <w:lang w:eastAsia="lt-LT"/>
        </w:rPr>
      </w:pPr>
    </w:p>
    <w:p w14:paraId="76DFB24C" w14:textId="77777777" w:rsidR="00670141" w:rsidRPr="00670141" w:rsidRDefault="00670141" w:rsidP="00670141">
      <w:pPr>
        <w:widowControl w:val="0"/>
        <w:suppressAutoHyphens/>
        <w:spacing w:after="0" w:line="240" w:lineRule="auto"/>
        <w:ind w:right="-82"/>
        <w:jc w:val="center"/>
        <w:textAlignment w:val="baseline"/>
        <w:rPr>
          <w:rFonts w:ascii="Times New Roman" w:eastAsia="Lucida Sans Unicode" w:hAnsi="Times New Roman" w:cs="Times New Roman"/>
          <w:b/>
          <w:bCs/>
          <w:kern w:val="3"/>
          <w:lang w:eastAsia="lt-LT"/>
        </w:rPr>
      </w:pPr>
      <w:r w:rsidRPr="00670141">
        <w:rPr>
          <w:rFonts w:ascii="Times New Roman" w:eastAsia="Lucida Sans Unicode" w:hAnsi="Times New Roman" w:cs="Times New Roman"/>
          <w:b/>
          <w:bCs/>
          <w:kern w:val="3"/>
          <w:lang w:eastAsia="lt-LT"/>
        </w:rPr>
        <w:t>VI SKYRIUS</w:t>
      </w:r>
    </w:p>
    <w:p w14:paraId="7EC7F754" w14:textId="77777777" w:rsidR="00670141" w:rsidRPr="00670141" w:rsidRDefault="00670141" w:rsidP="00670141">
      <w:pPr>
        <w:widowControl w:val="0"/>
        <w:suppressAutoHyphens/>
        <w:spacing w:after="0" w:line="240" w:lineRule="auto"/>
        <w:ind w:right="-82"/>
        <w:jc w:val="center"/>
        <w:textAlignment w:val="baseline"/>
        <w:rPr>
          <w:rFonts w:ascii="Times New Roman" w:eastAsia="Lucida Sans Unicode" w:hAnsi="Times New Roman" w:cs="Times New Roman"/>
          <w:b/>
          <w:bCs/>
          <w:kern w:val="3"/>
          <w:lang w:eastAsia="lt-LT"/>
        </w:rPr>
      </w:pPr>
      <w:r w:rsidRPr="00670141">
        <w:rPr>
          <w:rFonts w:ascii="Times New Roman" w:eastAsia="Lucida Sans Unicode" w:hAnsi="Times New Roman" w:cs="Times New Roman"/>
          <w:b/>
          <w:bCs/>
          <w:kern w:val="3"/>
          <w:lang w:eastAsia="lt-LT"/>
        </w:rPr>
        <w:t>PAREIGA IR ATSAKOMYBĖ</w:t>
      </w:r>
    </w:p>
    <w:p w14:paraId="58685D1B"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36C8BDEF" w14:textId="77777777" w:rsidR="00670141" w:rsidRPr="00670141" w:rsidRDefault="00670141" w:rsidP="00670141">
      <w:pPr>
        <w:widowControl w:val="0"/>
        <w:suppressAutoHyphens/>
        <w:spacing w:after="0" w:line="240" w:lineRule="auto"/>
        <w:ind w:firstLine="709"/>
        <w:textAlignment w:val="baseline"/>
        <w:rPr>
          <w:rFonts w:ascii="Times New Roman" w:eastAsia="Lucida Sans Unicode" w:hAnsi="Times New Roman" w:cs="Times New Roman"/>
          <w:kern w:val="3"/>
          <w:lang w:eastAsia="lt-LT"/>
        </w:rPr>
      </w:pPr>
      <w:r w:rsidRPr="00670141">
        <w:rPr>
          <w:rFonts w:ascii="Times New Roman" w:eastAsia="Lucida Sans Unicode" w:hAnsi="Times New Roman" w:cs="Times New Roman"/>
          <w:kern w:val="3"/>
          <w:lang w:eastAsia="lt-LT"/>
        </w:rPr>
        <w:t>27. Pareiškėjo pareiga:</w:t>
      </w:r>
    </w:p>
    <w:p w14:paraId="4E2B4D98" w14:textId="77777777" w:rsidR="00670141" w:rsidRPr="00670141" w:rsidRDefault="00670141" w:rsidP="00670141">
      <w:pPr>
        <w:widowControl w:val="0"/>
        <w:suppressAutoHyphens/>
        <w:spacing w:after="0" w:line="240" w:lineRule="auto"/>
        <w:ind w:firstLine="709"/>
        <w:textAlignment w:val="baseline"/>
        <w:rPr>
          <w:rFonts w:ascii="Times New Roman" w:eastAsia="Lucida Sans Unicode" w:hAnsi="Times New Roman" w:cs="Times New Roman"/>
          <w:kern w:val="3"/>
          <w:lang w:eastAsia="lt-LT"/>
        </w:rPr>
      </w:pPr>
      <w:r w:rsidRPr="00670141">
        <w:rPr>
          <w:rFonts w:ascii="Times New Roman" w:eastAsia="Lucida Sans Unicode" w:hAnsi="Times New Roman" w:cs="Times New Roman"/>
          <w:kern w:val="3"/>
          <w:lang w:eastAsia="lt-LT"/>
        </w:rPr>
        <w:t>27.1. pateikti visą teisingą informaciją, reikalingą teisei į socialinę paramą mokiniams nustatyti;</w:t>
      </w:r>
    </w:p>
    <w:p w14:paraId="6E4C9CE7" w14:textId="77777777" w:rsidR="00670141" w:rsidRPr="00670141" w:rsidRDefault="00670141" w:rsidP="00670141">
      <w:pPr>
        <w:widowControl w:val="0"/>
        <w:suppressAutoHyphens/>
        <w:spacing w:after="0" w:line="240" w:lineRule="auto"/>
        <w:ind w:firstLine="709"/>
        <w:textAlignment w:val="baseline"/>
        <w:rPr>
          <w:rFonts w:ascii="Times New Roman" w:eastAsia="Lucida Sans Unicode" w:hAnsi="Times New Roman" w:cs="Times New Roman"/>
          <w:kern w:val="3"/>
          <w:lang w:eastAsia="lt-LT"/>
        </w:rPr>
      </w:pPr>
      <w:r w:rsidRPr="00670141">
        <w:rPr>
          <w:rFonts w:ascii="Times New Roman" w:eastAsia="Lucida Sans Unicode" w:hAnsi="Times New Roman" w:cs="Times New Roman"/>
          <w:kern w:val="3"/>
          <w:lang w:eastAsia="lt-LT"/>
        </w:rPr>
        <w:t>27.2. informuoti apie pasikeitusias aplinkybes, turinčias įtakos teisei į socialinę paramą mokiniams;</w:t>
      </w:r>
    </w:p>
    <w:p w14:paraId="0C2C3E36" w14:textId="77777777" w:rsidR="00670141" w:rsidRPr="00670141" w:rsidRDefault="00670141" w:rsidP="00670141">
      <w:pPr>
        <w:widowControl w:val="0"/>
        <w:suppressAutoHyphens/>
        <w:spacing w:after="0" w:line="240" w:lineRule="auto"/>
        <w:ind w:firstLine="709"/>
        <w:textAlignment w:val="baseline"/>
        <w:rPr>
          <w:rFonts w:ascii="Times New Roman" w:eastAsia="Lucida Sans Unicode" w:hAnsi="Times New Roman" w:cs="Times New Roman"/>
          <w:kern w:val="3"/>
          <w:lang w:eastAsia="lt-LT"/>
        </w:rPr>
      </w:pPr>
      <w:r w:rsidRPr="00670141">
        <w:rPr>
          <w:rFonts w:ascii="Times New Roman" w:eastAsia="Lucida Sans Unicode" w:hAnsi="Times New Roman" w:cs="Times New Roman"/>
          <w:kern w:val="3"/>
          <w:lang w:eastAsia="lt-LT"/>
        </w:rPr>
        <w:t xml:space="preserve">27.3. sudaryti Savivaldybės administracijai galimybę tikrinti bendrai gyvenančių asmenų gyvenimo sąlygas ir surašyti buities tyrimo aktą; </w:t>
      </w:r>
    </w:p>
    <w:p w14:paraId="185B4D80" w14:textId="77777777" w:rsidR="00670141" w:rsidRPr="00670141" w:rsidRDefault="00670141" w:rsidP="00670141">
      <w:pPr>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80"/>
        <w:jc w:val="both"/>
        <w:textAlignment w:val="baseline"/>
        <w:rPr>
          <w:rFonts w:ascii="Times New Roman" w:eastAsia="Calibri" w:hAnsi="Times New Roman" w:cs="Times New Roman"/>
        </w:rPr>
      </w:pPr>
      <w:r w:rsidRPr="00670141">
        <w:rPr>
          <w:rFonts w:ascii="Times New Roman" w:eastAsia="SimSun" w:hAnsi="Times New Roman" w:cs="Times New Roman"/>
          <w:lang w:eastAsia="ar-SA"/>
        </w:rPr>
        <w:t>28. Seniūnijų atsakingi darbuotojai atsako</w:t>
      </w:r>
      <w:r w:rsidRPr="00670141">
        <w:rPr>
          <w:rFonts w:ascii="Times New Roman" w:eastAsia="SimSun" w:hAnsi="Times New Roman" w:cs="Times New Roman"/>
          <w:b/>
          <w:bCs/>
          <w:lang w:eastAsia="ar-SA"/>
        </w:rPr>
        <w:t xml:space="preserve"> </w:t>
      </w:r>
      <w:r w:rsidRPr="00670141">
        <w:rPr>
          <w:rFonts w:ascii="Times New Roman" w:eastAsia="SimSun" w:hAnsi="Times New Roman" w:cs="Times New Roman"/>
          <w:lang w:eastAsia="ar-SA"/>
        </w:rPr>
        <w:t>už tinkamą dokumentų socialinei paramai mokiniams gauti priėmimą ir jų pateikimą laiku socialinę paramą mokiniams skaičiuojantiems Socialinės paramos skyriaus ir Kėdainių miesto seniūnijos specialistams.</w:t>
      </w:r>
    </w:p>
    <w:p w14:paraId="01B8DD9A" w14:textId="77777777" w:rsidR="00670141" w:rsidRPr="00670141" w:rsidRDefault="00670141" w:rsidP="00670141">
      <w:pPr>
        <w:widowControl w:val="0"/>
        <w:suppressAutoHyphens/>
        <w:spacing w:after="0" w:line="240" w:lineRule="auto"/>
        <w:ind w:firstLine="680"/>
        <w:jc w:val="both"/>
        <w:textAlignment w:val="baseline"/>
        <w:rPr>
          <w:rFonts w:ascii="Times New Roman" w:eastAsia="Lucida Sans Unicode" w:hAnsi="Times New Roman" w:cs="Times New Roman"/>
          <w:kern w:val="3"/>
          <w:lang w:eastAsia="lt-LT"/>
        </w:rPr>
      </w:pPr>
      <w:r w:rsidRPr="00670141">
        <w:rPr>
          <w:rFonts w:ascii="Times New Roman" w:eastAsia="Lucida Sans Unicode" w:hAnsi="Times New Roman" w:cs="Times New Roman"/>
          <w:kern w:val="3"/>
          <w:lang w:eastAsia="lt-LT"/>
        </w:rPr>
        <w:t xml:space="preserve">29. Socialinę paramą mokiniams skaičiuojantys specialistai atsako už teisingą apskaičiavimą ir sprendimų parengimą laiku. </w:t>
      </w:r>
    </w:p>
    <w:p w14:paraId="2C1A15F8" w14:textId="77777777" w:rsidR="00670141" w:rsidRPr="00670141" w:rsidRDefault="00670141" w:rsidP="00670141">
      <w:pPr>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80"/>
        <w:jc w:val="both"/>
        <w:textAlignment w:val="baseline"/>
        <w:rPr>
          <w:rFonts w:ascii="Times New Roman" w:eastAsia="SimSun" w:hAnsi="Times New Roman" w:cs="Times New Roman"/>
          <w:lang w:eastAsia="ar-SA"/>
        </w:rPr>
      </w:pPr>
      <w:r w:rsidRPr="00670141">
        <w:rPr>
          <w:rFonts w:ascii="Times New Roman" w:eastAsia="SimSun" w:hAnsi="Times New Roman" w:cs="Times New Roman"/>
          <w:lang w:eastAsia="ar-SA"/>
        </w:rPr>
        <w:t>30. Mokyklų darbuotojai, pildydami mokinių nemokamo maitinimo registravimo žurnalus, atsako</w:t>
      </w:r>
      <w:r w:rsidRPr="00670141">
        <w:rPr>
          <w:rFonts w:ascii="Times New Roman" w:eastAsia="SimSun" w:hAnsi="Times New Roman" w:cs="Times New Roman"/>
          <w:b/>
          <w:bCs/>
          <w:lang w:eastAsia="ar-SA"/>
        </w:rPr>
        <w:t xml:space="preserve"> </w:t>
      </w:r>
      <w:r w:rsidRPr="00670141">
        <w:rPr>
          <w:rFonts w:ascii="Times New Roman" w:eastAsia="SimSun" w:hAnsi="Times New Roman" w:cs="Times New Roman"/>
          <w:lang w:eastAsia="ar-SA"/>
        </w:rPr>
        <w:t>už teisingą duomenų įvedimą į Socialinės paramos šeimai informacinę sistemą ir jų pateikimą nustatytu terminu Socialinės paramos skyriui.</w:t>
      </w:r>
    </w:p>
    <w:p w14:paraId="7FC98756" w14:textId="5E7BEE19" w:rsidR="00670141" w:rsidRDefault="00670141" w:rsidP="00670141">
      <w:pPr>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SimSun" w:hAnsi="Times New Roman" w:cs="Times New Roman"/>
          <w:lang w:eastAsia="ar-SA"/>
        </w:rPr>
      </w:pPr>
    </w:p>
    <w:p w14:paraId="536A1045" w14:textId="31683F4B" w:rsidR="000006AA" w:rsidRDefault="000006AA" w:rsidP="00670141">
      <w:pPr>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SimSun" w:hAnsi="Times New Roman" w:cs="Times New Roman"/>
          <w:lang w:eastAsia="ar-SA"/>
        </w:rPr>
      </w:pPr>
    </w:p>
    <w:p w14:paraId="0750E51C" w14:textId="77777777" w:rsidR="000006AA" w:rsidRPr="00670141" w:rsidRDefault="000006AA" w:rsidP="00670141">
      <w:pPr>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SimSun" w:hAnsi="Times New Roman" w:cs="Times New Roman"/>
          <w:lang w:eastAsia="ar-SA"/>
        </w:rPr>
      </w:pPr>
    </w:p>
    <w:p w14:paraId="049BB57F" w14:textId="77777777" w:rsidR="002567F8" w:rsidRDefault="002567F8" w:rsidP="00670141">
      <w:pPr>
        <w:widowControl w:val="0"/>
        <w:suppressAutoHyphens/>
        <w:spacing w:after="0" w:line="240" w:lineRule="auto"/>
        <w:jc w:val="center"/>
        <w:textAlignment w:val="baseline"/>
        <w:rPr>
          <w:rFonts w:ascii="Times New Roman" w:eastAsia="Lucida Sans Unicode" w:hAnsi="Times New Roman" w:cs="Times New Roman"/>
          <w:b/>
          <w:kern w:val="3"/>
          <w:lang w:eastAsia="lt-LT"/>
        </w:rPr>
      </w:pPr>
    </w:p>
    <w:p w14:paraId="7159E095" w14:textId="648E7B30" w:rsidR="00670141" w:rsidRPr="00670141" w:rsidRDefault="00670141" w:rsidP="00670141">
      <w:pPr>
        <w:widowControl w:val="0"/>
        <w:suppressAutoHyphens/>
        <w:spacing w:after="0" w:line="240" w:lineRule="auto"/>
        <w:jc w:val="center"/>
        <w:textAlignment w:val="baseline"/>
        <w:rPr>
          <w:rFonts w:ascii="Times New Roman" w:eastAsia="Lucida Sans Unicode" w:hAnsi="Times New Roman" w:cs="Times New Roman"/>
          <w:b/>
          <w:kern w:val="3"/>
          <w:lang w:eastAsia="lt-LT"/>
        </w:rPr>
      </w:pPr>
      <w:r w:rsidRPr="00670141">
        <w:rPr>
          <w:rFonts w:ascii="Times New Roman" w:eastAsia="Lucida Sans Unicode" w:hAnsi="Times New Roman" w:cs="Times New Roman"/>
          <w:b/>
          <w:kern w:val="3"/>
          <w:lang w:eastAsia="lt-LT"/>
        </w:rPr>
        <w:t>VII SKYRIUS</w:t>
      </w:r>
    </w:p>
    <w:p w14:paraId="2009952A" w14:textId="77777777" w:rsidR="00670141" w:rsidRPr="00670141" w:rsidRDefault="00670141" w:rsidP="00670141">
      <w:pPr>
        <w:widowControl w:val="0"/>
        <w:suppressAutoHyphens/>
        <w:spacing w:after="0" w:line="240" w:lineRule="auto"/>
        <w:jc w:val="center"/>
        <w:textAlignment w:val="baseline"/>
        <w:rPr>
          <w:rFonts w:ascii="Times New Roman" w:eastAsia="Lucida Sans Unicode" w:hAnsi="Times New Roman" w:cs="Times New Roman"/>
          <w:b/>
          <w:kern w:val="3"/>
          <w:lang w:eastAsia="lt-LT"/>
        </w:rPr>
      </w:pPr>
      <w:r w:rsidRPr="00670141">
        <w:rPr>
          <w:rFonts w:ascii="Times New Roman" w:eastAsia="Lucida Sans Unicode" w:hAnsi="Times New Roman" w:cs="Times New Roman"/>
          <w:b/>
          <w:kern w:val="3"/>
          <w:lang w:eastAsia="lt-LT"/>
        </w:rPr>
        <w:t>SPRENDIMŲ DĖL NEMOKAMO MAITINIMO MOKINIAMS SKYRIMO APSKUNDIMAS</w:t>
      </w:r>
    </w:p>
    <w:p w14:paraId="2AAC286D"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b/>
          <w:kern w:val="3"/>
          <w:lang w:eastAsia="lt-LT"/>
        </w:rPr>
      </w:pPr>
    </w:p>
    <w:p w14:paraId="2997B1F8" w14:textId="77777777" w:rsidR="00670141" w:rsidRPr="00670141" w:rsidRDefault="00670141" w:rsidP="00670141">
      <w:pPr>
        <w:widowControl w:val="0"/>
        <w:suppressAutoHyphens/>
        <w:spacing w:after="0" w:line="240" w:lineRule="auto"/>
        <w:ind w:firstLine="709"/>
        <w:jc w:val="both"/>
        <w:textAlignment w:val="baseline"/>
        <w:rPr>
          <w:rFonts w:ascii="Times New Roman" w:eastAsia="Lucida Sans Unicode" w:hAnsi="Times New Roman" w:cs="Times New Roman"/>
          <w:kern w:val="3"/>
          <w:lang w:eastAsia="lt-LT"/>
        </w:rPr>
      </w:pPr>
      <w:r w:rsidRPr="00670141">
        <w:rPr>
          <w:rFonts w:ascii="Times New Roman" w:eastAsia="Lucida Sans Unicode" w:hAnsi="Times New Roman" w:cs="Times New Roman"/>
          <w:kern w:val="3"/>
          <w:lang w:eastAsia="lt-LT"/>
        </w:rPr>
        <w:t>31. Sprendimas dėl socialinės paramos mokiniams skyrimo gali būti skundžiamas Lietuvos Respublikos administracinių bylų teisenos įstatymo nustatyta tvarka.</w:t>
      </w:r>
    </w:p>
    <w:p w14:paraId="3B933ECD" w14:textId="77777777" w:rsidR="00670141" w:rsidRPr="00670141" w:rsidRDefault="00670141" w:rsidP="00670141">
      <w:pPr>
        <w:widowControl w:val="0"/>
        <w:suppressAutoHyphens/>
        <w:spacing w:after="0" w:line="240" w:lineRule="auto"/>
        <w:ind w:firstLine="709"/>
        <w:jc w:val="center"/>
        <w:textAlignment w:val="baseline"/>
        <w:rPr>
          <w:rFonts w:ascii="Times New Roman" w:eastAsia="Lucida Sans Unicode" w:hAnsi="Times New Roman" w:cs="Times New Roman"/>
          <w:kern w:val="3"/>
          <w:lang w:eastAsia="lt-LT"/>
        </w:rPr>
      </w:pPr>
      <w:r w:rsidRPr="00670141">
        <w:rPr>
          <w:rFonts w:ascii="Times New Roman" w:eastAsia="Lucida Sans Unicode" w:hAnsi="Times New Roman" w:cs="Times New Roman"/>
          <w:kern w:val="3"/>
          <w:lang w:eastAsia="lt-LT"/>
        </w:rPr>
        <w:t>_______________________</w:t>
      </w:r>
    </w:p>
    <w:p w14:paraId="1ADD11CC" w14:textId="77777777" w:rsidR="00670141" w:rsidRPr="00670141" w:rsidRDefault="00670141" w:rsidP="00670141">
      <w:pPr>
        <w:widowControl w:val="0"/>
        <w:suppressAutoHyphens/>
        <w:spacing w:after="0" w:line="240" w:lineRule="auto"/>
        <w:ind w:firstLine="709"/>
        <w:jc w:val="center"/>
        <w:textAlignment w:val="baseline"/>
        <w:rPr>
          <w:rFonts w:ascii="Times New Roman" w:eastAsia="Lucida Sans Unicode" w:hAnsi="Times New Roman" w:cs="Times New Roman"/>
          <w:kern w:val="3"/>
          <w:lang w:eastAsia="lt-LT"/>
        </w:rPr>
      </w:pPr>
    </w:p>
    <w:p w14:paraId="2E0071FD"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6221B732"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427DF386"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74F426E8"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55857A35"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7CAE1AB1"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3E42F788"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2A1EE05E"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7D924651"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6FA09F43"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000AC7B4"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389BE955"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50532A69"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218EDF07"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010EE411"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33500F75"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216DC696"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0B68279F"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35C4C6A8"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5905EC97"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53523F03"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15482DFC"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0D18D280"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0C502396"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7971F5F9"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23F65269"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3BC450D9"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755E7257"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435567D2" w14:textId="77777777" w:rsidR="00670141" w:rsidRPr="00670141" w:rsidRDefault="00670141" w:rsidP="00670141">
      <w:pPr>
        <w:widowControl w:val="0"/>
        <w:suppressAutoHyphens/>
        <w:spacing w:after="0" w:line="240" w:lineRule="auto"/>
        <w:textAlignment w:val="baseline"/>
        <w:rPr>
          <w:rFonts w:ascii="Times New Roman" w:eastAsia="Lucida Sans Unicode" w:hAnsi="Times New Roman" w:cs="Times New Roman"/>
          <w:kern w:val="3"/>
          <w:lang w:eastAsia="lt-LT"/>
        </w:rPr>
      </w:pPr>
    </w:p>
    <w:p w14:paraId="3602ECF7" w14:textId="3E7CB2A3"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50DDFEC4" w14:textId="6F838017"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22D5D8DC" w14:textId="00ED35FC"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273CB1A8" w14:textId="5E783AD8"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45765A61" w14:textId="68761E97"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16808184" w14:textId="5AF565B1"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134B0EBF" w14:textId="418167E3"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1C7B59A4" w14:textId="432AAAD1"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56E7DD48" w14:textId="1820E654"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4130EFD2" w14:textId="0D6D13D3"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2C9E3289" w14:textId="4C05840A"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0AA75E69" w14:textId="51DD8F67"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3BD3312B" w14:textId="301214CA"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40B45EE0" w14:textId="62A89AE1"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794A8BF7" w14:textId="3BE887F4"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62B473FB" w14:textId="3FD243F1"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008553A4" w14:textId="15E65AF3"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413BE1BD" w14:textId="314FDD40"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5FE7AA47" w14:textId="5A775B72" w:rsidR="00670141" w:rsidRDefault="0067014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2FFC078C" w14:textId="72BA453F" w:rsidR="0057172A" w:rsidRDefault="0057172A"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6EFF7559" w14:textId="5945D416" w:rsidR="0057172A" w:rsidRDefault="0057172A"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66E63A77" w14:textId="295DC558" w:rsidR="0057172A" w:rsidRDefault="0057172A"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0D6879D8" w14:textId="7C1701C5" w:rsidR="0057172A" w:rsidRDefault="0057172A"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15A290BE" w14:textId="77777777" w:rsidR="00D56EF1" w:rsidRPr="00D56EF1" w:rsidRDefault="00D56EF1" w:rsidP="00D56EF1">
      <w:pPr>
        <w:widowControl w:val="0"/>
        <w:suppressAutoHyphens/>
        <w:spacing w:after="0" w:line="240" w:lineRule="auto"/>
        <w:textAlignment w:val="baseline"/>
        <w:rPr>
          <w:rFonts w:ascii="Times New Roman" w:eastAsia="Lucida Sans Unicode" w:hAnsi="Times New Roman" w:cs="Times New Roman"/>
          <w:lang w:eastAsia="lt-LT"/>
        </w:rPr>
      </w:pPr>
      <w:r w:rsidRPr="00D56EF1">
        <w:rPr>
          <w:rFonts w:ascii="Times New Roman" w:eastAsia="Lucida Sans Unicode" w:hAnsi="Times New Roman" w:cs="Times New Roman"/>
          <w:kern w:val="3"/>
          <w:lang w:eastAsia="lt-LT"/>
        </w:rPr>
        <w:t>Kėdainių rajono savivaldybės tarybai</w:t>
      </w:r>
    </w:p>
    <w:p w14:paraId="1897789B" w14:textId="77777777" w:rsidR="00D56EF1" w:rsidRPr="00D56EF1" w:rsidRDefault="00D56EF1" w:rsidP="00D56EF1">
      <w:pPr>
        <w:widowControl w:val="0"/>
        <w:suppressAutoHyphens/>
        <w:spacing w:after="0" w:line="240" w:lineRule="auto"/>
        <w:jc w:val="center"/>
        <w:textAlignment w:val="baseline"/>
        <w:rPr>
          <w:rFonts w:ascii="Times New Roman" w:eastAsia="Lucida Sans Unicode" w:hAnsi="Times New Roman" w:cs="Times New Roman"/>
          <w:kern w:val="3"/>
          <w:lang w:eastAsia="lt-LT"/>
        </w:rPr>
      </w:pPr>
    </w:p>
    <w:p w14:paraId="05FA92E7" w14:textId="77777777" w:rsidR="00D56EF1" w:rsidRPr="00BF772F" w:rsidRDefault="00D56EF1" w:rsidP="00D56EF1">
      <w:pPr>
        <w:widowControl w:val="0"/>
        <w:suppressAutoHyphens/>
        <w:spacing w:after="0" w:line="240" w:lineRule="auto"/>
        <w:jc w:val="center"/>
        <w:textAlignment w:val="baseline"/>
        <w:rPr>
          <w:rFonts w:ascii="Times New Roman" w:eastAsia="Lucida Sans Unicode" w:hAnsi="Times New Roman" w:cs="Times New Roman"/>
          <w:b/>
          <w:kern w:val="3"/>
          <w:sz w:val="24"/>
          <w:szCs w:val="24"/>
          <w:lang w:eastAsia="lt-LT"/>
        </w:rPr>
      </w:pPr>
      <w:r w:rsidRPr="00BF772F">
        <w:rPr>
          <w:rFonts w:ascii="Times New Roman" w:eastAsia="Lucida Sans Unicode" w:hAnsi="Times New Roman" w:cs="Times New Roman"/>
          <w:b/>
          <w:kern w:val="3"/>
          <w:sz w:val="24"/>
          <w:szCs w:val="24"/>
          <w:lang w:eastAsia="lt-LT"/>
        </w:rPr>
        <w:t>AIŠKINAMASIS RAŠTAS</w:t>
      </w:r>
    </w:p>
    <w:p w14:paraId="78E24B0E" w14:textId="77777777" w:rsidR="00D56EF1" w:rsidRPr="00BF772F" w:rsidRDefault="00D56EF1" w:rsidP="00D56EF1">
      <w:pPr>
        <w:widowControl w:val="0"/>
        <w:suppressAutoHyphens/>
        <w:spacing w:after="0" w:line="240" w:lineRule="auto"/>
        <w:jc w:val="center"/>
        <w:rPr>
          <w:rFonts w:ascii="Times New Roman" w:eastAsia="Lucida Sans Unicode" w:hAnsi="Times New Roman" w:cs="Times New Roman"/>
          <w:b/>
          <w:caps/>
          <w:sz w:val="24"/>
          <w:szCs w:val="24"/>
          <w:lang w:eastAsia="ar-SA"/>
        </w:rPr>
      </w:pPr>
      <w:r w:rsidRPr="00BF772F">
        <w:rPr>
          <w:rFonts w:ascii="Times New Roman" w:eastAsia="Lucida Sans Unicode" w:hAnsi="Times New Roman" w:cs="Times New Roman"/>
          <w:b/>
          <w:caps/>
          <w:sz w:val="24"/>
          <w:szCs w:val="24"/>
          <w:lang w:eastAsia="ar-SA"/>
        </w:rPr>
        <w:t>DĖL Kėdainių rajono savivaldybės tarybos 2019 m. kovo 29 d. sprendimo Nr. TS-40 „Dėl Kėdainių rajono savivaldybės mokinių nemokamo maitinimo tvarkos aprašo patvirtinimo“ pakeitimo</w:t>
      </w:r>
    </w:p>
    <w:p w14:paraId="1C665F8F" w14:textId="77777777" w:rsidR="00D56EF1" w:rsidRPr="00D56EF1" w:rsidRDefault="00D56EF1" w:rsidP="00D56EF1">
      <w:pPr>
        <w:widowControl w:val="0"/>
        <w:suppressAutoHyphens/>
        <w:spacing w:after="0" w:line="240" w:lineRule="auto"/>
        <w:jc w:val="center"/>
        <w:textAlignment w:val="baseline"/>
        <w:rPr>
          <w:rFonts w:ascii="Times New Roman" w:eastAsia="Lucida Sans Unicode" w:hAnsi="Times New Roman" w:cs="Times New Roman"/>
          <w:kern w:val="3"/>
          <w:lang w:eastAsia="lt-LT"/>
        </w:rPr>
      </w:pPr>
    </w:p>
    <w:p w14:paraId="1E6CB403" w14:textId="77777777" w:rsidR="00D56EF1" w:rsidRPr="00BF772F" w:rsidRDefault="00D56EF1" w:rsidP="00D56EF1">
      <w:pPr>
        <w:widowControl w:val="0"/>
        <w:suppressAutoHyphens/>
        <w:spacing w:after="0" w:line="240" w:lineRule="auto"/>
        <w:jc w:val="center"/>
        <w:textAlignment w:val="baseline"/>
        <w:rPr>
          <w:rFonts w:ascii="Times New Roman" w:eastAsia="Lucida Sans Unicode" w:hAnsi="Times New Roman" w:cs="Times New Roman"/>
          <w:kern w:val="3"/>
          <w:sz w:val="24"/>
          <w:szCs w:val="24"/>
          <w:lang w:eastAsia="lt-LT"/>
        </w:rPr>
      </w:pPr>
      <w:r w:rsidRPr="00BF772F">
        <w:rPr>
          <w:rFonts w:ascii="Times New Roman" w:eastAsia="Lucida Sans Unicode" w:hAnsi="Times New Roman" w:cs="Times New Roman"/>
          <w:kern w:val="3"/>
          <w:sz w:val="24"/>
          <w:szCs w:val="24"/>
          <w:lang w:eastAsia="lt-LT"/>
        </w:rPr>
        <w:t>2020-10-</w:t>
      </w:r>
    </w:p>
    <w:p w14:paraId="4B42A05F" w14:textId="77777777" w:rsidR="00D56EF1" w:rsidRPr="00BF772F" w:rsidRDefault="00D56EF1" w:rsidP="00D56EF1">
      <w:pPr>
        <w:widowControl w:val="0"/>
        <w:suppressAutoHyphens/>
        <w:spacing w:after="0" w:line="240" w:lineRule="auto"/>
        <w:jc w:val="center"/>
        <w:textAlignment w:val="baseline"/>
        <w:rPr>
          <w:rFonts w:ascii="Times New Roman" w:eastAsia="Lucida Sans Unicode" w:hAnsi="Times New Roman" w:cs="Times New Roman"/>
          <w:kern w:val="3"/>
          <w:sz w:val="24"/>
          <w:szCs w:val="24"/>
          <w:lang w:eastAsia="lt-LT"/>
        </w:rPr>
      </w:pPr>
      <w:r w:rsidRPr="00BF772F">
        <w:rPr>
          <w:rFonts w:ascii="Times New Roman" w:eastAsia="Lucida Sans Unicode" w:hAnsi="Times New Roman" w:cs="Times New Roman"/>
          <w:kern w:val="3"/>
          <w:sz w:val="24"/>
          <w:szCs w:val="24"/>
          <w:lang w:eastAsia="lt-LT"/>
        </w:rPr>
        <w:t>Kėdainiai</w:t>
      </w:r>
    </w:p>
    <w:p w14:paraId="560F28B6" w14:textId="77777777" w:rsidR="00D56EF1" w:rsidRPr="00BF772F" w:rsidRDefault="00D56EF1" w:rsidP="00D56EF1">
      <w:pPr>
        <w:widowControl w:val="0"/>
        <w:suppressAutoHyphens/>
        <w:spacing w:after="0" w:line="240" w:lineRule="auto"/>
        <w:jc w:val="both"/>
        <w:textAlignment w:val="baseline"/>
        <w:rPr>
          <w:rFonts w:ascii="Times New Roman" w:eastAsia="Lucida Sans Unicode" w:hAnsi="Times New Roman" w:cs="Times New Roman"/>
          <w:b/>
          <w:bCs/>
          <w:kern w:val="3"/>
          <w:sz w:val="24"/>
          <w:szCs w:val="24"/>
          <w:lang w:eastAsia="lt-LT"/>
        </w:rPr>
      </w:pPr>
    </w:p>
    <w:p w14:paraId="1E99C3E8" w14:textId="77777777" w:rsidR="00D56EF1" w:rsidRPr="00BF772F" w:rsidRDefault="00D56EF1" w:rsidP="00D56EF1">
      <w:pPr>
        <w:widowControl w:val="0"/>
        <w:suppressAutoHyphens/>
        <w:spacing w:after="0" w:line="240" w:lineRule="auto"/>
        <w:ind w:firstLine="794"/>
        <w:jc w:val="both"/>
        <w:textAlignment w:val="baseline"/>
        <w:rPr>
          <w:rFonts w:ascii="Times New Roman" w:eastAsia="Lucida Sans Unicode" w:hAnsi="Times New Roman" w:cs="Times New Roman"/>
          <w:b/>
          <w:bCs/>
          <w:kern w:val="3"/>
          <w:sz w:val="24"/>
          <w:szCs w:val="24"/>
          <w:lang w:eastAsia="lt-LT"/>
        </w:rPr>
      </w:pPr>
      <w:r w:rsidRPr="00BF772F">
        <w:rPr>
          <w:rFonts w:ascii="Times New Roman" w:eastAsia="Lucida Sans Unicode" w:hAnsi="Times New Roman" w:cs="Times New Roman"/>
          <w:b/>
          <w:bCs/>
          <w:kern w:val="3"/>
          <w:sz w:val="24"/>
          <w:szCs w:val="24"/>
          <w:lang w:eastAsia="lt-LT"/>
        </w:rPr>
        <w:t xml:space="preserve">Parengto sprendimo projekto tikslai: </w:t>
      </w:r>
      <w:r w:rsidRPr="00BF772F">
        <w:rPr>
          <w:rFonts w:ascii="Times New Roman" w:eastAsia="Lucida Sans Unicode" w:hAnsi="Times New Roman" w:cs="Times New Roman"/>
          <w:kern w:val="3"/>
          <w:sz w:val="24"/>
          <w:szCs w:val="24"/>
          <w:lang w:eastAsia="lt-LT"/>
        </w:rPr>
        <w:t xml:space="preserve">Pakeisti Kėdainių rajono savivaldybės mokinių nemokamo maitinimo tvarkos aprašą, siekiant užtikrinti mokinių nemokamo maitinimo tęstinumą ekstremaliosios situacijos, ekstremaliojo įvykio ir (ar) karantino metu. </w:t>
      </w:r>
    </w:p>
    <w:p w14:paraId="0BFD6371" w14:textId="77777777" w:rsidR="00D56EF1" w:rsidRPr="00BF772F" w:rsidRDefault="00D56EF1" w:rsidP="00D56EF1">
      <w:pPr>
        <w:widowControl w:val="0"/>
        <w:suppressAutoHyphens/>
        <w:spacing w:after="0" w:line="240" w:lineRule="auto"/>
        <w:ind w:firstLine="794"/>
        <w:jc w:val="both"/>
        <w:textAlignment w:val="baseline"/>
        <w:rPr>
          <w:rFonts w:ascii="Times New Roman" w:eastAsia="Lucida Sans Unicode" w:hAnsi="Times New Roman" w:cs="Times New Roman"/>
          <w:b/>
          <w:kern w:val="3"/>
          <w:sz w:val="24"/>
          <w:szCs w:val="24"/>
          <w:lang w:eastAsia="lt-LT"/>
        </w:rPr>
      </w:pPr>
      <w:r w:rsidRPr="00BF772F">
        <w:rPr>
          <w:rFonts w:ascii="Times New Roman" w:eastAsia="Lucida Sans Unicode" w:hAnsi="Times New Roman" w:cs="Times New Roman"/>
          <w:b/>
          <w:kern w:val="3"/>
          <w:sz w:val="24"/>
          <w:szCs w:val="24"/>
          <w:lang w:eastAsia="lt-LT"/>
        </w:rPr>
        <w:t>Sprendimo projekto esmė</w:t>
      </w:r>
      <w:r w:rsidRPr="00BF772F">
        <w:rPr>
          <w:rFonts w:ascii="Times New Roman" w:eastAsia="Lucida Sans Unicode" w:hAnsi="Times New Roman" w:cs="Times New Roman"/>
          <w:kern w:val="3"/>
          <w:sz w:val="24"/>
          <w:szCs w:val="24"/>
          <w:lang w:eastAsia="lt-LT"/>
        </w:rPr>
        <w:t xml:space="preserve">, </w:t>
      </w:r>
      <w:r w:rsidRPr="00BF772F">
        <w:rPr>
          <w:rFonts w:ascii="Times New Roman" w:eastAsia="Lucida Sans Unicode" w:hAnsi="Times New Roman" w:cs="Times New Roman"/>
          <w:b/>
          <w:kern w:val="3"/>
          <w:sz w:val="24"/>
          <w:szCs w:val="24"/>
          <w:lang w:eastAsia="lt-LT"/>
        </w:rPr>
        <w:t xml:space="preserve">rengimo priežastys ir motyvai: </w:t>
      </w:r>
    </w:p>
    <w:p w14:paraId="12DC9675" w14:textId="21D2A209" w:rsidR="00D56EF1" w:rsidRPr="00BF772F" w:rsidRDefault="00D56EF1" w:rsidP="00D56EF1">
      <w:pPr>
        <w:spacing w:after="0" w:line="240" w:lineRule="auto"/>
        <w:ind w:firstLine="709"/>
        <w:jc w:val="both"/>
        <w:rPr>
          <w:rFonts w:ascii="Calibri" w:eastAsia="Calibri" w:hAnsi="Calibri" w:cs="Times New Roman"/>
          <w:sz w:val="24"/>
          <w:szCs w:val="24"/>
        </w:rPr>
      </w:pPr>
      <w:r w:rsidRPr="00BF772F">
        <w:rPr>
          <w:rFonts w:ascii="Times New Roman" w:eastAsia="Times New Roman" w:hAnsi="Times New Roman" w:cs="Times New Roman"/>
          <w:sz w:val="24"/>
          <w:szCs w:val="24"/>
        </w:rPr>
        <w:t>Atsižvelgiant</w:t>
      </w:r>
      <w:r w:rsidRPr="00BF772F">
        <w:rPr>
          <w:rFonts w:ascii="Times New Roman" w:eastAsia="Lucida Sans Unicode" w:hAnsi="Times New Roman" w:cs="Times New Roman"/>
          <w:bCs/>
          <w:kern w:val="3"/>
          <w:sz w:val="24"/>
          <w:szCs w:val="24"/>
          <w:lang w:eastAsia="lt-LT"/>
        </w:rPr>
        <w:t xml:space="preserve"> į Lietuvos Respublikos Sveikatos apsaugos ministro įsakymo „Dėl vaikų maitinimo organizavimo tvarkos aprašo patvirtinimo“ redakciją ir Lietuvos Respublikos</w:t>
      </w:r>
      <w:r w:rsidRPr="00BF772F">
        <w:rPr>
          <w:rFonts w:ascii="Times New Roman" w:eastAsia="Times New Roman" w:hAnsi="Times New Roman" w:cs="Times New Roman"/>
          <w:sz w:val="24"/>
          <w:szCs w:val="24"/>
        </w:rPr>
        <w:t xml:space="preserve"> Socialinės apsaugos ir darbo ministerijos ir </w:t>
      </w:r>
      <w:r w:rsidRPr="00BF772F">
        <w:rPr>
          <w:rFonts w:ascii="Times New Roman" w:eastAsia="Lucida Sans Unicode" w:hAnsi="Times New Roman" w:cs="Times New Roman"/>
          <w:bCs/>
          <w:kern w:val="3"/>
          <w:sz w:val="24"/>
          <w:szCs w:val="24"/>
          <w:lang w:eastAsia="lt-LT"/>
        </w:rPr>
        <w:t>Lietuvos Respublikos</w:t>
      </w:r>
      <w:r w:rsidRPr="00BF772F">
        <w:rPr>
          <w:rFonts w:ascii="Times New Roman" w:eastAsia="Times New Roman" w:hAnsi="Times New Roman" w:cs="Times New Roman"/>
          <w:sz w:val="24"/>
          <w:szCs w:val="24"/>
        </w:rPr>
        <w:t xml:space="preserve"> Švietimo, mokslo ir sporto ministerijos rekomendacijas „Dėl Mokinių nemokamo maitinimo organizavimo ekstremaliosios situacijos, ekstremaliojo įvykio ir (ar) karantino metu metodinių rekomendacijų“, kad būtų </w:t>
      </w:r>
      <w:r w:rsidRPr="00BF772F">
        <w:rPr>
          <w:rFonts w:ascii="Times New Roman" w:eastAsia="Lucida Sans Unicode" w:hAnsi="Times New Roman" w:cs="Times New Roman"/>
          <w:bCs/>
          <w:kern w:val="3"/>
          <w:sz w:val="24"/>
          <w:szCs w:val="24"/>
          <w:lang w:eastAsia="lt-LT"/>
        </w:rPr>
        <w:t>užtikrintas mokinių nemokamo maitinimo teikimo tęstinumas ekstremaliosios situacijos, ekstremaliojo įvykio ir (ar) karantino metu, keičiami mokinių nemokamo maitinimo Kėdainių rajono savivaldybėje tvarkos aprašo atitinkami punktai. Jei m</w:t>
      </w:r>
      <w:r w:rsidRPr="00BF772F">
        <w:rPr>
          <w:rFonts w:ascii="Times New Roman" w:eastAsia="Times New Roman" w:hAnsi="Times New Roman" w:cs="Times New Roman"/>
          <w:sz w:val="24"/>
          <w:szCs w:val="24"/>
        </w:rPr>
        <w:t xml:space="preserve">okiniams karantino, ekstremaliosios situacijos, ekstremalaus įvykio laikotarpiu sustabdomas vaikų maitinimo paslaugų teikimas mokyklose (visiems ar daliai nemokamą maitinimą gaunantiems mokiniams) gali būti išduodami maisto daviniai. Apibrėžiama maisto davinio sąvoka. Maisto davinys tėvams (globėjams, rūpintojams) ir (ar) pilnamečiams mokiniams išduodamas pagal mokyklų iš anksto nustatytą grafiką. </w:t>
      </w:r>
    </w:p>
    <w:p w14:paraId="3384C705" w14:textId="77777777" w:rsidR="00D56EF1" w:rsidRPr="00BF772F" w:rsidRDefault="00D56EF1" w:rsidP="00D56EF1">
      <w:pPr>
        <w:widowControl w:val="0"/>
        <w:suppressAutoHyphens/>
        <w:spacing w:after="0" w:line="240" w:lineRule="auto"/>
        <w:ind w:firstLine="794"/>
        <w:textAlignment w:val="baseline"/>
        <w:rPr>
          <w:rFonts w:ascii="Times New Roman" w:eastAsia="Lucida Sans Unicode" w:hAnsi="Times New Roman" w:cs="Times New Roman"/>
          <w:b/>
          <w:kern w:val="3"/>
          <w:sz w:val="24"/>
          <w:szCs w:val="24"/>
          <w:lang w:eastAsia="lt-LT"/>
        </w:rPr>
      </w:pPr>
      <w:r w:rsidRPr="00BF772F">
        <w:rPr>
          <w:rFonts w:ascii="Times New Roman" w:eastAsia="Lucida Sans Unicode" w:hAnsi="Times New Roman" w:cs="Times New Roman"/>
          <w:b/>
          <w:kern w:val="3"/>
          <w:sz w:val="24"/>
          <w:szCs w:val="24"/>
          <w:lang w:eastAsia="lt-LT"/>
        </w:rPr>
        <w:t>Lėšų poreikis:</w:t>
      </w:r>
    </w:p>
    <w:p w14:paraId="07D3CD5B" w14:textId="77777777" w:rsidR="00D56EF1" w:rsidRPr="00BF772F" w:rsidRDefault="00D56EF1" w:rsidP="00D56EF1">
      <w:pPr>
        <w:widowControl w:val="0"/>
        <w:suppressAutoHyphens/>
        <w:spacing w:after="0" w:line="240" w:lineRule="auto"/>
        <w:ind w:firstLine="794"/>
        <w:textAlignment w:val="baseline"/>
        <w:rPr>
          <w:rFonts w:ascii="Times New Roman" w:eastAsia="Lucida Sans Unicode" w:hAnsi="Times New Roman" w:cs="Times New Roman"/>
          <w:bCs/>
          <w:kern w:val="3"/>
          <w:sz w:val="24"/>
          <w:szCs w:val="24"/>
          <w:lang w:eastAsia="lt-LT"/>
        </w:rPr>
      </w:pPr>
      <w:r w:rsidRPr="00BF772F">
        <w:rPr>
          <w:rFonts w:ascii="Times New Roman" w:eastAsia="Lucida Sans Unicode" w:hAnsi="Times New Roman" w:cs="Times New Roman"/>
          <w:bCs/>
          <w:kern w:val="3"/>
          <w:sz w:val="24"/>
          <w:szCs w:val="24"/>
          <w:lang w:eastAsia="lt-LT"/>
        </w:rPr>
        <w:t>Nėra</w:t>
      </w:r>
    </w:p>
    <w:p w14:paraId="6379DAEC" w14:textId="77777777" w:rsidR="00D56EF1" w:rsidRPr="00BF772F" w:rsidRDefault="00D56EF1" w:rsidP="00D56EF1">
      <w:pPr>
        <w:widowControl w:val="0"/>
        <w:suppressAutoHyphens/>
        <w:spacing w:after="0" w:line="240" w:lineRule="auto"/>
        <w:ind w:firstLine="794"/>
        <w:textAlignment w:val="baseline"/>
        <w:rPr>
          <w:rFonts w:ascii="Times New Roman" w:eastAsia="Lucida Sans Unicode" w:hAnsi="Times New Roman" w:cs="Times New Roman"/>
          <w:b/>
          <w:bCs/>
          <w:kern w:val="3"/>
          <w:sz w:val="24"/>
          <w:szCs w:val="24"/>
          <w:lang w:eastAsia="lt-LT"/>
        </w:rPr>
      </w:pPr>
      <w:r w:rsidRPr="00BF772F">
        <w:rPr>
          <w:rFonts w:ascii="Times New Roman" w:eastAsia="Lucida Sans Unicode" w:hAnsi="Times New Roman" w:cs="Times New Roman"/>
          <w:b/>
          <w:bCs/>
          <w:kern w:val="3"/>
          <w:sz w:val="24"/>
          <w:szCs w:val="24"/>
          <w:lang w:eastAsia="lt-LT"/>
        </w:rPr>
        <w:t>Laukiami rezultatai:</w:t>
      </w:r>
    </w:p>
    <w:p w14:paraId="54D078C8" w14:textId="77777777" w:rsidR="00D56EF1" w:rsidRPr="00BF772F" w:rsidRDefault="00D56EF1" w:rsidP="00D56EF1">
      <w:pPr>
        <w:widowControl w:val="0"/>
        <w:suppressAutoHyphens/>
        <w:spacing w:after="0" w:line="240" w:lineRule="auto"/>
        <w:ind w:firstLine="794"/>
        <w:textAlignment w:val="baseline"/>
        <w:rPr>
          <w:rFonts w:ascii="Times New Roman" w:eastAsia="Lucida Sans Unicode" w:hAnsi="Times New Roman" w:cs="Times New Roman"/>
          <w:kern w:val="3"/>
          <w:sz w:val="24"/>
          <w:szCs w:val="24"/>
          <w:lang w:eastAsia="lt-LT"/>
        </w:rPr>
      </w:pPr>
      <w:r w:rsidRPr="00BF772F">
        <w:rPr>
          <w:rFonts w:ascii="Times New Roman" w:eastAsia="Lucida Sans Unicode" w:hAnsi="Times New Roman" w:cs="Times New Roman"/>
          <w:kern w:val="3"/>
          <w:sz w:val="24"/>
          <w:szCs w:val="24"/>
          <w:lang w:eastAsia="lt-LT"/>
        </w:rPr>
        <w:t xml:space="preserve">Mokinių nemokamo maitinimo Kėdainių rajono savivaldybėje tvarkos aprašas užtikrins nemokamo maitinimo mokiniams paslaugos tęstinumą ekstremaliosios situacijos, ekstremaliojo įvykio ir (ar) karantino metu. </w:t>
      </w:r>
    </w:p>
    <w:p w14:paraId="5CB683D2" w14:textId="77777777" w:rsidR="00D56EF1" w:rsidRPr="008A2E47" w:rsidRDefault="00D56EF1" w:rsidP="00D56EF1">
      <w:pPr>
        <w:widowControl w:val="0"/>
        <w:suppressAutoHyphens/>
        <w:spacing w:after="0" w:line="240" w:lineRule="auto"/>
        <w:textAlignment w:val="baseline"/>
        <w:rPr>
          <w:rFonts w:ascii="Times New Roman" w:eastAsia="Lucida Sans Unicode" w:hAnsi="Times New Roman" w:cs="Times New Roman"/>
          <w:b/>
          <w:bCs/>
          <w:kern w:val="3"/>
          <w:lang w:eastAsia="lt-LT"/>
        </w:rPr>
      </w:pPr>
      <w:r w:rsidRPr="008A2E47">
        <w:rPr>
          <w:rFonts w:ascii="Times New Roman" w:eastAsia="Lucida Sans Unicode" w:hAnsi="Times New Roman" w:cs="Times New Roman"/>
          <w:b/>
          <w:bCs/>
          <w:kern w:val="3"/>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D56EF1" w:rsidRPr="008A2E47" w14:paraId="3E5F6C9E" w14:textId="77777777" w:rsidTr="00F62D21">
        <w:trPr>
          <w:trHeight w:val="539"/>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60EBF018"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b/>
                <w:kern w:val="3"/>
                <w:lang w:eastAsia="lt-LT"/>
              </w:rPr>
            </w:pPr>
            <w:r w:rsidRPr="008A2E47">
              <w:rPr>
                <w:rFonts w:ascii="Times New Roman" w:eastAsia="Lucida Sans Unicode" w:hAnsi="Times New Roman" w:cs="Times New Roman"/>
                <w:b/>
                <w:kern w:val="3"/>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5666BCA2"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b/>
                <w:bCs/>
                <w:kern w:val="3"/>
                <w:lang w:eastAsia="lt-LT"/>
              </w:rPr>
            </w:pPr>
            <w:r w:rsidRPr="008A2E47">
              <w:rPr>
                <w:rFonts w:ascii="Times New Roman" w:eastAsia="Lucida Sans Unicode" w:hAnsi="Times New Roman" w:cs="Times New Roman"/>
                <w:b/>
                <w:bCs/>
                <w:kern w:val="3"/>
                <w:lang w:eastAsia="lt-LT"/>
              </w:rPr>
              <w:t>Numatomo teisinio reguliavimo poveikio vertinimo rezultatai</w:t>
            </w:r>
          </w:p>
        </w:tc>
      </w:tr>
      <w:tr w:rsidR="00D56EF1" w:rsidRPr="008A2E47" w14:paraId="386D4E1D" w14:textId="77777777" w:rsidTr="00F62D21">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D6B419"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b/>
                <w:kern w:val="3"/>
                <w:lang w:eastAsia="lt-LT"/>
              </w:rPr>
            </w:pPr>
          </w:p>
        </w:tc>
        <w:tc>
          <w:tcPr>
            <w:tcW w:w="2977" w:type="dxa"/>
            <w:tcBorders>
              <w:top w:val="single" w:sz="4" w:space="0" w:color="auto"/>
              <w:left w:val="single" w:sz="4" w:space="0" w:color="000000"/>
              <w:bottom w:val="single" w:sz="4" w:space="0" w:color="000000"/>
              <w:right w:val="single" w:sz="4" w:space="0" w:color="000000"/>
            </w:tcBorders>
            <w:hideMark/>
          </w:tcPr>
          <w:p w14:paraId="60C826F4"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b/>
                <w:kern w:val="3"/>
                <w:lang w:eastAsia="lt-LT"/>
              </w:rPr>
            </w:pPr>
            <w:r w:rsidRPr="008A2E47">
              <w:rPr>
                <w:rFonts w:ascii="Times New Roman" w:eastAsia="Lucida Sans Unicode" w:hAnsi="Times New Roman" w:cs="Times New Roman"/>
                <w:b/>
                <w:kern w:val="3"/>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798B52DA"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b/>
                <w:kern w:val="3"/>
                <w:lang w:eastAsia="lt-LT"/>
              </w:rPr>
            </w:pPr>
            <w:r w:rsidRPr="008A2E47">
              <w:rPr>
                <w:rFonts w:ascii="Times New Roman" w:eastAsia="Lucida Sans Unicode" w:hAnsi="Times New Roman" w:cs="Times New Roman"/>
                <w:b/>
                <w:kern w:val="3"/>
                <w:lang w:eastAsia="lt-LT"/>
              </w:rPr>
              <w:t>Neigiamas poveikis</w:t>
            </w:r>
          </w:p>
          <w:p w14:paraId="70F66AD5"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b/>
                <w:i/>
                <w:kern w:val="3"/>
                <w:lang w:eastAsia="lt-LT"/>
              </w:rPr>
            </w:pPr>
          </w:p>
        </w:tc>
      </w:tr>
      <w:tr w:rsidR="00D56EF1" w:rsidRPr="008A2E47" w14:paraId="514CB191" w14:textId="77777777" w:rsidTr="00F62D21">
        <w:tc>
          <w:tcPr>
            <w:tcW w:w="3118" w:type="dxa"/>
            <w:tcBorders>
              <w:top w:val="single" w:sz="4" w:space="0" w:color="000000"/>
              <w:left w:val="single" w:sz="4" w:space="0" w:color="000000"/>
              <w:bottom w:val="single" w:sz="4" w:space="0" w:color="000000"/>
              <w:right w:val="single" w:sz="4" w:space="0" w:color="000000"/>
            </w:tcBorders>
            <w:hideMark/>
          </w:tcPr>
          <w:p w14:paraId="545A7531"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r w:rsidRPr="008A2E47">
              <w:rPr>
                <w:rFonts w:ascii="Times New Roman" w:eastAsia="Lucida Sans Unicode" w:hAnsi="Times New Roman" w:cs="Times New Roman"/>
                <w:i/>
                <w:kern w:val="3"/>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14:paraId="2D4EBDA8"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40CE9C3D"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r>
      <w:tr w:rsidR="00D56EF1" w:rsidRPr="008A2E47" w14:paraId="35C610F8" w14:textId="77777777" w:rsidTr="00F62D21">
        <w:tc>
          <w:tcPr>
            <w:tcW w:w="3118" w:type="dxa"/>
            <w:tcBorders>
              <w:top w:val="single" w:sz="4" w:space="0" w:color="000000"/>
              <w:left w:val="single" w:sz="4" w:space="0" w:color="000000"/>
              <w:bottom w:val="single" w:sz="4" w:space="0" w:color="000000"/>
              <w:right w:val="single" w:sz="4" w:space="0" w:color="000000"/>
            </w:tcBorders>
            <w:hideMark/>
          </w:tcPr>
          <w:p w14:paraId="0644E69D"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r w:rsidRPr="008A2E47">
              <w:rPr>
                <w:rFonts w:ascii="Times New Roman" w:eastAsia="Lucida Sans Unicode" w:hAnsi="Times New Roman" w:cs="Times New Roman"/>
                <w:i/>
                <w:kern w:val="3"/>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14:paraId="1C4FCDD5"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3C983215"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r>
      <w:tr w:rsidR="00D56EF1" w:rsidRPr="008A2E47" w14:paraId="75585801" w14:textId="77777777" w:rsidTr="00F62D21">
        <w:tc>
          <w:tcPr>
            <w:tcW w:w="3118" w:type="dxa"/>
            <w:tcBorders>
              <w:top w:val="single" w:sz="4" w:space="0" w:color="000000"/>
              <w:left w:val="single" w:sz="4" w:space="0" w:color="000000"/>
              <w:bottom w:val="single" w:sz="4" w:space="0" w:color="000000"/>
              <w:right w:val="single" w:sz="4" w:space="0" w:color="000000"/>
            </w:tcBorders>
            <w:hideMark/>
          </w:tcPr>
          <w:p w14:paraId="0A85BC8F"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r w:rsidRPr="008A2E47">
              <w:rPr>
                <w:rFonts w:ascii="Times New Roman" w:eastAsia="Lucida Sans Unicode" w:hAnsi="Times New Roman" w:cs="Times New Roman"/>
                <w:i/>
                <w:kern w:val="3"/>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479F71D8"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4ADF58A4"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r>
      <w:tr w:rsidR="00D56EF1" w:rsidRPr="008A2E47" w14:paraId="34FCFAE5" w14:textId="77777777" w:rsidTr="00F62D21">
        <w:tc>
          <w:tcPr>
            <w:tcW w:w="3118" w:type="dxa"/>
            <w:tcBorders>
              <w:top w:val="single" w:sz="4" w:space="0" w:color="000000"/>
              <w:left w:val="single" w:sz="4" w:space="0" w:color="000000"/>
              <w:bottom w:val="single" w:sz="4" w:space="0" w:color="000000"/>
              <w:right w:val="single" w:sz="4" w:space="0" w:color="000000"/>
            </w:tcBorders>
            <w:hideMark/>
          </w:tcPr>
          <w:p w14:paraId="593502B1"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r w:rsidRPr="008A2E47">
              <w:rPr>
                <w:rFonts w:ascii="Times New Roman" w:eastAsia="Lucida Sans Unicode" w:hAnsi="Times New Roman" w:cs="Times New Roman"/>
                <w:i/>
                <w:kern w:val="3"/>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61B52288"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7CFA9A43"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r>
      <w:tr w:rsidR="00D56EF1" w:rsidRPr="008A2E47" w14:paraId="7CD43742" w14:textId="77777777" w:rsidTr="00F62D21">
        <w:tc>
          <w:tcPr>
            <w:tcW w:w="3118" w:type="dxa"/>
            <w:tcBorders>
              <w:top w:val="single" w:sz="4" w:space="0" w:color="000000"/>
              <w:left w:val="single" w:sz="4" w:space="0" w:color="000000"/>
              <w:bottom w:val="single" w:sz="4" w:space="0" w:color="000000"/>
              <w:right w:val="single" w:sz="4" w:space="0" w:color="000000"/>
            </w:tcBorders>
            <w:hideMark/>
          </w:tcPr>
          <w:p w14:paraId="6831F516"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r w:rsidRPr="008A2E47">
              <w:rPr>
                <w:rFonts w:ascii="Times New Roman" w:eastAsia="Lucida Sans Unicode" w:hAnsi="Times New Roman" w:cs="Times New Roman"/>
                <w:i/>
                <w:kern w:val="3"/>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5F943B49"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54B347BE"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r>
      <w:tr w:rsidR="00D56EF1" w:rsidRPr="008A2E47" w14:paraId="78EB16F9" w14:textId="77777777" w:rsidTr="00F62D21">
        <w:tc>
          <w:tcPr>
            <w:tcW w:w="3118" w:type="dxa"/>
            <w:tcBorders>
              <w:top w:val="single" w:sz="4" w:space="0" w:color="000000"/>
              <w:left w:val="single" w:sz="4" w:space="0" w:color="000000"/>
              <w:bottom w:val="single" w:sz="4" w:space="0" w:color="000000"/>
              <w:right w:val="single" w:sz="4" w:space="0" w:color="000000"/>
            </w:tcBorders>
            <w:hideMark/>
          </w:tcPr>
          <w:p w14:paraId="7458ED1D"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r w:rsidRPr="008A2E47">
              <w:rPr>
                <w:rFonts w:ascii="Times New Roman" w:eastAsia="Lucida Sans Unicode" w:hAnsi="Times New Roman" w:cs="Times New Roman"/>
                <w:i/>
                <w:kern w:val="3"/>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128D6168"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54DE8D99"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r>
      <w:tr w:rsidR="00D56EF1" w:rsidRPr="008A2E47" w14:paraId="02419EB4" w14:textId="77777777" w:rsidTr="00F62D21">
        <w:tc>
          <w:tcPr>
            <w:tcW w:w="3118" w:type="dxa"/>
            <w:tcBorders>
              <w:top w:val="single" w:sz="4" w:space="0" w:color="000000"/>
              <w:left w:val="single" w:sz="4" w:space="0" w:color="000000"/>
              <w:bottom w:val="single" w:sz="4" w:space="0" w:color="000000"/>
              <w:right w:val="single" w:sz="4" w:space="0" w:color="000000"/>
            </w:tcBorders>
            <w:hideMark/>
          </w:tcPr>
          <w:p w14:paraId="6DDD39FA"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r w:rsidRPr="008A2E47">
              <w:rPr>
                <w:rFonts w:ascii="Times New Roman" w:eastAsia="Lucida Sans Unicode" w:hAnsi="Times New Roman" w:cs="Times New Roman"/>
                <w:i/>
                <w:kern w:val="3"/>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14:paraId="5B061ED5"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14D9CAB1"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r>
      <w:tr w:rsidR="00D56EF1" w:rsidRPr="008A2E47" w14:paraId="67E4D500" w14:textId="77777777" w:rsidTr="00F62D21">
        <w:tc>
          <w:tcPr>
            <w:tcW w:w="3118" w:type="dxa"/>
            <w:tcBorders>
              <w:top w:val="single" w:sz="4" w:space="0" w:color="000000"/>
              <w:left w:val="single" w:sz="4" w:space="0" w:color="000000"/>
              <w:bottom w:val="single" w:sz="4" w:space="0" w:color="000000"/>
              <w:right w:val="single" w:sz="4" w:space="0" w:color="000000"/>
            </w:tcBorders>
            <w:hideMark/>
          </w:tcPr>
          <w:p w14:paraId="2A720DEC"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r w:rsidRPr="008A2E47">
              <w:rPr>
                <w:rFonts w:ascii="Times New Roman" w:eastAsia="Lucida Sans Unicode" w:hAnsi="Times New Roman" w:cs="Times New Roman"/>
                <w:i/>
                <w:kern w:val="3"/>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748CE8DB"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5CCE0D65"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r>
      <w:tr w:rsidR="00D56EF1" w:rsidRPr="008A2E47" w14:paraId="0BF791B6" w14:textId="77777777" w:rsidTr="00F62D21">
        <w:tc>
          <w:tcPr>
            <w:tcW w:w="3118" w:type="dxa"/>
            <w:tcBorders>
              <w:top w:val="single" w:sz="4" w:space="0" w:color="000000"/>
              <w:left w:val="single" w:sz="4" w:space="0" w:color="000000"/>
              <w:bottom w:val="single" w:sz="4" w:space="0" w:color="000000"/>
              <w:right w:val="single" w:sz="4" w:space="0" w:color="000000"/>
            </w:tcBorders>
            <w:hideMark/>
          </w:tcPr>
          <w:p w14:paraId="50CC3DC3"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r w:rsidRPr="008A2E47">
              <w:rPr>
                <w:rFonts w:ascii="Times New Roman" w:eastAsia="Lucida Sans Unicode" w:hAnsi="Times New Roman" w:cs="Times New Roman"/>
                <w:i/>
                <w:kern w:val="3"/>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466A36BC"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73C29C6A"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r>
      <w:tr w:rsidR="00D56EF1" w:rsidRPr="008A2E47" w14:paraId="4E09023F" w14:textId="77777777" w:rsidTr="00F62D21">
        <w:tc>
          <w:tcPr>
            <w:tcW w:w="3118" w:type="dxa"/>
            <w:tcBorders>
              <w:top w:val="single" w:sz="4" w:space="0" w:color="000000"/>
              <w:left w:val="single" w:sz="4" w:space="0" w:color="000000"/>
              <w:bottom w:val="single" w:sz="4" w:space="0" w:color="000000"/>
              <w:right w:val="single" w:sz="4" w:space="0" w:color="000000"/>
            </w:tcBorders>
            <w:hideMark/>
          </w:tcPr>
          <w:p w14:paraId="339DA8B1"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r w:rsidRPr="008A2E47">
              <w:rPr>
                <w:rFonts w:ascii="Times New Roman" w:eastAsia="Lucida Sans Unicode" w:hAnsi="Times New Roman" w:cs="Times New Roman"/>
                <w:i/>
                <w:kern w:val="3"/>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425D6345"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13B62729" w14:textId="77777777" w:rsidR="00D56EF1" w:rsidRPr="008A2E47" w:rsidRDefault="00D56EF1" w:rsidP="00D56EF1">
            <w:pPr>
              <w:widowControl w:val="0"/>
              <w:suppressAutoHyphens/>
              <w:spacing w:after="0" w:line="240" w:lineRule="auto"/>
              <w:jc w:val="center"/>
              <w:textAlignment w:val="baseline"/>
              <w:rPr>
                <w:rFonts w:ascii="Times New Roman" w:eastAsia="Lucida Sans Unicode" w:hAnsi="Times New Roman" w:cs="Times New Roman"/>
                <w:i/>
                <w:kern w:val="3"/>
                <w:lang w:eastAsia="lt-LT"/>
              </w:rPr>
            </w:pPr>
          </w:p>
        </w:tc>
      </w:tr>
    </w:tbl>
    <w:p w14:paraId="4AA80720" w14:textId="77777777" w:rsidR="00D56EF1" w:rsidRPr="008A2E47" w:rsidRDefault="00D56EF1" w:rsidP="00D56EF1">
      <w:pPr>
        <w:widowControl w:val="0"/>
        <w:suppressAutoHyphens/>
        <w:spacing w:after="0" w:line="240" w:lineRule="auto"/>
        <w:textAlignment w:val="baseline"/>
        <w:rPr>
          <w:rFonts w:ascii="Times New Roman" w:eastAsia="Lucida Sans Unicode" w:hAnsi="Times New Roman" w:cs="Times New Roman"/>
          <w:kern w:val="3"/>
          <w:lang w:eastAsia="lt-LT"/>
        </w:rPr>
      </w:pPr>
      <w:r w:rsidRPr="008A2E47">
        <w:rPr>
          <w:rFonts w:ascii="Times New Roman" w:eastAsia="Lucida Sans Unicode" w:hAnsi="Times New Roman" w:cs="Times New Roman"/>
          <w:b/>
          <w:kern w:val="3"/>
          <w:lang w:eastAsia="lt-LT"/>
        </w:rPr>
        <w:t>*</w:t>
      </w:r>
      <w:r w:rsidRPr="008A2E47">
        <w:rPr>
          <w:rFonts w:ascii="Times New Roman" w:eastAsia="Lucida Sans Unicode" w:hAnsi="Times New Roman" w:cs="Times New Roman"/>
          <w:bCs/>
          <w:kern w:val="3"/>
          <w:lang w:eastAsia="lt-LT"/>
        </w:rPr>
        <w:t xml:space="preserve"> Numatomo teisinio reguliavimo poveikio vertinimas atliekamas r</w:t>
      </w:r>
      <w:r w:rsidRPr="008A2E47">
        <w:rPr>
          <w:rFonts w:ascii="Times New Roman" w:eastAsia="Lucida Sans Unicode" w:hAnsi="Times New Roman" w:cs="Times New Roman"/>
          <w:kern w:val="3"/>
          <w:lang w:eastAsia="lt-LT"/>
        </w:rPr>
        <w:t>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14:paraId="2B26211B" w14:textId="77777777" w:rsidR="00D56EF1" w:rsidRPr="008A2E47" w:rsidRDefault="00D56EF1" w:rsidP="00D56EF1">
      <w:pPr>
        <w:widowControl w:val="0"/>
        <w:suppressAutoHyphens/>
        <w:spacing w:after="0" w:line="240" w:lineRule="auto"/>
        <w:textAlignment w:val="baseline"/>
        <w:rPr>
          <w:rFonts w:ascii="Times New Roman" w:eastAsia="Lucida Sans Unicode" w:hAnsi="Times New Roman" w:cs="Times New Roman"/>
          <w:kern w:val="3"/>
          <w:lang w:eastAsia="lt-LT"/>
        </w:rPr>
      </w:pPr>
    </w:p>
    <w:p w14:paraId="3A54A4F3" w14:textId="39DD357C" w:rsidR="00D56EF1" w:rsidRPr="00034D68" w:rsidRDefault="00D56EF1" w:rsidP="00034D68">
      <w:pPr>
        <w:widowControl w:val="0"/>
        <w:suppressAutoHyphens/>
        <w:spacing w:after="0" w:line="240" w:lineRule="auto"/>
        <w:jc w:val="center"/>
        <w:textAlignment w:val="baseline"/>
        <w:rPr>
          <w:rFonts w:ascii="Times New Roman" w:eastAsia="Lucida Sans Unicode" w:hAnsi="Times New Roman" w:cs="Times New Roman"/>
          <w:kern w:val="3"/>
          <w:sz w:val="24"/>
          <w:szCs w:val="24"/>
          <w:lang w:eastAsia="lt-LT"/>
        </w:rPr>
      </w:pPr>
      <w:r w:rsidRPr="008A2E47">
        <w:rPr>
          <w:rFonts w:ascii="Times New Roman" w:eastAsia="Lucida Sans Unicode" w:hAnsi="Times New Roman" w:cs="Times New Roman"/>
          <w:kern w:val="3"/>
          <w:sz w:val="24"/>
          <w:szCs w:val="24"/>
          <w:lang w:eastAsia="lt-LT"/>
        </w:rPr>
        <w:t xml:space="preserve">Socialines paramos skyriaus vedėja                       </w:t>
      </w:r>
      <w:r w:rsidRPr="008A2E47">
        <w:rPr>
          <w:rFonts w:ascii="Times New Roman" w:eastAsia="Lucida Sans Unicode" w:hAnsi="Times New Roman" w:cs="Times New Roman"/>
          <w:kern w:val="3"/>
          <w:sz w:val="24"/>
          <w:szCs w:val="24"/>
          <w:lang w:eastAsia="lt-LT"/>
        </w:rPr>
        <w:tab/>
        <w:t xml:space="preserve">    </w:t>
      </w:r>
      <w:r w:rsidRPr="008A2E47">
        <w:rPr>
          <w:rFonts w:ascii="Times New Roman" w:eastAsia="Lucida Sans Unicode" w:hAnsi="Times New Roman" w:cs="Times New Roman"/>
          <w:kern w:val="3"/>
          <w:sz w:val="24"/>
          <w:szCs w:val="24"/>
          <w:lang w:eastAsia="lt-LT"/>
        </w:rPr>
        <w:tab/>
        <w:t xml:space="preserve">               Jūratė Blinstrubaitė</w:t>
      </w:r>
    </w:p>
    <w:sectPr w:rsidR="00D56EF1" w:rsidRPr="00034D68" w:rsidSect="0057172A">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D31D1"/>
    <w:multiLevelType w:val="hybridMultilevel"/>
    <w:tmpl w:val="81040D8A"/>
    <w:lvl w:ilvl="0" w:tplc="D61C6F58">
      <w:start w:val="1"/>
      <w:numFmt w:val="decimal"/>
      <w:lvlText w:val="%1."/>
      <w:lvlJc w:val="left"/>
      <w:pPr>
        <w:ind w:left="1069" w:hanging="360"/>
      </w:pPr>
      <w:rPr>
        <w:rFonts w:hint="default"/>
        <w:color w:val="000000" w:themeColor="text1"/>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67"/>
    <w:rsid w:val="000006AA"/>
    <w:rsid w:val="00034D68"/>
    <w:rsid w:val="00051D82"/>
    <w:rsid w:val="001268C3"/>
    <w:rsid w:val="0014448F"/>
    <w:rsid w:val="001F483A"/>
    <w:rsid w:val="002567F8"/>
    <w:rsid w:val="002F66B9"/>
    <w:rsid w:val="00313F39"/>
    <w:rsid w:val="0057172A"/>
    <w:rsid w:val="005B0DA7"/>
    <w:rsid w:val="00670141"/>
    <w:rsid w:val="008A2E47"/>
    <w:rsid w:val="009F06D4"/>
    <w:rsid w:val="00AF1BC6"/>
    <w:rsid w:val="00B46240"/>
    <w:rsid w:val="00BF772F"/>
    <w:rsid w:val="00C67082"/>
    <w:rsid w:val="00D1710B"/>
    <w:rsid w:val="00D46944"/>
    <w:rsid w:val="00D54860"/>
    <w:rsid w:val="00D56EF1"/>
    <w:rsid w:val="00D65399"/>
    <w:rsid w:val="00E53F67"/>
    <w:rsid w:val="00F65F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EF2C"/>
  <w15:chartTrackingRefBased/>
  <w15:docId w15:val="{E45B7108-00F8-4634-A45E-0400B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F772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F7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15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CCE0-3A69-4A2C-9C3B-6F8E8D55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3323</Words>
  <Characters>18947</Characters>
  <Application>Microsoft Office Word</Application>
  <DocSecurity>0</DocSecurity>
  <Lines>157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cp:lastModifiedBy>
  <cp:revision>4</cp:revision>
  <cp:lastPrinted>2020-10-12T12:31:00Z</cp:lastPrinted>
  <dcterms:created xsi:type="dcterms:W3CDTF">2020-10-14T13:03:00Z</dcterms:created>
  <dcterms:modified xsi:type="dcterms:W3CDTF">2020-10-14T13:03:00Z</dcterms:modified>
</cp:coreProperties>
</file>