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03A" w:rsidRPr="009369D3" w:rsidRDefault="001B703A" w:rsidP="001B703A">
      <w:pPr>
        <w:pStyle w:val="Pavadinimas"/>
        <w:tabs>
          <w:tab w:val="left" w:pos="5040"/>
        </w:tabs>
        <w:jc w:val="right"/>
        <w:rPr>
          <w:sz w:val="22"/>
          <w:szCs w:val="22"/>
        </w:rPr>
      </w:pPr>
      <w:r w:rsidRPr="009369D3">
        <w:rPr>
          <w:sz w:val="22"/>
          <w:szCs w:val="22"/>
        </w:rPr>
        <w:t>Projektas</w:t>
      </w:r>
    </w:p>
    <w:p w:rsidR="001B703A" w:rsidRPr="009369D3" w:rsidRDefault="001B703A" w:rsidP="001B703A">
      <w:pPr>
        <w:pStyle w:val="Pavadinimas"/>
        <w:tabs>
          <w:tab w:val="left" w:pos="5040"/>
        </w:tabs>
        <w:rPr>
          <w:sz w:val="22"/>
          <w:szCs w:val="22"/>
        </w:rPr>
      </w:pPr>
    </w:p>
    <w:p w:rsidR="001B703A" w:rsidRPr="009369D3" w:rsidRDefault="001B703A" w:rsidP="001B703A">
      <w:pPr>
        <w:pStyle w:val="Pavadinimas"/>
        <w:tabs>
          <w:tab w:val="left" w:pos="5040"/>
        </w:tabs>
        <w:rPr>
          <w:sz w:val="22"/>
          <w:szCs w:val="22"/>
        </w:rPr>
      </w:pPr>
      <w:r w:rsidRPr="009369D3">
        <w:rPr>
          <w:sz w:val="22"/>
          <w:szCs w:val="22"/>
        </w:rPr>
        <w:object w:dxaOrig="1346" w:dyaOrig="6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.15pt" o:ole="" fillcolor="window">
            <v:imagedata r:id="rId5" o:title=""/>
          </v:shape>
          <o:OLEObject Type="Embed" ProgID="Imaging.Document" ShapeID="_x0000_i1025" DrawAspect="Content" ObjectID="_1643444339" r:id="rId6"/>
        </w:object>
      </w:r>
    </w:p>
    <w:p w:rsidR="001B703A" w:rsidRPr="009369D3" w:rsidRDefault="001B703A" w:rsidP="001B703A">
      <w:pPr>
        <w:pStyle w:val="Pavadinimas"/>
        <w:tabs>
          <w:tab w:val="left" w:pos="5040"/>
        </w:tabs>
        <w:rPr>
          <w:sz w:val="22"/>
          <w:szCs w:val="22"/>
        </w:rPr>
      </w:pPr>
    </w:p>
    <w:p w:rsidR="001B703A" w:rsidRPr="009369D3" w:rsidRDefault="001B703A" w:rsidP="001B703A">
      <w:pPr>
        <w:pStyle w:val="Paantrat"/>
        <w:rPr>
          <w:sz w:val="22"/>
        </w:rPr>
      </w:pPr>
      <w:r w:rsidRPr="009369D3">
        <w:rPr>
          <w:sz w:val="22"/>
        </w:rPr>
        <w:t>KĖDAINIŲ RAJONO SAVIVALDYBĖS TARYBA</w:t>
      </w:r>
    </w:p>
    <w:p w:rsidR="001B703A" w:rsidRPr="009369D3" w:rsidRDefault="001B703A" w:rsidP="001B703A">
      <w:pPr>
        <w:jc w:val="center"/>
        <w:rPr>
          <w:b/>
          <w:sz w:val="22"/>
          <w:szCs w:val="22"/>
        </w:rPr>
      </w:pPr>
    </w:p>
    <w:p w:rsidR="001B703A" w:rsidRPr="009369D3" w:rsidRDefault="001B703A" w:rsidP="001B703A">
      <w:pPr>
        <w:jc w:val="center"/>
        <w:rPr>
          <w:b/>
          <w:sz w:val="22"/>
          <w:szCs w:val="22"/>
        </w:rPr>
      </w:pPr>
      <w:r w:rsidRPr="009369D3">
        <w:rPr>
          <w:b/>
          <w:sz w:val="22"/>
          <w:szCs w:val="22"/>
        </w:rPr>
        <w:t>SPRENDIMAS</w:t>
      </w:r>
    </w:p>
    <w:p w:rsidR="001B703A" w:rsidRPr="009369D3" w:rsidRDefault="00B06210" w:rsidP="001B703A">
      <w:pPr>
        <w:jc w:val="center"/>
        <w:rPr>
          <w:b/>
          <w:sz w:val="22"/>
          <w:szCs w:val="22"/>
        </w:rPr>
      </w:pPr>
      <w:r w:rsidRPr="009369D3">
        <w:rPr>
          <w:b/>
          <w:sz w:val="22"/>
          <w:szCs w:val="22"/>
        </w:rPr>
        <w:t xml:space="preserve">DĖL KĖDAINIŲ </w:t>
      </w:r>
      <w:r w:rsidR="00525A29" w:rsidRPr="009369D3">
        <w:rPr>
          <w:b/>
          <w:sz w:val="22"/>
          <w:szCs w:val="22"/>
        </w:rPr>
        <w:t xml:space="preserve">R. </w:t>
      </w:r>
      <w:r w:rsidR="004250DC" w:rsidRPr="009369D3">
        <w:rPr>
          <w:b/>
          <w:sz w:val="22"/>
          <w:szCs w:val="22"/>
        </w:rPr>
        <w:t xml:space="preserve">KRAKIŲ MIKALOJAUS KATKAUS </w:t>
      </w:r>
      <w:r w:rsidR="00525A29" w:rsidRPr="009369D3">
        <w:rPr>
          <w:b/>
          <w:sz w:val="22"/>
          <w:szCs w:val="22"/>
        </w:rPr>
        <w:t xml:space="preserve">GIMNAZIJOS </w:t>
      </w:r>
      <w:r w:rsidRPr="009369D3">
        <w:rPr>
          <w:b/>
          <w:sz w:val="22"/>
          <w:szCs w:val="22"/>
        </w:rPr>
        <w:t>TEIKIAMŲ PASLAUGŲ KAINŲ NUSTATYMO</w:t>
      </w:r>
    </w:p>
    <w:p w:rsidR="001B703A" w:rsidRPr="009369D3" w:rsidRDefault="001B703A" w:rsidP="001B703A">
      <w:pPr>
        <w:jc w:val="center"/>
        <w:rPr>
          <w:sz w:val="22"/>
          <w:szCs w:val="22"/>
        </w:rPr>
      </w:pPr>
    </w:p>
    <w:p w:rsidR="001B703A" w:rsidRPr="009369D3" w:rsidRDefault="001B703A" w:rsidP="001B703A">
      <w:pPr>
        <w:jc w:val="center"/>
        <w:rPr>
          <w:sz w:val="22"/>
          <w:szCs w:val="22"/>
        </w:rPr>
      </w:pPr>
      <w:r w:rsidRPr="009369D3">
        <w:rPr>
          <w:sz w:val="22"/>
          <w:szCs w:val="22"/>
        </w:rPr>
        <w:t>20</w:t>
      </w:r>
      <w:r w:rsidR="00B478F1" w:rsidRPr="009369D3">
        <w:rPr>
          <w:sz w:val="22"/>
          <w:szCs w:val="22"/>
        </w:rPr>
        <w:t xml:space="preserve">20 </w:t>
      </w:r>
      <w:r w:rsidRPr="009369D3">
        <w:rPr>
          <w:sz w:val="22"/>
          <w:szCs w:val="22"/>
        </w:rPr>
        <w:t>m.</w:t>
      </w:r>
      <w:r w:rsidR="002C560F" w:rsidRPr="009369D3">
        <w:rPr>
          <w:sz w:val="22"/>
          <w:szCs w:val="22"/>
        </w:rPr>
        <w:t xml:space="preserve"> </w:t>
      </w:r>
      <w:r w:rsidR="0087066A">
        <w:rPr>
          <w:sz w:val="22"/>
          <w:szCs w:val="22"/>
        </w:rPr>
        <w:t>vasario</w:t>
      </w:r>
      <w:r w:rsidR="002C560F" w:rsidRPr="009369D3">
        <w:rPr>
          <w:sz w:val="22"/>
          <w:szCs w:val="22"/>
        </w:rPr>
        <w:t xml:space="preserve"> </w:t>
      </w:r>
      <w:r w:rsidR="0087066A">
        <w:rPr>
          <w:sz w:val="22"/>
          <w:szCs w:val="22"/>
        </w:rPr>
        <w:t>18</w:t>
      </w:r>
      <w:r w:rsidRPr="009369D3">
        <w:rPr>
          <w:sz w:val="22"/>
          <w:szCs w:val="22"/>
        </w:rPr>
        <w:t xml:space="preserve"> d. Nr. SP-</w:t>
      </w:r>
      <w:r w:rsidR="00711060">
        <w:rPr>
          <w:sz w:val="22"/>
          <w:szCs w:val="22"/>
        </w:rPr>
        <w:t>14</w:t>
      </w:r>
      <w:bookmarkStart w:id="0" w:name="_GoBack"/>
      <w:bookmarkEnd w:id="0"/>
    </w:p>
    <w:p w:rsidR="001B703A" w:rsidRPr="009369D3" w:rsidRDefault="001B703A" w:rsidP="001B703A">
      <w:pPr>
        <w:jc w:val="center"/>
        <w:rPr>
          <w:bCs/>
          <w:sz w:val="22"/>
          <w:szCs w:val="22"/>
        </w:rPr>
      </w:pPr>
      <w:r w:rsidRPr="009369D3">
        <w:rPr>
          <w:sz w:val="22"/>
          <w:szCs w:val="22"/>
        </w:rPr>
        <w:t>Kėdainiai</w:t>
      </w:r>
    </w:p>
    <w:p w:rsidR="001B703A" w:rsidRPr="009369D3" w:rsidRDefault="001B703A" w:rsidP="001B703A">
      <w:pPr>
        <w:ind w:firstLine="680"/>
        <w:jc w:val="both"/>
        <w:rPr>
          <w:sz w:val="22"/>
          <w:szCs w:val="22"/>
        </w:rPr>
      </w:pPr>
    </w:p>
    <w:p w:rsidR="001B703A" w:rsidRPr="009369D3" w:rsidRDefault="001B703A" w:rsidP="001B703A">
      <w:pPr>
        <w:ind w:firstLine="680"/>
        <w:jc w:val="both"/>
        <w:rPr>
          <w:sz w:val="22"/>
          <w:szCs w:val="22"/>
        </w:rPr>
      </w:pPr>
      <w:r w:rsidRPr="009369D3">
        <w:rPr>
          <w:sz w:val="22"/>
          <w:szCs w:val="22"/>
        </w:rPr>
        <w:t xml:space="preserve">Vadovaudamasi Lietuvos Respublikos vietos savivaldos įstatymo </w:t>
      </w:r>
      <w:r w:rsidR="00EF2345" w:rsidRPr="009369D3">
        <w:rPr>
          <w:sz w:val="22"/>
          <w:szCs w:val="22"/>
        </w:rPr>
        <w:t>16</w:t>
      </w:r>
      <w:r w:rsidRPr="009369D3">
        <w:rPr>
          <w:sz w:val="22"/>
          <w:szCs w:val="22"/>
        </w:rPr>
        <w:t xml:space="preserve"> straipsnio </w:t>
      </w:r>
      <w:r w:rsidR="00EF2345" w:rsidRPr="009369D3">
        <w:rPr>
          <w:sz w:val="22"/>
          <w:szCs w:val="22"/>
        </w:rPr>
        <w:t>2 dalies 3</w:t>
      </w:r>
      <w:r w:rsidRPr="009369D3">
        <w:rPr>
          <w:sz w:val="22"/>
          <w:szCs w:val="22"/>
        </w:rPr>
        <w:t>7 punktu, 18 straipsnio 1 dalimi</w:t>
      </w:r>
      <w:r w:rsidR="00EF2345" w:rsidRPr="009369D3">
        <w:rPr>
          <w:sz w:val="22"/>
          <w:szCs w:val="22"/>
        </w:rPr>
        <w:t xml:space="preserve"> ir </w:t>
      </w:r>
      <w:r w:rsidRPr="009369D3">
        <w:rPr>
          <w:sz w:val="22"/>
          <w:szCs w:val="22"/>
        </w:rPr>
        <w:t>atsižvelgdama į Kėdainių</w:t>
      </w:r>
      <w:r w:rsidR="00E8706B" w:rsidRPr="009369D3">
        <w:rPr>
          <w:sz w:val="22"/>
          <w:szCs w:val="22"/>
        </w:rPr>
        <w:t xml:space="preserve"> </w:t>
      </w:r>
      <w:r w:rsidR="00525A29" w:rsidRPr="009369D3">
        <w:rPr>
          <w:sz w:val="22"/>
          <w:szCs w:val="22"/>
        </w:rPr>
        <w:t xml:space="preserve">r. </w:t>
      </w:r>
      <w:r w:rsidR="004250DC" w:rsidRPr="009369D3">
        <w:rPr>
          <w:sz w:val="22"/>
          <w:szCs w:val="22"/>
        </w:rPr>
        <w:t xml:space="preserve">Krakių Mikalojaus Katkaus </w:t>
      </w:r>
      <w:r w:rsidR="00525A29" w:rsidRPr="009369D3">
        <w:rPr>
          <w:sz w:val="22"/>
          <w:szCs w:val="22"/>
        </w:rPr>
        <w:t xml:space="preserve">gimnazijos </w:t>
      </w:r>
      <w:r w:rsidRPr="009369D3">
        <w:rPr>
          <w:sz w:val="22"/>
          <w:szCs w:val="22"/>
        </w:rPr>
        <w:t>direktoriaus 201</w:t>
      </w:r>
      <w:r w:rsidR="00B478F1" w:rsidRPr="009369D3">
        <w:rPr>
          <w:sz w:val="22"/>
          <w:szCs w:val="22"/>
        </w:rPr>
        <w:t>9</w:t>
      </w:r>
      <w:r w:rsidRPr="009369D3">
        <w:rPr>
          <w:sz w:val="22"/>
          <w:szCs w:val="22"/>
        </w:rPr>
        <w:t xml:space="preserve"> m. </w:t>
      </w:r>
      <w:r w:rsidR="00B478F1" w:rsidRPr="009369D3">
        <w:rPr>
          <w:sz w:val="22"/>
          <w:szCs w:val="22"/>
        </w:rPr>
        <w:t xml:space="preserve">gruodžio </w:t>
      </w:r>
      <w:r w:rsidR="00936763" w:rsidRPr="009369D3">
        <w:rPr>
          <w:sz w:val="22"/>
          <w:szCs w:val="22"/>
        </w:rPr>
        <w:t xml:space="preserve">3 </w:t>
      </w:r>
      <w:r w:rsidRPr="009369D3">
        <w:rPr>
          <w:sz w:val="22"/>
          <w:szCs w:val="22"/>
        </w:rPr>
        <w:t>d. rašt</w:t>
      </w:r>
      <w:r w:rsidR="00B478F1" w:rsidRPr="009369D3">
        <w:rPr>
          <w:sz w:val="22"/>
          <w:szCs w:val="22"/>
        </w:rPr>
        <w:t>us</w:t>
      </w:r>
      <w:r w:rsidRPr="009369D3">
        <w:rPr>
          <w:sz w:val="22"/>
          <w:szCs w:val="22"/>
        </w:rPr>
        <w:t xml:space="preserve"> Nr. </w:t>
      </w:r>
      <w:r w:rsidR="00E8706B" w:rsidRPr="009369D3">
        <w:rPr>
          <w:sz w:val="22"/>
          <w:szCs w:val="22"/>
        </w:rPr>
        <w:t>S-</w:t>
      </w:r>
      <w:r w:rsidR="00B478F1" w:rsidRPr="009369D3">
        <w:rPr>
          <w:sz w:val="22"/>
          <w:szCs w:val="22"/>
        </w:rPr>
        <w:t>264</w:t>
      </w:r>
      <w:r w:rsidRPr="009369D3">
        <w:rPr>
          <w:sz w:val="22"/>
          <w:szCs w:val="22"/>
        </w:rPr>
        <w:t xml:space="preserve"> ,,Dėl </w:t>
      </w:r>
      <w:r w:rsidR="00B478F1" w:rsidRPr="009369D3">
        <w:rPr>
          <w:sz w:val="22"/>
          <w:szCs w:val="22"/>
        </w:rPr>
        <w:t xml:space="preserve">teikiamų paslaugų kainos patvirtinimo“ ir Nr. S-265 „Dėl </w:t>
      </w:r>
      <w:r w:rsidR="00525A29" w:rsidRPr="009369D3">
        <w:rPr>
          <w:sz w:val="22"/>
          <w:szCs w:val="22"/>
        </w:rPr>
        <w:t>mokyklini</w:t>
      </w:r>
      <w:r w:rsidR="00B478F1" w:rsidRPr="009369D3">
        <w:rPr>
          <w:sz w:val="22"/>
          <w:szCs w:val="22"/>
        </w:rPr>
        <w:t>o</w:t>
      </w:r>
      <w:r w:rsidR="00525A29" w:rsidRPr="009369D3">
        <w:rPr>
          <w:sz w:val="22"/>
          <w:szCs w:val="22"/>
        </w:rPr>
        <w:t xml:space="preserve"> autobus</w:t>
      </w:r>
      <w:r w:rsidR="00B478F1" w:rsidRPr="009369D3">
        <w:rPr>
          <w:sz w:val="22"/>
          <w:szCs w:val="22"/>
        </w:rPr>
        <w:t>o</w:t>
      </w:r>
      <w:r w:rsidR="00525A29" w:rsidRPr="009369D3">
        <w:rPr>
          <w:sz w:val="22"/>
          <w:szCs w:val="22"/>
        </w:rPr>
        <w:t xml:space="preserve"> nuomos kain</w:t>
      </w:r>
      <w:r w:rsidR="004250DC" w:rsidRPr="009369D3">
        <w:rPr>
          <w:sz w:val="22"/>
          <w:szCs w:val="22"/>
        </w:rPr>
        <w:t>os patvirtinimo</w:t>
      </w:r>
      <w:r w:rsidR="00E8706B" w:rsidRPr="009369D3">
        <w:rPr>
          <w:sz w:val="22"/>
          <w:szCs w:val="22"/>
        </w:rPr>
        <w:t xml:space="preserve">“, </w:t>
      </w:r>
      <w:r w:rsidRPr="009369D3">
        <w:rPr>
          <w:sz w:val="22"/>
          <w:szCs w:val="22"/>
        </w:rPr>
        <w:t>Kėdainių rajono savivaldybės taryba n u s p r e n d ž i a:</w:t>
      </w:r>
    </w:p>
    <w:p w:rsidR="00B478F1" w:rsidRPr="009369D3" w:rsidRDefault="00B478F1" w:rsidP="001B703A">
      <w:pPr>
        <w:numPr>
          <w:ilvl w:val="0"/>
          <w:numId w:val="1"/>
        </w:numPr>
        <w:tabs>
          <w:tab w:val="num" w:pos="960"/>
        </w:tabs>
        <w:ind w:left="0" w:firstLine="680"/>
        <w:jc w:val="both"/>
        <w:rPr>
          <w:sz w:val="22"/>
          <w:szCs w:val="22"/>
        </w:rPr>
      </w:pPr>
      <w:r w:rsidRPr="009369D3">
        <w:rPr>
          <w:sz w:val="22"/>
          <w:szCs w:val="22"/>
        </w:rPr>
        <w:t>Nustatyti Kėdainių r. Krakių Mikalojaus Katkaus gimnazijos teikiamų paslaugų kainas</w:t>
      </w:r>
      <w:r w:rsidR="000469B2" w:rsidRPr="009369D3">
        <w:rPr>
          <w:sz w:val="22"/>
          <w:szCs w:val="22"/>
        </w:rPr>
        <w:t>:</w:t>
      </w:r>
    </w:p>
    <w:p w:rsidR="000469B2" w:rsidRPr="009369D3" w:rsidRDefault="000469B2" w:rsidP="000469B2">
      <w:pPr>
        <w:pStyle w:val="Sraopastraipa"/>
        <w:numPr>
          <w:ilvl w:val="1"/>
          <w:numId w:val="6"/>
        </w:numPr>
        <w:jc w:val="both"/>
        <w:rPr>
          <w:sz w:val="22"/>
          <w:szCs w:val="22"/>
        </w:rPr>
      </w:pPr>
      <w:r w:rsidRPr="009369D3">
        <w:rPr>
          <w:sz w:val="22"/>
          <w:szCs w:val="22"/>
        </w:rPr>
        <w:t xml:space="preserve"> A4 formato lapo kopija – 0,03 </w:t>
      </w:r>
      <w:proofErr w:type="spellStart"/>
      <w:r w:rsidRPr="009369D3">
        <w:rPr>
          <w:sz w:val="22"/>
          <w:szCs w:val="22"/>
        </w:rPr>
        <w:t>Eur</w:t>
      </w:r>
      <w:proofErr w:type="spellEnd"/>
      <w:r w:rsidRPr="009369D3">
        <w:rPr>
          <w:sz w:val="22"/>
          <w:szCs w:val="22"/>
        </w:rPr>
        <w:t>;</w:t>
      </w:r>
    </w:p>
    <w:p w:rsidR="000469B2" w:rsidRPr="009369D3" w:rsidRDefault="000469B2" w:rsidP="000469B2">
      <w:pPr>
        <w:pStyle w:val="Sraopastraipa"/>
        <w:numPr>
          <w:ilvl w:val="1"/>
          <w:numId w:val="6"/>
        </w:numPr>
        <w:jc w:val="both"/>
        <w:rPr>
          <w:sz w:val="22"/>
          <w:szCs w:val="22"/>
        </w:rPr>
      </w:pPr>
      <w:r w:rsidRPr="009369D3">
        <w:rPr>
          <w:sz w:val="22"/>
          <w:szCs w:val="22"/>
        </w:rPr>
        <w:t xml:space="preserve"> sporto salės nuoma – 7,53 </w:t>
      </w:r>
      <w:proofErr w:type="spellStart"/>
      <w:r w:rsidRPr="009369D3">
        <w:rPr>
          <w:sz w:val="22"/>
          <w:szCs w:val="22"/>
        </w:rPr>
        <w:t>Eur</w:t>
      </w:r>
      <w:proofErr w:type="spellEnd"/>
      <w:r w:rsidRPr="009369D3">
        <w:rPr>
          <w:sz w:val="22"/>
          <w:szCs w:val="22"/>
        </w:rPr>
        <w:t>/val.;</w:t>
      </w:r>
    </w:p>
    <w:p w:rsidR="000469B2" w:rsidRPr="009369D3" w:rsidRDefault="000469B2" w:rsidP="000469B2">
      <w:pPr>
        <w:pStyle w:val="Sraopastraipa"/>
        <w:numPr>
          <w:ilvl w:val="1"/>
          <w:numId w:val="6"/>
        </w:numPr>
        <w:jc w:val="both"/>
        <w:rPr>
          <w:sz w:val="22"/>
          <w:szCs w:val="22"/>
        </w:rPr>
      </w:pPr>
      <w:r w:rsidRPr="009369D3">
        <w:rPr>
          <w:sz w:val="22"/>
          <w:szCs w:val="22"/>
        </w:rPr>
        <w:t xml:space="preserve"> persirengimo kambario nuoma – 2,61 </w:t>
      </w:r>
      <w:proofErr w:type="spellStart"/>
      <w:r w:rsidRPr="009369D3">
        <w:rPr>
          <w:sz w:val="22"/>
          <w:szCs w:val="22"/>
        </w:rPr>
        <w:t>Eur</w:t>
      </w:r>
      <w:proofErr w:type="spellEnd"/>
      <w:r w:rsidRPr="009369D3">
        <w:rPr>
          <w:sz w:val="22"/>
          <w:szCs w:val="22"/>
        </w:rPr>
        <w:t>/val.;</w:t>
      </w:r>
    </w:p>
    <w:p w:rsidR="000469B2" w:rsidRPr="009369D3" w:rsidRDefault="000469B2" w:rsidP="000469B2">
      <w:pPr>
        <w:pStyle w:val="Sraopastraipa"/>
        <w:numPr>
          <w:ilvl w:val="1"/>
          <w:numId w:val="6"/>
        </w:numPr>
        <w:jc w:val="both"/>
        <w:rPr>
          <w:sz w:val="22"/>
          <w:szCs w:val="22"/>
        </w:rPr>
      </w:pPr>
      <w:r w:rsidRPr="009369D3">
        <w:rPr>
          <w:sz w:val="22"/>
          <w:szCs w:val="22"/>
        </w:rPr>
        <w:t xml:space="preserve"> kitų patalpų nuoma – 3,15 </w:t>
      </w:r>
      <w:proofErr w:type="spellStart"/>
      <w:r w:rsidRPr="009369D3">
        <w:rPr>
          <w:sz w:val="22"/>
          <w:szCs w:val="22"/>
        </w:rPr>
        <w:t>Eur</w:t>
      </w:r>
      <w:proofErr w:type="spellEnd"/>
      <w:r w:rsidRPr="009369D3">
        <w:rPr>
          <w:sz w:val="22"/>
          <w:szCs w:val="22"/>
        </w:rPr>
        <w:t>/val.;</w:t>
      </w:r>
    </w:p>
    <w:p w:rsidR="000469B2" w:rsidRPr="009369D3" w:rsidRDefault="000469B2" w:rsidP="000469B2">
      <w:pPr>
        <w:pStyle w:val="Sraopastraipa"/>
        <w:numPr>
          <w:ilvl w:val="1"/>
          <w:numId w:val="6"/>
        </w:numPr>
        <w:jc w:val="both"/>
        <w:rPr>
          <w:sz w:val="22"/>
          <w:szCs w:val="22"/>
        </w:rPr>
      </w:pPr>
      <w:r w:rsidRPr="009369D3">
        <w:rPr>
          <w:sz w:val="22"/>
          <w:szCs w:val="22"/>
        </w:rPr>
        <w:t xml:space="preserve"> </w:t>
      </w:r>
      <w:r w:rsidR="00935C89" w:rsidRPr="009369D3">
        <w:rPr>
          <w:sz w:val="22"/>
          <w:szCs w:val="22"/>
        </w:rPr>
        <w:t xml:space="preserve">mokyklinio autobuso ,,Mercedes </w:t>
      </w:r>
      <w:proofErr w:type="spellStart"/>
      <w:r w:rsidR="00935C89" w:rsidRPr="009369D3">
        <w:rPr>
          <w:sz w:val="22"/>
          <w:szCs w:val="22"/>
        </w:rPr>
        <w:t>Benz</w:t>
      </w:r>
      <w:proofErr w:type="spellEnd"/>
      <w:r w:rsidR="00935C89" w:rsidRPr="009369D3">
        <w:rPr>
          <w:sz w:val="22"/>
          <w:szCs w:val="22"/>
        </w:rPr>
        <w:t xml:space="preserve"> 311“ (valstybinis Nr. CCL 668) nuoma:</w:t>
      </w:r>
    </w:p>
    <w:p w:rsidR="00935C89" w:rsidRPr="009369D3" w:rsidRDefault="00935C89" w:rsidP="00935C89">
      <w:pPr>
        <w:pStyle w:val="Sraopastraipa"/>
        <w:numPr>
          <w:ilvl w:val="2"/>
          <w:numId w:val="6"/>
        </w:numPr>
        <w:ind w:left="0" w:firstLine="709"/>
        <w:jc w:val="both"/>
        <w:rPr>
          <w:sz w:val="22"/>
          <w:szCs w:val="22"/>
        </w:rPr>
      </w:pPr>
      <w:r w:rsidRPr="009369D3">
        <w:rPr>
          <w:sz w:val="22"/>
          <w:szCs w:val="22"/>
        </w:rPr>
        <w:t xml:space="preserve">darbo dienomis – 0,31 </w:t>
      </w:r>
      <w:proofErr w:type="spellStart"/>
      <w:r w:rsidRPr="009369D3">
        <w:rPr>
          <w:sz w:val="22"/>
          <w:szCs w:val="22"/>
        </w:rPr>
        <w:t>Eur</w:t>
      </w:r>
      <w:proofErr w:type="spellEnd"/>
      <w:r w:rsidRPr="009369D3">
        <w:rPr>
          <w:sz w:val="22"/>
          <w:szCs w:val="22"/>
        </w:rPr>
        <w:t xml:space="preserve">/km ir 3,05 </w:t>
      </w:r>
      <w:proofErr w:type="spellStart"/>
      <w:r w:rsidRPr="009369D3">
        <w:rPr>
          <w:sz w:val="22"/>
          <w:szCs w:val="22"/>
        </w:rPr>
        <w:t>Eur</w:t>
      </w:r>
      <w:proofErr w:type="spellEnd"/>
      <w:r w:rsidRPr="009369D3">
        <w:rPr>
          <w:sz w:val="22"/>
          <w:szCs w:val="22"/>
        </w:rPr>
        <w:t>/val.;</w:t>
      </w:r>
    </w:p>
    <w:p w:rsidR="00935C89" w:rsidRPr="009369D3" w:rsidRDefault="00935C89" w:rsidP="00935C89">
      <w:pPr>
        <w:pStyle w:val="Sraopastraipa"/>
        <w:numPr>
          <w:ilvl w:val="2"/>
          <w:numId w:val="6"/>
        </w:numPr>
        <w:ind w:left="0" w:firstLine="709"/>
        <w:jc w:val="both"/>
        <w:rPr>
          <w:sz w:val="22"/>
          <w:szCs w:val="22"/>
        </w:rPr>
      </w:pPr>
      <w:r w:rsidRPr="009369D3">
        <w:rPr>
          <w:sz w:val="22"/>
          <w:szCs w:val="22"/>
        </w:rPr>
        <w:t xml:space="preserve">poilsio ir švenčių dienomis – 0,31 </w:t>
      </w:r>
      <w:proofErr w:type="spellStart"/>
      <w:r w:rsidRPr="009369D3">
        <w:rPr>
          <w:sz w:val="22"/>
          <w:szCs w:val="22"/>
        </w:rPr>
        <w:t>Eur</w:t>
      </w:r>
      <w:proofErr w:type="spellEnd"/>
      <w:r w:rsidRPr="009369D3">
        <w:rPr>
          <w:sz w:val="22"/>
          <w:szCs w:val="22"/>
        </w:rPr>
        <w:t xml:space="preserve">/km ir 6,10 </w:t>
      </w:r>
      <w:proofErr w:type="spellStart"/>
      <w:r w:rsidRPr="009369D3">
        <w:rPr>
          <w:sz w:val="22"/>
          <w:szCs w:val="22"/>
        </w:rPr>
        <w:t>Eur</w:t>
      </w:r>
      <w:proofErr w:type="spellEnd"/>
      <w:r w:rsidRPr="009369D3">
        <w:rPr>
          <w:sz w:val="22"/>
          <w:szCs w:val="22"/>
        </w:rPr>
        <w:t>/val.;</w:t>
      </w:r>
    </w:p>
    <w:p w:rsidR="00C8649E" w:rsidRPr="009369D3" w:rsidRDefault="00935C89" w:rsidP="000469B2">
      <w:pPr>
        <w:pStyle w:val="Sraopastraipa"/>
        <w:numPr>
          <w:ilvl w:val="1"/>
          <w:numId w:val="6"/>
        </w:numPr>
        <w:jc w:val="both"/>
        <w:rPr>
          <w:sz w:val="22"/>
          <w:szCs w:val="22"/>
        </w:rPr>
      </w:pPr>
      <w:r w:rsidRPr="009369D3">
        <w:rPr>
          <w:sz w:val="22"/>
          <w:szCs w:val="22"/>
        </w:rPr>
        <w:t xml:space="preserve"> </w:t>
      </w:r>
      <w:r w:rsidR="00C8649E" w:rsidRPr="009369D3">
        <w:rPr>
          <w:sz w:val="22"/>
          <w:szCs w:val="22"/>
        </w:rPr>
        <w:t xml:space="preserve">mokyklinio autobuso ,,Mercedes </w:t>
      </w:r>
      <w:proofErr w:type="spellStart"/>
      <w:r w:rsidR="00C8649E" w:rsidRPr="009369D3">
        <w:rPr>
          <w:sz w:val="22"/>
          <w:szCs w:val="22"/>
        </w:rPr>
        <w:t>Benz</w:t>
      </w:r>
      <w:proofErr w:type="spellEnd"/>
      <w:r w:rsidR="00C8649E" w:rsidRPr="009369D3">
        <w:rPr>
          <w:sz w:val="22"/>
          <w:szCs w:val="22"/>
        </w:rPr>
        <w:t xml:space="preserve"> 311“ (valstybinis Nr. DEG 553) nuoma:</w:t>
      </w:r>
    </w:p>
    <w:p w:rsidR="00C8649E" w:rsidRPr="009369D3" w:rsidRDefault="00C8649E" w:rsidP="00C8649E">
      <w:pPr>
        <w:pStyle w:val="Sraopastraipa"/>
        <w:numPr>
          <w:ilvl w:val="2"/>
          <w:numId w:val="6"/>
        </w:numPr>
        <w:ind w:left="0" w:firstLine="709"/>
        <w:jc w:val="both"/>
        <w:rPr>
          <w:sz w:val="22"/>
          <w:szCs w:val="22"/>
        </w:rPr>
      </w:pPr>
      <w:r w:rsidRPr="009369D3">
        <w:rPr>
          <w:sz w:val="22"/>
          <w:szCs w:val="22"/>
        </w:rPr>
        <w:t xml:space="preserve">darbo dienomis – 0,33 </w:t>
      </w:r>
      <w:proofErr w:type="spellStart"/>
      <w:r w:rsidRPr="009369D3">
        <w:rPr>
          <w:sz w:val="22"/>
          <w:szCs w:val="22"/>
        </w:rPr>
        <w:t>Eur</w:t>
      </w:r>
      <w:proofErr w:type="spellEnd"/>
      <w:r w:rsidRPr="009369D3">
        <w:rPr>
          <w:sz w:val="22"/>
          <w:szCs w:val="22"/>
        </w:rPr>
        <w:t xml:space="preserve">/km ir 3,05 </w:t>
      </w:r>
      <w:proofErr w:type="spellStart"/>
      <w:r w:rsidRPr="009369D3">
        <w:rPr>
          <w:sz w:val="22"/>
          <w:szCs w:val="22"/>
        </w:rPr>
        <w:t>Eur</w:t>
      </w:r>
      <w:proofErr w:type="spellEnd"/>
      <w:r w:rsidRPr="009369D3">
        <w:rPr>
          <w:sz w:val="22"/>
          <w:szCs w:val="22"/>
        </w:rPr>
        <w:t>/val.;</w:t>
      </w:r>
    </w:p>
    <w:p w:rsidR="00C8649E" w:rsidRPr="009369D3" w:rsidRDefault="00C8649E" w:rsidP="00C8649E">
      <w:pPr>
        <w:pStyle w:val="Sraopastraipa"/>
        <w:numPr>
          <w:ilvl w:val="2"/>
          <w:numId w:val="6"/>
        </w:numPr>
        <w:ind w:left="0" w:firstLine="709"/>
        <w:jc w:val="both"/>
        <w:rPr>
          <w:sz w:val="22"/>
          <w:szCs w:val="22"/>
        </w:rPr>
      </w:pPr>
      <w:r w:rsidRPr="009369D3">
        <w:rPr>
          <w:sz w:val="22"/>
          <w:szCs w:val="22"/>
        </w:rPr>
        <w:t xml:space="preserve">poilsio ir švenčių dienomis – 0,33 </w:t>
      </w:r>
      <w:proofErr w:type="spellStart"/>
      <w:r w:rsidRPr="009369D3">
        <w:rPr>
          <w:sz w:val="22"/>
          <w:szCs w:val="22"/>
        </w:rPr>
        <w:t>Eur</w:t>
      </w:r>
      <w:proofErr w:type="spellEnd"/>
      <w:r w:rsidRPr="009369D3">
        <w:rPr>
          <w:sz w:val="22"/>
          <w:szCs w:val="22"/>
        </w:rPr>
        <w:t xml:space="preserve">/km ir 6,10 </w:t>
      </w:r>
      <w:proofErr w:type="spellStart"/>
      <w:r w:rsidRPr="009369D3">
        <w:rPr>
          <w:sz w:val="22"/>
          <w:szCs w:val="22"/>
        </w:rPr>
        <w:t>Eur</w:t>
      </w:r>
      <w:proofErr w:type="spellEnd"/>
      <w:r w:rsidRPr="009369D3">
        <w:rPr>
          <w:sz w:val="22"/>
          <w:szCs w:val="22"/>
        </w:rPr>
        <w:t>/val.;</w:t>
      </w:r>
    </w:p>
    <w:p w:rsidR="00C8649E" w:rsidRPr="009369D3" w:rsidRDefault="00C8649E" w:rsidP="000469B2">
      <w:pPr>
        <w:pStyle w:val="Sraopastraipa"/>
        <w:numPr>
          <w:ilvl w:val="1"/>
          <w:numId w:val="6"/>
        </w:numPr>
        <w:jc w:val="both"/>
        <w:rPr>
          <w:sz w:val="22"/>
          <w:szCs w:val="22"/>
        </w:rPr>
      </w:pPr>
      <w:r w:rsidRPr="009369D3">
        <w:rPr>
          <w:sz w:val="22"/>
          <w:szCs w:val="22"/>
        </w:rPr>
        <w:t xml:space="preserve"> mokyklinio autobuso ,,Mercedes </w:t>
      </w:r>
      <w:proofErr w:type="spellStart"/>
      <w:r w:rsidRPr="009369D3">
        <w:rPr>
          <w:sz w:val="22"/>
          <w:szCs w:val="22"/>
        </w:rPr>
        <w:t>Benz</w:t>
      </w:r>
      <w:proofErr w:type="spellEnd"/>
      <w:r w:rsidRPr="009369D3">
        <w:rPr>
          <w:sz w:val="22"/>
          <w:szCs w:val="22"/>
        </w:rPr>
        <w:t xml:space="preserve"> 311“ (valstybinis Nr. AFC 818) nuoma:</w:t>
      </w:r>
    </w:p>
    <w:p w:rsidR="00C8649E" w:rsidRPr="009369D3" w:rsidRDefault="00C8649E" w:rsidP="00C8649E">
      <w:pPr>
        <w:pStyle w:val="Sraopastraipa"/>
        <w:numPr>
          <w:ilvl w:val="2"/>
          <w:numId w:val="6"/>
        </w:numPr>
        <w:ind w:left="0" w:firstLine="709"/>
        <w:jc w:val="both"/>
        <w:rPr>
          <w:sz w:val="22"/>
          <w:szCs w:val="22"/>
        </w:rPr>
      </w:pPr>
      <w:r w:rsidRPr="009369D3">
        <w:rPr>
          <w:sz w:val="22"/>
          <w:szCs w:val="22"/>
        </w:rPr>
        <w:t xml:space="preserve">darbo dienomis – 0,34 </w:t>
      </w:r>
      <w:proofErr w:type="spellStart"/>
      <w:r w:rsidRPr="009369D3">
        <w:rPr>
          <w:sz w:val="22"/>
          <w:szCs w:val="22"/>
        </w:rPr>
        <w:t>Eur</w:t>
      </w:r>
      <w:proofErr w:type="spellEnd"/>
      <w:r w:rsidRPr="009369D3">
        <w:rPr>
          <w:sz w:val="22"/>
          <w:szCs w:val="22"/>
        </w:rPr>
        <w:t xml:space="preserve">/km ir 3,44 </w:t>
      </w:r>
      <w:proofErr w:type="spellStart"/>
      <w:r w:rsidRPr="009369D3">
        <w:rPr>
          <w:sz w:val="22"/>
          <w:szCs w:val="22"/>
        </w:rPr>
        <w:t>Eur</w:t>
      </w:r>
      <w:proofErr w:type="spellEnd"/>
      <w:r w:rsidRPr="009369D3">
        <w:rPr>
          <w:sz w:val="22"/>
          <w:szCs w:val="22"/>
        </w:rPr>
        <w:t>/val.;</w:t>
      </w:r>
    </w:p>
    <w:p w:rsidR="00C8649E" w:rsidRPr="009369D3" w:rsidRDefault="00C8649E" w:rsidP="00C8649E">
      <w:pPr>
        <w:pStyle w:val="Sraopastraipa"/>
        <w:numPr>
          <w:ilvl w:val="2"/>
          <w:numId w:val="6"/>
        </w:numPr>
        <w:ind w:left="0" w:firstLine="709"/>
        <w:jc w:val="both"/>
        <w:rPr>
          <w:sz w:val="22"/>
          <w:szCs w:val="22"/>
        </w:rPr>
      </w:pPr>
      <w:r w:rsidRPr="009369D3">
        <w:rPr>
          <w:sz w:val="22"/>
          <w:szCs w:val="22"/>
        </w:rPr>
        <w:t xml:space="preserve">poilsio ir švenčių dienomis – 0,34 </w:t>
      </w:r>
      <w:proofErr w:type="spellStart"/>
      <w:r w:rsidRPr="009369D3">
        <w:rPr>
          <w:sz w:val="22"/>
          <w:szCs w:val="22"/>
        </w:rPr>
        <w:t>Eur</w:t>
      </w:r>
      <w:proofErr w:type="spellEnd"/>
      <w:r w:rsidRPr="009369D3">
        <w:rPr>
          <w:sz w:val="22"/>
          <w:szCs w:val="22"/>
        </w:rPr>
        <w:t xml:space="preserve">/km ir 6,88 </w:t>
      </w:r>
      <w:proofErr w:type="spellStart"/>
      <w:r w:rsidRPr="009369D3">
        <w:rPr>
          <w:sz w:val="22"/>
          <w:szCs w:val="22"/>
        </w:rPr>
        <w:t>Eur</w:t>
      </w:r>
      <w:proofErr w:type="spellEnd"/>
      <w:r w:rsidRPr="009369D3">
        <w:rPr>
          <w:sz w:val="22"/>
          <w:szCs w:val="22"/>
        </w:rPr>
        <w:t>/val.;</w:t>
      </w:r>
    </w:p>
    <w:p w:rsidR="000469B2" w:rsidRPr="009369D3" w:rsidRDefault="00C8649E" w:rsidP="000469B2">
      <w:pPr>
        <w:pStyle w:val="Sraopastraipa"/>
        <w:numPr>
          <w:ilvl w:val="1"/>
          <w:numId w:val="6"/>
        </w:numPr>
        <w:jc w:val="both"/>
        <w:rPr>
          <w:sz w:val="22"/>
          <w:szCs w:val="22"/>
        </w:rPr>
      </w:pPr>
      <w:r w:rsidRPr="009369D3">
        <w:rPr>
          <w:sz w:val="22"/>
          <w:szCs w:val="22"/>
        </w:rPr>
        <w:t xml:space="preserve"> </w:t>
      </w:r>
      <w:r w:rsidR="003A0E2D" w:rsidRPr="009369D3">
        <w:rPr>
          <w:sz w:val="22"/>
          <w:szCs w:val="22"/>
        </w:rPr>
        <w:t>mokyklinio autobuso ,,</w:t>
      </w:r>
      <w:proofErr w:type="spellStart"/>
      <w:r w:rsidR="003A0E2D" w:rsidRPr="009369D3">
        <w:rPr>
          <w:sz w:val="22"/>
          <w:szCs w:val="22"/>
        </w:rPr>
        <w:t>Iveco</w:t>
      </w:r>
      <w:proofErr w:type="spellEnd"/>
      <w:r w:rsidR="003A0E2D" w:rsidRPr="009369D3">
        <w:rPr>
          <w:sz w:val="22"/>
          <w:szCs w:val="22"/>
        </w:rPr>
        <w:t xml:space="preserve"> </w:t>
      </w:r>
      <w:proofErr w:type="spellStart"/>
      <w:r w:rsidR="003A0E2D" w:rsidRPr="009369D3">
        <w:rPr>
          <w:sz w:val="22"/>
          <w:szCs w:val="22"/>
        </w:rPr>
        <w:t>Daily</w:t>
      </w:r>
      <w:proofErr w:type="spellEnd"/>
      <w:r w:rsidR="003A0E2D" w:rsidRPr="009369D3">
        <w:rPr>
          <w:sz w:val="22"/>
          <w:szCs w:val="22"/>
        </w:rPr>
        <w:t xml:space="preserve">“ </w:t>
      </w:r>
      <w:r w:rsidR="00E80F86" w:rsidRPr="009369D3">
        <w:rPr>
          <w:sz w:val="22"/>
          <w:szCs w:val="22"/>
        </w:rPr>
        <w:t xml:space="preserve">(valstybinis Nr. </w:t>
      </w:r>
      <w:r w:rsidR="00E80F86">
        <w:rPr>
          <w:sz w:val="22"/>
          <w:szCs w:val="22"/>
        </w:rPr>
        <w:t>GEG 284</w:t>
      </w:r>
      <w:r w:rsidR="00E80F86" w:rsidRPr="009369D3">
        <w:rPr>
          <w:sz w:val="22"/>
          <w:szCs w:val="22"/>
        </w:rPr>
        <w:t>)</w:t>
      </w:r>
      <w:r w:rsidR="00E80F86">
        <w:rPr>
          <w:sz w:val="22"/>
          <w:szCs w:val="22"/>
        </w:rPr>
        <w:t xml:space="preserve"> </w:t>
      </w:r>
      <w:r w:rsidR="003A0E2D" w:rsidRPr="009369D3">
        <w:rPr>
          <w:sz w:val="22"/>
          <w:szCs w:val="22"/>
        </w:rPr>
        <w:t>nuoma:</w:t>
      </w:r>
    </w:p>
    <w:p w:rsidR="003A0E2D" w:rsidRPr="009369D3" w:rsidRDefault="003A0E2D" w:rsidP="003A0E2D">
      <w:pPr>
        <w:pStyle w:val="Sraopastraipa"/>
        <w:numPr>
          <w:ilvl w:val="2"/>
          <w:numId w:val="6"/>
        </w:numPr>
        <w:ind w:left="0" w:firstLine="709"/>
        <w:jc w:val="both"/>
        <w:rPr>
          <w:sz w:val="22"/>
          <w:szCs w:val="22"/>
        </w:rPr>
      </w:pPr>
      <w:r w:rsidRPr="009369D3">
        <w:rPr>
          <w:sz w:val="22"/>
          <w:szCs w:val="22"/>
        </w:rPr>
        <w:t xml:space="preserve">darbo dienomis – 0,34 </w:t>
      </w:r>
      <w:proofErr w:type="spellStart"/>
      <w:r w:rsidRPr="009369D3">
        <w:rPr>
          <w:sz w:val="22"/>
          <w:szCs w:val="22"/>
        </w:rPr>
        <w:t>Eur</w:t>
      </w:r>
      <w:proofErr w:type="spellEnd"/>
      <w:r w:rsidRPr="009369D3">
        <w:rPr>
          <w:sz w:val="22"/>
          <w:szCs w:val="22"/>
        </w:rPr>
        <w:t xml:space="preserve">/km ir 3,05 </w:t>
      </w:r>
      <w:proofErr w:type="spellStart"/>
      <w:r w:rsidRPr="009369D3">
        <w:rPr>
          <w:sz w:val="22"/>
          <w:szCs w:val="22"/>
        </w:rPr>
        <w:t>Eur</w:t>
      </w:r>
      <w:proofErr w:type="spellEnd"/>
      <w:r w:rsidRPr="009369D3">
        <w:rPr>
          <w:sz w:val="22"/>
          <w:szCs w:val="22"/>
        </w:rPr>
        <w:t>/val.;</w:t>
      </w:r>
    </w:p>
    <w:p w:rsidR="003A0E2D" w:rsidRPr="009369D3" w:rsidRDefault="003A0E2D" w:rsidP="003A0E2D">
      <w:pPr>
        <w:pStyle w:val="Sraopastraipa"/>
        <w:numPr>
          <w:ilvl w:val="2"/>
          <w:numId w:val="6"/>
        </w:numPr>
        <w:ind w:left="0" w:firstLine="709"/>
        <w:jc w:val="both"/>
        <w:rPr>
          <w:sz w:val="22"/>
          <w:szCs w:val="22"/>
        </w:rPr>
      </w:pPr>
      <w:r w:rsidRPr="009369D3">
        <w:rPr>
          <w:sz w:val="22"/>
          <w:szCs w:val="22"/>
        </w:rPr>
        <w:t xml:space="preserve">poilsio ir švenčių dienomis – 0,34 </w:t>
      </w:r>
      <w:proofErr w:type="spellStart"/>
      <w:r w:rsidRPr="009369D3">
        <w:rPr>
          <w:sz w:val="22"/>
          <w:szCs w:val="22"/>
        </w:rPr>
        <w:t>Eur</w:t>
      </w:r>
      <w:proofErr w:type="spellEnd"/>
      <w:r w:rsidRPr="009369D3">
        <w:rPr>
          <w:sz w:val="22"/>
          <w:szCs w:val="22"/>
        </w:rPr>
        <w:t xml:space="preserve">/km ir 6,10 </w:t>
      </w:r>
      <w:proofErr w:type="spellStart"/>
      <w:r w:rsidRPr="009369D3">
        <w:rPr>
          <w:sz w:val="22"/>
          <w:szCs w:val="22"/>
        </w:rPr>
        <w:t>Eur</w:t>
      </w:r>
      <w:proofErr w:type="spellEnd"/>
      <w:r w:rsidRPr="009369D3">
        <w:rPr>
          <w:sz w:val="22"/>
          <w:szCs w:val="22"/>
        </w:rPr>
        <w:t>/val.;</w:t>
      </w:r>
    </w:p>
    <w:p w:rsidR="000469B2" w:rsidRPr="009369D3" w:rsidRDefault="003A0E2D" w:rsidP="000469B2">
      <w:pPr>
        <w:pStyle w:val="Sraopastraipa"/>
        <w:numPr>
          <w:ilvl w:val="1"/>
          <w:numId w:val="6"/>
        </w:numPr>
        <w:jc w:val="both"/>
        <w:rPr>
          <w:sz w:val="22"/>
          <w:szCs w:val="22"/>
        </w:rPr>
      </w:pPr>
      <w:r w:rsidRPr="009369D3">
        <w:rPr>
          <w:sz w:val="22"/>
          <w:szCs w:val="22"/>
        </w:rPr>
        <w:t xml:space="preserve"> mokyklinio autobuso ,,Volkswagen </w:t>
      </w:r>
      <w:proofErr w:type="spellStart"/>
      <w:r w:rsidRPr="009369D3">
        <w:rPr>
          <w:sz w:val="22"/>
          <w:szCs w:val="22"/>
        </w:rPr>
        <w:t>crafter</w:t>
      </w:r>
      <w:proofErr w:type="spellEnd"/>
      <w:r w:rsidRPr="009369D3">
        <w:rPr>
          <w:sz w:val="22"/>
          <w:szCs w:val="22"/>
        </w:rPr>
        <w:t xml:space="preserve"> altas“ </w:t>
      </w:r>
      <w:r w:rsidR="00E80F86" w:rsidRPr="009369D3">
        <w:rPr>
          <w:sz w:val="22"/>
          <w:szCs w:val="22"/>
        </w:rPr>
        <w:t xml:space="preserve">(valstybinis Nr. </w:t>
      </w:r>
      <w:r w:rsidR="00E80F86">
        <w:rPr>
          <w:sz w:val="22"/>
          <w:szCs w:val="22"/>
        </w:rPr>
        <w:t>JHU 318</w:t>
      </w:r>
      <w:r w:rsidR="00E80F86" w:rsidRPr="009369D3">
        <w:rPr>
          <w:sz w:val="22"/>
          <w:szCs w:val="22"/>
        </w:rPr>
        <w:t>)</w:t>
      </w:r>
      <w:r w:rsidR="00E80F86">
        <w:rPr>
          <w:sz w:val="22"/>
          <w:szCs w:val="22"/>
        </w:rPr>
        <w:t xml:space="preserve"> </w:t>
      </w:r>
      <w:r w:rsidRPr="009369D3">
        <w:rPr>
          <w:sz w:val="22"/>
          <w:szCs w:val="22"/>
        </w:rPr>
        <w:t>nuoma:</w:t>
      </w:r>
    </w:p>
    <w:p w:rsidR="003A0E2D" w:rsidRPr="009369D3" w:rsidRDefault="003A0E2D" w:rsidP="003A0E2D">
      <w:pPr>
        <w:pStyle w:val="Sraopastraipa"/>
        <w:numPr>
          <w:ilvl w:val="2"/>
          <w:numId w:val="6"/>
        </w:numPr>
        <w:ind w:left="0" w:firstLine="709"/>
        <w:jc w:val="both"/>
        <w:rPr>
          <w:sz w:val="22"/>
          <w:szCs w:val="22"/>
        </w:rPr>
      </w:pPr>
      <w:r w:rsidRPr="009369D3">
        <w:rPr>
          <w:sz w:val="22"/>
          <w:szCs w:val="22"/>
        </w:rPr>
        <w:t xml:space="preserve">darbo dienomis – 0,26 </w:t>
      </w:r>
      <w:proofErr w:type="spellStart"/>
      <w:r w:rsidRPr="009369D3">
        <w:rPr>
          <w:sz w:val="22"/>
          <w:szCs w:val="22"/>
        </w:rPr>
        <w:t>Eur</w:t>
      </w:r>
      <w:proofErr w:type="spellEnd"/>
      <w:r w:rsidRPr="009369D3">
        <w:rPr>
          <w:sz w:val="22"/>
          <w:szCs w:val="22"/>
        </w:rPr>
        <w:t xml:space="preserve">/km ir 3,05 </w:t>
      </w:r>
      <w:proofErr w:type="spellStart"/>
      <w:r w:rsidRPr="009369D3">
        <w:rPr>
          <w:sz w:val="22"/>
          <w:szCs w:val="22"/>
        </w:rPr>
        <w:t>Eur</w:t>
      </w:r>
      <w:proofErr w:type="spellEnd"/>
      <w:r w:rsidRPr="009369D3">
        <w:rPr>
          <w:sz w:val="22"/>
          <w:szCs w:val="22"/>
        </w:rPr>
        <w:t>/val.;</w:t>
      </w:r>
    </w:p>
    <w:p w:rsidR="003A0E2D" w:rsidRPr="009369D3" w:rsidRDefault="003A0E2D" w:rsidP="003A0E2D">
      <w:pPr>
        <w:pStyle w:val="Sraopastraipa"/>
        <w:numPr>
          <w:ilvl w:val="2"/>
          <w:numId w:val="6"/>
        </w:numPr>
        <w:ind w:left="0" w:firstLine="709"/>
        <w:jc w:val="both"/>
        <w:rPr>
          <w:sz w:val="22"/>
          <w:szCs w:val="22"/>
        </w:rPr>
      </w:pPr>
      <w:r w:rsidRPr="009369D3">
        <w:rPr>
          <w:sz w:val="22"/>
          <w:szCs w:val="22"/>
        </w:rPr>
        <w:t xml:space="preserve">poilsio ir švenčių dienomis – 0,26 </w:t>
      </w:r>
      <w:proofErr w:type="spellStart"/>
      <w:r w:rsidRPr="009369D3">
        <w:rPr>
          <w:sz w:val="22"/>
          <w:szCs w:val="22"/>
        </w:rPr>
        <w:t>Eur</w:t>
      </w:r>
      <w:proofErr w:type="spellEnd"/>
      <w:r w:rsidRPr="009369D3">
        <w:rPr>
          <w:sz w:val="22"/>
          <w:szCs w:val="22"/>
        </w:rPr>
        <w:t xml:space="preserve">/km ir 6,10 </w:t>
      </w:r>
      <w:proofErr w:type="spellStart"/>
      <w:r w:rsidRPr="009369D3">
        <w:rPr>
          <w:sz w:val="22"/>
          <w:szCs w:val="22"/>
        </w:rPr>
        <w:t>Eur</w:t>
      </w:r>
      <w:proofErr w:type="spellEnd"/>
      <w:r w:rsidRPr="009369D3">
        <w:rPr>
          <w:sz w:val="22"/>
          <w:szCs w:val="22"/>
        </w:rPr>
        <w:t>/val.</w:t>
      </w:r>
    </w:p>
    <w:p w:rsidR="00C60736" w:rsidRPr="009369D3" w:rsidRDefault="00F312EB" w:rsidP="00C60736">
      <w:pPr>
        <w:numPr>
          <w:ilvl w:val="0"/>
          <w:numId w:val="1"/>
        </w:numPr>
        <w:tabs>
          <w:tab w:val="num" w:pos="960"/>
        </w:tabs>
        <w:ind w:left="0" w:firstLine="680"/>
        <w:jc w:val="both"/>
        <w:rPr>
          <w:sz w:val="22"/>
          <w:szCs w:val="22"/>
        </w:rPr>
      </w:pPr>
      <w:r w:rsidRPr="009369D3">
        <w:rPr>
          <w:sz w:val="22"/>
          <w:szCs w:val="22"/>
        </w:rPr>
        <w:t xml:space="preserve">Nustatyti gimnazijos </w:t>
      </w:r>
      <w:r w:rsidR="00FE608D">
        <w:rPr>
          <w:sz w:val="22"/>
          <w:szCs w:val="22"/>
        </w:rPr>
        <w:t xml:space="preserve">Pajieslio </w:t>
      </w:r>
      <w:r w:rsidRPr="009369D3">
        <w:rPr>
          <w:sz w:val="22"/>
          <w:szCs w:val="22"/>
        </w:rPr>
        <w:t>skyriaus</w:t>
      </w:r>
      <w:r w:rsidR="00FE608D">
        <w:rPr>
          <w:sz w:val="22"/>
          <w:szCs w:val="22"/>
        </w:rPr>
        <w:t>-</w:t>
      </w:r>
      <w:r w:rsidRPr="009369D3">
        <w:rPr>
          <w:sz w:val="22"/>
          <w:szCs w:val="22"/>
        </w:rPr>
        <w:t>daugiafunkcio centro teikiamų paslaugų kainas:</w:t>
      </w:r>
    </w:p>
    <w:p w:rsidR="00F312EB" w:rsidRPr="009369D3" w:rsidRDefault="009369D3" w:rsidP="009369D3">
      <w:pPr>
        <w:pStyle w:val="Sraopastraipa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9369D3">
        <w:rPr>
          <w:sz w:val="22"/>
          <w:szCs w:val="22"/>
        </w:rPr>
        <w:t xml:space="preserve">skalbinių </w:t>
      </w:r>
      <w:r w:rsidR="00C60736" w:rsidRPr="009369D3">
        <w:rPr>
          <w:sz w:val="22"/>
          <w:szCs w:val="22"/>
        </w:rPr>
        <w:t>skalbimas</w:t>
      </w:r>
      <w:r w:rsidRPr="009369D3">
        <w:rPr>
          <w:sz w:val="22"/>
          <w:szCs w:val="22"/>
        </w:rPr>
        <w:t xml:space="preserve"> už vieną skalbimo ciklą</w:t>
      </w:r>
      <w:r w:rsidR="00C60736" w:rsidRPr="009369D3">
        <w:rPr>
          <w:sz w:val="22"/>
          <w:szCs w:val="22"/>
        </w:rPr>
        <w:t xml:space="preserve"> (ne daugiau kaip 9 kg skalbinių) – 3,00 </w:t>
      </w:r>
      <w:proofErr w:type="spellStart"/>
      <w:r w:rsidR="00C60736" w:rsidRPr="009369D3">
        <w:rPr>
          <w:sz w:val="22"/>
          <w:szCs w:val="22"/>
        </w:rPr>
        <w:t>Eur</w:t>
      </w:r>
      <w:proofErr w:type="spellEnd"/>
      <w:r w:rsidR="00C60736" w:rsidRPr="009369D3">
        <w:rPr>
          <w:sz w:val="22"/>
          <w:szCs w:val="22"/>
        </w:rPr>
        <w:t>;</w:t>
      </w:r>
    </w:p>
    <w:p w:rsidR="00C60736" w:rsidRPr="009369D3" w:rsidRDefault="00C60736" w:rsidP="009369D3">
      <w:pPr>
        <w:pStyle w:val="Sraopastraipa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9369D3">
        <w:rPr>
          <w:sz w:val="22"/>
          <w:szCs w:val="22"/>
        </w:rPr>
        <w:t xml:space="preserve">maudymasis duše – 1,50 </w:t>
      </w:r>
      <w:proofErr w:type="spellStart"/>
      <w:r w:rsidRPr="009369D3">
        <w:rPr>
          <w:sz w:val="22"/>
          <w:szCs w:val="22"/>
        </w:rPr>
        <w:t>Eur</w:t>
      </w:r>
      <w:proofErr w:type="spellEnd"/>
      <w:r w:rsidRPr="009369D3">
        <w:rPr>
          <w:sz w:val="22"/>
          <w:szCs w:val="22"/>
        </w:rPr>
        <w:t>/</w:t>
      </w:r>
      <w:r w:rsidR="00756CD7" w:rsidRPr="009369D3">
        <w:rPr>
          <w:sz w:val="22"/>
          <w:szCs w:val="22"/>
        </w:rPr>
        <w:t xml:space="preserve">1 asmeniui </w:t>
      </w:r>
      <w:r w:rsidRPr="009369D3">
        <w:rPr>
          <w:sz w:val="22"/>
          <w:szCs w:val="22"/>
        </w:rPr>
        <w:t>1 kart</w:t>
      </w:r>
      <w:r w:rsidR="00756CD7" w:rsidRPr="009369D3">
        <w:rPr>
          <w:sz w:val="22"/>
          <w:szCs w:val="22"/>
        </w:rPr>
        <w:t>ą</w:t>
      </w:r>
      <w:r w:rsidRPr="009369D3">
        <w:rPr>
          <w:sz w:val="22"/>
          <w:szCs w:val="22"/>
        </w:rPr>
        <w:t xml:space="preserve"> (30 min.).</w:t>
      </w:r>
    </w:p>
    <w:p w:rsidR="00B478F1" w:rsidRPr="009369D3" w:rsidRDefault="00C8649E" w:rsidP="001B703A">
      <w:pPr>
        <w:numPr>
          <w:ilvl w:val="0"/>
          <w:numId w:val="1"/>
        </w:numPr>
        <w:tabs>
          <w:tab w:val="num" w:pos="960"/>
        </w:tabs>
        <w:ind w:left="0" w:firstLine="680"/>
        <w:jc w:val="both"/>
        <w:rPr>
          <w:sz w:val="22"/>
          <w:szCs w:val="22"/>
        </w:rPr>
      </w:pPr>
      <w:r w:rsidRPr="009369D3">
        <w:rPr>
          <w:sz w:val="22"/>
          <w:szCs w:val="22"/>
        </w:rPr>
        <w:t>Pripažinti netekusiu galios Kėdainių rajono savivaldybės tarybos 2014 m. spalio 31 d. sprendimą Nr. TS-199 „Dėl Kėdainių r. Krakių Mikalojaus Katkaus gimnazijos teikiamų paslaugų kainų nustatymo“ su visais jo pakeitimais ir papildymais.</w:t>
      </w:r>
    </w:p>
    <w:p w:rsidR="00B478F1" w:rsidRPr="009369D3" w:rsidRDefault="00C8649E" w:rsidP="001B703A">
      <w:pPr>
        <w:numPr>
          <w:ilvl w:val="0"/>
          <w:numId w:val="1"/>
        </w:numPr>
        <w:tabs>
          <w:tab w:val="num" w:pos="960"/>
        </w:tabs>
        <w:ind w:left="0" w:firstLine="680"/>
        <w:jc w:val="both"/>
        <w:rPr>
          <w:sz w:val="22"/>
          <w:szCs w:val="22"/>
        </w:rPr>
      </w:pPr>
      <w:r w:rsidRPr="009369D3">
        <w:rPr>
          <w:sz w:val="22"/>
          <w:szCs w:val="22"/>
        </w:rPr>
        <w:t>Pavesti vykdyti sprendimą Kėdainių r. Krakių Mikalojaus Katkaus gimnazijos direktoriui.</w:t>
      </w:r>
    </w:p>
    <w:p w:rsidR="00BA30B0" w:rsidRDefault="00BA30B0" w:rsidP="00BA30B0">
      <w:pPr>
        <w:jc w:val="both"/>
        <w:rPr>
          <w:sz w:val="22"/>
          <w:szCs w:val="22"/>
        </w:rPr>
      </w:pPr>
    </w:p>
    <w:p w:rsidR="00476238" w:rsidRPr="009369D3" w:rsidRDefault="00476238" w:rsidP="00BA30B0">
      <w:pPr>
        <w:jc w:val="both"/>
        <w:rPr>
          <w:sz w:val="22"/>
          <w:szCs w:val="22"/>
        </w:rPr>
      </w:pPr>
    </w:p>
    <w:p w:rsidR="001B703A" w:rsidRPr="009369D3" w:rsidRDefault="00C66B30" w:rsidP="001B703A">
      <w:pPr>
        <w:rPr>
          <w:sz w:val="22"/>
          <w:szCs w:val="22"/>
        </w:rPr>
      </w:pPr>
      <w:r w:rsidRPr="009369D3">
        <w:rPr>
          <w:sz w:val="22"/>
          <w:szCs w:val="22"/>
        </w:rPr>
        <w:t>Sa</w:t>
      </w:r>
      <w:r w:rsidR="001B703A" w:rsidRPr="009369D3">
        <w:rPr>
          <w:sz w:val="22"/>
          <w:szCs w:val="22"/>
        </w:rPr>
        <w:t>vivaldybės meras</w:t>
      </w:r>
      <w:r w:rsidR="001B703A" w:rsidRPr="009369D3">
        <w:rPr>
          <w:sz w:val="22"/>
          <w:szCs w:val="22"/>
        </w:rPr>
        <w:tab/>
      </w:r>
      <w:r w:rsidR="001B703A" w:rsidRPr="009369D3">
        <w:rPr>
          <w:sz w:val="22"/>
          <w:szCs w:val="22"/>
        </w:rPr>
        <w:tab/>
      </w:r>
      <w:r w:rsidR="001B703A" w:rsidRPr="009369D3">
        <w:rPr>
          <w:sz w:val="22"/>
          <w:szCs w:val="22"/>
        </w:rPr>
        <w:tab/>
      </w:r>
      <w:r w:rsidR="001B703A" w:rsidRPr="009369D3">
        <w:rPr>
          <w:sz w:val="22"/>
          <w:szCs w:val="22"/>
        </w:rPr>
        <w:tab/>
      </w:r>
    </w:p>
    <w:p w:rsidR="001B703A" w:rsidRDefault="001B703A" w:rsidP="001B703A">
      <w:pPr>
        <w:jc w:val="both"/>
        <w:rPr>
          <w:sz w:val="22"/>
          <w:szCs w:val="22"/>
        </w:rPr>
      </w:pPr>
    </w:p>
    <w:p w:rsidR="00476238" w:rsidRDefault="00476238" w:rsidP="001B703A">
      <w:pPr>
        <w:jc w:val="both"/>
        <w:rPr>
          <w:sz w:val="22"/>
          <w:szCs w:val="22"/>
        </w:rPr>
      </w:pPr>
    </w:p>
    <w:p w:rsidR="00476238" w:rsidRDefault="00476238" w:rsidP="001B703A">
      <w:pPr>
        <w:jc w:val="both"/>
        <w:rPr>
          <w:sz w:val="22"/>
          <w:szCs w:val="22"/>
        </w:rPr>
      </w:pPr>
    </w:p>
    <w:p w:rsidR="00476238" w:rsidRPr="009369D3" w:rsidRDefault="00476238" w:rsidP="001B703A">
      <w:pPr>
        <w:jc w:val="both"/>
        <w:rPr>
          <w:sz w:val="22"/>
          <w:szCs w:val="22"/>
        </w:rPr>
      </w:pPr>
    </w:p>
    <w:p w:rsidR="001B703A" w:rsidRPr="009369D3" w:rsidRDefault="001B703A" w:rsidP="001B703A">
      <w:pPr>
        <w:jc w:val="both"/>
        <w:rPr>
          <w:sz w:val="22"/>
          <w:szCs w:val="22"/>
        </w:rPr>
      </w:pPr>
      <w:r w:rsidRPr="009369D3">
        <w:rPr>
          <w:sz w:val="22"/>
          <w:szCs w:val="22"/>
        </w:rPr>
        <w:t>Julius Lukoševičius</w:t>
      </w:r>
      <w:r w:rsidRPr="009369D3">
        <w:rPr>
          <w:sz w:val="22"/>
          <w:szCs w:val="22"/>
        </w:rPr>
        <w:tab/>
      </w:r>
      <w:r w:rsidRPr="009369D3">
        <w:rPr>
          <w:sz w:val="22"/>
          <w:szCs w:val="22"/>
        </w:rPr>
        <w:tab/>
      </w:r>
      <w:r w:rsidR="00C8649E" w:rsidRPr="009369D3">
        <w:rPr>
          <w:sz w:val="22"/>
          <w:szCs w:val="22"/>
        </w:rPr>
        <w:t xml:space="preserve">Arūnas Kacevičius </w:t>
      </w:r>
      <w:r w:rsidR="00F312EB" w:rsidRPr="009369D3">
        <w:rPr>
          <w:sz w:val="22"/>
          <w:szCs w:val="22"/>
        </w:rPr>
        <w:tab/>
        <w:t xml:space="preserve">             </w:t>
      </w:r>
      <w:r w:rsidR="00C8649E" w:rsidRPr="009369D3">
        <w:rPr>
          <w:sz w:val="22"/>
          <w:szCs w:val="22"/>
        </w:rPr>
        <w:t>Danutė Mykolaitienė</w:t>
      </w:r>
    </w:p>
    <w:p w:rsidR="001B703A" w:rsidRPr="009369D3" w:rsidRDefault="001B703A" w:rsidP="001B703A">
      <w:pPr>
        <w:jc w:val="both"/>
        <w:rPr>
          <w:sz w:val="22"/>
          <w:szCs w:val="22"/>
        </w:rPr>
      </w:pPr>
      <w:r w:rsidRPr="009369D3">
        <w:rPr>
          <w:sz w:val="22"/>
          <w:szCs w:val="22"/>
        </w:rPr>
        <w:t>20</w:t>
      </w:r>
      <w:r w:rsidR="00C8649E" w:rsidRPr="009369D3">
        <w:rPr>
          <w:sz w:val="22"/>
          <w:szCs w:val="22"/>
        </w:rPr>
        <w:t>20</w:t>
      </w:r>
      <w:r w:rsidRPr="009369D3">
        <w:rPr>
          <w:sz w:val="22"/>
          <w:szCs w:val="22"/>
        </w:rPr>
        <w:t>-</w:t>
      </w:r>
      <w:r w:rsidR="00C8649E" w:rsidRPr="009369D3">
        <w:rPr>
          <w:sz w:val="22"/>
          <w:szCs w:val="22"/>
        </w:rPr>
        <w:t>0</w:t>
      </w:r>
      <w:r w:rsidR="007F70A8" w:rsidRPr="009369D3">
        <w:rPr>
          <w:sz w:val="22"/>
          <w:szCs w:val="22"/>
        </w:rPr>
        <w:t>1</w:t>
      </w:r>
      <w:r w:rsidRPr="009369D3">
        <w:rPr>
          <w:sz w:val="22"/>
          <w:szCs w:val="22"/>
        </w:rPr>
        <w:t>-</w:t>
      </w:r>
      <w:r w:rsidRPr="009369D3">
        <w:rPr>
          <w:sz w:val="22"/>
          <w:szCs w:val="22"/>
        </w:rPr>
        <w:tab/>
      </w:r>
      <w:r w:rsidRPr="009369D3">
        <w:rPr>
          <w:sz w:val="22"/>
          <w:szCs w:val="22"/>
        </w:rPr>
        <w:tab/>
      </w:r>
      <w:r w:rsidRPr="009369D3">
        <w:rPr>
          <w:sz w:val="22"/>
          <w:szCs w:val="22"/>
        </w:rPr>
        <w:tab/>
        <w:t>20</w:t>
      </w:r>
      <w:r w:rsidR="00C8649E" w:rsidRPr="009369D3">
        <w:rPr>
          <w:sz w:val="22"/>
          <w:szCs w:val="22"/>
        </w:rPr>
        <w:t>20</w:t>
      </w:r>
      <w:r w:rsidRPr="009369D3">
        <w:rPr>
          <w:sz w:val="22"/>
          <w:szCs w:val="22"/>
        </w:rPr>
        <w:t>-</w:t>
      </w:r>
      <w:r w:rsidR="00C8649E" w:rsidRPr="009369D3">
        <w:rPr>
          <w:sz w:val="22"/>
          <w:szCs w:val="22"/>
        </w:rPr>
        <w:t>0</w:t>
      </w:r>
      <w:r w:rsidR="00517746" w:rsidRPr="009369D3">
        <w:rPr>
          <w:sz w:val="22"/>
          <w:szCs w:val="22"/>
        </w:rPr>
        <w:t>1</w:t>
      </w:r>
      <w:r w:rsidRPr="009369D3">
        <w:rPr>
          <w:sz w:val="22"/>
          <w:szCs w:val="22"/>
        </w:rPr>
        <w:t>-</w:t>
      </w:r>
      <w:r w:rsidR="00F312EB" w:rsidRPr="009369D3">
        <w:rPr>
          <w:sz w:val="22"/>
          <w:szCs w:val="22"/>
        </w:rPr>
        <w:tab/>
      </w:r>
      <w:r w:rsidR="00F312EB" w:rsidRPr="009369D3">
        <w:rPr>
          <w:sz w:val="22"/>
          <w:szCs w:val="22"/>
        </w:rPr>
        <w:tab/>
        <w:t xml:space="preserve">             2020-01-</w:t>
      </w:r>
    </w:p>
    <w:p w:rsidR="001B703A" w:rsidRPr="009369D3" w:rsidRDefault="001B703A" w:rsidP="001B703A">
      <w:pPr>
        <w:jc w:val="both"/>
        <w:rPr>
          <w:sz w:val="22"/>
          <w:szCs w:val="22"/>
        </w:rPr>
      </w:pPr>
    </w:p>
    <w:p w:rsidR="001B703A" w:rsidRPr="009369D3" w:rsidRDefault="001B703A" w:rsidP="001B703A">
      <w:pPr>
        <w:jc w:val="both"/>
        <w:rPr>
          <w:sz w:val="22"/>
          <w:szCs w:val="22"/>
        </w:rPr>
      </w:pPr>
      <w:r w:rsidRPr="009369D3">
        <w:rPr>
          <w:sz w:val="22"/>
          <w:szCs w:val="22"/>
        </w:rPr>
        <w:t xml:space="preserve">Evaldas </w:t>
      </w:r>
      <w:proofErr w:type="spellStart"/>
      <w:r w:rsidRPr="009369D3">
        <w:rPr>
          <w:sz w:val="22"/>
          <w:szCs w:val="22"/>
        </w:rPr>
        <w:t>Vaicekavičius</w:t>
      </w:r>
      <w:proofErr w:type="spellEnd"/>
      <w:r w:rsidRPr="009369D3">
        <w:rPr>
          <w:sz w:val="22"/>
          <w:szCs w:val="22"/>
        </w:rPr>
        <w:tab/>
      </w:r>
      <w:r w:rsidRPr="009369D3">
        <w:rPr>
          <w:sz w:val="22"/>
          <w:szCs w:val="22"/>
        </w:rPr>
        <w:tab/>
      </w:r>
      <w:r w:rsidR="00517746" w:rsidRPr="009369D3">
        <w:rPr>
          <w:sz w:val="22"/>
          <w:szCs w:val="22"/>
        </w:rPr>
        <w:t>Rūta Švedienė</w:t>
      </w:r>
    </w:p>
    <w:p w:rsidR="001B703A" w:rsidRPr="009369D3" w:rsidRDefault="001B703A" w:rsidP="001B703A">
      <w:pPr>
        <w:jc w:val="both"/>
        <w:rPr>
          <w:sz w:val="22"/>
          <w:szCs w:val="22"/>
        </w:rPr>
      </w:pPr>
      <w:r w:rsidRPr="009369D3">
        <w:rPr>
          <w:sz w:val="22"/>
          <w:szCs w:val="22"/>
        </w:rPr>
        <w:t>20</w:t>
      </w:r>
      <w:r w:rsidR="00C8649E" w:rsidRPr="009369D3">
        <w:rPr>
          <w:sz w:val="22"/>
          <w:szCs w:val="22"/>
        </w:rPr>
        <w:t>20</w:t>
      </w:r>
      <w:r w:rsidRPr="009369D3">
        <w:rPr>
          <w:sz w:val="22"/>
          <w:szCs w:val="22"/>
        </w:rPr>
        <w:t>-</w:t>
      </w:r>
      <w:r w:rsidR="00C8649E" w:rsidRPr="009369D3">
        <w:rPr>
          <w:sz w:val="22"/>
          <w:szCs w:val="22"/>
        </w:rPr>
        <w:t>0</w:t>
      </w:r>
      <w:r w:rsidR="00517746" w:rsidRPr="009369D3">
        <w:rPr>
          <w:sz w:val="22"/>
          <w:szCs w:val="22"/>
        </w:rPr>
        <w:t>1</w:t>
      </w:r>
      <w:r w:rsidRPr="009369D3">
        <w:rPr>
          <w:sz w:val="22"/>
          <w:szCs w:val="22"/>
        </w:rPr>
        <w:t>-</w:t>
      </w:r>
      <w:r w:rsidRPr="009369D3">
        <w:rPr>
          <w:sz w:val="22"/>
          <w:szCs w:val="22"/>
        </w:rPr>
        <w:tab/>
      </w:r>
      <w:r w:rsidRPr="009369D3">
        <w:rPr>
          <w:sz w:val="22"/>
          <w:szCs w:val="22"/>
        </w:rPr>
        <w:tab/>
      </w:r>
      <w:r w:rsidRPr="009369D3">
        <w:rPr>
          <w:sz w:val="22"/>
          <w:szCs w:val="22"/>
        </w:rPr>
        <w:tab/>
        <w:t>20</w:t>
      </w:r>
      <w:r w:rsidR="00C8649E" w:rsidRPr="009369D3">
        <w:rPr>
          <w:sz w:val="22"/>
          <w:szCs w:val="22"/>
        </w:rPr>
        <w:t>20</w:t>
      </w:r>
      <w:r w:rsidRPr="009369D3">
        <w:rPr>
          <w:sz w:val="22"/>
          <w:szCs w:val="22"/>
        </w:rPr>
        <w:t>-</w:t>
      </w:r>
      <w:r w:rsidR="00C8649E" w:rsidRPr="009369D3">
        <w:rPr>
          <w:sz w:val="22"/>
          <w:szCs w:val="22"/>
        </w:rPr>
        <w:t>0</w:t>
      </w:r>
      <w:r w:rsidR="00517746" w:rsidRPr="009369D3">
        <w:rPr>
          <w:sz w:val="22"/>
          <w:szCs w:val="22"/>
        </w:rPr>
        <w:t>1</w:t>
      </w:r>
      <w:r w:rsidRPr="009369D3">
        <w:rPr>
          <w:sz w:val="22"/>
          <w:szCs w:val="22"/>
        </w:rPr>
        <w:t>-</w:t>
      </w:r>
    </w:p>
    <w:p w:rsidR="009369D3" w:rsidRDefault="009369D3" w:rsidP="001B703A">
      <w:pPr>
        <w:ind w:left="3888" w:firstLine="1296"/>
        <w:rPr>
          <w:sz w:val="22"/>
          <w:szCs w:val="22"/>
        </w:rPr>
      </w:pPr>
    </w:p>
    <w:p w:rsidR="009369D3" w:rsidRDefault="009369D3" w:rsidP="001B703A">
      <w:pPr>
        <w:ind w:left="3888" w:firstLine="1296"/>
        <w:rPr>
          <w:sz w:val="22"/>
          <w:szCs w:val="22"/>
        </w:rPr>
      </w:pPr>
    </w:p>
    <w:p w:rsidR="001B703A" w:rsidRPr="009369D3" w:rsidRDefault="001B703A" w:rsidP="001B703A">
      <w:pPr>
        <w:ind w:left="3888" w:firstLine="1296"/>
        <w:rPr>
          <w:sz w:val="22"/>
          <w:szCs w:val="22"/>
        </w:rPr>
      </w:pPr>
      <w:r w:rsidRPr="009369D3">
        <w:rPr>
          <w:sz w:val="22"/>
          <w:szCs w:val="22"/>
        </w:rPr>
        <w:lastRenderedPageBreak/>
        <w:t>Forma patvirtinta Kėdainių rajono</w:t>
      </w:r>
    </w:p>
    <w:p w:rsidR="001B703A" w:rsidRPr="009369D3" w:rsidRDefault="001B703A" w:rsidP="001B703A">
      <w:pPr>
        <w:ind w:firstLine="680"/>
        <w:rPr>
          <w:sz w:val="22"/>
          <w:szCs w:val="22"/>
        </w:rPr>
      </w:pPr>
      <w:r w:rsidRPr="009369D3">
        <w:rPr>
          <w:sz w:val="22"/>
          <w:szCs w:val="22"/>
        </w:rPr>
        <w:tab/>
      </w:r>
      <w:r w:rsidRPr="009369D3">
        <w:rPr>
          <w:sz w:val="22"/>
          <w:szCs w:val="22"/>
        </w:rPr>
        <w:tab/>
      </w:r>
      <w:r w:rsidRPr="009369D3">
        <w:rPr>
          <w:sz w:val="22"/>
          <w:szCs w:val="22"/>
        </w:rPr>
        <w:tab/>
      </w:r>
      <w:r w:rsidRPr="009369D3">
        <w:rPr>
          <w:sz w:val="22"/>
          <w:szCs w:val="22"/>
        </w:rPr>
        <w:tab/>
        <w:t xml:space="preserve">Savivaldybės mero </w:t>
      </w:r>
      <w:smartTag w:uri="urn:schemas-microsoft-com:office:smarttags" w:element="metricconverter">
        <w:smartTagPr>
          <w:attr w:name="ProductID" w:val="2014 m"/>
        </w:smartTagPr>
        <w:r w:rsidRPr="009369D3">
          <w:rPr>
            <w:sz w:val="22"/>
            <w:szCs w:val="22"/>
          </w:rPr>
          <w:t>2014 m</w:t>
        </w:r>
      </w:smartTag>
      <w:r w:rsidRPr="009369D3">
        <w:rPr>
          <w:sz w:val="22"/>
          <w:szCs w:val="22"/>
        </w:rPr>
        <w:t>. sausio 20 d.</w:t>
      </w:r>
    </w:p>
    <w:p w:rsidR="001B703A" w:rsidRPr="009369D3" w:rsidRDefault="001B703A" w:rsidP="001B703A">
      <w:pPr>
        <w:ind w:firstLine="680"/>
        <w:rPr>
          <w:sz w:val="22"/>
          <w:szCs w:val="22"/>
        </w:rPr>
      </w:pPr>
      <w:r w:rsidRPr="009369D3">
        <w:rPr>
          <w:sz w:val="22"/>
          <w:szCs w:val="22"/>
        </w:rPr>
        <w:tab/>
      </w:r>
      <w:r w:rsidRPr="009369D3">
        <w:rPr>
          <w:sz w:val="22"/>
          <w:szCs w:val="22"/>
        </w:rPr>
        <w:tab/>
      </w:r>
      <w:r w:rsidRPr="009369D3">
        <w:rPr>
          <w:sz w:val="22"/>
          <w:szCs w:val="22"/>
        </w:rPr>
        <w:tab/>
      </w:r>
      <w:r w:rsidRPr="009369D3">
        <w:rPr>
          <w:sz w:val="22"/>
          <w:szCs w:val="22"/>
        </w:rPr>
        <w:tab/>
        <w:t>potvarkiu Nr. MP1-2</w:t>
      </w:r>
    </w:p>
    <w:p w:rsidR="001B703A" w:rsidRPr="009369D3" w:rsidRDefault="001B703A" w:rsidP="001B703A">
      <w:pPr>
        <w:rPr>
          <w:sz w:val="22"/>
          <w:szCs w:val="22"/>
        </w:rPr>
      </w:pPr>
    </w:p>
    <w:p w:rsidR="001B703A" w:rsidRPr="009369D3" w:rsidRDefault="001B703A" w:rsidP="001B703A">
      <w:pPr>
        <w:rPr>
          <w:sz w:val="22"/>
          <w:szCs w:val="22"/>
        </w:rPr>
      </w:pPr>
      <w:r w:rsidRPr="009369D3">
        <w:rPr>
          <w:sz w:val="22"/>
          <w:szCs w:val="22"/>
        </w:rPr>
        <w:t>Kėdainių rajono savivaldybės tarybai</w:t>
      </w:r>
    </w:p>
    <w:p w:rsidR="001B703A" w:rsidRPr="009369D3" w:rsidRDefault="001B703A" w:rsidP="001B703A">
      <w:pPr>
        <w:rPr>
          <w:sz w:val="22"/>
          <w:szCs w:val="22"/>
        </w:rPr>
      </w:pPr>
    </w:p>
    <w:p w:rsidR="001B703A" w:rsidRPr="009369D3" w:rsidRDefault="001B703A" w:rsidP="00476238">
      <w:pPr>
        <w:jc w:val="center"/>
        <w:rPr>
          <w:b/>
          <w:sz w:val="22"/>
          <w:szCs w:val="22"/>
        </w:rPr>
      </w:pPr>
      <w:r w:rsidRPr="009369D3">
        <w:rPr>
          <w:b/>
          <w:sz w:val="22"/>
          <w:szCs w:val="22"/>
        </w:rPr>
        <w:t>AIŠKINAMASIS RAŠTAS</w:t>
      </w:r>
    </w:p>
    <w:p w:rsidR="001B703A" w:rsidRPr="009369D3" w:rsidRDefault="007F1B15" w:rsidP="00476238">
      <w:pPr>
        <w:jc w:val="center"/>
        <w:rPr>
          <w:sz w:val="22"/>
          <w:szCs w:val="22"/>
        </w:rPr>
      </w:pPr>
      <w:r w:rsidRPr="009369D3">
        <w:rPr>
          <w:b/>
          <w:sz w:val="22"/>
          <w:szCs w:val="22"/>
        </w:rPr>
        <w:t>DĖL KĖDAINIŲ R. KRAKIŲ MIKALOJAUS KATKAUS GIMNAZIJOS TEIKIAMŲ PASLAUGŲ KAINŲ NUSTATYMO</w:t>
      </w:r>
    </w:p>
    <w:p w:rsidR="001B703A" w:rsidRPr="009369D3" w:rsidRDefault="001B703A" w:rsidP="001B703A">
      <w:pPr>
        <w:ind w:firstLine="680"/>
        <w:jc w:val="center"/>
        <w:rPr>
          <w:sz w:val="22"/>
          <w:szCs w:val="22"/>
        </w:rPr>
      </w:pPr>
    </w:p>
    <w:p w:rsidR="001B703A" w:rsidRPr="009369D3" w:rsidRDefault="001B703A" w:rsidP="00476238">
      <w:pPr>
        <w:jc w:val="center"/>
        <w:rPr>
          <w:sz w:val="22"/>
          <w:szCs w:val="22"/>
        </w:rPr>
      </w:pPr>
      <w:r w:rsidRPr="009369D3">
        <w:rPr>
          <w:sz w:val="22"/>
          <w:szCs w:val="22"/>
        </w:rPr>
        <w:t>20</w:t>
      </w:r>
      <w:r w:rsidR="007F1B15">
        <w:rPr>
          <w:sz w:val="22"/>
          <w:szCs w:val="22"/>
        </w:rPr>
        <w:t>20</w:t>
      </w:r>
      <w:r w:rsidRPr="009369D3">
        <w:rPr>
          <w:sz w:val="22"/>
          <w:szCs w:val="22"/>
        </w:rPr>
        <w:t>-</w:t>
      </w:r>
      <w:r w:rsidR="007F1B15">
        <w:rPr>
          <w:sz w:val="22"/>
          <w:szCs w:val="22"/>
        </w:rPr>
        <w:t>0</w:t>
      </w:r>
      <w:r w:rsidR="007F70A8" w:rsidRPr="009369D3">
        <w:rPr>
          <w:sz w:val="22"/>
          <w:szCs w:val="22"/>
        </w:rPr>
        <w:t>1</w:t>
      </w:r>
      <w:r w:rsidRPr="009369D3">
        <w:rPr>
          <w:sz w:val="22"/>
          <w:szCs w:val="22"/>
        </w:rPr>
        <w:t>-</w:t>
      </w:r>
    </w:p>
    <w:p w:rsidR="001B703A" w:rsidRPr="009369D3" w:rsidRDefault="001B703A" w:rsidP="00476238">
      <w:pPr>
        <w:jc w:val="center"/>
        <w:rPr>
          <w:sz w:val="22"/>
          <w:szCs w:val="22"/>
        </w:rPr>
      </w:pPr>
      <w:r w:rsidRPr="009369D3">
        <w:rPr>
          <w:sz w:val="22"/>
          <w:szCs w:val="22"/>
        </w:rPr>
        <w:t>Kėdainiai</w:t>
      </w:r>
    </w:p>
    <w:p w:rsidR="001B703A" w:rsidRPr="009369D3" w:rsidRDefault="001B703A" w:rsidP="001B703A">
      <w:pPr>
        <w:ind w:firstLine="709"/>
        <w:jc w:val="both"/>
        <w:rPr>
          <w:sz w:val="22"/>
          <w:szCs w:val="22"/>
        </w:rPr>
      </w:pPr>
    </w:p>
    <w:p w:rsidR="001B703A" w:rsidRPr="009369D3" w:rsidRDefault="001B703A" w:rsidP="001B703A">
      <w:pPr>
        <w:ind w:firstLine="709"/>
        <w:jc w:val="both"/>
        <w:rPr>
          <w:b/>
          <w:sz w:val="22"/>
          <w:szCs w:val="22"/>
        </w:rPr>
      </w:pPr>
      <w:r w:rsidRPr="009369D3">
        <w:rPr>
          <w:b/>
          <w:sz w:val="22"/>
          <w:szCs w:val="22"/>
        </w:rPr>
        <w:t>Parengto sprendimo projekto tikslai</w:t>
      </w:r>
    </w:p>
    <w:p w:rsidR="001B703A" w:rsidRPr="009369D3" w:rsidRDefault="001B703A" w:rsidP="001B703A">
      <w:pPr>
        <w:ind w:firstLine="709"/>
        <w:jc w:val="both"/>
        <w:rPr>
          <w:b/>
          <w:sz w:val="22"/>
          <w:szCs w:val="22"/>
        </w:rPr>
      </w:pPr>
      <w:r w:rsidRPr="009369D3">
        <w:rPr>
          <w:sz w:val="22"/>
          <w:szCs w:val="22"/>
        </w:rPr>
        <w:t>Pa</w:t>
      </w:r>
      <w:r w:rsidR="007F1B15">
        <w:rPr>
          <w:sz w:val="22"/>
          <w:szCs w:val="22"/>
        </w:rPr>
        <w:t>tvirtinti</w:t>
      </w:r>
      <w:r w:rsidR="000F413F" w:rsidRPr="009369D3">
        <w:rPr>
          <w:sz w:val="22"/>
          <w:szCs w:val="22"/>
        </w:rPr>
        <w:t xml:space="preserve"> </w:t>
      </w:r>
      <w:r w:rsidRPr="009369D3">
        <w:rPr>
          <w:sz w:val="22"/>
          <w:szCs w:val="22"/>
        </w:rPr>
        <w:t xml:space="preserve">Kėdainių </w:t>
      </w:r>
      <w:r w:rsidR="00517746" w:rsidRPr="009369D3">
        <w:rPr>
          <w:sz w:val="22"/>
          <w:szCs w:val="22"/>
        </w:rPr>
        <w:t xml:space="preserve">r. </w:t>
      </w:r>
      <w:r w:rsidR="000F413F" w:rsidRPr="009369D3">
        <w:rPr>
          <w:sz w:val="22"/>
          <w:szCs w:val="22"/>
        </w:rPr>
        <w:t xml:space="preserve">Krakių Mikalojaus Katkaus </w:t>
      </w:r>
      <w:r w:rsidR="00517746" w:rsidRPr="009369D3">
        <w:rPr>
          <w:sz w:val="22"/>
          <w:szCs w:val="22"/>
        </w:rPr>
        <w:t xml:space="preserve">gimnazijos </w:t>
      </w:r>
      <w:r w:rsidR="00E8706B" w:rsidRPr="009369D3">
        <w:rPr>
          <w:sz w:val="22"/>
          <w:szCs w:val="22"/>
        </w:rPr>
        <w:t>teikiam</w:t>
      </w:r>
      <w:r w:rsidR="00517746" w:rsidRPr="009369D3">
        <w:rPr>
          <w:sz w:val="22"/>
          <w:szCs w:val="22"/>
        </w:rPr>
        <w:t>ų</w:t>
      </w:r>
      <w:r w:rsidR="00E8706B" w:rsidRPr="009369D3">
        <w:rPr>
          <w:sz w:val="22"/>
          <w:szCs w:val="22"/>
        </w:rPr>
        <w:t xml:space="preserve"> paslaug</w:t>
      </w:r>
      <w:r w:rsidR="00517746" w:rsidRPr="009369D3">
        <w:rPr>
          <w:sz w:val="22"/>
          <w:szCs w:val="22"/>
        </w:rPr>
        <w:t>ų</w:t>
      </w:r>
      <w:r w:rsidR="00E8706B" w:rsidRPr="009369D3">
        <w:rPr>
          <w:sz w:val="22"/>
          <w:szCs w:val="22"/>
        </w:rPr>
        <w:t xml:space="preserve"> </w:t>
      </w:r>
      <w:r w:rsidR="009D1053" w:rsidRPr="009369D3">
        <w:rPr>
          <w:sz w:val="22"/>
          <w:szCs w:val="22"/>
        </w:rPr>
        <w:t>kain</w:t>
      </w:r>
      <w:r w:rsidR="00517746" w:rsidRPr="009369D3">
        <w:rPr>
          <w:sz w:val="22"/>
          <w:szCs w:val="22"/>
        </w:rPr>
        <w:t>as</w:t>
      </w:r>
      <w:r w:rsidR="009D1053" w:rsidRPr="009369D3">
        <w:rPr>
          <w:sz w:val="22"/>
          <w:szCs w:val="22"/>
        </w:rPr>
        <w:t>.</w:t>
      </w:r>
    </w:p>
    <w:p w:rsidR="001B703A" w:rsidRPr="009369D3" w:rsidRDefault="001B703A" w:rsidP="001B703A">
      <w:pPr>
        <w:ind w:firstLine="709"/>
        <w:jc w:val="both"/>
        <w:rPr>
          <w:b/>
          <w:sz w:val="22"/>
          <w:szCs w:val="22"/>
        </w:rPr>
      </w:pPr>
    </w:p>
    <w:p w:rsidR="001B703A" w:rsidRPr="009369D3" w:rsidRDefault="001B703A" w:rsidP="001B703A">
      <w:pPr>
        <w:ind w:firstLine="709"/>
        <w:jc w:val="both"/>
        <w:rPr>
          <w:b/>
          <w:sz w:val="22"/>
          <w:szCs w:val="22"/>
        </w:rPr>
      </w:pPr>
      <w:r w:rsidRPr="009369D3">
        <w:rPr>
          <w:b/>
          <w:sz w:val="22"/>
          <w:szCs w:val="22"/>
        </w:rPr>
        <w:t>Sprendimo projekto esmė</w:t>
      </w:r>
      <w:r w:rsidRPr="009369D3">
        <w:rPr>
          <w:sz w:val="22"/>
          <w:szCs w:val="22"/>
        </w:rPr>
        <w:t xml:space="preserve">, </w:t>
      </w:r>
      <w:r w:rsidRPr="009369D3">
        <w:rPr>
          <w:b/>
          <w:sz w:val="22"/>
          <w:szCs w:val="22"/>
        </w:rPr>
        <w:t>rengimo priežastys ir motyvai</w:t>
      </w:r>
    </w:p>
    <w:p w:rsidR="006F4821" w:rsidRPr="00476238" w:rsidRDefault="00C834D0" w:rsidP="00B60651">
      <w:pPr>
        <w:ind w:firstLine="709"/>
        <w:jc w:val="both"/>
        <w:rPr>
          <w:sz w:val="22"/>
          <w:szCs w:val="22"/>
        </w:rPr>
      </w:pPr>
      <w:r w:rsidRPr="009369D3">
        <w:rPr>
          <w:sz w:val="22"/>
          <w:szCs w:val="22"/>
        </w:rPr>
        <w:t xml:space="preserve">Gimnazija </w:t>
      </w:r>
      <w:r w:rsidR="007F1B15">
        <w:rPr>
          <w:sz w:val="22"/>
          <w:szCs w:val="22"/>
        </w:rPr>
        <w:t xml:space="preserve">gavo penktą mokyklinį </w:t>
      </w:r>
      <w:r w:rsidR="007F1B15" w:rsidRPr="00476238">
        <w:rPr>
          <w:sz w:val="22"/>
          <w:szCs w:val="22"/>
        </w:rPr>
        <w:t>autobusą (žr. 1.7 punktą), todėl nustatomos paslaugų kainos.</w:t>
      </w:r>
    </w:p>
    <w:p w:rsidR="00FE608D" w:rsidRPr="00476238" w:rsidRDefault="006F4821" w:rsidP="00B60651">
      <w:pPr>
        <w:ind w:firstLine="709"/>
        <w:jc w:val="both"/>
        <w:rPr>
          <w:sz w:val="22"/>
          <w:szCs w:val="22"/>
        </w:rPr>
      </w:pPr>
      <w:r w:rsidRPr="00476238">
        <w:rPr>
          <w:sz w:val="22"/>
          <w:szCs w:val="22"/>
        </w:rPr>
        <w:t xml:space="preserve">Pagal panaudos sutartį Pajieslio daugiafunkciame centre veiklą vykdo Pajieslio bendruomenės centras. </w:t>
      </w:r>
      <w:r w:rsidR="00FE608D" w:rsidRPr="00476238">
        <w:rPr>
          <w:sz w:val="22"/>
          <w:szCs w:val="22"/>
        </w:rPr>
        <w:t xml:space="preserve">Atsižvelgus į 2007–2013 m. sanglaudos skatinimo veiksmų programos 2 prioriteto „Viešųjų paslaugų kokybė ir prieinamumas: sveikatos, švietimo ir socialinė infrastruktūra“ VP3-2.2-ŠMM-04-R priemonės „Universalių daugiafunkcių centrų kaimo vietovėse steigimas“ projektų finansavimo sąlygų aprašą, patvirtintą Lietuvos </w:t>
      </w:r>
      <w:r w:rsidR="00476238">
        <w:rPr>
          <w:sz w:val="22"/>
          <w:szCs w:val="22"/>
        </w:rPr>
        <w:t>R</w:t>
      </w:r>
      <w:r w:rsidR="00FE608D" w:rsidRPr="00476238">
        <w:rPr>
          <w:sz w:val="22"/>
          <w:szCs w:val="22"/>
        </w:rPr>
        <w:t xml:space="preserve">espublikos švietimo ir mokslo ministro 2010 m. kovo 2 d. įsakymu Nr. V-283, </w:t>
      </w:r>
      <w:r w:rsidR="00476238" w:rsidRPr="00476238">
        <w:rPr>
          <w:sz w:val="22"/>
          <w:szCs w:val="22"/>
        </w:rPr>
        <w:t>tai yra nuo sutarties dėl Sanglaudos skatinimo veiksmų programos įsigaliojimo praėjus 5-iems metams, daugiafunkciuose centruose galima teikti apmokamas paslaugas</w:t>
      </w:r>
      <w:r w:rsidR="00476238">
        <w:rPr>
          <w:sz w:val="22"/>
          <w:szCs w:val="22"/>
        </w:rPr>
        <w:t>. T</w:t>
      </w:r>
      <w:r w:rsidR="00476238" w:rsidRPr="00476238">
        <w:rPr>
          <w:sz w:val="22"/>
          <w:szCs w:val="22"/>
        </w:rPr>
        <w:t>odėl apmokestinamos skalbinių skalbimo ir maudymosi duše paslaugos</w:t>
      </w:r>
      <w:r w:rsidR="00476238">
        <w:rPr>
          <w:sz w:val="22"/>
          <w:szCs w:val="22"/>
        </w:rPr>
        <w:t xml:space="preserve"> </w:t>
      </w:r>
      <w:r w:rsidR="00476238" w:rsidRPr="00476238">
        <w:rPr>
          <w:sz w:val="22"/>
          <w:szCs w:val="22"/>
        </w:rPr>
        <w:t>Pajieslio daugiafunkciame centre.</w:t>
      </w:r>
    </w:p>
    <w:p w:rsidR="00FE608D" w:rsidRPr="00476238" w:rsidRDefault="006F4821" w:rsidP="00B60651">
      <w:pPr>
        <w:ind w:firstLine="709"/>
        <w:jc w:val="both"/>
        <w:rPr>
          <w:sz w:val="22"/>
          <w:szCs w:val="22"/>
        </w:rPr>
      </w:pPr>
      <w:r w:rsidRPr="00476238">
        <w:rPr>
          <w:sz w:val="22"/>
          <w:szCs w:val="22"/>
        </w:rPr>
        <w:t>Visų kitų teikiamų paslaugų kainos nesikeičia.</w:t>
      </w:r>
    </w:p>
    <w:p w:rsidR="00FE608D" w:rsidRPr="00476238" w:rsidRDefault="00FE608D" w:rsidP="00B60651">
      <w:pPr>
        <w:ind w:firstLine="709"/>
        <w:jc w:val="both"/>
        <w:rPr>
          <w:sz w:val="22"/>
          <w:szCs w:val="22"/>
        </w:rPr>
      </w:pPr>
    </w:p>
    <w:p w:rsidR="001B703A" w:rsidRPr="009369D3" w:rsidRDefault="001B703A" w:rsidP="001B703A">
      <w:pPr>
        <w:ind w:firstLine="709"/>
        <w:rPr>
          <w:b/>
          <w:sz w:val="22"/>
          <w:szCs w:val="22"/>
        </w:rPr>
      </w:pPr>
      <w:r w:rsidRPr="009369D3">
        <w:rPr>
          <w:b/>
          <w:sz w:val="22"/>
          <w:szCs w:val="22"/>
        </w:rPr>
        <w:t>Lėšų poreikis (jeigu sprendimui įgyvendinti reikalingos)</w:t>
      </w:r>
    </w:p>
    <w:p w:rsidR="00B60651" w:rsidRPr="009369D3" w:rsidRDefault="00B60651" w:rsidP="001B703A">
      <w:pPr>
        <w:ind w:firstLine="709"/>
        <w:jc w:val="both"/>
        <w:rPr>
          <w:b/>
          <w:sz w:val="22"/>
          <w:szCs w:val="22"/>
        </w:rPr>
      </w:pPr>
    </w:p>
    <w:p w:rsidR="001B703A" w:rsidRPr="009369D3" w:rsidRDefault="001B703A" w:rsidP="001B703A">
      <w:pPr>
        <w:ind w:firstLine="709"/>
        <w:jc w:val="both"/>
        <w:rPr>
          <w:sz w:val="22"/>
          <w:szCs w:val="22"/>
        </w:rPr>
      </w:pPr>
      <w:r w:rsidRPr="009369D3">
        <w:rPr>
          <w:b/>
          <w:sz w:val="22"/>
          <w:szCs w:val="22"/>
        </w:rPr>
        <w:t>Laukiami rezultatai</w:t>
      </w:r>
    </w:p>
    <w:p w:rsidR="006F4821" w:rsidRPr="009369D3" w:rsidRDefault="006F4821" w:rsidP="006F4821">
      <w:pPr>
        <w:ind w:firstLine="709"/>
        <w:jc w:val="both"/>
        <w:rPr>
          <w:b/>
          <w:sz w:val="22"/>
          <w:szCs w:val="22"/>
        </w:rPr>
      </w:pPr>
      <w:r w:rsidRPr="009369D3">
        <w:rPr>
          <w:sz w:val="22"/>
          <w:szCs w:val="22"/>
        </w:rPr>
        <w:t>Pa</w:t>
      </w:r>
      <w:r>
        <w:rPr>
          <w:sz w:val="22"/>
          <w:szCs w:val="22"/>
        </w:rPr>
        <w:t>tvirtintos</w:t>
      </w:r>
      <w:r w:rsidRPr="009369D3">
        <w:rPr>
          <w:sz w:val="22"/>
          <w:szCs w:val="22"/>
        </w:rPr>
        <w:t xml:space="preserve"> Kėdainių r. Krakių Mikalojaus Katkaus gimnazijos teikiamų paslaugų kain</w:t>
      </w:r>
      <w:r>
        <w:rPr>
          <w:sz w:val="22"/>
          <w:szCs w:val="22"/>
        </w:rPr>
        <w:t>o</w:t>
      </w:r>
      <w:r w:rsidRPr="009369D3">
        <w:rPr>
          <w:sz w:val="22"/>
          <w:szCs w:val="22"/>
        </w:rPr>
        <w:t>s.</w:t>
      </w:r>
    </w:p>
    <w:p w:rsidR="001B703A" w:rsidRPr="009369D3" w:rsidRDefault="006F4821" w:rsidP="001B703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="00844BE2" w:rsidRPr="009369D3">
        <w:rPr>
          <w:sz w:val="22"/>
          <w:szCs w:val="22"/>
        </w:rPr>
        <w:t>imnazija galės teikti paslaugas pagal rajono savivaldybės tarybos nustatytas kainas.</w:t>
      </w:r>
      <w:r w:rsidR="006E65B5" w:rsidRPr="009369D3">
        <w:rPr>
          <w:sz w:val="22"/>
          <w:szCs w:val="22"/>
        </w:rPr>
        <w:t xml:space="preserve"> Tai leis </w:t>
      </w:r>
      <w:r w:rsidR="001B703A" w:rsidRPr="009369D3">
        <w:rPr>
          <w:sz w:val="22"/>
          <w:szCs w:val="22"/>
        </w:rPr>
        <w:t>efektyviau pan</w:t>
      </w:r>
      <w:r w:rsidR="006E65B5" w:rsidRPr="009369D3">
        <w:rPr>
          <w:sz w:val="22"/>
          <w:szCs w:val="22"/>
        </w:rPr>
        <w:t>audoti investicijas į švietimą.</w:t>
      </w:r>
    </w:p>
    <w:p w:rsidR="001B703A" w:rsidRPr="009369D3" w:rsidRDefault="001B703A" w:rsidP="001B703A">
      <w:pPr>
        <w:ind w:firstLine="680"/>
        <w:rPr>
          <w:b/>
          <w:bCs/>
          <w:sz w:val="22"/>
          <w:szCs w:val="22"/>
        </w:rPr>
      </w:pPr>
    </w:p>
    <w:p w:rsidR="001B703A" w:rsidRPr="009369D3" w:rsidRDefault="001B703A" w:rsidP="001B703A">
      <w:pPr>
        <w:ind w:firstLine="680"/>
        <w:rPr>
          <w:b/>
          <w:bCs/>
          <w:sz w:val="22"/>
          <w:szCs w:val="22"/>
        </w:rPr>
      </w:pPr>
      <w:r w:rsidRPr="009369D3">
        <w:rPr>
          <w:b/>
          <w:bCs/>
          <w:sz w:val="22"/>
          <w:szCs w:val="22"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1B703A" w:rsidRPr="006E65B5" w:rsidTr="001B703A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03A" w:rsidRPr="006E65B5" w:rsidRDefault="001B703A">
            <w:pPr>
              <w:rPr>
                <w:b/>
                <w:lang w:eastAsia="en-US" w:bidi="lo-LA"/>
              </w:rPr>
            </w:pPr>
            <w:r w:rsidRPr="006E65B5">
              <w:rPr>
                <w:b/>
                <w:sz w:val="22"/>
                <w:szCs w:val="22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703A" w:rsidRPr="006E65B5" w:rsidRDefault="001B703A">
            <w:pPr>
              <w:rPr>
                <w:b/>
                <w:bCs/>
              </w:rPr>
            </w:pPr>
            <w:r w:rsidRPr="006E65B5">
              <w:rPr>
                <w:b/>
                <w:bCs/>
                <w:sz w:val="22"/>
                <w:szCs w:val="22"/>
              </w:rPr>
              <w:t>Numatomo teisinio reguliavimo poveikio vertinimo rezultatai</w:t>
            </w:r>
          </w:p>
        </w:tc>
      </w:tr>
      <w:tr w:rsidR="001B703A" w:rsidTr="001B703A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03A" w:rsidRPr="006E65B5" w:rsidRDefault="001B703A">
            <w:pPr>
              <w:rPr>
                <w:b/>
                <w:lang w:eastAsia="en-US"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03A" w:rsidRPr="006E65B5" w:rsidRDefault="001B703A">
            <w:pPr>
              <w:rPr>
                <w:b/>
              </w:rPr>
            </w:pPr>
            <w:r w:rsidRPr="006E65B5">
              <w:rPr>
                <w:b/>
                <w:sz w:val="22"/>
                <w:szCs w:val="22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E65B5" w:rsidRDefault="001B703A">
            <w:pPr>
              <w:rPr>
                <w:rFonts w:eastAsia="Calibri"/>
                <w:b/>
                <w:lang w:eastAsia="en-US" w:bidi="lo-LA"/>
              </w:rPr>
            </w:pPr>
            <w:r w:rsidRPr="006E65B5">
              <w:rPr>
                <w:b/>
                <w:sz w:val="22"/>
                <w:szCs w:val="22"/>
              </w:rPr>
              <w:t>Neigiamas poveikis</w:t>
            </w:r>
          </w:p>
          <w:p w:rsidR="001B703A" w:rsidRPr="006E65B5" w:rsidRDefault="001B703A">
            <w:pPr>
              <w:rPr>
                <w:b/>
                <w:i/>
              </w:rPr>
            </w:pPr>
          </w:p>
        </w:tc>
      </w:tr>
      <w:tr w:rsidR="001B703A" w:rsidTr="001B703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  <w:r w:rsidRPr="006E65B5">
              <w:rPr>
                <w:i/>
                <w:sz w:val="22"/>
                <w:szCs w:val="22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</w:p>
        </w:tc>
      </w:tr>
      <w:tr w:rsidR="001B703A" w:rsidTr="001B703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  <w:r w:rsidRPr="006E65B5">
              <w:rPr>
                <w:i/>
                <w:sz w:val="22"/>
                <w:szCs w:val="22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</w:p>
        </w:tc>
      </w:tr>
      <w:tr w:rsidR="001B703A" w:rsidTr="001B703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  <w:r w:rsidRPr="006E65B5">
              <w:rPr>
                <w:i/>
                <w:sz w:val="22"/>
                <w:szCs w:val="22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</w:p>
        </w:tc>
      </w:tr>
      <w:tr w:rsidR="001B703A" w:rsidTr="001B703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  <w:r w:rsidRPr="006E65B5">
              <w:rPr>
                <w:i/>
                <w:sz w:val="22"/>
                <w:szCs w:val="22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</w:p>
        </w:tc>
      </w:tr>
      <w:tr w:rsidR="001B703A" w:rsidTr="001B703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  <w:r w:rsidRPr="006E65B5">
              <w:rPr>
                <w:i/>
                <w:sz w:val="22"/>
                <w:szCs w:val="22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</w:p>
        </w:tc>
      </w:tr>
      <w:tr w:rsidR="001B703A" w:rsidTr="001B703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  <w:r w:rsidRPr="006E65B5">
              <w:rPr>
                <w:i/>
                <w:sz w:val="22"/>
                <w:szCs w:val="22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</w:p>
        </w:tc>
      </w:tr>
      <w:tr w:rsidR="001B703A" w:rsidTr="001B703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  <w:r w:rsidRPr="006E65B5">
              <w:rPr>
                <w:i/>
                <w:sz w:val="22"/>
                <w:szCs w:val="22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</w:p>
        </w:tc>
      </w:tr>
      <w:tr w:rsidR="001B703A" w:rsidTr="001B703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  <w:r w:rsidRPr="006E65B5">
              <w:rPr>
                <w:i/>
                <w:sz w:val="22"/>
                <w:szCs w:val="22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</w:p>
        </w:tc>
      </w:tr>
      <w:tr w:rsidR="001B703A" w:rsidTr="001B703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  <w:r w:rsidRPr="006E65B5">
              <w:rPr>
                <w:i/>
                <w:sz w:val="22"/>
                <w:szCs w:val="22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</w:p>
        </w:tc>
      </w:tr>
      <w:tr w:rsidR="001B703A" w:rsidTr="001B703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  <w:r w:rsidRPr="006E65B5">
              <w:rPr>
                <w:i/>
                <w:sz w:val="22"/>
                <w:szCs w:val="22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</w:p>
        </w:tc>
      </w:tr>
    </w:tbl>
    <w:p w:rsidR="001B703A" w:rsidRDefault="001B703A" w:rsidP="001B703A">
      <w:pPr>
        <w:jc w:val="both"/>
        <w:rPr>
          <w:sz w:val="20"/>
          <w:szCs w:val="20"/>
          <w:lang w:eastAsia="en-US" w:bidi="lo-LA"/>
        </w:rPr>
      </w:pPr>
    </w:p>
    <w:p w:rsidR="001B703A" w:rsidRDefault="001B703A" w:rsidP="001B703A">
      <w:pPr>
        <w:jc w:val="both"/>
        <w:rPr>
          <w:sz w:val="20"/>
          <w:szCs w:val="20"/>
          <w:lang w:eastAsia="en-US" w:bidi="lo-LA"/>
        </w:rPr>
      </w:pPr>
      <w:r>
        <w:rPr>
          <w:b/>
          <w:sz w:val="20"/>
          <w:szCs w:val="20"/>
          <w:lang w:eastAsia="en-US" w:bidi="lo-LA"/>
        </w:rPr>
        <w:t>*</w:t>
      </w:r>
      <w:r>
        <w:rPr>
          <w:bCs/>
          <w:sz w:val="20"/>
          <w:szCs w:val="20"/>
        </w:rPr>
        <w:t xml:space="preserve"> Numatomo teisinio reguliavimo poveikio vertinimas atliekamas r</w:t>
      </w:r>
      <w:r>
        <w:rPr>
          <w:sz w:val="20"/>
          <w:szCs w:val="20"/>
        </w:rPr>
        <w:t>engiant teisės akto, kuriuo numatoma reglamentuoti iki tol nereglamentuotus santykius, taip pat kuriuo iš esmės keičiamas teisinis reguliavimas, projektą.</w:t>
      </w:r>
      <w:r>
        <w:rPr>
          <w:sz w:val="20"/>
          <w:szCs w:val="20"/>
          <w:lang w:eastAsia="en-US" w:bidi="lo-LA"/>
        </w:rPr>
        <w:t xml:space="preserve"> </w:t>
      </w:r>
      <w:r>
        <w:rPr>
          <w:sz w:val="20"/>
          <w:szCs w:val="20"/>
        </w:rPr>
        <w:t>Atliekant vertinimą, nustatomas galimas teigiamas ir neigiamas poveikis to teisinio reguliavimo sričiai, asmenims ar jų grupėms, kuriems bus taikomas numatomas teisinis reguliavimas.</w:t>
      </w:r>
    </w:p>
    <w:p w:rsidR="001B703A" w:rsidRDefault="001B703A" w:rsidP="001B703A">
      <w:pPr>
        <w:pStyle w:val="Sraopastraipa1"/>
        <w:shd w:val="clear" w:color="auto" w:fill="FFFFFF"/>
        <w:tabs>
          <w:tab w:val="num" w:pos="709"/>
          <w:tab w:val="left" w:pos="851"/>
          <w:tab w:val="left" w:pos="1080"/>
          <w:tab w:val="left" w:pos="1560"/>
        </w:tabs>
        <w:ind w:left="0"/>
        <w:jc w:val="left"/>
        <w:rPr>
          <w:sz w:val="22"/>
          <w:szCs w:val="22"/>
        </w:rPr>
      </w:pPr>
    </w:p>
    <w:p w:rsidR="006F4821" w:rsidRPr="006F4821" w:rsidRDefault="006F4821" w:rsidP="001B703A">
      <w:pPr>
        <w:pStyle w:val="Sraopastraipa1"/>
        <w:shd w:val="clear" w:color="auto" w:fill="FFFFFF"/>
        <w:tabs>
          <w:tab w:val="num" w:pos="709"/>
          <w:tab w:val="left" w:pos="851"/>
          <w:tab w:val="left" w:pos="1080"/>
          <w:tab w:val="left" w:pos="1560"/>
        </w:tabs>
        <w:ind w:left="0"/>
        <w:jc w:val="left"/>
        <w:rPr>
          <w:sz w:val="22"/>
          <w:szCs w:val="22"/>
        </w:rPr>
      </w:pPr>
    </w:p>
    <w:p w:rsidR="00787A13" w:rsidRPr="006F4821" w:rsidRDefault="001B703A" w:rsidP="001B703A">
      <w:pPr>
        <w:rPr>
          <w:sz w:val="22"/>
          <w:szCs w:val="22"/>
        </w:rPr>
      </w:pPr>
      <w:r w:rsidRPr="006F4821">
        <w:rPr>
          <w:sz w:val="22"/>
          <w:szCs w:val="22"/>
        </w:rPr>
        <w:t xml:space="preserve">Švietimo </w:t>
      </w:r>
      <w:r w:rsidR="00844BE2" w:rsidRPr="006F4821">
        <w:rPr>
          <w:sz w:val="22"/>
          <w:szCs w:val="22"/>
        </w:rPr>
        <w:t>skyriaus vedėjas</w:t>
      </w:r>
      <w:r w:rsidR="00844BE2" w:rsidRPr="006F4821">
        <w:rPr>
          <w:sz w:val="22"/>
          <w:szCs w:val="22"/>
        </w:rPr>
        <w:tab/>
      </w:r>
      <w:r w:rsidR="00844BE2" w:rsidRPr="006F4821">
        <w:rPr>
          <w:sz w:val="22"/>
          <w:szCs w:val="22"/>
        </w:rPr>
        <w:tab/>
      </w:r>
      <w:r w:rsidR="006F4821" w:rsidRPr="006F4821">
        <w:rPr>
          <w:sz w:val="22"/>
          <w:szCs w:val="22"/>
        </w:rPr>
        <w:tab/>
      </w:r>
      <w:r w:rsidR="006F4821" w:rsidRPr="006F4821">
        <w:rPr>
          <w:sz w:val="22"/>
          <w:szCs w:val="22"/>
        </w:rPr>
        <w:tab/>
        <w:t xml:space="preserve">  </w:t>
      </w:r>
      <w:r w:rsidR="006F4821">
        <w:rPr>
          <w:sz w:val="22"/>
          <w:szCs w:val="22"/>
        </w:rPr>
        <w:t xml:space="preserve">      </w:t>
      </w:r>
      <w:r w:rsidR="006F4821" w:rsidRPr="006F4821">
        <w:rPr>
          <w:sz w:val="22"/>
          <w:szCs w:val="22"/>
        </w:rPr>
        <w:t xml:space="preserve">          </w:t>
      </w:r>
      <w:r w:rsidRPr="006F4821">
        <w:rPr>
          <w:sz w:val="22"/>
          <w:szCs w:val="22"/>
        </w:rPr>
        <w:t>Julius Lukoševičius</w:t>
      </w:r>
    </w:p>
    <w:sectPr w:rsidR="00787A13" w:rsidRPr="006F4821" w:rsidSect="009369D3">
      <w:pgSz w:w="11906" w:h="16838"/>
      <w:pgMar w:top="709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379A6"/>
    <w:multiLevelType w:val="multilevel"/>
    <w:tmpl w:val="84727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5089641D"/>
    <w:multiLevelType w:val="multilevel"/>
    <w:tmpl w:val="0BF046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2" w15:restartNumberingAfterBreak="0">
    <w:nsid w:val="613923E6"/>
    <w:multiLevelType w:val="multilevel"/>
    <w:tmpl w:val="B1AE07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3" w15:restartNumberingAfterBreak="0">
    <w:nsid w:val="6F5142D9"/>
    <w:multiLevelType w:val="multilevel"/>
    <w:tmpl w:val="84727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72B4280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84B145C"/>
    <w:multiLevelType w:val="multilevel"/>
    <w:tmpl w:val="709EC078"/>
    <w:lvl w:ilvl="0">
      <w:start w:val="1"/>
      <w:numFmt w:val="decimal"/>
      <w:lvlText w:val="%1."/>
      <w:lvlJc w:val="left"/>
      <w:pPr>
        <w:ind w:left="1400" w:hanging="360"/>
      </w:p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3A"/>
    <w:rsid w:val="00013E59"/>
    <w:rsid w:val="00031916"/>
    <w:rsid w:val="000469B2"/>
    <w:rsid w:val="0005310A"/>
    <w:rsid w:val="00082CD3"/>
    <w:rsid w:val="000F413F"/>
    <w:rsid w:val="00187EC8"/>
    <w:rsid w:val="001B703A"/>
    <w:rsid w:val="00270031"/>
    <w:rsid w:val="002B72F8"/>
    <w:rsid w:val="002C560F"/>
    <w:rsid w:val="003A0E2D"/>
    <w:rsid w:val="003B13F6"/>
    <w:rsid w:val="004045A6"/>
    <w:rsid w:val="004250DC"/>
    <w:rsid w:val="00476238"/>
    <w:rsid w:val="004B74D5"/>
    <w:rsid w:val="00517746"/>
    <w:rsid w:val="00525A29"/>
    <w:rsid w:val="005B6683"/>
    <w:rsid w:val="00600F48"/>
    <w:rsid w:val="006E65B5"/>
    <w:rsid w:val="006F4821"/>
    <w:rsid w:val="00711060"/>
    <w:rsid w:val="00756CD7"/>
    <w:rsid w:val="00763783"/>
    <w:rsid w:val="007849E9"/>
    <w:rsid w:val="00787A13"/>
    <w:rsid w:val="007F1B15"/>
    <w:rsid w:val="007F70A8"/>
    <w:rsid w:val="00841FD3"/>
    <w:rsid w:val="008447A0"/>
    <w:rsid w:val="00844BE2"/>
    <w:rsid w:val="0087066A"/>
    <w:rsid w:val="008B750F"/>
    <w:rsid w:val="00935C89"/>
    <w:rsid w:val="00936763"/>
    <w:rsid w:val="009369D3"/>
    <w:rsid w:val="009D1053"/>
    <w:rsid w:val="00A20ACB"/>
    <w:rsid w:val="00A8693B"/>
    <w:rsid w:val="00B06210"/>
    <w:rsid w:val="00B478F1"/>
    <w:rsid w:val="00B60651"/>
    <w:rsid w:val="00BA30B0"/>
    <w:rsid w:val="00C4733E"/>
    <w:rsid w:val="00C60736"/>
    <w:rsid w:val="00C66B30"/>
    <w:rsid w:val="00C712AE"/>
    <w:rsid w:val="00C834D0"/>
    <w:rsid w:val="00C83673"/>
    <w:rsid w:val="00C8649E"/>
    <w:rsid w:val="00D266E3"/>
    <w:rsid w:val="00D93DB1"/>
    <w:rsid w:val="00E80F86"/>
    <w:rsid w:val="00E8706B"/>
    <w:rsid w:val="00EA0D51"/>
    <w:rsid w:val="00EF2345"/>
    <w:rsid w:val="00F312EB"/>
    <w:rsid w:val="00FD1FF6"/>
    <w:rsid w:val="00FE435D"/>
    <w:rsid w:val="00FE608D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275E29D9-F2DF-4677-B385-6414D0EE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B7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1B703A"/>
    <w:pPr>
      <w:jc w:val="center"/>
    </w:pPr>
    <w:rPr>
      <w:b/>
      <w:bCs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1B70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aliases w:val="Char Diagrama,Char Char Char Diagrama"/>
    <w:basedOn w:val="Numatytasispastraiposriftas"/>
    <w:link w:val="Paantrat"/>
    <w:locked/>
    <w:rsid w:val="001B703A"/>
    <w:rPr>
      <w:rFonts w:ascii="Times New Roman" w:eastAsia="Times New Roman" w:hAnsi="Times New Roman" w:cs="Times New Roman"/>
      <w:b/>
      <w:sz w:val="24"/>
      <w:lang w:eastAsia="zh-CN"/>
    </w:rPr>
  </w:style>
  <w:style w:type="paragraph" w:styleId="Paantrat">
    <w:name w:val="Subtitle"/>
    <w:aliases w:val="Char,Char Char Char"/>
    <w:basedOn w:val="prastasis"/>
    <w:link w:val="PaantratDiagrama"/>
    <w:qFormat/>
    <w:rsid w:val="001B703A"/>
    <w:pPr>
      <w:jc w:val="center"/>
    </w:pPr>
    <w:rPr>
      <w:b/>
      <w:szCs w:val="22"/>
      <w:lang w:eastAsia="zh-CN"/>
    </w:rPr>
  </w:style>
  <w:style w:type="character" w:customStyle="1" w:styleId="SubtitleChar1">
    <w:name w:val="Subtitle Char1"/>
    <w:basedOn w:val="Numatytasispastraiposriftas"/>
    <w:uiPriority w:val="11"/>
    <w:rsid w:val="001B70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lt-LT"/>
    </w:rPr>
  </w:style>
  <w:style w:type="paragraph" w:customStyle="1" w:styleId="Sraopastraipa1">
    <w:name w:val="Sąrašo pastraipa1"/>
    <w:basedOn w:val="prastasis"/>
    <w:qFormat/>
    <w:rsid w:val="001B703A"/>
    <w:pPr>
      <w:ind w:left="720"/>
      <w:contextualSpacing/>
      <w:jc w:val="both"/>
    </w:pPr>
    <w:rPr>
      <w:rFonts w:eastAsia="Calibri"/>
      <w:lang w:eastAsia="en-US"/>
    </w:rPr>
  </w:style>
  <w:style w:type="paragraph" w:styleId="Sraopastraipa">
    <w:name w:val="List Paragraph"/>
    <w:basedOn w:val="prastasis"/>
    <w:uiPriority w:val="34"/>
    <w:qFormat/>
    <w:rsid w:val="00EF234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44BE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44BE2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Vartotoja</cp:lastModifiedBy>
  <cp:revision>4</cp:revision>
  <cp:lastPrinted>2020-01-09T10:56:00Z</cp:lastPrinted>
  <dcterms:created xsi:type="dcterms:W3CDTF">2020-01-14T06:03:00Z</dcterms:created>
  <dcterms:modified xsi:type="dcterms:W3CDTF">2020-02-17T09:33:00Z</dcterms:modified>
</cp:coreProperties>
</file>