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53" w:rsidRPr="00AB7F8E" w:rsidRDefault="005F0953" w:rsidP="005F0953">
      <w:pPr>
        <w:pStyle w:val="Pavadinimas"/>
        <w:ind w:firstLine="680"/>
        <w:rPr>
          <w:lang w:val="lt-LT"/>
        </w:rPr>
      </w:pPr>
      <w:r w:rsidRPr="00AB7F8E">
        <w:rPr>
          <w:lang w:val="lt-LT"/>
        </w:rPr>
        <w:tab/>
      </w:r>
      <w:r w:rsidRPr="00AB7F8E">
        <w:rPr>
          <w:lang w:val="lt-LT"/>
        </w:rPr>
        <w:tab/>
      </w:r>
      <w:r w:rsidRPr="00AB7F8E">
        <w:rPr>
          <w:lang w:val="lt-LT"/>
        </w:rPr>
        <w:tab/>
      </w:r>
    </w:p>
    <w:p w:rsidR="005F0953" w:rsidRPr="00AB7F8E" w:rsidRDefault="005F0953" w:rsidP="005F0953">
      <w:pPr>
        <w:pStyle w:val="Pavadinimas"/>
        <w:ind w:firstLine="680"/>
        <w:rPr>
          <w:lang w:val="lt-LT"/>
        </w:rPr>
      </w:pPr>
    </w:p>
    <w:p w:rsidR="005F0953" w:rsidRPr="00AB7F8E" w:rsidRDefault="005F0953" w:rsidP="005F0953">
      <w:pPr>
        <w:pStyle w:val="Pavadinimas"/>
        <w:ind w:left="0" w:firstLine="0"/>
        <w:rPr>
          <w:lang w:val="lt-LT"/>
        </w:rPr>
      </w:pPr>
      <w:r w:rsidRPr="00AB7F8E">
        <w:rPr>
          <w:lang w:val="lt-LT"/>
        </w:rPr>
        <w:object w:dxaOrig="1346" w:dyaOrig="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5" o:title=""/>
          </v:shape>
          <o:OLEObject Type="Embed" ProgID="Imaging.Document" ShapeID="_x0000_i1025" DrawAspect="Content" ObjectID="_1584943573" r:id="rId6"/>
        </w:object>
      </w:r>
    </w:p>
    <w:p w:rsidR="005F0953" w:rsidRPr="00AB7F8E" w:rsidRDefault="005F0953" w:rsidP="005F0953">
      <w:pPr>
        <w:pStyle w:val="Paantrat"/>
        <w:ind w:firstLine="680"/>
        <w:rPr>
          <w:szCs w:val="24"/>
        </w:rPr>
      </w:pPr>
    </w:p>
    <w:p w:rsidR="005F0953" w:rsidRPr="00AB7F8E" w:rsidRDefault="005F0953" w:rsidP="00AB7F8E">
      <w:pPr>
        <w:pStyle w:val="Paantrat"/>
        <w:rPr>
          <w:szCs w:val="24"/>
        </w:rPr>
      </w:pPr>
      <w:r w:rsidRPr="00AB7F8E">
        <w:rPr>
          <w:szCs w:val="24"/>
        </w:rPr>
        <w:t>KĖDAINIŲ RAJONO SAVIVALDYBĖS TARYBA</w:t>
      </w:r>
    </w:p>
    <w:p w:rsidR="005F0953" w:rsidRPr="00AB7F8E" w:rsidRDefault="005F0953" w:rsidP="005F0953">
      <w:pPr>
        <w:ind w:firstLine="680"/>
        <w:jc w:val="center"/>
        <w:rPr>
          <w:b/>
          <w:lang w:val="lt-LT"/>
        </w:rPr>
      </w:pPr>
    </w:p>
    <w:p w:rsidR="005F0953" w:rsidRPr="00AB7F8E" w:rsidRDefault="005F0953" w:rsidP="00AB7F8E">
      <w:pPr>
        <w:jc w:val="center"/>
        <w:rPr>
          <w:b/>
          <w:lang w:val="lt-LT"/>
        </w:rPr>
      </w:pPr>
      <w:r w:rsidRPr="00AB7F8E">
        <w:rPr>
          <w:b/>
          <w:lang w:val="lt-LT"/>
        </w:rPr>
        <w:t>SPRENDIMAS</w:t>
      </w:r>
    </w:p>
    <w:p w:rsidR="005F0953" w:rsidRPr="00AB7F8E" w:rsidRDefault="00411912" w:rsidP="00AB7F8E">
      <w:pPr>
        <w:jc w:val="center"/>
        <w:rPr>
          <w:b/>
          <w:bCs/>
          <w:color w:val="000000"/>
          <w:lang w:val="lt-LT"/>
        </w:rPr>
      </w:pPr>
      <w:r w:rsidRPr="00AB7F8E">
        <w:rPr>
          <w:b/>
          <w:bCs/>
          <w:color w:val="000000"/>
          <w:lang w:val="lt-LT"/>
        </w:rPr>
        <w:t>DĖL TECHNINIŲ KLAIDŲ IŠTAISYMO KĖDAINIŲ RAJONO SAVIVALDYBĖS</w:t>
      </w:r>
      <w:r w:rsidR="00AB7F8E">
        <w:rPr>
          <w:b/>
          <w:bCs/>
          <w:color w:val="000000"/>
          <w:lang w:val="lt-LT"/>
        </w:rPr>
        <w:t xml:space="preserve"> TARYBOS </w:t>
      </w:r>
      <w:r w:rsidRPr="00AB7F8E">
        <w:rPr>
          <w:b/>
          <w:color w:val="000000"/>
          <w:lang w:val="lt-LT"/>
        </w:rPr>
        <w:t>2018 M. VASARIO 15 D. SPRENDI</w:t>
      </w:r>
      <w:r w:rsidR="00933223" w:rsidRPr="00AB7F8E">
        <w:rPr>
          <w:b/>
          <w:color w:val="000000"/>
          <w:lang w:val="lt-LT"/>
        </w:rPr>
        <w:t>ME</w:t>
      </w:r>
      <w:r w:rsidRPr="00AB7F8E">
        <w:rPr>
          <w:b/>
          <w:color w:val="000000"/>
          <w:lang w:val="lt-LT"/>
        </w:rPr>
        <w:t xml:space="preserve"> NR. TS-1 </w:t>
      </w:r>
      <w:r w:rsidR="006D4F87" w:rsidRPr="00AB7F8E">
        <w:rPr>
          <w:b/>
          <w:bCs/>
          <w:lang w:val="lt-LT"/>
        </w:rPr>
        <w:t>,</w:t>
      </w:r>
      <w:r w:rsidR="006D4F87" w:rsidRPr="00AB7F8E">
        <w:rPr>
          <w:b/>
          <w:color w:val="000000"/>
          <w:lang w:val="lt-LT"/>
        </w:rPr>
        <w:t>,DĖL</w:t>
      </w:r>
      <w:r w:rsidRPr="00AB7F8E">
        <w:rPr>
          <w:b/>
          <w:bCs/>
          <w:lang w:val="lt-LT"/>
        </w:rPr>
        <w:t xml:space="preserve"> KĖDAINIŲ RAJONO SAVIVALDYBĖS 2018-2020 METŲ STRATEGINIO VEIKLOS PLANO TVIRTINIMO“ </w:t>
      </w:r>
    </w:p>
    <w:p w:rsidR="005F0953" w:rsidRPr="00AB7F8E" w:rsidRDefault="005F0953" w:rsidP="005F0953">
      <w:pPr>
        <w:ind w:firstLine="680"/>
        <w:jc w:val="center"/>
        <w:rPr>
          <w:lang w:val="lt-LT"/>
        </w:rPr>
      </w:pPr>
    </w:p>
    <w:p w:rsidR="005F0953" w:rsidRPr="00AB7F8E" w:rsidRDefault="005F0953" w:rsidP="005F0953">
      <w:pPr>
        <w:ind w:firstLine="680"/>
        <w:jc w:val="center"/>
        <w:rPr>
          <w:rFonts w:cs="Tahoma"/>
          <w:lang w:val="lt-LT"/>
        </w:rPr>
      </w:pPr>
      <w:r w:rsidRPr="00AB7F8E">
        <w:rPr>
          <w:rFonts w:cs="Tahoma"/>
          <w:lang w:val="lt-LT"/>
        </w:rPr>
        <w:t xml:space="preserve">2018 m. </w:t>
      </w:r>
      <w:r w:rsidR="0092321A" w:rsidRPr="00AB7F8E">
        <w:rPr>
          <w:rFonts w:cs="Tahoma"/>
          <w:lang w:val="lt-LT"/>
        </w:rPr>
        <w:t>balandžio</w:t>
      </w:r>
      <w:r w:rsidR="00602201">
        <w:rPr>
          <w:rFonts w:cs="Tahoma"/>
          <w:lang w:val="lt-LT"/>
        </w:rPr>
        <w:t xml:space="preserve"> 10</w:t>
      </w:r>
      <w:r w:rsidRPr="00AB7F8E">
        <w:rPr>
          <w:rFonts w:cs="Tahoma"/>
          <w:lang w:val="lt-LT"/>
        </w:rPr>
        <w:t xml:space="preserve"> d. Nr. SP-</w:t>
      </w:r>
      <w:r w:rsidR="00602201">
        <w:rPr>
          <w:rFonts w:cs="Tahoma"/>
          <w:lang w:val="lt-LT"/>
        </w:rPr>
        <w:t>98</w:t>
      </w:r>
    </w:p>
    <w:p w:rsidR="005F0953" w:rsidRPr="00AB7F8E" w:rsidRDefault="005F0953" w:rsidP="005F0953">
      <w:pPr>
        <w:ind w:firstLine="680"/>
        <w:jc w:val="center"/>
        <w:rPr>
          <w:lang w:val="lt-LT"/>
        </w:rPr>
      </w:pPr>
      <w:r w:rsidRPr="00AB7F8E">
        <w:rPr>
          <w:lang w:val="lt-LT"/>
        </w:rPr>
        <w:t xml:space="preserve">Kėdainiai </w:t>
      </w:r>
    </w:p>
    <w:p w:rsidR="005F0953" w:rsidRPr="00AB7F8E" w:rsidRDefault="005F0953" w:rsidP="005F0953">
      <w:pPr>
        <w:jc w:val="center"/>
        <w:rPr>
          <w:color w:val="000000"/>
          <w:sz w:val="27"/>
          <w:szCs w:val="27"/>
          <w:lang w:val="lt-LT"/>
        </w:rPr>
      </w:pPr>
    </w:p>
    <w:p w:rsidR="00AB7F8E" w:rsidRDefault="005F0953" w:rsidP="00AB7F8E">
      <w:pPr>
        <w:ind w:firstLine="851"/>
        <w:jc w:val="both"/>
        <w:rPr>
          <w:color w:val="000000"/>
          <w:lang w:val="lt-LT"/>
        </w:rPr>
      </w:pPr>
      <w:bookmarkStart w:id="0" w:name="part_4aa1614beecb4a78abdb2981ef2509b2"/>
      <w:bookmarkEnd w:id="0"/>
      <w:r w:rsidRPr="00AB7F8E">
        <w:rPr>
          <w:color w:val="000000"/>
          <w:lang w:val="lt-LT"/>
        </w:rPr>
        <w:t>Vadovaudamasi Lietuvos Respublikos vietos savivaldos įstatymo 16 straipsnio 4 dalimi, 18 straipsnio 1 dalimi, Lietuvos Respublikos viešojo administravimo įstatymo 35 straipsnio 1 dalimi, Kėdainių  rajono savivaldybės tary</w:t>
      </w:r>
      <w:r w:rsidR="00411912" w:rsidRPr="00AB7F8E">
        <w:rPr>
          <w:color w:val="000000"/>
          <w:lang w:val="lt-LT"/>
        </w:rPr>
        <w:t>ba n u s p r e n d ž i a:</w:t>
      </w:r>
    </w:p>
    <w:p w:rsidR="005F0953" w:rsidRPr="00AB7F8E" w:rsidRDefault="00411912" w:rsidP="00AB7F8E">
      <w:pPr>
        <w:ind w:firstLine="851"/>
        <w:jc w:val="both"/>
        <w:rPr>
          <w:bCs/>
          <w:lang w:val="lt-LT"/>
        </w:rPr>
      </w:pPr>
      <w:r w:rsidRPr="00AB7F8E">
        <w:rPr>
          <w:color w:val="000000"/>
          <w:lang w:val="lt-LT"/>
        </w:rPr>
        <w:t>I</w:t>
      </w:r>
      <w:r w:rsidR="005F0953" w:rsidRPr="00AB7F8E">
        <w:rPr>
          <w:color w:val="000000"/>
          <w:lang w:val="lt-LT"/>
        </w:rPr>
        <w:t>štaisyti technines klaidas</w:t>
      </w:r>
      <w:r w:rsidRPr="00AB7F8E">
        <w:rPr>
          <w:color w:val="000000"/>
          <w:lang w:val="lt-LT"/>
        </w:rPr>
        <w:t xml:space="preserve"> Kėdainių rajono </w:t>
      </w:r>
      <w:r w:rsidR="006D4F87" w:rsidRPr="00AB7F8E">
        <w:rPr>
          <w:color w:val="000000"/>
          <w:lang w:val="lt-LT"/>
        </w:rPr>
        <w:t>savivaldybės</w:t>
      </w:r>
      <w:r w:rsidR="00AB7F8E">
        <w:rPr>
          <w:color w:val="000000"/>
          <w:lang w:val="lt-LT"/>
        </w:rPr>
        <w:t xml:space="preserve"> tarybos</w:t>
      </w:r>
      <w:r w:rsidR="006D4F87" w:rsidRPr="00AB7F8E">
        <w:rPr>
          <w:color w:val="000000"/>
          <w:lang w:val="lt-LT"/>
        </w:rPr>
        <w:t xml:space="preserve"> 2018</w:t>
      </w:r>
      <w:r w:rsidR="00AB7F8E" w:rsidRPr="00AB7F8E">
        <w:rPr>
          <w:color w:val="000000"/>
          <w:lang w:val="lt-LT"/>
        </w:rPr>
        <w:t xml:space="preserve"> m. vasario 15 d. sprendime</w:t>
      </w:r>
      <w:r w:rsidRPr="00AB7F8E">
        <w:rPr>
          <w:color w:val="000000"/>
          <w:lang w:val="lt-LT"/>
        </w:rPr>
        <w:t xml:space="preserve"> </w:t>
      </w:r>
      <w:r w:rsidR="00AB7F8E" w:rsidRPr="00AB7F8E">
        <w:rPr>
          <w:color w:val="000000"/>
          <w:lang w:val="lt-LT"/>
        </w:rPr>
        <w:t xml:space="preserve"> </w:t>
      </w:r>
      <w:r w:rsidRPr="00AB7F8E">
        <w:rPr>
          <w:color w:val="000000"/>
          <w:lang w:val="lt-LT"/>
        </w:rPr>
        <w:t>Nr. TS-</w:t>
      </w:r>
      <w:r w:rsidR="006D4F87" w:rsidRPr="00AB7F8E">
        <w:rPr>
          <w:color w:val="000000"/>
          <w:lang w:val="lt-LT"/>
        </w:rPr>
        <w:t>1</w:t>
      </w:r>
      <w:r w:rsidR="00AB7F8E">
        <w:rPr>
          <w:color w:val="000000"/>
          <w:lang w:val="lt-LT"/>
        </w:rPr>
        <w:t xml:space="preserve"> </w:t>
      </w:r>
      <w:r w:rsidR="006D4F87" w:rsidRPr="00AB7F8E">
        <w:rPr>
          <w:color w:val="000000"/>
          <w:lang w:val="lt-LT"/>
        </w:rPr>
        <w:t>,</w:t>
      </w:r>
      <w:r w:rsidRPr="00AB7F8E">
        <w:rPr>
          <w:color w:val="000000"/>
          <w:lang w:val="lt-LT"/>
        </w:rPr>
        <w:t>,</w:t>
      </w:r>
      <w:r w:rsidRPr="00AB7F8E">
        <w:rPr>
          <w:bCs/>
          <w:lang w:val="lt-LT"/>
        </w:rPr>
        <w:t>Dėl Kėdainių rajono savivaldybės 2018-2020 metų strateginio veiklos plano tvirtinimo“</w:t>
      </w:r>
      <w:r w:rsidR="00AB7F8E">
        <w:rPr>
          <w:bCs/>
          <w:lang w:val="lt-LT"/>
        </w:rPr>
        <w:t xml:space="preserve"> ir išdėstyti </w:t>
      </w:r>
      <w:r w:rsidR="00AB7F8E" w:rsidRPr="00AB7F8E">
        <w:rPr>
          <w:bCs/>
          <w:lang w:val="lt-LT"/>
        </w:rPr>
        <w:t>Kėdainių rajono savival</w:t>
      </w:r>
      <w:r w:rsidR="00AB7F8E">
        <w:rPr>
          <w:bCs/>
          <w:lang w:val="lt-LT"/>
        </w:rPr>
        <w:t>dybės 2018-2020 metų strateginį veiklos planą nauja redakcija</w:t>
      </w:r>
      <w:r w:rsidRPr="00AB7F8E">
        <w:rPr>
          <w:color w:val="000000"/>
          <w:lang w:val="lt-LT"/>
        </w:rPr>
        <w:t xml:space="preserve"> (pridedama)</w:t>
      </w:r>
      <w:r w:rsidR="005F0953" w:rsidRPr="00AB7F8E">
        <w:rPr>
          <w:color w:val="000000"/>
          <w:lang w:val="lt-LT"/>
        </w:rPr>
        <w:t>.</w:t>
      </w:r>
      <w:r w:rsidRPr="00AB7F8E">
        <w:rPr>
          <w:color w:val="000000"/>
          <w:lang w:val="lt-LT"/>
        </w:rPr>
        <w:t xml:space="preserve"> </w:t>
      </w:r>
    </w:p>
    <w:p w:rsidR="00411912" w:rsidRPr="00AB7F8E" w:rsidRDefault="00411912" w:rsidP="00410A22">
      <w:pPr>
        <w:pStyle w:val="Sraopastraipa"/>
        <w:ind w:left="0"/>
        <w:jc w:val="both"/>
        <w:rPr>
          <w:color w:val="000000"/>
          <w:lang w:val="lt-LT"/>
        </w:rPr>
      </w:pPr>
    </w:p>
    <w:p w:rsidR="00411912" w:rsidRPr="00AB7F8E" w:rsidRDefault="00411912" w:rsidP="00411912">
      <w:pPr>
        <w:pStyle w:val="Sraopastraipa"/>
        <w:ind w:left="0"/>
        <w:jc w:val="both"/>
        <w:rPr>
          <w:color w:val="000000"/>
          <w:lang w:val="lt-LT"/>
        </w:rPr>
      </w:pPr>
    </w:p>
    <w:p w:rsidR="00411912" w:rsidRPr="00AB7F8E" w:rsidRDefault="00411912" w:rsidP="00411912">
      <w:pPr>
        <w:pStyle w:val="Sraopastraipa"/>
        <w:ind w:left="0"/>
        <w:jc w:val="both"/>
        <w:rPr>
          <w:color w:val="000000"/>
          <w:lang w:val="lt-LT"/>
        </w:rPr>
      </w:pPr>
    </w:p>
    <w:p w:rsidR="00411912" w:rsidRPr="00AB7F8E" w:rsidRDefault="00411912" w:rsidP="00411912">
      <w:pPr>
        <w:pStyle w:val="Sraopastraipa"/>
        <w:ind w:left="0" w:firstLine="720"/>
        <w:jc w:val="both"/>
        <w:rPr>
          <w:color w:val="000000"/>
          <w:lang w:val="lt-LT"/>
        </w:rPr>
      </w:pPr>
    </w:p>
    <w:p w:rsidR="00411912" w:rsidRPr="00AB7F8E" w:rsidRDefault="00411912" w:rsidP="00411912">
      <w:pPr>
        <w:pStyle w:val="Sraopastraipa"/>
        <w:ind w:left="0" w:firstLine="720"/>
        <w:jc w:val="both"/>
        <w:rPr>
          <w:color w:val="000000"/>
          <w:lang w:val="lt-LT"/>
        </w:rPr>
      </w:pPr>
    </w:p>
    <w:p w:rsidR="00411912" w:rsidRPr="00AB7F8E" w:rsidRDefault="00411912" w:rsidP="00411912">
      <w:pPr>
        <w:pStyle w:val="Sraopastraipa"/>
        <w:ind w:left="0" w:firstLine="720"/>
        <w:jc w:val="both"/>
        <w:rPr>
          <w:color w:val="000000"/>
          <w:lang w:val="lt-LT"/>
        </w:rPr>
      </w:pPr>
    </w:p>
    <w:p w:rsidR="00411912" w:rsidRPr="00AB7F8E" w:rsidRDefault="00411912" w:rsidP="00411912">
      <w:pPr>
        <w:pStyle w:val="Sraopastraipa"/>
        <w:ind w:left="0" w:firstLine="720"/>
        <w:jc w:val="both"/>
        <w:rPr>
          <w:color w:val="000000"/>
          <w:lang w:val="lt-LT"/>
        </w:rPr>
      </w:pPr>
    </w:p>
    <w:p w:rsidR="00411912" w:rsidRPr="00AB7F8E" w:rsidRDefault="00411912" w:rsidP="00411912">
      <w:pPr>
        <w:pStyle w:val="Sraopastraipa"/>
        <w:ind w:left="0" w:firstLine="720"/>
        <w:jc w:val="both"/>
        <w:rPr>
          <w:color w:val="000000"/>
          <w:lang w:val="lt-LT"/>
        </w:rPr>
      </w:pPr>
    </w:p>
    <w:p w:rsidR="00411912" w:rsidRPr="00AB7F8E" w:rsidRDefault="00411912" w:rsidP="00411912">
      <w:pPr>
        <w:pStyle w:val="Sraopastraipa"/>
        <w:ind w:left="0" w:firstLine="720"/>
        <w:jc w:val="both"/>
        <w:rPr>
          <w:color w:val="000000"/>
          <w:lang w:val="lt-LT"/>
        </w:rPr>
      </w:pPr>
    </w:p>
    <w:p w:rsidR="00411912" w:rsidRPr="00AB7F8E" w:rsidRDefault="00411912" w:rsidP="00411912">
      <w:pPr>
        <w:jc w:val="both"/>
        <w:rPr>
          <w:color w:val="000000"/>
          <w:lang w:val="lt-LT"/>
        </w:rPr>
      </w:pPr>
    </w:p>
    <w:p w:rsidR="00411912" w:rsidRPr="00AB7F8E" w:rsidRDefault="00411912" w:rsidP="00411912">
      <w:pPr>
        <w:pStyle w:val="Sraopastraipa"/>
        <w:ind w:left="0" w:firstLine="720"/>
        <w:jc w:val="both"/>
        <w:rPr>
          <w:color w:val="000000"/>
          <w:lang w:val="lt-LT"/>
        </w:rPr>
      </w:pPr>
    </w:p>
    <w:p w:rsidR="00411912" w:rsidRPr="00AB7F8E" w:rsidRDefault="00411912" w:rsidP="00411912">
      <w:pPr>
        <w:pStyle w:val="Sraopastraipa"/>
        <w:ind w:left="0" w:firstLine="720"/>
        <w:jc w:val="both"/>
        <w:rPr>
          <w:color w:val="000000"/>
          <w:lang w:val="lt-LT"/>
        </w:rPr>
      </w:pPr>
    </w:p>
    <w:p w:rsidR="00411912" w:rsidRDefault="00411912" w:rsidP="00411912">
      <w:pPr>
        <w:pStyle w:val="Sraopastraipa"/>
        <w:ind w:left="0" w:firstLine="720"/>
        <w:jc w:val="both"/>
        <w:rPr>
          <w:color w:val="000000"/>
          <w:lang w:val="lt-LT"/>
        </w:rPr>
      </w:pPr>
    </w:p>
    <w:p w:rsidR="00AB7F8E" w:rsidRDefault="00AB7F8E" w:rsidP="00411912">
      <w:pPr>
        <w:pStyle w:val="Sraopastraipa"/>
        <w:ind w:left="0" w:firstLine="720"/>
        <w:jc w:val="both"/>
        <w:rPr>
          <w:color w:val="000000"/>
          <w:lang w:val="lt-LT"/>
        </w:rPr>
      </w:pPr>
    </w:p>
    <w:p w:rsidR="00AB7F8E" w:rsidRDefault="00AB7F8E" w:rsidP="00411912">
      <w:pPr>
        <w:pStyle w:val="Sraopastraipa"/>
        <w:ind w:left="0" w:firstLine="720"/>
        <w:jc w:val="both"/>
        <w:rPr>
          <w:color w:val="000000"/>
          <w:lang w:val="lt-LT"/>
        </w:rPr>
      </w:pPr>
    </w:p>
    <w:p w:rsidR="00AB7F8E" w:rsidRDefault="00AB7F8E" w:rsidP="00411912">
      <w:pPr>
        <w:pStyle w:val="Sraopastraipa"/>
        <w:ind w:left="0" w:firstLine="720"/>
        <w:jc w:val="both"/>
        <w:rPr>
          <w:color w:val="000000"/>
          <w:lang w:val="lt-LT"/>
        </w:rPr>
      </w:pPr>
    </w:p>
    <w:p w:rsidR="00AB7F8E" w:rsidRDefault="00AB7F8E" w:rsidP="00411912">
      <w:pPr>
        <w:pStyle w:val="Sraopastraipa"/>
        <w:ind w:left="0" w:firstLine="720"/>
        <w:jc w:val="both"/>
        <w:rPr>
          <w:color w:val="000000"/>
          <w:lang w:val="lt-LT"/>
        </w:rPr>
      </w:pPr>
    </w:p>
    <w:p w:rsidR="00AB7F8E" w:rsidRPr="00AB7F8E" w:rsidRDefault="00AB7F8E" w:rsidP="00411912">
      <w:pPr>
        <w:pStyle w:val="Sraopastraipa"/>
        <w:ind w:left="0" w:firstLine="720"/>
        <w:jc w:val="both"/>
        <w:rPr>
          <w:color w:val="000000"/>
          <w:lang w:val="lt-LT"/>
        </w:rPr>
      </w:pPr>
    </w:p>
    <w:p w:rsidR="00411912" w:rsidRPr="00AB7F8E" w:rsidRDefault="00411912" w:rsidP="00411912">
      <w:pPr>
        <w:pStyle w:val="Sraopastraipa"/>
        <w:ind w:left="0" w:firstLine="720"/>
        <w:jc w:val="both"/>
        <w:rPr>
          <w:color w:val="000000"/>
          <w:lang w:val="lt-LT"/>
        </w:rPr>
      </w:pPr>
    </w:p>
    <w:p w:rsidR="00411912" w:rsidRPr="00AB7F8E" w:rsidRDefault="00411912" w:rsidP="00411912">
      <w:pPr>
        <w:pStyle w:val="Sraopastraipa"/>
        <w:ind w:left="0" w:firstLine="720"/>
        <w:jc w:val="both"/>
        <w:rPr>
          <w:color w:val="000000"/>
          <w:lang w:val="lt-LT"/>
        </w:rPr>
      </w:pPr>
    </w:p>
    <w:p w:rsidR="00411912" w:rsidRPr="00AB7F8E" w:rsidRDefault="00411912" w:rsidP="00411912">
      <w:pPr>
        <w:pStyle w:val="Sraopastraipa"/>
        <w:ind w:left="0" w:firstLine="720"/>
        <w:jc w:val="both"/>
        <w:rPr>
          <w:color w:val="000000"/>
          <w:lang w:val="lt-LT"/>
        </w:rPr>
      </w:pPr>
    </w:p>
    <w:p w:rsidR="00411912" w:rsidRPr="00AB7F8E" w:rsidRDefault="00411912" w:rsidP="00411912">
      <w:pPr>
        <w:pStyle w:val="Sraopastraipa"/>
        <w:ind w:left="0" w:firstLine="720"/>
        <w:jc w:val="both"/>
        <w:rPr>
          <w:color w:val="000000"/>
          <w:lang w:val="lt-LT"/>
        </w:rPr>
      </w:pPr>
    </w:p>
    <w:p w:rsidR="00411912" w:rsidRPr="00AB7F8E" w:rsidRDefault="00411912" w:rsidP="00411912">
      <w:pPr>
        <w:jc w:val="both"/>
        <w:rPr>
          <w:color w:val="000000"/>
          <w:lang w:val="lt-LT"/>
        </w:rPr>
      </w:pPr>
    </w:p>
    <w:p w:rsidR="00411912" w:rsidRPr="00AB7F8E" w:rsidRDefault="00411912" w:rsidP="00411912">
      <w:pPr>
        <w:pStyle w:val="Sraopastraipa"/>
        <w:ind w:left="0" w:firstLine="720"/>
        <w:jc w:val="both"/>
        <w:rPr>
          <w:color w:val="000000"/>
          <w:lang w:val="lt-LT"/>
        </w:rPr>
      </w:pPr>
    </w:p>
    <w:p w:rsidR="00411912" w:rsidRPr="00AB7F8E" w:rsidRDefault="00A83F23" w:rsidP="00A83F23">
      <w:pPr>
        <w:pStyle w:val="Sraopastraipa"/>
        <w:ind w:left="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Saulius Grinkevičius</w:t>
      </w:r>
      <w:r w:rsidR="00411912" w:rsidRPr="00AB7F8E">
        <w:rPr>
          <w:color w:val="000000"/>
          <w:lang w:val="lt-LT"/>
        </w:rPr>
        <w:tab/>
      </w:r>
      <w:r>
        <w:rPr>
          <w:color w:val="000000"/>
          <w:lang w:val="lt-LT"/>
        </w:rPr>
        <w:t xml:space="preserve">           Ovidijus </w:t>
      </w:r>
      <w:proofErr w:type="spellStart"/>
      <w:r>
        <w:rPr>
          <w:color w:val="000000"/>
          <w:lang w:val="lt-LT"/>
        </w:rPr>
        <w:t>Kačiulis</w:t>
      </w:r>
      <w:proofErr w:type="spellEnd"/>
      <w:r>
        <w:rPr>
          <w:color w:val="000000"/>
          <w:lang w:val="lt-LT"/>
        </w:rPr>
        <w:t xml:space="preserve">     </w:t>
      </w:r>
      <w:r w:rsidR="00411912" w:rsidRPr="00AB7F8E">
        <w:rPr>
          <w:color w:val="000000"/>
          <w:lang w:val="lt-LT"/>
        </w:rPr>
        <w:t>Sandra Barzdienė</w:t>
      </w:r>
      <w:r w:rsidR="00411912" w:rsidRPr="00AB7F8E">
        <w:rPr>
          <w:color w:val="000000"/>
          <w:lang w:val="lt-LT"/>
        </w:rPr>
        <w:tab/>
        <w:t xml:space="preserve">Dalius Ramonas </w:t>
      </w:r>
      <w:r w:rsidR="00411912" w:rsidRPr="00AB7F8E">
        <w:rPr>
          <w:color w:val="000000"/>
          <w:lang w:val="lt-LT"/>
        </w:rPr>
        <w:tab/>
        <w:t xml:space="preserve"> </w:t>
      </w:r>
    </w:p>
    <w:p w:rsidR="00411912" w:rsidRPr="00A83F23" w:rsidRDefault="00A83F23" w:rsidP="00A83F23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>2018-04-</w:t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  <w:t>2018-04-</w:t>
      </w:r>
      <w:r>
        <w:rPr>
          <w:color w:val="000000"/>
          <w:lang w:val="lt-LT"/>
        </w:rPr>
        <w:tab/>
        <w:t xml:space="preserve">         </w:t>
      </w:r>
      <w:r w:rsidR="002F07E9" w:rsidRPr="00A83F23">
        <w:rPr>
          <w:color w:val="000000"/>
          <w:lang w:val="lt-LT"/>
        </w:rPr>
        <w:t>2018-04</w:t>
      </w:r>
      <w:r w:rsidR="00411912" w:rsidRPr="00A83F23">
        <w:rPr>
          <w:color w:val="000000"/>
          <w:lang w:val="lt-LT"/>
        </w:rPr>
        <w:t>-</w:t>
      </w:r>
      <w:r w:rsidR="00411912" w:rsidRPr="00A83F23">
        <w:rPr>
          <w:color w:val="000000"/>
          <w:lang w:val="lt-LT"/>
        </w:rPr>
        <w:tab/>
      </w:r>
      <w:r>
        <w:rPr>
          <w:color w:val="000000"/>
          <w:lang w:val="lt-LT"/>
        </w:rPr>
        <w:tab/>
        <w:t xml:space="preserve">            </w:t>
      </w:r>
      <w:bookmarkStart w:id="1" w:name="_GoBack"/>
      <w:bookmarkEnd w:id="1"/>
      <w:r>
        <w:rPr>
          <w:color w:val="000000"/>
          <w:lang w:val="lt-LT"/>
        </w:rPr>
        <w:t>2018-04-</w:t>
      </w:r>
      <w:r w:rsidR="00411912" w:rsidRPr="00A83F23">
        <w:rPr>
          <w:color w:val="000000"/>
          <w:lang w:val="lt-LT"/>
        </w:rPr>
        <w:tab/>
        <w:t xml:space="preserve"> </w:t>
      </w:r>
    </w:p>
    <w:p w:rsidR="00411912" w:rsidRPr="00AB7F8E" w:rsidRDefault="00411912" w:rsidP="00411912">
      <w:pPr>
        <w:rPr>
          <w:color w:val="000000"/>
          <w:lang w:val="lt-LT"/>
        </w:rPr>
      </w:pPr>
    </w:p>
    <w:p w:rsidR="006D4F87" w:rsidRPr="00AB7F8E" w:rsidRDefault="006D4F87" w:rsidP="00411912">
      <w:pPr>
        <w:rPr>
          <w:lang w:val="lt-LT"/>
        </w:rPr>
      </w:pPr>
    </w:p>
    <w:p w:rsidR="00561857" w:rsidRPr="00AB7F8E" w:rsidRDefault="00561857" w:rsidP="00411912">
      <w:pPr>
        <w:rPr>
          <w:lang w:val="lt-LT"/>
        </w:rPr>
      </w:pPr>
    </w:p>
    <w:p w:rsidR="00411912" w:rsidRPr="00AB7F8E" w:rsidRDefault="00411912" w:rsidP="00411912">
      <w:pPr>
        <w:rPr>
          <w:color w:val="000000"/>
          <w:lang w:val="lt-LT"/>
        </w:rPr>
      </w:pPr>
      <w:r w:rsidRPr="00AB7F8E">
        <w:rPr>
          <w:lang w:val="lt-LT"/>
        </w:rPr>
        <w:lastRenderedPageBreak/>
        <w:t>Kėdainių rajono savivaldybės tarybai</w:t>
      </w:r>
    </w:p>
    <w:p w:rsidR="00411912" w:rsidRPr="00AB7F8E" w:rsidRDefault="00411912" w:rsidP="00411912">
      <w:pPr>
        <w:rPr>
          <w:lang w:val="lt-LT"/>
        </w:rPr>
      </w:pPr>
    </w:p>
    <w:p w:rsidR="00411912" w:rsidRPr="00AB7F8E" w:rsidRDefault="00411912" w:rsidP="00411912">
      <w:pPr>
        <w:rPr>
          <w:lang w:val="lt-LT"/>
        </w:rPr>
      </w:pPr>
    </w:p>
    <w:p w:rsidR="00411912" w:rsidRPr="00AB7F8E" w:rsidRDefault="00411912" w:rsidP="00411912">
      <w:pPr>
        <w:jc w:val="center"/>
        <w:rPr>
          <w:b/>
          <w:lang w:val="lt-LT"/>
        </w:rPr>
      </w:pPr>
      <w:r w:rsidRPr="00AB7F8E">
        <w:rPr>
          <w:b/>
          <w:lang w:val="lt-LT"/>
        </w:rPr>
        <w:t>AIŠKINAMASIS RAŠTAS</w:t>
      </w:r>
    </w:p>
    <w:p w:rsidR="00AB7F8E" w:rsidRPr="00AB7F8E" w:rsidRDefault="00AB7F8E" w:rsidP="00AB7F8E">
      <w:pPr>
        <w:jc w:val="center"/>
        <w:rPr>
          <w:b/>
          <w:bCs/>
          <w:color w:val="000000"/>
          <w:lang w:val="lt-LT"/>
        </w:rPr>
      </w:pPr>
      <w:r w:rsidRPr="00AB7F8E">
        <w:rPr>
          <w:b/>
          <w:bCs/>
          <w:color w:val="000000"/>
          <w:lang w:val="lt-LT"/>
        </w:rPr>
        <w:t>DĖL TECHNINIŲ KLAIDŲ IŠTAISYMO KĖDAINIŲ RAJONO SAVIVALDYBĖS</w:t>
      </w:r>
      <w:r>
        <w:rPr>
          <w:b/>
          <w:bCs/>
          <w:color w:val="000000"/>
          <w:lang w:val="lt-LT"/>
        </w:rPr>
        <w:t xml:space="preserve"> TARYBOS </w:t>
      </w:r>
      <w:r w:rsidRPr="00AB7F8E">
        <w:rPr>
          <w:b/>
          <w:color w:val="000000"/>
          <w:lang w:val="lt-LT"/>
        </w:rPr>
        <w:t xml:space="preserve">2018 M. VASARIO 15 D. SPRENDIME NR. TS-1 </w:t>
      </w:r>
      <w:r w:rsidRPr="00AB7F8E">
        <w:rPr>
          <w:b/>
          <w:bCs/>
          <w:lang w:val="lt-LT"/>
        </w:rPr>
        <w:t>,</w:t>
      </w:r>
      <w:r w:rsidRPr="00AB7F8E">
        <w:rPr>
          <w:b/>
          <w:color w:val="000000"/>
          <w:lang w:val="lt-LT"/>
        </w:rPr>
        <w:t>,DĖL</w:t>
      </w:r>
      <w:r w:rsidRPr="00AB7F8E">
        <w:rPr>
          <w:b/>
          <w:bCs/>
          <w:lang w:val="lt-LT"/>
        </w:rPr>
        <w:t xml:space="preserve"> KĖDAINIŲ RAJONO SAVIVALDYBĖS 2018-2020 METŲ STRATEGINIO VEIKLOS PLANO TVIRTINIMO“ </w:t>
      </w:r>
    </w:p>
    <w:p w:rsidR="00411912" w:rsidRPr="00AB7F8E" w:rsidRDefault="00411912" w:rsidP="00411912">
      <w:pPr>
        <w:jc w:val="center"/>
        <w:rPr>
          <w:lang w:val="lt-LT"/>
        </w:rPr>
      </w:pPr>
    </w:p>
    <w:p w:rsidR="00411912" w:rsidRPr="00602201" w:rsidRDefault="00602201" w:rsidP="00411912">
      <w:pPr>
        <w:jc w:val="center"/>
        <w:rPr>
          <w:lang w:val="lt-LT"/>
        </w:rPr>
      </w:pPr>
      <w:r w:rsidRPr="00602201">
        <w:rPr>
          <w:lang w:val="lt-LT"/>
        </w:rPr>
        <w:t>2018-04-03</w:t>
      </w:r>
    </w:p>
    <w:p w:rsidR="00411912" w:rsidRPr="00AB7F8E" w:rsidRDefault="00411912" w:rsidP="00411912">
      <w:pPr>
        <w:jc w:val="center"/>
        <w:rPr>
          <w:lang w:val="lt-LT"/>
        </w:rPr>
      </w:pPr>
      <w:r w:rsidRPr="00AB7F8E">
        <w:rPr>
          <w:lang w:val="lt-LT"/>
        </w:rPr>
        <w:t xml:space="preserve">Kėdainiai </w:t>
      </w:r>
    </w:p>
    <w:p w:rsidR="00411912" w:rsidRPr="00AB7F8E" w:rsidRDefault="00411912" w:rsidP="00411912">
      <w:pPr>
        <w:rPr>
          <w:lang w:val="lt-LT"/>
        </w:rPr>
      </w:pPr>
    </w:p>
    <w:p w:rsidR="00411912" w:rsidRPr="00AB7F8E" w:rsidRDefault="00411912" w:rsidP="00F73FBD">
      <w:pPr>
        <w:jc w:val="both"/>
        <w:rPr>
          <w:b/>
          <w:lang w:val="lt-LT"/>
        </w:rPr>
      </w:pPr>
      <w:r w:rsidRPr="00AB7F8E">
        <w:rPr>
          <w:lang w:val="lt-LT"/>
        </w:rPr>
        <w:tab/>
      </w:r>
      <w:r w:rsidRPr="00AB7F8E">
        <w:rPr>
          <w:b/>
          <w:lang w:val="lt-LT"/>
        </w:rPr>
        <w:t>Parengto sprendimo projekto tikslai</w:t>
      </w:r>
    </w:p>
    <w:p w:rsidR="00AB7F8E" w:rsidRDefault="00411912" w:rsidP="00AB7F8E">
      <w:pPr>
        <w:pStyle w:val="Sraopastraipa"/>
        <w:ind w:left="0" w:firstLine="720"/>
        <w:jc w:val="both"/>
        <w:rPr>
          <w:bCs/>
          <w:lang w:val="lt-LT"/>
        </w:rPr>
      </w:pPr>
      <w:r w:rsidRPr="00AB7F8E">
        <w:rPr>
          <w:color w:val="000000"/>
          <w:lang w:val="lt-LT"/>
        </w:rPr>
        <w:t>Ištaisyti technines klaidas Kėdainių rajono savivaldybės</w:t>
      </w:r>
      <w:r w:rsidR="00AB7F8E">
        <w:rPr>
          <w:color w:val="000000"/>
          <w:lang w:val="lt-LT"/>
        </w:rPr>
        <w:t xml:space="preserve"> tarybos</w:t>
      </w:r>
      <w:r w:rsidRPr="00AB7F8E">
        <w:rPr>
          <w:color w:val="000000"/>
          <w:lang w:val="lt-LT"/>
        </w:rPr>
        <w:t xml:space="preserve"> </w:t>
      </w:r>
      <w:r w:rsidR="00AB7F8E">
        <w:rPr>
          <w:color w:val="000000"/>
          <w:lang w:val="lt-LT"/>
        </w:rPr>
        <w:t xml:space="preserve"> 2018 m. vasario 15 d. sprendime</w:t>
      </w:r>
      <w:r w:rsidRPr="00AB7F8E">
        <w:rPr>
          <w:color w:val="000000"/>
          <w:lang w:val="lt-LT"/>
        </w:rPr>
        <w:t xml:space="preserve"> </w:t>
      </w:r>
      <w:r w:rsidR="00AB7F8E">
        <w:rPr>
          <w:color w:val="000000"/>
          <w:lang w:val="lt-LT"/>
        </w:rPr>
        <w:t>Nr. TS-1</w:t>
      </w:r>
      <w:r w:rsidRPr="00AB7F8E">
        <w:rPr>
          <w:color w:val="000000"/>
          <w:lang w:val="lt-LT"/>
        </w:rPr>
        <w:t xml:space="preserve"> ,,</w:t>
      </w:r>
      <w:r w:rsidRPr="00AB7F8E">
        <w:rPr>
          <w:bCs/>
          <w:lang w:val="lt-LT"/>
        </w:rPr>
        <w:t>Dėl Kėdainių rajono savivaldybės 2018-2020 metų strateginio veiklos plano tvirtinimo“</w:t>
      </w:r>
      <w:r w:rsidR="00AB7F8E">
        <w:rPr>
          <w:bCs/>
          <w:lang w:val="lt-LT"/>
        </w:rPr>
        <w:t xml:space="preserve"> ir išdėstyti </w:t>
      </w:r>
      <w:r w:rsidR="00AB7F8E" w:rsidRPr="00AB7F8E">
        <w:rPr>
          <w:bCs/>
          <w:lang w:val="lt-LT"/>
        </w:rPr>
        <w:t>Kėdainių rajono savival</w:t>
      </w:r>
      <w:r w:rsidR="00AB7F8E">
        <w:rPr>
          <w:bCs/>
          <w:lang w:val="lt-LT"/>
        </w:rPr>
        <w:t>dybės 2018-2020 metų strateginį veiklos planą nauja redakcija.</w:t>
      </w:r>
    </w:p>
    <w:p w:rsidR="00411912" w:rsidRPr="00AB7F8E" w:rsidRDefault="00AB7F8E" w:rsidP="00F73FBD">
      <w:pPr>
        <w:jc w:val="both"/>
        <w:rPr>
          <w:b/>
          <w:lang w:val="lt-LT"/>
        </w:rPr>
      </w:pPr>
      <w:r>
        <w:rPr>
          <w:lang w:val="lt-LT"/>
        </w:rPr>
        <w:t xml:space="preserve">            </w:t>
      </w:r>
      <w:r w:rsidR="00411912" w:rsidRPr="00AB7F8E">
        <w:rPr>
          <w:b/>
          <w:lang w:val="lt-LT"/>
        </w:rPr>
        <w:t>Sprendimo projekto esmė</w:t>
      </w:r>
    </w:p>
    <w:p w:rsidR="00411912" w:rsidRPr="00AB7F8E" w:rsidRDefault="00411912" w:rsidP="00F73FBD">
      <w:pPr>
        <w:pStyle w:val="Sraopastraipa"/>
        <w:ind w:left="0"/>
        <w:jc w:val="both"/>
        <w:rPr>
          <w:color w:val="000000"/>
          <w:lang w:val="lt-LT"/>
        </w:rPr>
      </w:pPr>
      <w:r w:rsidRPr="00AB7F8E">
        <w:rPr>
          <w:lang w:val="lt-LT"/>
        </w:rPr>
        <w:t>Bus ištaisytos techninės klaidos</w:t>
      </w:r>
      <w:r w:rsidR="00561857" w:rsidRPr="00AB7F8E">
        <w:rPr>
          <w:lang w:val="lt-LT"/>
        </w:rPr>
        <w:t xml:space="preserve"> (pridedama paaiškinamoji lentelė)</w:t>
      </w:r>
      <w:r w:rsidR="00AB7F8E">
        <w:rPr>
          <w:lang w:val="lt-LT"/>
        </w:rPr>
        <w:t xml:space="preserve"> sprendime</w:t>
      </w:r>
      <w:r w:rsidRPr="00AB7F8E">
        <w:rPr>
          <w:lang w:val="lt-LT"/>
        </w:rPr>
        <w:t xml:space="preserve"> </w:t>
      </w:r>
      <w:r w:rsidRPr="00AB7F8E">
        <w:rPr>
          <w:color w:val="000000"/>
          <w:lang w:val="lt-LT"/>
        </w:rPr>
        <w:t>Nr. TS-1</w:t>
      </w:r>
      <w:r w:rsidR="00561857" w:rsidRPr="00AB7F8E">
        <w:rPr>
          <w:color w:val="000000"/>
          <w:lang w:val="lt-LT"/>
        </w:rPr>
        <w:t xml:space="preserve"> ,</w:t>
      </w:r>
      <w:r w:rsidR="00561857" w:rsidRPr="00AB7F8E">
        <w:rPr>
          <w:bCs/>
          <w:lang w:val="lt-LT"/>
        </w:rPr>
        <w:t>,</w:t>
      </w:r>
      <w:r w:rsidRPr="00AB7F8E">
        <w:rPr>
          <w:bCs/>
          <w:lang w:val="lt-LT"/>
        </w:rPr>
        <w:t>Dėl Kėdainių rajono savivaldybės 2018-2020 metų strateginio veiklos plano tvirtinimo</w:t>
      </w:r>
      <w:r w:rsidR="00AB7F8E">
        <w:rPr>
          <w:bCs/>
          <w:lang w:val="lt-LT"/>
        </w:rPr>
        <w:t>“.</w:t>
      </w:r>
    </w:p>
    <w:p w:rsidR="00411912" w:rsidRPr="00AB7F8E" w:rsidRDefault="00411912" w:rsidP="00F73FBD">
      <w:pPr>
        <w:jc w:val="both"/>
        <w:rPr>
          <w:lang w:val="lt-LT"/>
        </w:rPr>
      </w:pPr>
      <w:r w:rsidRPr="00AB7F8E">
        <w:rPr>
          <w:lang w:val="lt-LT"/>
        </w:rPr>
        <w:t xml:space="preserve">        </w:t>
      </w:r>
      <w:r w:rsidRPr="00AB7F8E">
        <w:rPr>
          <w:lang w:val="lt-LT"/>
        </w:rPr>
        <w:tab/>
      </w:r>
      <w:r w:rsidRPr="00AB7F8E">
        <w:rPr>
          <w:b/>
          <w:lang w:val="lt-LT"/>
        </w:rPr>
        <w:t>Lėšų poreikis</w:t>
      </w:r>
      <w:r w:rsidRPr="00AB7F8E">
        <w:rPr>
          <w:lang w:val="lt-LT"/>
        </w:rPr>
        <w:t xml:space="preserve"> (jeigu sprendimui įgyvendinti reikalingos lėšos)</w:t>
      </w:r>
    </w:p>
    <w:p w:rsidR="00411912" w:rsidRPr="00AB7F8E" w:rsidRDefault="00411912" w:rsidP="00F73FBD">
      <w:pPr>
        <w:ind w:firstLine="720"/>
        <w:jc w:val="both"/>
        <w:rPr>
          <w:b/>
          <w:lang w:val="lt-LT"/>
        </w:rPr>
      </w:pPr>
      <w:r w:rsidRPr="00AB7F8E">
        <w:rPr>
          <w:b/>
          <w:lang w:val="lt-LT"/>
        </w:rPr>
        <w:t>Laukiami rezultatai</w:t>
      </w:r>
    </w:p>
    <w:p w:rsidR="00411912" w:rsidRPr="00AB7F8E" w:rsidRDefault="00411912" w:rsidP="00F73FBD">
      <w:pPr>
        <w:jc w:val="both"/>
        <w:rPr>
          <w:b/>
          <w:color w:val="FF0000"/>
          <w:lang w:val="lt-LT"/>
        </w:rPr>
      </w:pPr>
      <w:r w:rsidRPr="00AB7F8E">
        <w:rPr>
          <w:b/>
          <w:lang w:val="lt-LT"/>
        </w:rPr>
        <w:t xml:space="preserve"> </w:t>
      </w:r>
      <w:r w:rsidRPr="00AB7F8E">
        <w:rPr>
          <w:color w:val="FF0000"/>
          <w:lang w:val="lt-LT"/>
        </w:rPr>
        <w:tab/>
      </w:r>
      <w:r w:rsidR="006D4F87" w:rsidRPr="00602201">
        <w:rPr>
          <w:lang w:val="lt-LT"/>
        </w:rPr>
        <w:t>Bus ištaisytos tech</w:t>
      </w:r>
      <w:r w:rsidR="00602201" w:rsidRPr="00602201">
        <w:rPr>
          <w:lang w:val="lt-LT"/>
        </w:rPr>
        <w:t>ninės klaidos sprendime</w:t>
      </w:r>
      <w:r w:rsidR="006D4F87" w:rsidRPr="00602201">
        <w:rPr>
          <w:lang w:val="lt-LT"/>
        </w:rPr>
        <w:t xml:space="preserve"> Nr. TS-1  ,, Dėl Kėdainių rajono savivaldybės 2018-2020 metų strate</w:t>
      </w:r>
      <w:r w:rsidR="00602201" w:rsidRPr="00602201">
        <w:rPr>
          <w:lang w:val="lt-LT"/>
        </w:rPr>
        <w:t>ginio veiklos plano tvirtinimo“.</w:t>
      </w:r>
    </w:p>
    <w:p w:rsidR="00411912" w:rsidRPr="00AB7F8E" w:rsidRDefault="00411912" w:rsidP="00411912">
      <w:pPr>
        <w:rPr>
          <w:lang w:val="lt-LT"/>
        </w:rPr>
      </w:pPr>
    </w:p>
    <w:p w:rsidR="00411912" w:rsidRPr="00AB7F8E" w:rsidRDefault="00411912" w:rsidP="00411912">
      <w:pPr>
        <w:ind w:firstLine="680"/>
        <w:rPr>
          <w:b/>
          <w:bCs/>
          <w:lang w:val="lt-LT"/>
        </w:rPr>
      </w:pPr>
      <w:r w:rsidRPr="00AB7F8E">
        <w:rPr>
          <w:b/>
          <w:bCs/>
          <w:lang w:val="lt-LT"/>
        </w:rPr>
        <w:t xml:space="preserve">         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411912" w:rsidRPr="00AB7F8E" w:rsidTr="00D078B9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2" w:rsidRPr="00AB7F8E" w:rsidRDefault="00411912" w:rsidP="00411912">
            <w:pPr>
              <w:rPr>
                <w:b/>
                <w:lang w:val="lt-LT" w:bidi="lo-LA"/>
              </w:rPr>
            </w:pPr>
            <w:r w:rsidRPr="00AB7F8E">
              <w:rPr>
                <w:b/>
                <w:lang w:val="lt-LT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1912" w:rsidRPr="00AB7F8E" w:rsidRDefault="00411912" w:rsidP="00411912">
            <w:pPr>
              <w:rPr>
                <w:b/>
                <w:bCs/>
                <w:lang w:val="lt-LT" w:eastAsia="lt-LT"/>
              </w:rPr>
            </w:pPr>
            <w:r w:rsidRPr="00AB7F8E">
              <w:rPr>
                <w:b/>
                <w:bCs/>
                <w:lang w:val="lt-LT"/>
              </w:rPr>
              <w:t>Numatomo teisinio reguliavimo poveikio vertinimo rezultatai</w:t>
            </w:r>
          </w:p>
        </w:tc>
      </w:tr>
      <w:tr w:rsidR="00411912" w:rsidRPr="00AB7F8E" w:rsidTr="00D078B9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912" w:rsidRPr="00AB7F8E" w:rsidRDefault="00411912" w:rsidP="00411912">
            <w:pPr>
              <w:rPr>
                <w:b/>
                <w:lang w:val="lt-LT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2" w:rsidRPr="00AB7F8E" w:rsidRDefault="00411912" w:rsidP="00411912">
            <w:pPr>
              <w:rPr>
                <w:b/>
                <w:lang w:val="lt-LT"/>
              </w:rPr>
            </w:pPr>
            <w:r w:rsidRPr="00AB7F8E">
              <w:rPr>
                <w:b/>
                <w:lang w:val="lt-LT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2" w:rsidRPr="00AB7F8E" w:rsidRDefault="00411912" w:rsidP="00411912">
            <w:pPr>
              <w:rPr>
                <w:rFonts w:eastAsia="Calibri"/>
                <w:b/>
                <w:lang w:val="lt-LT" w:bidi="lo-LA"/>
              </w:rPr>
            </w:pPr>
            <w:r w:rsidRPr="00AB7F8E">
              <w:rPr>
                <w:b/>
                <w:lang w:val="lt-LT"/>
              </w:rPr>
              <w:t>Neigiamas poveikis</w:t>
            </w:r>
          </w:p>
          <w:p w:rsidR="00411912" w:rsidRPr="00AB7F8E" w:rsidRDefault="00411912" w:rsidP="00411912">
            <w:pPr>
              <w:rPr>
                <w:b/>
                <w:i/>
                <w:lang w:val="lt-LT" w:eastAsia="lt-LT"/>
              </w:rPr>
            </w:pPr>
          </w:p>
        </w:tc>
      </w:tr>
      <w:tr w:rsidR="00411912" w:rsidRPr="00AB7F8E" w:rsidTr="00D078B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  <w:r w:rsidRPr="00AB7F8E">
              <w:rPr>
                <w:i/>
                <w:lang w:val="lt-LT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</w:p>
        </w:tc>
      </w:tr>
      <w:tr w:rsidR="00411912" w:rsidRPr="00AB7F8E" w:rsidTr="00D078B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  <w:r w:rsidRPr="00AB7F8E">
              <w:rPr>
                <w:i/>
                <w:lang w:val="lt-LT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</w:p>
        </w:tc>
      </w:tr>
      <w:tr w:rsidR="00411912" w:rsidRPr="00AB7F8E" w:rsidTr="00D078B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  <w:r w:rsidRPr="00AB7F8E">
              <w:rPr>
                <w:i/>
                <w:lang w:val="lt-LT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</w:p>
        </w:tc>
      </w:tr>
      <w:tr w:rsidR="00411912" w:rsidRPr="00AB7F8E" w:rsidTr="00D078B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  <w:r w:rsidRPr="00AB7F8E">
              <w:rPr>
                <w:i/>
                <w:lang w:val="lt-LT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</w:p>
        </w:tc>
      </w:tr>
      <w:tr w:rsidR="00411912" w:rsidRPr="00AB7F8E" w:rsidTr="00D078B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  <w:r w:rsidRPr="00AB7F8E">
              <w:rPr>
                <w:i/>
                <w:lang w:val="lt-LT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</w:p>
        </w:tc>
      </w:tr>
      <w:tr w:rsidR="00411912" w:rsidRPr="00AB7F8E" w:rsidTr="00D078B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  <w:r w:rsidRPr="00AB7F8E">
              <w:rPr>
                <w:i/>
                <w:lang w:val="lt-LT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</w:p>
        </w:tc>
      </w:tr>
      <w:tr w:rsidR="00411912" w:rsidRPr="00AB7F8E" w:rsidTr="00D078B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  <w:r w:rsidRPr="00AB7F8E">
              <w:rPr>
                <w:i/>
                <w:lang w:val="lt-LT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</w:p>
        </w:tc>
      </w:tr>
      <w:tr w:rsidR="00411912" w:rsidRPr="00AB7F8E" w:rsidTr="00D078B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  <w:r w:rsidRPr="00AB7F8E">
              <w:rPr>
                <w:i/>
                <w:lang w:val="lt-LT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</w:p>
        </w:tc>
      </w:tr>
      <w:tr w:rsidR="00411912" w:rsidRPr="00AB7F8E" w:rsidTr="00D078B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  <w:r w:rsidRPr="00AB7F8E">
              <w:rPr>
                <w:i/>
                <w:lang w:val="lt-LT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</w:p>
        </w:tc>
      </w:tr>
      <w:tr w:rsidR="00411912" w:rsidRPr="00AB7F8E" w:rsidTr="00D078B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  <w:r w:rsidRPr="00AB7F8E">
              <w:rPr>
                <w:i/>
                <w:lang w:val="lt-LT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2" w:rsidRPr="00AB7F8E" w:rsidRDefault="00411912" w:rsidP="00411912">
            <w:pPr>
              <w:rPr>
                <w:i/>
                <w:lang w:val="lt-LT" w:bidi="lo-LA"/>
              </w:rPr>
            </w:pPr>
          </w:p>
        </w:tc>
      </w:tr>
    </w:tbl>
    <w:p w:rsidR="00411912" w:rsidRPr="00AB7F8E" w:rsidRDefault="00411912" w:rsidP="00411912">
      <w:pPr>
        <w:jc w:val="both"/>
        <w:rPr>
          <w:sz w:val="20"/>
          <w:szCs w:val="20"/>
          <w:lang w:val="lt-LT" w:bidi="lo-LA"/>
        </w:rPr>
      </w:pPr>
    </w:p>
    <w:p w:rsidR="00411912" w:rsidRPr="00AB7F8E" w:rsidRDefault="00411912" w:rsidP="00411912">
      <w:pPr>
        <w:jc w:val="both"/>
        <w:rPr>
          <w:sz w:val="16"/>
          <w:szCs w:val="20"/>
          <w:lang w:val="lt-LT" w:eastAsia="lt-LT"/>
        </w:rPr>
      </w:pPr>
      <w:r w:rsidRPr="00AB7F8E">
        <w:rPr>
          <w:b/>
          <w:sz w:val="16"/>
          <w:szCs w:val="20"/>
          <w:lang w:val="lt-LT" w:bidi="lo-LA"/>
        </w:rPr>
        <w:t>*</w:t>
      </w:r>
      <w:r w:rsidRPr="00AB7F8E">
        <w:rPr>
          <w:bCs/>
          <w:sz w:val="16"/>
          <w:szCs w:val="20"/>
          <w:lang w:val="lt-LT"/>
        </w:rPr>
        <w:t xml:space="preserve"> Numatomo teisinio reguliavimo poveikio vertinimas atliekamas r</w:t>
      </w:r>
      <w:r w:rsidRPr="00AB7F8E">
        <w:rPr>
          <w:sz w:val="16"/>
          <w:szCs w:val="20"/>
          <w:lang w:val="lt-LT"/>
        </w:rPr>
        <w:t>engiant teisės akto, kuriuo numatoma reglamentuoti iki tol nereglamentuotus santykius, taip pat kuriuo iš esmės keičiamas teisinis reguliavimas, projektą.</w:t>
      </w:r>
      <w:r w:rsidRPr="00AB7F8E">
        <w:rPr>
          <w:sz w:val="16"/>
          <w:szCs w:val="20"/>
          <w:lang w:val="lt-LT" w:bidi="lo-LA"/>
        </w:rPr>
        <w:t xml:space="preserve"> </w:t>
      </w:r>
      <w:r w:rsidRPr="00AB7F8E">
        <w:rPr>
          <w:sz w:val="16"/>
          <w:szCs w:val="20"/>
          <w:lang w:val="lt-LT"/>
        </w:rPr>
        <w:t>Atliekant vertinimą, nustatomas galimas teigiamas ir neigiamas poveikis to teisinio reguliavimo sričiai, asmenims ar jų grupėms, kuriems bus taikomas numatomas teisinis reguliavimas.</w:t>
      </w:r>
    </w:p>
    <w:p w:rsidR="00411912" w:rsidRPr="00AB7F8E" w:rsidRDefault="00411912" w:rsidP="00411912">
      <w:pPr>
        <w:jc w:val="both"/>
        <w:rPr>
          <w:sz w:val="20"/>
          <w:szCs w:val="20"/>
          <w:lang w:val="lt-LT"/>
        </w:rPr>
      </w:pPr>
    </w:p>
    <w:p w:rsidR="00411912" w:rsidRDefault="00411912" w:rsidP="00411912">
      <w:pPr>
        <w:rPr>
          <w:lang w:val="lt-LT" w:eastAsia="lt-LT"/>
        </w:rPr>
      </w:pPr>
    </w:p>
    <w:p w:rsidR="00A83F23" w:rsidRPr="00AB7F8E" w:rsidRDefault="00A83F23" w:rsidP="00411912">
      <w:pPr>
        <w:rPr>
          <w:lang w:val="lt-LT" w:eastAsia="lt-LT"/>
        </w:rPr>
      </w:pPr>
    </w:p>
    <w:p w:rsidR="00CC1DAA" w:rsidRPr="00AB7F8E" w:rsidRDefault="006D4F87">
      <w:pPr>
        <w:rPr>
          <w:lang w:val="lt-LT"/>
        </w:rPr>
      </w:pPr>
      <w:r w:rsidRPr="00AB7F8E">
        <w:rPr>
          <w:lang w:val="lt-LT"/>
        </w:rPr>
        <w:t>Tarybos sekretorė</w:t>
      </w:r>
      <w:r w:rsidR="00411912" w:rsidRPr="00AB7F8E">
        <w:rPr>
          <w:lang w:val="lt-LT"/>
        </w:rPr>
        <w:tab/>
        <w:t xml:space="preserve">                          </w:t>
      </w:r>
      <w:r w:rsidRPr="00AB7F8E">
        <w:rPr>
          <w:lang w:val="lt-LT"/>
        </w:rPr>
        <w:tab/>
      </w:r>
      <w:r w:rsidRPr="00AB7F8E">
        <w:rPr>
          <w:lang w:val="lt-LT"/>
        </w:rPr>
        <w:tab/>
      </w:r>
      <w:r w:rsidRPr="00AB7F8E">
        <w:rPr>
          <w:lang w:val="lt-LT"/>
        </w:rPr>
        <w:tab/>
      </w:r>
      <w:r w:rsidRPr="00AB7F8E">
        <w:rPr>
          <w:lang w:val="lt-LT"/>
        </w:rPr>
        <w:tab/>
      </w:r>
      <w:r w:rsidRPr="00AB7F8E">
        <w:rPr>
          <w:lang w:val="lt-LT"/>
        </w:rPr>
        <w:tab/>
      </w:r>
      <w:r w:rsidR="00411912" w:rsidRPr="00AB7F8E">
        <w:rPr>
          <w:lang w:val="lt-LT"/>
        </w:rPr>
        <w:t xml:space="preserve">            </w:t>
      </w:r>
      <w:r w:rsidR="00561857" w:rsidRPr="00AB7F8E">
        <w:rPr>
          <w:lang w:val="lt-LT"/>
        </w:rPr>
        <w:t>Sandra Barzdienė</w:t>
      </w:r>
    </w:p>
    <w:sectPr w:rsidR="00CC1DAA" w:rsidRPr="00AB7F8E" w:rsidSect="00AB7F8E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E7F26"/>
    <w:multiLevelType w:val="hybridMultilevel"/>
    <w:tmpl w:val="99D2A92A"/>
    <w:lvl w:ilvl="0" w:tplc="6D8AD00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53"/>
    <w:rsid w:val="002F07E9"/>
    <w:rsid w:val="003C2882"/>
    <w:rsid w:val="00410A22"/>
    <w:rsid w:val="00411912"/>
    <w:rsid w:val="00561857"/>
    <w:rsid w:val="005F0953"/>
    <w:rsid w:val="00602201"/>
    <w:rsid w:val="006D4F87"/>
    <w:rsid w:val="007B1F39"/>
    <w:rsid w:val="0092321A"/>
    <w:rsid w:val="00933223"/>
    <w:rsid w:val="00A33B70"/>
    <w:rsid w:val="00A83F23"/>
    <w:rsid w:val="00A855A7"/>
    <w:rsid w:val="00AB7F8E"/>
    <w:rsid w:val="00B82620"/>
    <w:rsid w:val="00CC1DAA"/>
    <w:rsid w:val="00F5464F"/>
    <w:rsid w:val="00F7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B1437-62C4-40E4-AF62-D12C6A76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1F39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7B1F39"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7B1F39"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link w:val="Antrat3Diagrama"/>
    <w:qFormat/>
    <w:rsid w:val="007B1F39"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link w:val="Antrat4Diagrama"/>
    <w:qFormat/>
    <w:rsid w:val="007B1F39"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link w:val="Antrat5Diagrama"/>
    <w:qFormat/>
    <w:rsid w:val="007B1F39"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link w:val="Antrat6Diagrama"/>
    <w:qFormat/>
    <w:rsid w:val="007B1F39"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link w:val="Antrat7Diagrama"/>
    <w:qFormat/>
    <w:rsid w:val="007B1F39"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link w:val="Antrat8Diagrama"/>
    <w:qFormat/>
    <w:rsid w:val="007B1F39"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link w:val="Antrat9Diagrama"/>
    <w:qFormat/>
    <w:rsid w:val="007B1F39"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B1F39"/>
    <w:rPr>
      <w:rFonts w:ascii="TimesLT" w:hAnsi="TimesLT"/>
      <w:b/>
      <w:sz w:val="28"/>
    </w:rPr>
  </w:style>
  <w:style w:type="character" w:customStyle="1" w:styleId="Antrat2Diagrama">
    <w:name w:val="Antraštė 2 Diagrama"/>
    <w:basedOn w:val="Numatytasispastraiposriftas"/>
    <w:link w:val="Antrat2"/>
    <w:rsid w:val="007B1F39"/>
    <w:rPr>
      <w:b/>
      <w:bCs/>
      <w:iCs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7B1F39"/>
    <w:rPr>
      <w:iCs/>
      <w:szCs w:val="24"/>
      <w:u w:val="single"/>
    </w:rPr>
  </w:style>
  <w:style w:type="character" w:customStyle="1" w:styleId="Antrat4Diagrama">
    <w:name w:val="Antraštė 4 Diagrama"/>
    <w:basedOn w:val="Numatytasispastraiposriftas"/>
    <w:link w:val="Antrat4"/>
    <w:rsid w:val="007B1F39"/>
    <w:rPr>
      <w:b/>
      <w:bCs/>
      <w:szCs w:val="24"/>
      <w:u w:val="single"/>
    </w:rPr>
  </w:style>
  <w:style w:type="character" w:customStyle="1" w:styleId="Antrat5Diagrama">
    <w:name w:val="Antraštė 5 Diagrama"/>
    <w:basedOn w:val="Numatytasispastraiposriftas"/>
    <w:link w:val="Antrat5"/>
    <w:rsid w:val="007B1F39"/>
    <w:rPr>
      <w:b/>
      <w:bCs/>
      <w:iCs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7B1F39"/>
    <w:rPr>
      <w:b/>
      <w:bCs/>
      <w:iCs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7B1F39"/>
    <w:rPr>
      <w:i/>
      <w:iCs/>
      <w:szCs w:val="24"/>
    </w:rPr>
  </w:style>
  <w:style w:type="character" w:customStyle="1" w:styleId="Antrat8Diagrama">
    <w:name w:val="Antraštė 8 Diagrama"/>
    <w:basedOn w:val="Numatytasispastraiposriftas"/>
    <w:link w:val="Antrat8"/>
    <w:rsid w:val="007B1F39"/>
    <w:rPr>
      <w:b/>
      <w:b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rsid w:val="007B1F39"/>
    <w:rPr>
      <w:i/>
      <w:iCs/>
      <w:sz w:val="16"/>
    </w:rPr>
  </w:style>
  <w:style w:type="paragraph" w:styleId="Pavadinimas">
    <w:name w:val="Title"/>
    <w:basedOn w:val="prastasis"/>
    <w:link w:val="PavadinimasDiagrama"/>
    <w:qFormat/>
    <w:rsid w:val="007B1F39"/>
    <w:pPr>
      <w:ind w:left="6480" w:firstLine="720"/>
      <w:jc w:val="center"/>
    </w:pPr>
    <w:rPr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7B1F39"/>
    <w:rPr>
      <w:b/>
      <w:bCs/>
      <w:sz w:val="28"/>
      <w:szCs w:val="24"/>
    </w:rPr>
  </w:style>
  <w:style w:type="paragraph" w:styleId="Paantrat">
    <w:name w:val="Subtitle"/>
    <w:aliases w:val=" Char,Char, Char Diagrama1 Diagrama,Char Diagrama Diagrama Diagrama Diagrama,Char Char Char,Char Char Char Char Char,Char Diagrama Diagrama Diagrama Diagrama Char Char, Char Char Char Char Char Char,Char Char Char Char Char Char"/>
    <w:basedOn w:val="prastasis"/>
    <w:link w:val="PaantratDiagrama"/>
    <w:qFormat/>
    <w:rsid w:val="005F0953"/>
    <w:pPr>
      <w:jc w:val="center"/>
    </w:pPr>
    <w:rPr>
      <w:b/>
      <w:szCs w:val="20"/>
      <w:lang w:val="lt-LT" w:eastAsia="zh-CN"/>
    </w:rPr>
  </w:style>
  <w:style w:type="character" w:customStyle="1" w:styleId="PaantratDiagrama">
    <w:name w:val="Paantraštė Diagrama"/>
    <w:aliases w:val=" Char Diagrama,Char Diagrama, Char Diagrama1 Diagrama Diagrama,Char Diagrama Diagrama Diagrama Diagrama Diagrama,Char Char Char Diagrama,Char Char Char Char Char Diagrama,Char Diagrama Diagrama Diagrama Diagrama Char Char Diagrama"/>
    <w:basedOn w:val="Numatytasispastraiposriftas"/>
    <w:link w:val="Paantrat"/>
    <w:rsid w:val="005F0953"/>
    <w:rPr>
      <w:b/>
      <w:sz w:val="24"/>
      <w:lang w:val="lt-LT"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191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191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41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</dc:creator>
  <cp:keywords/>
  <dc:description/>
  <cp:lastModifiedBy>Vartotoja</cp:lastModifiedBy>
  <cp:revision>4</cp:revision>
  <cp:lastPrinted>2018-04-11T06:19:00Z</cp:lastPrinted>
  <dcterms:created xsi:type="dcterms:W3CDTF">2018-04-10T13:05:00Z</dcterms:created>
  <dcterms:modified xsi:type="dcterms:W3CDTF">2018-04-11T06:20:00Z</dcterms:modified>
</cp:coreProperties>
</file>