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72094999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F85853" w:rsidRDefault="00F85853" w:rsidP="00EE40E8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F85853" w:rsidRDefault="00F85853" w:rsidP="00EE40E8">
      <w:pPr>
        <w:jc w:val="center"/>
        <w:rPr>
          <w:b/>
        </w:rPr>
      </w:pPr>
    </w:p>
    <w:p w:rsidR="00EE40E8" w:rsidRPr="008D21E0" w:rsidRDefault="00F85853" w:rsidP="00EE40E8">
      <w:pPr>
        <w:jc w:val="center"/>
        <w:rPr>
          <w:bCs/>
        </w:rPr>
      </w:pPr>
      <w:r w:rsidRPr="008D21E0">
        <w:rPr>
          <w:bCs/>
        </w:rPr>
        <w:t xml:space="preserve"> </w:t>
      </w:r>
      <w:r w:rsidR="00EE40E8" w:rsidRPr="008D21E0">
        <w:rPr>
          <w:bCs/>
        </w:rPr>
        <w:t>201</w:t>
      </w:r>
      <w:r>
        <w:rPr>
          <w:bCs/>
        </w:rPr>
        <w:t>7</w:t>
      </w:r>
      <w:r w:rsidR="00EE40E8">
        <w:rPr>
          <w:bCs/>
        </w:rPr>
        <w:t xml:space="preserve"> m. </w:t>
      </w:r>
      <w:r w:rsidR="00507AA8">
        <w:rPr>
          <w:bCs/>
        </w:rPr>
        <w:t>lapkričio 14</w:t>
      </w:r>
      <w:r w:rsidR="00EE40E8" w:rsidRPr="008D21E0">
        <w:rPr>
          <w:bCs/>
        </w:rPr>
        <w:t xml:space="preserve"> d. Nr. SP-</w:t>
      </w:r>
      <w:r w:rsidR="00507AA8">
        <w:rPr>
          <w:bCs/>
        </w:rPr>
        <w:t>198</w:t>
      </w:r>
      <w:bookmarkStart w:id="0" w:name="_GoBack"/>
      <w:bookmarkEnd w:id="0"/>
      <w:r w:rsidR="00EE40E8" w:rsidRPr="008D21E0">
        <w:rPr>
          <w:bCs/>
        </w:rPr>
        <w:t xml:space="preserve"> </w:t>
      </w:r>
    </w:p>
    <w:p w:rsidR="002F4BB0" w:rsidRDefault="00EE40E8" w:rsidP="00F85853">
      <w:pPr>
        <w:jc w:val="center"/>
        <w:rPr>
          <w:bCs/>
        </w:rPr>
      </w:pPr>
      <w:r w:rsidRPr="008D21E0">
        <w:rPr>
          <w:bCs/>
        </w:rPr>
        <w:t>Kėdainiai</w:t>
      </w:r>
    </w:p>
    <w:p w:rsidR="00F85853" w:rsidRDefault="00F85853" w:rsidP="00F85853">
      <w:pPr>
        <w:jc w:val="center"/>
      </w:pPr>
    </w:p>
    <w:p w:rsidR="00E11D81" w:rsidRDefault="002F4BB0" w:rsidP="00E11D8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E62442">
        <w:t xml:space="preserve"> </w:t>
      </w:r>
      <w:r w:rsidR="00E11D81">
        <w:t>ir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F37A65" w:rsidRDefault="00D76EB7" w:rsidP="00B17F13">
      <w:pPr>
        <w:ind w:firstLine="680"/>
        <w:jc w:val="both"/>
      </w:pPr>
      <w:r>
        <w:t>Atleisti</w:t>
      </w:r>
      <w:r w:rsidR="00F85853">
        <w:t xml:space="preserve"> </w:t>
      </w:r>
      <w:r w:rsidR="00F37A65">
        <w:t>Vaidą Lemežį nuo nekilnojamojo turto mokesčio už 20</w:t>
      </w:r>
      <w:r w:rsidR="00F85853">
        <w:t>16</w:t>
      </w:r>
      <w:r w:rsidR="00F37A65">
        <w:t xml:space="preserve"> metus už pastat</w:t>
      </w:r>
      <w:r w:rsidR="007B66E4">
        <w:t>us</w:t>
      </w:r>
      <w:r w:rsidR="00F37A65">
        <w:t xml:space="preserve">, </w:t>
      </w:r>
      <w:r w:rsidR="00B17F13">
        <w:t>nurodytus sprendimo</w:t>
      </w:r>
      <w:r w:rsidR="00F85853">
        <w:t xml:space="preserve"> </w:t>
      </w:r>
      <w:r w:rsidR="00B17F13">
        <w:t xml:space="preserve">priede, </w:t>
      </w:r>
      <w:r w:rsidR="00F37A65">
        <w:t>esan</w:t>
      </w:r>
      <w:r w:rsidR="007B66E4">
        <w:t>čius Šingailių k., Kėdainių r. savivaldybėje</w:t>
      </w:r>
      <w:r w:rsidR="00B17F13">
        <w:t>.</w:t>
      </w:r>
      <w:r w:rsidR="00F37A65">
        <w:t xml:space="preserve"> </w:t>
      </w:r>
      <w:r w:rsidR="00F37A65">
        <w:rPr>
          <w:b/>
        </w:rPr>
        <w:t xml:space="preserve"> </w:t>
      </w:r>
    </w:p>
    <w:p w:rsidR="00F85853" w:rsidRPr="00691FC4" w:rsidRDefault="00F85853" w:rsidP="00F85853">
      <w:pPr>
        <w:ind w:firstLine="680"/>
        <w:jc w:val="both"/>
      </w:pPr>
      <w:r>
        <w:t>Šis sprendimas per vieną mėnesį nuo sprendimo paskelbimo dienos gali būti skundžiamas Kėdainių rajono savivaldybės visuomeninei administracinių ginčų komisijai adresu: J. Basanavičiaus g. 36, Kėdainiai, arba Kauno apygardos administraciniam teismui adresu: A. Mickevičiaus g. 8 A, Kaunas.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3A4D1C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Pr="001D5E56" w:rsidRDefault="00F85853" w:rsidP="00F85853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   Ovidijus Kačiulis              Dalius Ramonas            Rūta Švedienė</w:t>
      </w:r>
    </w:p>
    <w:p w:rsidR="00F85853" w:rsidRDefault="00F85853" w:rsidP="00F85853">
      <w:r w:rsidRPr="00E26596">
        <w:t>201</w:t>
      </w:r>
      <w:r>
        <w:t xml:space="preserve">7-11-                              </w:t>
      </w:r>
      <w:r w:rsidRPr="00E26596">
        <w:t>201</w:t>
      </w:r>
      <w:r>
        <w:t>7</w:t>
      </w:r>
      <w:r w:rsidRPr="00E26596">
        <w:t>-</w:t>
      </w:r>
      <w:r>
        <w:t>11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Pr="00E26596">
        <w:t>201</w:t>
      </w:r>
      <w:r>
        <w:t>7</w:t>
      </w:r>
      <w:r w:rsidRPr="00E26596">
        <w:t>-</w:t>
      </w:r>
      <w:r>
        <w:t>11</w:t>
      </w:r>
      <w:r w:rsidRPr="00E26596">
        <w:t xml:space="preserve">-  </w:t>
      </w:r>
      <w:r>
        <w:t xml:space="preserve">                      2017-11-</w:t>
      </w:r>
    </w:p>
    <w:p w:rsidR="00E11D81" w:rsidRDefault="00E11D81" w:rsidP="00FA090D">
      <w:pPr>
        <w:ind w:left="3888" w:firstLine="1296"/>
      </w:pPr>
    </w:p>
    <w:p w:rsidR="007B66E4" w:rsidRDefault="00F85853" w:rsidP="00FA090D">
      <w:pPr>
        <w:ind w:left="3888" w:firstLine="1296"/>
      </w:pPr>
      <w:r>
        <w:lastRenderedPageBreak/>
        <w:t>K</w:t>
      </w:r>
      <w:r w:rsidR="007B66E4">
        <w:t>ėdainių rajono savivaldybės tarybos</w:t>
      </w:r>
    </w:p>
    <w:p w:rsidR="007B66E4" w:rsidRDefault="007B66E4" w:rsidP="00FA090D">
      <w:pPr>
        <w:ind w:left="3888" w:firstLine="1296"/>
      </w:pPr>
      <w:r>
        <w:t>201</w:t>
      </w:r>
      <w:r w:rsidR="00F85853">
        <w:t>7</w:t>
      </w:r>
      <w:r>
        <w:t xml:space="preserve"> m.                          sprendimo Nr. TS-</w:t>
      </w:r>
    </w:p>
    <w:p w:rsidR="00B06E92" w:rsidRDefault="00B06E92" w:rsidP="00F85853">
      <w:pPr>
        <w:ind w:left="3888" w:firstLine="1296"/>
      </w:pPr>
      <w:r>
        <w:t>Priedas</w:t>
      </w:r>
    </w:p>
    <w:p w:rsidR="007B66E4" w:rsidRDefault="007B66E4" w:rsidP="00B06E92">
      <w:pPr>
        <w:jc w:val="both"/>
      </w:pPr>
    </w:p>
    <w:p w:rsidR="007B66E4" w:rsidRDefault="00B06E92" w:rsidP="004E4D9A">
      <w:pPr>
        <w:jc w:val="center"/>
      </w:pPr>
      <w:r w:rsidRPr="004E4D9A">
        <w:rPr>
          <w:b/>
        </w:rPr>
        <w:t xml:space="preserve">Vaido Lemežio </w:t>
      </w:r>
      <w:r w:rsidR="00042EFD"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D9A" w:rsidRPr="004E4D9A" w:rsidRDefault="004E4D9A" w:rsidP="007B66E4">
            <w:pPr>
              <w:rPr>
                <w:b/>
                <w:bCs/>
                <w:color w:val="000000"/>
              </w:rPr>
            </w:pPr>
          </w:p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4E4D9A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 w:rsidR="004E4D9A">
              <w:rPr>
                <w:bCs/>
                <w:color w:val="000000"/>
              </w:rPr>
              <w:t>kitų statinių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6C08AB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5396-3011-9016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  <w:r w:rsidRPr="007B66E4">
              <w:rPr>
                <w:bCs/>
                <w:color w:val="000000"/>
              </w:rPr>
              <w:t>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6C08AB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6C08AB">
            <w:pPr>
              <w:rPr>
                <w:color w:val="000000"/>
              </w:rPr>
            </w:pPr>
            <w:r w:rsidRPr="007B66E4">
              <w:rPr>
                <w:color w:val="000000"/>
              </w:rPr>
              <w:t>Lig</w:t>
            </w:r>
            <w:r>
              <w:rPr>
                <w:color w:val="000000"/>
              </w:rPr>
              <w:t>o</w:t>
            </w:r>
            <w:r w:rsidRPr="007B66E4">
              <w:rPr>
                <w:color w:val="000000"/>
              </w:rPr>
              <w:t>ninė/gydimo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5392-9000-4018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4E4D9A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B06E92" w:rsidRPr="007B66E4">
              <w:rPr>
                <w:bCs/>
                <w:color w:val="000000"/>
              </w:rPr>
              <w:t>/1000 pastato</w:t>
            </w:r>
          </w:p>
        </w:tc>
      </w:tr>
    </w:tbl>
    <w:p w:rsidR="007B66E4" w:rsidRPr="007B66E4" w:rsidRDefault="007B66E4" w:rsidP="00EE40E8"/>
    <w:p w:rsidR="000F572D" w:rsidRDefault="002253F2" w:rsidP="00EE40E8">
      <w:r>
        <w:t xml:space="preserve">                                           </w:t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  <w:t>_____________________</w:t>
      </w:r>
    </w:p>
    <w:p w:rsidR="000F572D" w:rsidRDefault="000F572D" w:rsidP="00EE40E8"/>
    <w:p w:rsidR="000F572D" w:rsidRDefault="000F572D" w:rsidP="00EE40E8"/>
    <w:p w:rsidR="004E4D9A" w:rsidRDefault="004E4D9A" w:rsidP="000F572D"/>
    <w:p w:rsidR="00F85853" w:rsidRDefault="00F85853" w:rsidP="009A5AEC">
      <w:pPr>
        <w:ind w:left="3888" w:firstLine="1296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E56FEB" w:rsidRDefault="00E56FEB" w:rsidP="00E56FEB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E56FEB" w:rsidRDefault="00E56FEB" w:rsidP="00E56FEB">
      <w:pPr>
        <w:jc w:val="center"/>
        <w:rPr>
          <w:b/>
        </w:rPr>
      </w:pPr>
    </w:p>
    <w:p w:rsidR="009A5AEC" w:rsidRDefault="009A5AEC" w:rsidP="009A5AEC">
      <w:pPr>
        <w:ind w:firstLine="680"/>
        <w:jc w:val="center"/>
      </w:pPr>
      <w:r>
        <w:t>201</w:t>
      </w:r>
      <w:r w:rsidR="00E56FEB">
        <w:t>7</w:t>
      </w:r>
      <w:r>
        <w:t>-</w:t>
      </w:r>
      <w:r w:rsidR="00E56FEB">
        <w:t>11</w:t>
      </w:r>
      <w:r>
        <w:t>-</w:t>
      </w:r>
      <w:r w:rsidR="00E56FEB">
        <w:t>09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E56FEB" w:rsidRDefault="00E56FEB" w:rsidP="00E56FEB">
      <w:pPr>
        <w:ind w:firstLine="680"/>
        <w:jc w:val="both"/>
      </w:pPr>
      <w:r w:rsidRPr="001E071C">
        <w:rPr>
          <w:b/>
        </w:rPr>
        <w:t>Parengto sprendimo projekto tikslai:</w:t>
      </w:r>
      <w:r>
        <w:rPr>
          <w:b/>
        </w:rPr>
        <w:t xml:space="preserve"> </w:t>
      </w:r>
      <w:r w:rsidRPr="00231231">
        <w:rPr>
          <w:spacing w:val="6"/>
        </w:rPr>
        <w:t>Patenkinti prašym</w:t>
      </w:r>
      <w:r>
        <w:rPr>
          <w:spacing w:val="6"/>
        </w:rPr>
        <w:t>ą</w:t>
      </w:r>
      <w:r w:rsidRPr="00231231">
        <w:rPr>
          <w:spacing w:val="6"/>
        </w:rPr>
        <w:t xml:space="preserve"> dėl atleidimo nuo nekilnojamojo turto mokesčio</w:t>
      </w:r>
      <w:r>
        <w:rPr>
          <w:spacing w:val="6"/>
        </w:rPr>
        <w:t>.</w:t>
      </w:r>
    </w:p>
    <w:p w:rsidR="00E56FEB" w:rsidRDefault="00E56FEB" w:rsidP="00E56FEB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>
        <w:rPr>
          <w:b/>
        </w:rPr>
        <w:t xml:space="preserve">: </w:t>
      </w:r>
      <w:r w:rsidR="005C51C0" w:rsidRPr="00577222">
        <w:t xml:space="preserve">Gautas prašymas iš </w:t>
      </w:r>
      <w:r w:rsidR="005C51C0">
        <w:t>Vaido</w:t>
      </w:r>
      <w:r w:rsidR="005C51C0" w:rsidRPr="00577222">
        <w:t xml:space="preserve"> Lemežio</w:t>
      </w:r>
      <w:r w:rsidR="005C51C0">
        <w:rPr>
          <w:spacing w:val="6"/>
        </w:rPr>
        <w:t xml:space="preserve"> atleisti nuo nekilnojamojo turto mokesčio už 2016 metus.</w:t>
      </w:r>
      <w:r w:rsidR="005C51C0" w:rsidRPr="001E071C">
        <w:rPr>
          <w:spacing w:val="6"/>
        </w:rPr>
        <w:t xml:space="preserve"> </w:t>
      </w:r>
      <w:r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</w:t>
      </w:r>
      <w:r w:rsidRPr="0051555A">
        <w:rPr>
          <w:spacing w:val="6"/>
        </w:rPr>
        <w:t>atleidimo (2017 m. lapkričio 8 d. Protokolas Nr. 3),</w:t>
      </w:r>
      <w:r w:rsidRPr="001E071C">
        <w:rPr>
          <w:spacing w:val="6"/>
        </w:rPr>
        <w:t xml:space="preserve"> apsvarstė gautą prašymą</w:t>
      </w:r>
      <w:r>
        <w:rPr>
          <w:spacing w:val="6"/>
        </w:rPr>
        <w:t xml:space="preserve">. </w:t>
      </w:r>
    </w:p>
    <w:p w:rsidR="00E56FEB" w:rsidRPr="00BF559A" w:rsidRDefault="00E56FEB" w:rsidP="00E56FEB">
      <w:pPr>
        <w:ind w:firstLine="709"/>
        <w:jc w:val="both"/>
      </w:pPr>
      <w:r>
        <w:rPr>
          <w:spacing w:val="6"/>
        </w:rPr>
        <w:t xml:space="preserve">Pareiškėjas yra asmuo, turintis neįgalumą ir rimtų sveikatos problemų. Vienas augina sūnų, kurio atsisakė mama ir moka </w:t>
      </w:r>
      <w:r w:rsidR="00E45E29">
        <w:rPr>
          <w:spacing w:val="6"/>
        </w:rPr>
        <w:t>a</w:t>
      </w:r>
      <w:r>
        <w:rPr>
          <w:spacing w:val="6"/>
        </w:rPr>
        <w:t>l</w:t>
      </w:r>
      <w:r w:rsidR="00E45E29">
        <w:rPr>
          <w:spacing w:val="6"/>
        </w:rPr>
        <w:t>i</w:t>
      </w:r>
      <w:r>
        <w:rPr>
          <w:spacing w:val="6"/>
        </w:rPr>
        <w:t xml:space="preserve">mentus sūnui iš pirmos santuokos. Turimo turto parduoti negali, nes yra ne vienas savininkas. Nekilnojamasis turtas pripažintas apleistu ir neprižiūrėtu ir jam taikomas mokesčio didžiausias 3 proc. tarifas. Komisija </w:t>
      </w:r>
      <w:r w:rsidRPr="001E071C">
        <w:rPr>
          <w:spacing w:val="6"/>
        </w:rPr>
        <w:t>siūlo a</w:t>
      </w:r>
      <w:r w:rsidRPr="001E071C">
        <w:t xml:space="preserve">tleisti </w:t>
      </w:r>
      <w:r>
        <w:t>Donatą Lemežį</w:t>
      </w:r>
      <w:r w:rsidRPr="001E071C">
        <w:t xml:space="preserve"> nuo nekilnojamojo turto mokesčio už 201</w:t>
      </w:r>
      <w:r>
        <w:t>6</w:t>
      </w:r>
      <w:r w:rsidRPr="001E071C">
        <w:t xml:space="preserve"> metus suma – </w:t>
      </w:r>
      <w:r>
        <w:t>347</w:t>
      </w:r>
      <w:r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4173D3">
        <w:rPr>
          <w:spacing w:val="6"/>
        </w:rPr>
        <w:t>347</w:t>
      </w:r>
      <w:r w:rsidRPr="008A5E07">
        <w:rPr>
          <w:spacing w:val="6"/>
        </w:rPr>
        <w:t xml:space="preserve"> </w:t>
      </w:r>
      <w:r w:rsidR="004173D3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347</w:t>
            </w:r>
            <w:r w:rsidRPr="008A5E07"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4173D3" w:rsidRDefault="009A5AEC" w:rsidP="009A5AEC">
      <w:pPr>
        <w:jc w:val="both"/>
        <w:rPr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</w:t>
      </w:r>
      <w:r w:rsidRPr="004173D3">
        <w:rPr>
          <w:bCs/>
        </w:rPr>
        <w:t>Numatomo teisinio reguliavimo poveikio vertinimas atliekamas r</w:t>
      </w:r>
      <w:r w:rsidRPr="004173D3">
        <w:t>engiant teisės akto, kuriuo numatoma reglamentuoti iki tol nereglamentuotus santykius, taip pat kuriuo iš esmės keičiamas teisinis reguliavimas, projektą.</w:t>
      </w:r>
      <w:r w:rsidRPr="004173D3">
        <w:rPr>
          <w:lang w:eastAsia="en-US" w:bidi="lo-LA"/>
        </w:rPr>
        <w:t xml:space="preserve"> </w:t>
      </w:r>
      <w:r w:rsidRPr="004173D3">
        <w:t>Atliekant vertinimą, nustatomas galimas teigiamas ir neigiamas poveikis to teisinio reguliavimo sričiai, asmenims ar jų grupėms, kuriems bus taikomas numatomas teisinis reguliavimas.</w:t>
      </w:r>
    </w:p>
    <w:p w:rsidR="009A5AEC" w:rsidRPr="004173D3" w:rsidRDefault="009A5AEC" w:rsidP="009A5AEC"/>
    <w:p w:rsidR="009A5AEC" w:rsidRDefault="009A5AEC" w:rsidP="009A5AEC"/>
    <w:p w:rsidR="009A5AEC" w:rsidRDefault="009A5AEC" w:rsidP="009A5AEC"/>
    <w:p w:rsidR="009A5AEC" w:rsidRDefault="009A5AEC" w:rsidP="009A5AEC">
      <w:r>
        <w:rPr>
          <w:sz w:val="22"/>
          <w:szCs w:val="22"/>
        </w:rPr>
        <w:t>Biud</w:t>
      </w:r>
      <w:r w:rsidR="004173D3">
        <w:rPr>
          <w:sz w:val="22"/>
          <w:szCs w:val="22"/>
        </w:rPr>
        <w:t>žeto ir finansų skyriaus vedėja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                 </w:t>
      </w:r>
      <w:r w:rsidR="004173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173D3">
        <w:rPr>
          <w:sz w:val="22"/>
          <w:szCs w:val="22"/>
        </w:rPr>
        <w:t>Jolanta Sakavičienė</w:t>
      </w:r>
      <w:r>
        <w:rPr>
          <w:spacing w:val="6"/>
        </w:rPr>
        <w:br/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CE" w:rsidRDefault="00CA49CE" w:rsidP="009A5AEC">
      <w:r>
        <w:separator/>
      </w:r>
    </w:p>
  </w:endnote>
  <w:endnote w:type="continuationSeparator" w:id="0">
    <w:p w:rsidR="00CA49CE" w:rsidRDefault="00CA49CE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CE" w:rsidRDefault="00CA49CE" w:rsidP="009A5AEC">
      <w:r>
        <w:separator/>
      </w:r>
    </w:p>
  </w:footnote>
  <w:footnote w:type="continuationSeparator" w:id="0">
    <w:p w:rsidR="00CA49CE" w:rsidRDefault="00CA49CE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42EFD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C67A8"/>
    <w:rsid w:val="000D4BB8"/>
    <w:rsid w:val="000F3DA0"/>
    <w:rsid w:val="000F572D"/>
    <w:rsid w:val="000F5899"/>
    <w:rsid w:val="00100C97"/>
    <w:rsid w:val="0011586C"/>
    <w:rsid w:val="0012333A"/>
    <w:rsid w:val="00124F70"/>
    <w:rsid w:val="00175A97"/>
    <w:rsid w:val="00182658"/>
    <w:rsid w:val="001833B1"/>
    <w:rsid w:val="001855BB"/>
    <w:rsid w:val="0018776A"/>
    <w:rsid w:val="00191FD5"/>
    <w:rsid w:val="001B4991"/>
    <w:rsid w:val="001C327E"/>
    <w:rsid w:val="001D5A42"/>
    <w:rsid w:val="001D5AAC"/>
    <w:rsid w:val="001F3754"/>
    <w:rsid w:val="002029D2"/>
    <w:rsid w:val="00202A5E"/>
    <w:rsid w:val="002253F2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F00"/>
    <w:rsid w:val="003E2569"/>
    <w:rsid w:val="003F2EEF"/>
    <w:rsid w:val="004055F0"/>
    <w:rsid w:val="00406317"/>
    <w:rsid w:val="00407F58"/>
    <w:rsid w:val="004173D3"/>
    <w:rsid w:val="00422E44"/>
    <w:rsid w:val="0043303D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5E5C"/>
    <w:rsid w:val="00505444"/>
    <w:rsid w:val="005068F9"/>
    <w:rsid w:val="00507AA8"/>
    <w:rsid w:val="00514589"/>
    <w:rsid w:val="0051555A"/>
    <w:rsid w:val="0055251C"/>
    <w:rsid w:val="00557101"/>
    <w:rsid w:val="00571A35"/>
    <w:rsid w:val="00573CED"/>
    <w:rsid w:val="00577A00"/>
    <w:rsid w:val="005A6F73"/>
    <w:rsid w:val="005A7A10"/>
    <w:rsid w:val="005C51C0"/>
    <w:rsid w:val="005E4FC3"/>
    <w:rsid w:val="005E7EAE"/>
    <w:rsid w:val="006258AD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305E"/>
    <w:rsid w:val="00742DEA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66E4"/>
    <w:rsid w:val="007D1B25"/>
    <w:rsid w:val="007E347F"/>
    <w:rsid w:val="00840D1D"/>
    <w:rsid w:val="0084697D"/>
    <w:rsid w:val="00851B3B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9008F3"/>
    <w:rsid w:val="009430C3"/>
    <w:rsid w:val="009606AC"/>
    <w:rsid w:val="00964BDA"/>
    <w:rsid w:val="00965924"/>
    <w:rsid w:val="00972F68"/>
    <w:rsid w:val="00992D48"/>
    <w:rsid w:val="009A3F5D"/>
    <w:rsid w:val="009A5AEC"/>
    <w:rsid w:val="009A70AD"/>
    <w:rsid w:val="009B071F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773C9"/>
    <w:rsid w:val="00A83569"/>
    <w:rsid w:val="00AB27FA"/>
    <w:rsid w:val="00AD06BF"/>
    <w:rsid w:val="00AD0F1E"/>
    <w:rsid w:val="00AD4930"/>
    <w:rsid w:val="00AD5ED5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B6891"/>
    <w:rsid w:val="00BC4B6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49CE"/>
    <w:rsid w:val="00CA5307"/>
    <w:rsid w:val="00CA5860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D81"/>
    <w:rsid w:val="00E11E21"/>
    <w:rsid w:val="00E31D32"/>
    <w:rsid w:val="00E45E29"/>
    <w:rsid w:val="00E47220"/>
    <w:rsid w:val="00E53307"/>
    <w:rsid w:val="00E56FEB"/>
    <w:rsid w:val="00E60A63"/>
    <w:rsid w:val="00E60B66"/>
    <w:rsid w:val="00E62442"/>
    <w:rsid w:val="00E6377D"/>
    <w:rsid w:val="00E8095F"/>
    <w:rsid w:val="00E82409"/>
    <w:rsid w:val="00E84741"/>
    <w:rsid w:val="00E84C6F"/>
    <w:rsid w:val="00E86ECF"/>
    <w:rsid w:val="00EB4459"/>
    <w:rsid w:val="00EB630E"/>
    <w:rsid w:val="00EC11FE"/>
    <w:rsid w:val="00ED72E2"/>
    <w:rsid w:val="00EE40E8"/>
    <w:rsid w:val="00EE7B42"/>
    <w:rsid w:val="00F03649"/>
    <w:rsid w:val="00F055FD"/>
    <w:rsid w:val="00F257BD"/>
    <w:rsid w:val="00F3372E"/>
    <w:rsid w:val="00F37A65"/>
    <w:rsid w:val="00F50822"/>
    <w:rsid w:val="00F50C9B"/>
    <w:rsid w:val="00F75E84"/>
    <w:rsid w:val="00F85853"/>
    <w:rsid w:val="00F948B2"/>
    <w:rsid w:val="00F95F09"/>
    <w:rsid w:val="00FA090D"/>
    <w:rsid w:val="00FA51F1"/>
    <w:rsid w:val="00FB5F3C"/>
    <w:rsid w:val="00FB6B85"/>
    <w:rsid w:val="00FD0018"/>
    <w:rsid w:val="00FD4B60"/>
    <w:rsid w:val="00FD7B3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AEE41-1949-4B50-8581-E470240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55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76328-3624-4A58-B473-EACE1C3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174</cp:revision>
  <cp:lastPrinted>2017-11-08T15:07:00Z</cp:lastPrinted>
  <dcterms:created xsi:type="dcterms:W3CDTF">2011-03-07T10:04:00Z</dcterms:created>
  <dcterms:modified xsi:type="dcterms:W3CDTF">2017-11-13T14:17:00Z</dcterms:modified>
</cp:coreProperties>
</file>