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EDF" w:rsidRPr="002E25AE" w:rsidRDefault="00B43EDF" w:rsidP="00B43EDF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lo-LA" w:bidi="lo-LA"/>
        </w:rPr>
      </w:pPr>
      <w:r w:rsidRPr="002E25AE">
        <w:rPr>
          <w:rFonts w:ascii="Times New Roman" w:hAnsi="Times New Roman"/>
          <w:b/>
          <w:sz w:val="24"/>
          <w:szCs w:val="24"/>
          <w:lang w:eastAsia="lo-LA" w:bidi="lo-LA"/>
        </w:rPr>
        <w:t xml:space="preserve">Projektas </w:t>
      </w:r>
    </w:p>
    <w:p w:rsidR="00B43EDF" w:rsidRPr="002E25AE" w:rsidRDefault="00B43EDF" w:rsidP="00B43ED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lo-LA" w:bidi="lo-LA"/>
        </w:rPr>
      </w:pPr>
      <w:r w:rsidRPr="002E25AE">
        <w:rPr>
          <w:rFonts w:ascii="Times New Roman" w:hAnsi="Times New Roman"/>
          <w:sz w:val="24"/>
          <w:szCs w:val="24"/>
          <w:lang w:eastAsia="lo-LA" w:bidi="lo-LA"/>
        </w:rPr>
        <w:object w:dxaOrig="1345" w:dyaOrig="6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pt" o:ole="" filled="t">
            <v:fill color2="black" type="frame"/>
            <v:imagedata r:id="rId5" o:title=""/>
          </v:shape>
          <o:OLEObject Type="Embed" ProgID="OutPlace" ShapeID="_x0000_i1025" DrawAspect="Content" ObjectID="_1567258810" r:id="rId6"/>
        </w:object>
      </w:r>
    </w:p>
    <w:p w:rsidR="00B43EDF" w:rsidRPr="002E25AE" w:rsidRDefault="00B43EDF" w:rsidP="00B43ED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lo-LA" w:bidi="lo-LA"/>
        </w:rPr>
      </w:pPr>
      <w:r w:rsidRPr="002E25AE">
        <w:rPr>
          <w:rFonts w:ascii="Times New Roman" w:hAnsi="Times New Roman"/>
          <w:b/>
          <w:sz w:val="24"/>
          <w:szCs w:val="24"/>
          <w:lang w:eastAsia="lo-LA" w:bidi="lo-LA"/>
        </w:rPr>
        <w:t>KĖDAINIŲ RAJONO SAVIVALDYBĖS TARYBA</w:t>
      </w:r>
    </w:p>
    <w:p w:rsidR="00B43EDF" w:rsidRDefault="00B43EDF" w:rsidP="00B43ED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lo-LA" w:bidi="lo-LA"/>
        </w:rPr>
      </w:pPr>
    </w:p>
    <w:p w:rsidR="00B43EDF" w:rsidRPr="002E25AE" w:rsidRDefault="00B43EDF" w:rsidP="00B43ED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lo-LA" w:bidi="lo-LA"/>
        </w:rPr>
      </w:pPr>
    </w:p>
    <w:p w:rsidR="00B43EDF" w:rsidRDefault="00B43EDF" w:rsidP="00B43ED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F62E6">
        <w:rPr>
          <w:rFonts w:ascii="Times New Roman" w:eastAsia="Times New Roman" w:hAnsi="Times New Roman"/>
          <w:b/>
          <w:sz w:val="24"/>
          <w:szCs w:val="24"/>
          <w:lang w:eastAsia="ar-SA"/>
        </w:rPr>
        <w:t>SPRENDIMAS</w:t>
      </w:r>
    </w:p>
    <w:p w:rsidR="00B43EDF" w:rsidRDefault="00B43EDF" w:rsidP="00B43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5B16FA">
        <w:rPr>
          <w:rFonts w:ascii="Times New Roman" w:eastAsiaTheme="minorHAnsi" w:hAnsi="Times New Roman"/>
          <w:b/>
          <w:bCs/>
          <w:sz w:val="24"/>
          <w:szCs w:val="24"/>
        </w:rPr>
        <w:t xml:space="preserve">DĖL PRITARIMO 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KĖDAINIŲ RAJONO SAVIVALDYBĖS TARYBOS </w:t>
      </w:r>
    </w:p>
    <w:p w:rsidR="00B43EDF" w:rsidRPr="00D12778" w:rsidRDefault="00B43EDF" w:rsidP="00B43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24"/>
          <w:szCs w:val="24"/>
          <w:lang w:eastAsia="ar-SA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2016 M. VASARIO 12 D. SPRENDIMU NR. TS-17 „DĖL PRITARIMO </w:t>
      </w:r>
      <w:r w:rsidRPr="005B16FA">
        <w:rPr>
          <w:rFonts w:ascii="Times New Roman" w:eastAsiaTheme="minorHAnsi" w:hAnsi="Times New Roman"/>
          <w:b/>
          <w:bCs/>
          <w:sz w:val="24"/>
          <w:szCs w:val="24"/>
        </w:rPr>
        <w:t xml:space="preserve">KĖDAINIŲ MIESTO VIETOS VEIKLOS GRUPĖS 2016–2022 METŲ VIETOS </w:t>
      </w:r>
      <w:r>
        <w:rPr>
          <w:rFonts w:ascii="Times New Roman" w:eastAsiaTheme="minorHAnsi" w:hAnsi="Times New Roman"/>
          <w:b/>
          <w:bCs/>
          <w:sz w:val="24"/>
          <w:szCs w:val="24"/>
        </w:rPr>
        <w:t>PLĖTROS STRATEGIJOS PROJEKTUI“</w:t>
      </w:r>
      <w:r w:rsidRPr="005B16FA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PATVIRTINTO </w:t>
      </w:r>
      <w:r w:rsidRPr="005B16FA">
        <w:rPr>
          <w:rFonts w:ascii="Times New Roman" w:eastAsiaTheme="minorHAnsi" w:hAnsi="Times New Roman"/>
          <w:b/>
          <w:bCs/>
          <w:sz w:val="24"/>
          <w:szCs w:val="24"/>
        </w:rPr>
        <w:t xml:space="preserve">KĖDAINIŲ MIESTO VIETOS VEIKLOS GRUPĖS 2016–2022 METŲ VIETOS </w:t>
      </w:r>
      <w:r>
        <w:rPr>
          <w:rFonts w:ascii="Times New Roman" w:eastAsiaTheme="minorHAnsi" w:hAnsi="Times New Roman"/>
          <w:b/>
          <w:bCs/>
          <w:sz w:val="24"/>
          <w:szCs w:val="24"/>
        </w:rPr>
        <w:t>PLĖTROS STRATEGIJOS</w:t>
      </w:r>
      <w:r w:rsidRPr="00EB676E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PROJEKTO </w:t>
      </w:r>
      <w:r w:rsidRPr="00EB676E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PAKEITIMUI </w:t>
      </w:r>
    </w:p>
    <w:p w:rsidR="00B43EDF" w:rsidRDefault="00B43EDF" w:rsidP="00B43ED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43EDF" w:rsidRPr="00DF62E6" w:rsidRDefault="00B43EDF" w:rsidP="00B43ED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DF62E6">
        <w:rPr>
          <w:rFonts w:ascii="Times New Roman" w:eastAsia="Times New Roman" w:hAnsi="Times New Roman"/>
          <w:sz w:val="24"/>
          <w:szCs w:val="24"/>
          <w:lang w:eastAsia="ar-SA"/>
        </w:rPr>
        <w:t>201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Pr="00DF62E6">
        <w:rPr>
          <w:rFonts w:ascii="Times New Roman" w:eastAsia="Times New Roman" w:hAnsi="Times New Roman"/>
          <w:sz w:val="24"/>
          <w:szCs w:val="24"/>
          <w:lang w:eastAsia="ar-SA"/>
        </w:rPr>
        <w:t xml:space="preserve"> m. </w:t>
      </w:r>
      <w:r w:rsidR="00D375A8">
        <w:rPr>
          <w:rFonts w:ascii="Times New Roman" w:eastAsia="Times New Roman" w:hAnsi="Times New Roman"/>
          <w:sz w:val="24"/>
          <w:szCs w:val="24"/>
          <w:lang w:eastAsia="ar-SA"/>
        </w:rPr>
        <w:t>rugsėjo 18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DF62E6">
        <w:rPr>
          <w:rFonts w:ascii="Times New Roman" w:eastAsia="Times New Roman" w:hAnsi="Times New Roman"/>
          <w:sz w:val="24"/>
          <w:szCs w:val="24"/>
          <w:lang w:eastAsia="ar-SA"/>
        </w:rPr>
        <w:t xml:space="preserve">d. Nr. </w:t>
      </w:r>
      <w:r w:rsidR="00D375A8">
        <w:rPr>
          <w:rFonts w:ascii="Times New Roman" w:eastAsia="Times New Roman" w:hAnsi="Times New Roman"/>
          <w:sz w:val="24"/>
          <w:szCs w:val="24"/>
          <w:lang w:eastAsia="ar-SA"/>
        </w:rPr>
        <w:t>SP-168</w:t>
      </w:r>
      <w:bookmarkStart w:id="0" w:name="_GoBack"/>
      <w:bookmarkEnd w:id="0"/>
    </w:p>
    <w:p w:rsidR="00B43EDF" w:rsidRPr="00DF62E6" w:rsidRDefault="00B43EDF" w:rsidP="00B43ED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DF62E6">
        <w:rPr>
          <w:rFonts w:ascii="Times New Roman" w:eastAsia="Times New Roman" w:hAnsi="Times New Roman"/>
          <w:sz w:val="24"/>
          <w:szCs w:val="24"/>
          <w:lang w:eastAsia="ar-SA"/>
        </w:rPr>
        <w:t>Kėdainiai</w:t>
      </w:r>
    </w:p>
    <w:p w:rsidR="00B43EDF" w:rsidRPr="00DF62E6" w:rsidRDefault="00B43EDF" w:rsidP="00B43ED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43EDF" w:rsidRPr="00D12778" w:rsidRDefault="00B43EDF" w:rsidP="00B43ED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12778">
        <w:rPr>
          <w:rFonts w:ascii="Times New Roman" w:eastAsia="Times New Roman" w:hAnsi="Times New Roman"/>
          <w:sz w:val="24"/>
          <w:szCs w:val="24"/>
          <w:lang w:eastAsia="ar-SA"/>
        </w:rPr>
        <w:t>Vadovaudamasi Lietuvos Respublikos vietos savivaldos įstatymo 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8 straipsnio 1</w:t>
      </w:r>
      <w:r w:rsidRPr="00D12778">
        <w:rPr>
          <w:rFonts w:ascii="Times New Roman" w:eastAsia="Times New Roman" w:hAnsi="Times New Roman"/>
          <w:sz w:val="24"/>
          <w:szCs w:val="24"/>
          <w:lang w:eastAsia="ar-SA"/>
        </w:rPr>
        <w:t xml:space="preserve"> dalimi, </w:t>
      </w:r>
      <w:r w:rsidRPr="00D12778">
        <w:rPr>
          <w:rFonts w:ascii="Times New Roman" w:hAnsi="Times New Roman"/>
          <w:sz w:val="24"/>
          <w:szCs w:val="24"/>
        </w:rPr>
        <w:t>Vietos plėtro</w:t>
      </w:r>
      <w:r w:rsidR="00CE11F8">
        <w:rPr>
          <w:rFonts w:ascii="Times New Roman" w:hAnsi="Times New Roman"/>
          <w:sz w:val="24"/>
          <w:szCs w:val="24"/>
        </w:rPr>
        <w:t>s strategijų rengimo taisyklių, patvirtintų</w:t>
      </w:r>
      <w:r w:rsidRPr="00D12778">
        <w:rPr>
          <w:rFonts w:ascii="Times New Roman" w:hAnsi="Times New Roman"/>
          <w:sz w:val="24"/>
          <w:szCs w:val="24"/>
        </w:rPr>
        <w:t xml:space="preserve"> Lietuvos Respublikos vidaus reikalų ministro 2015 m. sausio 22 d. įsakymu Nr. 1V-36 „Dėl Vietos plėtros strategijų rengi</w:t>
      </w:r>
      <w:r>
        <w:rPr>
          <w:rFonts w:ascii="Times New Roman" w:hAnsi="Times New Roman"/>
          <w:sz w:val="24"/>
          <w:szCs w:val="24"/>
        </w:rPr>
        <w:t>mo taisyklių patvirtinimo“</w:t>
      </w:r>
      <w:r w:rsidR="00E9359B">
        <w:rPr>
          <w:rFonts w:ascii="Times New Roman" w:hAnsi="Times New Roman"/>
          <w:sz w:val="24"/>
          <w:szCs w:val="24"/>
        </w:rPr>
        <w:t xml:space="preserve">, </w:t>
      </w:r>
      <w:r w:rsidR="00DC0718">
        <w:rPr>
          <w:rFonts w:ascii="Times New Roman" w:hAnsi="Times New Roman"/>
          <w:sz w:val="24"/>
          <w:szCs w:val="24"/>
        </w:rPr>
        <w:t xml:space="preserve">25.3, </w:t>
      </w:r>
      <w:r>
        <w:rPr>
          <w:rFonts w:ascii="Times New Roman" w:hAnsi="Times New Roman"/>
          <w:sz w:val="24"/>
          <w:szCs w:val="24"/>
        </w:rPr>
        <w:t xml:space="preserve">27 </w:t>
      </w:r>
      <w:r w:rsidRPr="00D12778">
        <w:rPr>
          <w:rFonts w:ascii="Times New Roman" w:eastAsia="Times New Roman" w:hAnsi="Times New Roman"/>
          <w:bCs/>
          <w:sz w:val="24"/>
          <w:szCs w:val="24"/>
          <w:lang w:eastAsia="lt-LT"/>
        </w:rPr>
        <w:t>papunkčiais</w:t>
      </w:r>
      <w:r w:rsidRPr="00D12778">
        <w:rPr>
          <w:rFonts w:ascii="Times New Roman" w:hAnsi="Times New Roman"/>
          <w:sz w:val="24"/>
          <w:szCs w:val="24"/>
        </w:rPr>
        <w:t xml:space="preserve"> ir atsižvelgdama į Kėdainių miesto vietos veiklos grupės</w:t>
      </w:r>
      <w:r w:rsidR="00DC0718">
        <w:rPr>
          <w:rFonts w:ascii="Times New Roman" w:hAnsi="Times New Roman"/>
          <w:sz w:val="24"/>
          <w:szCs w:val="24"/>
        </w:rPr>
        <w:t xml:space="preserve"> </w:t>
      </w:r>
      <w:r w:rsidRPr="00D12778">
        <w:rPr>
          <w:rFonts w:ascii="Times New Roman" w:hAnsi="Times New Roman"/>
          <w:sz w:val="24"/>
          <w:szCs w:val="24"/>
        </w:rPr>
        <w:t xml:space="preserve">2017 </w:t>
      </w:r>
      <w:r>
        <w:rPr>
          <w:rFonts w:ascii="Times New Roman" w:hAnsi="Times New Roman"/>
          <w:sz w:val="24"/>
          <w:szCs w:val="24"/>
        </w:rPr>
        <w:t>m. rugsėjo 18 d. raštą Nr. SPD-</w:t>
      </w:r>
      <w:r w:rsidRPr="00D12778">
        <w:rPr>
          <w:rFonts w:ascii="Times New Roman" w:hAnsi="Times New Roman"/>
          <w:sz w:val="24"/>
          <w:szCs w:val="24"/>
        </w:rPr>
        <w:t>2017/09/18 „Dėl pritarimo Kėdainių miesto vietos veiklos grupės 2016–2022 metų vietos plėtros strategijos pakeitimui</w:t>
      </w:r>
      <w:r>
        <w:t xml:space="preserve">“, </w:t>
      </w:r>
      <w:r w:rsidRPr="00D12778">
        <w:rPr>
          <w:rFonts w:ascii="Times New Roman" w:hAnsi="Times New Roman"/>
          <w:sz w:val="24"/>
          <w:szCs w:val="24"/>
        </w:rPr>
        <w:t>Kėdainių rajono savivaldybės taryba</w:t>
      </w:r>
      <w:r w:rsidR="00DC0718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D12778">
        <w:rPr>
          <w:rFonts w:ascii="Times New Roman" w:hAnsi="Times New Roman"/>
          <w:sz w:val="24"/>
          <w:szCs w:val="24"/>
        </w:rPr>
        <w:t xml:space="preserve"> n u s p r e n d ž i a: </w:t>
      </w:r>
    </w:p>
    <w:p w:rsidR="00B43EDF" w:rsidRPr="009E0AC3" w:rsidRDefault="00B43EDF" w:rsidP="00B43EDF">
      <w:pPr>
        <w:pStyle w:val="Default"/>
        <w:ind w:firstLine="851"/>
        <w:jc w:val="both"/>
        <w:rPr>
          <w:color w:val="C00000"/>
        </w:rPr>
      </w:pPr>
      <w:r w:rsidRPr="00CE18B4">
        <w:rPr>
          <w:color w:val="auto"/>
        </w:rPr>
        <w:t xml:space="preserve">Pritarti </w:t>
      </w:r>
      <w:r w:rsidR="00CE11F8">
        <w:rPr>
          <w:color w:val="auto"/>
        </w:rPr>
        <w:t xml:space="preserve">Kėdainių rajono savivaldybės tarybos 2016 m. vasario 12 d. sprendimu Nr. TS-17 „Dėl pritarimo </w:t>
      </w:r>
      <w:r w:rsidR="00CE11F8" w:rsidRPr="00D12778">
        <w:rPr>
          <w:color w:val="auto"/>
        </w:rPr>
        <w:t>Kėdainių miesto vietos veiklos grupės 2016–2022 metų vietos plėtros strategijos</w:t>
      </w:r>
      <w:r w:rsidR="00CE11F8">
        <w:rPr>
          <w:color w:val="auto"/>
        </w:rPr>
        <w:t xml:space="preserve"> projektui“ patvirtinto </w:t>
      </w:r>
      <w:r w:rsidRPr="00D12778">
        <w:rPr>
          <w:color w:val="auto"/>
        </w:rPr>
        <w:t>Kėdainių miesto vietos veiklos grupės 2016–2022 metų vietos plėtros strategijos</w:t>
      </w:r>
      <w:r w:rsidR="00CE11F8">
        <w:rPr>
          <w:color w:val="auto"/>
        </w:rPr>
        <w:t xml:space="preserve"> </w:t>
      </w:r>
      <w:r w:rsidR="00CE11F8" w:rsidRPr="00CE11F8">
        <w:rPr>
          <w:color w:val="000000" w:themeColor="text1"/>
        </w:rPr>
        <w:t>projekto</w:t>
      </w:r>
      <w:r w:rsidRPr="00CE11F8">
        <w:rPr>
          <w:color w:val="000000" w:themeColor="text1"/>
        </w:rPr>
        <w:t xml:space="preserve"> 5 ir 7 skyrių pakeitimui (pridedama). </w:t>
      </w:r>
    </w:p>
    <w:p w:rsidR="00B43EDF" w:rsidRPr="009E0AC3" w:rsidRDefault="00B43EDF" w:rsidP="00B43EDF">
      <w:pPr>
        <w:spacing w:after="0" w:line="240" w:lineRule="auto"/>
        <w:ind w:firstLine="851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E0AC3">
        <w:rPr>
          <w:rFonts w:ascii="Times New Roman" w:eastAsiaTheme="minorHAnsi" w:hAnsi="Times New Roman" w:cstheme="minorBidi"/>
          <w:sz w:val="24"/>
          <w:szCs w:val="24"/>
        </w:rPr>
        <w:t xml:space="preserve">Šis </w:t>
      </w:r>
      <w:r>
        <w:rPr>
          <w:rFonts w:ascii="Times New Roman" w:eastAsiaTheme="minorHAnsi" w:hAnsi="Times New Roman" w:cstheme="minorBidi"/>
          <w:sz w:val="24"/>
          <w:szCs w:val="24"/>
        </w:rPr>
        <w:t xml:space="preserve">sprendimas </w:t>
      </w:r>
      <w:r w:rsidRPr="009E0AC3">
        <w:rPr>
          <w:rFonts w:ascii="Times New Roman" w:eastAsiaTheme="minorHAnsi" w:hAnsi="Times New Roman" w:cstheme="minorBidi"/>
          <w:sz w:val="24"/>
          <w:szCs w:val="24"/>
        </w:rPr>
        <w:t xml:space="preserve">per vieną mėnesį nuo </w:t>
      </w:r>
      <w:r>
        <w:rPr>
          <w:rFonts w:ascii="Times New Roman" w:eastAsiaTheme="minorHAnsi" w:hAnsi="Times New Roman" w:cstheme="minorBidi"/>
          <w:sz w:val="24"/>
          <w:szCs w:val="24"/>
        </w:rPr>
        <w:t xml:space="preserve">sprendimo </w:t>
      </w:r>
      <w:r w:rsidRPr="009E0AC3">
        <w:rPr>
          <w:rFonts w:ascii="Times New Roman" w:eastAsiaTheme="minorHAnsi" w:hAnsi="Times New Roman" w:cstheme="minorBidi"/>
          <w:sz w:val="24"/>
          <w:szCs w:val="24"/>
        </w:rPr>
        <w:t>paskelbimo dienos gali būti skundžiamas Kėdainių rajono savivaldybės visuomeninei administracinių ginčų komisijai adresu: J. Basanavičiaus g. 36, Kėdainiai, arba Kauno apygardos administraciniam teismui adresu: A. Mickevičiaus g. 8 A, Kaunas.</w:t>
      </w:r>
    </w:p>
    <w:p w:rsidR="00B43EDF" w:rsidRPr="00CE18B4" w:rsidRDefault="00B43EDF" w:rsidP="00B43ED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43EDF" w:rsidRPr="00CE18B4" w:rsidRDefault="00B43EDF" w:rsidP="00B43E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18B4">
        <w:rPr>
          <w:rFonts w:ascii="Times New Roman" w:hAnsi="Times New Roman"/>
          <w:sz w:val="24"/>
          <w:szCs w:val="24"/>
        </w:rPr>
        <w:t xml:space="preserve">Savivaldybės meras                                                                                          </w:t>
      </w:r>
    </w:p>
    <w:p w:rsidR="00B43EDF" w:rsidRDefault="00B43EDF" w:rsidP="00B43E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3EDF" w:rsidRDefault="00B43EDF" w:rsidP="00B43E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3EDF" w:rsidRPr="0021082E" w:rsidRDefault="00B43EDF" w:rsidP="00B43E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Audronė Stadalnykienė </w:t>
      </w:r>
      <w:r w:rsidRPr="0021082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Ovidijus Kačiulis</w:t>
      </w:r>
      <w:r>
        <w:rPr>
          <w:rFonts w:ascii="Times New Roman" w:hAnsi="Times New Roman"/>
          <w:sz w:val="24"/>
          <w:szCs w:val="24"/>
        </w:rPr>
        <w:tab/>
        <w:t xml:space="preserve"> Jolanta Sakavičienė</w:t>
      </w:r>
    </w:p>
    <w:p w:rsidR="00B43EDF" w:rsidRPr="0021082E" w:rsidRDefault="00B43EDF" w:rsidP="00B43E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82E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Pr="0021082E">
        <w:rPr>
          <w:rFonts w:ascii="Times New Roman" w:hAnsi="Times New Roman"/>
          <w:sz w:val="24"/>
          <w:szCs w:val="24"/>
        </w:rPr>
        <w:t>-0</w:t>
      </w:r>
      <w:r>
        <w:rPr>
          <w:rFonts w:ascii="Times New Roman" w:hAnsi="Times New Roman"/>
          <w:sz w:val="24"/>
          <w:szCs w:val="24"/>
        </w:rPr>
        <w:t>9</w:t>
      </w:r>
      <w:r w:rsidRPr="0021082E">
        <w:rPr>
          <w:rFonts w:ascii="Times New Roman" w:hAnsi="Times New Roman"/>
          <w:sz w:val="24"/>
          <w:szCs w:val="24"/>
        </w:rPr>
        <w:t>-</w:t>
      </w:r>
      <w:r w:rsidRPr="0021082E">
        <w:rPr>
          <w:rFonts w:ascii="Times New Roman" w:hAnsi="Times New Roman"/>
          <w:sz w:val="24"/>
          <w:szCs w:val="24"/>
        </w:rPr>
        <w:tab/>
      </w:r>
      <w:r w:rsidRPr="0021082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1082E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7-09</w:t>
      </w:r>
      <w:r w:rsidRPr="0021082E">
        <w:rPr>
          <w:rFonts w:ascii="Times New Roman" w:hAnsi="Times New Roman"/>
          <w:sz w:val="24"/>
          <w:szCs w:val="24"/>
        </w:rPr>
        <w:t>-</w:t>
      </w:r>
      <w:r w:rsidRPr="0021082E">
        <w:rPr>
          <w:rFonts w:ascii="Times New Roman" w:hAnsi="Times New Roman"/>
          <w:sz w:val="24"/>
          <w:szCs w:val="24"/>
        </w:rPr>
        <w:tab/>
      </w:r>
      <w:r w:rsidRPr="0021082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21082E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Pr="0021082E">
        <w:rPr>
          <w:rFonts w:ascii="Times New Roman" w:hAnsi="Times New Roman"/>
          <w:sz w:val="24"/>
          <w:szCs w:val="24"/>
        </w:rPr>
        <w:t>-0</w:t>
      </w:r>
      <w:r>
        <w:rPr>
          <w:rFonts w:ascii="Times New Roman" w:hAnsi="Times New Roman"/>
          <w:sz w:val="24"/>
          <w:szCs w:val="24"/>
        </w:rPr>
        <w:t>9</w:t>
      </w:r>
      <w:r w:rsidRPr="0021082E">
        <w:rPr>
          <w:rFonts w:ascii="Times New Roman" w:hAnsi="Times New Roman"/>
          <w:sz w:val="24"/>
          <w:szCs w:val="24"/>
        </w:rPr>
        <w:t>-</w:t>
      </w:r>
    </w:p>
    <w:p w:rsidR="00B43EDF" w:rsidRDefault="00B43EDF" w:rsidP="00B43E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3EDF" w:rsidRDefault="00B43EDF" w:rsidP="00B43E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3EDF" w:rsidRDefault="00B43EDF" w:rsidP="00B43E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3EDF" w:rsidRDefault="00B43EDF" w:rsidP="00B43E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3EDF" w:rsidRPr="0021082E" w:rsidRDefault="00B43EDF" w:rsidP="00B43E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Evaldas Vaicekavičius </w:t>
      </w:r>
      <w:r w:rsidRPr="0021082E">
        <w:rPr>
          <w:rFonts w:ascii="Times New Roman" w:hAnsi="Times New Roman"/>
          <w:sz w:val="24"/>
          <w:szCs w:val="24"/>
        </w:rPr>
        <w:tab/>
      </w:r>
      <w:r w:rsidRPr="0021082E">
        <w:rPr>
          <w:rFonts w:ascii="Times New Roman" w:hAnsi="Times New Roman"/>
          <w:sz w:val="24"/>
          <w:szCs w:val="24"/>
        </w:rPr>
        <w:tab/>
      </w:r>
    </w:p>
    <w:p w:rsidR="00B43EDF" w:rsidRDefault="00B43EDF" w:rsidP="00B43EDF">
      <w:pPr>
        <w:spacing w:after="0" w:line="240" w:lineRule="auto"/>
        <w:jc w:val="both"/>
        <w:rPr>
          <w:rFonts w:eastAsia="Times New Roman"/>
          <w:szCs w:val="24"/>
          <w:lang w:eastAsia="lt-LT"/>
        </w:rPr>
      </w:pPr>
      <w:r w:rsidRPr="0021082E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Pr="0021082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09</w:t>
      </w:r>
      <w:r w:rsidRPr="0021082E">
        <w:rPr>
          <w:rFonts w:ascii="Times New Roman" w:hAnsi="Times New Roman"/>
          <w:sz w:val="24"/>
          <w:szCs w:val="24"/>
        </w:rPr>
        <w:t>-</w:t>
      </w:r>
      <w:r w:rsidRPr="0021082E">
        <w:rPr>
          <w:rFonts w:ascii="Times New Roman" w:hAnsi="Times New Roman"/>
          <w:sz w:val="24"/>
          <w:szCs w:val="24"/>
        </w:rPr>
        <w:tab/>
      </w:r>
      <w:r w:rsidRPr="0021082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43EDF" w:rsidRDefault="00B43EDF" w:rsidP="00B43EDF">
      <w:pPr>
        <w:spacing w:after="0" w:line="240" w:lineRule="auto"/>
        <w:ind w:left="3888" w:firstLine="1296"/>
        <w:rPr>
          <w:rFonts w:ascii="Times New Roman" w:hAnsi="Times New Roman"/>
          <w:sz w:val="24"/>
          <w:szCs w:val="24"/>
        </w:rPr>
      </w:pPr>
    </w:p>
    <w:p w:rsidR="00B43EDF" w:rsidRDefault="00B43EDF" w:rsidP="00B43EDF">
      <w:pPr>
        <w:spacing w:after="0" w:line="240" w:lineRule="auto"/>
        <w:ind w:left="3888" w:firstLine="1296"/>
        <w:rPr>
          <w:rFonts w:ascii="Times New Roman" w:hAnsi="Times New Roman"/>
          <w:sz w:val="24"/>
          <w:szCs w:val="24"/>
        </w:rPr>
      </w:pPr>
    </w:p>
    <w:p w:rsidR="00B43EDF" w:rsidRDefault="00B43EDF" w:rsidP="00B43EDF">
      <w:pPr>
        <w:spacing w:after="0" w:line="240" w:lineRule="auto"/>
        <w:ind w:left="3888" w:firstLine="1296"/>
        <w:rPr>
          <w:rFonts w:ascii="Times New Roman" w:hAnsi="Times New Roman"/>
          <w:sz w:val="24"/>
          <w:szCs w:val="24"/>
        </w:rPr>
      </w:pPr>
    </w:p>
    <w:p w:rsidR="00B43EDF" w:rsidRDefault="00B43EDF" w:rsidP="00B43EDF">
      <w:pPr>
        <w:spacing w:after="0" w:line="240" w:lineRule="auto"/>
        <w:ind w:left="3888" w:firstLine="1296"/>
        <w:rPr>
          <w:rFonts w:ascii="Times New Roman" w:hAnsi="Times New Roman"/>
          <w:sz w:val="24"/>
          <w:szCs w:val="24"/>
        </w:rPr>
      </w:pPr>
    </w:p>
    <w:p w:rsidR="00B43EDF" w:rsidRDefault="00B43EDF" w:rsidP="00B43EDF">
      <w:pPr>
        <w:spacing w:after="0" w:line="240" w:lineRule="auto"/>
        <w:ind w:left="3888" w:firstLine="1296"/>
        <w:rPr>
          <w:rFonts w:ascii="Times New Roman" w:hAnsi="Times New Roman"/>
          <w:sz w:val="24"/>
          <w:szCs w:val="24"/>
        </w:rPr>
      </w:pPr>
    </w:p>
    <w:p w:rsidR="00B43EDF" w:rsidRDefault="00B43EDF" w:rsidP="00B43EDF">
      <w:pPr>
        <w:spacing w:after="0" w:line="240" w:lineRule="auto"/>
        <w:ind w:left="3888" w:firstLine="1296"/>
        <w:rPr>
          <w:rFonts w:ascii="Times New Roman" w:hAnsi="Times New Roman"/>
          <w:sz w:val="24"/>
          <w:szCs w:val="24"/>
        </w:rPr>
      </w:pPr>
    </w:p>
    <w:p w:rsidR="00576147" w:rsidRDefault="00576147" w:rsidP="00D12778">
      <w:pPr>
        <w:spacing w:after="0" w:line="240" w:lineRule="auto"/>
        <w:ind w:left="3888" w:firstLine="1296"/>
        <w:rPr>
          <w:rFonts w:ascii="Times New Roman" w:hAnsi="Times New Roman"/>
          <w:sz w:val="24"/>
          <w:szCs w:val="24"/>
        </w:rPr>
      </w:pPr>
    </w:p>
    <w:p w:rsidR="00CE11F8" w:rsidRDefault="00CE11F8" w:rsidP="00D12778">
      <w:pPr>
        <w:spacing w:after="0" w:line="240" w:lineRule="auto"/>
        <w:ind w:left="3888" w:firstLine="1296"/>
        <w:rPr>
          <w:rFonts w:ascii="Times New Roman" w:hAnsi="Times New Roman"/>
          <w:sz w:val="24"/>
          <w:szCs w:val="24"/>
        </w:rPr>
      </w:pPr>
    </w:p>
    <w:p w:rsidR="00CE11F8" w:rsidRPr="002E25AE" w:rsidRDefault="00CE11F8" w:rsidP="00CE11F8">
      <w:pPr>
        <w:spacing w:after="0" w:line="240" w:lineRule="auto"/>
        <w:ind w:left="3888" w:firstLine="1296"/>
        <w:rPr>
          <w:rFonts w:ascii="Times New Roman" w:hAnsi="Times New Roman"/>
          <w:sz w:val="24"/>
          <w:szCs w:val="24"/>
        </w:rPr>
      </w:pPr>
      <w:r w:rsidRPr="002E25AE">
        <w:rPr>
          <w:rFonts w:ascii="Times New Roman" w:hAnsi="Times New Roman"/>
          <w:sz w:val="24"/>
          <w:szCs w:val="24"/>
        </w:rPr>
        <w:t>Forma patvirtinta Kėdainių rajono</w:t>
      </w:r>
    </w:p>
    <w:p w:rsidR="00CE11F8" w:rsidRPr="002E25AE" w:rsidRDefault="00CE11F8" w:rsidP="00CE11F8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 w:rsidRPr="002E25AE">
        <w:rPr>
          <w:rFonts w:ascii="Times New Roman" w:hAnsi="Times New Roman"/>
          <w:sz w:val="24"/>
          <w:szCs w:val="24"/>
        </w:rPr>
        <w:tab/>
      </w:r>
      <w:r w:rsidRPr="002E25AE">
        <w:rPr>
          <w:rFonts w:ascii="Times New Roman" w:hAnsi="Times New Roman"/>
          <w:sz w:val="24"/>
          <w:szCs w:val="24"/>
        </w:rPr>
        <w:tab/>
      </w:r>
      <w:r w:rsidRPr="002E25AE">
        <w:rPr>
          <w:rFonts w:ascii="Times New Roman" w:hAnsi="Times New Roman"/>
          <w:sz w:val="24"/>
          <w:szCs w:val="24"/>
        </w:rPr>
        <w:tab/>
      </w:r>
      <w:r w:rsidRPr="002E25AE">
        <w:rPr>
          <w:rFonts w:ascii="Times New Roman" w:hAnsi="Times New Roman"/>
          <w:sz w:val="24"/>
          <w:szCs w:val="24"/>
        </w:rPr>
        <w:tab/>
        <w:t>savivaldybės mero 2014 m. sausio  20  d.</w:t>
      </w:r>
    </w:p>
    <w:p w:rsidR="00CE11F8" w:rsidRPr="002E25AE" w:rsidRDefault="00CE11F8" w:rsidP="00CE11F8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 w:rsidRPr="002E25AE">
        <w:rPr>
          <w:rFonts w:ascii="Times New Roman" w:hAnsi="Times New Roman"/>
          <w:sz w:val="24"/>
          <w:szCs w:val="24"/>
        </w:rPr>
        <w:tab/>
      </w:r>
      <w:r w:rsidRPr="002E25AE">
        <w:rPr>
          <w:rFonts w:ascii="Times New Roman" w:hAnsi="Times New Roman"/>
          <w:sz w:val="24"/>
          <w:szCs w:val="24"/>
        </w:rPr>
        <w:tab/>
      </w:r>
      <w:r w:rsidRPr="002E25AE">
        <w:rPr>
          <w:rFonts w:ascii="Times New Roman" w:hAnsi="Times New Roman"/>
          <w:sz w:val="24"/>
          <w:szCs w:val="24"/>
        </w:rPr>
        <w:tab/>
      </w:r>
      <w:r w:rsidRPr="002E25AE">
        <w:rPr>
          <w:rFonts w:ascii="Times New Roman" w:hAnsi="Times New Roman"/>
          <w:sz w:val="24"/>
          <w:szCs w:val="24"/>
        </w:rPr>
        <w:tab/>
        <w:t>potvarkiu Nr. MP1- 2</w:t>
      </w:r>
    </w:p>
    <w:p w:rsidR="00CE11F8" w:rsidRPr="002E25AE" w:rsidRDefault="00DC0718" w:rsidP="00CE11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CE11F8" w:rsidRPr="002E25AE">
        <w:rPr>
          <w:rFonts w:ascii="Times New Roman" w:hAnsi="Times New Roman"/>
          <w:sz w:val="24"/>
          <w:szCs w:val="24"/>
        </w:rPr>
        <w:t>Kėdainių rajono savivaldybės tarybai</w:t>
      </w:r>
    </w:p>
    <w:p w:rsidR="00CE11F8" w:rsidRPr="002E25AE" w:rsidRDefault="00CE11F8" w:rsidP="00CE11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11F8" w:rsidRPr="002E25AE" w:rsidRDefault="00CE11F8" w:rsidP="00CE11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25AE">
        <w:rPr>
          <w:rFonts w:ascii="Times New Roman" w:hAnsi="Times New Roman"/>
          <w:b/>
          <w:sz w:val="24"/>
          <w:szCs w:val="24"/>
        </w:rPr>
        <w:t>AIŠKINAMASIS RAŠTAS</w:t>
      </w:r>
    </w:p>
    <w:p w:rsidR="00CE11F8" w:rsidRDefault="00CE11F8" w:rsidP="00CE1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5B16FA">
        <w:rPr>
          <w:rFonts w:ascii="Times New Roman" w:eastAsiaTheme="minorHAnsi" w:hAnsi="Times New Roman"/>
          <w:b/>
          <w:bCs/>
          <w:sz w:val="24"/>
          <w:szCs w:val="24"/>
        </w:rPr>
        <w:t xml:space="preserve">DĖL PRITARIMO 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KĖDAINIŲ RAJONO SAVIVALDYBĖS TARYBOS </w:t>
      </w:r>
    </w:p>
    <w:p w:rsidR="00CE11F8" w:rsidRPr="00323E7A" w:rsidRDefault="00CE11F8" w:rsidP="00CE1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2016 M. VASARIO 12 D. SPRENDIMU NR. TS-17 „DĖL PRITARIMO </w:t>
      </w:r>
      <w:r w:rsidRPr="005B16FA">
        <w:rPr>
          <w:rFonts w:ascii="Times New Roman" w:eastAsiaTheme="minorHAnsi" w:hAnsi="Times New Roman"/>
          <w:b/>
          <w:bCs/>
          <w:sz w:val="24"/>
          <w:szCs w:val="24"/>
        </w:rPr>
        <w:t xml:space="preserve">KĖDAINIŲ MIESTO VIETOS VEIKLOS </w:t>
      </w:r>
      <w:r w:rsidRPr="00323E7A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GRUPĖS 2016–2022 METŲ VIETOS PLĖTROS STRATEGIJOS PROJEKTUI“ PATVIRTINTO KĖDAINIŲ MIESTO VIETOS VEIKLOS GRUPĖS 2016–2022 METŲ VIETOS PLĖTROS STRATEGIJOS PROJEKTO PAKEITIMUI </w:t>
      </w:r>
    </w:p>
    <w:p w:rsidR="00CE11F8" w:rsidRDefault="00CE11F8" w:rsidP="00CE11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E11F8" w:rsidRPr="002E25AE" w:rsidRDefault="00CE11F8" w:rsidP="00CE11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2017-09-18</w:t>
      </w:r>
    </w:p>
    <w:p w:rsidR="00CE11F8" w:rsidRPr="002E25AE" w:rsidRDefault="00CE11F8" w:rsidP="00CE11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25AE">
        <w:rPr>
          <w:rFonts w:ascii="Times New Roman" w:hAnsi="Times New Roman"/>
          <w:sz w:val="24"/>
          <w:szCs w:val="24"/>
        </w:rPr>
        <w:t>Kėdainiai</w:t>
      </w:r>
    </w:p>
    <w:p w:rsidR="00CE11F8" w:rsidRPr="002E25AE" w:rsidRDefault="00CE11F8" w:rsidP="00CE11F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E11F8" w:rsidRPr="002E25AE" w:rsidRDefault="00CE11F8" w:rsidP="00CE11F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E25AE">
        <w:rPr>
          <w:rFonts w:ascii="Times New Roman" w:hAnsi="Times New Roman"/>
          <w:b/>
          <w:sz w:val="24"/>
          <w:szCs w:val="24"/>
        </w:rPr>
        <w:t>Parengto sprendimo projekto tikslai:</w:t>
      </w:r>
    </w:p>
    <w:p w:rsidR="00CE11F8" w:rsidRPr="002B43FA" w:rsidRDefault="00CE11F8" w:rsidP="00CE1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43FA">
        <w:rPr>
          <w:rFonts w:ascii="Times New Roman" w:hAnsi="Times New Roman"/>
          <w:sz w:val="24"/>
          <w:szCs w:val="24"/>
        </w:rPr>
        <w:t xml:space="preserve">Pritarti </w:t>
      </w:r>
      <w:r w:rsidR="002B43FA" w:rsidRPr="002B43FA">
        <w:rPr>
          <w:rFonts w:ascii="Times New Roman" w:hAnsi="Times New Roman"/>
          <w:sz w:val="24"/>
          <w:szCs w:val="24"/>
        </w:rPr>
        <w:t xml:space="preserve">Kėdainių rajono savivaldybės tarybos 2016 m. vasario 12 d. sprendimu Nr. TS-17 „Dėl pritarimo Kėdainių miesto vietos veiklos grupės 2016–2022 metų vietos plėtros strategijos projektui“ patvirtinto </w:t>
      </w:r>
      <w:r w:rsidRPr="002B43FA">
        <w:rPr>
          <w:rFonts w:ascii="Times New Roman" w:hAnsi="Times New Roman"/>
          <w:sz w:val="24"/>
          <w:szCs w:val="24"/>
        </w:rPr>
        <w:t xml:space="preserve">Kėdainių miesto vietos veiklos grupės 2016–2022 metų vietos plėtros strategijos (toliau – Strategija) projekto pakeitimui. </w:t>
      </w:r>
    </w:p>
    <w:p w:rsidR="00CE11F8" w:rsidRDefault="00CE11F8" w:rsidP="00CE11F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E25AE">
        <w:rPr>
          <w:rFonts w:ascii="Times New Roman" w:hAnsi="Times New Roman"/>
          <w:b/>
          <w:sz w:val="24"/>
          <w:szCs w:val="24"/>
        </w:rPr>
        <w:t>Sprendimo projekto esmė</w:t>
      </w:r>
      <w:r w:rsidRPr="002E25AE">
        <w:rPr>
          <w:rFonts w:ascii="Times New Roman" w:hAnsi="Times New Roman"/>
          <w:sz w:val="24"/>
          <w:szCs w:val="24"/>
        </w:rPr>
        <w:t xml:space="preserve">, </w:t>
      </w:r>
      <w:r w:rsidRPr="002E25AE">
        <w:rPr>
          <w:rFonts w:ascii="Times New Roman" w:hAnsi="Times New Roman"/>
          <w:b/>
          <w:sz w:val="24"/>
          <w:szCs w:val="24"/>
        </w:rPr>
        <w:t xml:space="preserve">rengimo priežastys ir motyvai: </w:t>
      </w:r>
    </w:p>
    <w:p w:rsidR="00E43B9F" w:rsidRDefault="00CE11F8" w:rsidP="00E43B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6147">
        <w:rPr>
          <w:rFonts w:ascii="Times New Roman" w:hAnsi="Times New Roman"/>
          <w:sz w:val="24"/>
          <w:szCs w:val="24"/>
        </w:rPr>
        <w:t xml:space="preserve">Kėdainių miesto vietos veiklos </w:t>
      </w:r>
      <w:r>
        <w:rPr>
          <w:rFonts w:ascii="Times New Roman" w:hAnsi="Times New Roman"/>
          <w:sz w:val="24"/>
          <w:szCs w:val="24"/>
        </w:rPr>
        <w:t xml:space="preserve">grupė (toliau – Strategijos vykdytojas), </w:t>
      </w:r>
      <w:r w:rsidR="00E43B9F">
        <w:rPr>
          <w:rFonts w:ascii="Times New Roman" w:hAnsi="Times New Roman"/>
          <w:sz w:val="24"/>
          <w:szCs w:val="24"/>
        </w:rPr>
        <w:t xml:space="preserve">atsižvelgdama </w:t>
      </w:r>
      <w:r w:rsidR="00277BFA">
        <w:rPr>
          <w:rFonts w:ascii="Times New Roman" w:hAnsi="Times New Roman"/>
          <w:sz w:val="24"/>
          <w:szCs w:val="24"/>
        </w:rPr>
        <w:t xml:space="preserve">į </w:t>
      </w:r>
      <w:r w:rsidR="00DC0718">
        <w:rPr>
          <w:rFonts w:ascii="Times New Roman" w:hAnsi="Times New Roman"/>
          <w:sz w:val="24"/>
          <w:szCs w:val="24"/>
        </w:rPr>
        <w:t>Vietos plėtro</w:t>
      </w:r>
      <w:r w:rsidR="00E43B9F">
        <w:rPr>
          <w:rFonts w:ascii="Times New Roman" w:hAnsi="Times New Roman"/>
          <w:sz w:val="24"/>
          <w:szCs w:val="24"/>
        </w:rPr>
        <w:t>s strategijų rengimo taisyklių, patvirtintų</w:t>
      </w:r>
      <w:r w:rsidR="00DC0718">
        <w:rPr>
          <w:rFonts w:ascii="Times New Roman" w:hAnsi="Times New Roman"/>
          <w:sz w:val="24"/>
          <w:szCs w:val="24"/>
        </w:rPr>
        <w:t xml:space="preserve"> Lietuvos Respublikos </w:t>
      </w:r>
      <w:r w:rsidR="00DC0718" w:rsidRPr="00D12778">
        <w:rPr>
          <w:rFonts w:ascii="Times New Roman" w:hAnsi="Times New Roman"/>
          <w:sz w:val="24"/>
          <w:szCs w:val="24"/>
        </w:rPr>
        <w:t>vidaus reikalų ministro</w:t>
      </w:r>
      <w:r w:rsidR="00DC0718">
        <w:rPr>
          <w:rFonts w:ascii="Times New Roman" w:hAnsi="Times New Roman"/>
          <w:sz w:val="24"/>
          <w:szCs w:val="24"/>
        </w:rPr>
        <w:t xml:space="preserve"> </w:t>
      </w:r>
      <w:r w:rsidR="00DC0718" w:rsidRPr="00D12778">
        <w:rPr>
          <w:rFonts w:ascii="Times New Roman" w:hAnsi="Times New Roman"/>
          <w:sz w:val="24"/>
          <w:szCs w:val="24"/>
        </w:rPr>
        <w:t>2015 m. sausio 22 d. įsakymu Nr. 1V-36</w:t>
      </w:r>
      <w:r w:rsidR="00277BFA">
        <w:rPr>
          <w:rFonts w:ascii="Times New Roman" w:hAnsi="Times New Roman"/>
          <w:sz w:val="24"/>
          <w:szCs w:val="24"/>
        </w:rPr>
        <w:t>, pakeitimus,</w:t>
      </w:r>
      <w:r w:rsidR="00E43B9F">
        <w:rPr>
          <w:rFonts w:ascii="Times New Roman" w:hAnsi="Times New Roman"/>
          <w:sz w:val="24"/>
          <w:szCs w:val="24"/>
        </w:rPr>
        <w:t xml:space="preserve"> Vietos plėtros strategijų atrankos ir įgyvendinimo </w:t>
      </w:r>
      <w:r w:rsidR="00277BFA">
        <w:rPr>
          <w:rFonts w:ascii="Times New Roman" w:hAnsi="Times New Roman"/>
          <w:sz w:val="24"/>
          <w:szCs w:val="24"/>
        </w:rPr>
        <w:t>taisykles</w:t>
      </w:r>
      <w:r w:rsidR="00E43B9F">
        <w:rPr>
          <w:rFonts w:ascii="Times New Roman" w:hAnsi="Times New Roman"/>
          <w:sz w:val="24"/>
          <w:szCs w:val="24"/>
        </w:rPr>
        <w:t>, pa</w:t>
      </w:r>
      <w:r w:rsidR="00277BFA">
        <w:rPr>
          <w:rFonts w:ascii="Times New Roman" w:hAnsi="Times New Roman"/>
          <w:sz w:val="24"/>
          <w:szCs w:val="24"/>
        </w:rPr>
        <w:t>tvirtintas</w:t>
      </w:r>
      <w:r w:rsidR="00E43B9F">
        <w:rPr>
          <w:rFonts w:ascii="Times New Roman" w:hAnsi="Times New Roman"/>
          <w:sz w:val="24"/>
          <w:szCs w:val="24"/>
        </w:rPr>
        <w:t xml:space="preserve"> Lietuvos Respublikos </w:t>
      </w:r>
      <w:r w:rsidR="00E43B9F" w:rsidRPr="00D12778">
        <w:rPr>
          <w:rFonts w:ascii="Times New Roman" w:hAnsi="Times New Roman"/>
          <w:sz w:val="24"/>
          <w:szCs w:val="24"/>
        </w:rPr>
        <w:t>vidaus reikalų ministro</w:t>
      </w:r>
      <w:r w:rsidR="00E43B9F">
        <w:rPr>
          <w:rFonts w:ascii="Times New Roman" w:hAnsi="Times New Roman"/>
          <w:sz w:val="24"/>
          <w:szCs w:val="24"/>
        </w:rPr>
        <w:t xml:space="preserve"> </w:t>
      </w:r>
      <w:r w:rsidR="00E43B9F" w:rsidRPr="00D12778">
        <w:rPr>
          <w:rFonts w:ascii="Times New Roman" w:hAnsi="Times New Roman"/>
          <w:sz w:val="24"/>
          <w:szCs w:val="24"/>
        </w:rPr>
        <w:t xml:space="preserve">2015 m. </w:t>
      </w:r>
      <w:r w:rsidR="00E43B9F">
        <w:rPr>
          <w:rFonts w:ascii="Times New Roman" w:hAnsi="Times New Roman"/>
          <w:sz w:val="24"/>
          <w:szCs w:val="24"/>
        </w:rPr>
        <w:t>gruodžio 11 d. įsakymu Nr. 1V-992</w:t>
      </w:r>
      <w:r w:rsidR="00EA7D4A">
        <w:rPr>
          <w:rFonts w:ascii="Times New Roman" w:hAnsi="Times New Roman"/>
          <w:sz w:val="24"/>
          <w:szCs w:val="24"/>
        </w:rPr>
        <w:t>),</w:t>
      </w:r>
      <w:r w:rsidR="00E43B9F">
        <w:rPr>
          <w:rFonts w:ascii="Times New Roman" w:hAnsi="Times New Roman"/>
          <w:sz w:val="24"/>
          <w:szCs w:val="24"/>
        </w:rPr>
        <w:t xml:space="preserve"> </w:t>
      </w:r>
      <w:r w:rsidR="00DC0718">
        <w:rPr>
          <w:rFonts w:ascii="Times New Roman" w:hAnsi="Times New Roman"/>
          <w:sz w:val="24"/>
          <w:szCs w:val="24"/>
        </w:rPr>
        <w:t>2014-2020 metų Europos Sąjungos fondų investicijų veiksmų programos 8 prioriteto „Socialinės įtraukties didinimas ir kova su skurdu“ Nr. 08.6.1-ESFA-V-911 priemonės „Vietos plėtros strategijų įgyvendinimas“ projektų finansavimo sąlygų aprašą, patvirtintą 2017 m</w:t>
      </w:r>
      <w:r w:rsidR="00EA7D4A">
        <w:rPr>
          <w:rFonts w:ascii="Times New Roman" w:hAnsi="Times New Roman"/>
          <w:sz w:val="24"/>
          <w:szCs w:val="24"/>
        </w:rPr>
        <w:t>. sausio 30 d. įsakymu Nr. 1V-77</w:t>
      </w:r>
      <w:r w:rsidR="00DC0718">
        <w:rPr>
          <w:rFonts w:ascii="Times New Roman" w:hAnsi="Times New Roman"/>
          <w:sz w:val="24"/>
          <w:szCs w:val="24"/>
        </w:rPr>
        <w:t xml:space="preserve">, </w:t>
      </w:r>
      <w:r w:rsidR="00E43B9F">
        <w:rPr>
          <w:rFonts w:ascii="Times New Roman" w:hAnsi="Times New Roman"/>
          <w:sz w:val="24"/>
          <w:szCs w:val="24"/>
        </w:rPr>
        <w:t>bei vadovaudamasi Jungtinio vietos plėtros strategijų atra</w:t>
      </w:r>
      <w:r w:rsidR="00EA7D4A">
        <w:rPr>
          <w:rFonts w:ascii="Times New Roman" w:hAnsi="Times New Roman"/>
          <w:sz w:val="24"/>
          <w:szCs w:val="24"/>
        </w:rPr>
        <w:t xml:space="preserve">nkos komiteto </w:t>
      </w:r>
      <w:r w:rsidR="00E43B9F">
        <w:rPr>
          <w:rFonts w:ascii="Times New Roman" w:hAnsi="Times New Roman"/>
          <w:sz w:val="24"/>
          <w:szCs w:val="24"/>
        </w:rPr>
        <w:t>privalomomis įgyvendinti rekomendacijomis bei papildomomis pastabomis ir Lietuvos Respublikos vidaus reikalų ministerijos Regioninės politikos departa</w:t>
      </w:r>
      <w:r w:rsidR="00EA7D4A">
        <w:rPr>
          <w:rFonts w:ascii="Times New Roman" w:hAnsi="Times New Roman"/>
          <w:sz w:val="24"/>
          <w:szCs w:val="24"/>
        </w:rPr>
        <w:t>mento siūlymai</w:t>
      </w:r>
      <w:r w:rsidR="00E43B9F">
        <w:rPr>
          <w:rFonts w:ascii="Times New Roman" w:hAnsi="Times New Roman"/>
          <w:sz w:val="24"/>
          <w:szCs w:val="24"/>
        </w:rPr>
        <w:t xml:space="preserve">s, atlieka Strategijos </w:t>
      </w:r>
      <w:r w:rsidR="00EA7D4A">
        <w:rPr>
          <w:rFonts w:ascii="Times New Roman" w:hAnsi="Times New Roman"/>
          <w:sz w:val="24"/>
          <w:szCs w:val="24"/>
        </w:rPr>
        <w:t>5 skyriaus „Vietos plėtros strategijos įgyvendinimo veiksmų planas“ ir 7 skyriaus „Vietos plėtros strategijos finansinis planas“ pakeitimą.</w:t>
      </w:r>
    </w:p>
    <w:p w:rsidR="00CE11F8" w:rsidRDefault="00EA7D4A" w:rsidP="00CE11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Atsižvelgiant į Jungtinio vietos plėtros strategijų atrankos komiteto pastabas atlikti šie Strategijos pakeitimai: pakeista strategijos administravimui skirta lėšų suma, patikslintos uždavinių ir veiksmų formuluotės, sumažintas Strategijos biudžetas 424 664,85 Eur. suma.  </w:t>
      </w:r>
    </w:p>
    <w:p w:rsidR="00CE11F8" w:rsidRPr="00B349DF" w:rsidRDefault="00CE11F8" w:rsidP="00CE11F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349DF">
        <w:rPr>
          <w:rFonts w:ascii="Times New Roman" w:hAnsi="Times New Roman"/>
          <w:b/>
          <w:sz w:val="24"/>
          <w:szCs w:val="24"/>
        </w:rPr>
        <w:t>Lėšų poreikis (jeigu sprendimui įgyvendinti reikalingos lėšos):</w:t>
      </w:r>
    </w:p>
    <w:p w:rsidR="00CE11F8" w:rsidRDefault="00CE11F8" w:rsidP="00CE11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lt-LT"/>
        </w:rPr>
      </w:pPr>
      <w:r w:rsidRPr="00B349DF">
        <w:rPr>
          <w:rFonts w:ascii="Times New Roman" w:hAnsi="Times New Roman"/>
          <w:sz w:val="24"/>
          <w:szCs w:val="24"/>
          <w:lang w:eastAsia="lt-LT"/>
        </w:rPr>
        <w:t>Numatomas Stra</w:t>
      </w:r>
      <w:r w:rsidR="002B43FA">
        <w:rPr>
          <w:rFonts w:ascii="Times New Roman" w:hAnsi="Times New Roman"/>
          <w:sz w:val="24"/>
          <w:szCs w:val="24"/>
          <w:lang w:eastAsia="lt-LT"/>
        </w:rPr>
        <w:t>teg</w:t>
      </w:r>
      <w:r w:rsidR="00277BFA">
        <w:rPr>
          <w:rFonts w:ascii="Times New Roman" w:hAnsi="Times New Roman"/>
          <w:sz w:val="24"/>
          <w:szCs w:val="24"/>
          <w:lang w:eastAsia="lt-LT"/>
        </w:rPr>
        <w:t>ijos įgyvendinimo terminas 2018</w:t>
      </w:r>
      <w:r w:rsidR="00277BFA" w:rsidRPr="002B43FA">
        <w:rPr>
          <w:rFonts w:ascii="Times New Roman" w:hAnsi="Times New Roman"/>
          <w:sz w:val="24"/>
          <w:szCs w:val="24"/>
        </w:rPr>
        <w:t>–</w:t>
      </w:r>
      <w:r w:rsidR="00277BFA">
        <w:rPr>
          <w:rFonts w:ascii="Times New Roman" w:hAnsi="Times New Roman"/>
          <w:sz w:val="24"/>
          <w:szCs w:val="24"/>
        </w:rPr>
        <w:t>2</w:t>
      </w:r>
      <w:r w:rsidR="002B43FA">
        <w:rPr>
          <w:rStyle w:val="Numatytasispastraiposriftas1"/>
          <w:rFonts w:ascii="Times New Roman" w:hAnsi="Times New Roman"/>
          <w:sz w:val="24"/>
          <w:szCs w:val="24"/>
        </w:rPr>
        <w:t>022 metai</w:t>
      </w:r>
      <w:r w:rsidRPr="00B349DF">
        <w:rPr>
          <w:rStyle w:val="Numatytasispastraiposriftas1"/>
          <w:rFonts w:ascii="Times New Roman" w:hAnsi="Times New Roman"/>
          <w:sz w:val="24"/>
          <w:szCs w:val="24"/>
        </w:rPr>
        <w:t xml:space="preserve">. </w:t>
      </w:r>
      <w:r w:rsidRPr="00B349DF">
        <w:rPr>
          <w:rFonts w:ascii="Times New Roman" w:hAnsi="Times New Roman"/>
          <w:sz w:val="24"/>
          <w:szCs w:val="24"/>
        </w:rPr>
        <w:t>Strategijos projekte numatytas preliminarus biudžetas</w:t>
      </w:r>
      <w:r w:rsidRPr="00E44233">
        <w:rPr>
          <w:rFonts w:ascii="Times New Roman" w:hAnsi="Times New Roman"/>
          <w:sz w:val="24"/>
          <w:szCs w:val="24"/>
        </w:rPr>
        <w:t xml:space="preserve"> strategijos įgyvendinimui ir a</w:t>
      </w:r>
      <w:r>
        <w:rPr>
          <w:rFonts w:ascii="Times New Roman" w:hAnsi="Times New Roman"/>
          <w:sz w:val="24"/>
          <w:szCs w:val="24"/>
        </w:rPr>
        <w:t xml:space="preserve">dministravimui </w:t>
      </w:r>
      <w:r w:rsidR="002B43FA">
        <w:rPr>
          <w:rFonts w:ascii="Times New Roman" w:hAnsi="Times New Roman"/>
          <w:sz w:val="24"/>
          <w:szCs w:val="24"/>
        </w:rPr>
        <w:t xml:space="preserve">- </w:t>
      </w:r>
      <w:r w:rsidRPr="002B43F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t-LT"/>
        </w:rPr>
        <w:t>1 147 473,77</w:t>
      </w:r>
      <w:r w:rsidRPr="002B43FA">
        <w:rPr>
          <w:rFonts w:ascii="Times New Roman" w:hAnsi="Times New Roman"/>
          <w:color w:val="000000" w:themeColor="text1"/>
          <w:sz w:val="24"/>
          <w:szCs w:val="24"/>
        </w:rPr>
        <w:t xml:space="preserve"> Eur, iš kurių 7,5 proc., t. y. 86 060,53 Eur </w:t>
      </w:r>
      <w:r>
        <w:rPr>
          <w:rFonts w:ascii="Times New Roman" w:hAnsi="Times New Roman"/>
          <w:sz w:val="24"/>
          <w:szCs w:val="24"/>
        </w:rPr>
        <w:t xml:space="preserve">˗ </w:t>
      </w:r>
      <w:r w:rsidRPr="00E44233">
        <w:rPr>
          <w:rFonts w:ascii="Times New Roman" w:hAnsi="Times New Roman"/>
          <w:sz w:val="24"/>
          <w:szCs w:val="24"/>
        </w:rPr>
        <w:t>Kėdainių raj</w:t>
      </w:r>
      <w:r>
        <w:rPr>
          <w:rFonts w:ascii="Times New Roman" w:hAnsi="Times New Roman"/>
          <w:sz w:val="24"/>
          <w:szCs w:val="24"/>
        </w:rPr>
        <w:t>ono savivaldybės biudžeto lėšo</w:t>
      </w:r>
      <w:r w:rsidRPr="00E44233">
        <w:rPr>
          <w:rFonts w:ascii="Times New Roman" w:hAnsi="Times New Roman"/>
          <w:sz w:val="24"/>
          <w:szCs w:val="24"/>
        </w:rPr>
        <w:t>s.</w:t>
      </w:r>
    </w:p>
    <w:p w:rsidR="00CE11F8" w:rsidRDefault="00CE11F8" w:rsidP="00CE11F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25AE">
        <w:rPr>
          <w:rFonts w:ascii="Times New Roman" w:hAnsi="Times New Roman"/>
          <w:b/>
          <w:sz w:val="24"/>
          <w:szCs w:val="24"/>
        </w:rPr>
        <w:t>Laukiami rezultatai:</w:t>
      </w:r>
    </w:p>
    <w:p w:rsidR="002B43FA" w:rsidRDefault="00CE11F8" w:rsidP="00CE11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Pritarus sprendimo projektui, didėja galimybė </w:t>
      </w:r>
      <w:r w:rsidRPr="008B32D7">
        <w:rPr>
          <w:rFonts w:ascii="Times New Roman" w:hAnsi="Times New Roman"/>
          <w:sz w:val="24"/>
          <w:szCs w:val="24"/>
        </w:rPr>
        <w:t xml:space="preserve">Kėdainių miesto vietos veiklos grupės 2016–2022 </w:t>
      </w:r>
      <w:r w:rsidR="002B43FA">
        <w:rPr>
          <w:rFonts w:ascii="Times New Roman" w:hAnsi="Times New Roman"/>
          <w:sz w:val="24"/>
          <w:szCs w:val="24"/>
        </w:rPr>
        <w:t>metų viet</w:t>
      </w:r>
      <w:r w:rsidR="00277BFA">
        <w:rPr>
          <w:rFonts w:ascii="Times New Roman" w:hAnsi="Times New Roman"/>
          <w:sz w:val="24"/>
          <w:szCs w:val="24"/>
        </w:rPr>
        <w:t>os plėtros strategiją</w:t>
      </w:r>
      <w:r w:rsidR="002B43FA">
        <w:rPr>
          <w:rFonts w:ascii="Times New Roman" w:hAnsi="Times New Roman"/>
          <w:sz w:val="24"/>
          <w:szCs w:val="24"/>
        </w:rPr>
        <w:t xml:space="preserve"> įtraukti į finansuojamų vietos plėtros strategijų, įgyvendinimų pagal 2014</w:t>
      </w:r>
      <w:r w:rsidR="002B43FA" w:rsidRPr="008B32D7">
        <w:rPr>
          <w:rFonts w:ascii="Times New Roman" w:hAnsi="Times New Roman"/>
          <w:sz w:val="24"/>
          <w:szCs w:val="24"/>
        </w:rPr>
        <w:t>–</w:t>
      </w:r>
      <w:r w:rsidR="002B43FA">
        <w:rPr>
          <w:rFonts w:ascii="Times New Roman" w:hAnsi="Times New Roman"/>
          <w:sz w:val="24"/>
          <w:szCs w:val="24"/>
        </w:rPr>
        <w:t xml:space="preserve">2020 m. Europos Sąjungos fondų investicijų veiksmų programos 8 prioriteto „Socialinės įtraukties didinimas ir kova su skurdu“ įgyvendinimo priemonę Nr. 08.6.1-ESFA-V-911 „Vietos plėtros strategijų įgyvendinimas“, sąrašą. </w:t>
      </w:r>
    </w:p>
    <w:p w:rsidR="00CE11F8" w:rsidRPr="002E25AE" w:rsidRDefault="00CE11F8" w:rsidP="00CE11F8">
      <w:pPr>
        <w:spacing w:after="0" w:line="240" w:lineRule="auto"/>
        <w:ind w:firstLine="680"/>
        <w:rPr>
          <w:rFonts w:ascii="Times New Roman" w:hAnsi="Times New Roman"/>
          <w:b/>
          <w:bCs/>
          <w:sz w:val="24"/>
          <w:szCs w:val="24"/>
        </w:rPr>
      </w:pPr>
      <w:r w:rsidRPr="002E25AE">
        <w:rPr>
          <w:rFonts w:ascii="Times New Roman" w:hAnsi="Times New Roman"/>
          <w:b/>
          <w:bCs/>
          <w:sz w:val="24"/>
          <w:szCs w:val="24"/>
        </w:rPr>
        <w:t>Numatomo teisinio reguliavimo poveikio vertinimas*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977"/>
        <w:gridCol w:w="2835"/>
      </w:tblGrid>
      <w:tr w:rsidR="00CE11F8" w:rsidRPr="002E25AE" w:rsidTr="00A9380B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F8" w:rsidRPr="002E25AE" w:rsidRDefault="00CE11F8" w:rsidP="00A93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bidi="lo-LA"/>
              </w:rPr>
            </w:pPr>
            <w:r w:rsidRPr="002E25AE">
              <w:rPr>
                <w:rFonts w:ascii="Times New Roman" w:hAnsi="Times New Roman"/>
                <w:b/>
                <w:sz w:val="20"/>
                <w:szCs w:val="20"/>
              </w:rPr>
              <w:t>Sritys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1F8" w:rsidRPr="002E25AE" w:rsidRDefault="00CE11F8" w:rsidP="00A938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25AE">
              <w:rPr>
                <w:rFonts w:ascii="Times New Roman" w:hAnsi="Times New Roman"/>
                <w:b/>
                <w:bCs/>
                <w:sz w:val="20"/>
                <w:szCs w:val="20"/>
              </w:rPr>
              <w:t>Numatomo teisinio reguliavimo poveikio vertinimo rezultatai</w:t>
            </w:r>
          </w:p>
        </w:tc>
      </w:tr>
      <w:tr w:rsidR="00CE11F8" w:rsidRPr="002E25AE" w:rsidTr="00A9380B">
        <w:trPr>
          <w:trHeight w:val="2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1F8" w:rsidRPr="002E25AE" w:rsidRDefault="00CE11F8" w:rsidP="00A93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bidi="lo-L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F8" w:rsidRPr="002E25AE" w:rsidRDefault="00CE11F8" w:rsidP="00A93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25AE">
              <w:rPr>
                <w:rFonts w:ascii="Times New Roman" w:hAnsi="Times New Roman"/>
                <w:b/>
                <w:sz w:val="20"/>
                <w:szCs w:val="20"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F8" w:rsidRPr="002E25AE" w:rsidRDefault="00CE11F8" w:rsidP="00A938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25AE">
              <w:rPr>
                <w:rFonts w:ascii="Times New Roman" w:hAnsi="Times New Roman"/>
                <w:b/>
                <w:sz w:val="20"/>
                <w:szCs w:val="20"/>
              </w:rPr>
              <w:t>Neigiamas poveikis</w:t>
            </w:r>
          </w:p>
        </w:tc>
      </w:tr>
      <w:tr w:rsidR="00CE11F8" w:rsidRPr="002E25AE" w:rsidTr="00A9380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F8" w:rsidRPr="002E25AE" w:rsidRDefault="00CE11F8" w:rsidP="00A9380B">
            <w:pPr>
              <w:spacing w:after="0" w:line="240" w:lineRule="auto"/>
              <w:rPr>
                <w:rFonts w:ascii="Times New Roman" w:hAnsi="Times New Roman"/>
                <w:i/>
                <w:lang w:bidi="lo-LA"/>
              </w:rPr>
            </w:pPr>
            <w:r w:rsidRPr="002E25AE">
              <w:rPr>
                <w:rFonts w:ascii="Times New Roman" w:hAnsi="Times New Roman"/>
                <w:i/>
              </w:rPr>
              <w:t>Ekonomikai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F8" w:rsidRPr="002E25AE" w:rsidRDefault="00CE11F8" w:rsidP="00A9380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F8" w:rsidRPr="002E25AE" w:rsidRDefault="00CE11F8" w:rsidP="00A9380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bidi="lo-LA"/>
              </w:rPr>
            </w:pPr>
          </w:p>
        </w:tc>
      </w:tr>
      <w:tr w:rsidR="00CE11F8" w:rsidRPr="002E25AE" w:rsidTr="00A9380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F8" w:rsidRPr="002E25AE" w:rsidRDefault="00CE11F8" w:rsidP="00A9380B">
            <w:pPr>
              <w:spacing w:after="0" w:line="240" w:lineRule="auto"/>
              <w:rPr>
                <w:rFonts w:ascii="Times New Roman" w:hAnsi="Times New Roman"/>
                <w:i/>
                <w:lang w:bidi="lo-LA"/>
              </w:rPr>
            </w:pPr>
            <w:r w:rsidRPr="002E25AE">
              <w:rPr>
                <w:rFonts w:ascii="Times New Roman" w:hAnsi="Times New Roman"/>
                <w:i/>
              </w:rPr>
              <w:lastRenderedPageBreak/>
              <w:t>Finansams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F8" w:rsidRPr="002E25AE" w:rsidRDefault="00CE11F8" w:rsidP="00A9380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F8" w:rsidRPr="002E25AE" w:rsidRDefault="00CE11F8" w:rsidP="00A9380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bidi="lo-LA"/>
              </w:rPr>
            </w:pPr>
          </w:p>
        </w:tc>
      </w:tr>
      <w:tr w:rsidR="00CE11F8" w:rsidRPr="002E25AE" w:rsidTr="00A9380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F8" w:rsidRPr="002E25AE" w:rsidRDefault="00CE11F8" w:rsidP="00A9380B">
            <w:pPr>
              <w:spacing w:after="0" w:line="240" w:lineRule="auto"/>
              <w:rPr>
                <w:rFonts w:ascii="Times New Roman" w:hAnsi="Times New Roman"/>
                <w:i/>
                <w:lang w:bidi="lo-LA"/>
              </w:rPr>
            </w:pPr>
            <w:r w:rsidRPr="002E25AE">
              <w:rPr>
                <w:rFonts w:ascii="Times New Roman" w:hAnsi="Times New Roman"/>
                <w:i/>
              </w:rPr>
              <w:t>Socialinei 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F8" w:rsidRPr="002E25AE" w:rsidRDefault="00CE11F8" w:rsidP="00A9380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F8" w:rsidRPr="002E25AE" w:rsidRDefault="00CE11F8" w:rsidP="00A9380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bidi="lo-LA"/>
              </w:rPr>
            </w:pPr>
          </w:p>
        </w:tc>
      </w:tr>
      <w:tr w:rsidR="00CE11F8" w:rsidRPr="002E25AE" w:rsidTr="00A9380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F8" w:rsidRPr="002E25AE" w:rsidRDefault="00CE11F8" w:rsidP="00A9380B">
            <w:pPr>
              <w:spacing w:after="0" w:line="240" w:lineRule="auto"/>
              <w:rPr>
                <w:rFonts w:ascii="Times New Roman" w:hAnsi="Times New Roman"/>
                <w:i/>
                <w:lang w:bidi="lo-LA"/>
              </w:rPr>
            </w:pPr>
            <w:r w:rsidRPr="002E25AE">
              <w:rPr>
                <w:rFonts w:ascii="Times New Roman" w:hAnsi="Times New Roman"/>
                <w:i/>
              </w:rPr>
              <w:t>Viešajam administravimui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F8" w:rsidRPr="002E25AE" w:rsidRDefault="00CE11F8" w:rsidP="00A9380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F8" w:rsidRPr="002E25AE" w:rsidRDefault="00CE11F8" w:rsidP="00A9380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bidi="lo-LA"/>
              </w:rPr>
            </w:pPr>
          </w:p>
        </w:tc>
      </w:tr>
      <w:tr w:rsidR="00CE11F8" w:rsidRPr="002E25AE" w:rsidTr="00A9380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F8" w:rsidRPr="002E25AE" w:rsidRDefault="00CE11F8" w:rsidP="00A9380B">
            <w:pPr>
              <w:spacing w:after="0" w:line="240" w:lineRule="auto"/>
              <w:rPr>
                <w:rFonts w:ascii="Times New Roman" w:hAnsi="Times New Roman"/>
                <w:i/>
                <w:lang w:bidi="lo-LA"/>
              </w:rPr>
            </w:pPr>
            <w:r w:rsidRPr="002E25AE">
              <w:rPr>
                <w:rFonts w:ascii="Times New Roman" w:hAnsi="Times New Roman"/>
                <w:i/>
              </w:rPr>
              <w:t>Teisinei sistemai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F8" w:rsidRPr="002E25AE" w:rsidRDefault="00CE11F8" w:rsidP="00A9380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F8" w:rsidRPr="002E25AE" w:rsidRDefault="00CE11F8" w:rsidP="00A9380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bidi="lo-LA"/>
              </w:rPr>
            </w:pPr>
          </w:p>
        </w:tc>
      </w:tr>
      <w:tr w:rsidR="00CE11F8" w:rsidRPr="002E25AE" w:rsidTr="00A9380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F8" w:rsidRPr="002E25AE" w:rsidRDefault="00CE11F8" w:rsidP="00A9380B">
            <w:pPr>
              <w:spacing w:after="0" w:line="240" w:lineRule="auto"/>
              <w:rPr>
                <w:rFonts w:ascii="Times New Roman" w:hAnsi="Times New Roman"/>
                <w:i/>
                <w:lang w:bidi="lo-LA"/>
              </w:rPr>
            </w:pPr>
            <w:r w:rsidRPr="002E25AE">
              <w:rPr>
                <w:rFonts w:ascii="Times New Roman" w:hAnsi="Times New Roman"/>
                <w:i/>
              </w:rPr>
              <w:t>Kriminogeninei situacijai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F8" w:rsidRPr="002E25AE" w:rsidRDefault="00CE11F8" w:rsidP="00A9380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F8" w:rsidRPr="002E25AE" w:rsidRDefault="00CE11F8" w:rsidP="00A9380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bidi="lo-LA"/>
              </w:rPr>
            </w:pPr>
          </w:p>
        </w:tc>
      </w:tr>
      <w:tr w:rsidR="00CE11F8" w:rsidRPr="002E25AE" w:rsidTr="00A9380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F8" w:rsidRPr="002E25AE" w:rsidRDefault="00CE11F8" w:rsidP="00A9380B">
            <w:pPr>
              <w:spacing w:after="0" w:line="240" w:lineRule="auto"/>
              <w:rPr>
                <w:rFonts w:ascii="Times New Roman" w:hAnsi="Times New Roman"/>
                <w:i/>
                <w:lang w:bidi="lo-LA"/>
              </w:rPr>
            </w:pPr>
            <w:r w:rsidRPr="002E25AE">
              <w:rPr>
                <w:rFonts w:ascii="Times New Roman" w:hAnsi="Times New Roman"/>
                <w:i/>
              </w:rPr>
              <w:t>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F8" w:rsidRPr="002E25AE" w:rsidRDefault="00CE11F8" w:rsidP="00A9380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F8" w:rsidRPr="002E25AE" w:rsidRDefault="00CE11F8" w:rsidP="00A9380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bidi="lo-LA"/>
              </w:rPr>
            </w:pPr>
          </w:p>
        </w:tc>
      </w:tr>
      <w:tr w:rsidR="00CE11F8" w:rsidRPr="002E25AE" w:rsidTr="00A9380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F8" w:rsidRPr="002E25AE" w:rsidRDefault="00CE11F8" w:rsidP="00A9380B">
            <w:pPr>
              <w:spacing w:after="0" w:line="240" w:lineRule="auto"/>
              <w:rPr>
                <w:rFonts w:ascii="Times New Roman" w:hAnsi="Times New Roman"/>
                <w:i/>
                <w:lang w:bidi="lo-LA"/>
              </w:rPr>
            </w:pPr>
            <w:r w:rsidRPr="002E25AE">
              <w:rPr>
                <w:rFonts w:ascii="Times New Roman" w:hAnsi="Times New Roman"/>
                <w:i/>
              </w:rPr>
              <w:t>Administracinei naštai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F8" w:rsidRPr="002E25AE" w:rsidRDefault="00CE11F8" w:rsidP="00A9380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F8" w:rsidRPr="002E25AE" w:rsidRDefault="00CE11F8" w:rsidP="00A9380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bidi="lo-LA"/>
              </w:rPr>
            </w:pPr>
          </w:p>
        </w:tc>
      </w:tr>
      <w:tr w:rsidR="00CE11F8" w:rsidRPr="002E25AE" w:rsidTr="00A9380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F8" w:rsidRPr="002E25AE" w:rsidRDefault="00CE11F8" w:rsidP="00A9380B">
            <w:pPr>
              <w:spacing w:after="0" w:line="240" w:lineRule="auto"/>
              <w:rPr>
                <w:rFonts w:ascii="Times New Roman" w:hAnsi="Times New Roman"/>
                <w:i/>
                <w:lang w:bidi="lo-LA"/>
              </w:rPr>
            </w:pPr>
            <w:r w:rsidRPr="002E25AE">
              <w:rPr>
                <w:rFonts w:ascii="Times New Roman" w:hAnsi="Times New Roman"/>
                <w:i/>
              </w:rPr>
              <w:t>Regiono plėtrai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F8" w:rsidRPr="002E25AE" w:rsidRDefault="00CE11F8" w:rsidP="00A9380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F8" w:rsidRPr="002E25AE" w:rsidRDefault="00CE11F8" w:rsidP="00A9380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bidi="lo-LA"/>
              </w:rPr>
            </w:pPr>
          </w:p>
        </w:tc>
      </w:tr>
      <w:tr w:rsidR="00CE11F8" w:rsidRPr="002E25AE" w:rsidTr="00A9380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F8" w:rsidRPr="002E25AE" w:rsidRDefault="00CE11F8" w:rsidP="00A9380B">
            <w:pPr>
              <w:spacing w:after="0" w:line="240" w:lineRule="auto"/>
              <w:rPr>
                <w:rFonts w:ascii="Times New Roman" w:hAnsi="Times New Roman"/>
                <w:i/>
                <w:lang w:bidi="lo-LA"/>
              </w:rPr>
            </w:pPr>
            <w:r w:rsidRPr="002E25AE">
              <w:rPr>
                <w:rFonts w:ascii="Times New Roman" w:hAnsi="Times New Roman"/>
                <w:i/>
              </w:rPr>
              <w:t>Kitoms sritims, asmenims ar jų grupėms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F8" w:rsidRPr="002E25AE" w:rsidRDefault="00CE11F8" w:rsidP="00A9380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F8" w:rsidRPr="002E25AE" w:rsidRDefault="00CE11F8" w:rsidP="00A9380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bidi="lo-LA"/>
              </w:rPr>
            </w:pPr>
          </w:p>
        </w:tc>
      </w:tr>
    </w:tbl>
    <w:p w:rsidR="00CE11F8" w:rsidRDefault="00CE11F8" w:rsidP="00CE11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E25AE">
        <w:rPr>
          <w:rFonts w:ascii="Times New Roman" w:hAnsi="Times New Roman"/>
          <w:b/>
          <w:sz w:val="18"/>
          <w:szCs w:val="18"/>
          <w:lang w:bidi="lo-LA"/>
        </w:rPr>
        <w:t>*</w:t>
      </w:r>
      <w:r w:rsidRPr="002E25AE">
        <w:rPr>
          <w:rFonts w:ascii="Times New Roman" w:hAnsi="Times New Roman"/>
          <w:bCs/>
          <w:sz w:val="18"/>
          <w:szCs w:val="18"/>
        </w:rPr>
        <w:t xml:space="preserve"> Numatomo teisinio reguliavimo poveikio vertinimas atliekamas r</w:t>
      </w:r>
      <w:r w:rsidRPr="002E25AE">
        <w:rPr>
          <w:rFonts w:ascii="Times New Roman" w:hAnsi="Times New Roman"/>
          <w:sz w:val="18"/>
          <w:szCs w:val="18"/>
        </w:rPr>
        <w:t>engiant teisės akto, kuriuo numatoma reglamentuoti iki tol nereglamentuotus santykius, taip pat kuriuo iš esmės keičiamas teisinis reguliavimas, projektą.</w:t>
      </w:r>
      <w:r w:rsidRPr="002E25AE">
        <w:rPr>
          <w:rFonts w:ascii="Times New Roman" w:hAnsi="Times New Roman"/>
          <w:sz w:val="18"/>
          <w:szCs w:val="18"/>
          <w:lang w:bidi="lo-LA"/>
        </w:rPr>
        <w:t xml:space="preserve"> </w:t>
      </w:r>
      <w:r w:rsidRPr="002E25AE">
        <w:rPr>
          <w:rFonts w:ascii="Times New Roman" w:hAnsi="Times New Roman"/>
          <w:sz w:val="18"/>
          <w:szCs w:val="18"/>
        </w:rPr>
        <w:t>Atliekant vertinimą, nustatomas galimas teigiamas ir neigiamas poveikis to teisinio reguliavimo sričiai, asmenims ar jų grupėms, kuriems bus taikomas numatomas teisinis reguliavimas.</w:t>
      </w:r>
    </w:p>
    <w:p w:rsidR="00CE11F8" w:rsidRDefault="00CE11F8" w:rsidP="00CE11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E11F8" w:rsidRDefault="00CE11F8" w:rsidP="00CE11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E11F8" w:rsidRDefault="00CE11F8" w:rsidP="00CE11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E11F8" w:rsidRPr="00C6274D" w:rsidRDefault="00CE11F8" w:rsidP="00CE11F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lo-LA" w:bidi="lo-LA"/>
        </w:rPr>
      </w:pPr>
      <w:r w:rsidRPr="00C6274D">
        <w:rPr>
          <w:rFonts w:ascii="Times New Roman" w:hAnsi="Times New Roman"/>
          <w:sz w:val="24"/>
          <w:szCs w:val="24"/>
          <w:lang w:eastAsia="lo-LA" w:bidi="lo-LA"/>
        </w:rPr>
        <w:t xml:space="preserve">Administracijos vyriausioji specialistė </w:t>
      </w:r>
    </w:p>
    <w:p w:rsidR="00CE11F8" w:rsidRPr="00C6274D" w:rsidRDefault="00CE11F8" w:rsidP="00CE11F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lo-LA" w:bidi="lo-LA"/>
        </w:rPr>
      </w:pPr>
      <w:r w:rsidRPr="00C6274D">
        <w:rPr>
          <w:rFonts w:ascii="Times New Roman" w:hAnsi="Times New Roman"/>
          <w:sz w:val="24"/>
          <w:szCs w:val="24"/>
          <w:lang w:eastAsia="lo-LA" w:bidi="lo-LA"/>
        </w:rPr>
        <w:t xml:space="preserve">(jaunimo reikalų koordinatorė)                                                                         Audronė Stadalnykienė          </w:t>
      </w:r>
    </w:p>
    <w:p w:rsidR="00CE11F8" w:rsidRPr="00C6274D" w:rsidRDefault="00CE11F8" w:rsidP="00CE11F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lo-LA" w:bidi="lo-LA"/>
        </w:rPr>
      </w:pPr>
    </w:p>
    <w:p w:rsidR="00CE11F8" w:rsidRDefault="00CE11F8" w:rsidP="00CE11F8"/>
    <w:p w:rsidR="00CE11F8" w:rsidRDefault="00CE11F8" w:rsidP="00CE11F8"/>
    <w:p w:rsidR="00CE11F8" w:rsidRDefault="00CE11F8" w:rsidP="00CE11F8"/>
    <w:p w:rsidR="00CE11F8" w:rsidRDefault="00CE11F8" w:rsidP="00CE11F8"/>
    <w:p w:rsidR="00CE11F8" w:rsidRDefault="00CE11F8" w:rsidP="00D12778">
      <w:pPr>
        <w:spacing w:after="0" w:line="240" w:lineRule="auto"/>
        <w:ind w:left="3888" w:firstLine="1296"/>
        <w:rPr>
          <w:rFonts w:ascii="Times New Roman" w:hAnsi="Times New Roman"/>
          <w:sz w:val="24"/>
          <w:szCs w:val="24"/>
        </w:rPr>
      </w:pPr>
    </w:p>
    <w:sectPr w:rsidR="00CE11F8" w:rsidSect="00D151A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778"/>
    <w:rsid w:val="00066F1C"/>
    <w:rsid w:val="000F684C"/>
    <w:rsid w:val="00277BFA"/>
    <w:rsid w:val="002B43FA"/>
    <w:rsid w:val="00323E7A"/>
    <w:rsid w:val="00576147"/>
    <w:rsid w:val="006D12E0"/>
    <w:rsid w:val="00791E59"/>
    <w:rsid w:val="00837BDF"/>
    <w:rsid w:val="008529E4"/>
    <w:rsid w:val="009E0AC3"/>
    <w:rsid w:val="009F32A5"/>
    <w:rsid w:val="00B43EDF"/>
    <w:rsid w:val="00C36BB7"/>
    <w:rsid w:val="00CE11F8"/>
    <w:rsid w:val="00D12778"/>
    <w:rsid w:val="00D151AF"/>
    <w:rsid w:val="00D375A8"/>
    <w:rsid w:val="00D83C1E"/>
    <w:rsid w:val="00DC0718"/>
    <w:rsid w:val="00E43B9F"/>
    <w:rsid w:val="00E9359B"/>
    <w:rsid w:val="00EA7D4A"/>
    <w:rsid w:val="00EB676E"/>
    <w:rsid w:val="00F63AB4"/>
    <w:rsid w:val="00FA2294"/>
    <w:rsid w:val="00FF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E239E-49F3-408D-B6D1-526A13B5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778"/>
    <w:pPr>
      <w:spacing w:after="160" w:line="259" w:lineRule="auto"/>
      <w:jc w:val="left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2778"/>
    <w:pPr>
      <w:autoSpaceDE w:val="0"/>
      <w:autoSpaceDN w:val="0"/>
      <w:adjustRightInd w:val="0"/>
      <w:jc w:val="left"/>
    </w:pPr>
    <w:rPr>
      <w:rFonts w:cs="Times New Roman"/>
      <w:color w:val="000000"/>
      <w:szCs w:val="24"/>
    </w:rPr>
  </w:style>
  <w:style w:type="character" w:customStyle="1" w:styleId="Numatytasispastraiposriftas1">
    <w:name w:val="Numatytasis pastraipos šriftas1"/>
    <w:rsid w:val="00576147"/>
  </w:style>
  <w:style w:type="paragraph" w:styleId="BalloonText">
    <w:name w:val="Balloon Text"/>
    <w:basedOn w:val="Normal"/>
    <w:link w:val="BalloonTextChar"/>
    <w:uiPriority w:val="99"/>
    <w:semiHidden/>
    <w:unhideWhenUsed/>
    <w:rsid w:val="00EB6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76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6ED2C-B204-4741-912A-2E84FC9FC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3861</Words>
  <Characters>2202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Audronė Stadalnykienė</dc:creator>
  <cp:keywords/>
  <dc:description/>
  <cp:lastModifiedBy>Vartotojas</cp:lastModifiedBy>
  <cp:revision>3</cp:revision>
  <cp:lastPrinted>2017-09-18T09:45:00Z</cp:lastPrinted>
  <dcterms:created xsi:type="dcterms:W3CDTF">2017-09-18T13:53:00Z</dcterms:created>
  <dcterms:modified xsi:type="dcterms:W3CDTF">2017-09-18T13:54:00Z</dcterms:modified>
</cp:coreProperties>
</file>